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4C17"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9DDDF34" w14:textId="363BC375" w:rsidR="00EB3356" w:rsidRDefault="00A94115"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3FC8A75B" w14:textId="51213F9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94115">
        <w:rPr>
          <w:rFonts w:ascii="Montserrat" w:hAnsi="Montserrat" w:cstheme="minorBidi"/>
          <w:b/>
          <w:bCs/>
          <w:kern w:val="24"/>
          <w:sz w:val="48"/>
          <w:szCs w:val="48"/>
        </w:rPr>
        <w:t>j</w:t>
      </w:r>
      <w:r w:rsidR="00DD0C62">
        <w:rPr>
          <w:rFonts w:ascii="Montserrat" w:hAnsi="Montserrat" w:cstheme="minorBidi"/>
          <w:b/>
          <w:bCs/>
          <w:kern w:val="24"/>
          <w:sz w:val="48"/>
          <w:szCs w:val="48"/>
        </w:rPr>
        <w:t>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14:paraId="0FC92341" w14:textId="77777777" w:rsidR="00F41192" w:rsidRPr="00F41192" w:rsidRDefault="00F41192" w:rsidP="00EB3356">
      <w:pPr>
        <w:pStyle w:val="NormalWeb"/>
        <w:spacing w:before="0" w:beforeAutospacing="0" w:after="0" w:afterAutospacing="0"/>
        <w:jc w:val="center"/>
        <w:rPr>
          <w:rFonts w:ascii="Montserrat" w:hAnsi="Montserrat" w:cstheme="minorBidi"/>
          <w:b/>
          <w:bCs/>
          <w:kern w:val="24"/>
          <w:sz w:val="40"/>
          <w:szCs w:val="40"/>
        </w:rPr>
      </w:pPr>
    </w:p>
    <w:p w14:paraId="325A3C3F"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C6093D" w14:textId="77777777" w:rsidR="00EB3356" w:rsidRDefault="00F41192"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A5D4686" w14:textId="77777777" w:rsidR="00EB3356" w:rsidRPr="00F41192" w:rsidRDefault="00EB3356" w:rsidP="00EB3356">
      <w:pPr>
        <w:spacing w:after="0" w:line="240" w:lineRule="auto"/>
        <w:jc w:val="center"/>
        <w:rPr>
          <w:rFonts w:ascii="Montserrat" w:eastAsiaTheme="minorEastAsia" w:hAnsi="Montserrat"/>
          <w:i/>
          <w:iCs/>
          <w:kern w:val="24"/>
          <w:sz w:val="40"/>
          <w:szCs w:val="40"/>
          <w:lang w:val="es-MX" w:eastAsia="es-MX"/>
        </w:rPr>
      </w:pPr>
    </w:p>
    <w:p w14:paraId="57674298" w14:textId="77777777" w:rsidR="00EB3356" w:rsidRPr="008D79B2" w:rsidRDefault="008D79B2" w:rsidP="00EB3356">
      <w:pPr>
        <w:spacing w:after="0" w:line="240" w:lineRule="auto"/>
        <w:jc w:val="center"/>
        <w:rPr>
          <w:rFonts w:ascii="Montserrat" w:eastAsiaTheme="minorEastAsia" w:hAnsi="Montserrat"/>
          <w:i/>
          <w:iCs/>
          <w:kern w:val="24"/>
          <w:sz w:val="48"/>
          <w:szCs w:val="48"/>
          <w:lang w:val="es-MX" w:eastAsia="es-MX"/>
        </w:rPr>
      </w:pPr>
      <w:r w:rsidRPr="008D79B2">
        <w:rPr>
          <w:rFonts w:ascii="Montserrat" w:hAnsi="Montserrat" w:cs="Arial"/>
          <w:i/>
          <w:sz w:val="48"/>
          <w:szCs w:val="48"/>
          <w:lang w:val="es-MX"/>
        </w:rPr>
        <w:t>Las voces de Eugenia León</w:t>
      </w:r>
    </w:p>
    <w:p w14:paraId="2F7298BD" w14:textId="77777777" w:rsidR="0084160B" w:rsidRDefault="0084160B" w:rsidP="00EB3356">
      <w:pPr>
        <w:spacing w:after="0" w:line="240" w:lineRule="auto"/>
        <w:jc w:val="both"/>
        <w:rPr>
          <w:rFonts w:ascii="Montserrat" w:hAnsi="Montserrat"/>
          <w:b/>
          <w:i/>
          <w:lang w:val="es-MX"/>
        </w:rPr>
      </w:pPr>
    </w:p>
    <w:p w14:paraId="5A5A4421" w14:textId="77777777" w:rsidR="0084160B" w:rsidRDefault="0084160B" w:rsidP="00EB3356">
      <w:pPr>
        <w:spacing w:after="0" w:line="240" w:lineRule="auto"/>
        <w:jc w:val="both"/>
        <w:rPr>
          <w:rFonts w:ascii="Montserrat" w:hAnsi="Montserrat"/>
          <w:b/>
          <w:i/>
          <w:lang w:val="es-MX"/>
        </w:rPr>
      </w:pPr>
    </w:p>
    <w:p w14:paraId="53F48C0A" w14:textId="7C2E770A" w:rsidR="0043058F" w:rsidRPr="008D79B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A94115">
        <w:rPr>
          <w:rFonts w:ascii="Montserrat" w:hAnsi="Montserrat"/>
          <w:i/>
          <w:lang w:val="es-MX"/>
        </w:rPr>
        <w:t>a</w:t>
      </w:r>
      <w:r w:rsidR="008D79B2" w:rsidRPr="008D79B2">
        <w:rPr>
          <w:rFonts w:ascii="Montserrat" w:hAnsi="Montserrat"/>
          <w:i/>
          <w:lang w:val="es-MX"/>
        </w:rPr>
        <w:t>siste u observa espectáculos escénicos que ofrecen la Secretaría de Cultura Federal o las Secretarías de Educación y Cultura Estatales, Municipales u otros, para público infantil.</w:t>
      </w:r>
    </w:p>
    <w:p w14:paraId="67AD449B" w14:textId="77777777" w:rsidR="008D79B2" w:rsidRPr="000451A2" w:rsidRDefault="008D79B2" w:rsidP="00EB3356">
      <w:pPr>
        <w:spacing w:after="0" w:line="240" w:lineRule="auto"/>
        <w:jc w:val="both"/>
        <w:rPr>
          <w:rFonts w:ascii="Montserrat" w:hAnsi="Montserrat"/>
          <w:i/>
          <w:lang w:val="es-MX"/>
        </w:rPr>
      </w:pPr>
    </w:p>
    <w:p w14:paraId="7D2DDA80" w14:textId="2A7C99B4" w:rsidR="00C05FD4"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A94115">
        <w:rPr>
          <w:rFonts w:ascii="Montserrat" w:hAnsi="Montserrat"/>
          <w:i/>
          <w:lang w:val="es-MX"/>
        </w:rPr>
        <w:t>a</w:t>
      </w:r>
      <w:r w:rsidR="008D79B2" w:rsidRPr="008D79B2">
        <w:rPr>
          <w:rFonts w:ascii="Montserrat" w:hAnsi="Montserrat"/>
          <w:i/>
          <w:lang w:val="es-MX"/>
        </w:rPr>
        <w:t>precia con atención una obra representativa para los instrumentos de percusión.</w:t>
      </w:r>
    </w:p>
    <w:p w14:paraId="63246BCA" w14:textId="77777777" w:rsidR="00647C19" w:rsidRDefault="00647C19" w:rsidP="00EB3356">
      <w:pPr>
        <w:spacing w:after="0" w:line="240" w:lineRule="auto"/>
        <w:jc w:val="both"/>
        <w:rPr>
          <w:rFonts w:ascii="Montserrat" w:hAnsi="Montserrat"/>
          <w:i/>
          <w:lang w:val="es-MX"/>
        </w:rPr>
      </w:pPr>
    </w:p>
    <w:p w14:paraId="07481800" w14:textId="77777777" w:rsidR="00E03F48" w:rsidRDefault="00E03F48" w:rsidP="00EB3356">
      <w:pPr>
        <w:spacing w:after="0" w:line="240" w:lineRule="auto"/>
        <w:jc w:val="both"/>
        <w:rPr>
          <w:rFonts w:ascii="Montserrat" w:hAnsi="Montserrat"/>
          <w:i/>
          <w:lang w:val="es-MX"/>
        </w:rPr>
      </w:pPr>
    </w:p>
    <w:p w14:paraId="73CD75E3"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2C308704" w14:textId="77777777" w:rsidR="00EB3356" w:rsidRPr="0056395F" w:rsidRDefault="00EB3356" w:rsidP="00EB3356">
      <w:pPr>
        <w:spacing w:after="0" w:line="240" w:lineRule="auto"/>
        <w:jc w:val="both"/>
        <w:rPr>
          <w:rFonts w:ascii="Montserrat" w:hAnsi="Montserrat"/>
          <w:bCs/>
          <w:lang w:val="es-MX"/>
        </w:rPr>
      </w:pPr>
    </w:p>
    <w:p w14:paraId="5CB8808A" w14:textId="77777777" w:rsidR="00E03F48" w:rsidRPr="00E03F48" w:rsidRDefault="00E03F48" w:rsidP="00E03F48">
      <w:pPr>
        <w:spacing w:after="0" w:line="240" w:lineRule="auto"/>
        <w:jc w:val="both"/>
        <w:rPr>
          <w:rFonts w:ascii="Montserrat" w:hAnsi="Montserrat"/>
          <w:lang w:val="es-MX"/>
        </w:rPr>
      </w:pPr>
      <w:r w:rsidRPr="00E03F48">
        <w:rPr>
          <w:rFonts w:ascii="Montserrat" w:hAnsi="Montserrat"/>
          <w:lang w:val="es-MX"/>
        </w:rPr>
        <w:t>Apreciarás con atención una obra representativa para los instrumentos de percusión.</w:t>
      </w:r>
    </w:p>
    <w:p w14:paraId="2D28110A" w14:textId="77777777" w:rsidR="00EB3356" w:rsidRPr="0056395F" w:rsidRDefault="00EB3356" w:rsidP="00EB3356">
      <w:pPr>
        <w:spacing w:after="0" w:line="240" w:lineRule="auto"/>
        <w:jc w:val="both"/>
        <w:rPr>
          <w:rFonts w:ascii="Montserrat" w:hAnsi="Montserrat"/>
          <w:bCs/>
          <w:lang w:val="es-MX"/>
        </w:rPr>
      </w:pPr>
    </w:p>
    <w:p w14:paraId="75227D7A" w14:textId="77777777" w:rsidR="00D27EDA" w:rsidRPr="0056395F" w:rsidRDefault="00D27EDA" w:rsidP="00EB3356">
      <w:pPr>
        <w:spacing w:after="0" w:line="240" w:lineRule="auto"/>
        <w:jc w:val="both"/>
        <w:rPr>
          <w:rFonts w:ascii="Montserrat" w:hAnsi="Montserrat"/>
          <w:bCs/>
          <w:lang w:val="es-MX"/>
        </w:rPr>
      </w:pPr>
    </w:p>
    <w:p w14:paraId="4734B126"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B7CD426" w14:textId="77777777" w:rsidR="006E4A5F" w:rsidRPr="00FF3314" w:rsidRDefault="006E4A5F" w:rsidP="00FF3314">
      <w:pPr>
        <w:spacing w:after="0" w:line="240" w:lineRule="auto"/>
        <w:jc w:val="both"/>
        <w:rPr>
          <w:rFonts w:ascii="Montserrat" w:hAnsi="Montserrat"/>
          <w:bCs/>
          <w:lang w:val="es-MX"/>
        </w:rPr>
      </w:pPr>
    </w:p>
    <w:p w14:paraId="0EE38B60" w14:textId="77777777" w:rsidR="008D79B2"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En nuestra clase vamos a hacer un repaso, como </w:t>
      </w:r>
      <w:r w:rsidR="008D79B2" w:rsidRPr="00FF3314">
        <w:rPr>
          <w:rFonts w:ascii="Montserrat" w:eastAsia="Arial" w:hAnsi="Montserrat" w:cs="Arial"/>
          <w:lang w:val="es-MX"/>
        </w:rPr>
        <w:t>ya lo hemos descubierto, el compás de las melodías depende de su pulso y</w:t>
      </w:r>
      <w:r w:rsidRPr="00FF3314">
        <w:rPr>
          <w:rFonts w:ascii="Montserrat" w:eastAsia="Arial" w:hAnsi="Montserrat" w:cs="Arial"/>
          <w:lang w:val="es-MX"/>
        </w:rPr>
        <w:t xml:space="preserve"> </w:t>
      </w:r>
      <w:r w:rsidR="008D79B2" w:rsidRPr="00FF3314">
        <w:rPr>
          <w:rFonts w:ascii="Montserrat" w:eastAsia="Arial" w:hAnsi="Montserrat" w:cs="Arial"/>
          <w:lang w:val="es-MX"/>
        </w:rPr>
        <w:t>acentos.</w:t>
      </w:r>
    </w:p>
    <w:p w14:paraId="4A66A5FC" w14:textId="77777777" w:rsidR="008D79B2" w:rsidRPr="00FF3314" w:rsidRDefault="008D79B2" w:rsidP="00FF3314">
      <w:pPr>
        <w:spacing w:after="0" w:line="240" w:lineRule="auto"/>
        <w:jc w:val="both"/>
        <w:rPr>
          <w:rFonts w:ascii="Montserrat" w:eastAsia="Arial" w:hAnsi="Montserrat" w:cs="Arial"/>
          <w:lang w:val="es-MX"/>
        </w:rPr>
      </w:pPr>
    </w:p>
    <w:p w14:paraId="5EFA92A8"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compás de dos cuartos tiene dos</w:t>
      </w:r>
      <w:r w:rsidR="00E03F48" w:rsidRPr="00FF3314">
        <w:rPr>
          <w:rFonts w:ascii="Montserrat" w:eastAsia="Arial" w:hAnsi="Montserrat" w:cs="Arial"/>
          <w:lang w:val="es-MX"/>
        </w:rPr>
        <w:t xml:space="preserve"> </w:t>
      </w:r>
      <w:r w:rsidRPr="00FF3314">
        <w:rPr>
          <w:rFonts w:ascii="Montserrat" w:eastAsia="Arial" w:hAnsi="Montserrat" w:cs="Arial"/>
          <w:lang w:val="es-MX"/>
        </w:rPr>
        <w:t>pulsos por compás, de valor de negra</w:t>
      </w:r>
      <w:r w:rsidR="00E03F48" w:rsidRPr="00FF3314">
        <w:rPr>
          <w:rFonts w:ascii="Montserrat" w:eastAsia="Arial" w:hAnsi="Montserrat" w:cs="Arial"/>
          <w:lang w:val="es-MX"/>
        </w:rPr>
        <w:t>.</w:t>
      </w:r>
    </w:p>
    <w:p w14:paraId="4DD91644" w14:textId="77777777" w:rsidR="00E03F48" w:rsidRPr="00FF3314" w:rsidRDefault="00E03F48" w:rsidP="00FF3314">
      <w:pPr>
        <w:spacing w:after="0" w:line="240" w:lineRule="auto"/>
        <w:jc w:val="both"/>
        <w:rPr>
          <w:rFonts w:ascii="Montserrat" w:eastAsia="Arial" w:hAnsi="Montserrat" w:cs="Arial"/>
          <w:lang w:val="es-MX"/>
        </w:rPr>
      </w:pPr>
    </w:p>
    <w:p w14:paraId="1C380360" w14:textId="77777777" w:rsidR="00E03F48" w:rsidRPr="00FF3314" w:rsidRDefault="00E03F48" w:rsidP="00FF3314">
      <w:pPr>
        <w:spacing w:after="0" w:line="240" w:lineRule="auto"/>
        <w:jc w:val="center"/>
        <w:rPr>
          <w:rFonts w:ascii="Montserrat" w:eastAsia="Arial" w:hAnsi="Montserrat" w:cs="Arial"/>
          <w:lang w:val="es-MX"/>
        </w:rPr>
      </w:pPr>
      <w:r w:rsidRPr="00FF3314">
        <w:rPr>
          <w:rFonts w:ascii="Montserrat" w:hAnsi="Montserrat"/>
          <w:noProof/>
        </w:rPr>
        <w:drawing>
          <wp:inline distT="0" distB="0" distL="0" distR="0" wp14:anchorId="190ADCB2" wp14:editId="50C149F7">
            <wp:extent cx="135587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7525" cy="991576"/>
                    </a:xfrm>
                    <a:prstGeom prst="rect">
                      <a:avLst/>
                    </a:prstGeom>
                  </pic:spPr>
                </pic:pic>
              </a:graphicData>
            </a:graphic>
          </wp:inline>
        </w:drawing>
      </w:r>
    </w:p>
    <w:p w14:paraId="2BE63718" w14:textId="77777777" w:rsidR="00F41192"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 xml:space="preserve">Recuerda que en el compás de 2/4 la porción de tiempo queda dividida en dos partes. </w:t>
      </w:r>
    </w:p>
    <w:p w14:paraId="39DC568E" w14:textId="77777777" w:rsidR="00F41192" w:rsidRDefault="00F41192" w:rsidP="00FF3314">
      <w:pPr>
        <w:spacing w:after="0" w:line="240" w:lineRule="auto"/>
        <w:jc w:val="both"/>
        <w:rPr>
          <w:rFonts w:ascii="Montserrat" w:eastAsia="Arial" w:hAnsi="Montserrat" w:cs="Arial"/>
          <w:lang w:val="es-MX"/>
        </w:rPr>
      </w:pPr>
    </w:p>
    <w:p w14:paraId="54F16053"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Una negra ocupará cada parte y una blanca el compás entero.</w:t>
      </w:r>
    </w:p>
    <w:p w14:paraId="4B0928B8" w14:textId="77777777" w:rsidR="00F41192" w:rsidRDefault="00F41192" w:rsidP="00FF3314">
      <w:pPr>
        <w:spacing w:after="0" w:line="240" w:lineRule="auto"/>
        <w:jc w:val="both"/>
        <w:rPr>
          <w:rFonts w:ascii="Montserrat" w:eastAsia="Arial" w:hAnsi="Montserrat" w:cs="Arial"/>
          <w:lang w:val="es-MX"/>
        </w:rPr>
      </w:pPr>
    </w:p>
    <w:p w14:paraId="396BE925"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numerador 2 indica que se divide en dos partes y el denominador 4 indica que en cada parte hay una negra.</w:t>
      </w:r>
    </w:p>
    <w:p w14:paraId="7BDC0329" w14:textId="77777777" w:rsidR="00E03F48" w:rsidRPr="00FF3314" w:rsidRDefault="00E03F48" w:rsidP="00FF3314">
      <w:pPr>
        <w:spacing w:after="0" w:line="240" w:lineRule="auto"/>
        <w:jc w:val="both"/>
        <w:rPr>
          <w:rFonts w:ascii="Montserrat" w:eastAsia="Arial" w:hAnsi="Montserrat" w:cs="Arial"/>
          <w:lang w:val="es-MX"/>
        </w:rPr>
      </w:pPr>
    </w:p>
    <w:p w14:paraId="42722A1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Para leer música sin instrumento lo hacemos con a</w:t>
      </w:r>
      <w:r w:rsidR="00F41192">
        <w:rPr>
          <w:rFonts w:ascii="Montserrat" w:eastAsia="Arial" w:hAnsi="Montserrat" w:cs="Arial"/>
          <w:lang w:val="es-MX"/>
        </w:rPr>
        <w:t xml:space="preserve">yuda de nuestros brazos y </w:t>
      </w:r>
      <w:r w:rsidRPr="00FF3314">
        <w:rPr>
          <w:rFonts w:ascii="Montserrat" w:eastAsia="Arial" w:hAnsi="Montserrat" w:cs="Arial"/>
          <w:lang w:val="es-MX"/>
        </w:rPr>
        <w:t>para marcar el compás de dos cuartos lo hacemos de la siguiente manera 1, 2</w:t>
      </w:r>
    </w:p>
    <w:p w14:paraId="30C67BDE" w14:textId="77777777" w:rsidR="008D79B2" w:rsidRPr="00FF3314" w:rsidRDefault="008D79B2" w:rsidP="00FF3314">
      <w:pPr>
        <w:spacing w:after="0" w:line="240" w:lineRule="auto"/>
        <w:jc w:val="both"/>
        <w:rPr>
          <w:rFonts w:ascii="Montserrat" w:hAnsi="Montserrat"/>
          <w:lang w:val="es-MX"/>
        </w:rPr>
      </w:pPr>
    </w:p>
    <w:p w14:paraId="498ACB9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w:t>
      </w:r>
      <w:r w:rsidR="00E03F48" w:rsidRPr="00FF3314">
        <w:rPr>
          <w:rFonts w:ascii="Montserrat" w:eastAsia="Arial" w:hAnsi="Montserrat" w:cs="Arial"/>
          <w:lang w:val="es-MX"/>
        </w:rPr>
        <w:t>bajo, Arriba.</w:t>
      </w:r>
    </w:p>
    <w:p w14:paraId="6CB22950" w14:textId="77777777" w:rsidR="008D79B2" w:rsidRPr="00FF3314" w:rsidRDefault="008D79B2" w:rsidP="00FF3314">
      <w:pPr>
        <w:spacing w:after="0" w:line="240" w:lineRule="auto"/>
        <w:jc w:val="both"/>
        <w:rPr>
          <w:rFonts w:ascii="Montserrat" w:hAnsi="Montserrat"/>
          <w:lang w:val="es-MX"/>
        </w:rPr>
      </w:pPr>
    </w:p>
    <w:p w14:paraId="09E7D5C1" w14:textId="77777777" w:rsidR="00E03F48" w:rsidRPr="00FF3314" w:rsidRDefault="00F41192" w:rsidP="00FF3314">
      <w:pPr>
        <w:spacing w:after="0" w:line="240" w:lineRule="auto"/>
        <w:jc w:val="both"/>
        <w:rPr>
          <w:rFonts w:ascii="Montserrat" w:eastAsia="Arial" w:hAnsi="Montserrat" w:cs="Arial"/>
          <w:lang w:val="es-MX"/>
        </w:rPr>
      </w:pPr>
      <w:r>
        <w:rPr>
          <w:rFonts w:ascii="Montserrat" w:eastAsia="Arial" w:hAnsi="Montserrat" w:cs="Arial"/>
          <w:lang w:val="es-MX"/>
        </w:rPr>
        <w:t>1, 2</w:t>
      </w:r>
    </w:p>
    <w:p w14:paraId="1E0011FA" w14:textId="77777777" w:rsidR="00E03F48" w:rsidRPr="00FF3314" w:rsidRDefault="00E03F48" w:rsidP="00FF3314">
      <w:pPr>
        <w:spacing w:after="0" w:line="240" w:lineRule="auto"/>
        <w:jc w:val="both"/>
        <w:rPr>
          <w:rFonts w:ascii="Montserrat" w:eastAsia="Arial" w:hAnsi="Montserrat" w:cs="Arial"/>
          <w:lang w:val="es-MX"/>
        </w:rPr>
      </w:pPr>
    </w:p>
    <w:p w14:paraId="03BE5487"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Hagámoslo una vez más, </w:t>
      </w:r>
      <w:r w:rsidR="00E03F48" w:rsidRPr="00FF3314">
        <w:rPr>
          <w:rFonts w:ascii="Montserrat" w:eastAsia="Arial" w:hAnsi="Montserrat" w:cs="Arial"/>
          <w:lang w:val="es-MX"/>
        </w:rPr>
        <w:t>marca el compás.</w:t>
      </w:r>
      <w:r w:rsidR="00F4653B" w:rsidRPr="00FF3314">
        <w:rPr>
          <w:rFonts w:ascii="Montserrat" w:eastAsia="Arial" w:hAnsi="Montserrat" w:cs="Arial"/>
          <w:lang w:val="es-MX"/>
        </w:rPr>
        <w:t xml:space="preserve"> </w:t>
      </w:r>
      <w:r w:rsidRPr="00FF3314">
        <w:rPr>
          <w:rFonts w:ascii="Montserrat" w:eastAsia="Arial" w:hAnsi="Montserrat" w:cs="Arial"/>
          <w:lang w:val="es-MX"/>
        </w:rPr>
        <w:t>Este es el pulso 1,</w:t>
      </w:r>
      <w:r w:rsidR="00D052E3">
        <w:rPr>
          <w:rFonts w:ascii="Montserrat" w:eastAsia="Arial" w:hAnsi="Montserrat" w:cs="Arial"/>
          <w:lang w:val="es-MX"/>
        </w:rPr>
        <w:t xml:space="preserve"> </w:t>
      </w:r>
      <w:r w:rsidR="00F41192">
        <w:rPr>
          <w:rFonts w:ascii="Montserrat" w:eastAsia="Arial" w:hAnsi="Montserrat" w:cs="Arial"/>
          <w:lang w:val="es-MX"/>
        </w:rPr>
        <w:t>2</w:t>
      </w:r>
    </w:p>
    <w:p w14:paraId="37BD7511" w14:textId="77777777" w:rsidR="008D79B2" w:rsidRPr="00FF3314" w:rsidRDefault="008D79B2" w:rsidP="00FF3314">
      <w:pPr>
        <w:spacing w:after="0" w:line="240" w:lineRule="auto"/>
        <w:jc w:val="both"/>
        <w:rPr>
          <w:rFonts w:ascii="Montserrat" w:eastAsia="Arial" w:hAnsi="Montserrat" w:cs="Arial"/>
          <w:lang w:val="es-MX"/>
        </w:rPr>
      </w:pPr>
    </w:p>
    <w:p w14:paraId="7A40E597" w14:textId="77777777" w:rsidR="008D79B2" w:rsidRPr="00FF3314" w:rsidRDefault="00F4653B"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w:t>
      </w:r>
      <w:r w:rsidR="008D79B2" w:rsidRPr="00FF3314">
        <w:rPr>
          <w:rFonts w:ascii="Montserrat" w:eastAsia="Arial" w:hAnsi="Montserrat" w:cs="Arial"/>
          <w:lang w:val="es-MX"/>
        </w:rPr>
        <w:t>arcar el compás de dos cuartos es muy f</w:t>
      </w:r>
      <w:r w:rsidR="00F41192">
        <w:rPr>
          <w:rFonts w:ascii="Montserrat" w:eastAsia="Arial" w:hAnsi="Montserrat" w:cs="Arial"/>
          <w:lang w:val="es-MX"/>
        </w:rPr>
        <w:t>ácil, pero y ¿Q</w:t>
      </w:r>
      <w:r w:rsidR="008D79B2" w:rsidRPr="00FF3314">
        <w:rPr>
          <w:rFonts w:ascii="Montserrat" w:eastAsia="Arial" w:hAnsi="Montserrat" w:cs="Arial"/>
          <w:lang w:val="es-MX"/>
        </w:rPr>
        <w:t>ué figuras rítmicas de las que conocemos, podemos agrupar dentro del compás de dos cuartos?</w:t>
      </w:r>
    </w:p>
    <w:p w14:paraId="26B4B896" w14:textId="77777777" w:rsidR="008D79B2" w:rsidRPr="00FF3314" w:rsidRDefault="008D79B2" w:rsidP="00FF3314">
      <w:pPr>
        <w:spacing w:after="0" w:line="240" w:lineRule="auto"/>
        <w:jc w:val="both"/>
        <w:rPr>
          <w:rFonts w:ascii="Montserrat" w:eastAsia="Arial" w:hAnsi="Montserrat" w:cs="Arial"/>
          <w:lang w:val="es-MX"/>
        </w:rPr>
      </w:pPr>
    </w:p>
    <w:p w14:paraId="7E1A072A" w14:textId="77777777" w:rsidR="00F4653B"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Por ejemplo, una blanca dos negras, o cuatro corcheas</w:t>
      </w:r>
      <w:r w:rsidR="00F4653B" w:rsidRPr="00FF3314">
        <w:rPr>
          <w:rFonts w:ascii="Montserrat" w:eastAsia="Arial" w:hAnsi="Montserrat" w:cs="Arial"/>
          <w:lang w:val="es-MX"/>
        </w:rPr>
        <w:t>.</w:t>
      </w:r>
    </w:p>
    <w:p w14:paraId="4791CAB2" w14:textId="77777777" w:rsidR="00F4653B" w:rsidRPr="00FF3314" w:rsidRDefault="00F4653B" w:rsidP="00FF3314">
      <w:pPr>
        <w:spacing w:after="0" w:line="240" w:lineRule="auto"/>
        <w:jc w:val="both"/>
        <w:rPr>
          <w:rFonts w:ascii="Montserrat" w:eastAsia="Arial" w:hAnsi="Montserrat" w:cs="Arial"/>
          <w:lang w:val="es-MX"/>
        </w:rPr>
      </w:pPr>
    </w:p>
    <w:p w14:paraId="3F19F2FE"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Reforzaremo</w:t>
      </w:r>
      <w:r w:rsidR="00F41192">
        <w:rPr>
          <w:rFonts w:ascii="Montserrat" w:hAnsi="Montserrat" w:cs="Arial"/>
          <w:color w:val="000000" w:themeColor="text1"/>
          <w:lang w:val="es-MX"/>
        </w:rPr>
        <w:t xml:space="preserve">s la lectura del compás de 2/4 </w:t>
      </w:r>
      <w:r w:rsidRPr="00FF3314">
        <w:rPr>
          <w:rFonts w:ascii="Montserrat" w:hAnsi="Montserrat" w:cs="Arial"/>
          <w:color w:val="000000" w:themeColor="text1"/>
          <w:lang w:val="es-MX"/>
        </w:rPr>
        <w:t xml:space="preserve">te invito a escuchar en el siguiente video un fragmento de la obra: En un mercado persa del compositor británico Albert William </w:t>
      </w:r>
      <w:proofErr w:type="spellStart"/>
      <w:r w:rsidRPr="00FF3314">
        <w:rPr>
          <w:rFonts w:ascii="Montserrat" w:hAnsi="Montserrat" w:cs="Arial"/>
          <w:color w:val="000000" w:themeColor="text1"/>
          <w:lang w:val="es-MX"/>
        </w:rPr>
        <w:t>Ketèlbey</w:t>
      </w:r>
      <w:proofErr w:type="spellEnd"/>
      <w:r w:rsidRPr="00FF3314">
        <w:rPr>
          <w:rFonts w:ascii="Montserrat" w:hAnsi="Montserrat" w:cs="Arial"/>
          <w:color w:val="000000" w:themeColor="text1"/>
          <w:lang w:val="es-MX"/>
        </w:rPr>
        <w:t>.</w:t>
      </w:r>
    </w:p>
    <w:p w14:paraId="618BDC6E" w14:textId="77777777" w:rsidR="0069531C" w:rsidRPr="00F41192" w:rsidRDefault="0069531C" w:rsidP="00FF3314">
      <w:pPr>
        <w:spacing w:after="0" w:line="240" w:lineRule="auto"/>
        <w:jc w:val="both"/>
        <w:rPr>
          <w:rFonts w:ascii="Montserrat" w:hAnsi="Montserrat" w:cs="Arial"/>
          <w:b/>
          <w:color w:val="000000" w:themeColor="text1"/>
          <w:lang w:val="es-MX"/>
        </w:rPr>
      </w:pPr>
    </w:p>
    <w:p w14:paraId="4D943FDA" w14:textId="77777777" w:rsidR="0069531C" w:rsidRPr="00F41192" w:rsidRDefault="0069531C" w:rsidP="00FF3314">
      <w:pPr>
        <w:pStyle w:val="Prrafodelista"/>
        <w:numPr>
          <w:ilvl w:val="0"/>
          <w:numId w:val="16"/>
        </w:numPr>
        <w:spacing w:after="0" w:line="240" w:lineRule="auto"/>
        <w:jc w:val="both"/>
        <w:rPr>
          <w:rFonts w:ascii="Montserrat" w:hAnsi="Montserrat" w:cs="Arial"/>
          <w:b/>
          <w:color w:val="000000" w:themeColor="text1"/>
          <w:lang w:val="es-MX"/>
        </w:rPr>
      </w:pPr>
      <w:r w:rsidRPr="00F41192">
        <w:rPr>
          <w:rFonts w:ascii="Montserrat" w:hAnsi="Montserrat" w:cs="Arial"/>
          <w:b/>
          <w:color w:val="000000" w:themeColor="text1"/>
          <w:lang w:val="es-MX"/>
        </w:rPr>
        <w:t>En un mercado persa</w:t>
      </w:r>
      <w:r w:rsidR="00F41192" w:rsidRPr="00F41192">
        <w:rPr>
          <w:rFonts w:ascii="Montserrat" w:hAnsi="Montserrat" w:cs="Arial"/>
          <w:b/>
          <w:color w:val="000000" w:themeColor="text1"/>
          <w:lang w:val="es-MX"/>
        </w:rPr>
        <w:t>.</w:t>
      </w:r>
    </w:p>
    <w:p w14:paraId="4B626A82" w14:textId="77777777" w:rsidR="0069531C" w:rsidRPr="00D052E3" w:rsidRDefault="00415B10" w:rsidP="00FF3314">
      <w:pPr>
        <w:spacing w:after="0" w:line="240" w:lineRule="auto"/>
        <w:ind w:firstLine="708"/>
        <w:jc w:val="both"/>
        <w:rPr>
          <w:rFonts w:ascii="Montserrat" w:hAnsi="Montserrat"/>
          <w:shd w:val="clear" w:color="auto" w:fill="FFFFFF"/>
          <w:lang w:val="es-MX"/>
        </w:rPr>
      </w:pPr>
      <w:hyperlink r:id="rId9" w:history="1">
        <w:r w:rsidR="0069531C" w:rsidRPr="00FF3314">
          <w:rPr>
            <w:rStyle w:val="Hipervnculo"/>
            <w:rFonts w:ascii="Montserrat" w:hAnsi="Montserrat"/>
            <w:shd w:val="clear" w:color="auto" w:fill="FFFFFF"/>
            <w:lang w:val="es-MX"/>
          </w:rPr>
          <w:t>https://www.youtube.com/watch?v=WjPJ5DCzoHM</w:t>
        </w:r>
      </w:hyperlink>
    </w:p>
    <w:p w14:paraId="199CCEAD" w14:textId="77777777" w:rsidR="0069531C" w:rsidRPr="00FF3314" w:rsidRDefault="0069531C" w:rsidP="00FF3314">
      <w:pPr>
        <w:spacing w:after="0" w:line="240" w:lineRule="auto"/>
        <w:jc w:val="both"/>
        <w:rPr>
          <w:rFonts w:ascii="Montserrat" w:hAnsi="Montserrat" w:cs="Arial"/>
          <w:color w:val="000000" w:themeColor="text1"/>
          <w:lang w:val="es-MX"/>
        </w:rPr>
      </w:pPr>
    </w:p>
    <w:p w14:paraId="2FB18755"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Entonaremos una pequeña parte.</w:t>
      </w:r>
    </w:p>
    <w:p w14:paraId="48A1A278" w14:textId="77777777" w:rsidR="0069531C" w:rsidRPr="00FF3314" w:rsidRDefault="0069531C" w:rsidP="00FF3314">
      <w:pPr>
        <w:spacing w:after="0" w:line="240" w:lineRule="auto"/>
        <w:jc w:val="both"/>
        <w:rPr>
          <w:rFonts w:ascii="Montserrat" w:hAnsi="Montserrat" w:cs="Arial"/>
          <w:color w:val="000000" w:themeColor="text1"/>
          <w:lang w:val="es-MX"/>
        </w:rPr>
      </w:pPr>
    </w:p>
    <w:p w14:paraId="7BE2A038"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40298140"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1350464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09A5A77B"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3316D34E"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0DB524F7"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957D219" w14:textId="77777777" w:rsidR="0069531C" w:rsidRPr="00FF3314" w:rsidRDefault="0069531C" w:rsidP="00FF3314">
      <w:pPr>
        <w:spacing w:after="0" w:line="240" w:lineRule="auto"/>
        <w:jc w:val="both"/>
        <w:rPr>
          <w:rFonts w:ascii="Montserrat" w:hAnsi="Montserrat"/>
          <w:color w:val="000000" w:themeColor="text1"/>
          <w:lang w:val="es-MX"/>
        </w:rPr>
      </w:pPr>
    </w:p>
    <w:p w14:paraId="3923F607"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33A24894"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73C72E07" w14:textId="77777777" w:rsidR="0069531C" w:rsidRPr="00FF3314" w:rsidRDefault="0069531C" w:rsidP="00FF3314">
      <w:pPr>
        <w:spacing w:after="0" w:line="240" w:lineRule="auto"/>
        <w:jc w:val="both"/>
        <w:rPr>
          <w:rFonts w:ascii="Montserrat" w:hAnsi="Montserrat"/>
          <w:color w:val="000000" w:themeColor="text1"/>
          <w:lang w:val="es-MX"/>
        </w:rPr>
      </w:pPr>
    </w:p>
    <w:p w14:paraId="3B3DC1B2"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Leámosla completa.</w:t>
      </w:r>
    </w:p>
    <w:p w14:paraId="4B3CACF2" w14:textId="77777777" w:rsidR="0069531C" w:rsidRPr="00FF3314" w:rsidRDefault="0069531C" w:rsidP="00FF3314">
      <w:pPr>
        <w:spacing w:after="0" w:line="240" w:lineRule="auto"/>
        <w:jc w:val="both"/>
        <w:rPr>
          <w:rFonts w:ascii="Montserrat" w:hAnsi="Montserrat" w:cs="Arial"/>
          <w:color w:val="000000" w:themeColor="text1"/>
          <w:lang w:val="es-MX"/>
        </w:rPr>
      </w:pPr>
    </w:p>
    <w:p w14:paraId="71C38D3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60E4861"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1CFBAEB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E6B9273"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7FDE4766" w14:textId="77777777" w:rsidR="00925222"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lastRenderedPageBreak/>
        <w:t>La intentamos una vez más</w:t>
      </w:r>
      <w:r w:rsidR="00925222" w:rsidRPr="00FF3314">
        <w:rPr>
          <w:rFonts w:ascii="Montserrat" w:hAnsi="Montserrat" w:cs="Arial"/>
          <w:color w:val="000000" w:themeColor="text1"/>
          <w:lang w:val="es-MX"/>
        </w:rPr>
        <w:t>.</w:t>
      </w:r>
    </w:p>
    <w:p w14:paraId="0D661D8D" w14:textId="77777777" w:rsidR="0069531C" w:rsidRPr="00FF3314" w:rsidRDefault="0069531C" w:rsidP="00FF3314">
      <w:pPr>
        <w:spacing w:after="0" w:line="240" w:lineRule="auto"/>
        <w:jc w:val="both"/>
        <w:rPr>
          <w:rFonts w:ascii="Montserrat" w:hAnsi="Montserrat" w:cs="Arial"/>
          <w:color w:val="000000" w:themeColor="text1"/>
          <w:lang w:val="es-MX"/>
        </w:rPr>
      </w:pPr>
    </w:p>
    <w:p w14:paraId="218869B0"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p>
    <w:p w14:paraId="094B5903"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La, la, la,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re, re</w:t>
      </w:r>
    </w:p>
    <w:p w14:paraId="2AA273ED"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p>
    <w:p w14:paraId="3546088A"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Re, la, mi, </w:t>
      </w:r>
      <w:proofErr w:type="spellStart"/>
      <w:r w:rsidRPr="00FF3314">
        <w:rPr>
          <w:rFonts w:ascii="Montserrat" w:eastAsia="Arial" w:hAnsi="Montserrat" w:cs="Arial"/>
          <w:color w:val="000000" w:themeColor="text1"/>
          <w:lang w:val="es-MX"/>
        </w:rPr>
        <w:t>misol</w:t>
      </w:r>
      <w:proofErr w:type="spellEnd"/>
      <w:r w:rsidRPr="00FF3314">
        <w:rPr>
          <w:rFonts w:ascii="Montserrat" w:eastAsia="Arial" w:hAnsi="Montserrat" w:cs="Arial"/>
          <w:color w:val="000000" w:themeColor="text1"/>
          <w:lang w:val="es-MX"/>
        </w:rPr>
        <w:t xml:space="preserve">, la, </w:t>
      </w:r>
      <w:proofErr w:type="spellStart"/>
      <w:r w:rsidRPr="00FF3314">
        <w:rPr>
          <w:rFonts w:ascii="Montserrat" w:eastAsia="Arial" w:hAnsi="Montserrat" w:cs="Arial"/>
          <w:color w:val="000000" w:themeColor="text1"/>
          <w:lang w:val="es-MX"/>
        </w:rPr>
        <w:t>shh</w:t>
      </w:r>
      <w:proofErr w:type="spellEnd"/>
    </w:p>
    <w:p w14:paraId="5AC26DDF" w14:textId="77777777" w:rsidR="0069531C" w:rsidRPr="00FF3314" w:rsidRDefault="0069531C" w:rsidP="00FF3314">
      <w:pPr>
        <w:spacing w:after="0" w:line="240" w:lineRule="auto"/>
        <w:jc w:val="both"/>
        <w:rPr>
          <w:rFonts w:ascii="Montserrat" w:hAnsi="Montserrat"/>
          <w:color w:val="000000" w:themeColor="text1"/>
          <w:lang w:val="es-MX"/>
        </w:rPr>
      </w:pPr>
    </w:p>
    <w:p w14:paraId="6FFDF8B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925222" w:rsidRPr="00FF3314">
        <w:rPr>
          <w:rFonts w:ascii="Montserrat" w:hAnsi="Montserrat" w:cs="Arial"/>
          <w:color w:val="000000" w:themeColor="text1"/>
          <w:lang w:val="es-MX"/>
        </w:rPr>
        <w:t>o</w:t>
      </w:r>
      <w:r w:rsidRPr="00FF3314">
        <w:rPr>
          <w:rFonts w:ascii="Montserrat" w:hAnsi="Montserrat" w:cs="Arial"/>
          <w:color w:val="000000" w:themeColor="text1"/>
          <w:lang w:val="es-MX"/>
        </w:rPr>
        <w:t xml:space="preserve"> a que la escuches completa y sigas practicando tu lectura y entonación.</w:t>
      </w:r>
    </w:p>
    <w:p w14:paraId="7D3CB770" w14:textId="77777777" w:rsidR="0069531C" w:rsidRPr="00FF3314" w:rsidRDefault="0069531C" w:rsidP="00FF3314">
      <w:pPr>
        <w:spacing w:after="0" w:line="240" w:lineRule="auto"/>
        <w:jc w:val="both"/>
        <w:rPr>
          <w:rFonts w:ascii="Montserrat" w:eastAsia="Arial" w:hAnsi="Montserrat" w:cs="Arial"/>
          <w:lang w:val="es-MX"/>
        </w:rPr>
      </w:pPr>
    </w:p>
    <w:p w14:paraId="1D562DD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 momento de escribir combinaciones de figuras rítmicas, dentro del compás de dos cuartos.</w:t>
      </w:r>
      <w:r w:rsidR="009D7E4F" w:rsidRPr="00FF3314">
        <w:rPr>
          <w:rFonts w:ascii="Montserrat" w:eastAsia="Arial" w:hAnsi="Montserrat" w:cs="Arial"/>
          <w:lang w:val="es-MX"/>
        </w:rPr>
        <w:t xml:space="preserve"> Te pido que tengas una </w:t>
      </w:r>
      <w:r w:rsidRPr="00FF3314">
        <w:rPr>
          <w:rFonts w:ascii="Montserrat" w:eastAsia="Arial" w:hAnsi="Montserrat" w:cs="Arial"/>
          <w:lang w:val="es-MX"/>
        </w:rPr>
        <w:t>hoja.</w:t>
      </w:r>
    </w:p>
    <w:p w14:paraId="0E2A399A" w14:textId="77777777" w:rsidR="008D79B2" w:rsidRPr="00FF3314" w:rsidRDefault="008D79B2" w:rsidP="00FF3314">
      <w:pPr>
        <w:spacing w:after="0" w:line="240" w:lineRule="auto"/>
        <w:jc w:val="both"/>
        <w:rPr>
          <w:rFonts w:ascii="Montserrat" w:eastAsia="Arial" w:hAnsi="Montserrat" w:cs="Arial"/>
          <w:lang w:val="es-MX"/>
        </w:rPr>
      </w:pPr>
    </w:p>
    <w:p w14:paraId="04F072E9"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Escribimos primero el compás, el número 2 arriba y el cuatro abajo.</w:t>
      </w:r>
    </w:p>
    <w:p w14:paraId="1774FD55" w14:textId="77777777" w:rsidR="008D79B2" w:rsidRPr="00FF3314" w:rsidRDefault="008D79B2" w:rsidP="00FF3314">
      <w:pPr>
        <w:spacing w:after="0" w:line="240" w:lineRule="auto"/>
        <w:jc w:val="both"/>
        <w:rPr>
          <w:rFonts w:ascii="Montserrat" w:eastAsia="Arial" w:hAnsi="Montserrat" w:cs="Arial"/>
          <w:lang w:val="es-MX"/>
        </w:rPr>
      </w:pPr>
    </w:p>
    <w:p w14:paraId="7E27718E"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Vamos a agrupar dos pulsos por compás, para el primer compás pondremos dos negras, en el segundo compás pondremos una blanca, para el tercer compás pondremos cuatro corcheas, porque cada dos corcheas son un pulso, y para el cuarto compás un silencio de negra y una negra.</w:t>
      </w:r>
    </w:p>
    <w:p w14:paraId="4A3C3FF5" w14:textId="77777777" w:rsidR="009D7E4F" w:rsidRPr="00FF3314" w:rsidRDefault="009D7E4F" w:rsidP="00FF3314">
      <w:pPr>
        <w:spacing w:after="0" w:line="240" w:lineRule="auto"/>
        <w:jc w:val="both"/>
        <w:rPr>
          <w:rFonts w:ascii="Montserrat" w:eastAsia="Arial" w:hAnsi="Montserrat" w:cs="Arial"/>
          <w:lang w:val="es-MX"/>
        </w:rPr>
      </w:pPr>
    </w:p>
    <w:p w14:paraId="046E7F1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Hoy</w:t>
      </w:r>
      <w:r w:rsidR="009D7E4F" w:rsidRPr="00FF3314">
        <w:rPr>
          <w:rFonts w:ascii="Montserrat" w:eastAsia="Arial" w:hAnsi="Montserrat" w:cs="Arial"/>
          <w:lang w:val="es-MX"/>
        </w:rPr>
        <w:t xml:space="preserve"> vamos a</w:t>
      </w:r>
      <w:r w:rsidRPr="00FF3314">
        <w:rPr>
          <w:rFonts w:ascii="Montserrat" w:eastAsia="Arial" w:hAnsi="Montserrat" w:cs="Arial"/>
          <w:lang w:val="es-MX"/>
        </w:rPr>
        <w:t xml:space="preserve"> practicar el contratiempo, que es una especie de sensación rítmica utilizada en toda la música, pero específicamente en la música ranchera.</w:t>
      </w:r>
    </w:p>
    <w:p w14:paraId="1E0E23BE" w14:textId="77777777" w:rsidR="009D7E4F" w:rsidRPr="00FF3314" w:rsidRDefault="009D7E4F" w:rsidP="00FF3314">
      <w:pPr>
        <w:spacing w:after="0" w:line="240" w:lineRule="auto"/>
        <w:jc w:val="both"/>
        <w:rPr>
          <w:rFonts w:ascii="Montserrat" w:eastAsia="Arial" w:hAnsi="Montserrat" w:cs="Arial"/>
          <w:lang w:val="es-MX"/>
        </w:rPr>
      </w:pPr>
    </w:p>
    <w:p w14:paraId="1F7E0512"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w:t>
      </w:r>
      <w:r w:rsidR="00F41192">
        <w:rPr>
          <w:rFonts w:ascii="Montserrat" w:eastAsia="Arial" w:hAnsi="Montserrat" w:cs="Arial"/>
          <w:lang w:val="es-MX"/>
        </w:rPr>
        <w:t xml:space="preserve">cicio. </w:t>
      </w:r>
      <w:r w:rsidRPr="00FF3314">
        <w:rPr>
          <w:rFonts w:ascii="Montserrat" w:eastAsia="Arial" w:hAnsi="Montserrat" w:cs="Arial"/>
          <w:lang w:val="es-MX"/>
        </w:rPr>
        <w:t>Pensemos en tres palabras que tengan dos sílabas como:</w:t>
      </w:r>
      <w:r w:rsidR="009D7E4F" w:rsidRPr="00FF3314">
        <w:rPr>
          <w:rFonts w:ascii="Montserrat" w:eastAsia="Arial" w:hAnsi="Montserrat" w:cs="Arial"/>
          <w:lang w:val="es-MX"/>
        </w:rPr>
        <w:t xml:space="preserve"> </w:t>
      </w:r>
      <w:r w:rsidRPr="00FF3314">
        <w:rPr>
          <w:rFonts w:ascii="Montserrat" w:eastAsia="Arial" w:hAnsi="Montserrat" w:cs="Arial"/>
          <w:lang w:val="es-MX"/>
        </w:rPr>
        <w:t>Planta, gato y pato.</w:t>
      </w:r>
    </w:p>
    <w:p w14:paraId="40953D3C" w14:textId="77777777" w:rsidR="009D7E4F" w:rsidRPr="00FF3314" w:rsidRDefault="009D7E4F" w:rsidP="00FF3314">
      <w:pPr>
        <w:spacing w:after="0" w:line="240" w:lineRule="auto"/>
        <w:jc w:val="both"/>
        <w:rPr>
          <w:rFonts w:ascii="Montserrat" w:eastAsia="Arial" w:hAnsi="Montserrat" w:cs="Arial"/>
          <w:lang w:val="es-MX"/>
        </w:rPr>
      </w:pPr>
    </w:p>
    <w:p w14:paraId="385AFB64" w14:textId="77777777" w:rsidR="006D13F5" w:rsidRPr="00FF3314" w:rsidRDefault="006D13F5"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Lee las palabras haciendo la separación de las s</w:t>
      </w:r>
      <w:r w:rsidR="00D052E3">
        <w:rPr>
          <w:rFonts w:ascii="Montserrat" w:eastAsia="Arial" w:hAnsi="Montserrat" w:cs="Arial"/>
          <w:lang w:val="es-MX"/>
        </w:rPr>
        <w:t>í</w:t>
      </w:r>
      <w:r w:rsidRPr="00FF3314">
        <w:rPr>
          <w:rFonts w:ascii="Montserrat" w:eastAsia="Arial" w:hAnsi="Montserrat" w:cs="Arial"/>
          <w:lang w:val="es-MX"/>
        </w:rPr>
        <w:t>labas.</w:t>
      </w:r>
    </w:p>
    <w:p w14:paraId="156B07F1" w14:textId="77777777" w:rsidR="008D79B2" w:rsidRPr="00FF3314" w:rsidRDefault="008D79B2" w:rsidP="00FF3314">
      <w:pPr>
        <w:spacing w:after="0" w:line="240" w:lineRule="auto"/>
        <w:jc w:val="both"/>
        <w:rPr>
          <w:rFonts w:ascii="Montserrat" w:eastAsia="Arial" w:hAnsi="Montserrat" w:cs="Arial"/>
          <w:lang w:val="es-MX"/>
        </w:rPr>
      </w:pPr>
    </w:p>
    <w:p w14:paraId="461C6F82"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PLAN TA</w:t>
      </w:r>
    </w:p>
    <w:p w14:paraId="4BEEA897"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GA TO</w:t>
      </w:r>
    </w:p>
    <w:p w14:paraId="1DC684F2"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PA TO</w:t>
      </w:r>
    </w:p>
    <w:p w14:paraId="63E6F474" w14:textId="77777777" w:rsidR="006D13F5" w:rsidRPr="00A63F74" w:rsidRDefault="006D13F5" w:rsidP="00FF3314">
      <w:pPr>
        <w:spacing w:after="0" w:line="240" w:lineRule="auto"/>
        <w:jc w:val="both"/>
        <w:rPr>
          <w:rFonts w:ascii="Montserrat" w:eastAsia="Arial" w:hAnsi="Montserrat" w:cs="Arial"/>
        </w:rPr>
      </w:pPr>
    </w:p>
    <w:p w14:paraId="2E3CFD5A"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Así funciona el contratiempo.</w:t>
      </w:r>
    </w:p>
    <w:p w14:paraId="74D03F28" w14:textId="77777777" w:rsidR="006D13F5" w:rsidRPr="00FF3314" w:rsidRDefault="006D13F5" w:rsidP="00FF3314">
      <w:pPr>
        <w:spacing w:after="0" w:line="240" w:lineRule="auto"/>
        <w:jc w:val="both"/>
        <w:rPr>
          <w:rFonts w:ascii="Montserrat" w:eastAsia="Arial" w:hAnsi="Montserrat" w:cs="Arial"/>
          <w:lang w:val="es-MX"/>
        </w:rPr>
      </w:pPr>
    </w:p>
    <w:p w14:paraId="7413DD1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ejercicio. Cuatro silencios de corchea y cuatro corcheas que responden. Se hace así. 3, 4</w:t>
      </w:r>
    </w:p>
    <w:p w14:paraId="39158310" w14:textId="77777777" w:rsidR="006D13F5" w:rsidRPr="00FF3314" w:rsidRDefault="006D13F5" w:rsidP="00FF3314">
      <w:pPr>
        <w:spacing w:after="0" w:line="240" w:lineRule="auto"/>
        <w:jc w:val="both"/>
        <w:rPr>
          <w:rFonts w:ascii="Montserrat" w:eastAsia="Arial" w:hAnsi="Montserrat" w:cs="Arial"/>
          <w:lang w:val="es-MX"/>
        </w:rPr>
      </w:pPr>
    </w:p>
    <w:p w14:paraId="0951D03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22AD6177" w14:textId="77777777" w:rsidR="006D13F5" w:rsidRPr="00FF3314" w:rsidRDefault="006D13F5" w:rsidP="00FF3314">
      <w:pPr>
        <w:spacing w:after="0" w:line="240" w:lineRule="auto"/>
        <w:jc w:val="both"/>
        <w:rPr>
          <w:rFonts w:ascii="Montserrat" w:eastAsia="Arial" w:hAnsi="Montserrat" w:cs="Arial"/>
          <w:lang w:val="es-MX"/>
        </w:rPr>
      </w:pPr>
    </w:p>
    <w:p w14:paraId="7080CE65"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todos</w:t>
      </w:r>
      <w:r w:rsidR="006D13F5" w:rsidRPr="00FF3314">
        <w:rPr>
          <w:rFonts w:ascii="Montserrat" w:eastAsia="Arial" w:hAnsi="Montserrat" w:cs="Arial"/>
          <w:lang w:val="es-MX"/>
        </w:rPr>
        <w:t>,</w:t>
      </w:r>
      <w:r w:rsidRPr="00FF3314">
        <w:rPr>
          <w:rFonts w:ascii="Montserrat" w:eastAsia="Arial" w:hAnsi="Montserrat" w:cs="Arial"/>
          <w:lang w:val="es-MX"/>
        </w:rPr>
        <w:t xml:space="preserve"> 3 4</w:t>
      </w:r>
    </w:p>
    <w:p w14:paraId="187AF36D" w14:textId="77777777" w:rsidR="006D13F5" w:rsidRPr="00FF3314" w:rsidRDefault="006D13F5" w:rsidP="00FF3314">
      <w:pPr>
        <w:spacing w:after="0" w:line="240" w:lineRule="auto"/>
        <w:jc w:val="both"/>
        <w:rPr>
          <w:rFonts w:ascii="Montserrat" w:eastAsia="Arial" w:hAnsi="Montserrat" w:cs="Arial"/>
          <w:lang w:val="es-MX"/>
        </w:rPr>
      </w:pPr>
    </w:p>
    <w:p w14:paraId="3FD9647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11EF9767" w14:textId="77777777" w:rsidR="00D052E3" w:rsidRDefault="00D052E3" w:rsidP="00FF3314">
      <w:pPr>
        <w:spacing w:after="0" w:line="240" w:lineRule="auto"/>
        <w:jc w:val="both"/>
        <w:rPr>
          <w:rFonts w:ascii="Montserrat" w:eastAsia="Arial" w:hAnsi="Montserrat" w:cs="Arial"/>
          <w:lang w:val="es-MX"/>
        </w:rPr>
      </w:pPr>
    </w:p>
    <w:p w14:paraId="2F8FF50E"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Bien, ahora combinemos con más sonidos.</w:t>
      </w:r>
    </w:p>
    <w:p w14:paraId="40B8DB20" w14:textId="77777777" w:rsidR="006D13F5" w:rsidRPr="00FF3314" w:rsidRDefault="006D13F5" w:rsidP="00FF3314">
      <w:pPr>
        <w:spacing w:after="0" w:line="240" w:lineRule="auto"/>
        <w:jc w:val="both"/>
        <w:rPr>
          <w:rFonts w:ascii="Montserrat" w:eastAsia="Arial" w:hAnsi="Montserrat" w:cs="Arial"/>
          <w:lang w:val="es-MX"/>
        </w:rPr>
      </w:pPr>
    </w:p>
    <w:p w14:paraId="0EBB279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w:t>
      </w:r>
      <w:r w:rsidR="006D13F5" w:rsidRPr="00FF3314">
        <w:rPr>
          <w:rFonts w:ascii="Montserrat" w:eastAsia="Arial" w:hAnsi="Montserrat" w:cs="Arial"/>
          <w:lang w:val="es-MX"/>
        </w:rPr>
        <w:t>.</w:t>
      </w:r>
    </w:p>
    <w:p w14:paraId="3CEA2126" w14:textId="77777777" w:rsidR="006D13F5" w:rsidRPr="00FF3314" w:rsidRDefault="006D13F5" w:rsidP="00FF3314">
      <w:pPr>
        <w:spacing w:after="0" w:line="240" w:lineRule="auto"/>
        <w:jc w:val="both"/>
        <w:rPr>
          <w:rFonts w:ascii="Montserrat" w:eastAsia="Arial" w:hAnsi="Montserrat" w:cs="Arial"/>
          <w:lang w:val="es-MX"/>
        </w:rPr>
      </w:pPr>
    </w:p>
    <w:p w14:paraId="7D06741C"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Otra vez</w:t>
      </w:r>
      <w:r w:rsidR="006D13F5" w:rsidRPr="00FF3314">
        <w:rPr>
          <w:rFonts w:ascii="Montserrat" w:eastAsia="Arial" w:hAnsi="Montserrat" w:cs="Arial"/>
          <w:lang w:val="es-MX"/>
        </w:rPr>
        <w:t>.</w:t>
      </w:r>
    </w:p>
    <w:p w14:paraId="7BA1570C" w14:textId="77777777" w:rsidR="006D13F5" w:rsidRPr="00FF3314" w:rsidRDefault="006D13F5" w:rsidP="00FF3314">
      <w:pPr>
        <w:spacing w:after="0" w:line="240" w:lineRule="auto"/>
        <w:jc w:val="both"/>
        <w:rPr>
          <w:rFonts w:ascii="Montserrat" w:eastAsia="Arial" w:hAnsi="Montserrat" w:cs="Arial"/>
          <w:lang w:val="es-MX"/>
        </w:rPr>
      </w:pPr>
    </w:p>
    <w:p w14:paraId="77955161"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w:t>
      </w:r>
      <w:r w:rsidR="006D13F5" w:rsidRPr="00FF3314">
        <w:rPr>
          <w:rFonts w:ascii="Montserrat" w:eastAsia="Arial" w:hAnsi="Montserrat" w:cs="Arial"/>
          <w:lang w:val="es-MX"/>
        </w:rPr>
        <w:t>.</w:t>
      </w:r>
    </w:p>
    <w:p w14:paraId="365FF757" w14:textId="77777777" w:rsidR="006D13F5" w:rsidRPr="00FF3314" w:rsidRDefault="006D13F5" w:rsidP="00FF3314">
      <w:pPr>
        <w:spacing w:after="0" w:line="240" w:lineRule="auto"/>
        <w:jc w:val="both"/>
        <w:rPr>
          <w:rFonts w:ascii="Montserrat" w:eastAsia="Arial" w:hAnsi="Montserrat" w:cs="Arial"/>
          <w:lang w:val="es-MX"/>
        </w:rPr>
      </w:pPr>
    </w:p>
    <w:p w14:paraId="1AA09D40"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Muy bien, cambiemos de ritmo.</w:t>
      </w:r>
    </w:p>
    <w:p w14:paraId="1EBD4F28" w14:textId="77777777" w:rsidR="006D13F5" w:rsidRPr="00FF3314" w:rsidRDefault="006D13F5" w:rsidP="00FF3314">
      <w:pPr>
        <w:spacing w:after="0" w:line="240" w:lineRule="auto"/>
        <w:jc w:val="both"/>
        <w:rPr>
          <w:rFonts w:ascii="Montserrat" w:eastAsia="Arial" w:hAnsi="Montserrat" w:cs="Arial"/>
          <w:lang w:val="es-MX"/>
        </w:rPr>
      </w:pPr>
    </w:p>
    <w:p w14:paraId="5F928021"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124A609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4A6811DD" w14:textId="77777777" w:rsidR="00D052E3" w:rsidRDefault="00D052E3" w:rsidP="00FF3314">
      <w:pPr>
        <w:spacing w:after="0" w:line="240" w:lineRule="auto"/>
        <w:jc w:val="both"/>
        <w:rPr>
          <w:rFonts w:ascii="Montserrat" w:eastAsia="Arial" w:hAnsi="Montserrat" w:cs="Arial"/>
          <w:lang w:val="es-MX"/>
        </w:rPr>
      </w:pPr>
    </w:p>
    <w:p w14:paraId="15822E0B"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utilicemos un ritmo para dos diferentes canciones. Vamos a leerlo.</w:t>
      </w:r>
    </w:p>
    <w:p w14:paraId="3E2D1EE8" w14:textId="77777777" w:rsidR="006D13F5" w:rsidRPr="00FF3314" w:rsidRDefault="006D13F5" w:rsidP="00FF3314">
      <w:pPr>
        <w:spacing w:after="0" w:line="240" w:lineRule="auto"/>
        <w:jc w:val="both"/>
        <w:rPr>
          <w:rFonts w:ascii="Montserrat" w:eastAsia="Arial" w:hAnsi="Montserrat" w:cs="Arial"/>
          <w:lang w:val="es-MX"/>
        </w:rPr>
      </w:pPr>
    </w:p>
    <w:p w14:paraId="64078BFC"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unpapa</w:t>
      </w:r>
      <w:proofErr w:type="spellEnd"/>
      <w:r w:rsidR="006D13F5" w:rsidRPr="00FF3314">
        <w:rPr>
          <w:rFonts w:ascii="Montserrat" w:eastAsia="Arial" w:hAnsi="Montserrat" w:cs="Arial"/>
          <w:lang w:val="es-MX"/>
        </w:rPr>
        <w:t>.</w:t>
      </w:r>
    </w:p>
    <w:p w14:paraId="10923D5C"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w:t>
      </w:r>
      <w:r w:rsidR="006D13F5" w:rsidRPr="00FF3314">
        <w:rPr>
          <w:rFonts w:ascii="Montserrat" w:eastAsia="Arial" w:hAnsi="Montserrat" w:cs="Arial"/>
          <w:lang w:val="es-MX"/>
        </w:rPr>
        <w:t>.</w:t>
      </w:r>
    </w:p>
    <w:p w14:paraId="55489ABB" w14:textId="77777777" w:rsidR="006D13F5" w:rsidRPr="00FF3314" w:rsidRDefault="006D13F5" w:rsidP="00FF3314">
      <w:pPr>
        <w:spacing w:after="0" w:line="240" w:lineRule="auto"/>
        <w:jc w:val="both"/>
        <w:rPr>
          <w:rFonts w:ascii="Montserrat" w:eastAsia="Arial" w:hAnsi="Montserrat" w:cs="Arial"/>
          <w:lang w:val="es-MX"/>
        </w:rPr>
      </w:pPr>
    </w:p>
    <w:p w14:paraId="5D64ED7F" w14:textId="77777777" w:rsidR="008D79B2" w:rsidRPr="00FF3314" w:rsidRDefault="00D052E3" w:rsidP="00FF3314">
      <w:pPr>
        <w:pStyle w:val="NormalWeb"/>
        <w:spacing w:before="0" w:beforeAutospacing="0" w:after="0" w:afterAutospacing="0"/>
        <w:jc w:val="both"/>
        <w:rPr>
          <w:rFonts w:ascii="Montserrat" w:hAnsi="Montserrat" w:cs="Arial"/>
          <w:sz w:val="22"/>
          <w:szCs w:val="22"/>
        </w:rPr>
      </w:pPr>
      <w:r>
        <w:rPr>
          <w:rFonts w:ascii="Montserrat" w:eastAsia="Arial" w:hAnsi="Montserrat" w:cs="Arial"/>
          <w:sz w:val="22"/>
          <w:szCs w:val="22"/>
        </w:rPr>
        <w:t>Ahora v</w:t>
      </w:r>
      <w:r w:rsidR="006D13F5" w:rsidRPr="00FF3314">
        <w:rPr>
          <w:rFonts w:ascii="Montserrat" w:eastAsia="Arial" w:hAnsi="Montserrat" w:cs="Arial"/>
          <w:sz w:val="22"/>
          <w:szCs w:val="22"/>
        </w:rPr>
        <w:t xml:space="preserve">amos a conocer el </w:t>
      </w:r>
      <w:r w:rsidR="008D79B2" w:rsidRPr="00FF3314">
        <w:rPr>
          <w:rFonts w:ascii="Montserrat" w:eastAsia="Arial" w:hAnsi="Montserrat" w:cs="Arial"/>
          <w:sz w:val="22"/>
          <w:szCs w:val="22"/>
        </w:rPr>
        <w:t>Instrumento Musical</w:t>
      </w:r>
      <w:r w:rsidR="006D13F5" w:rsidRPr="00FF3314">
        <w:rPr>
          <w:rFonts w:ascii="Montserrat" w:eastAsia="Arial" w:hAnsi="Montserrat" w:cs="Arial"/>
          <w:sz w:val="22"/>
          <w:szCs w:val="22"/>
        </w:rPr>
        <w:t xml:space="preserve"> </w:t>
      </w:r>
      <w:r w:rsidR="00925222" w:rsidRPr="00FF3314">
        <w:rPr>
          <w:rFonts w:ascii="Montserrat" w:eastAsia="Arial" w:hAnsi="Montserrat" w:cs="Arial"/>
          <w:sz w:val="22"/>
          <w:szCs w:val="22"/>
        </w:rPr>
        <w:t>“</w:t>
      </w:r>
      <w:r w:rsidR="008D79B2" w:rsidRPr="00FF3314">
        <w:rPr>
          <w:rFonts w:ascii="Montserrat" w:hAnsi="Montserrat" w:cs="Arial"/>
          <w:color w:val="000000" w:themeColor="text1"/>
          <w:sz w:val="22"/>
          <w:szCs w:val="22"/>
        </w:rPr>
        <w:t>la viola</w:t>
      </w:r>
      <w:r w:rsidR="00925222" w:rsidRPr="00FF3314">
        <w:rPr>
          <w:rFonts w:ascii="Montserrat" w:hAnsi="Montserrat" w:cs="Arial"/>
          <w:color w:val="000000" w:themeColor="text1"/>
          <w:sz w:val="22"/>
          <w:szCs w:val="22"/>
        </w:rPr>
        <w:t>”</w:t>
      </w:r>
      <w:r w:rsidR="008D79B2" w:rsidRPr="00FF3314">
        <w:rPr>
          <w:rFonts w:ascii="Montserrat" w:hAnsi="Montserrat" w:cs="Arial"/>
          <w:color w:val="000000" w:themeColor="text1"/>
          <w:sz w:val="22"/>
          <w:szCs w:val="22"/>
        </w:rPr>
        <w:t>.</w:t>
      </w:r>
    </w:p>
    <w:p w14:paraId="03F7FAC1"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B5B7AE1" w14:textId="3EF463C9"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 xml:space="preserve">es un instrumento musical de cuerda frotada, similar en cuanto a materiales y construcción al </w:t>
      </w:r>
      <w:r w:rsidR="0002616F" w:rsidRPr="00FF3314">
        <w:rPr>
          <w:rFonts w:ascii="Montserrat" w:eastAsia="Arial" w:hAnsi="Montserrat" w:cs="Arial"/>
          <w:sz w:val="22"/>
          <w:szCs w:val="22"/>
        </w:rPr>
        <w:t>violín,</w:t>
      </w:r>
      <w:r w:rsidR="0002616F">
        <w:rPr>
          <w:rFonts w:ascii="Montserrat" w:eastAsia="Arial" w:hAnsi="Montserrat" w:cs="Arial"/>
          <w:sz w:val="22"/>
          <w:szCs w:val="22"/>
        </w:rPr>
        <w:t xml:space="preserve"> </w:t>
      </w:r>
      <w:r w:rsidRPr="00FF3314">
        <w:rPr>
          <w:rFonts w:ascii="Montserrat" w:eastAsia="Arial" w:hAnsi="Montserrat" w:cs="Arial"/>
          <w:sz w:val="22"/>
          <w:szCs w:val="22"/>
        </w:rPr>
        <w:t>pero de mayor tamaño y sonido más grave. Su tesitura se sitúa entre los graves y medios del violonchelo y los agudos del</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violín</w:t>
      </w:r>
      <w:r w:rsidRPr="00FF3314">
        <w:rPr>
          <w:rFonts w:ascii="Montserrat" w:eastAsia="Arial" w:hAnsi="Montserrat" w:cs="Arial"/>
          <w:sz w:val="22"/>
          <w:szCs w:val="22"/>
        </w:rPr>
        <w:t>.</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considerada como el contralto o el tenor dramático de la familia de las cuerdas.</w:t>
      </w:r>
    </w:p>
    <w:p w14:paraId="5F85EF7D"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304181E0"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La viola que actualmente se conoce nace entre el siglo XVI y el siglo XVII. Su tamaño es algo mayor que el violín. Sirve de puente sonoro entre éste y el Violonchelo, lo mismo en el cuarteto de cuerda que en toda formación orquestal.</w:t>
      </w:r>
    </w:p>
    <w:p w14:paraId="5C2044B1"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CF81DBB"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 xml:space="preserve">En el siglo XIX el modelo de viola tenía alrededor de 41 cm. Este nuevo sonido y el contraste que tenía en la orquesta inspiraron a muchos compositores como: Rubinstein, Max </w:t>
      </w:r>
      <w:proofErr w:type="spellStart"/>
      <w:r w:rsidRPr="00FF3314">
        <w:rPr>
          <w:rFonts w:ascii="Montserrat" w:eastAsia="Arial" w:hAnsi="Montserrat" w:cs="Arial"/>
          <w:sz w:val="22"/>
          <w:szCs w:val="22"/>
        </w:rPr>
        <w:t>Reger</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Béla</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Bartok</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Benjamin</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Britten</w:t>
      </w:r>
      <w:proofErr w:type="spellEnd"/>
      <w:r w:rsidRPr="00FF3314">
        <w:rPr>
          <w:rFonts w:ascii="Montserrat" w:eastAsia="Arial" w:hAnsi="Montserrat" w:cs="Arial"/>
          <w:sz w:val="22"/>
          <w:szCs w:val="22"/>
        </w:rPr>
        <w:t xml:space="preserve">, etc. Durante el renacimiento, la familia de la viola original se dividió en dos ramas: las violas "da </w:t>
      </w:r>
      <w:proofErr w:type="spellStart"/>
      <w:r w:rsidRPr="00FF3314">
        <w:rPr>
          <w:rFonts w:ascii="Montserrat" w:eastAsia="Arial" w:hAnsi="Montserrat" w:cs="Arial"/>
          <w:sz w:val="22"/>
          <w:szCs w:val="22"/>
        </w:rPr>
        <w:t>braccio</w:t>
      </w:r>
      <w:proofErr w:type="spellEnd"/>
      <w:r w:rsidRPr="00FF3314">
        <w:rPr>
          <w:rFonts w:ascii="Montserrat" w:eastAsia="Arial" w:hAnsi="Montserrat" w:cs="Arial"/>
          <w:sz w:val="22"/>
          <w:szCs w:val="22"/>
        </w:rPr>
        <w:t>" y las violas "da gamba".</w:t>
      </w:r>
    </w:p>
    <w:p w14:paraId="35996A32"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98BE325"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Su extensión es de más de tres octavas. Como todos los instrumentos de cuerda frotada por el arco, se pueden utilizar armónicos naturales y artificiales, para que su ámbito sea mayor. En el siglo XVII el papel de la viola se limitaba a reforzar la línea del bajo o completar la armonía.</w:t>
      </w:r>
    </w:p>
    <w:p w14:paraId="6695DA41"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p>
    <w:p w14:paraId="1DE2EB53"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El tono de la viola es más oscuro, más pesado y más cálido que el del violín. La orquesta sinfónica moderna contiene de 6 a 10 violas. La viola es un miembro integral del cuarteto de cuerdas y de los grandes conjuntos de música de cámara.</w:t>
      </w:r>
    </w:p>
    <w:p w14:paraId="256A7E5C"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017E5389" w14:textId="77777777" w:rsidR="006D13F5" w:rsidRPr="00FF3314" w:rsidRDefault="006D13F5" w:rsidP="00FF3314">
      <w:pPr>
        <w:spacing w:after="0" w:line="240" w:lineRule="auto"/>
        <w:jc w:val="center"/>
        <w:rPr>
          <w:rFonts w:ascii="Montserrat" w:hAnsi="Montserrat" w:cs="Arial"/>
          <w:color w:val="000000" w:themeColor="text1"/>
          <w:lang w:val="es-MX"/>
        </w:rPr>
      </w:pPr>
      <w:r w:rsidRPr="00FF3314">
        <w:rPr>
          <w:rFonts w:ascii="Montserrat" w:hAnsi="Montserrat"/>
          <w:noProof/>
        </w:rPr>
        <w:lastRenderedPageBreak/>
        <w:drawing>
          <wp:inline distT="0" distB="0" distL="0" distR="0" wp14:anchorId="223F7681" wp14:editId="77B1EA4F">
            <wp:extent cx="1905000" cy="148455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1628" cy="1528679"/>
                    </a:xfrm>
                    <a:prstGeom prst="rect">
                      <a:avLst/>
                    </a:prstGeom>
                  </pic:spPr>
                </pic:pic>
              </a:graphicData>
            </a:graphic>
          </wp:inline>
        </w:drawing>
      </w:r>
    </w:p>
    <w:p w14:paraId="66576684" w14:textId="77777777" w:rsidR="006D13F5" w:rsidRPr="00FF3314" w:rsidRDefault="006D13F5" w:rsidP="00FF3314">
      <w:pPr>
        <w:spacing w:after="0" w:line="240" w:lineRule="auto"/>
        <w:jc w:val="both"/>
        <w:rPr>
          <w:rFonts w:ascii="Montserrat" w:hAnsi="Montserrat" w:cs="Arial"/>
          <w:color w:val="000000" w:themeColor="text1"/>
          <w:lang w:val="es-MX"/>
        </w:rPr>
      </w:pPr>
    </w:p>
    <w:p w14:paraId="4204B530" w14:textId="77777777" w:rsidR="008D79B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También hoy aprenderás </w:t>
      </w:r>
      <w:r w:rsidR="008D79B2" w:rsidRPr="00FF3314">
        <w:rPr>
          <w:rFonts w:ascii="Montserrat" w:hAnsi="Montserrat" w:cs="Arial"/>
          <w:color w:val="000000" w:themeColor="text1"/>
          <w:lang w:val="es-MX"/>
        </w:rPr>
        <w:t>acerca de los instrumentos de percusión.</w:t>
      </w:r>
    </w:p>
    <w:p w14:paraId="49A7D292" w14:textId="77777777" w:rsidR="008D79B2" w:rsidRPr="00FF3314" w:rsidRDefault="008D79B2" w:rsidP="00FF3314">
      <w:pPr>
        <w:spacing w:after="0" w:line="240" w:lineRule="auto"/>
        <w:rPr>
          <w:rFonts w:ascii="Montserrat" w:hAnsi="Montserrat"/>
          <w:lang w:val="es-MX"/>
        </w:rPr>
      </w:pPr>
    </w:p>
    <w:p w14:paraId="4646069A"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Como ya sabes, la orquesta es un conjunto de muchas familias</w:t>
      </w:r>
      <w:r w:rsidR="00925222" w:rsidRPr="00FF3314">
        <w:rPr>
          <w:rFonts w:ascii="Montserrat" w:hAnsi="Montserrat" w:cs="Arial"/>
          <w:color w:val="000000" w:themeColor="text1"/>
          <w:lang w:val="es-MX"/>
        </w:rPr>
        <w:t xml:space="preserve">, observa en la siguiente imagen en donde se ubica </w:t>
      </w:r>
      <w:r w:rsidRPr="00FF3314">
        <w:rPr>
          <w:rFonts w:ascii="Montserrat" w:hAnsi="Montserrat" w:cs="Arial"/>
          <w:color w:val="000000" w:themeColor="text1"/>
          <w:lang w:val="es-MX"/>
        </w:rPr>
        <w:t>la familia de las percusiones</w:t>
      </w:r>
      <w:r w:rsidR="00925222" w:rsidRPr="00FF3314">
        <w:rPr>
          <w:rFonts w:ascii="Montserrat" w:hAnsi="Montserrat" w:cs="Arial"/>
          <w:color w:val="000000" w:themeColor="text1"/>
          <w:lang w:val="es-MX"/>
        </w:rPr>
        <w:t>.</w:t>
      </w:r>
    </w:p>
    <w:p w14:paraId="07781A70" w14:textId="77777777" w:rsidR="00925222" w:rsidRPr="00FF3314" w:rsidRDefault="00925222" w:rsidP="00FF3314">
      <w:pPr>
        <w:spacing w:after="0" w:line="240" w:lineRule="auto"/>
        <w:jc w:val="both"/>
        <w:rPr>
          <w:rFonts w:ascii="Montserrat" w:hAnsi="Montserrat" w:cs="Arial"/>
          <w:color w:val="000000" w:themeColor="text1"/>
          <w:lang w:val="es-MX"/>
        </w:rPr>
      </w:pPr>
    </w:p>
    <w:p w14:paraId="259B0205" w14:textId="77777777" w:rsidR="00925222" w:rsidRPr="00FF3314" w:rsidRDefault="00925222" w:rsidP="00FF3314">
      <w:pPr>
        <w:spacing w:after="0" w:line="240" w:lineRule="auto"/>
        <w:jc w:val="center"/>
        <w:rPr>
          <w:rFonts w:ascii="Montserrat" w:hAnsi="Montserrat" w:cs="Arial"/>
          <w:color w:val="000000" w:themeColor="text1"/>
          <w:lang w:val="es-MX"/>
        </w:rPr>
      </w:pPr>
      <w:r w:rsidRPr="00FF3314">
        <w:rPr>
          <w:rFonts w:ascii="Montserrat" w:hAnsi="Montserrat"/>
          <w:noProof/>
        </w:rPr>
        <w:drawing>
          <wp:inline distT="0" distB="0" distL="0" distR="0" wp14:anchorId="7F76C26B" wp14:editId="0A0D8E77">
            <wp:extent cx="3573453" cy="2226945"/>
            <wp:effectExtent l="0" t="0" r="825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8176" cy="2248584"/>
                    </a:xfrm>
                    <a:prstGeom prst="rect">
                      <a:avLst/>
                    </a:prstGeom>
                  </pic:spPr>
                </pic:pic>
              </a:graphicData>
            </a:graphic>
          </wp:inline>
        </w:drawing>
      </w:r>
    </w:p>
    <w:p w14:paraId="46A950A9" w14:textId="77777777" w:rsidR="008D79B2" w:rsidRPr="00FF3314" w:rsidRDefault="008D79B2" w:rsidP="00FF3314">
      <w:pPr>
        <w:spacing w:after="0" w:line="240" w:lineRule="auto"/>
        <w:jc w:val="both"/>
        <w:rPr>
          <w:rFonts w:ascii="Montserrat" w:hAnsi="Montserrat" w:cs="Arial"/>
          <w:color w:val="000000" w:themeColor="text1"/>
          <w:lang w:val="es-MX"/>
        </w:rPr>
      </w:pPr>
    </w:p>
    <w:p w14:paraId="68882AE0"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Y bueno, ya sabrás que estos instrumentos necesitan de baquetas o nuestras manos para producir el sonido.</w:t>
      </w:r>
    </w:p>
    <w:p w14:paraId="4AE1B827" w14:textId="77777777" w:rsidR="008D79B2" w:rsidRPr="00FF3314" w:rsidRDefault="008D79B2" w:rsidP="00FF3314">
      <w:pPr>
        <w:spacing w:after="0" w:line="240" w:lineRule="auto"/>
        <w:jc w:val="both"/>
        <w:rPr>
          <w:rFonts w:ascii="Montserrat" w:hAnsi="Montserrat" w:cs="Arial"/>
          <w:color w:val="000000" w:themeColor="text1"/>
          <w:lang w:val="es-MX"/>
        </w:rPr>
      </w:pPr>
    </w:p>
    <w:p w14:paraId="506295C5"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Cuando golpeamos, hacemos vibrar la membrana o superficie del instrumento en el caso de tambores, timbales, bombo, tambor, conga pandereta etc.</w:t>
      </w:r>
    </w:p>
    <w:p w14:paraId="71188C17" w14:textId="77777777" w:rsidR="008D79B2" w:rsidRPr="00FF3314" w:rsidRDefault="008D79B2" w:rsidP="00FF3314">
      <w:pPr>
        <w:spacing w:after="0" w:line="240" w:lineRule="auto"/>
        <w:jc w:val="both"/>
        <w:rPr>
          <w:rFonts w:ascii="Montserrat" w:hAnsi="Montserrat" w:cs="Arial"/>
          <w:color w:val="000000" w:themeColor="text1"/>
          <w:lang w:val="es-MX"/>
        </w:rPr>
      </w:pPr>
    </w:p>
    <w:p w14:paraId="55C35347"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O también, podemos golpear el instrumento en sí, como las claves, campana, platillos, triángulo y muchos otros.</w:t>
      </w:r>
    </w:p>
    <w:p w14:paraId="415EADA0" w14:textId="77777777" w:rsidR="008D79B2" w:rsidRPr="00FF3314" w:rsidRDefault="008D79B2" w:rsidP="00FF3314">
      <w:pPr>
        <w:spacing w:after="0" w:line="240" w:lineRule="auto"/>
        <w:jc w:val="both"/>
        <w:rPr>
          <w:rFonts w:ascii="Montserrat" w:hAnsi="Montserrat" w:cs="Arial"/>
          <w:color w:val="000000" w:themeColor="text1"/>
          <w:lang w:val="es-MX"/>
        </w:rPr>
      </w:pPr>
    </w:p>
    <w:p w14:paraId="68379D01"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Recuerda que la percusión nos ha acompañado desde los inicios de la música, cuando el hombre primitivo en principio percutía su cuerpo.</w:t>
      </w:r>
      <w:r w:rsidR="00925222" w:rsidRPr="00FF3314">
        <w:rPr>
          <w:rFonts w:ascii="Montserrat" w:hAnsi="Montserrat" w:cs="Arial"/>
          <w:color w:val="000000" w:themeColor="text1"/>
          <w:lang w:val="es-MX"/>
        </w:rPr>
        <w:t xml:space="preserve"> </w:t>
      </w:r>
      <w:r w:rsidRPr="00FF3314">
        <w:rPr>
          <w:rFonts w:ascii="Montserrat" w:hAnsi="Montserrat" w:cs="Arial"/>
          <w:color w:val="000000" w:themeColor="text1"/>
          <w:lang w:val="es-MX"/>
        </w:rPr>
        <w:t>Y así se fueron creando nuevos instrumentos inspirados en los sonidos del cuerpo como el latido de su corazón y también inspirándose en la naturaleza.</w:t>
      </w:r>
    </w:p>
    <w:p w14:paraId="388F0CF3" w14:textId="77777777" w:rsidR="008D79B2" w:rsidRPr="00FF3314" w:rsidRDefault="008D79B2" w:rsidP="00FF3314">
      <w:pPr>
        <w:spacing w:after="0" w:line="240" w:lineRule="auto"/>
        <w:jc w:val="both"/>
        <w:rPr>
          <w:rFonts w:ascii="Montserrat" w:hAnsi="Montserrat" w:cs="Arial"/>
          <w:color w:val="000000" w:themeColor="text1"/>
          <w:lang w:val="es-MX"/>
        </w:rPr>
      </w:pPr>
    </w:p>
    <w:p w14:paraId="62F09B18"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Así que te has de imaginar que, desde entonces hasta hoy, se han creado muchísimos instrumentos de percusión, incluso cada región del mundo tiene sus instrumentos de </w:t>
      </w:r>
      <w:r w:rsidRPr="00FF3314">
        <w:rPr>
          <w:rFonts w:ascii="Montserrat" w:hAnsi="Montserrat" w:cs="Arial"/>
          <w:color w:val="000000" w:themeColor="text1"/>
          <w:lang w:val="es-MX"/>
        </w:rPr>
        <w:lastRenderedPageBreak/>
        <w:t>percusión típicos o tradicionales y muchos otros más modernos y versátiles como la batería</w:t>
      </w:r>
      <w:r w:rsidR="00925222" w:rsidRPr="00FF3314">
        <w:rPr>
          <w:rFonts w:ascii="Montserrat" w:hAnsi="Montserrat" w:cs="Arial"/>
          <w:color w:val="000000" w:themeColor="text1"/>
          <w:lang w:val="es-MX"/>
        </w:rPr>
        <w:t>.</w:t>
      </w:r>
    </w:p>
    <w:p w14:paraId="437AD93C" w14:textId="77777777" w:rsidR="00925222" w:rsidRPr="00FF3314" w:rsidRDefault="00925222" w:rsidP="00FF3314">
      <w:pPr>
        <w:spacing w:after="0" w:line="240" w:lineRule="auto"/>
        <w:jc w:val="both"/>
        <w:rPr>
          <w:rFonts w:ascii="Montserrat" w:hAnsi="Montserrat" w:cs="Arial"/>
          <w:color w:val="000000" w:themeColor="text1"/>
          <w:lang w:val="es-MX"/>
        </w:rPr>
      </w:pPr>
    </w:p>
    <w:p w14:paraId="5AECB3C1" w14:textId="77777777" w:rsidR="00F41192"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 la orquesta, la percusión es un elemento que aporta RITMO, melodía y hasta magia.</w:t>
      </w:r>
      <w:r w:rsidR="00925222" w:rsidRPr="00FF3314">
        <w:rPr>
          <w:rFonts w:ascii="Montserrat" w:hAnsi="Montserrat" w:cs="Arial"/>
          <w:color w:val="000000" w:themeColor="text1"/>
          <w:lang w:val="es-MX"/>
        </w:rPr>
        <w:t xml:space="preserve"> </w:t>
      </w:r>
    </w:p>
    <w:p w14:paraId="45B8CE9A" w14:textId="77777777" w:rsidR="00F41192" w:rsidRDefault="00F41192" w:rsidP="00FF3314">
      <w:pPr>
        <w:spacing w:after="0" w:line="240" w:lineRule="auto"/>
        <w:jc w:val="both"/>
        <w:rPr>
          <w:rFonts w:ascii="Montserrat" w:hAnsi="Montserrat" w:cs="Arial"/>
          <w:color w:val="000000" w:themeColor="text1"/>
          <w:lang w:val="es-MX"/>
        </w:rPr>
      </w:pPr>
    </w:p>
    <w:p w14:paraId="5DDABB77"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Sin duda una familia muy diversa</w:t>
      </w:r>
      <w:r w:rsidR="00925222" w:rsidRPr="00FF3314">
        <w:rPr>
          <w:rFonts w:ascii="Montserrat" w:hAnsi="Montserrat" w:cs="Arial"/>
          <w:color w:val="000000" w:themeColor="text1"/>
          <w:lang w:val="es-MX"/>
        </w:rPr>
        <w:t>.</w:t>
      </w:r>
    </w:p>
    <w:p w14:paraId="2B56B60C" w14:textId="77777777" w:rsidR="00925222" w:rsidRPr="00FF3314" w:rsidRDefault="00925222" w:rsidP="00FF3314">
      <w:pPr>
        <w:spacing w:after="0" w:line="240" w:lineRule="auto"/>
        <w:jc w:val="both"/>
        <w:rPr>
          <w:rFonts w:ascii="Montserrat" w:hAnsi="Montserrat" w:cs="Arial"/>
          <w:color w:val="000000" w:themeColor="text1"/>
          <w:lang w:val="es-MX"/>
        </w:rPr>
      </w:pPr>
    </w:p>
    <w:p w14:paraId="3892C0D4" w14:textId="77777777" w:rsidR="0092522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Ahora te invito </w:t>
      </w:r>
      <w:r w:rsidR="002E5281" w:rsidRPr="00FF3314">
        <w:rPr>
          <w:rFonts w:ascii="Montserrat" w:hAnsi="Montserrat" w:cs="Arial"/>
          <w:color w:val="000000" w:themeColor="text1"/>
          <w:lang w:val="es-MX"/>
        </w:rPr>
        <w:t xml:space="preserve">a conocer a </w:t>
      </w:r>
      <w:r w:rsidRPr="00FF3314">
        <w:rPr>
          <w:rFonts w:ascii="Montserrat" w:hAnsi="Montserrat" w:cs="Arial"/>
          <w:color w:val="000000" w:themeColor="text1"/>
          <w:lang w:val="es-MX"/>
        </w:rPr>
        <w:t>nuestra invitada, Eugenia León.</w:t>
      </w:r>
    </w:p>
    <w:p w14:paraId="70FC5004" w14:textId="77777777" w:rsidR="00925222" w:rsidRPr="00FF3314" w:rsidRDefault="00925222" w:rsidP="00FF3314">
      <w:pPr>
        <w:spacing w:after="0" w:line="240" w:lineRule="auto"/>
        <w:jc w:val="both"/>
        <w:rPr>
          <w:rFonts w:ascii="Montserrat" w:hAnsi="Montserrat" w:cs="Arial"/>
          <w:color w:val="000000" w:themeColor="text1"/>
          <w:lang w:val="es-MX"/>
        </w:rPr>
      </w:pPr>
    </w:p>
    <w:p w14:paraId="1A96A2D7"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es una de las más importantes cantantes mexicanas, poseedora de una voz vibrante y dinámica, gran registro y un sólido estilo; sus interpretaciones osadas de temas clásicos latinoamericanos y su producción inédita la convierten en un imprescindible del habla hispana.</w:t>
      </w:r>
    </w:p>
    <w:p w14:paraId="1FF1CF79" w14:textId="77777777" w:rsidR="002E5281" w:rsidRPr="00FF3314" w:rsidRDefault="002E5281" w:rsidP="00FF3314">
      <w:pPr>
        <w:spacing w:after="0" w:line="240" w:lineRule="auto"/>
        <w:jc w:val="both"/>
        <w:rPr>
          <w:rFonts w:ascii="Montserrat" w:hAnsi="Montserrat" w:cs="Arial"/>
          <w:color w:val="000000" w:themeColor="text1"/>
          <w:lang w:val="es-MX"/>
        </w:rPr>
      </w:pPr>
    </w:p>
    <w:p w14:paraId="1AB125BB"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puede presentarse ante nosotros como una cantante nueva cada vez. Tiene la especial cualidad de la temeridad, como los equilibristas que pueden jugarse la vida por amor al oficio. Ha deambulado de un género a otro porque Eugenia sabe cantar y su necesidad expresiva la ha llevado a explorar diversos géneros, convirtiéndose a la postre en una clásica de cada uno de ellos.</w:t>
      </w:r>
    </w:p>
    <w:p w14:paraId="1901496F" w14:textId="77777777" w:rsidR="002E5281" w:rsidRPr="00FF3314" w:rsidRDefault="002E5281" w:rsidP="00FF3314">
      <w:pPr>
        <w:spacing w:after="0" w:line="240" w:lineRule="auto"/>
        <w:jc w:val="both"/>
        <w:rPr>
          <w:rFonts w:ascii="Montserrat" w:hAnsi="Montserrat" w:cs="Arial"/>
          <w:color w:val="000000" w:themeColor="text1"/>
          <w:lang w:val="es-MX"/>
        </w:rPr>
      </w:pPr>
    </w:p>
    <w:p w14:paraId="616ADA46" w14:textId="77777777"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2E5281" w:rsidRPr="00FF3314">
        <w:rPr>
          <w:rFonts w:ascii="Montserrat" w:hAnsi="Montserrat" w:cs="Arial"/>
          <w:color w:val="000000" w:themeColor="text1"/>
          <w:lang w:val="es-MX"/>
        </w:rPr>
        <w:t>e inicia en los años 70’s cantando con grupos que en ese entonces reflejaban las inquietudes políticas de los jóvenes estudiantes de aquellos años. En 1982 se presenta por primera vez con su propio nombre. El crecimiento de Eugenia como cantante la lleva a diversas partes del extranjero, con auditorios cada vez más numerosos y formando parte de la representación de la música latinoamericana en el mundo.</w:t>
      </w:r>
    </w:p>
    <w:p w14:paraId="5B449D0C" w14:textId="77777777" w:rsidR="002E5281" w:rsidRPr="00FF3314" w:rsidRDefault="002E5281" w:rsidP="00FF3314">
      <w:pPr>
        <w:spacing w:after="0" w:line="240" w:lineRule="auto"/>
        <w:jc w:val="both"/>
        <w:rPr>
          <w:rFonts w:ascii="Montserrat" w:hAnsi="Montserrat" w:cs="Arial"/>
          <w:color w:val="000000" w:themeColor="text1"/>
          <w:lang w:val="es-MX"/>
        </w:rPr>
      </w:pPr>
    </w:p>
    <w:p w14:paraId="7249CB98" w14:textId="77777777"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2E5281" w:rsidRPr="00FF3314">
        <w:rPr>
          <w:rFonts w:ascii="Montserrat" w:hAnsi="Montserrat" w:cs="Arial"/>
          <w:color w:val="000000" w:themeColor="text1"/>
          <w:lang w:val="es-MX"/>
        </w:rPr>
        <w:t>s accesible tanto para los medios culturales como de espectáculos. Su acercamiento a la radio, la televisión y la prensa es de una mujer sencilla, amena y con sentido del humor, que logra desconcertar a quienes sólo la conocen en el escenario, pues el poder de transformación, es una de las características que permite apreciar la grandeza de su voz.</w:t>
      </w:r>
    </w:p>
    <w:p w14:paraId="14147830" w14:textId="77777777" w:rsidR="002E5281" w:rsidRPr="00FF3314" w:rsidRDefault="002E5281" w:rsidP="00FF3314">
      <w:pPr>
        <w:spacing w:after="0" w:line="240" w:lineRule="auto"/>
        <w:jc w:val="both"/>
        <w:rPr>
          <w:rFonts w:ascii="Montserrat" w:hAnsi="Montserrat" w:cs="Arial"/>
          <w:color w:val="000000" w:themeColor="text1"/>
          <w:lang w:val="es-MX"/>
        </w:rPr>
      </w:pPr>
    </w:p>
    <w:p w14:paraId="7053878D"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F41192">
        <w:rPr>
          <w:rFonts w:ascii="Montserrat" w:hAnsi="Montserrat" w:cs="Arial"/>
          <w:color w:val="000000" w:themeColor="text1"/>
          <w:lang w:val="es-MX"/>
        </w:rPr>
        <w:t>o a observar el siguiente video.</w:t>
      </w:r>
    </w:p>
    <w:p w14:paraId="4F841C51" w14:textId="77777777" w:rsidR="002E5281" w:rsidRPr="00FF3314" w:rsidRDefault="002E5281" w:rsidP="00FF3314">
      <w:pPr>
        <w:spacing w:after="0" w:line="240" w:lineRule="auto"/>
        <w:jc w:val="both"/>
        <w:rPr>
          <w:rFonts w:ascii="Montserrat" w:hAnsi="Montserrat" w:cs="Arial"/>
          <w:color w:val="000000" w:themeColor="text1"/>
          <w:lang w:val="es-MX"/>
        </w:rPr>
      </w:pPr>
    </w:p>
    <w:p w14:paraId="1A3F1F14" w14:textId="77777777" w:rsidR="00FF3314" w:rsidRPr="00FF3314" w:rsidRDefault="00FF3314" w:rsidP="00FF3314">
      <w:pPr>
        <w:pStyle w:val="Prrafodelista"/>
        <w:numPr>
          <w:ilvl w:val="0"/>
          <w:numId w:val="16"/>
        </w:numPr>
        <w:spacing w:after="0" w:line="240" w:lineRule="auto"/>
        <w:jc w:val="both"/>
        <w:rPr>
          <w:rFonts w:ascii="Montserrat" w:hAnsi="Montserrat" w:cs="Arial"/>
          <w:b/>
          <w:color w:val="000000" w:themeColor="text1"/>
          <w:lang w:val="es-MX"/>
        </w:rPr>
      </w:pPr>
      <w:r w:rsidRPr="00FF3314">
        <w:rPr>
          <w:rFonts w:ascii="Montserrat" w:hAnsi="Montserrat" w:cs="Arial"/>
          <w:b/>
          <w:color w:val="000000" w:themeColor="text1"/>
          <w:lang w:val="es-MX"/>
        </w:rPr>
        <w:t>La Paloma Eugenia León</w:t>
      </w:r>
      <w:r w:rsidR="00F41192">
        <w:rPr>
          <w:rFonts w:ascii="Montserrat" w:hAnsi="Montserrat" w:cs="Arial"/>
          <w:b/>
          <w:color w:val="000000" w:themeColor="text1"/>
          <w:lang w:val="es-MX"/>
        </w:rPr>
        <w:t>.</w:t>
      </w:r>
    </w:p>
    <w:p w14:paraId="0297F8F8" w14:textId="77777777" w:rsidR="002E5281" w:rsidRPr="00FF3314" w:rsidRDefault="00415B10" w:rsidP="00FF3314">
      <w:pPr>
        <w:spacing w:after="0" w:line="240" w:lineRule="auto"/>
        <w:ind w:firstLine="708"/>
        <w:jc w:val="both"/>
        <w:rPr>
          <w:rFonts w:ascii="Montserrat" w:hAnsi="Montserrat"/>
          <w:shd w:val="clear" w:color="auto" w:fill="FFFFFF"/>
          <w:lang w:val="es-MX"/>
        </w:rPr>
      </w:pPr>
      <w:hyperlink r:id="rId12" w:history="1">
        <w:r w:rsidR="00FF3314" w:rsidRPr="00FF3314">
          <w:rPr>
            <w:rStyle w:val="Hipervnculo"/>
            <w:rFonts w:ascii="Montserrat" w:hAnsi="Montserrat"/>
            <w:shd w:val="clear" w:color="auto" w:fill="FFFFFF"/>
            <w:lang w:val="es-MX"/>
          </w:rPr>
          <w:t>https://www.youtube.com/watch?v=h9PwYEOWBsE</w:t>
        </w:r>
      </w:hyperlink>
    </w:p>
    <w:p w14:paraId="1B36E623" w14:textId="77777777" w:rsidR="00FF3314" w:rsidRPr="00FF3314" w:rsidRDefault="00FF3314" w:rsidP="00FF3314">
      <w:pPr>
        <w:spacing w:after="0" w:line="240" w:lineRule="auto"/>
        <w:jc w:val="both"/>
        <w:rPr>
          <w:rFonts w:ascii="Montserrat" w:hAnsi="Montserrat" w:cs="Arial"/>
          <w:color w:val="000000" w:themeColor="text1"/>
          <w:lang w:val="es-MX"/>
        </w:rPr>
      </w:pPr>
    </w:p>
    <w:p w14:paraId="24278E5B" w14:textId="77777777" w:rsidR="00DD0C62" w:rsidRPr="00FF3314" w:rsidRDefault="00DD0C62" w:rsidP="00FF3314">
      <w:pPr>
        <w:spacing w:after="0" w:line="240" w:lineRule="auto"/>
        <w:jc w:val="both"/>
        <w:rPr>
          <w:rFonts w:ascii="Montserrat" w:hAnsi="Montserrat"/>
          <w:bCs/>
          <w:lang w:val="es-MX"/>
        </w:rPr>
      </w:pPr>
    </w:p>
    <w:p w14:paraId="1C8D0809" w14:textId="45A0557D"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w:t>
      </w:r>
      <w:r w:rsidR="00DE1933">
        <w:rPr>
          <w:rFonts w:ascii="Montserrat" w:hAnsi="Montserrat"/>
          <w:b/>
          <w:bCs/>
          <w:sz w:val="24"/>
          <w:szCs w:val="24"/>
          <w:lang w:val="es-MX"/>
        </w:rPr>
        <w:t>n</w:t>
      </w:r>
      <w:r w:rsidRPr="00FF3314">
        <w:rPr>
          <w:rFonts w:ascii="Montserrat" w:hAnsi="Montserrat"/>
          <w:b/>
          <w:bCs/>
          <w:sz w:val="24"/>
          <w:szCs w:val="24"/>
          <w:lang w:val="es-MX"/>
        </w:rPr>
        <w:t xml:space="preserve"> trabajo!</w:t>
      </w:r>
    </w:p>
    <w:p w14:paraId="697A05FA" w14:textId="77777777" w:rsidR="00EB3356" w:rsidRPr="00FF3314" w:rsidRDefault="00EB3356" w:rsidP="00FF3314">
      <w:pPr>
        <w:spacing w:after="0" w:line="240" w:lineRule="auto"/>
        <w:jc w:val="center"/>
        <w:rPr>
          <w:rFonts w:ascii="Montserrat" w:hAnsi="Montserrat"/>
          <w:b/>
          <w:bCs/>
          <w:sz w:val="24"/>
          <w:szCs w:val="24"/>
          <w:lang w:val="es-MX"/>
        </w:rPr>
      </w:pPr>
    </w:p>
    <w:p w14:paraId="09443751" w14:textId="77777777" w:rsidR="00EB3356" w:rsidRPr="00FF3314" w:rsidRDefault="00EB3356" w:rsidP="00D27EDA">
      <w:pPr>
        <w:spacing w:after="0" w:line="240" w:lineRule="auto"/>
        <w:jc w:val="center"/>
        <w:rPr>
          <w:rFonts w:ascii="Montserrat" w:hAnsi="Montserrat"/>
          <w:bCs/>
          <w:sz w:val="24"/>
          <w:szCs w:val="24"/>
          <w:lang w:val="es-MX"/>
        </w:rPr>
      </w:pPr>
      <w:r w:rsidRPr="00FF3314">
        <w:rPr>
          <w:rFonts w:ascii="Montserrat" w:hAnsi="Montserrat"/>
          <w:b/>
          <w:bCs/>
          <w:sz w:val="24"/>
          <w:szCs w:val="24"/>
          <w:lang w:val="es-MX"/>
        </w:rPr>
        <w:t>Gracias por tu esfuerzo</w:t>
      </w:r>
      <w:r w:rsidR="00F41192">
        <w:rPr>
          <w:rFonts w:ascii="Montserrat" w:hAnsi="Montserrat"/>
          <w:b/>
          <w:bCs/>
          <w:sz w:val="24"/>
          <w:szCs w:val="24"/>
          <w:lang w:val="es-MX"/>
        </w:rPr>
        <w:t>.</w:t>
      </w:r>
    </w:p>
    <w:sectPr w:rsidR="00EB3356" w:rsidRPr="00FF3314" w:rsidSect="00057D0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F096" w14:textId="77777777" w:rsidR="00415B10" w:rsidRDefault="00415B10" w:rsidP="00A94115">
      <w:pPr>
        <w:spacing w:after="0" w:line="240" w:lineRule="auto"/>
      </w:pPr>
      <w:r>
        <w:separator/>
      </w:r>
    </w:p>
  </w:endnote>
  <w:endnote w:type="continuationSeparator" w:id="0">
    <w:p w14:paraId="3AFC2959" w14:textId="77777777" w:rsidR="00415B10" w:rsidRDefault="00415B10" w:rsidP="00A9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FFEF" w14:textId="77777777" w:rsidR="00415B10" w:rsidRDefault="00415B10" w:rsidP="00A94115">
      <w:pPr>
        <w:spacing w:after="0" w:line="240" w:lineRule="auto"/>
      </w:pPr>
      <w:r>
        <w:separator/>
      </w:r>
    </w:p>
  </w:footnote>
  <w:footnote w:type="continuationSeparator" w:id="0">
    <w:p w14:paraId="438FAE21" w14:textId="77777777" w:rsidR="00415B10" w:rsidRDefault="00415B10" w:rsidP="00A94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8901543">
    <w:abstractNumId w:val="0"/>
  </w:num>
  <w:num w:numId="2" w16cid:durableId="1878811610">
    <w:abstractNumId w:val="6"/>
  </w:num>
  <w:num w:numId="3" w16cid:durableId="507870415">
    <w:abstractNumId w:val="10"/>
  </w:num>
  <w:num w:numId="4" w16cid:durableId="1647582676">
    <w:abstractNumId w:val="13"/>
  </w:num>
  <w:num w:numId="5" w16cid:durableId="1622223903">
    <w:abstractNumId w:val="8"/>
  </w:num>
  <w:num w:numId="6" w16cid:durableId="1032802368">
    <w:abstractNumId w:val="3"/>
  </w:num>
  <w:num w:numId="7" w16cid:durableId="1180119247">
    <w:abstractNumId w:val="12"/>
  </w:num>
  <w:num w:numId="8" w16cid:durableId="1141536785">
    <w:abstractNumId w:val="4"/>
  </w:num>
  <w:num w:numId="9" w16cid:durableId="2102526544">
    <w:abstractNumId w:val="1"/>
  </w:num>
  <w:num w:numId="10" w16cid:durableId="748818375">
    <w:abstractNumId w:val="14"/>
  </w:num>
  <w:num w:numId="11" w16cid:durableId="802116542">
    <w:abstractNumId w:val="9"/>
  </w:num>
  <w:num w:numId="12" w16cid:durableId="717819981">
    <w:abstractNumId w:val="11"/>
  </w:num>
  <w:num w:numId="13" w16cid:durableId="1512640444">
    <w:abstractNumId w:val="15"/>
  </w:num>
  <w:num w:numId="14" w16cid:durableId="424965070">
    <w:abstractNumId w:val="2"/>
  </w:num>
  <w:num w:numId="15" w16cid:durableId="2011367522">
    <w:abstractNumId w:val="5"/>
  </w:num>
  <w:num w:numId="16" w16cid:durableId="997730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2616F"/>
    <w:rsid w:val="000377BE"/>
    <w:rsid w:val="000451A2"/>
    <w:rsid w:val="00057D00"/>
    <w:rsid w:val="000923F8"/>
    <w:rsid w:val="000B6BEE"/>
    <w:rsid w:val="000B729C"/>
    <w:rsid w:val="000C0F45"/>
    <w:rsid w:val="00104CA0"/>
    <w:rsid w:val="001054E9"/>
    <w:rsid w:val="00143095"/>
    <w:rsid w:val="0015418E"/>
    <w:rsid w:val="00163AA1"/>
    <w:rsid w:val="001D44C1"/>
    <w:rsid w:val="002660FA"/>
    <w:rsid w:val="002B2602"/>
    <w:rsid w:val="002E5281"/>
    <w:rsid w:val="003026F2"/>
    <w:rsid w:val="00311205"/>
    <w:rsid w:val="0031634C"/>
    <w:rsid w:val="00347EFB"/>
    <w:rsid w:val="00415B10"/>
    <w:rsid w:val="0043058F"/>
    <w:rsid w:val="00486079"/>
    <w:rsid w:val="005103AA"/>
    <w:rsid w:val="00514D15"/>
    <w:rsid w:val="0056395F"/>
    <w:rsid w:val="005B1655"/>
    <w:rsid w:val="005E138C"/>
    <w:rsid w:val="00602B30"/>
    <w:rsid w:val="00647C19"/>
    <w:rsid w:val="006615AF"/>
    <w:rsid w:val="0069531C"/>
    <w:rsid w:val="006A3C56"/>
    <w:rsid w:val="006D13F5"/>
    <w:rsid w:val="006E4A5F"/>
    <w:rsid w:val="007C57D6"/>
    <w:rsid w:val="0084160B"/>
    <w:rsid w:val="0084700D"/>
    <w:rsid w:val="00876CA2"/>
    <w:rsid w:val="008D79B2"/>
    <w:rsid w:val="008E374A"/>
    <w:rsid w:val="00925222"/>
    <w:rsid w:val="00925AC3"/>
    <w:rsid w:val="009B1CB6"/>
    <w:rsid w:val="009D7E4F"/>
    <w:rsid w:val="00A44465"/>
    <w:rsid w:val="00A547ED"/>
    <w:rsid w:val="00A62C8D"/>
    <w:rsid w:val="00A63F74"/>
    <w:rsid w:val="00A819A7"/>
    <w:rsid w:val="00A94115"/>
    <w:rsid w:val="00AA263D"/>
    <w:rsid w:val="00AC68CB"/>
    <w:rsid w:val="00AD5021"/>
    <w:rsid w:val="00AF7D9D"/>
    <w:rsid w:val="00B21541"/>
    <w:rsid w:val="00B32CC7"/>
    <w:rsid w:val="00B6446E"/>
    <w:rsid w:val="00B83805"/>
    <w:rsid w:val="00BE2E4F"/>
    <w:rsid w:val="00C05FD4"/>
    <w:rsid w:val="00C13E29"/>
    <w:rsid w:val="00C3343D"/>
    <w:rsid w:val="00C64F37"/>
    <w:rsid w:val="00CB1E24"/>
    <w:rsid w:val="00CC1B39"/>
    <w:rsid w:val="00D052E3"/>
    <w:rsid w:val="00D27EDA"/>
    <w:rsid w:val="00D9763F"/>
    <w:rsid w:val="00DD0C62"/>
    <w:rsid w:val="00DE1933"/>
    <w:rsid w:val="00DF0FD0"/>
    <w:rsid w:val="00E03F48"/>
    <w:rsid w:val="00E143F9"/>
    <w:rsid w:val="00E326F9"/>
    <w:rsid w:val="00E529B8"/>
    <w:rsid w:val="00E52F75"/>
    <w:rsid w:val="00E8314B"/>
    <w:rsid w:val="00E906C4"/>
    <w:rsid w:val="00EB3356"/>
    <w:rsid w:val="00EC2749"/>
    <w:rsid w:val="00EE346F"/>
    <w:rsid w:val="00F41192"/>
    <w:rsid w:val="00F45ACB"/>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3D0B"/>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9PwYEOWB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WjPJ5DCzoH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E851-C3E3-45DD-AC31-BE705F7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2022-06-09T21:02:00Z</dcterms:created>
  <dcterms:modified xsi:type="dcterms:W3CDTF">2022-06-14T21:34:00Z</dcterms:modified>
</cp:coreProperties>
</file>