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11A6AAE" w:rsidR="00026E4C" w:rsidRPr="00A84699" w:rsidRDefault="007D6CA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1CDA981" w:rsidR="00026E4C" w:rsidRPr="001423E7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7D6CA0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0E59723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D6CA0">
        <w:rPr>
          <w:rFonts w:ascii="Montserrat" w:hAnsi="Montserrat"/>
          <w:b/>
          <w:bCs/>
          <w:sz w:val="48"/>
          <w:szCs w:val="220"/>
        </w:rPr>
        <w:t>j</w:t>
      </w:r>
      <w:r w:rsidR="00FB657A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44F8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D279817" w:rsidR="00026E4C" w:rsidRPr="001423E7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7AB50C9" w:rsidR="004C3A98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FB657A" w:rsidRPr="00FB657A">
        <w:rPr>
          <w:rFonts w:ascii="Montserrat" w:hAnsi="Montserrat"/>
          <w:b/>
          <w:bCs/>
          <w:sz w:val="52"/>
          <w:szCs w:val="52"/>
        </w:rPr>
        <w:t> </w:t>
      </w:r>
    </w:p>
    <w:p w14:paraId="796C0D8B" w14:textId="77777777" w:rsidR="00FB657A" w:rsidRPr="00B44F8C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3A06A9E" w:rsidR="001423E7" w:rsidRPr="00FB657A" w:rsidRDefault="00FB657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657A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Aprendemos a redactar la receta de un remedio casero</w:t>
      </w:r>
    </w:p>
    <w:p w14:paraId="406E586C" w14:textId="64430EA2" w:rsidR="007E5BB6" w:rsidRPr="00B44F8C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6823D1D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D6CA0">
        <w:rPr>
          <w:rFonts w:ascii="Montserrat" w:eastAsia="Times New Roman" w:hAnsi="Montserrat" w:cs="Arial"/>
          <w:i/>
          <w:iCs/>
          <w:lang w:eastAsia="es-MX"/>
        </w:rPr>
        <w:t>i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dentifica las características y la función de los recetarios</w:t>
      </w:r>
      <w:r w:rsidR="00BE29F1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0936F4D" w:rsidR="007E5BB6" w:rsidRDefault="00026E4C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D6CA0">
        <w:rPr>
          <w:rFonts w:ascii="Montserrat" w:eastAsia="Times New Roman" w:hAnsi="Montserrat" w:cs="Arial"/>
          <w:i/>
          <w:iCs/>
          <w:lang w:eastAsia="es-MX"/>
        </w:rPr>
        <w:t>i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dentifica la organización de los datos, brevedad y precisión de las indicaciones en los instructivos.</w:t>
      </w:r>
      <w:r w:rsidR="00BE29F1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Proporciona indicaciones usando verbos en infinitivo e imperativo.</w:t>
      </w:r>
    </w:p>
    <w:p w14:paraId="43086A47" w14:textId="1C11EA6C" w:rsidR="004448FF" w:rsidRPr="00B44F8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65AF411" w14:textId="77777777" w:rsidR="00765539" w:rsidRPr="00B44F8C" w:rsidRDefault="0076553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7C693E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7DE59D8" w14:textId="77777777" w:rsidR="00FB657A" w:rsidRPr="00B44F8C" w:rsidRDefault="00FB657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4E9BD5" w14:textId="3EB53523" w:rsidR="00E30C77" w:rsidRDefault="0020107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>R</w:t>
      </w:r>
      <w:r w:rsidR="00FB657A">
        <w:rPr>
          <w:rFonts w:ascii="Montserrat" w:eastAsia="Times New Roman" w:hAnsi="Montserrat" w:cs="Arial"/>
          <w:bCs/>
          <w:szCs w:val="28"/>
          <w:lang w:val="es-ES" w:eastAsia="es-MX"/>
        </w:rPr>
        <w:t>ecordaras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 xml:space="preserve"> la práctica social del lenguaje que estamos trabajando esta semana </w:t>
      </w:r>
      <w:r w:rsidR="00FB657A">
        <w:rPr>
          <w:rFonts w:ascii="Montserrat" w:eastAsia="Times New Roman" w:hAnsi="Montserrat" w:cs="Arial"/>
          <w:bCs/>
          <w:szCs w:val="28"/>
          <w:lang w:eastAsia="es-MX"/>
        </w:rPr>
        <w:t xml:space="preserve">que 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>es elaborar un recetario con remedios caseros que sirvan para aliviar un malestar o para mejorar la higiene o el cuidado personal</w:t>
      </w:r>
      <w:r w:rsidR="00BE29F1">
        <w:rPr>
          <w:rFonts w:ascii="Montserrat" w:eastAsia="Times New Roman" w:hAnsi="Montserrat" w:cs="Arial"/>
          <w:bCs/>
          <w:szCs w:val="28"/>
          <w:lang w:eastAsia="es-MX"/>
        </w:rPr>
        <w:t>.</w:t>
      </w:r>
    </w:p>
    <w:p w14:paraId="55DA599F" w14:textId="0193329B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0709074E" w14:textId="77777777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733CE111" w14:textId="77777777" w:rsidR="00B44F8C" w:rsidRDefault="00B44F8C" w:rsidP="00BE29F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B42894D" w14:textId="77777777" w:rsidR="00FB657A" w:rsidRPr="00FB657A" w:rsidRDefault="00FB657A" w:rsidP="00BE29F1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5C69EDD4" w14:textId="6FDCCC89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Empezaremos</w:t>
      </w:r>
      <w:r w:rsidRPr="00FB657A">
        <w:rPr>
          <w:rFonts w:ascii="Montserrat" w:eastAsia="Times New Roman" w:hAnsi="Montserrat" w:cs="Arial"/>
          <w:lang w:eastAsia="es-MX"/>
        </w:rPr>
        <w:t xml:space="preserve"> con la lectura de un poema que habla de las hierbas, este poema lo podemos encontrar en la página </w:t>
      </w:r>
      <w:r>
        <w:rPr>
          <w:rFonts w:ascii="Montserrat" w:eastAsia="Times New Roman" w:hAnsi="Montserrat" w:cs="Arial"/>
          <w:lang w:eastAsia="es-MX"/>
        </w:rPr>
        <w:t>89 de tu</w:t>
      </w:r>
      <w:r w:rsidRPr="00FB657A">
        <w:rPr>
          <w:rFonts w:ascii="Montserrat" w:eastAsia="Times New Roman" w:hAnsi="Montserrat" w:cs="Arial"/>
          <w:lang w:eastAsia="es-MX"/>
        </w:rPr>
        <w:t xml:space="preserve"> LTG.</w:t>
      </w:r>
    </w:p>
    <w:p w14:paraId="66D5C1BE" w14:textId="2B8E469F" w:rsidR="00FB657A" w:rsidRPr="00FB657A" w:rsidRDefault="00FB657A" w:rsidP="00B44F8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381862" wp14:editId="15143D79">
            <wp:extent cx="3834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45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E012B" w14:textId="248C138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FB657A">
        <w:rPr>
          <w:rFonts w:ascii="Montserrat" w:eastAsia="Times New Roman" w:hAnsi="Montserrat" w:cs="Arial"/>
          <w:lang w:eastAsia="es-MX"/>
        </w:rPr>
        <w:t>a naturaleza nos brinda posibilidades de cuidar nuestra salud por medio de las hierbas que siempre han sido importantes para desarrollar medicinas.</w:t>
      </w:r>
    </w:p>
    <w:p w14:paraId="71CFC10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23EBF6" w14:textId="1F64A923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FB657A">
        <w:rPr>
          <w:rFonts w:ascii="Montserrat" w:eastAsia="Times New Roman" w:hAnsi="Montserrat" w:cs="Arial"/>
          <w:lang w:eastAsia="es-MX"/>
        </w:rPr>
        <w:t>fortunadamente podemos encontrar una gran cantidad de remedios caseros que nos han recomendado nuestros padres, abuelos, tías y tíos, es decir, este tipo de conocimientos puede transmitirse de generación en generación.</w:t>
      </w:r>
    </w:p>
    <w:p w14:paraId="4F203D2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001481" w14:textId="12F0FA39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Algo importante que hay que considerar es que gracias a nuestros antepasados conocemos muchísimos remedios caseros y no hay que “echar en saco roto” los consejos que nos da mamá</w:t>
      </w:r>
      <w:r w:rsidR="00BE29F1">
        <w:rPr>
          <w:rFonts w:ascii="Montserrat" w:eastAsia="Times New Roman" w:hAnsi="Montserrat" w:cs="Arial"/>
          <w:lang w:eastAsia="es-MX"/>
        </w:rPr>
        <w:t>, papá o las personas mayores, s</w:t>
      </w:r>
      <w:r w:rsidRPr="00FB657A">
        <w:rPr>
          <w:rFonts w:ascii="Montserrat" w:eastAsia="Times New Roman" w:hAnsi="Montserrat" w:cs="Arial"/>
          <w:lang w:eastAsia="es-MX"/>
        </w:rPr>
        <w:t xml:space="preserve">iempre </w:t>
      </w:r>
      <w:r w:rsidR="002A1353">
        <w:rPr>
          <w:rFonts w:ascii="Montserrat" w:eastAsia="Times New Roman" w:hAnsi="Montserrat" w:cs="Arial"/>
          <w:lang w:eastAsia="es-MX"/>
        </w:rPr>
        <w:t>recuerda</w:t>
      </w:r>
      <w:r w:rsidRPr="00FB657A">
        <w:rPr>
          <w:rFonts w:ascii="Montserrat" w:eastAsia="Times New Roman" w:hAnsi="Montserrat" w:cs="Arial"/>
          <w:lang w:eastAsia="es-MX"/>
        </w:rPr>
        <w:t xml:space="preserve"> eso </w:t>
      </w:r>
    </w:p>
    <w:p w14:paraId="7F4CA8D5" w14:textId="2B3AA4B3" w:rsid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2C2E763" w14:textId="2EAA9501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El primer ejercicio de hoy es realizar un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 xml:space="preserve"> en donde encontraremos 5 malestares o casos para mejorar la higiene personal y 5 remedios caseros. </w:t>
      </w:r>
    </w:p>
    <w:p w14:paraId="20AC5FE7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33C79D" w14:textId="63109CD4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304686" wp14:editId="2CDE3128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4DEE" w14:textId="153F069F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EDCCEB" w14:textId="5EE3A219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6F3F37" wp14:editId="54352C5D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849A" w14:textId="55E3A074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8F5769" w14:textId="358BF2AA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648D3D" wp14:editId="2987A798">
            <wp:extent cx="38628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4730" w14:textId="7293D6D6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A5CBAD" w14:textId="0FE7EA20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C143E9" wp14:editId="27560196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92DC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99C5A4" w14:textId="638536C4" w:rsidR="002A1353" w:rsidRP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892EB20" wp14:editId="62C12930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0258" w14:textId="1E9B59E4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FDD62" w14:textId="77777777" w:rsidR="003F5B04" w:rsidRDefault="003F5B04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11D1E4" w14:textId="62CF814A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Fue muy interesante realizar este divertido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>, pero aún más lo fue el conocer algunos malestares o casos para mejorar la higiene personal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0730F0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7DE0FF" w14:textId="67C078F9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Pr="002A1353">
        <w:rPr>
          <w:rFonts w:ascii="Montserrat" w:eastAsia="Times New Roman" w:hAnsi="Montserrat" w:cs="Arial"/>
          <w:bCs/>
          <w:lang w:eastAsia="es-MX"/>
        </w:rPr>
        <w:t>uchos remedios caseros varían de familia en familia o de generación en generación, así que imagínate, en la actualidad tenemos una infinidad de remedios caseros distintos.</w:t>
      </w:r>
    </w:p>
    <w:p w14:paraId="182D6C82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B1233D" w14:textId="7AF870E5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>Los podemos encontrar en los recetarios, que son un conjunto de recetas o fórmulas para la preparación de cosa, por ejemplos hay recetarios de cocina o también medicinales, que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son de los que hablamos en la sesión </w:t>
      </w:r>
      <w:r w:rsidRPr="002A1353">
        <w:rPr>
          <w:rFonts w:ascii="Montserrat" w:eastAsia="Times New Roman" w:hAnsi="Montserrat" w:cs="Arial"/>
          <w:bCs/>
          <w:lang w:eastAsia="es-MX"/>
        </w:rPr>
        <w:t>de hoy, son escritos que contienen el tratamiento que se dispone para un malestar</w:t>
      </w:r>
    </w:p>
    <w:p w14:paraId="03CD36FB" w14:textId="77777777" w:rsidR="002A1353" w:rsidRPr="00402CBB" w:rsidRDefault="002A1353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3B6432" w14:textId="3422777A" w:rsid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Para complementar la información sobre los recetarios, vamos a contestar las preguntas que aparecen en la página 149 del LTG, en la secci</w:t>
      </w:r>
      <w:r w:rsidRPr="00201072">
        <w:rPr>
          <w:rFonts w:ascii="Montserrat" w:eastAsia="Times New Roman" w:hAnsi="Montserrat" w:cs="Arial"/>
          <w:bCs/>
          <w:lang w:eastAsia="es-MX"/>
        </w:rPr>
        <w:t xml:space="preserve">ón “Los recetarios”. </w:t>
      </w:r>
    </w:p>
    <w:p w14:paraId="294E45DC" w14:textId="77777777" w:rsidR="00201072" w:rsidRPr="00201072" w:rsidRDefault="00201072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2286D" w14:textId="50F0776D" w:rsidR="002A1353" w:rsidRPr="00201072" w:rsidRDefault="007D6CA0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2" w:anchor="page/149" w:history="1">
        <w:r w:rsidR="00201072" w:rsidRPr="00201072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https://libros.conaliteg.gob.mx/20/P3ESA.htm?#page/149</w:t>
        </w:r>
      </w:hyperlink>
    </w:p>
    <w:p w14:paraId="127FA167" w14:textId="71E5B868" w:rsidR="00FB657A" w:rsidRDefault="002A135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0CCF00" wp14:editId="646B573C">
            <wp:extent cx="1638000" cy="21600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73AE" w14:textId="77777777" w:rsidR="002A1353" w:rsidRPr="00FB657A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E15F33" w14:textId="394448D1" w:rsidR="00FB657A" w:rsidRPr="00765539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pr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imera y segunda preguntas son,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¿Para qué sirven los rec</w:t>
      </w:r>
      <w:r w:rsidR="003F5B04">
        <w:rPr>
          <w:rFonts w:ascii="Montserrat" w:eastAsia="Times New Roman" w:hAnsi="Montserrat" w:cs="Arial"/>
          <w:bCs/>
          <w:lang w:eastAsia="es-MX"/>
        </w:rPr>
        <w:t>etarios? ¿Cómo están escritos?</w:t>
      </w:r>
    </w:p>
    <w:p w14:paraId="45D6EFB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B6870F" w14:textId="14DFBA55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Los recetarios son aquellos folletos que indican paso a paso, cómo coc</w:t>
      </w:r>
      <w:r w:rsidR="003F5B04">
        <w:rPr>
          <w:rFonts w:ascii="Montserrat" w:eastAsia="Times New Roman" w:hAnsi="Montserrat" w:cs="Arial"/>
          <w:bCs/>
          <w:lang w:eastAsia="es-MX"/>
        </w:rPr>
        <w:t>inar o preparar algún remedio, p</w:t>
      </w:r>
      <w:r w:rsidRPr="00FB657A">
        <w:rPr>
          <w:rFonts w:ascii="Montserrat" w:eastAsia="Times New Roman" w:hAnsi="Montserrat" w:cs="Arial"/>
          <w:bCs/>
          <w:lang w:eastAsia="es-MX"/>
        </w:rPr>
        <w:t>or lo general especifican los ingredientes y también indican la proporción y la cantidad y e</w:t>
      </w:r>
      <w:r w:rsidR="003F5B04">
        <w:rPr>
          <w:rFonts w:ascii="Montserrat" w:eastAsia="Times New Roman" w:hAnsi="Montserrat" w:cs="Arial"/>
          <w:bCs/>
          <w:lang w:eastAsia="es-MX"/>
        </w:rPr>
        <w:t>l orden en el que se utilizan, t</w:t>
      </w:r>
      <w:r w:rsidRPr="00FB657A">
        <w:rPr>
          <w:rFonts w:ascii="Montserrat" w:eastAsia="Times New Roman" w:hAnsi="Montserrat" w:cs="Arial"/>
          <w:bCs/>
          <w:lang w:eastAsia="es-MX"/>
        </w:rPr>
        <w:t>ambién incluyen consejos para la preparación, entre otras cosas.</w:t>
      </w:r>
    </w:p>
    <w:p w14:paraId="32682C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8F8DAE" w14:textId="6A3B97A8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empezaste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entender la importancia de seguir los pasos de lo que nos indica la receta, pues si no, no lograríamos la preparación adecuada, en este caso, de algún remedio.</w:t>
      </w:r>
    </w:p>
    <w:p w14:paraId="5B3B3E66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B8ABA2" w14:textId="56AEE059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Los recetarios se pueden incluir principalmente dentro del tipo de texto llamado instructivo, como los que hemos trabajado en clases pasada cuando elaboramos un títere, un teatrino o la masilla para jugar.</w:t>
      </w:r>
    </w:p>
    <w:p w14:paraId="059D41B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EED77A" w14:textId="71F86862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que habíamos mencionado que es muy importante seguir los pasos, fijarnos en los ingredientes, materiales o instrumentos a usar, así como en los títulos ya que nos dicen el producto final que obtendremos.</w:t>
      </w:r>
    </w:p>
    <w:p w14:paraId="71CD66E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F13787" w14:textId="4590E38A" w:rsid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para darte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cuenta de la importancia de cada una de las partes de la </w:t>
      </w:r>
      <w:r w:rsidR="003F5B04">
        <w:rPr>
          <w:rFonts w:ascii="Montserrat" w:eastAsia="Times New Roman" w:hAnsi="Montserrat" w:cs="Arial"/>
          <w:bCs/>
          <w:lang w:eastAsia="es-MX"/>
        </w:rPr>
        <w:t>receta, t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e invito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ver la siguiente receta de un remedio casero. H</w:t>
      </w:r>
      <w:r w:rsidR="00A32823">
        <w:rPr>
          <w:rFonts w:ascii="Montserrat" w:eastAsia="Times New Roman" w:hAnsi="Montserrat" w:cs="Arial"/>
          <w:bCs/>
          <w:lang w:eastAsia="es-MX"/>
        </w:rPr>
        <w:t>ay que fijarte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bien que no tiene señaladas las partes esenciales como son: el título, los ingredientes, la preparación y el modo de empleo y dosis. </w:t>
      </w:r>
    </w:p>
    <w:p w14:paraId="1DEF1232" w14:textId="77777777" w:rsidR="00A32823" w:rsidRPr="00FB657A" w:rsidRDefault="00A3282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EC3C3E" w14:textId="3CA718C7" w:rsidR="00FB657A" w:rsidRPr="00201072" w:rsidRDefault="00A32823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01072">
        <w:rPr>
          <w:noProof/>
          <w:lang w:val="en-US"/>
        </w:rPr>
        <w:drawing>
          <wp:inline distT="0" distB="0" distL="0" distR="0" wp14:anchorId="716E5A63" wp14:editId="4D0BA350">
            <wp:extent cx="5114925" cy="29034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4937" cy="29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9E77" w14:textId="272D0E76" w:rsidR="00FB657A" w:rsidRPr="00201072" w:rsidRDefault="007D6CA0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5" w:anchor="page/150" w:history="1">
        <w:r w:rsidR="00201072"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https://libros.conaliteg.gob.mx/20/P3ESA.htm?#page/150</w:t>
        </w:r>
      </w:hyperlink>
      <w:r w:rsidR="0020107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6FA1700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37FCF1" w14:textId="52851817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 que debe</w:t>
      </w:r>
      <w:r w:rsidR="00A32823">
        <w:rPr>
          <w:rFonts w:ascii="Montserrat" w:eastAsia="Times New Roman" w:hAnsi="Montserrat" w:cs="Arial"/>
          <w:bCs/>
          <w:lang w:eastAsia="es-MX"/>
        </w:rPr>
        <w:t>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hacer es fijar</w:t>
      </w:r>
      <w:r w:rsidR="00A32823">
        <w:rPr>
          <w:rFonts w:ascii="Montserrat" w:eastAsia="Times New Roman" w:hAnsi="Montserrat" w:cs="Arial"/>
          <w:bCs/>
          <w:lang w:eastAsia="es-MX"/>
        </w:rPr>
        <w:t>te y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mucha atención </w:t>
      </w:r>
      <w:r w:rsidR="00A32823" w:rsidRPr="00FB657A">
        <w:rPr>
          <w:rFonts w:ascii="Montserrat" w:eastAsia="Times New Roman" w:hAnsi="Montserrat" w:cs="Arial"/>
          <w:bCs/>
          <w:lang w:eastAsia="es-MX"/>
        </w:rPr>
        <w:t>en la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parte de arriba de la imagen que aparece y colocarlas de forma adecuada en los recuadros de color blanco que aparecen en </w:t>
      </w:r>
      <w:r w:rsidR="00A32823">
        <w:rPr>
          <w:rFonts w:ascii="Montserrat" w:eastAsia="Times New Roman" w:hAnsi="Montserrat" w:cs="Arial"/>
          <w:bCs/>
          <w:lang w:eastAsia="es-MX"/>
        </w:rPr>
        <w:t>el lado derecho. Primero lee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atención la receta del remedio casero por completo y realizar de mejor manera este ejercicio.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B94D3AA" w14:textId="12E130B4" w:rsidR="00FB657A" w:rsidRP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2919580" wp14:editId="6A902D49">
            <wp:extent cx="5229130" cy="2943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6648" cy="29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6CC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181931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EFC1E" w14:textId="38264454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puedes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ubicar de una forma más fácil las partes de la receta de</w:t>
      </w:r>
      <w:r>
        <w:rPr>
          <w:rFonts w:ascii="Montserrat" w:eastAsia="Times New Roman" w:hAnsi="Montserrat" w:cs="Arial"/>
          <w:bCs/>
          <w:lang w:eastAsia="es-MX"/>
        </w:rPr>
        <w:t xml:space="preserve"> este remedio casero,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deten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e en revisar la utilidad de cada una de las partes de la receta. </w:t>
      </w:r>
    </w:p>
    <w:p w14:paraId="75305DF2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1E44BB" w14:textId="6C46E549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 empezar, el título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menciona la utilidad del remedio, los ingrediente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mencionan qué</w:t>
      </w:r>
      <w:r>
        <w:rPr>
          <w:rFonts w:ascii="Montserrat" w:eastAsia="Times New Roman" w:hAnsi="Montserrat" w:cs="Arial"/>
          <w:bCs/>
          <w:lang w:eastAsia="es-MX"/>
        </w:rPr>
        <w:t xml:space="preserve"> vas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utilizar y en qué cantidad. </w:t>
      </w:r>
    </w:p>
    <w:p w14:paraId="15963EC9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AC0546" w14:textId="47FAC903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l modo de preparación </w:t>
      </w:r>
      <w:r w:rsidRPr="00FB657A">
        <w:rPr>
          <w:rFonts w:ascii="Montserrat" w:eastAsia="Times New Roman" w:hAnsi="Montserrat" w:cs="Arial"/>
          <w:bCs/>
          <w:lang w:eastAsia="es-MX"/>
        </w:rPr>
        <w:t>menciona paso a paso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vas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a realizar, p</w:t>
      </w:r>
      <w:r w:rsidRPr="00FB657A">
        <w:rPr>
          <w:rFonts w:ascii="Montserrat" w:eastAsia="Times New Roman" w:hAnsi="Montserrat" w:cs="Arial"/>
          <w:bCs/>
          <w:lang w:eastAsia="es-MX"/>
        </w:rPr>
        <w:t>or último,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encontrar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el modo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de empleo y dosis donde puedes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saber en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frecuencia y cantidad vas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a consumir el remedio.</w:t>
      </w:r>
    </w:p>
    <w:p w14:paraId="6252F4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228DA" w14:textId="32DC841C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Como ya lo hemos dicho, es importante ubicar las partes de la receta de un remedio casero para que la preparación y aplicación de este sea favorable y no contraproducente para nuestra salud.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4775DD7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BD9611" w14:textId="1B65C1B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Después de observar esta receta, de ubicar las partes de ella y de lo explicado, respond</w:t>
      </w:r>
      <w:r w:rsidR="00A32823">
        <w:rPr>
          <w:rFonts w:ascii="Montserrat" w:eastAsia="Times New Roman" w:hAnsi="Montserrat" w:cs="Arial"/>
          <w:bCs/>
          <w:lang w:eastAsia="es-MX"/>
        </w:rPr>
        <w:t>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las preguntas de la página 151 del LTG. </w:t>
      </w:r>
    </w:p>
    <w:p w14:paraId="7732C55E" w14:textId="0690807A" w:rsid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C865405" wp14:editId="7100AAEF">
            <wp:extent cx="1602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7B9B" w14:textId="73950B1B" w:rsidR="00201072" w:rsidRDefault="007D6CA0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8" w:anchor="page/151" w:history="1">
        <w:r w:rsidR="00201072"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https://libros.conaliteg.gob.mx/20/P3ESA.htm?#page/151</w:t>
        </w:r>
      </w:hyperlink>
      <w:r w:rsidR="0020107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5F73AD0" w14:textId="77777777" w:rsidR="00A32823" w:rsidRPr="00FB657A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18CB1" w14:textId="7209285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También una particularidad de la escritura de los textos instructivos es el uso de los verbos en infinitivo</w:t>
      </w:r>
      <w:r w:rsidR="00A32823">
        <w:rPr>
          <w:rFonts w:ascii="Montserrat" w:eastAsia="Times New Roman" w:hAnsi="Montserrat" w:cs="Arial"/>
          <w:bCs/>
          <w:lang w:eastAsia="es-MX"/>
        </w:rPr>
        <w:t>, recuerda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que los verbos en infinitivo son aquellos que se utilizan para definir una acción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sin que se proporcione información adicional sobre el número, la persona o el momento en que se lleva a cabo dicha acción. La terminación de estos verbos es: AR, ER, IR. </w:t>
      </w:r>
    </w:p>
    <w:p w14:paraId="246F45C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E36AB0" w14:textId="7AFE4D21" w:rsidR="00FB657A" w:rsidRPr="00FB657A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lgunos e</w:t>
      </w:r>
      <w:r>
        <w:rPr>
          <w:rFonts w:ascii="Montserrat" w:eastAsia="Times New Roman" w:hAnsi="Montserrat" w:cs="Arial"/>
          <w:bCs/>
          <w:lang w:eastAsia="es-MX"/>
        </w:rPr>
        <w:t>jemplos de verbos en infinitivo,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muy sencillo, el primer ejemplo es AGREGAR, el segundo COMER y el tercer ejemplo sería AÑADIR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883B4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BE6BC9" w14:textId="24A8FA16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que recorda</w:t>
      </w:r>
      <w:r w:rsidR="00A32823">
        <w:rPr>
          <w:rFonts w:ascii="Montserrat" w:eastAsia="Times New Roman" w:hAnsi="Montserrat" w:cs="Arial"/>
          <w:bCs/>
          <w:lang w:eastAsia="es-MX"/>
        </w:rPr>
        <w:t>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 definición de los verbos en infinitivo y como los usamos dentro de nuestra receta de remedios caseros, vamos a ubicar los verbos en infinitivo que se usan dentro de la receta con l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 que estamos trabajando en la sesión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de hoy. </w:t>
      </w:r>
    </w:p>
    <w:p w14:paraId="49A3E7C1" w14:textId="77777777" w:rsidR="00A32823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1051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C961D" w14:textId="4F24B980" w:rsidR="00FB657A" w:rsidRPr="00FB657A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ED45CE" wp14:editId="7BA3AA07">
            <wp:extent cx="5161439" cy="290512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582" cy="29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1EF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9A7B219" w14:textId="5303F176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Ubicar los verbos en infinitivo fue muy sencillo.</w:t>
      </w:r>
    </w:p>
    <w:p w14:paraId="4168419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A86BBC" w14:textId="743D836D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Recuerda también que como estamos trabajando con un texto instructivo es muy importante la forma en que damos una orden.</w:t>
      </w:r>
    </w:p>
    <w:p w14:paraId="76E7E946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9E223" w14:textId="50BEBE2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Ahora bien, algo que también</w:t>
      </w:r>
      <w:r w:rsidR="00AB0F4E">
        <w:rPr>
          <w:rFonts w:ascii="Montserrat" w:eastAsia="Times New Roman" w:hAnsi="Montserrat" w:cs="Arial"/>
          <w:bCs/>
          <w:lang w:eastAsia="es-MX"/>
        </w:rPr>
        <w:t xml:space="preserve"> aprendiste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en clases pasadas para redactar una orden o instrucción es el adecuado uso del modo imperativo que nos sirve para expresar órdenes o hechos que deben de realizarse.</w:t>
      </w:r>
    </w:p>
    <w:p w14:paraId="409303CA" w14:textId="77777777" w:rsidR="003F5B04" w:rsidRPr="00FB657A" w:rsidRDefault="003F5B04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A54690" w14:textId="43CFEB12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Es muy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fácil recordar el imperativo, 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 el que emplea, por ejemplo, alguien que se encuentra en una emergencia y necesita que las cosas se hagan rápido. No hay tiempo para ser delicados, simplemente se dan órdenes. </w:t>
      </w:r>
    </w:p>
    <w:p w14:paraId="0181393F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2F0AC1" w14:textId="0E5DEB9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Puede ser un capitán de bomberos dando órdenes a sus colegas, o un entrenador de futbol diciendo a los jugadores cómo se deben de hacer las cosas. El primero dice, po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r ejemplo: ¡Abre la manguera! Y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el segundo, ¡detén a tu contrario!  </w:t>
      </w:r>
    </w:p>
    <w:p w14:paraId="0BAE12B1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4444EA" w14:textId="3E291904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Pues pienso en mi </w:t>
      </w:r>
      <w:r w:rsidR="003F5B04">
        <w:rPr>
          <w:rFonts w:ascii="Montserrat" w:eastAsia="Times New Roman" w:hAnsi="Montserrat" w:cs="Arial"/>
          <w:bCs/>
          <w:lang w:eastAsia="es-MX"/>
        </w:rPr>
        <w:t>mamá, cuando vivíamos juntas, e</w:t>
      </w:r>
      <w:r w:rsidRPr="00FB657A">
        <w:rPr>
          <w:rFonts w:ascii="Montserrat" w:eastAsia="Times New Roman" w:hAnsi="Montserrat" w:cs="Arial"/>
          <w:bCs/>
          <w:lang w:eastAsia="es-MX"/>
        </w:rPr>
        <w:t>lla siempre llegaba del mercado cuando ya era casi hora de comer, así que todo se tenía que hacer rápido y me decía, ¡Lava la verdura, pon la mesa y prepara el agua!</w:t>
      </w:r>
    </w:p>
    <w:p w14:paraId="7CE53742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A8B64B" w14:textId="1D6A59A2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Usemos una de esas oraciones para recordar las c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aracterísticas del imperativo: </w:t>
      </w:r>
      <w:r w:rsidRPr="00FB657A">
        <w:rPr>
          <w:rFonts w:ascii="Montserrat" w:eastAsia="Times New Roman" w:hAnsi="Montserrat" w:cs="Arial"/>
          <w:bCs/>
          <w:lang w:eastAsia="es-MX"/>
        </w:rPr>
        <w:t>La primera, que siempre se usa en presente, porque es una orden que se tiene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que cumplir en ese momento, </w:t>
      </w:r>
      <w:r w:rsidRPr="00FB657A">
        <w:rPr>
          <w:rFonts w:ascii="Montserrat" w:eastAsia="Times New Roman" w:hAnsi="Montserrat" w:cs="Arial"/>
          <w:bCs/>
          <w:lang w:eastAsia="es-MX"/>
        </w:rPr>
        <w:t>la segunda, siempre se expresa en segunda persona, o sea que se le habla a la persona que tenemos en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frente, ya sea una o varias, por ejemplo, en la oración, “L</w:t>
      </w:r>
      <w:r w:rsidRPr="00FB657A">
        <w:rPr>
          <w:rFonts w:ascii="Montserrat" w:eastAsia="Times New Roman" w:hAnsi="Montserrat" w:cs="Arial"/>
          <w:bCs/>
          <w:lang w:eastAsia="es-MX"/>
        </w:rPr>
        <w:t>ava la verdura” ¿Puedes ver cómo está en presente y en segunda persona?</w:t>
      </w:r>
    </w:p>
    <w:p w14:paraId="47D2F787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665502" w14:textId="7C5AF0C0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Sí, el verbo </w:t>
      </w:r>
      <w:r w:rsidRPr="00FB657A">
        <w:rPr>
          <w:rFonts w:ascii="Montserrat" w:eastAsia="Times New Roman" w:hAnsi="Montserrat" w:cs="Arial"/>
          <w:bCs/>
          <w:i/>
          <w:iCs/>
          <w:lang w:eastAsia="es-MX"/>
        </w:rPr>
        <w:t>lava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está conjugado en presente, en segunda persona y en imperativo, porque es una orden.</w:t>
      </w:r>
    </w:p>
    <w:p w14:paraId="7AD13D9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AD12CD" w14:textId="7C2AD4F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Veamos otra vez la receta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14CA0C2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AF2748" w14:textId="5E450137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4C914C" wp14:editId="4C6EBCD1">
            <wp:extent cx="3837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308A" w14:textId="5C9AB3E3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te subr</w:t>
      </w:r>
      <w:r w:rsidR="003F5B04">
        <w:rPr>
          <w:rFonts w:ascii="Montserrat" w:eastAsia="Times New Roman" w:hAnsi="Montserrat" w:cs="Arial"/>
          <w:bCs/>
          <w:lang w:eastAsia="es-MX"/>
        </w:rPr>
        <w:t>ayé los verbos en infinitivo, s</w:t>
      </w:r>
      <w:r w:rsidRPr="00FB657A">
        <w:rPr>
          <w:rFonts w:ascii="Montserrat" w:eastAsia="Times New Roman" w:hAnsi="Montserrat" w:cs="Arial"/>
          <w:bCs/>
          <w:lang w:eastAsia="es-MX"/>
        </w:rPr>
        <w:t>olo tienes que transformarlos a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imperativo</w:t>
      </w:r>
      <w:r w:rsidR="003F5B04">
        <w:rPr>
          <w:rFonts w:ascii="Montserrat" w:eastAsia="Times New Roman" w:hAnsi="Montserrat" w:cs="Arial"/>
          <w:bCs/>
          <w:lang w:eastAsia="es-MX"/>
        </w:rPr>
        <w:t>. Tú puedes t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ambién puedes pedir ayuda </w:t>
      </w:r>
    </w:p>
    <w:p w14:paraId="28AD7D29" w14:textId="3D2B537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2F1677" w14:textId="43003AAB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D77FBE" wp14:editId="631AA604">
            <wp:extent cx="3852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9F7C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FBDCFE" w14:textId="1EADB5BE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Aquí podemos ver las dos versiones: 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en infinitivo y en imperativo.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Puedes usar la que más te guste. </w:t>
      </w:r>
    </w:p>
    <w:p w14:paraId="734DFA9E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C6AD" w14:textId="11946454" w:rsidR="00FB657A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EE9B83" wp14:editId="34966682">
            <wp:extent cx="4653757" cy="26193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2657" cy="26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B7C5" w14:textId="2F6BBE75" w:rsidR="00765539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7669B1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89F24B" w14:textId="77777777" w:rsidR="003F5B04" w:rsidRDefault="003F5B04" w:rsidP="00AB0F4E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</w:p>
    <w:p w14:paraId="4B3DE8A7" w14:textId="53026FB4" w:rsidR="00FB657A" w:rsidRPr="00FB657A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hAnsi="Montserrat"/>
          <w:bCs/>
          <w:sz w:val="28"/>
          <w:szCs w:val="28"/>
        </w:rPr>
        <w:t>H</w:t>
      </w:r>
      <w:r w:rsidR="00AB0F4E">
        <w:rPr>
          <w:rFonts w:ascii="Montserrat" w:eastAsia="Times New Roman" w:hAnsi="Montserrat" w:cs="Arial"/>
          <w:lang w:eastAsia="es-MX"/>
        </w:rPr>
        <w:t>as</w:t>
      </w:r>
      <w:r>
        <w:rPr>
          <w:rFonts w:ascii="Montserrat" w:eastAsia="Times New Roman" w:hAnsi="Montserrat" w:cs="Arial"/>
          <w:lang w:eastAsia="es-MX"/>
        </w:rPr>
        <w:t xml:space="preserve"> aprendido a </w:t>
      </w:r>
      <w:r w:rsidR="00FB657A" w:rsidRPr="00FB657A">
        <w:rPr>
          <w:rFonts w:ascii="Montserrat" w:eastAsia="Times New Roman" w:hAnsi="Montserrat" w:cs="Arial"/>
          <w:lang w:eastAsia="es-MX"/>
        </w:rPr>
        <w:t>identificar las partes de una receta, así como identificar verbos en infinitivo y conjugarlos en modo imperativo.</w:t>
      </w:r>
    </w:p>
    <w:p w14:paraId="211318D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AD0FED" w14:textId="49A1BCE4" w:rsidR="00FB657A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lang w:eastAsia="es-MX"/>
        </w:rPr>
        <w:t>demás, ya sabe</w:t>
      </w:r>
      <w:r>
        <w:rPr>
          <w:rFonts w:ascii="Montserrat" w:eastAsia="Times New Roman" w:hAnsi="Montserrat" w:cs="Arial"/>
          <w:lang w:eastAsia="es-MX"/>
        </w:rPr>
        <w:t>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cómo apaciguar los piquetes de moscos, limpiar nuestros ojos y un montón de otras cosas sin tener que usar medicinas de patente.</w:t>
      </w:r>
    </w:p>
    <w:p w14:paraId="1D8C8AE9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6286A0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7B7A6B" w14:textId="7C01874D" w:rsidR="003F5B04" w:rsidRP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</w:t>
      </w:r>
      <w:r w:rsidR="007D6CA0">
        <w:rPr>
          <w:rFonts w:ascii="Montserrat" w:eastAsia="Times New Roman" w:hAnsi="Montserrat" w:cs="Arial"/>
          <w:b/>
          <w:sz w:val="28"/>
          <w:szCs w:val="28"/>
          <w:lang w:eastAsia="es-MX"/>
        </w:rPr>
        <w:t>r</w:t>
      </w: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eto de </w:t>
      </w:r>
      <w:r w:rsidR="007D6CA0">
        <w:rPr>
          <w:rFonts w:ascii="Montserrat" w:eastAsia="Times New Roman" w:hAnsi="Montserrat" w:cs="Arial"/>
          <w:b/>
          <w:sz w:val="28"/>
          <w:szCs w:val="28"/>
          <w:lang w:eastAsia="es-MX"/>
        </w:rPr>
        <w:t>h</w:t>
      </w: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>oy:</w:t>
      </w:r>
    </w:p>
    <w:p w14:paraId="4EFC47F1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0B1BC3" w14:textId="0FB290EB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El reto consiste en buscar o preguntar en casa la receta de un remedio casero para tratar una dolencia o mejorar la higiene personal y escribirla en el cuaderno respetando la est</w:t>
      </w:r>
      <w:r w:rsidR="003F5B04">
        <w:rPr>
          <w:rFonts w:ascii="Montserrat" w:eastAsia="Times New Roman" w:hAnsi="Montserrat" w:cs="Arial"/>
          <w:lang w:eastAsia="es-MX"/>
        </w:rPr>
        <w:t>ructura que trabajamos</w:t>
      </w:r>
      <w:r w:rsidRPr="00FB657A">
        <w:rPr>
          <w:rFonts w:ascii="Montserrat" w:eastAsia="Times New Roman" w:hAnsi="Montserrat" w:cs="Arial"/>
          <w:lang w:eastAsia="es-MX"/>
        </w:rPr>
        <w:t xml:space="preserve"> hoy.</w:t>
      </w:r>
    </w:p>
    <w:p w14:paraId="3852E72D" w14:textId="77777777" w:rsidR="00765539" w:rsidRPr="00FB657A" w:rsidRDefault="00765539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34DAB5" w14:textId="0A75DF48" w:rsidR="00FB657A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esa receta debes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de identificar los verbos en infinitivo y para que el reto ponga en práctica todos l</w:t>
      </w:r>
      <w:r w:rsidR="003F5B04">
        <w:rPr>
          <w:rFonts w:ascii="Montserrat" w:eastAsia="Times New Roman" w:hAnsi="Montserrat" w:cs="Arial"/>
          <w:lang w:eastAsia="es-MX"/>
        </w:rPr>
        <w:t xml:space="preserve">os aprendizajes, </w:t>
      </w:r>
      <w:r w:rsidR="00FB657A" w:rsidRPr="00FB657A">
        <w:rPr>
          <w:rFonts w:ascii="Montserrat" w:eastAsia="Times New Roman" w:hAnsi="Montserrat" w:cs="Arial"/>
          <w:lang w:eastAsia="es-MX"/>
        </w:rPr>
        <w:t>la receta se deberá de escribir una segunda ocasión en modo imperativo. No hay que olvidar incluir ilustraciones a la receta.</w:t>
      </w:r>
    </w:p>
    <w:p w14:paraId="7CB74D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4BCBD" w14:textId="56A9E139" w:rsidR="00FB657A" w:rsidRDefault="00FB657A" w:rsidP="0076553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Puedes apoyarte revisando la página 152 de tu LTG.</w:t>
      </w:r>
    </w:p>
    <w:p w14:paraId="4E322092" w14:textId="77777777" w:rsidR="00765539" w:rsidRPr="00FB657A" w:rsidRDefault="00765539" w:rsidP="007655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19C5D718" w:rsidR="00120B40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307DBEA" wp14:editId="1DA68EED">
            <wp:extent cx="1641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61A6" w14:textId="77777777" w:rsidR="00765539" w:rsidRDefault="0076553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70394A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F5B04">
        <w:rPr>
          <w:rFonts w:ascii="Montserrat" w:hAnsi="Montserrat"/>
        </w:rPr>
        <w:t>s</w:t>
      </w:r>
    </w:p>
    <w:p w14:paraId="7C6C47C1" w14:textId="74186B3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1092ED09">
            <wp:extent cx="1960195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4" cy="26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7D6CA0" w:rsidP="0085001E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01072"/>
    <w:rsid w:val="002A1353"/>
    <w:rsid w:val="002B5D2E"/>
    <w:rsid w:val="00301A60"/>
    <w:rsid w:val="00305B73"/>
    <w:rsid w:val="00316DEC"/>
    <w:rsid w:val="00346A24"/>
    <w:rsid w:val="00396921"/>
    <w:rsid w:val="003B0E89"/>
    <w:rsid w:val="003E7CB9"/>
    <w:rsid w:val="003F5B04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65539"/>
    <w:rsid w:val="00770328"/>
    <w:rsid w:val="007A25CE"/>
    <w:rsid w:val="007D6CA0"/>
    <w:rsid w:val="007E5BB6"/>
    <w:rsid w:val="0085001E"/>
    <w:rsid w:val="008613D7"/>
    <w:rsid w:val="008B5B66"/>
    <w:rsid w:val="00956AD1"/>
    <w:rsid w:val="009654EE"/>
    <w:rsid w:val="009B4F10"/>
    <w:rsid w:val="009F403E"/>
    <w:rsid w:val="009F5DBA"/>
    <w:rsid w:val="00A32823"/>
    <w:rsid w:val="00A41EE7"/>
    <w:rsid w:val="00A441FF"/>
    <w:rsid w:val="00A52C4C"/>
    <w:rsid w:val="00A84699"/>
    <w:rsid w:val="00A94357"/>
    <w:rsid w:val="00AB0F4E"/>
    <w:rsid w:val="00AC3C91"/>
    <w:rsid w:val="00AF7041"/>
    <w:rsid w:val="00B050D0"/>
    <w:rsid w:val="00B44F8C"/>
    <w:rsid w:val="00B65E8C"/>
    <w:rsid w:val="00BE29F1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657A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3ESA.htm?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ESA.htm?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61D7-A87C-41D5-B46F-A2300F7A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1370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2022-01-07T22:20:00Z</dcterms:created>
  <dcterms:modified xsi:type="dcterms:W3CDTF">2022-01-07T22:20:00Z</dcterms:modified>
</cp:coreProperties>
</file>