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055C508" w:rsidR="00026E4C" w:rsidRPr="00A84699" w:rsidRDefault="00F3302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67F5D949" w:rsidR="00026E4C" w:rsidRPr="001423E7" w:rsidRDefault="00F3302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25</w:t>
      </w:r>
    </w:p>
    <w:p w14:paraId="26941F48" w14:textId="084FA08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33022">
        <w:rPr>
          <w:rFonts w:ascii="Montserrat" w:hAnsi="Montserrat"/>
          <w:b/>
          <w:bCs/>
          <w:sz w:val="48"/>
          <w:szCs w:val="220"/>
        </w:rPr>
        <w:t>m</w:t>
      </w:r>
      <w:r w:rsidR="00D00FF3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5254A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30A0DEE" w:rsidR="00026E4C" w:rsidRPr="001423E7" w:rsidRDefault="005254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6D28237" w:rsidR="00026E4C" w:rsidRPr="001423E7" w:rsidRDefault="005254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1514A243" w14:textId="77777777" w:rsidR="004C3A98" w:rsidRPr="005254A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422ED67" w:rsidR="007E5BB6" w:rsidRDefault="00593B24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  <w:r w:rsidRPr="00D00FF3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¡La encuesta que no me cuesta!</w:t>
      </w:r>
    </w:p>
    <w:p w14:paraId="1AFA3C45" w14:textId="77777777" w:rsidR="002E71FA" w:rsidRPr="00D00FF3" w:rsidRDefault="002E71F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</w:p>
    <w:p w14:paraId="2C3B7E2D" w14:textId="5D4809A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33022">
        <w:rPr>
          <w:rFonts w:ascii="Montserrat" w:hAnsi="Montserrat"/>
          <w:i/>
          <w:iCs/>
        </w:rPr>
        <w:t>emplea</w:t>
      </w:r>
      <w:r w:rsidR="000F5A97" w:rsidRPr="000F5A97">
        <w:rPr>
          <w:rFonts w:ascii="Montserrat" w:eastAsia="Times New Roman" w:hAnsi="Montserrat" w:cs="Arial"/>
          <w:i/>
          <w:iCs/>
          <w:lang w:val="es" w:eastAsia="es-MX"/>
        </w:rPr>
        <w:t xml:space="preserve"> cuestionarios para obtener información, y reconoce la diferencia entre preguntas cerradas y abiertas.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7DE2F191" w:rsidR="004448FF" w:rsidRDefault="00026E4C" w:rsidP="000F5A9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33022">
        <w:rPr>
          <w:rFonts w:ascii="Montserrat" w:hAnsi="Montserrat"/>
          <w:i/>
          <w:iCs/>
        </w:rPr>
        <w:t>s</w:t>
      </w:r>
      <w:r w:rsidR="000F5A97" w:rsidRPr="000F5A97">
        <w:rPr>
          <w:rFonts w:ascii="Montserrat" w:eastAsia="Times New Roman" w:hAnsi="Montserrat" w:cs="Arial"/>
          <w:i/>
          <w:iCs/>
          <w:lang w:eastAsia="es-MX"/>
        </w:rPr>
        <w:t>elecciona un tema para realizar una encuesta.</w:t>
      </w:r>
      <w:r w:rsidR="005254A0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0F5A97" w:rsidRPr="000F5A97">
        <w:rPr>
          <w:rFonts w:ascii="Montserrat" w:eastAsia="Times New Roman" w:hAnsi="Montserrat" w:cs="Arial"/>
          <w:i/>
          <w:iCs/>
          <w:lang w:eastAsia="es-MX"/>
        </w:rPr>
        <w:t>Elabora un cuestionario de pregunt</w:t>
      </w:r>
      <w:r w:rsidR="00F33022">
        <w:rPr>
          <w:rFonts w:ascii="Montserrat" w:eastAsia="Times New Roman" w:hAnsi="Montserrat" w:cs="Arial"/>
          <w:i/>
          <w:iCs/>
          <w:lang w:eastAsia="es-MX"/>
        </w:rPr>
        <w:t>a</w:t>
      </w:r>
      <w:r w:rsidR="000F5A97" w:rsidRPr="000F5A97">
        <w:rPr>
          <w:rFonts w:ascii="Montserrat" w:eastAsia="Times New Roman" w:hAnsi="Montserrat" w:cs="Arial"/>
          <w:i/>
          <w:iCs/>
          <w:lang w:eastAsia="es-MX"/>
        </w:rPr>
        <w:t>s cerradas para recabar información.</w:t>
      </w:r>
    </w:p>
    <w:p w14:paraId="2C6E6553" w14:textId="2231F54D" w:rsid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19C3DC5" w14:textId="77777777" w:rsidR="000F5A97" w:rsidRPr="005254A0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5254A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E493FCA" w14:textId="3551D8DF" w:rsidR="005254A0" w:rsidRDefault="005254A0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Aprenderás a emplear cuestionarios para obtener información y reconocer la diferencia entre preguntas cerradas y abiertas.</w:t>
      </w:r>
    </w:p>
    <w:p w14:paraId="1FF9B13D" w14:textId="49113CEA" w:rsidR="005254A0" w:rsidRDefault="005254A0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7211AC6D" w14:textId="77777777" w:rsidR="005254A0" w:rsidRPr="000F5A97" w:rsidRDefault="005254A0" w:rsidP="005254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Ten a la mano t</w:t>
      </w:r>
      <w:r w:rsidRPr="000F5A97">
        <w:rPr>
          <w:rFonts w:ascii="Montserrat" w:eastAsia="Times New Roman" w:hAnsi="Montserrat" w:cs="Arial"/>
          <w:lang w:val="es" w:eastAsia="es-MX"/>
        </w:rPr>
        <w:t>u libro de tex</w:t>
      </w:r>
      <w:r>
        <w:rPr>
          <w:rFonts w:ascii="Montserrat" w:eastAsia="Times New Roman" w:hAnsi="Montserrat" w:cs="Arial"/>
          <w:lang w:val="es" w:eastAsia="es-MX"/>
        </w:rPr>
        <w:t xml:space="preserve">to de español en la página 130 </w:t>
      </w:r>
      <w:r w:rsidRPr="000F5A97">
        <w:rPr>
          <w:rFonts w:ascii="Montserrat" w:eastAsia="Times New Roman" w:hAnsi="Montserrat" w:cs="Arial"/>
          <w:lang w:val="es" w:eastAsia="es-MX"/>
        </w:rPr>
        <w:t xml:space="preserve">algunos </w:t>
      </w:r>
      <w:r>
        <w:rPr>
          <w:rFonts w:ascii="Montserrat" w:eastAsia="Times New Roman" w:hAnsi="Montserrat" w:cs="Arial"/>
          <w:lang w:val="es" w:eastAsia="es-MX"/>
        </w:rPr>
        <w:t>colores, hojas de reúso.</w:t>
      </w:r>
    </w:p>
    <w:p w14:paraId="39554BA3" w14:textId="18437426" w:rsidR="005254A0" w:rsidRDefault="005254A0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ECB97AA" w14:textId="13864800" w:rsidR="005254A0" w:rsidRDefault="005254A0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C77D3AC" w14:textId="77777777" w:rsidR="005254A0" w:rsidRDefault="005254A0" w:rsidP="005254A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EFD56DE" w14:textId="77777777" w:rsidR="005254A0" w:rsidRPr="000F5A97" w:rsidRDefault="005254A0" w:rsidP="005254A0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27FA2D6F" w14:textId="1F0A93B9" w:rsidR="005254A0" w:rsidRDefault="005254A0" w:rsidP="005254A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 xml:space="preserve">En esta sesión se hablará sobre </w:t>
      </w:r>
      <w:r w:rsidRPr="000F5A97">
        <w:rPr>
          <w:rFonts w:ascii="Montserrat" w:eastAsia="Times New Roman" w:hAnsi="Montserrat" w:cs="Arial"/>
          <w:lang w:val="es" w:eastAsia="es-MX"/>
        </w:rPr>
        <w:t>las encuestas</w:t>
      </w:r>
      <w:r>
        <w:rPr>
          <w:rFonts w:ascii="Montserrat" w:eastAsia="Times New Roman" w:hAnsi="Montserrat" w:cs="Arial"/>
          <w:lang w:val="es" w:eastAsia="es-MX"/>
        </w:rPr>
        <w:t>,</w:t>
      </w:r>
      <w:r w:rsidRPr="000F5A97">
        <w:rPr>
          <w:rFonts w:ascii="Montserrat" w:eastAsia="Times New Roman" w:hAnsi="Montserrat" w:cs="Arial"/>
          <w:lang w:val="es" w:eastAsia="es-MX"/>
        </w:rPr>
        <w:t xml:space="preserve"> </w:t>
      </w:r>
      <w:r>
        <w:rPr>
          <w:rFonts w:ascii="Montserrat" w:eastAsia="Times New Roman" w:hAnsi="Montserrat" w:cs="Arial"/>
          <w:lang w:val="es" w:eastAsia="es-MX"/>
        </w:rPr>
        <w:t>las cuales d</w:t>
      </w:r>
      <w:r w:rsidRPr="000F5A97">
        <w:rPr>
          <w:rFonts w:ascii="Montserrat" w:eastAsia="Times New Roman" w:hAnsi="Montserrat" w:cs="Arial"/>
          <w:lang w:val="es" w:eastAsia="es-MX"/>
        </w:rPr>
        <w:t>eben tener un tema en específico, es dec</w:t>
      </w:r>
      <w:r>
        <w:rPr>
          <w:rFonts w:ascii="Montserrat" w:eastAsia="Times New Roman" w:hAnsi="Montserrat" w:cs="Arial"/>
          <w:lang w:val="es" w:eastAsia="es-MX"/>
        </w:rPr>
        <w:t xml:space="preserve">ir, ¿Sobre qué quieres </w:t>
      </w:r>
      <w:r w:rsidRPr="000F5A97">
        <w:rPr>
          <w:rFonts w:ascii="Montserrat" w:eastAsia="Times New Roman" w:hAnsi="Montserrat" w:cs="Arial"/>
          <w:lang w:val="es" w:eastAsia="es-MX"/>
        </w:rPr>
        <w:t xml:space="preserve">investigar? </w:t>
      </w:r>
    </w:p>
    <w:p w14:paraId="54E4B836" w14:textId="657BC9AE" w:rsidR="005254A0" w:rsidRDefault="005254A0" w:rsidP="005254A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9DF5869" w14:textId="59231869" w:rsidR="005254A0" w:rsidRPr="000F5A97" w:rsidRDefault="005254A0" w:rsidP="005254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H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ay tantos temas entre los </w:t>
      </w:r>
      <w:r>
        <w:rPr>
          <w:rFonts w:ascii="Montserrat" w:eastAsia="Times New Roman" w:hAnsi="Montserrat" w:cs="Arial"/>
          <w:bCs/>
          <w:lang w:val="es" w:eastAsia="es-MX"/>
        </w:rPr>
        <w:t>que puedes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 elegir </w:t>
      </w:r>
      <w:r>
        <w:rPr>
          <w:rFonts w:ascii="Montserrat" w:eastAsia="Times New Roman" w:hAnsi="Montserrat" w:cs="Arial"/>
          <w:bCs/>
          <w:lang w:val="es" w:eastAsia="es-MX"/>
        </w:rPr>
        <w:t>para realizar tu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 encuesta, que es difícil decidirse. </w:t>
      </w:r>
    </w:p>
    <w:p w14:paraId="184F837F" w14:textId="77777777" w:rsidR="005254A0" w:rsidRPr="000F5A97" w:rsidRDefault="005254A0" w:rsidP="005254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58F4FEC9" w14:textId="0CE6F138" w:rsidR="005254A0" w:rsidRDefault="00577CF1" w:rsidP="005254A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lastRenderedPageBreak/>
        <w:t>E</w:t>
      </w:r>
      <w:r w:rsidR="005254A0" w:rsidRPr="000F5A97">
        <w:rPr>
          <w:rFonts w:ascii="Montserrat" w:eastAsia="Times New Roman" w:hAnsi="Montserrat" w:cs="Arial"/>
          <w:bCs/>
          <w:lang w:val="es" w:eastAsia="es-MX"/>
        </w:rPr>
        <w:t>l tema es sobre algo de nu</w:t>
      </w:r>
      <w:r>
        <w:rPr>
          <w:rFonts w:ascii="Montserrat" w:eastAsia="Times New Roman" w:hAnsi="Montserrat" w:cs="Arial"/>
          <w:bCs/>
          <w:lang w:val="es" w:eastAsia="es-MX"/>
        </w:rPr>
        <w:t>estro interés, es decir, ¿Q</w:t>
      </w:r>
      <w:r w:rsidR="005254A0">
        <w:rPr>
          <w:rFonts w:ascii="Montserrat" w:eastAsia="Times New Roman" w:hAnsi="Montserrat" w:cs="Arial"/>
          <w:bCs/>
          <w:lang w:val="es" w:eastAsia="es-MX"/>
        </w:rPr>
        <w:t>ué te</w:t>
      </w:r>
      <w:r>
        <w:rPr>
          <w:rFonts w:ascii="Montserrat" w:eastAsia="Times New Roman" w:hAnsi="Montserrat" w:cs="Arial"/>
          <w:bCs/>
          <w:lang w:val="es" w:eastAsia="es-MX"/>
        </w:rPr>
        <w:t xml:space="preserve"> gustaría saber?</w:t>
      </w:r>
      <w:r w:rsidR="005254A0" w:rsidRPr="000F5A97">
        <w:rPr>
          <w:rFonts w:ascii="Montserrat" w:eastAsia="Times New Roman" w:hAnsi="Montserrat" w:cs="Arial"/>
          <w:bCs/>
          <w:lang w:val="es" w:eastAsia="es-MX"/>
        </w:rPr>
        <w:t xml:space="preserve"> y </w:t>
      </w:r>
      <w:r>
        <w:rPr>
          <w:rFonts w:ascii="Montserrat" w:eastAsia="Times New Roman" w:hAnsi="Montserrat" w:cs="Arial"/>
          <w:bCs/>
          <w:lang w:val="es" w:eastAsia="es-MX"/>
        </w:rPr>
        <w:t xml:space="preserve">debes </w:t>
      </w:r>
      <w:r w:rsidR="005254A0" w:rsidRPr="000F5A97">
        <w:rPr>
          <w:rFonts w:ascii="Montserrat" w:eastAsia="Times New Roman" w:hAnsi="Montserrat" w:cs="Arial"/>
          <w:bCs/>
          <w:lang w:val="es" w:eastAsia="es-MX"/>
        </w:rPr>
        <w:t xml:space="preserve">pensar a qué tipo de público va dirigida </w:t>
      </w:r>
      <w:r w:rsidR="005254A0">
        <w:rPr>
          <w:rFonts w:ascii="Montserrat" w:eastAsia="Times New Roman" w:hAnsi="Montserrat" w:cs="Arial"/>
          <w:bCs/>
          <w:lang w:val="es" w:eastAsia="es-MX"/>
        </w:rPr>
        <w:t>t</w:t>
      </w:r>
      <w:r>
        <w:rPr>
          <w:rFonts w:ascii="Montserrat" w:eastAsia="Times New Roman" w:hAnsi="Montserrat" w:cs="Arial"/>
          <w:bCs/>
          <w:lang w:val="es" w:eastAsia="es-MX"/>
        </w:rPr>
        <w:t>u encuesta, p</w:t>
      </w:r>
      <w:r w:rsidR="005254A0">
        <w:rPr>
          <w:rFonts w:ascii="Montserrat" w:eastAsia="Times New Roman" w:hAnsi="Montserrat" w:cs="Arial"/>
          <w:bCs/>
          <w:lang w:val="es" w:eastAsia="es-MX"/>
        </w:rPr>
        <w:t>iensa</w:t>
      </w:r>
      <w:r w:rsidR="005254A0" w:rsidRPr="000F5A97">
        <w:rPr>
          <w:rFonts w:ascii="Montserrat" w:eastAsia="Times New Roman" w:hAnsi="Montserrat" w:cs="Arial"/>
          <w:bCs/>
          <w:lang w:val="es" w:eastAsia="es-MX"/>
        </w:rPr>
        <w:t xml:space="preserve"> en algo </w:t>
      </w:r>
      <w:r w:rsidRPr="000F5A97">
        <w:rPr>
          <w:rFonts w:ascii="Montserrat" w:eastAsia="Times New Roman" w:hAnsi="Montserrat" w:cs="Arial"/>
          <w:bCs/>
          <w:lang w:val="es" w:eastAsia="es-MX"/>
        </w:rPr>
        <w:t>que,</w:t>
      </w:r>
      <w:r w:rsidR="005254A0" w:rsidRPr="000F5A97">
        <w:rPr>
          <w:rFonts w:ascii="Montserrat" w:eastAsia="Times New Roman" w:hAnsi="Montserrat" w:cs="Arial"/>
          <w:bCs/>
          <w:lang w:val="es" w:eastAsia="es-MX"/>
        </w:rPr>
        <w:t xml:space="preserve"> a todos, o casi todos </w:t>
      </w:r>
      <w:proofErr w:type="gramStart"/>
      <w:r w:rsidR="005254A0" w:rsidRPr="000F5A97">
        <w:rPr>
          <w:rFonts w:ascii="Montserrat" w:eastAsia="Times New Roman" w:hAnsi="Montserrat" w:cs="Arial"/>
          <w:bCs/>
          <w:lang w:val="es" w:eastAsia="es-MX"/>
        </w:rPr>
        <w:t>los niños y niñas</w:t>
      </w:r>
      <w:proofErr w:type="gramEnd"/>
      <w:r>
        <w:rPr>
          <w:rFonts w:ascii="Montserrat" w:eastAsia="Times New Roman" w:hAnsi="Montserrat" w:cs="Arial"/>
          <w:bCs/>
          <w:lang w:val="es" w:eastAsia="es-MX"/>
        </w:rPr>
        <w:t xml:space="preserve"> de tercero les pueda interesar.</w:t>
      </w:r>
    </w:p>
    <w:p w14:paraId="5C630EF4" w14:textId="416387CB" w:rsidR="000F5A97" w:rsidRPr="002E71FA" w:rsidRDefault="000F5A97" w:rsidP="00577CF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225D52AF" wp14:editId="270BC3C4">
            <wp:extent cx="2509838" cy="14287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67" cy="14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2FA7" w14:textId="5B64DCF4" w:rsidR="00D00FF3" w:rsidRPr="002E71FA" w:rsidRDefault="00D00FF3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0B7C238" w14:textId="62C49655" w:rsidR="000F5A97" w:rsidRPr="002E71FA" w:rsidRDefault="000816AB" w:rsidP="000816A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Qué te parece si haces una encuesta de los juegos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de antes.</w:t>
      </w:r>
    </w:p>
    <w:p w14:paraId="6487C146" w14:textId="77777777" w:rsidR="000816AB" w:rsidRPr="002E71FA" w:rsidRDefault="000816AB" w:rsidP="000816A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36B5E0" w14:textId="39C9E759" w:rsidR="000F5A97" w:rsidRPr="002E71FA" w:rsidRDefault="000816AB" w:rsidP="000816A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Ya tienes el tema,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 xml:space="preserve"> a</w:t>
      </w:r>
      <w:r w:rsidRPr="002E71FA">
        <w:rPr>
          <w:rFonts w:ascii="Montserrat" w:eastAsia="Times New Roman" w:hAnsi="Montserrat" w:cs="Arial"/>
          <w:bCs/>
          <w:lang w:val="es" w:eastAsia="es-MX"/>
        </w:rPr>
        <w:t>hora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 xml:space="preserve"> ¿Q</w:t>
      </w:r>
      <w:r w:rsidRPr="002E71FA">
        <w:rPr>
          <w:rFonts w:ascii="Montserrat" w:eastAsia="Times New Roman" w:hAnsi="Montserrat" w:cs="Arial"/>
          <w:bCs/>
          <w:lang w:val="es" w:eastAsia="es-MX"/>
        </w:rPr>
        <w:t>ué crees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 xml:space="preserve"> que siga? ¿Q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>ué más debemos tomar en cuenta al realizar una encuesta?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593B24" w:rsidRPr="002E71FA">
        <w:rPr>
          <w:rFonts w:ascii="Montserrat" w:eastAsia="Times New Roman" w:hAnsi="Montserrat" w:cs="Arial"/>
          <w:bCs/>
          <w:lang w:val="es" w:eastAsia="es-MX"/>
        </w:rPr>
        <w:t>L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o vimos en clases 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>pasadas, f</w:t>
      </w:r>
      <w:r w:rsidRPr="002E71FA">
        <w:rPr>
          <w:rFonts w:ascii="Montserrat" w:eastAsia="Times New Roman" w:hAnsi="Montserrat" w:cs="Arial"/>
          <w:bCs/>
          <w:lang w:val="es" w:eastAsia="es-MX"/>
        </w:rPr>
        <w:t>altan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las preguntas.</w:t>
      </w:r>
    </w:p>
    <w:p w14:paraId="7EEC5067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AD56D30" w14:textId="6E91E43F" w:rsidR="000F5A97" w:rsidRPr="002E71FA" w:rsidRDefault="00593B24" w:rsidP="000816A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T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>enemos que redactar las preguntas sobre el tema del ju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>ego, pero ¿Q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>ué queremos saber sobre este tema?</w:t>
      </w:r>
    </w:p>
    <w:p w14:paraId="78CAA852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F0B49B6" w14:textId="6DEE2C5C" w:rsidR="000F5A97" w:rsidRPr="002E71FA" w:rsidRDefault="000816AB" w:rsidP="000816A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Podrías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preguntar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>,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si les gusta jugar, cuál es su juego favorito, etc.</w:t>
      </w:r>
    </w:p>
    <w:p w14:paraId="6F17D3EF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5C8AFE4" w14:textId="2C9838DE" w:rsidR="00577CF1" w:rsidRPr="002E71FA" w:rsidRDefault="00593B24" w:rsidP="000816A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A</w:t>
      </w:r>
      <w:r w:rsidR="000816AB" w:rsidRPr="002E71FA">
        <w:rPr>
          <w:rFonts w:ascii="Montserrat" w:eastAsia="Times New Roman" w:hAnsi="Montserrat" w:cs="Arial"/>
          <w:bCs/>
          <w:lang w:val="es" w:eastAsia="es-MX"/>
        </w:rPr>
        <w:t>ntes de redactarlas recuerda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los t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 xml:space="preserve">ipos de preguntas, </w:t>
      </w:r>
      <w:r w:rsidR="000816AB" w:rsidRPr="002E71FA">
        <w:rPr>
          <w:rFonts w:ascii="Montserrat" w:eastAsia="Times New Roman" w:hAnsi="Montserrat" w:cs="Arial"/>
          <w:bCs/>
          <w:lang w:val="es" w:eastAsia="es-MX"/>
        </w:rPr>
        <w:t>para ello te pido que consultes tu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libro de </w:t>
      </w:r>
      <w:r w:rsidR="00577CF1" w:rsidRPr="002E71FA">
        <w:rPr>
          <w:rFonts w:ascii="Montserrat" w:eastAsia="Times New Roman" w:hAnsi="Montserrat" w:cs="Arial"/>
          <w:bCs/>
          <w:lang w:val="es" w:eastAsia="es-MX"/>
        </w:rPr>
        <w:t>texto en la página 131</w:t>
      </w:r>
      <w:r w:rsidR="002E71FA">
        <w:rPr>
          <w:rFonts w:ascii="Montserrat" w:eastAsia="Times New Roman" w:hAnsi="Montserrat" w:cs="Arial"/>
          <w:bCs/>
          <w:lang w:val="es" w:eastAsia="es-MX"/>
        </w:rPr>
        <w:t>.</w:t>
      </w:r>
    </w:p>
    <w:p w14:paraId="064D6FA4" w14:textId="77777777" w:rsidR="00C035DA" w:rsidRDefault="000816AB" w:rsidP="00577CF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3AC416CD" wp14:editId="125F599D">
            <wp:extent cx="1914525" cy="24388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3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30EA8" w14:textId="77777777" w:rsidR="002E71FA" w:rsidRDefault="002E71FA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77D8A21" w14:textId="77777777" w:rsidR="002E71FA" w:rsidRDefault="00593B24" w:rsidP="002E71F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ste es un ejemplo de pregunta con respuesta abierta ya que el encuestado da su opinión utilizando sus propias palabras, pueden tomar nota de es</w:t>
      </w:r>
      <w:r w:rsidR="00C035DA">
        <w:rPr>
          <w:rFonts w:ascii="Montserrat" w:eastAsia="Times New Roman" w:hAnsi="Montserrat" w:cs="Arial"/>
          <w:bCs/>
          <w:lang w:val="es" w:eastAsia="es-MX"/>
        </w:rPr>
        <w:t>tos ejemplos. Ahora observa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 xml:space="preserve"> la página 132 de </w:t>
      </w:r>
      <w:r w:rsidR="00C035DA">
        <w:rPr>
          <w:rFonts w:ascii="Montserrat" w:eastAsia="Times New Roman" w:hAnsi="Montserrat" w:cs="Arial"/>
          <w:bCs/>
          <w:lang w:val="es" w:eastAsia="es-MX"/>
        </w:rPr>
        <w:t>su libro de texto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.</w:t>
      </w:r>
    </w:p>
    <w:p w14:paraId="6A819D34" w14:textId="55206989" w:rsidR="000F5A97" w:rsidRPr="000F5A97" w:rsidRDefault="00C035DA" w:rsidP="002E71FA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lastRenderedPageBreak/>
        <w:drawing>
          <wp:inline distT="0" distB="0" distL="0" distR="0" wp14:anchorId="58BD1561" wp14:editId="38636E3C">
            <wp:extent cx="2410523" cy="29337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2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1AE97" w14:textId="77777777" w:rsidR="000F5A97" w:rsidRP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26D18D5E" w14:textId="77777777" w:rsidR="00577CF1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Un ejemplo de pregunta con respuesta cerrada sería: ¿Cuántos libros de la Biblioteca de Aula leíste durante el ciclo escolar pasado?</w:t>
      </w:r>
    </w:p>
    <w:p w14:paraId="6DD32241" w14:textId="703D4BF9" w:rsidR="00577CF1" w:rsidRPr="002E71FA" w:rsidRDefault="00577CF1" w:rsidP="002E71F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Más de 10</w:t>
      </w:r>
    </w:p>
    <w:p w14:paraId="5FEE3E8B" w14:textId="09115C60" w:rsidR="00577CF1" w:rsidRPr="002E71FA" w:rsidRDefault="00577CF1" w:rsidP="002E71F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 xml:space="preserve">de 6 a 10 </w:t>
      </w:r>
    </w:p>
    <w:p w14:paraId="1715F6FA" w14:textId="71DE438D" w:rsidR="00577CF1" w:rsidRPr="002E71FA" w:rsidRDefault="00577CF1" w:rsidP="002E71F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de 1 a 5</w:t>
      </w:r>
    </w:p>
    <w:p w14:paraId="4E4A2A37" w14:textId="39BC4F6D" w:rsidR="00577CF1" w:rsidRPr="002E71FA" w:rsidRDefault="000F5A97" w:rsidP="002E71F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Ninguno.</w:t>
      </w:r>
    </w:p>
    <w:p w14:paraId="20EFF0CF" w14:textId="77777777" w:rsidR="00577CF1" w:rsidRDefault="00577CF1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60BAB1" w14:textId="4B926F52" w:rsidR="00593B24" w:rsidRP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Esto significa que una pregunta cerrada está compuesta por opciones de respuesta ya establecidas, entre las cuales el encuestado d</w:t>
      </w:r>
      <w:r w:rsidR="00C035DA">
        <w:rPr>
          <w:rFonts w:ascii="Montserrat" w:eastAsia="Times New Roman" w:hAnsi="Montserrat" w:cs="Arial"/>
          <w:bCs/>
          <w:lang w:val="es" w:eastAsia="es-MX"/>
        </w:rPr>
        <w:t>ebe elegir. Ahora sí, comienza</w:t>
      </w:r>
      <w:r w:rsidR="00577CF1">
        <w:rPr>
          <w:rFonts w:ascii="Montserrat" w:eastAsia="Times New Roman" w:hAnsi="Montserrat" w:cs="Arial"/>
          <w:bCs/>
          <w:lang w:val="es" w:eastAsia="es-MX"/>
        </w:rPr>
        <w:t>s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 a redactar</w:t>
      </w:r>
      <w:r w:rsidR="00C035DA">
        <w:rPr>
          <w:rFonts w:ascii="Montserrat" w:eastAsia="Times New Roman" w:hAnsi="Montserrat" w:cs="Arial"/>
          <w:bCs/>
          <w:lang w:val="es" w:eastAsia="es-MX"/>
        </w:rPr>
        <w:t xml:space="preserve"> tus preguntas</w:t>
      </w:r>
      <w:r w:rsidR="00577CF1">
        <w:rPr>
          <w:rFonts w:ascii="Montserrat" w:eastAsia="Times New Roman" w:hAnsi="Montserrat" w:cs="Arial"/>
          <w:bCs/>
          <w:lang w:val="es" w:eastAsia="es-MX"/>
        </w:rPr>
        <w:t>, e</w:t>
      </w:r>
      <w:r w:rsidR="00C035DA" w:rsidRPr="000F5A97">
        <w:rPr>
          <w:rFonts w:ascii="Montserrat" w:eastAsia="Times New Roman" w:hAnsi="Montserrat" w:cs="Arial"/>
          <w:bCs/>
          <w:lang w:val="es" w:eastAsia="es-MX"/>
        </w:rPr>
        <w:t>mpec</w:t>
      </w:r>
      <w:r w:rsidR="00C035DA">
        <w:rPr>
          <w:rFonts w:ascii="Montserrat" w:eastAsia="Times New Roman" w:hAnsi="Montserrat" w:cs="Arial"/>
          <w:bCs/>
          <w:lang w:val="es" w:eastAsia="es-MX"/>
        </w:rPr>
        <w:t>emos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 con</w:t>
      </w:r>
      <w:r w:rsidR="00C035DA">
        <w:rPr>
          <w:rFonts w:ascii="Montserrat" w:eastAsia="Times New Roman" w:hAnsi="Montserrat" w:cs="Arial"/>
          <w:bCs/>
          <w:lang w:val="es" w:eastAsia="es-MX"/>
        </w:rPr>
        <w:t xml:space="preserve"> las preguntas.</w:t>
      </w:r>
    </w:p>
    <w:p w14:paraId="25CA1D95" w14:textId="74507C75" w:rsidR="000F5A97" w:rsidRPr="002E71FA" w:rsidRDefault="00C035DA" w:rsidP="00577CF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4EC38B6A" wp14:editId="496FD01C">
            <wp:extent cx="2246709" cy="214312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0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90043" w14:textId="77777777" w:rsidR="002E71FA" w:rsidRPr="002E71FA" w:rsidRDefault="002E71FA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C82C205" w14:textId="7410F161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1. ¿Qué tanto te gusta jugar?</w:t>
      </w:r>
    </w:p>
    <w:p w14:paraId="4F5A19B9" w14:textId="2D72EDE0" w:rsidR="000F5A97" w:rsidRDefault="00577CF1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a) m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ucho        b) poco             c) nada</w:t>
      </w:r>
    </w:p>
    <w:p w14:paraId="1879AEE8" w14:textId="77777777" w:rsidR="00577CF1" w:rsidRPr="000F5A97" w:rsidRDefault="00577CF1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E99BB3A" w14:textId="4EC108DD" w:rsidR="000F5A97" w:rsidRP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2.</w:t>
      </w:r>
      <w:r w:rsidR="00F3302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¿Cómo prefieres jugar?  </w:t>
      </w:r>
    </w:p>
    <w:p w14:paraId="7AB084EC" w14:textId="1B4B6284" w:rsidR="000F5A97" w:rsidRPr="000F5A97" w:rsidRDefault="00577CF1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lastRenderedPageBreak/>
        <w:t xml:space="preserve">a) 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S</w:t>
      </w:r>
      <w:r>
        <w:rPr>
          <w:rFonts w:ascii="Montserrat" w:eastAsia="Times New Roman" w:hAnsi="Montserrat" w:cs="Arial"/>
          <w:bCs/>
          <w:lang w:val="es" w:eastAsia="es-MX"/>
        </w:rPr>
        <w:t>olo</w:t>
      </w:r>
      <w:r>
        <w:rPr>
          <w:rFonts w:ascii="Montserrat" w:eastAsia="Times New Roman" w:hAnsi="Montserrat" w:cs="Arial"/>
          <w:bCs/>
          <w:lang w:val="es" w:eastAsia="es-MX"/>
        </w:rPr>
        <w:tab/>
        <w:t xml:space="preserve">b) con otros niños y niñas.    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c) actividades dirigidas por adultos</w:t>
      </w:r>
      <w:r>
        <w:rPr>
          <w:rFonts w:ascii="Montserrat" w:eastAsia="Times New Roman" w:hAnsi="Montserrat" w:cs="Arial"/>
          <w:bCs/>
          <w:lang w:val="es" w:eastAsia="es-MX"/>
        </w:rPr>
        <w:t>.</w:t>
      </w:r>
    </w:p>
    <w:p w14:paraId="1F4B0EF2" w14:textId="77777777" w:rsidR="00F33022" w:rsidRDefault="00F33022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0E83E4E" w14:textId="2E396A7F" w:rsidR="000F5A97" w:rsidRP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3.</w:t>
      </w:r>
      <w:r w:rsidR="00F3302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Pr="000F5A97">
        <w:rPr>
          <w:rFonts w:ascii="Montserrat" w:eastAsia="Times New Roman" w:hAnsi="Montserrat" w:cs="Arial"/>
          <w:bCs/>
          <w:lang w:val="es" w:eastAsia="es-MX"/>
        </w:rPr>
        <w:t>Nombra 3 juegos que has practicado durante la pandemia</w:t>
      </w:r>
      <w:r w:rsidR="00C555C1">
        <w:rPr>
          <w:rFonts w:ascii="Montserrat" w:eastAsia="Times New Roman" w:hAnsi="Montserrat" w:cs="Arial"/>
          <w:bCs/>
          <w:lang w:val="es" w:eastAsia="es-MX"/>
        </w:rPr>
        <w:t>.</w:t>
      </w:r>
    </w:p>
    <w:p w14:paraId="2E3262BC" w14:textId="77777777" w:rsidR="00F33022" w:rsidRDefault="00F33022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AB17D1" w14:textId="74584CF0" w:rsidR="000F5A97" w:rsidRP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4.</w:t>
      </w:r>
      <w:r w:rsidR="00F3302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Pr="000F5A97">
        <w:rPr>
          <w:rFonts w:ascii="Montserrat" w:eastAsia="Times New Roman" w:hAnsi="Montserrat" w:cs="Arial"/>
          <w:bCs/>
          <w:lang w:val="es" w:eastAsia="es-MX"/>
        </w:rPr>
        <w:t>Nombra 3 juegos que practicas cuando vamos a la escuela</w:t>
      </w:r>
      <w:r w:rsidR="00C555C1">
        <w:rPr>
          <w:rFonts w:ascii="Montserrat" w:eastAsia="Times New Roman" w:hAnsi="Montserrat" w:cs="Arial"/>
          <w:bCs/>
          <w:lang w:val="es" w:eastAsia="es-MX"/>
        </w:rPr>
        <w:t>.</w:t>
      </w:r>
    </w:p>
    <w:p w14:paraId="2292F53F" w14:textId="77777777" w:rsidR="00F33022" w:rsidRDefault="00F33022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6BD92D4" w14:textId="7EF0AA35" w:rsidR="000F5A97" w:rsidRPr="000F5A97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5.</w:t>
      </w:r>
      <w:r w:rsidR="00F3302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Pr="000F5A97">
        <w:rPr>
          <w:rFonts w:ascii="Montserrat" w:eastAsia="Times New Roman" w:hAnsi="Montserrat" w:cs="Arial"/>
          <w:bCs/>
          <w:lang w:val="es" w:eastAsia="es-MX"/>
        </w:rPr>
        <w:t>¿Cuál es tu juego favorito?</w:t>
      </w:r>
    </w:p>
    <w:p w14:paraId="6E21CDAC" w14:textId="77777777" w:rsidR="00C035DA" w:rsidRPr="002E71FA" w:rsidRDefault="00C035DA" w:rsidP="00C035D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7A6A92A" w14:textId="3FF64AAA" w:rsidR="000F5A97" w:rsidRPr="002E71FA" w:rsidRDefault="000F5A97" w:rsidP="00C035D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Ya t</w:t>
      </w:r>
      <w:r w:rsidR="00C035DA" w:rsidRPr="002E71FA">
        <w:rPr>
          <w:rFonts w:ascii="Montserrat" w:eastAsia="Times New Roman" w:hAnsi="Montserrat" w:cs="Arial"/>
          <w:bCs/>
          <w:lang w:val="es" w:eastAsia="es-MX"/>
        </w:rPr>
        <w:t>ienes las</w:t>
      </w:r>
      <w:r w:rsidRPr="002E71FA">
        <w:rPr>
          <w:rFonts w:ascii="Montserrat" w:eastAsia="Times New Roman" w:hAnsi="Montserrat" w:cs="Arial"/>
          <w:bCs/>
          <w:lang w:val="es" w:eastAsia="es-MX"/>
        </w:rPr>
        <w:t xml:space="preserve"> preguntas, ahora es momento de aplicar la encuesta. </w:t>
      </w:r>
    </w:p>
    <w:p w14:paraId="0F51BC66" w14:textId="7F484AA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DB54A41" w14:textId="7DA68A32" w:rsidR="000F5A97" w:rsidRPr="002E71FA" w:rsidRDefault="00C555C1" w:rsidP="00C035D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gramStart"/>
      <w:r w:rsidRPr="002E71FA">
        <w:rPr>
          <w:rFonts w:ascii="Montserrat" w:eastAsia="Times New Roman" w:hAnsi="Montserrat" w:cs="Arial"/>
          <w:bCs/>
          <w:lang w:val="es" w:eastAsia="es-MX"/>
        </w:rPr>
        <w:t>Los niños y niñas</w:t>
      </w:r>
      <w:proofErr w:type="gramEnd"/>
      <w:r w:rsidRPr="002E71FA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nos </w:t>
      </w:r>
      <w:r w:rsidR="00C035DA" w:rsidRPr="002E71FA">
        <w:rPr>
          <w:rFonts w:ascii="Montserrat" w:eastAsia="Times New Roman" w:hAnsi="Montserrat" w:cs="Arial"/>
          <w:bCs/>
          <w:lang w:val="es" w:eastAsia="es-MX"/>
        </w:rPr>
        <w:t>enviaron un video, por lo que te</w:t>
      </w:r>
      <w:r w:rsidR="000F5A97" w:rsidRPr="002E71FA">
        <w:rPr>
          <w:rFonts w:ascii="Montserrat" w:eastAsia="Times New Roman" w:hAnsi="Montserrat" w:cs="Arial"/>
          <w:bCs/>
          <w:lang w:val="es" w:eastAsia="es-MX"/>
        </w:rPr>
        <w:t xml:space="preserve"> invito a observar y escuchar lo que respondieron. </w:t>
      </w:r>
    </w:p>
    <w:p w14:paraId="3EEE781B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D826B24" w14:textId="35526155" w:rsidR="000F5A97" w:rsidRPr="00C555C1" w:rsidRDefault="002E71FA" w:rsidP="00C555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S</w:t>
      </w:r>
      <w:r w:rsidR="000F5A97" w:rsidRPr="0CE816DC">
        <w:rPr>
          <w:rFonts w:ascii="Montserrat" w:eastAsia="Times New Roman" w:hAnsi="Montserrat" w:cs="Arial"/>
          <w:b/>
          <w:bCs/>
          <w:lang w:val="es" w:eastAsia="es-MX"/>
        </w:rPr>
        <w:t>aludos y nombre de los niños</w:t>
      </w:r>
      <w:r w:rsidR="00C555C1" w:rsidRPr="0CE816DC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27E780EE" w14:textId="1BD27E1F" w:rsidR="000F5A97" w:rsidRPr="000F5A97" w:rsidRDefault="002E71FA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" w:eastAsia="es-MX"/>
        </w:rPr>
      </w:pPr>
      <w:hyperlink r:id="rId10">
        <w:r w:rsidR="55217FC9" w:rsidRPr="0CE816DC">
          <w:rPr>
            <w:rStyle w:val="Hipervnculo"/>
            <w:rFonts w:ascii="Montserrat" w:eastAsia="Times New Roman" w:hAnsi="Montserrat" w:cs="Arial"/>
            <w:lang w:val="es" w:eastAsia="es-MX"/>
          </w:rPr>
          <w:t>https://youtu.be/O7NPlfI4Dsw</w:t>
        </w:r>
      </w:hyperlink>
    </w:p>
    <w:p w14:paraId="6F551AEB" w14:textId="28310CD7" w:rsidR="000F5A97" w:rsidRPr="000F5A97" w:rsidRDefault="000F5A97" w:rsidP="002E71FA">
      <w:pPr>
        <w:spacing w:after="0" w:line="240" w:lineRule="auto"/>
        <w:jc w:val="both"/>
        <w:rPr>
          <w:rFonts w:ascii="Montserrat" w:eastAsia="Times New Roman" w:hAnsi="Montserrat" w:cs="Arial"/>
          <w:highlight w:val="yellow"/>
          <w:lang w:val="es" w:eastAsia="es-MX"/>
        </w:rPr>
      </w:pPr>
    </w:p>
    <w:p w14:paraId="2EF69738" w14:textId="08C88E2D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Ahora vamos a ver la respue</w:t>
      </w:r>
      <w:r w:rsidR="00C555C1">
        <w:rPr>
          <w:rFonts w:ascii="Montserrat" w:eastAsia="Times New Roman" w:hAnsi="Montserrat" w:cs="Arial"/>
          <w:bCs/>
          <w:lang w:val="es" w:eastAsia="es-MX"/>
        </w:rPr>
        <w:t>sta a la pregunta uno, ¿Te gusta jugar?</w:t>
      </w:r>
    </w:p>
    <w:p w14:paraId="4513FDE9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B00A0D3" w14:textId="5A6EA61C" w:rsidR="000F5A97" w:rsidRPr="00C555C1" w:rsidRDefault="002E71FA" w:rsidP="00C555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R</w:t>
      </w:r>
      <w:r w:rsidR="000F5A97" w:rsidRPr="0CE816DC">
        <w:rPr>
          <w:rFonts w:ascii="Montserrat" w:eastAsia="Times New Roman" w:hAnsi="Montserrat" w:cs="Arial"/>
          <w:b/>
          <w:bCs/>
          <w:lang w:val="es" w:eastAsia="es-MX"/>
        </w:rPr>
        <w:t>espuesta 1</w:t>
      </w:r>
    </w:p>
    <w:p w14:paraId="7B60D293" w14:textId="1AB8E0E7" w:rsidR="09DD336A" w:rsidRDefault="002E71FA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" w:eastAsia="es-MX"/>
        </w:rPr>
      </w:pPr>
      <w:hyperlink r:id="rId11">
        <w:r w:rsidR="09DD336A" w:rsidRPr="0CE816DC">
          <w:rPr>
            <w:rStyle w:val="Hipervnculo"/>
            <w:rFonts w:ascii="Montserrat" w:eastAsia="Times New Roman" w:hAnsi="Montserrat" w:cs="Arial"/>
            <w:lang w:val="es" w:eastAsia="es-MX"/>
          </w:rPr>
          <w:t>https://youtu.be/5TpaPm6R_LA</w:t>
        </w:r>
      </w:hyperlink>
    </w:p>
    <w:p w14:paraId="199846A5" w14:textId="157C9CF0" w:rsidR="0CE816DC" w:rsidRDefault="0CE816DC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highlight w:val="yellow"/>
          <w:lang w:val="es" w:eastAsia="es-MX"/>
        </w:rPr>
      </w:pPr>
    </w:p>
    <w:p w14:paraId="287967B7" w14:textId="11031A2F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La pregunta dos era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, </w:t>
      </w:r>
      <w:r w:rsidRPr="000F5A97">
        <w:rPr>
          <w:rFonts w:ascii="Montserrat" w:eastAsia="Times New Roman" w:hAnsi="Montserrat" w:cs="Arial"/>
          <w:bCs/>
          <w:lang w:val="es" w:eastAsia="es-MX"/>
        </w:rPr>
        <w:t>¿Cómo te gusta jugar? Veamos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 qué respondieron.</w:t>
      </w:r>
    </w:p>
    <w:p w14:paraId="548C8CC1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F00A793" w14:textId="04D0C71E" w:rsidR="000F5A97" w:rsidRPr="00C555C1" w:rsidRDefault="002E71FA" w:rsidP="00C555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R</w:t>
      </w:r>
      <w:r w:rsidR="000F5A97" w:rsidRPr="0CE816DC">
        <w:rPr>
          <w:rFonts w:ascii="Montserrat" w:eastAsia="Times New Roman" w:hAnsi="Montserrat" w:cs="Arial"/>
          <w:b/>
          <w:bCs/>
          <w:lang w:val="es" w:eastAsia="es-MX"/>
        </w:rPr>
        <w:t>espuesta 2</w:t>
      </w:r>
    </w:p>
    <w:p w14:paraId="0178BA3F" w14:textId="1905AE91" w:rsidR="000F5A97" w:rsidRPr="006728D0" w:rsidRDefault="002E71FA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" w:eastAsia="es-MX"/>
        </w:rPr>
      </w:pPr>
      <w:hyperlink r:id="rId12">
        <w:r w:rsidR="3473F262" w:rsidRPr="0CE816DC">
          <w:rPr>
            <w:rStyle w:val="Hipervnculo"/>
            <w:rFonts w:ascii="Montserrat" w:eastAsia="Times New Roman" w:hAnsi="Montserrat" w:cs="Arial"/>
            <w:lang w:val="es" w:eastAsia="es-MX"/>
          </w:rPr>
          <w:t>https://youtu.be/084ccQzDcDY</w:t>
        </w:r>
      </w:hyperlink>
    </w:p>
    <w:p w14:paraId="4729759D" w14:textId="2E8F5CC7" w:rsidR="000F5A97" w:rsidRPr="002E71FA" w:rsidRDefault="000F5A97" w:rsidP="0CE816D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32E8493" w14:textId="6CCCCFC0" w:rsidR="000F5A97" w:rsidRPr="002E71FA" w:rsidRDefault="00C555C1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 xml:space="preserve">a tercera </w:t>
      </w:r>
      <w:r>
        <w:rPr>
          <w:rFonts w:ascii="Montserrat" w:eastAsia="Times New Roman" w:hAnsi="Montserrat" w:cs="Arial"/>
          <w:bCs/>
          <w:lang w:val="es" w:eastAsia="es-MX"/>
        </w:rPr>
        <w:t xml:space="preserve">pregunta, 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¿A qué has jugado durante la pandemia?</w:t>
      </w:r>
    </w:p>
    <w:p w14:paraId="4AA0CB93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5AEADE2" w14:textId="618F3E31" w:rsidR="000F5A97" w:rsidRPr="00C555C1" w:rsidRDefault="002E71FA" w:rsidP="00C555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R</w:t>
      </w:r>
      <w:r w:rsidR="000F5A97" w:rsidRPr="0CE816DC">
        <w:rPr>
          <w:rFonts w:ascii="Montserrat" w:eastAsia="Times New Roman" w:hAnsi="Montserrat" w:cs="Arial"/>
          <w:b/>
          <w:bCs/>
          <w:lang w:val="es" w:eastAsia="es-MX"/>
        </w:rPr>
        <w:t>espuesta 3</w:t>
      </w:r>
    </w:p>
    <w:p w14:paraId="21A13F28" w14:textId="76D70D4B" w:rsidR="3431D6D4" w:rsidRDefault="002E71FA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" w:eastAsia="es-MX"/>
        </w:rPr>
      </w:pPr>
      <w:hyperlink r:id="rId13">
        <w:r w:rsidR="3431D6D4" w:rsidRPr="0CE816DC">
          <w:rPr>
            <w:rStyle w:val="Hipervnculo"/>
            <w:rFonts w:ascii="Montserrat" w:eastAsia="Times New Roman" w:hAnsi="Montserrat" w:cs="Arial"/>
            <w:lang w:val="es" w:eastAsia="es-MX"/>
          </w:rPr>
          <w:t>https://youtu.be/zb7odIv8qBs</w:t>
        </w:r>
      </w:hyperlink>
    </w:p>
    <w:p w14:paraId="695164A8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728F6BA7" w14:textId="57CBB5AA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>Vamos a escuchar a qu</w:t>
      </w:r>
      <w:r w:rsidR="00C555C1">
        <w:rPr>
          <w:rFonts w:ascii="Montserrat" w:eastAsia="Times New Roman" w:hAnsi="Montserrat" w:cs="Arial"/>
          <w:bCs/>
          <w:lang w:val="es" w:eastAsia="es-MX"/>
        </w:rPr>
        <w:t>é juegan los niños cuando van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 a 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la </w:t>
      </w:r>
      <w:r w:rsidRPr="000F5A97">
        <w:rPr>
          <w:rFonts w:ascii="Montserrat" w:eastAsia="Times New Roman" w:hAnsi="Montserrat" w:cs="Arial"/>
          <w:bCs/>
          <w:lang w:val="es" w:eastAsia="es-MX"/>
        </w:rPr>
        <w:t>escuela, y veamos si son i</w:t>
      </w:r>
      <w:r w:rsidR="00C555C1">
        <w:rPr>
          <w:rFonts w:ascii="Montserrat" w:eastAsia="Times New Roman" w:hAnsi="Montserrat" w:cs="Arial"/>
          <w:bCs/>
          <w:lang w:val="es" w:eastAsia="es-MX"/>
        </w:rPr>
        <w:t>guales a los de la pandemia.</w:t>
      </w:r>
    </w:p>
    <w:p w14:paraId="0321D1B8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377309F" w14:textId="10041D77" w:rsidR="000F5A97" w:rsidRPr="00C555C1" w:rsidRDefault="002E71FA" w:rsidP="00C555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R</w:t>
      </w:r>
      <w:r w:rsidR="000F5A97" w:rsidRPr="0CE816DC">
        <w:rPr>
          <w:rFonts w:ascii="Montserrat" w:eastAsia="Times New Roman" w:hAnsi="Montserrat" w:cs="Arial"/>
          <w:b/>
          <w:bCs/>
          <w:lang w:val="es" w:eastAsia="es-MX"/>
        </w:rPr>
        <w:t>espuesta 4</w:t>
      </w:r>
    </w:p>
    <w:p w14:paraId="39FA9BFF" w14:textId="0D76AABF" w:rsidR="7BDF370C" w:rsidRDefault="002E71FA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" w:eastAsia="es-MX"/>
        </w:rPr>
      </w:pPr>
      <w:hyperlink r:id="rId14">
        <w:r w:rsidR="7BDF370C" w:rsidRPr="0CE816DC">
          <w:rPr>
            <w:rStyle w:val="Hipervnculo"/>
            <w:rFonts w:ascii="Montserrat" w:eastAsia="Times New Roman" w:hAnsi="Montserrat" w:cs="Arial"/>
            <w:lang w:val="es" w:eastAsia="es-MX"/>
          </w:rPr>
          <w:t>https://youtu.be/hIcY2EGA2kg</w:t>
        </w:r>
      </w:hyperlink>
    </w:p>
    <w:p w14:paraId="4E91271E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1969532" w14:textId="607085D9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F5A97">
        <w:rPr>
          <w:rFonts w:ascii="Montserrat" w:eastAsia="Times New Roman" w:hAnsi="Montserrat" w:cs="Arial"/>
          <w:bCs/>
          <w:lang w:val="es" w:eastAsia="es-MX"/>
        </w:rPr>
        <w:t xml:space="preserve">Finalmente, escuchemos cuál es </w:t>
      </w:r>
      <w:r w:rsidR="006728D0">
        <w:rPr>
          <w:rFonts w:ascii="Montserrat" w:eastAsia="Times New Roman" w:hAnsi="Montserrat" w:cs="Arial"/>
          <w:bCs/>
          <w:lang w:val="es" w:eastAsia="es-MX"/>
        </w:rPr>
        <w:t>su juego favorito. ¿Tu cual crees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que sea el juego más popular? </w:t>
      </w:r>
      <w:r w:rsidRPr="000F5A97">
        <w:rPr>
          <w:rFonts w:ascii="Montserrat" w:eastAsia="Times New Roman" w:hAnsi="Montserrat" w:cs="Arial"/>
          <w:bCs/>
          <w:lang w:val="es" w:eastAsia="es-MX"/>
        </w:rPr>
        <w:t xml:space="preserve">Vayamos con </w:t>
      </w:r>
      <w:proofErr w:type="gramStart"/>
      <w:r w:rsidRPr="000F5A97">
        <w:rPr>
          <w:rFonts w:ascii="Montserrat" w:eastAsia="Times New Roman" w:hAnsi="Montserrat" w:cs="Arial"/>
          <w:bCs/>
          <w:lang w:val="es" w:eastAsia="es-MX"/>
        </w:rPr>
        <w:t>los niños y niñas</w:t>
      </w:r>
      <w:proofErr w:type="gramEnd"/>
      <w:r w:rsidR="00C555C1">
        <w:rPr>
          <w:rFonts w:ascii="Montserrat" w:eastAsia="Times New Roman" w:hAnsi="Montserrat" w:cs="Arial"/>
          <w:bCs/>
          <w:lang w:val="es" w:eastAsia="es-MX"/>
        </w:rPr>
        <w:t>.</w:t>
      </w:r>
    </w:p>
    <w:p w14:paraId="78E67D32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D5DE5CB" w14:textId="3D9A3859" w:rsidR="000F5A97" w:rsidRPr="00C555C1" w:rsidRDefault="002E71FA" w:rsidP="00C555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R</w:t>
      </w:r>
      <w:r w:rsidR="000F5A97" w:rsidRPr="0CE816DC">
        <w:rPr>
          <w:rFonts w:ascii="Montserrat" w:eastAsia="Times New Roman" w:hAnsi="Montserrat" w:cs="Arial"/>
          <w:b/>
          <w:bCs/>
          <w:lang w:val="es" w:eastAsia="es-MX"/>
        </w:rPr>
        <w:t>espuesta 5</w:t>
      </w:r>
    </w:p>
    <w:p w14:paraId="777DFE92" w14:textId="7552D717" w:rsidR="000F5A97" w:rsidRPr="000F5A97" w:rsidRDefault="002E71FA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" w:eastAsia="es-MX"/>
        </w:rPr>
      </w:pPr>
      <w:hyperlink r:id="rId15">
        <w:r w:rsidR="77462C7E" w:rsidRPr="0CE816DC">
          <w:rPr>
            <w:rStyle w:val="Hipervnculo"/>
            <w:rFonts w:ascii="Montserrat" w:eastAsia="Times New Roman" w:hAnsi="Montserrat" w:cs="Arial"/>
            <w:lang w:val="es" w:eastAsia="es-MX"/>
          </w:rPr>
          <w:t>https://youtu.be/P5eUBKFOeiE</w:t>
        </w:r>
      </w:hyperlink>
    </w:p>
    <w:p w14:paraId="564575AF" w14:textId="387A771F" w:rsidR="000F5A97" w:rsidRPr="000F5A97" w:rsidRDefault="000F5A97" w:rsidP="0CE816DC">
      <w:pPr>
        <w:spacing w:after="0" w:line="240" w:lineRule="auto"/>
        <w:ind w:left="708"/>
        <w:jc w:val="both"/>
        <w:rPr>
          <w:rFonts w:ascii="Montserrat" w:eastAsia="Times New Roman" w:hAnsi="Montserrat" w:cs="Arial"/>
          <w:highlight w:val="yellow"/>
          <w:lang w:val="es" w:eastAsia="es-MX"/>
        </w:rPr>
      </w:pPr>
    </w:p>
    <w:p w14:paraId="41C0ABB7" w14:textId="330B0B76" w:rsidR="000F5A97" w:rsidRPr="000F5A97" w:rsidRDefault="006728D0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¿Qué te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 pareció?</w:t>
      </w:r>
    </w:p>
    <w:p w14:paraId="3FC1B470" w14:textId="77777777" w:rsidR="002E71FA" w:rsidRDefault="002E71FA" w:rsidP="006728D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E9C300" w14:textId="05340F4C" w:rsidR="000F5A97" w:rsidRPr="002E71FA" w:rsidRDefault="00593B24" w:rsidP="006728D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lastRenderedPageBreak/>
        <w:t>S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 xml:space="preserve">in duda a todos los niños les </w:t>
      </w:r>
      <w:r w:rsidR="00C555C1">
        <w:rPr>
          <w:rFonts w:ascii="Montserrat" w:eastAsia="Times New Roman" w:hAnsi="Montserrat" w:cs="Arial"/>
          <w:bCs/>
          <w:lang w:val="es" w:eastAsia="es-MX"/>
        </w:rPr>
        <w:t xml:space="preserve">gusta mucho jugar. 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>Después de aplicar la encuesta,</w:t>
      </w:r>
      <w:r w:rsidR="006728D0">
        <w:rPr>
          <w:rFonts w:ascii="Montserrat" w:eastAsia="Times New Roman" w:hAnsi="Montserrat" w:cs="Arial"/>
          <w:bCs/>
          <w:lang w:val="es" w:eastAsia="es-MX"/>
        </w:rPr>
        <w:t xml:space="preserve"> debes</w:t>
      </w:r>
      <w:r w:rsidR="000F5A97" w:rsidRPr="000F5A97">
        <w:rPr>
          <w:rFonts w:ascii="Montserrat" w:eastAsia="Times New Roman" w:hAnsi="Montserrat" w:cs="Arial"/>
          <w:bCs/>
          <w:lang w:val="es" w:eastAsia="es-MX"/>
        </w:rPr>
        <w:t xml:space="preserve"> analizar la</w:t>
      </w:r>
      <w:r w:rsidR="006728D0">
        <w:rPr>
          <w:rFonts w:ascii="Montserrat" w:eastAsia="Times New Roman" w:hAnsi="Montserrat" w:cs="Arial"/>
          <w:bCs/>
          <w:lang w:val="es" w:eastAsia="es-MX"/>
        </w:rPr>
        <w:t xml:space="preserve"> información obtenida.</w:t>
      </w:r>
    </w:p>
    <w:p w14:paraId="67EA7B0A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B942331" w14:textId="59C90C2F" w:rsidR="000F5A97" w:rsidRPr="002E71FA" w:rsidRDefault="000F5A97" w:rsidP="006728D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>Durante esta pandemia le</w:t>
      </w:r>
      <w:r w:rsidR="00C555C1" w:rsidRPr="002E71FA">
        <w:rPr>
          <w:rFonts w:ascii="Montserrat" w:eastAsia="Times New Roman" w:hAnsi="Montserrat" w:cs="Arial"/>
          <w:bCs/>
          <w:lang w:val="es" w:eastAsia="es-MX"/>
        </w:rPr>
        <w:t xml:space="preserve">s agradan los juegos de mesa, a </w:t>
      </w:r>
      <w:r w:rsidRPr="002E71FA">
        <w:rPr>
          <w:rFonts w:ascii="Montserrat" w:eastAsia="Times New Roman" w:hAnsi="Montserrat" w:cs="Arial"/>
          <w:bCs/>
          <w:lang w:val="es" w:eastAsia="es-MX"/>
        </w:rPr>
        <w:t>otros niños les agradan los videojuegos.</w:t>
      </w:r>
    </w:p>
    <w:p w14:paraId="6667B6A9" w14:textId="77777777" w:rsidR="006728D0" w:rsidRPr="002E71FA" w:rsidRDefault="006728D0" w:rsidP="006728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F5801B" w14:textId="69B9C8D5" w:rsidR="000F5A97" w:rsidRPr="002E71FA" w:rsidRDefault="000F5A97" w:rsidP="006728D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2E71FA">
        <w:rPr>
          <w:rFonts w:ascii="Montserrat" w:eastAsia="Times New Roman" w:hAnsi="Montserrat" w:cs="Arial"/>
          <w:bCs/>
          <w:lang w:val="es" w:eastAsia="es-MX"/>
        </w:rPr>
        <w:t xml:space="preserve">Fue muy interesante escuchar las respuestas de </w:t>
      </w:r>
      <w:proofErr w:type="gramStart"/>
      <w:r w:rsidRPr="002E71FA">
        <w:rPr>
          <w:rFonts w:ascii="Montserrat" w:eastAsia="Times New Roman" w:hAnsi="Montserrat" w:cs="Arial"/>
          <w:bCs/>
          <w:lang w:val="es" w:eastAsia="es-MX"/>
        </w:rPr>
        <w:t>los niños y niñas</w:t>
      </w:r>
      <w:proofErr w:type="gramEnd"/>
      <w:r w:rsidRPr="002E71FA">
        <w:rPr>
          <w:rFonts w:ascii="Montserrat" w:eastAsia="Times New Roman" w:hAnsi="Montserrat" w:cs="Arial"/>
          <w:bCs/>
          <w:lang w:val="es" w:eastAsia="es-MX"/>
        </w:rPr>
        <w:t xml:space="preserve"> encuestados, y por supuesto les agradecemos a </w:t>
      </w:r>
      <w:r w:rsidR="00593B24" w:rsidRPr="002E71FA">
        <w:rPr>
          <w:rFonts w:ascii="Montserrat" w:eastAsia="Times New Roman" w:hAnsi="Montserrat" w:cs="Arial"/>
          <w:bCs/>
          <w:lang w:val="es" w:eastAsia="es-MX"/>
        </w:rPr>
        <w:t>toda su participación</w:t>
      </w:r>
      <w:r w:rsidR="00C555C1" w:rsidRPr="002E71FA">
        <w:rPr>
          <w:rFonts w:ascii="Montserrat" w:eastAsia="Times New Roman" w:hAnsi="Montserrat" w:cs="Arial"/>
          <w:bCs/>
          <w:lang w:val="es" w:eastAsia="es-MX"/>
        </w:rPr>
        <w:t>, a</w:t>
      </w:r>
      <w:r w:rsidRPr="002E71FA">
        <w:rPr>
          <w:rFonts w:ascii="Montserrat" w:eastAsia="Times New Roman" w:hAnsi="Montserrat" w:cs="Arial"/>
          <w:bCs/>
          <w:lang w:val="es" w:eastAsia="es-MX"/>
        </w:rPr>
        <w:t>hora que ya tenemos</w:t>
      </w:r>
      <w:r w:rsidR="006728D0" w:rsidRPr="002E71FA">
        <w:rPr>
          <w:rFonts w:ascii="Montserrat" w:eastAsia="Times New Roman" w:hAnsi="Montserrat" w:cs="Arial"/>
          <w:bCs/>
          <w:lang w:val="es" w:eastAsia="es-MX"/>
        </w:rPr>
        <w:t xml:space="preserve"> la información de la encuesta, faltan </w:t>
      </w:r>
      <w:r w:rsidRPr="002E71FA">
        <w:rPr>
          <w:rFonts w:ascii="Montserrat" w:eastAsia="Times New Roman" w:hAnsi="Montserrat" w:cs="Arial"/>
          <w:bCs/>
          <w:lang w:val="es" w:eastAsia="es-MX"/>
        </w:rPr>
        <w:t xml:space="preserve">las </w:t>
      </w:r>
      <w:r w:rsidR="00593B24" w:rsidRPr="002E71FA">
        <w:rPr>
          <w:rFonts w:ascii="Montserrat" w:eastAsia="Times New Roman" w:hAnsi="Montserrat" w:cs="Arial"/>
          <w:bCs/>
          <w:lang w:val="es" w:eastAsia="es-MX"/>
        </w:rPr>
        <w:t>gráficas,</w:t>
      </w:r>
      <w:r w:rsidRPr="002E71FA">
        <w:rPr>
          <w:rFonts w:ascii="Montserrat" w:eastAsia="Times New Roman" w:hAnsi="Montserrat" w:cs="Arial"/>
          <w:bCs/>
          <w:lang w:val="es" w:eastAsia="es-MX"/>
        </w:rPr>
        <w:t xml:space="preserve"> para saber con precisión el análisis que hicimos.</w:t>
      </w:r>
    </w:p>
    <w:p w14:paraId="2C07EAEF" w14:textId="77777777" w:rsidR="006728D0" w:rsidRPr="002E71FA" w:rsidRDefault="006728D0" w:rsidP="006728D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33C37B8" w14:textId="12506217" w:rsidR="006728D0" w:rsidRDefault="00593B24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A</w:t>
      </w:r>
      <w:r w:rsidR="000F5A97" w:rsidRPr="000F5A97">
        <w:rPr>
          <w:rFonts w:ascii="Montserrat" w:eastAsia="Times New Roman" w:hAnsi="Montserrat" w:cs="Arial"/>
          <w:lang w:val="es" w:eastAsia="es-MX"/>
        </w:rPr>
        <w:t>unque está información que o</w:t>
      </w:r>
      <w:r w:rsidR="006728D0">
        <w:rPr>
          <w:rFonts w:ascii="Montserrat" w:eastAsia="Times New Roman" w:hAnsi="Montserrat" w:cs="Arial"/>
          <w:lang w:val="es" w:eastAsia="es-MX"/>
        </w:rPr>
        <w:t xml:space="preserve">btuvimos la debemos graficar, </w:t>
      </w:r>
      <w:r w:rsidR="000F5A97" w:rsidRPr="000F5A97">
        <w:rPr>
          <w:rFonts w:ascii="Montserrat" w:eastAsia="Times New Roman" w:hAnsi="Montserrat" w:cs="Arial"/>
          <w:lang w:val="es" w:eastAsia="es-MX"/>
        </w:rPr>
        <w:t>lo harem</w:t>
      </w:r>
      <w:r w:rsidR="00C555C1">
        <w:rPr>
          <w:rFonts w:ascii="Montserrat" w:eastAsia="Times New Roman" w:hAnsi="Montserrat" w:cs="Arial"/>
          <w:lang w:val="es" w:eastAsia="es-MX"/>
        </w:rPr>
        <w:t>os en nuestra siguiente clase, p</w:t>
      </w:r>
      <w:r w:rsidR="000F5A97" w:rsidRPr="000F5A97">
        <w:rPr>
          <w:rFonts w:ascii="Montserrat" w:eastAsia="Times New Roman" w:hAnsi="Montserrat" w:cs="Arial"/>
          <w:lang w:val="es" w:eastAsia="es-MX"/>
        </w:rPr>
        <w:t>ara concluir, tomemos nota de lo siguiente</w:t>
      </w:r>
      <w:r w:rsidR="002E71FA">
        <w:rPr>
          <w:rFonts w:ascii="Montserrat" w:eastAsia="Times New Roman" w:hAnsi="Montserrat" w:cs="Arial"/>
          <w:lang w:val="es" w:eastAsia="es-MX"/>
        </w:rPr>
        <w:t>.</w:t>
      </w:r>
    </w:p>
    <w:p w14:paraId="51414E94" w14:textId="4D28B6A4" w:rsidR="006728D0" w:rsidRDefault="006728D0" w:rsidP="00C555C1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>
        <w:rPr>
          <w:noProof/>
        </w:rPr>
        <w:drawing>
          <wp:inline distT="0" distB="0" distL="0" distR="0" wp14:anchorId="2DF3850D" wp14:editId="0B9DF080">
            <wp:extent cx="2790825" cy="1594757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091" cy="159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FA09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47B264E" w14:textId="37E3A680" w:rsidR="000F5A97" w:rsidRPr="000F5A97" w:rsidRDefault="00593B24" w:rsidP="000F5A9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A</w:t>
      </w:r>
      <w:r w:rsidR="000F5A97" w:rsidRPr="000F5A97">
        <w:rPr>
          <w:rFonts w:ascii="Montserrat" w:eastAsia="Times New Roman" w:hAnsi="Montserrat" w:cs="Arial"/>
          <w:lang w:val="es" w:eastAsia="es-MX"/>
        </w:rPr>
        <w:t>l formular una pregunta se utilizan los signos de int</w:t>
      </w:r>
      <w:r w:rsidR="00C555C1">
        <w:rPr>
          <w:rFonts w:ascii="Montserrat" w:eastAsia="Times New Roman" w:hAnsi="Montserrat" w:cs="Arial"/>
          <w:lang w:val="es" w:eastAsia="es-MX"/>
        </w:rPr>
        <w:t xml:space="preserve">errogación y acentuar: ¿Dónde? ¿Cuándo? ¿Por qué? ¿En qué? ¿Por qué? ¿Para qué? ¿Quién? </w:t>
      </w:r>
      <w:r w:rsidR="000F5A97" w:rsidRPr="000F5A97">
        <w:rPr>
          <w:rFonts w:ascii="Montserrat" w:eastAsia="Times New Roman" w:hAnsi="Montserrat" w:cs="Arial"/>
          <w:lang w:val="es" w:eastAsia="es-MX"/>
        </w:rPr>
        <w:t>¿Qué?</w:t>
      </w:r>
    </w:p>
    <w:p w14:paraId="03793B8E" w14:textId="77777777" w:rsidR="000F5A97" w:rsidRPr="002E71FA" w:rsidRDefault="000F5A97" w:rsidP="000F5A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6559A7C" w14:textId="367655CA" w:rsidR="00120B40" w:rsidRDefault="00593B24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s"/>
        </w:rPr>
        <w:t>S</w:t>
      </w:r>
      <w:r w:rsidR="00120B40" w:rsidRPr="00120B40">
        <w:rPr>
          <w:rFonts w:ascii="Montserrat" w:hAnsi="Montserrat"/>
          <w:bCs/>
          <w:szCs w:val="24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799DDE27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3860857D" w14:textId="69EDE80C" w:rsidR="002E71FA" w:rsidRPr="002E71FA" w:rsidRDefault="002E71FA" w:rsidP="002E71FA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6EBF3D1" w14:textId="77777777" w:rsidR="002E71FA" w:rsidRPr="002E71FA" w:rsidRDefault="002E71FA" w:rsidP="002E71FA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1E7CD03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555C1">
        <w:rPr>
          <w:rFonts w:ascii="Montserrat" w:hAnsi="Montserrat"/>
        </w:rPr>
        <w:t>s</w:t>
      </w:r>
    </w:p>
    <w:p w14:paraId="7C6C47C1" w14:textId="04F58281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599C3FB7" w14:textId="1D26D238" w:rsidR="002E71FA" w:rsidRDefault="002E71FA" w:rsidP="0085001E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Pr="00094BA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2E71F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6D15"/>
    <w:multiLevelType w:val="hybridMultilevel"/>
    <w:tmpl w:val="F4C00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100ED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CD3FB9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54370D"/>
    <w:multiLevelType w:val="hybridMultilevel"/>
    <w:tmpl w:val="B47800B6"/>
    <w:lvl w:ilvl="0" w:tplc="1282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353FC6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974739"/>
    <w:multiLevelType w:val="hybridMultilevel"/>
    <w:tmpl w:val="829882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19"/>
  </w:num>
  <w:num w:numId="9">
    <w:abstractNumId w:val="1"/>
  </w:num>
  <w:num w:numId="10">
    <w:abstractNumId w:val="22"/>
  </w:num>
  <w:num w:numId="11">
    <w:abstractNumId w:val="20"/>
  </w:num>
  <w:num w:numId="12">
    <w:abstractNumId w:val="17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6"/>
  </w:num>
  <w:num w:numId="20">
    <w:abstractNumId w:val="14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16AB"/>
    <w:rsid w:val="000F5A97"/>
    <w:rsid w:val="001113CE"/>
    <w:rsid w:val="00120B40"/>
    <w:rsid w:val="00123999"/>
    <w:rsid w:val="001423E7"/>
    <w:rsid w:val="00193A59"/>
    <w:rsid w:val="001C7905"/>
    <w:rsid w:val="002B5D2E"/>
    <w:rsid w:val="002E71FA"/>
    <w:rsid w:val="00301A60"/>
    <w:rsid w:val="00305B73"/>
    <w:rsid w:val="00316DEC"/>
    <w:rsid w:val="00346A24"/>
    <w:rsid w:val="00396921"/>
    <w:rsid w:val="003B0E89"/>
    <w:rsid w:val="003E7CB9"/>
    <w:rsid w:val="00402CBB"/>
    <w:rsid w:val="00415979"/>
    <w:rsid w:val="004448FF"/>
    <w:rsid w:val="00487224"/>
    <w:rsid w:val="0049458C"/>
    <w:rsid w:val="004C3A98"/>
    <w:rsid w:val="005254A0"/>
    <w:rsid w:val="005557AC"/>
    <w:rsid w:val="00577CF1"/>
    <w:rsid w:val="00587405"/>
    <w:rsid w:val="00593B24"/>
    <w:rsid w:val="005B660B"/>
    <w:rsid w:val="005E1E3E"/>
    <w:rsid w:val="00670F86"/>
    <w:rsid w:val="006728D0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7F65"/>
    <w:rsid w:val="00B65E8C"/>
    <w:rsid w:val="00C035DA"/>
    <w:rsid w:val="00C555C1"/>
    <w:rsid w:val="00CA4EFF"/>
    <w:rsid w:val="00D00FF3"/>
    <w:rsid w:val="00D24BA5"/>
    <w:rsid w:val="00D57B42"/>
    <w:rsid w:val="00D83003"/>
    <w:rsid w:val="00DA320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3022"/>
    <w:rsid w:val="00FE5DCD"/>
    <w:rsid w:val="09DD336A"/>
    <w:rsid w:val="0CE816DC"/>
    <w:rsid w:val="106AA2DA"/>
    <w:rsid w:val="1A712CB6"/>
    <w:rsid w:val="1EA1F88D"/>
    <w:rsid w:val="2E9C3173"/>
    <w:rsid w:val="31E314CE"/>
    <w:rsid w:val="3431D6D4"/>
    <w:rsid w:val="3473F262"/>
    <w:rsid w:val="39399933"/>
    <w:rsid w:val="4F04EBF3"/>
    <w:rsid w:val="4F0DA2C7"/>
    <w:rsid w:val="51CBC93E"/>
    <w:rsid w:val="55217FC9"/>
    <w:rsid w:val="6BF10EC2"/>
    <w:rsid w:val="6D8CDF23"/>
    <w:rsid w:val="77462C7E"/>
    <w:rsid w:val="790AA2F5"/>
    <w:rsid w:val="7BDF370C"/>
    <w:rsid w:val="7D6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E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zb7odIv8qB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084ccQzDcDY" TargetMode="External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5TpaPm6R_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5eUBKFOeiE" TargetMode="External"/><Relationship Id="rId10" Type="http://schemas.openxmlformats.org/officeDocument/2006/relationships/hyperlink" Target="https://youtu.be/O7NPlfI4Ds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hIcY2EGA2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46B3-786E-4CE2-9793-D3AFB474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2021-12-10T00:41:00Z</dcterms:created>
  <dcterms:modified xsi:type="dcterms:W3CDTF">2022-02-15T23:17:00Z</dcterms:modified>
</cp:coreProperties>
</file>