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11EB27A" w:rsidR="00026E4C" w:rsidRPr="00A84699" w:rsidRDefault="0066121B" w:rsidP="00D57B42">
      <w:pPr>
        <w:spacing w:after="0" w:line="240" w:lineRule="auto"/>
        <w:jc w:val="center"/>
        <w:rPr>
          <w:rFonts w:ascii="Montserrat" w:hAnsi="Montserrat"/>
          <w:b/>
          <w:bCs/>
          <w:sz w:val="48"/>
          <w:szCs w:val="220"/>
        </w:rPr>
      </w:pPr>
      <w:r>
        <w:rPr>
          <w:rFonts w:ascii="Montserrat" w:hAnsi="Montserrat"/>
          <w:b/>
          <w:bCs/>
          <w:sz w:val="48"/>
          <w:szCs w:val="220"/>
        </w:rPr>
        <w:t>M</w:t>
      </w:r>
      <w:r w:rsidR="00294E42">
        <w:rPr>
          <w:rFonts w:ascii="Montserrat" w:hAnsi="Montserrat"/>
          <w:b/>
          <w:bCs/>
          <w:sz w:val="48"/>
          <w:szCs w:val="220"/>
        </w:rPr>
        <w:t>artes</w:t>
      </w:r>
    </w:p>
    <w:p w14:paraId="6E517BC7" w14:textId="633BCA38" w:rsidR="00026E4C" w:rsidRPr="001423E7" w:rsidRDefault="0066121B" w:rsidP="00D57B42">
      <w:pPr>
        <w:spacing w:after="0" w:line="240" w:lineRule="auto"/>
        <w:jc w:val="center"/>
        <w:rPr>
          <w:rFonts w:ascii="Montserrat" w:hAnsi="Montserrat"/>
          <w:b/>
          <w:bCs/>
          <w:sz w:val="56"/>
          <w:szCs w:val="240"/>
        </w:rPr>
      </w:pPr>
      <w:r>
        <w:rPr>
          <w:rFonts w:ascii="Montserrat" w:hAnsi="Montserrat"/>
          <w:b/>
          <w:bCs/>
          <w:sz w:val="56"/>
          <w:szCs w:val="240"/>
        </w:rPr>
        <w:t>2</w:t>
      </w:r>
      <w:r w:rsidR="00294E42">
        <w:rPr>
          <w:rFonts w:ascii="Montserrat" w:hAnsi="Montserrat"/>
          <w:b/>
          <w:bCs/>
          <w:sz w:val="56"/>
          <w:szCs w:val="240"/>
        </w:rPr>
        <w:t>4</w:t>
      </w:r>
    </w:p>
    <w:p w14:paraId="26941F48" w14:textId="5D271BD7"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294E42">
        <w:rPr>
          <w:rFonts w:ascii="Montserrat" w:hAnsi="Montserrat"/>
          <w:b/>
          <w:bCs/>
          <w:sz w:val="48"/>
          <w:szCs w:val="220"/>
        </w:rPr>
        <w:t>m</w:t>
      </w:r>
      <w:r w:rsidR="0066121B">
        <w:rPr>
          <w:rFonts w:ascii="Montserrat" w:hAnsi="Montserrat"/>
          <w:b/>
          <w:bCs/>
          <w:sz w:val="48"/>
          <w:szCs w:val="220"/>
        </w:rPr>
        <w:t>ayo</w:t>
      </w:r>
    </w:p>
    <w:p w14:paraId="7AE0500A" w14:textId="77777777" w:rsidR="00D57B42" w:rsidRPr="001D2372" w:rsidRDefault="00D57B42" w:rsidP="00D57B42">
      <w:pPr>
        <w:spacing w:after="0" w:line="240" w:lineRule="auto"/>
        <w:jc w:val="center"/>
        <w:rPr>
          <w:rFonts w:ascii="Montserrat" w:hAnsi="Montserrat"/>
          <w:b/>
          <w:bCs/>
          <w:sz w:val="40"/>
          <w:szCs w:val="40"/>
        </w:rPr>
      </w:pPr>
    </w:p>
    <w:p w14:paraId="52B8594A" w14:textId="685FF96D" w:rsidR="00026E4C" w:rsidRPr="001423E7" w:rsidRDefault="001D237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0D4415AF" w:rsidR="00026E4C" w:rsidRPr="001423E7" w:rsidRDefault="001D2372" w:rsidP="00D57B42">
      <w:pPr>
        <w:spacing w:after="0" w:line="240" w:lineRule="auto"/>
        <w:jc w:val="center"/>
        <w:rPr>
          <w:rFonts w:ascii="Montserrat" w:hAnsi="Montserrat"/>
          <w:b/>
          <w:bCs/>
          <w:sz w:val="52"/>
          <w:szCs w:val="52"/>
        </w:rPr>
      </w:pPr>
      <w:r>
        <w:rPr>
          <w:rFonts w:ascii="Montserrat" w:hAnsi="Montserrat"/>
          <w:b/>
          <w:bCs/>
          <w:sz w:val="52"/>
          <w:szCs w:val="52"/>
        </w:rPr>
        <w:t>Lengua Materna</w:t>
      </w:r>
    </w:p>
    <w:p w14:paraId="1514A243" w14:textId="77777777" w:rsidR="004C3A98" w:rsidRPr="001D2372" w:rsidRDefault="004C3A98" w:rsidP="00D57B42">
      <w:pPr>
        <w:spacing w:after="0" w:line="240" w:lineRule="auto"/>
        <w:jc w:val="center"/>
        <w:rPr>
          <w:rFonts w:ascii="Montserrat" w:hAnsi="Montserrat"/>
          <w:b/>
          <w:bCs/>
          <w:sz w:val="40"/>
          <w:szCs w:val="40"/>
        </w:rPr>
      </w:pPr>
    </w:p>
    <w:p w14:paraId="406E586C" w14:textId="6EDC921D" w:rsidR="007E5BB6" w:rsidRDefault="0066121B" w:rsidP="006C65D7">
      <w:pPr>
        <w:spacing w:after="0" w:line="240" w:lineRule="auto"/>
        <w:jc w:val="center"/>
        <w:rPr>
          <w:rFonts w:ascii="Montserrat" w:eastAsia="Times New Roman" w:hAnsi="Montserrat" w:cs="Arial"/>
          <w:bCs/>
          <w:i/>
          <w:iCs/>
          <w:sz w:val="48"/>
          <w:szCs w:val="48"/>
          <w:lang w:eastAsia="es-MX"/>
        </w:rPr>
      </w:pPr>
      <w:r w:rsidRPr="001D2372">
        <w:rPr>
          <w:rFonts w:ascii="Montserrat" w:eastAsia="Times New Roman" w:hAnsi="Montserrat" w:cs="Arial"/>
          <w:bCs/>
          <w:i/>
          <w:iCs/>
          <w:sz w:val="48"/>
          <w:szCs w:val="48"/>
          <w:lang w:eastAsia="es-MX"/>
        </w:rPr>
        <w:t>Reportando los datos de la encuesta</w:t>
      </w:r>
    </w:p>
    <w:p w14:paraId="1EDE4C90" w14:textId="77777777" w:rsidR="000E5DCE" w:rsidRPr="001D2372" w:rsidRDefault="000E5DCE" w:rsidP="006C65D7">
      <w:pPr>
        <w:spacing w:after="0" w:line="240" w:lineRule="auto"/>
        <w:jc w:val="center"/>
        <w:rPr>
          <w:rFonts w:ascii="Montserrat" w:eastAsia="Times New Roman" w:hAnsi="Montserrat" w:cs="Arial"/>
          <w:bCs/>
          <w:i/>
          <w:iCs/>
          <w:sz w:val="48"/>
          <w:szCs w:val="48"/>
          <w:lang w:eastAsia="es-MX"/>
        </w:rPr>
      </w:pPr>
    </w:p>
    <w:p w14:paraId="2C3B7E2D" w14:textId="541545F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94E42">
        <w:rPr>
          <w:rFonts w:ascii="Montserrat" w:eastAsia="Times New Roman" w:hAnsi="Montserrat" w:cs="Arial"/>
          <w:i/>
          <w:iCs/>
          <w:lang w:eastAsia="es-MX"/>
        </w:rPr>
        <w:t>c</w:t>
      </w:r>
      <w:r w:rsidR="0066121B" w:rsidRPr="0066121B">
        <w:rPr>
          <w:rFonts w:ascii="Montserrat" w:eastAsia="Times New Roman" w:hAnsi="Montserrat" w:cs="Arial"/>
          <w:i/>
          <w:iCs/>
          <w:lang w:eastAsia="es-MX"/>
        </w:rPr>
        <w:t>onoce la estructura de un texto expositivo y la emplea al redactar un reporte.</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512BE4B0"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294E42">
        <w:rPr>
          <w:rFonts w:ascii="Montserrat" w:eastAsia="Times New Roman" w:hAnsi="Montserrat" w:cs="Arial"/>
          <w:i/>
          <w:iCs/>
          <w:lang w:eastAsia="es-MX"/>
        </w:rPr>
        <w:t>i</w:t>
      </w:r>
      <w:r w:rsidR="0066121B" w:rsidRPr="0066121B">
        <w:rPr>
          <w:rFonts w:ascii="Montserrat" w:eastAsia="Times New Roman" w:hAnsi="Montserrat" w:cs="Arial"/>
          <w:i/>
          <w:iCs/>
          <w:lang w:eastAsia="es-MX"/>
        </w:rPr>
        <w:t>dentifica las partes del texto expositivo (introducción, desarrollo y conclusiones).</w:t>
      </w:r>
    </w:p>
    <w:p w14:paraId="43086A47" w14:textId="318EADCF" w:rsidR="004448FF" w:rsidRPr="001D2372" w:rsidRDefault="004448FF" w:rsidP="00D57B42">
      <w:pPr>
        <w:spacing w:after="0" w:line="240" w:lineRule="auto"/>
        <w:rPr>
          <w:rFonts w:ascii="Montserrat" w:eastAsia="Times New Roman" w:hAnsi="Montserrat" w:cs="Arial"/>
          <w:b/>
          <w:bCs/>
          <w:lang w:val="es-ES" w:eastAsia="es-MX"/>
        </w:rPr>
      </w:pPr>
    </w:p>
    <w:p w14:paraId="49AEA502" w14:textId="77777777" w:rsidR="00096938" w:rsidRPr="001D2372" w:rsidRDefault="00096938"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D2372" w:rsidRDefault="00E30C77" w:rsidP="00E50277">
      <w:pPr>
        <w:spacing w:after="0" w:line="240" w:lineRule="auto"/>
        <w:jc w:val="both"/>
        <w:rPr>
          <w:rFonts w:ascii="Montserrat" w:eastAsia="Times New Roman" w:hAnsi="Montserrat" w:cs="Arial"/>
          <w:b/>
          <w:bCs/>
          <w:lang w:val="es-ES" w:eastAsia="es-MX"/>
        </w:rPr>
      </w:pPr>
    </w:p>
    <w:p w14:paraId="3707F785" w14:textId="7A6E6646" w:rsidR="0066121B" w:rsidRPr="0066121B" w:rsidRDefault="001D2372" w:rsidP="006612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conocer la estructura de un texto expositivo y como lo empleas al redactar un reporte.</w:t>
      </w:r>
    </w:p>
    <w:p w14:paraId="47AF687B" w14:textId="35B128B5" w:rsidR="0066121B" w:rsidRDefault="0066121B" w:rsidP="0066121B">
      <w:pPr>
        <w:spacing w:after="0" w:line="240" w:lineRule="auto"/>
        <w:jc w:val="both"/>
        <w:rPr>
          <w:rFonts w:ascii="Montserrat" w:eastAsia="Times New Roman" w:hAnsi="Montserrat" w:cs="Arial"/>
          <w:lang w:eastAsia="es-MX"/>
        </w:rPr>
      </w:pPr>
    </w:p>
    <w:p w14:paraId="68737CFC" w14:textId="77777777" w:rsidR="00096938" w:rsidRPr="0066121B" w:rsidRDefault="00096938" w:rsidP="0066121B">
      <w:pPr>
        <w:spacing w:after="0" w:line="240" w:lineRule="auto"/>
        <w:jc w:val="both"/>
        <w:rPr>
          <w:rFonts w:ascii="Montserrat" w:eastAsia="Times New Roman" w:hAnsi="Montserrat" w:cs="Arial"/>
          <w:lang w:eastAsia="es-MX"/>
        </w:rPr>
      </w:pPr>
    </w:p>
    <w:p w14:paraId="319604CB" w14:textId="51B30857" w:rsidR="009F403E" w:rsidRDefault="009654EE" w:rsidP="001D237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4D34A2C3" w:rsidR="00402CBB" w:rsidRPr="00402CBB" w:rsidRDefault="00402CBB" w:rsidP="00402CBB">
      <w:pPr>
        <w:spacing w:after="0" w:line="240" w:lineRule="auto"/>
        <w:jc w:val="both"/>
        <w:rPr>
          <w:rFonts w:ascii="Montserrat" w:eastAsia="Times New Roman" w:hAnsi="Montserrat" w:cs="Arial"/>
          <w:bCs/>
          <w:lang w:eastAsia="es-MX"/>
        </w:rPr>
      </w:pPr>
    </w:p>
    <w:p w14:paraId="78A2463C" w14:textId="4336C663" w:rsidR="0066121B" w:rsidRPr="0066121B" w:rsidRDefault="0066121B" w:rsidP="0066121B">
      <w:pPr>
        <w:spacing w:after="0" w:line="240" w:lineRule="auto"/>
        <w:jc w:val="both"/>
        <w:rPr>
          <w:rFonts w:ascii="Montserrat" w:eastAsia="Times New Roman" w:hAnsi="Montserrat" w:cs="Arial"/>
          <w:bCs/>
          <w:lang w:eastAsia="es-MX"/>
        </w:rPr>
      </w:pPr>
      <w:r w:rsidRPr="0066121B">
        <w:rPr>
          <w:rFonts w:ascii="Montserrat" w:eastAsia="Times New Roman" w:hAnsi="Montserrat" w:cs="Arial"/>
          <w:bCs/>
          <w:lang w:eastAsia="es-MX"/>
        </w:rPr>
        <w:t>Rec</w:t>
      </w:r>
      <w:r>
        <w:rPr>
          <w:rFonts w:ascii="Montserrat" w:eastAsia="Times New Roman" w:hAnsi="Montserrat" w:cs="Arial"/>
          <w:bCs/>
          <w:lang w:eastAsia="es-MX"/>
        </w:rPr>
        <w:t>uerda</w:t>
      </w:r>
      <w:r w:rsidRPr="0066121B">
        <w:rPr>
          <w:rFonts w:ascii="Montserrat" w:eastAsia="Times New Roman" w:hAnsi="Montserrat" w:cs="Arial"/>
          <w:bCs/>
          <w:lang w:eastAsia="es-MX"/>
        </w:rPr>
        <w:t xml:space="preserve"> que estamos hac</w:t>
      </w:r>
      <w:r w:rsidR="001D2372">
        <w:rPr>
          <w:rFonts w:ascii="Montserrat" w:eastAsia="Times New Roman" w:hAnsi="Montserrat" w:cs="Arial"/>
          <w:bCs/>
          <w:lang w:eastAsia="es-MX"/>
        </w:rPr>
        <w:t xml:space="preserve">iendo un reporte de encuestas. </w:t>
      </w:r>
      <w:r w:rsidR="000E5DCE">
        <w:rPr>
          <w:rFonts w:ascii="Montserrat" w:eastAsia="Times New Roman" w:hAnsi="Montserrat" w:cs="Arial"/>
          <w:bCs/>
          <w:lang w:eastAsia="es-MX"/>
        </w:rPr>
        <w:t>Observa</w:t>
      </w:r>
      <w:r w:rsidRPr="0066121B">
        <w:rPr>
          <w:rFonts w:ascii="Montserrat" w:eastAsia="Times New Roman" w:hAnsi="Montserrat" w:cs="Arial"/>
          <w:bCs/>
          <w:lang w:eastAsia="es-MX"/>
        </w:rPr>
        <w:t xml:space="preserve"> lo que nos dice la </w:t>
      </w:r>
      <w:r w:rsidR="000E5DCE">
        <w:rPr>
          <w:rFonts w:ascii="Montserrat" w:eastAsia="Times New Roman" w:hAnsi="Montserrat" w:cs="Arial"/>
          <w:bCs/>
          <w:lang w:eastAsia="es-MX"/>
        </w:rPr>
        <w:t>siguiente imagen.</w:t>
      </w:r>
    </w:p>
    <w:p w14:paraId="046D6064" w14:textId="5B7B090D" w:rsidR="0066121B" w:rsidRPr="0066121B" w:rsidRDefault="0066121B" w:rsidP="001D2372">
      <w:pPr>
        <w:spacing w:after="0" w:line="240" w:lineRule="auto"/>
        <w:jc w:val="center"/>
        <w:rPr>
          <w:rFonts w:ascii="Montserrat" w:eastAsia="Times New Roman" w:hAnsi="Montserrat" w:cs="Arial"/>
          <w:bCs/>
          <w:lang w:eastAsia="es-MX"/>
        </w:rPr>
      </w:pPr>
      <w:r>
        <w:rPr>
          <w:noProof/>
          <w:lang w:eastAsia="es-MX"/>
        </w:rPr>
        <w:lastRenderedPageBreak/>
        <w:drawing>
          <wp:inline distT="0" distB="0" distL="0" distR="0" wp14:anchorId="1A172173" wp14:editId="6481A39C">
            <wp:extent cx="2978943" cy="3971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3005826" cy="4007770"/>
                    </a:xfrm>
                    <a:prstGeom prst="rect">
                      <a:avLst/>
                    </a:prstGeom>
                  </pic:spPr>
                </pic:pic>
              </a:graphicData>
            </a:graphic>
          </wp:inline>
        </w:drawing>
      </w:r>
    </w:p>
    <w:p w14:paraId="6AFEC84D" w14:textId="4EF9A154" w:rsidR="0066121B" w:rsidRDefault="000E5DCE" w:rsidP="006612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Céntrate </w:t>
      </w:r>
      <w:r w:rsidR="0066121B" w:rsidRPr="0066121B">
        <w:rPr>
          <w:rFonts w:ascii="Montserrat" w:eastAsia="Times New Roman" w:hAnsi="Montserrat" w:cs="Arial"/>
          <w:bCs/>
          <w:lang w:eastAsia="es-MX"/>
        </w:rPr>
        <w:t>en las partes de</w:t>
      </w:r>
      <w:r w:rsidR="0066121B">
        <w:rPr>
          <w:rFonts w:ascii="Montserrat" w:eastAsia="Times New Roman" w:hAnsi="Montserrat" w:cs="Arial"/>
          <w:bCs/>
          <w:lang w:eastAsia="es-MX"/>
        </w:rPr>
        <w:t>l</w:t>
      </w:r>
      <w:r w:rsidR="001D2372">
        <w:rPr>
          <w:rFonts w:ascii="Montserrat" w:eastAsia="Times New Roman" w:hAnsi="Montserrat" w:cs="Arial"/>
          <w:bCs/>
          <w:lang w:eastAsia="es-MX"/>
        </w:rPr>
        <w:t xml:space="preserve"> texto, nos indica </w:t>
      </w:r>
      <w:r w:rsidR="0066121B" w:rsidRPr="0066121B">
        <w:rPr>
          <w:rFonts w:ascii="Montserrat" w:eastAsia="Times New Roman" w:hAnsi="Montserrat" w:cs="Arial"/>
          <w:bCs/>
          <w:lang w:eastAsia="es-MX"/>
        </w:rPr>
        <w:t>que son tres</w:t>
      </w:r>
      <w:r w:rsidR="001D2372">
        <w:rPr>
          <w:rFonts w:ascii="Montserrat" w:eastAsia="Times New Roman" w:hAnsi="Montserrat" w:cs="Arial"/>
          <w:bCs/>
          <w:lang w:eastAsia="es-MX"/>
        </w:rPr>
        <w:t>.</w:t>
      </w:r>
    </w:p>
    <w:p w14:paraId="1F509C74" w14:textId="77777777" w:rsidR="0066121B" w:rsidRPr="0066121B" w:rsidRDefault="0066121B" w:rsidP="0066121B">
      <w:pPr>
        <w:spacing w:after="0" w:line="240" w:lineRule="auto"/>
        <w:jc w:val="both"/>
        <w:rPr>
          <w:rFonts w:ascii="Montserrat" w:eastAsia="Times New Roman" w:hAnsi="Montserrat" w:cs="Arial"/>
          <w:bCs/>
          <w:lang w:eastAsia="es-MX"/>
        </w:rPr>
      </w:pPr>
    </w:p>
    <w:p w14:paraId="69B69B75" w14:textId="1FD02389" w:rsidR="0066121B" w:rsidRDefault="0066121B" w:rsidP="006612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Pr="0066121B">
        <w:rPr>
          <w:rFonts w:ascii="Montserrat" w:eastAsia="Times New Roman" w:hAnsi="Montserrat" w:cs="Arial"/>
          <w:bCs/>
          <w:lang w:eastAsia="es-MX"/>
        </w:rPr>
        <w:t xml:space="preserve">e voy a enseñar una encuesta que se </w:t>
      </w:r>
      <w:r w:rsidR="001D2372">
        <w:rPr>
          <w:rFonts w:ascii="Montserrat" w:eastAsia="Times New Roman" w:hAnsi="Montserrat" w:cs="Arial"/>
          <w:bCs/>
          <w:lang w:eastAsia="es-MX"/>
        </w:rPr>
        <w:t>hizo sobre los Derechos de los N</w:t>
      </w:r>
      <w:r w:rsidRPr="0066121B">
        <w:rPr>
          <w:rFonts w:ascii="Montserrat" w:eastAsia="Times New Roman" w:hAnsi="Montserrat" w:cs="Arial"/>
          <w:bCs/>
          <w:lang w:eastAsia="es-MX"/>
        </w:rPr>
        <w:t>iños.</w:t>
      </w:r>
    </w:p>
    <w:p w14:paraId="1A9EDA8B" w14:textId="77777777" w:rsidR="0066121B" w:rsidRDefault="0066121B" w:rsidP="0066121B">
      <w:pPr>
        <w:spacing w:after="0" w:line="240" w:lineRule="auto"/>
        <w:jc w:val="both"/>
        <w:rPr>
          <w:rFonts w:ascii="Montserrat" w:eastAsia="Times New Roman" w:hAnsi="Montserrat" w:cs="Arial"/>
          <w:bCs/>
          <w:lang w:eastAsia="es-MX"/>
        </w:rPr>
      </w:pPr>
    </w:p>
    <w:p w14:paraId="728ED8D7" w14:textId="3933C424" w:rsidR="0066121B" w:rsidRPr="0066121B" w:rsidRDefault="0066121B" w:rsidP="0066121B">
      <w:pPr>
        <w:spacing w:after="0" w:line="240" w:lineRule="auto"/>
        <w:jc w:val="both"/>
        <w:rPr>
          <w:rFonts w:ascii="Montserrat" w:eastAsia="Times New Roman" w:hAnsi="Montserrat" w:cs="Arial"/>
          <w:bCs/>
          <w:lang w:eastAsia="es-MX"/>
        </w:rPr>
      </w:pPr>
      <w:r w:rsidRPr="0066121B">
        <w:rPr>
          <w:rFonts w:ascii="Montserrat" w:eastAsia="Times New Roman" w:hAnsi="Montserrat" w:cs="Arial"/>
          <w:bCs/>
          <w:lang w:eastAsia="es-MX"/>
        </w:rPr>
        <w:t xml:space="preserve">Empecemos </w:t>
      </w:r>
      <w:r w:rsidR="001D2372">
        <w:rPr>
          <w:rFonts w:ascii="Montserrat" w:eastAsia="Times New Roman" w:hAnsi="Montserrat" w:cs="Arial"/>
          <w:bCs/>
          <w:lang w:eastAsia="es-MX"/>
        </w:rPr>
        <w:t>por conocer algo sobe el tema, v</w:t>
      </w:r>
      <w:r w:rsidRPr="0066121B">
        <w:rPr>
          <w:rFonts w:ascii="Montserrat" w:eastAsia="Times New Roman" w:hAnsi="Montserrat" w:cs="Arial"/>
          <w:bCs/>
          <w:lang w:eastAsia="es-MX"/>
        </w:rPr>
        <w:t>amos a saber un poco más sobre de dónde vienen los Derechos de los Niños y por qué son difere</w:t>
      </w:r>
      <w:r>
        <w:rPr>
          <w:rFonts w:ascii="Montserrat" w:eastAsia="Times New Roman" w:hAnsi="Montserrat" w:cs="Arial"/>
          <w:bCs/>
          <w:lang w:eastAsia="es-MX"/>
        </w:rPr>
        <w:t xml:space="preserve">ntes de los Derechos Humanos.  </w:t>
      </w:r>
    </w:p>
    <w:p w14:paraId="6D21B3FA" w14:textId="77777777" w:rsidR="0066121B" w:rsidRPr="0066121B" w:rsidRDefault="0066121B" w:rsidP="0066121B">
      <w:pPr>
        <w:spacing w:after="0" w:line="240" w:lineRule="auto"/>
        <w:jc w:val="both"/>
        <w:rPr>
          <w:rFonts w:ascii="Montserrat" w:eastAsia="Times New Roman" w:hAnsi="Montserrat" w:cs="Arial"/>
          <w:bCs/>
          <w:lang w:eastAsia="es-MX"/>
        </w:rPr>
      </w:pPr>
    </w:p>
    <w:p w14:paraId="704E9EF2" w14:textId="5C0C59FE" w:rsidR="0066121B" w:rsidRPr="0066121B" w:rsidRDefault="0066121B" w:rsidP="006612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096938">
        <w:rPr>
          <w:rFonts w:ascii="Montserrat" w:eastAsia="Times New Roman" w:hAnsi="Montserrat" w:cs="Arial"/>
          <w:bCs/>
          <w:lang w:eastAsia="es-MX"/>
        </w:rPr>
        <w:t>prende</w:t>
      </w:r>
      <w:r w:rsidRPr="0066121B">
        <w:rPr>
          <w:rFonts w:ascii="Montserrat" w:eastAsia="Times New Roman" w:hAnsi="Montserrat" w:cs="Arial"/>
          <w:bCs/>
          <w:lang w:eastAsia="es-MX"/>
        </w:rPr>
        <w:t xml:space="preserve"> más escuchando la siguiente información</w:t>
      </w:r>
      <w:r w:rsidR="000E5DCE">
        <w:rPr>
          <w:rFonts w:ascii="Montserrat" w:eastAsia="Times New Roman" w:hAnsi="Montserrat" w:cs="Arial"/>
          <w:bCs/>
          <w:lang w:eastAsia="es-MX"/>
        </w:rPr>
        <w:t>, hasta el minuto 1:31.</w:t>
      </w:r>
    </w:p>
    <w:p w14:paraId="1334AB2B" w14:textId="77777777" w:rsidR="0066121B" w:rsidRPr="0066121B" w:rsidRDefault="0066121B" w:rsidP="0066121B">
      <w:pPr>
        <w:spacing w:after="0" w:line="240" w:lineRule="auto"/>
        <w:jc w:val="both"/>
        <w:rPr>
          <w:rFonts w:ascii="Montserrat" w:eastAsia="Times New Roman" w:hAnsi="Montserrat" w:cs="Arial"/>
          <w:bCs/>
          <w:lang w:eastAsia="es-MX"/>
        </w:rPr>
      </w:pPr>
    </w:p>
    <w:p w14:paraId="25FB223E" w14:textId="44173320" w:rsidR="000E5DCE" w:rsidRPr="000E5DCE" w:rsidRDefault="001D2372" w:rsidP="000E5DCE">
      <w:pPr>
        <w:pStyle w:val="Prrafodelista"/>
        <w:numPr>
          <w:ilvl w:val="0"/>
          <w:numId w:val="21"/>
        </w:numPr>
        <w:spacing w:after="0" w:line="240" w:lineRule="auto"/>
        <w:ind w:left="1068"/>
        <w:jc w:val="both"/>
        <w:rPr>
          <w:rFonts w:ascii="Montserrat" w:eastAsia="Times New Roman" w:hAnsi="Montserrat" w:cs="Arial"/>
          <w:bCs/>
          <w:lang w:eastAsia="es-MX"/>
        </w:rPr>
      </w:pPr>
      <w:r w:rsidRPr="000E5DCE">
        <w:rPr>
          <w:rFonts w:ascii="Montserrat" w:eastAsia="Times New Roman" w:hAnsi="Montserrat" w:cs="Arial"/>
          <w:b/>
          <w:bCs/>
          <w:lang w:eastAsia="es-MX"/>
        </w:rPr>
        <w:t>Momentos para recordar de “</w:t>
      </w:r>
      <w:r w:rsidR="0066121B" w:rsidRPr="000E5DCE">
        <w:rPr>
          <w:rFonts w:ascii="Montserrat" w:eastAsia="Times New Roman" w:hAnsi="Montserrat" w:cs="Arial"/>
          <w:b/>
          <w:bCs/>
          <w:lang w:eastAsia="es-MX"/>
        </w:rPr>
        <w:t>Los derechos de los niños en Once Niños</w:t>
      </w:r>
      <w:r w:rsidRPr="000E5DCE">
        <w:rPr>
          <w:rFonts w:ascii="Montserrat" w:eastAsia="Times New Roman" w:hAnsi="Montserrat" w:cs="Arial"/>
          <w:b/>
          <w:bCs/>
          <w:lang w:eastAsia="es-MX"/>
        </w:rPr>
        <w:t>”</w:t>
      </w:r>
    </w:p>
    <w:p w14:paraId="1648CAEB" w14:textId="49325B59" w:rsidR="0066121B" w:rsidRPr="000E5DCE" w:rsidRDefault="00FA1E40" w:rsidP="000E5DCE">
      <w:pPr>
        <w:spacing w:after="0" w:line="240" w:lineRule="auto"/>
        <w:ind w:left="708"/>
        <w:jc w:val="both"/>
        <w:rPr>
          <w:rFonts w:ascii="Montserrat" w:eastAsia="Times New Roman" w:hAnsi="Montserrat" w:cs="Arial"/>
          <w:bCs/>
          <w:lang w:eastAsia="es-MX"/>
        </w:rPr>
      </w:pPr>
      <w:hyperlink r:id="rId7" w:history="1">
        <w:r w:rsidR="0066121B" w:rsidRPr="000E5DCE">
          <w:rPr>
            <w:rStyle w:val="Hipervnculo"/>
            <w:rFonts w:ascii="Montserrat" w:eastAsia="Times New Roman" w:hAnsi="Montserrat" w:cs="Arial"/>
            <w:bCs/>
            <w:lang w:eastAsia="es-MX"/>
          </w:rPr>
          <w:t>https://www.youtube.com/watch?v=bV3svJtTyt0</w:t>
        </w:r>
      </w:hyperlink>
    </w:p>
    <w:p w14:paraId="0CA7FAD7" w14:textId="77777777" w:rsidR="0066121B" w:rsidRPr="0066121B" w:rsidRDefault="0066121B" w:rsidP="0066121B">
      <w:pPr>
        <w:spacing w:after="0" w:line="240" w:lineRule="auto"/>
        <w:jc w:val="both"/>
        <w:rPr>
          <w:rFonts w:ascii="Montserrat" w:eastAsia="Times New Roman" w:hAnsi="Montserrat" w:cs="Arial"/>
          <w:bCs/>
          <w:lang w:eastAsia="es-MX"/>
        </w:rPr>
      </w:pPr>
    </w:p>
    <w:p w14:paraId="34DC8F16" w14:textId="491122CC" w:rsidR="0066121B" w:rsidRPr="0066121B" w:rsidRDefault="0066121B" w:rsidP="006612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Escribe</w:t>
      </w:r>
      <w:r w:rsidRPr="0066121B">
        <w:rPr>
          <w:rFonts w:ascii="Montserrat" w:eastAsia="Times New Roman" w:hAnsi="Montserrat" w:cs="Arial"/>
          <w:bCs/>
          <w:lang w:eastAsia="es-MX"/>
        </w:rPr>
        <w:t xml:space="preserve"> el propós</w:t>
      </w:r>
      <w:r w:rsidR="001D2372">
        <w:rPr>
          <w:rFonts w:ascii="Montserrat" w:eastAsia="Times New Roman" w:hAnsi="Montserrat" w:cs="Arial"/>
          <w:bCs/>
          <w:lang w:eastAsia="es-MX"/>
        </w:rPr>
        <w:t>ito de nuestra investigación, e</w:t>
      </w:r>
      <w:r w:rsidRPr="0066121B">
        <w:rPr>
          <w:rFonts w:ascii="Montserrat" w:eastAsia="Times New Roman" w:hAnsi="Montserrat" w:cs="Arial"/>
          <w:bCs/>
          <w:lang w:eastAsia="es-MX"/>
        </w:rPr>
        <w:t>ste servirá como nuestra introducción en el reporte.</w:t>
      </w:r>
    </w:p>
    <w:p w14:paraId="153BC7FF" w14:textId="636D9835" w:rsidR="0066121B" w:rsidRDefault="000E5DCE" w:rsidP="001D2372">
      <w:pPr>
        <w:spacing w:after="0" w:line="240" w:lineRule="auto"/>
        <w:jc w:val="center"/>
        <w:rPr>
          <w:rFonts w:ascii="Montserrat" w:eastAsia="Times New Roman" w:hAnsi="Montserrat" w:cs="Arial"/>
          <w:bCs/>
          <w:lang w:eastAsia="es-MX"/>
        </w:rPr>
      </w:pPr>
      <w:r w:rsidRPr="000E5DCE">
        <w:drawing>
          <wp:inline distT="0" distB="0" distL="0" distR="0" wp14:anchorId="7E751D04" wp14:editId="1A7782C8">
            <wp:extent cx="2628900" cy="1177747"/>
            <wp:effectExtent l="0" t="0" r="0" b="381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8"/>
                    <a:stretch>
                      <a:fillRect/>
                    </a:stretch>
                  </pic:blipFill>
                  <pic:spPr>
                    <a:xfrm>
                      <a:off x="0" y="0"/>
                      <a:ext cx="2641322" cy="1183312"/>
                    </a:xfrm>
                    <a:prstGeom prst="rect">
                      <a:avLst/>
                    </a:prstGeom>
                  </pic:spPr>
                </pic:pic>
              </a:graphicData>
            </a:graphic>
          </wp:inline>
        </w:drawing>
      </w:r>
    </w:p>
    <w:p w14:paraId="7ECACAE2" w14:textId="77777777" w:rsidR="0066121B" w:rsidRPr="0066121B" w:rsidRDefault="0066121B" w:rsidP="0066121B">
      <w:pPr>
        <w:spacing w:after="0" w:line="240" w:lineRule="auto"/>
        <w:jc w:val="both"/>
        <w:rPr>
          <w:rFonts w:ascii="Montserrat" w:eastAsia="Times New Roman" w:hAnsi="Montserrat" w:cs="Arial"/>
          <w:bCs/>
          <w:lang w:eastAsia="es-MX"/>
        </w:rPr>
      </w:pPr>
    </w:p>
    <w:p w14:paraId="31744CDE" w14:textId="786322A5" w:rsidR="0066121B" w:rsidRDefault="0066121B" w:rsidP="00443E9F">
      <w:pPr>
        <w:spacing w:after="0" w:line="240" w:lineRule="auto"/>
        <w:jc w:val="both"/>
        <w:rPr>
          <w:rFonts w:ascii="Montserrat" w:eastAsia="Times New Roman" w:hAnsi="Montserrat" w:cs="Arial"/>
          <w:bCs/>
          <w:lang w:eastAsia="es-MX"/>
        </w:rPr>
      </w:pPr>
      <w:r w:rsidRPr="0066121B">
        <w:rPr>
          <w:rFonts w:ascii="Montserrat" w:eastAsia="Times New Roman" w:hAnsi="Montserrat" w:cs="Arial"/>
          <w:bCs/>
          <w:lang w:eastAsia="es-MX"/>
        </w:rPr>
        <w:lastRenderedPageBreak/>
        <w:t>Ahora es cua</w:t>
      </w:r>
      <w:r w:rsidR="00443E9F">
        <w:rPr>
          <w:rFonts w:ascii="Montserrat" w:eastAsia="Times New Roman" w:hAnsi="Montserrat" w:cs="Arial"/>
          <w:bCs/>
          <w:lang w:eastAsia="es-MX"/>
        </w:rPr>
        <w:t>ndo se pone bueno porque vamos</w:t>
      </w:r>
      <w:r w:rsidRPr="0066121B">
        <w:rPr>
          <w:rFonts w:ascii="Montserrat" w:eastAsia="Times New Roman" w:hAnsi="Montserrat" w:cs="Arial"/>
          <w:bCs/>
          <w:lang w:eastAsia="es-MX"/>
        </w:rPr>
        <w:t xml:space="preserve"> a conocer la encuesta que se realizó y lo que respondieron los niños encuestados, que fueron 10. Aquí solo presentamos algunas de las respuestas como ejemplo.</w:t>
      </w:r>
    </w:p>
    <w:p w14:paraId="0E350337" w14:textId="77777777" w:rsidR="00443E9F" w:rsidRPr="0066121B" w:rsidRDefault="00443E9F" w:rsidP="00443E9F">
      <w:pPr>
        <w:spacing w:after="0" w:line="240" w:lineRule="auto"/>
        <w:jc w:val="both"/>
        <w:rPr>
          <w:rFonts w:ascii="Montserrat" w:eastAsia="Times New Roman" w:hAnsi="Montserrat" w:cs="Arial"/>
          <w:bCs/>
          <w:lang w:eastAsia="es-MX"/>
        </w:rPr>
      </w:pPr>
    </w:p>
    <w:p w14:paraId="55B5A236" w14:textId="7BB7A5C5" w:rsidR="0066121B" w:rsidRDefault="0066121B" w:rsidP="0066121B">
      <w:pPr>
        <w:spacing w:after="0" w:line="240" w:lineRule="auto"/>
        <w:jc w:val="both"/>
        <w:rPr>
          <w:rFonts w:ascii="Montserrat" w:eastAsia="Times New Roman" w:hAnsi="Montserrat" w:cs="Arial"/>
          <w:bCs/>
          <w:lang w:eastAsia="es-MX"/>
        </w:rPr>
      </w:pPr>
      <w:r w:rsidRPr="0066121B">
        <w:rPr>
          <w:rFonts w:ascii="Montserrat" w:eastAsia="Times New Roman" w:hAnsi="Montserrat" w:cs="Arial"/>
          <w:bCs/>
          <w:lang w:eastAsia="es-MX"/>
        </w:rPr>
        <w:t xml:space="preserve">Vamos a ver la primera pregunta y trata de responderla. </w:t>
      </w:r>
    </w:p>
    <w:p w14:paraId="4F5F7A97" w14:textId="68A74F87" w:rsidR="00096938" w:rsidRPr="0066121B" w:rsidRDefault="000E5DCE" w:rsidP="000E5DCE">
      <w:pPr>
        <w:spacing w:after="0" w:line="240" w:lineRule="auto"/>
        <w:jc w:val="center"/>
        <w:rPr>
          <w:rFonts w:ascii="Montserrat" w:eastAsia="Times New Roman" w:hAnsi="Montserrat" w:cs="Arial"/>
          <w:bCs/>
          <w:lang w:eastAsia="es-MX"/>
        </w:rPr>
      </w:pPr>
      <w:r w:rsidRPr="000E5DCE">
        <w:drawing>
          <wp:inline distT="0" distB="0" distL="0" distR="0" wp14:anchorId="75A2ED91" wp14:editId="0680D9BA">
            <wp:extent cx="2647619" cy="790476"/>
            <wp:effectExtent l="0" t="0" r="635" b="0"/>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pic:nvPicPr>
                  <pic:blipFill>
                    <a:blip r:embed="rId9"/>
                    <a:stretch>
                      <a:fillRect/>
                    </a:stretch>
                  </pic:blipFill>
                  <pic:spPr>
                    <a:xfrm>
                      <a:off x="0" y="0"/>
                      <a:ext cx="2647619" cy="790476"/>
                    </a:xfrm>
                    <a:prstGeom prst="rect">
                      <a:avLst/>
                    </a:prstGeom>
                  </pic:spPr>
                </pic:pic>
              </a:graphicData>
            </a:graphic>
          </wp:inline>
        </w:drawing>
      </w:r>
    </w:p>
    <w:p w14:paraId="60DD0658" w14:textId="77777777" w:rsidR="0066121B" w:rsidRPr="0066121B" w:rsidRDefault="0066121B" w:rsidP="0066121B">
      <w:pPr>
        <w:spacing w:after="0" w:line="240" w:lineRule="auto"/>
        <w:jc w:val="both"/>
        <w:rPr>
          <w:rFonts w:ascii="Montserrat" w:eastAsia="Times New Roman" w:hAnsi="Montserrat" w:cs="Arial"/>
          <w:bCs/>
          <w:lang w:eastAsia="es-MX"/>
        </w:rPr>
      </w:pPr>
    </w:p>
    <w:p w14:paraId="1A494632" w14:textId="01CA2E65" w:rsidR="0066121B" w:rsidRDefault="00443E9F" w:rsidP="006612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6121B" w:rsidRPr="0066121B">
        <w:rPr>
          <w:rFonts w:ascii="Montserrat" w:eastAsia="Times New Roman" w:hAnsi="Montserrat" w:cs="Arial"/>
          <w:bCs/>
          <w:lang w:eastAsia="es-MX"/>
        </w:rPr>
        <w:t xml:space="preserve"> presento la lista de la UNICEF, que es la sección de la ONU que se encarga de los niños</w:t>
      </w:r>
      <w:r>
        <w:rPr>
          <w:rFonts w:ascii="Montserrat" w:eastAsia="Times New Roman" w:hAnsi="Montserrat" w:cs="Arial"/>
          <w:bCs/>
          <w:lang w:eastAsia="es-MX"/>
        </w:rPr>
        <w:t>.</w:t>
      </w:r>
    </w:p>
    <w:p w14:paraId="44628D71" w14:textId="1D2B8E86" w:rsidR="00443E9F" w:rsidRDefault="000E5DCE" w:rsidP="000E5DCE">
      <w:pPr>
        <w:spacing w:after="0" w:line="240" w:lineRule="auto"/>
        <w:jc w:val="center"/>
        <w:rPr>
          <w:rFonts w:ascii="Montserrat" w:eastAsia="Times New Roman" w:hAnsi="Montserrat" w:cs="Arial"/>
          <w:bCs/>
          <w:lang w:eastAsia="es-MX"/>
        </w:rPr>
      </w:pPr>
      <w:r w:rsidRPr="000E5DCE">
        <w:drawing>
          <wp:inline distT="0" distB="0" distL="0" distR="0" wp14:anchorId="2B07655A" wp14:editId="0CA1EE05">
            <wp:extent cx="3305567" cy="1952625"/>
            <wp:effectExtent l="0" t="0" r="9525" b="0"/>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10"/>
                    <a:stretch>
                      <a:fillRect/>
                    </a:stretch>
                  </pic:blipFill>
                  <pic:spPr>
                    <a:xfrm>
                      <a:off x="0" y="0"/>
                      <a:ext cx="3312794" cy="1956894"/>
                    </a:xfrm>
                    <a:prstGeom prst="rect">
                      <a:avLst/>
                    </a:prstGeom>
                  </pic:spPr>
                </pic:pic>
              </a:graphicData>
            </a:graphic>
          </wp:inline>
        </w:drawing>
      </w:r>
    </w:p>
    <w:p w14:paraId="52330C29" w14:textId="77777777" w:rsidR="00443E9F" w:rsidRPr="0066121B" w:rsidRDefault="00443E9F" w:rsidP="0066121B">
      <w:pPr>
        <w:spacing w:after="0" w:line="240" w:lineRule="auto"/>
        <w:jc w:val="both"/>
        <w:rPr>
          <w:rFonts w:ascii="Montserrat" w:eastAsia="Times New Roman" w:hAnsi="Montserrat" w:cs="Arial"/>
          <w:bCs/>
          <w:lang w:eastAsia="es-MX"/>
        </w:rPr>
      </w:pPr>
    </w:p>
    <w:p w14:paraId="0816B90B" w14:textId="77777777" w:rsidR="0066121B" w:rsidRPr="0066121B" w:rsidRDefault="0066121B" w:rsidP="0066121B">
      <w:pPr>
        <w:spacing w:after="0" w:line="240" w:lineRule="auto"/>
        <w:jc w:val="both"/>
        <w:rPr>
          <w:rFonts w:ascii="Montserrat" w:eastAsia="Times New Roman" w:hAnsi="Montserrat" w:cs="Arial"/>
          <w:bCs/>
          <w:lang w:eastAsia="es-MX"/>
        </w:rPr>
      </w:pPr>
      <w:r w:rsidRPr="0066121B">
        <w:rPr>
          <w:rFonts w:ascii="Montserrat" w:eastAsia="Times New Roman" w:hAnsi="Montserrat" w:cs="Arial"/>
          <w:bCs/>
          <w:lang w:eastAsia="es-MX"/>
        </w:rPr>
        <w:t xml:space="preserve">Ahora vamos a ver las respuestas de </w:t>
      </w:r>
      <w:proofErr w:type="gramStart"/>
      <w:r w:rsidRPr="0066121B">
        <w:rPr>
          <w:rFonts w:ascii="Montserrat" w:eastAsia="Times New Roman" w:hAnsi="Montserrat" w:cs="Arial"/>
          <w:bCs/>
          <w:lang w:eastAsia="es-MX"/>
        </w:rPr>
        <w:t>los niños y niñas</w:t>
      </w:r>
      <w:proofErr w:type="gramEnd"/>
      <w:r w:rsidRPr="0066121B">
        <w:rPr>
          <w:rFonts w:ascii="Montserrat" w:eastAsia="Times New Roman" w:hAnsi="Montserrat" w:cs="Arial"/>
          <w:bCs/>
          <w:lang w:eastAsia="es-MX"/>
        </w:rPr>
        <w:t xml:space="preserve">, sabremos cuántos derechos conocen más, considerando sus respuestas.  </w:t>
      </w:r>
    </w:p>
    <w:p w14:paraId="6AC59C68" w14:textId="77777777" w:rsidR="0066121B" w:rsidRPr="0066121B" w:rsidRDefault="0066121B" w:rsidP="0066121B">
      <w:pPr>
        <w:spacing w:after="0" w:line="240" w:lineRule="auto"/>
        <w:jc w:val="both"/>
        <w:rPr>
          <w:rFonts w:ascii="Montserrat" w:eastAsia="Times New Roman" w:hAnsi="Montserrat" w:cs="Arial"/>
          <w:bCs/>
          <w:lang w:eastAsia="es-MX"/>
        </w:rPr>
      </w:pPr>
    </w:p>
    <w:p w14:paraId="3A0E3193" w14:textId="544CA935" w:rsidR="0066121B" w:rsidRPr="0066121B" w:rsidRDefault="000E5DCE" w:rsidP="006612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Conoce</w:t>
      </w:r>
      <w:r w:rsidR="0066121B" w:rsidRPr="0066121B">
        <w:rPr>
          <w:rFonts w:ascii="Montserrat" w:eastAsia="Times New Roman" w:hAnsi="Montserrat" w:cs="Arial"/>
          <w:bCs/>
          <w:lang w:eastAsia="es-MX"/>
        </w:rPr>
        <w:t xml:space="preserve"> la respuesta de los encuestados</w:t>
      </w:r>
      <w:r>
        <w:rPr>
          <w:rFonts w:ascii="Montserrat" w:eastAsia="Times New Roman" w:hAnsi="Montserrat" w:cs="Arial"/>
          <w:bCs/>
          <w:lang w:eastAsia="es-MX"/>
        </w:rPr>
        <w:t xml:space="preserve"> en el siguiente video a partir del minuto </w:t>
      </w:r>
      <w:r w:rsidRPr="007E78DF">
        <w:rPr>
          <w:rFonts w:ascii="Montserrat" w:eastAsia="Times New Roman" w:hAnsi="Montserrat" w:cs="Arial"/>
          <w:bCs/>
          <w:lang w:eastAsia="es-MX"/>
        </w:rPr>
        <w:t>5:40 a 5:37</w:t>
      </w:r>
      <w:r>
        <w:rPr>
          <w:rFonts w:ascii="Montserrat" w:eastAsia="Times New Roman" w:hAnsi="Montserrat" w:cs="Arial"/>
          <w:bCs/>
          <w:lang w:eastAsia="es-MX"/>
        </w:rPr>
        <w:t>.</w:t>
      </w:r>
    </w:p>
    <w:p w14:paraId="4D90AE8A" w14:textId="77777777" w:rsidR="0066121B" w:rsidRPr="0066121B" w:rsidRDefault="0066121B" w:rsidP="0066121B">
      <w:pPr>
        <w:spacing w:after="0" w:line="240" w:lineRule="auto"/>
        <w:jc w:val="both"/>
        <w:rPr>
          <w:rFonts w:ascii="Montserrat" w:eastAsia="Times New Roman" w:hAnsi="Montserrat" w:cs="Arial"/>
          <w:bCs/>
          <w:lang w:eastAsia="es-MX"/>
        </w:rPr>
      </w:pPr>
    </w:p>
    <w:p w14:paraId="41BA01BD" w14:textId="1C0444B3" w:rsidR="001D2372" w:rsidRPr="007E78DF" w:rsidRDefault="0066121B" w:rsidP="000E5DCE">
      <w:pPr>
        <w:pStyle w:val="Prrafodelista"/>
        <w:numPr>
          <w:ilvl w:val="0"/>
          <w:numId w:val="21"/>
        </w:numPr>
        <w:spacing w:after="0" w:line="240" w:lineRule="auto"/>
        <w:jc w:val="both"/>
        <w:rPr>
          <w:rFonts w:ascii="Montserrat" w:eastAsia="Times New Roman" w:hAnsi="Montserrat" w:cs="Arial"/>
          <w:b/>
          <w:bCs/>
          <w:lang w:eastAsia="es-MX"/>
        </w:rPr>
      </w:pPr>
      <w:r w:rsidRPr="007E78DF">
        <w:rPr>
          <w:rFonts w:ascii="Montserrat" w:eastAsia="Times New Roman" w:hAnsi="Montserrat" w:cs="Arial"/>
          <w:b/>
          <w:bCs/>
          <w:lang w:eastAsia="es-MX"/>
        </w:rPr>
        <w:t>Video</w:t>
      </w:r>
      <w:r w:rsidR="001D2372" w:rsidRPr="007E78DF">
        <w:rPr>
          <w:rFonts w:ascii="Montserrat" w:eastAsia="Times New Roman" w:hAnsi="Montserrat" w:cs="Arial"/>
          <w:b/>
          <w:bCs/>
          <w:lang w:eastAsia="es-MX"/>
        </w:rPr>
        <w:t>.</w:t>
      </w:r>
      <w:r w:rsidRPr="007E78DF">
        <w:rPr>
          <w:rFonts w:ascii="Montserrat" w:eastAsia="Times New Roman" w:hAnsi="Montserrat" w:cs="Arial"/>
          <w:b/>
          <w:bCs/>
          <w:lang w:eastAsia="es-MX"/>
        </w:rPr>
        <w:t xml:space="preserve"> </w:t>
      </w:r>
      <w:r w:rsidR="001D2372" w:rsidRPr="007E78DF">
        <w:rPr>
          <w:rFonts w:ascii="Montserrat" w:eastAsia="Times New Roman" w:hAnsi="Montserrat" w:cs="Arial"/>
          <w:b/>
          <w:bCs/>
          <w:lang w:eastAsia="es-MX"/>
        </w:rPr>
        <w:t>Momentos para recordar de “</w:t>
      </w:r>
      <w:r w:rsidR="00443E9F" w:rsidRPr="007E78DF">
        <w:rPr>
          <w:rFonts w:ascii="Montserrat" w:eastAsia="Times New Roman" w:hAnsi="Montserrat" w:cs="Arial"/>
          <w:b/>
          <w:bCs/>
          <w:lang w:eastAsia="es-MX"/>
        </w:rPr>
        <w:t>Los derechos de los niños en Once Niños</w:t>
      </w:r>
      <w:r w:rsidR="001D2372" w:rsidRPr="007E78DF">
        <w:rPr>
          <w:rFonts w:ascii="Montserrat" w:eastAsia="Times New Roman" w:hAnsi="Montserrat" w:cs="Arial"/>
          <w:b/>
          <w:bCs/>
          <w:lang w:eastAsia="es-MX"/>
        </w:rPr>
        <w:t>”.</w:t>
      </w:r>
    </w:p>
    <w:p w14:paraId="746C539F" w14:textId="5BC491B0" w:rsidR="0066121B" w:rsidRPr="000E5DCE" w:rsidRDefault="000E5DCE" w:rsidP="000E5DCE">
      <w:pPr>
        <w:spacing w:after="0" w:line="240" w:lineRule="auto"/>
        <w:ind w:left="360"/>
        <w:jc w:val="both"/>
        <w:rPr>
          <w:rFonts w:ascii="Montserrat" w:eastAsia="Times New Roman" w:hAnsi="Montserrat" w:cs="Arial"/>
          <w:bCs/>
          <w:lang w:eastAsia="es-MX"/>
        </w:rPr>
      </w:pPr>
      <w:hyperlink r:id="rId11" w:history="1">
        <w:r w:rsidRPr="00094BA9">
          <w:rPr>
            <w:rStyle w:val="Hipervnculo"/>
            <w:rFonts w:ascii="Montserrat" w:eastAsia="Times New Roman" w:hAnsi="Montserrat" w:cs="Arial"/>
            <w:bCs/>
            <w:lang w:eastAsia="es-MX"/>
          </w:rPr>
          <w:t>https://www.youtube.com/watch?v=bV3svJtTyt0</w:t>
        </w:r>
      </w:hyperlink>
    </w:p>
    <w:p w14:paraId="27124CDE" w14:textId="29C81418" w:rsidR="0066121B" w:rsidRPr="0066121B" w:rsidRDefault="0066121B" w:rsidP="0066121B">
      <w:pPr>
        <w:spacing w:after="0" w:line="240" w:lineRule="auto"/>
        <w:jc w:val="both"/>
        <w:rPr>
          <w:rFonts w:ascii="Montserrat" w:eastAsia="Times New Roman" w:hAnsi="Montserrat" w:cs="Arial"/>
          <w:bCs/>
          <w:lang w:eastAsia="es-MX"/>
        </w:rPr>
      </w:pPr>
    </w:p>
    <w:p w14:paraId="2E1FD922" w14:textId="590D887A" w:rsidR="00443E9F" w:rsidRDefault="00443E9F" w:rsidP="00443E9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Pues como ve</w:t>
      </w:r>
      <w:r w:rsidR="0066121B" w:rsidRPr="0066121B">
        <w:rPr>
          <w:rFonts w:ascii="Montserrat" w:eastAsia="Times New Roman" w:hAnsi="Montserrat" w:cs="Arial"/>
          <w:bCs/>
          <w:lang w:eastAsia="es-MX"/>
        </w:rPr>
        <w:t>s, solo se mencionaron algunos de los derechos. Veamos la gráfica y los resultados obtenidos.</w:t>
      </w:r>
    </w:p>
    <w:p w14:paraId="558AD824" w14:textId="1D6999F8" w:rsidR="00443E9F" w:rsidRDefault="000E5DCE" w:rsidP="000E5DCE">
      <w:pPr>
        <w:spacing w:after="0" w:line="240" w:lineRule="auto"/>
        <w:jc w:val="center"/>
        <w:rPr>
          <w:rFonts w:ascii="Montserrat" w:eastAsia="Times New Roman" w:hAnsi="Montserrat" w:cs="Arial"/>
          <w:bCs/>
          <w:lang w:eastAsia="es-MX"/>
        </w:rPr>
      </w:pPr>
      <w:r w:rsidRPr="000E5DCE">
        <w:drawing>
          <wp:inline distT="0" distB="0" distL="0" distR="0" wp14:anchorId="774487B2" wp14:editId="36E3263F">
            <wp:extent cx="3099444" cy="1552575"/>
            <wp:effectExtent l="0" t="0" r="5715" b="0"/>
            <wp:docPr id="10" name="Imagen 10"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10;&#10;Descripción generada automáticamente"/>
                    <pic:cNvPicPr/>
                  </pic:nvPicPr>
                  <pic:blipFill>
                    <a:blip r:embed="rId12"/>
                    <a:stretch>
                      <a:fillRect/>
                    </a:stretch>
                  </pic:blipFill>
                  <pic:spPr>
                    <a:xfrm>
                      <a:off x="0" y="0"/>
                      <a:ext cx="3118344" cy="1562042"/>
                    </a:xfrm>
                    <a:prstGeom prst="rect">
                      <a:avLst/>
                    </a:prstGeom>
                  </pic:spPr>
                </pic:pic>
              </a:graphicData>
            </a:graphic>
          </wp:inline>
        </w:drawing>
      </w:r>
    </w:p>
    <w:p w14:paraId="3B34899B" w14:textId="77777777" w:rsidR="00443E9F" w:rsidRDefault="00443E9F" w:rsidP="0066121B">
      <w:pPr>
        <w:spacing w:after="0" w:line="240" w:lineRule="auto"/>
        <w:jc w:val="both"/>
        <w:rPr>
          <w:rFonts w:ascii="Montserrat" w:eastAsia="Times New Roman" w:hAnsi="Montserrat" w:cs="Arial"/>
          <w:bCs/>
          <w:lang w:eastAsia="es-MX"/>
        </w:rPr>
      </w:pPr>
    </w:p>
    <w:p w14:paraId="0E218BEB" w14:textId="62CA7599" w:rsidR="00443E9F" w:rsidRPr="000E5DCE" w:rsidRDefault="00443E9F" w:rsidP="00443E9F">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Como puedes ver no todos </w:t>
      </w:r>
      <w:r w:rsidRPr="0066121B">
        <w:rPr>
          <w:rFonts w:ascii="Montserrat" w:eastAsia="Times New Roman" w:hAnsi="Montserrat" w:cs="Arial"/>
          <w:bCs/>
          <w:lang w:eastAsia="es-MX"/>
        </w:rPr>
        <w:t>conocen</w:t>
      </w:r>
      <w:r>
        <w:rPr>
          <w:rFonts w:ascii="Montserrat" w:eastAsia="Times New Roman" w:hAnsi="Montserrat" w:cs="Arial"/>
          <w:bCs/>
          <w:lang w:eastAsia="es-MX"/>
        </w:rPr>
        <w:t xml:space="preserve"> sus derechos </w:t>
      </w:r>
      <w:r w:rsidR="0066121B" w:rsidRPr="0066121B">
        <w:rPr>
          <w:rFonts w:ascii="Montserrat" w:eastAsia="Times New Roman" w:hAnsi="Montserrat" w:cs="Arial"/>
          <w:bCs/>
          <w:lang w:eastAsia="es-MX"/>
        </w:rPr>
        <w:t>solo algunos como el derecho a la alimentación</w:t>
      </w:r>
      <w:r w:rsidR="000E5DCE" w:rsidRPr="000E5DCE">
        <w:rPr>
          <w:rFonts w:ascii="Montserrat" w:eastAsia="Times New Roman" w:hAnsi="Montserrat" w:cs="Arial"/>
          <w:lang w:eastAsia="es-MX"/>
        </w:rPr>
        <w:t>.</w:t>
      </w:r>
    </w:p>
    <w:p w14:paraId="27FBEA61" w14:textId="77777777" w:rsidR="00443E9F" w:rsidRPr="000E5DCE" w:rsidRDefault="00443E9F" w:rsidP="00443E9F">
      <w:pPr>
        <w:spacing w:after="0" w:line="240" w:lineRule="auto"/>
        <w:jc w:val="both"/>
        <w:rPr>
          <w:rFonts w:ascii="Montserrat" w:eastAsia="Times New Roman" w:hAnsi="Montserrat" w:cs="Arial"/>
          <w:lang w:eastAsia="es-MX"/>
        </w:rPr>
      </w:pPr>
    </w:p>
    <w:p w14:paraId="74A0C752" w14:textId="6967FE19" w:rsidR="0066121B" w:rsidRPr="000E5DCE" w:rsidRDefault="0066121B" w:rsidP="00443E9F">
      <w:pPr>
        <w:spacing w:after="0" w:line="240" w:lineRule="auto"/>
        <w:jc w:val="both"/>
        <w:rPr>
          <w:rFonts w:ascii="Montserrat" w:eastAsia="Times New Roman" w:hAnsi="Montserrat" w:cs="Arial"/>
          <w:lang w:eastAsia="es-MX"/>
        </w:rPr>
      </w:pPr>
      <w:r w:rsidRPr="000E5DCE">
        <w:rPr>
          <w:rFonts w:ascii="Montserrat" w:eastAsia="Times New Roman" w:hAnsi="Montserrat" w:cs="Arial"/>
          <w:lang w:eastAsia="es-MX"/>
        </w:rPr>
        <w:t xml:space="preserve">En resumen, podemos decir que: </w:t>
      </w:r>
    </w:p>
    <w:p w14:paraId="570B86FB" w14:textId="2A8AD006" w:rsidR="0066121B" w:rsidRPr="000E5DCE" w:rsidRDefault="000E5DCE" w:rsidP="007E78DF">
      <w:pPr>
        <w:spacing w:after="0" w:line="240" w:lineRule="auto"/>
        <w:jc w:val="center"/>
        <w:rPr>
          <w:rFonts w:ascii="Montserrat" w:eastAsia="Times New Roman" w:hAnsi="Montserrat" w:cs="Arial"/>
          <w:lang w:eastAsia="es-MX"/>
        </w:rPr>
      </w:pPr>
      <w:r w:rsidRPr="000E5DCE">
        <w:drawing>
          <wp:inline distT="0" distB="0" distL="0" distR="0" wp14:anchorId="2A5B460E" wp14:editId="0A9B52B1">
            <wp:extent cx="3209524" cy="1257143"/>
            <wp:effectExtent l="0" t="0" r="0" b="635"/>
            <wp:docPr id="16" name="Imagen 1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exto&#10;&#10;Descripción generada automáticamente"/>
                    <pic:cNvPicPr/>
                  </pic:nvPicPr>
                  <pic:blipFill>
                    <a:blip r:embed="rId13"/>
                    <a:stretch>
                      <a:fillRect/>
                    </a:stretch>
                  </pic:blipFill>
                  <pic:spPr>
                    <a:xfrm>
                      <a:off x="0" y="0"/>
                      <a:ext cx="3209524" cy="1257143"/>
                    </a:xfrm>
                    <a:prstGeom prst="rect">
                      <a:avLst/>
                    </a:prstGeom>
                  </pic:spPr>
                </pic:pic>
              </a:graphicData>
            </a:graphic>
          </wp:inline>
        </w:drawing>
      </w:r>
    </w:p>
    <w:p w14:paraId="79F308BA" w14:textId="77777777" w:rsidR="000E5DCE" w:rsidRDefault="000E5DCE" w:rsidP="0066121B">
      <w:pPr>
        <w:spacing w:after="0" w:line="240" w:lineRule="auto"/>
        <w:jc w:val="both"/>
        <w:rPr>
          <w:rFonts w:ascii="Montserrat" w:eastAsia="Times New Roman" w:hAnsi="Montserrat" w:cs="Arial"/>
          <w:lang w:eastAsia="es-MX"/>
        </w:rPr>
      </w:pPr>
    </w:p>
    <w:p w14:paraId="70461E20" w14:textId="7BA2C1B3" w:rsidR="0066121B" w:rsidRPr="000E5DCE" w:rsidRDefault="0066121B" w:rsidP="0066121B">
      <w:pPr>
        <w:spacing w:after="0" w:line="240" w:lineRule="auto"/>
        <w:jc w:val="both"/>
        <w:rPr>
          <w:rFonts w:ascii="Montserrat" w:eastAsia="Times New Roman" w:hAnsi="Montserrat" w:cs="Arial"/>
          <w:lang w:eastAsia="es-MX"/>
        </w:rPr>
      </w:pPr>
      <w:r w:rsidRPr="000E5DCE">
        <w:rPr>
          <w:rFonts w:ascii="Montserrat" w:eastAsia="Times New Roman" w:hAnsi="Montserrat" w:cs="Arial"/>
          <w:lang w:eastAsia="es-MX"/>
        </w:rPr>
        <w:t>A</w:t>
      </w:r>
      <w:r w:rsidR="007E78DF" w:rsidRPr="000E5DCE">
        <w:rPr>
          <w:rFonts w:ascii="Montserrat" w:eastAsia="Times New Roman" w:hAnsi="Montserrat" w:cs="Arial"/>
          <w:lang w:eastAsia="es-MX"/>
        </w:rPr>
        <w:t>hora sigamos con la pregunta 2</w:t>
      </w:r>
      <w:r w:rsidR="000E5DCE">
        <w:rPr>
          <w:rFonts w:ascii="Montserrat" w:eastAsia="Times New Roman" w:hAnsi="Montserrat" w:cs="Arial"/>
          <w:lang w:eastAsia="es-MX"/>
        </w:rPr>
        <w:t>.</w:t>
      </w:r>
    </w:p>
    <w:p w14:paraId="109C06F1" w14:textId="1002C7B0" w:rsidR="00443E9F" w:rsidRDefault="000E5DCE" w:rsidP="007E78DF">
      <w:pPr>
        <w:spacing w:after="0" w:line="240" w:lineRule="auto"/>
        <w:jc w:val="center"/>
        <w:rPr>
          <w:rFonts w:ascii="Montserrat" w:eastAsia="Times New Roman" w:hAnsi="Montserrat" w:cs="Arial"/>
          <w:bCs/>
          <w:lang w:eastAsia="es-MX"/>
        </w:rPr>
      </w:pPr>
      <w:r w:rsidRPr="000E5DCE">
        <w:drawing>
          <wp:inline distT="0" distB="0" distL="0" distR="0" wp14:anchorId="55B36ED2" wp14:editId="5FAF5DDB">
            <wp:extent cx="3028571" cy="885714"/>
            <wp:effectExtent l="0" t="0" r="635" b="0"/>
            <wp:docPr id="17" name="Imagen 1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Texto&#10;&#10;Descripción generada automáticamente"/>
                    <pic:cNvPicPr/>
                  </pic:nvPicPr>
                  <pic:blipFill>
                    <a:blip r:embed="rId14"/>
                    <a:stretch>
                      <a:fillRect/>
                    </a:stretch>
                  </pic:blipFill>
                  <pic:spPr>
                    <a:xfrm>
                      <a:off x="0" y="0"/>
                      <a:ext cx="3028571" cy="885714"/>
                    </a:xfrm>
                    <a:prstGeom prst="rect">
                      <a:avLst/>
                    </a:prstGeom>
                  </pic:spPr>
                </pic:pic>
              </a:graphicData>
            </a:graphic>
          </wp:inline>
        </w:drawing>
      </w:r>
    </w:p>
    <w:p w14:paraId="40178014" w14:textId="77777777" w:rsidR="000E5DCE" w:rsidRDefault="000E5DCE" w:rsidP="00443E9F">
      <w:pPr>
        <w:spacing w:after="0" w:line="240" w:lineRule="auto"/>
        <w:jc w:val="both"/>
        <w:rPr>
          <w:rFonts w:ascii="Montserrat" w:eastAsia="Times New Roman" w:hAnsi="Montserrat" w:cs="Arial"/>
          <w:bCs/>
          <w:lang w:eastAsia="es-MX"/>
        </w:rPr>
      </w:pPr>
    </w:p>
    <w:p w14:paraId="036938A7" w14:textId="3D2DA760" w:rsidR="0066121B" w:rsidRPr="0066121B" w:rsidRDefault="000E5DCE" w:rsidP="00443E9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Conoce</w:t>
      </w:r>
      <w:r w:rsidR="0066121B" w:rsidRPr="0066121B">
        <w:rPr>
          <w:rFonts w:ascii="Montserrat" w:eastAsia="Times New Roman" w:hAnsi="Montserrat" w:cs="Arial"/>
          <w:bCs/>
          <w:lang w:eastAsia="es-MX"/>
        </w:rPr>
        <w:t xml:space="preserve"> lo que contestaron </w:t>
      </w:r>
      <w:proofErr w:type="gramStart"/>
      <w:r w:rsidR="0066121B" w:rsidRPr="0066121B">
        <w:rPr>
          <w:rFonts w:ascii="Montserrat" w:eastAsia="Times New Roman" w:hAnsi="Montserrat" w:cs="Arial"/>
          <w:bCs/>
          <w:lang w:eastAsia="es-MX"/>
        </w:rPr>
        <w:t>los niños y niñas</w:t>
      </w:r>
      <w:proofErr w:type="gramEnd"/>
      <w:r w:rsidR="0066121B" w:rsidRPr="0066121B">
        <w:rPr>
          <w:rFonts w:ascii="Montserrat" w:eastAsia="Times New Roman" w:hAnsi="Montserrat" w:cs="Arial"/>
          <w:bCs/>
          <w:lang w:eastAsia="es-MX"/>
        </w:rPr>
        <w:t xml:space="preserve"> a los que se les aplicó la encuesta</w:t>
      </w:r>
      <w:r>
        <w:rPr>
          <w:rFonts w:ascii="Montserrat" w:eastAsia="Times New Roman" w:hAnsi="Montserrat" w:cs="Arial"/>
          <w:bCs/>
          <w:lang w:eastAsia="es-MX"/>
        </w:rPr>
        <w:t xml:space="preserve"> en el siguiente video a partir del minuto</w:t>
      </w:r>
      <w:r w:rsidRPr="000E5DCE">
        <w:rPr>
          <w:rFonts w:ascii="Montserrat" w:eastAsia="Times New Roman" w:hAnsi="Montserrat" w:cs="Arial"/>
          <w:bCs/>
          <w:lang w:eastAsia="es-MX"/>
        </w:rPr>
        <w:t xml:space="preserve"> </w:t>
      </w:r>
      <w:r w:rsidRPr="007E78DF">
        <w:rPr>
          <w:rFonts w:ascii="Montserrat" w:eastAsia="Times New Roman" w:hAnsi="Montserrat" w:cs="Arial"/>
          <w:bCs/>
          <w:lang w:eastAsia="es-MX"/>
        </w:rPr>
        <w:t>11:46 a 12:38</w:t>
      </w:r>
    </w:p>
    <w:p w14:paraId="76AF063A" w14:textId="77777777" w:rsidR="0066121B" w:rsidRPr="0066121B" w:rsidRDefault="0066121B" w:rsidP="0066121B">
      <w:pPr>
        <w:spacing w:after="0" w:line="240" w:lineRule="auto"/>
        <w:jc w:val="both"/>
        <w:rPr>
          <w:rFonts w:ascii="Montserrat" w:eastAsia="Times New Roman" w:hAnsi="Montserrat" w:cs="Arial"/>
          <w:bCs/>
          <w:lang w:eastAsia="es-MX"/>
        </w:rPr>
      </w:pPr>
    </w:p>
    <w:p w14:paraId="09EB5887" w14:textId="77777777" w:rsidR="00FA1E40" w:rsidRPr="00FA1E40" w:rsidRDefault="007E78DF" w:rsidP="00FA1E40">
      <w:pPr>
        <w:pStyle w:val="Prrafodelista"/>
        <w:numPr>
          <w:ilvl w:val="0"/>
          <w:numId w:val="21"/>
        </w:numPr>
        <w:spacing w:after="0" w:line="240" w:lineRule="auto"/>
        <w:jc w:val="both"/>
        <w:rPr>
          <w:rFonts w:ascii="Montserrat" w:eastAsia="Times New Roman" w:hAnsi="Montserrat" w:cs="Arial"/>
          <w:b/>
          <w:bCs/>
          <w:lang w:eastAsia="es-MX"/>
        </w:rPr>
      </w:pPr>
      <w:r w:rsidRPr="00FA1E40">
        <w:rPr>
          <w:rFonts w:ascii="Montserrat" w:eastAsia="Times New Roman" w:hAnsi="Montserrat" w:cs="Arial"/>
          <w:b/>
          <w:bCs/>
          <w:lang w:eastAsia="es-MX"/>
        </w:rPr>
        <w:t>Momentos para recordar de “</w:t>
      </w:r>
      <w:r w:rsidR="00443E9F" w:rsidRPr="00FA1E40">
        <w:rPr>
          <w:rFonts w:ascii="Montserrat" w:eastAsia="Times New Roman" w:hAnsi="Montserrat" w:cs="Arial"/>
          <w:b/>
          <w:bCs/>
          <w:lang w:eastAsia="es-MX"/>
        </w:rPr>
        <w:t xml:space="preserve">Los derechos de los niños en Once </w:t>
      </w:r>
      <w:proofErr w:type="spellStart"/>
      <w:r w:rsidR="00443E9F" w:rsidRPr="00FA1E40">
        <w:rPr>
          <w:rFonts w:ascii="Montserrat" w:eastAsia="Times New Roman" w:hAnsi="Montserrat" w:cs="Arial"/>
          <w:b/>
          <w:bCs/>
          <w:lang w:eastAsia="es-MX"/>
        </w:rPr>
        <w:t>Niños</w:t>
      </w:r>
      <w:r w:rsidRPr="00FA1E40">
        <w:rPr>
          <w:rFonts w:ascii="Montserrat" w:eastAsia="Times New Roman" w:hAnsi="Montserrat" w:cs="Arial"/>
          <w:b/>
          <w:bCs/>
          <w:lang w:eastAsia="es-MX"/>
        </w:rPr>
        <w:t>”.</w:t>
      </w:r>
      <w:proofErr w:type="spellEnd"/>
    </w:p>
    <w:p w14:paraId="150FA821" w14:textId="00C11265" w:rsidR="0066121B" w:rsidRPr="00FA1E40" w:rsidRDefault="00FA1E40" w:rsidP="00FA1E40">
      <w:pPr>
        <w:spacing w:after="0" w:line="240" w:lineRule="auto"/>
        <w:ind w:left="360"/>
        <w:jc w:val="both"/>
        <w:rPr>
          <w:rFonts w:ascii="Montserrat" w:eastAsia="Times New Roman" w:hAnsi="Montserrat" w:cs="Arial"/>
          <w:bCs/>
          <w:lang w:eastAsia="es-MX"/>
        </w:rPr>
      </w:pPr>
      <w:hyperlink r:id="rId15" w:history="1">
        <w:r w:rsidRPr="00FA1E40">
          <w:rPr>
            <w:rStyle w:val="Hipervnculo"/>
            <w:rFonts w:ascii="Montserrat" w:eastAsia="Times New Roman" w:hAnsi="Montserrat" w:cs="Arial"/>
            <w:bCs/>
            <w:lang w:eastAsia="es-MX"/>
          </w:rPr>
          <w:t>https://www.youtube.com/watch?v=bV3svJtTyt0</w:t>
        </w:r>
      </w:hyperlink>
      <w:r w:rsidR="00443E9F" w:rsidRPr="00FA1E40">
        <w:rPr>
          <w:rFonts w:ascii="Montserrat" w:eastAsia="Times New Roman" w:hAnsi="Montserrat" w:cs="Arial"/>
          <w:bCs/>
          <w:lang w:eastAsia="es-MX"/>
        </w:rPr>
        <w:t xml:space="preserve"> </w:t>
      </w:r>
    </w:p>
    <w:p w14:paraId="460FF193" w14:textId="5E269DB1" w:rsidR="0066121B" w:rsidRPr="0066121B" w:rsidRDefault="0066121B" w:rsidP="0066121B">
      <w:pPr>
        <w:spacing w:after="0" w:line="240" w:lineRule="auto"/>
        <w:jc w:val="both"/>
        <w:rPr>
          <w:rFonts w:ascii="Montserrat" w:eastAsia="Times New Roman" w:hAnsi="Montserrat" w:cs="Arial"/>
          <w:bCs/>
          <w:lang w:eastAsia="es-MX"/>
        </w:rPr>
      </w:pPr>
    </w:p>
    <w:p w14:paraId="1B047507" w14:textId="624EC3CB" w:rsidR="00443E9F" w:rsidRDefault="00096938" w:rsidP="00443E9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66121B" w:rsidRPr="0066121B">
        <w:rPr>
          <w:rFonts w:ascii="Montserrat" w:eastAsia="Times New Roman" w:hAnsi="Montserrat" w:cs="Arial"/>
          <w:bCs/>
          <w:lang w:eastAsia="es-MX"/>
        </w:rPr>
        <w:t>ara reportar estas respuestas no podemos utilizar una gráfica porque es una pregunta abierta. La anterior la podemos considerar una pregunta cerrada porque solo había 10 respuestas, no infinitas respuestas, como es el c</w:t>
      </w:r>
      <w:r w:rsidR="007E78DF">
        <w:rPr>
          <w:rFonts w:ascii="Montserrat" w:eastAsia="Times New Roman" w:hAnsi="Montserrat" w:cs="Arial"/>
          <w:bCs/>
          <w:lang w:eastAsia="es-MX"/>
        </w:rPr>
        <w:t>aso de esta segunda pregunta, p</w:t>
      </w:r>
      <w:r w:rsidR="0066121B" w:rsidRPr="0066121B">
        <w:rPr>
          <w:rFonts w:ascii="Montserrat" w:eastAsia="Times New Roman" w:hAnsi="Montserrat" w:cs="Arial"/>
          <w:bCs/>
          <w:lang w:eastAsia="es-MX"/>
        </w:rPr>
        <w:t xml:space="preserve">or eso, solo podemos reportar lo que dijeron los niños y las niñas, no graficarla. </w:t>
      </w:r>
    </w:p>
    <w:p w14:paraId="4502D346" w14:textId="77777777" w:rsidR="00443E9F" w:rsidRDefault="00443E9F" w:rsidP="00443E9F">
      <w:pPr>
        <w:spacing w:after="0" w:line="240" w:lineRule="auto"/>
        <w:jc w:val="both"/>
        <w:rPr>
          <w:rFonts w:ascii="Montserrat" w:eastAsia="Times New Roman" w:hAnsi="Montserrat" w:cs="Arial"/>
          <w:bCs/>
          <w:lang w:eastAsia="es-MX"/>
        </w:rPr>
      </w:pPr>
    </w:p>
    <w:p w14:paraId="2E631509" w14:textId="7345EE25" w:rsidR="007E78DF" w:rsidRDefault="0066121B" w:rsidP="00443E9F">
      <w:pPr>
        <w:spacing w:after="0" w:line="240" w:lineRule="auto"/>
        <w:jc w:val="both"/>
        <w:rPr>
          <w:rFonts w:ascii="Montserrat" w:eastAsia="Times New Roman" w:hAnsi="Montserrat" w:cs="Arial"/>
          <w:bCs/>
          <w:lang w:eastAsia="es-MX"/>
        </w:rPr>
      </w:pPr>
      <w:r w:rsidRPr="0066121B">
        <w:rPr>
          <w:rFonts w:ascii="Montserrat" w:eastAsia="Times New Roman" w:hAnsi="Montserrat" w:cs="Arial"/>
          <w:bCs/>
          <w:lang w:eastAsia="es-MX"/>
        </w:rPr>
        <w:t>Aquí están las respuestas</w:t>
      </w:r>
      <w:r w:rsidR="00443E9F">
        <w:rPr>
          <w:rFonts w:ascii="Montserrat" w:eastAsia="Times New Roman" w:hAnsi="Montserrat" w:cs="Arial"/>
          <w:bCs/>
          <w:lang w:eastAsia="es-MX"/>
        </w:rPr>
        <w:t>.</w:t>
      </w:r>
    </w:p>
    <w:p w14:paraId="2A4AE18F" w14:textId="43D7626A" w:rsidR="00096938" w:rsidRDefault="00FA1E40" w:rsidP="00FA1E40">
      <w:pPr>
        <w:spacing w:after="0" w:line="240" w:lineRule="auto"/>
        <w:jc w:val="center"/>
        <w:rPr>
          <w:rFonts w:ascii="Montserrat" w:eastAsia="Times New Roman" w:hAnsi="Montserrat" w:cs="Arial"/>
          <w:bCs/>
          <w:lang w:eastAsia="es-MX"/>
        </w:rPr>
      </w:pPr>
      <w:r w:rsidRPr="00FA1E40">
        <w:drawing>
          <wp:inline distT="0" distB="0" distL="0" distR="0" wp14:anchorId="7A17B8B6" wp14:editId="6F2982E1">
            <wp:extent cx="2857500" cy="1619132"/>
            <wp:effectExtent l="0" t="0" r="0" b="635"/>
            <wp:docPr id="18" name="Imagen 18"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nterfaz de usuario gráfica, Texto, Aplicación&#10;&#10;Descripción generada automáticamente"/>
                    <pic:cNvPicPr/>
                  </pic:nvPicPr>
                  <pic:blipFill>
                    <a:blip r:embed="rId16"/>
                    <a:stretch>
                      <a:fillRect/>
                    </a:stretch>
                  </pic:blipFill>
                  <pic:spPr>
                    <a:xfrm>
                      <a:off x="0" y="0"/>
                      <a:ext cx="2874294" cy="1628648"/>
                    </a:xfrm>
                    <a:prstGeom prst="rect">
                      <a:avLst/>
                    </a:prstGeom>
                  </pic:spPr>
                </pic:pic>
              </a:graphicData>
            </a:graphic>
          </wp:inline>
        </w:drawing>
      </w:r>
      <w:r w:rsidRPr="00FA1E40">
        <w:drawing>
          <wp:inline distT="0" distB="0" distL="0" distR="0" wp14:anchorId="38E75B11" wp14:editId="577D1B17">
            <wp:extent cx="2895600" cy="1534795"/>
            <wp:effectExtent l="0" t="0" r="0" b="8255"/>
            <wp:docPr id="19" name="Imagen 1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Interfaz de usuario gráfica&#10;&#10;Descripción generada automáticamente"/>
                    <pic:cNvPicPr/>
                  </pic:nvPicPr>
                  <pic:blipFill>
                    <a:blip r:embed="rId17"/>
                    <a:stretch>
                      <a:fillRect/>
                    </a:stretch>
                  </pic:blipFill>
                  <pic:spPr>
                    <a:xfrm>
                      <a:off x="0" y="0"/>
                      <a:ext cx="2904094" cy="1539297"/>
                    </a:xfrm>
                    <a:prstGeom prst="rect">
                      <a:avLst/>
                    </a:prstGeom>
                  </pic:spPr>
                </pic:pic>
              </a:graphicData>
            </a:graphic>
          </wp:inline>
        </w:drawing>
      </w:r>
    </w:p>
    <w:p w14:paraId="690ACB50" w14:textId="77777777" w:rsidR="00096938" w:rsidRDefault="00096938" w:rsidP="00096938">
      <w:pPr>
        <w:spacing w:after="0" w:line="240" w:lineRule="auto"/>
        <w:jc w:val="both"/>
        <w:rPr>
          <w:rFonts w:ascii="Montserrat" w:eastAsia="Times New Roman" w:hAnsi="Montserrat" w:cs="Arial"/>
          <w:bCs/>
          <w:lang w:eastAsia="es-MX"/>
        </w:rPr>
      </w:pPr>
    </w:p>
    <w:p w14:paraId="0BC2F676" w14:textId="3958F316" w:rsidR="0066121B" w:rsidRPr="0066121B" w:rsidRDefault="00FA1E40" w:rsidP="007E78DF">
      <w:pPr>
        <w:spacing w:after="0" w:line="240" w:lineRule="auto"/>
        <w:jc w:val="center"/>
        <w:rPr>
          <w:rFonts w:ascii="Montserrat" w:eastAsia="Times New Roman" w:hAnsi="Montserrat" w:cs="Arial"/>
          <w:bCs/>
          <w:lang w:eastAsia="es-MX"/>
        </w:rPr>
      </w:pPr>
      <w:r w:rsidRPr="00FA1E40">
        <w:lastRenderedPageBreak/>
        <w:drawing>
          <wp:inline distT="0" distB="0" distL="0" distR="0" wp14:anchorId="2472603F" wp14:editId="52E30EC7">
            <wp:extent cx="2866667" cy="1942857"/>
            <wp:effectExtent l="0" t="0" r="0" b="635"/>
            <wp:docPr id="20" name="Imagen 20" descr="Un grupo de personas posando por un fo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Un grupo de personas posando por un foto&#10;&#10;Descripción generada automáticamente con confianza media"/>
                    <pic:cNvPicPr/>
                  </pic:nvPicPr>
                  <pic:blipFill>
                    <a:blip r:embed="rId18"/>
                    <a:stretch>
                      <a:fillRect/>
                    </a:stretch>
                  </pic:blipFill>
                  <pic:spPr>
                    <a:xfrm>
                      <a:off x="0" y="0"/>
                      <a:ext cx="2866667" cy="1942857"/>
                    </a:xfrm>
                    <a:prstGeom prst="rect">
                      <a:avLst/>
                    </a:prstGeom>
                  </pic:spPr>
                </pic:pic>
              </a:graphicData>
            </a:graphic>
          </wp:inline>
        </w:drawing>
      </w:r>
    </w:p>
    <w:p w14:paraId="09567E0E" w14:textId="76B27BD1" w:rsidR="003B0E89" w:rsidRPr="001423E7" w:rsidRDefault="003B0E89" w:rsidP="005B660B">
      <w:pPr>
        <w:spacing w:after="0" w:line="240" w:lineRule="auto"/>
        <w:jc w:val="both"/>
        <w:rPr>
          <w:rFonts w:ascii="Montserrat" w:hAnsi="Montserrat"/>
          <w:bCs/>
          <w:szCs w:val="24"/>
        </w:rPr>
      </w:pPr>
    </w:p>
    <w:p w14:paraId="622417FF" w14:textId="3BDC5CDD" w:rsidR="0066121B" w:rsidRPr="0066121B" w:rsidRDefault="007E78DF" w:rsidP="007E78D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de hoy a</w:t>
      </w:r>
      <w:r w:rsidR="00096938" w:rsidRPr="0066121B">
        <w:rPr>
          <w:rFonts w:ascii="Montserrat" w:eastAsia="Times New Roman" w:hAnsi="Montserrat" w:cs="Arial"/>
          <w:lang w:eastAsia="es-MX"/>
        </w:rPr>
        <w:t>prendi</w:t>
      </w:r>
      <w:r w:rsidR="00096938">
        <w:rPr>
          <w:rFonts w:ascii="Montserrat" w:eastAsia="Times New Roman" w:hAnsi="Montserrat" w:cs="Arial"/>
          <w:lang w:eastAsia="es-MX"/>
        </w:rPr>
        <w:t>ste</w:t>
      </w:r>
      <w:r w:rsidR="0066121B" w:rsidRPr="0066121B">
        <w:rPr>
          <w:rFonts w:ascii="Montserrat" w:eastAsia="Times New Roman" w:hAnsi="Montserrat" w:cs="Arial"/>
          <w:lang w:eastAsia="es-MX"/>
        </w:rPr>
        <w:t xml:space="preserve"> que todo reporte tiene que tener una introducción, que nos explica la razón para realizar la encuesta, un desarrollo </w:t>
      </w:r>
      <w:r>
        <w:rPr>
          <w:rFonts w:ascii="Montserrat" w:eastAsia="Times New Roman" w:hAnsi="Montserrat" w:cs="Arial"/>
          <w:lang w:eastAsia="es-MX"/>
        </w:rPr>
        <w:t xml:space="preserve">para </w:t>
      </w:r>
      <w:r w:rsidRPr="0066121B">
        <w:rPr>
          <w:rFonts w:ascii="Montserrat" w:eastAsia="Times New Roman" w:hAnsi="Montserrat" w:cs="Arial"/>
          <w:lang w:eastAsia="es-MX"/>
        </w:rPr>
        <w:t>exponer lo que aprendimos sobre el tema</w:t>
      </w:r>
      <w:r>
        <w:rPr>
          <w:rFonts w:ascii="Montserrat" w:eastAsia="Times New Roman" w:hAnsi="Montserrat" w:cs="Arial"/>
          <w:lang w:eastAsia="es-MX"/>
        </w:rPr>
        <w:t>, y una conclusión para expresar los resultados.</w:t>
      </w:r>
    </w:p>
    <w:p w14:paraId="1DB9725F" w14:textId="77777777" w:rsidR="0066121B" w:rsidRPr="0066121B" w:rsidRDefault="0066121B" w:rsidP="0066121B">
      <w:pPr>
        <w:spacing w:after="0" w:line="240" w:lineRule="auto"/>
        <w:jc w:val="both"/>
        <w:rPr>
          <w:rFonts w:ascii="Montserrat" w:eastAsia="Times New Roman" w:hAnsi="Montserrat" w:cs="Arial"/>
          <w:lang w:eastAsia="es-MX"/>
        </w:rPr>
      </w:pPr>
    </w:p>
    <w:p w14:paraId="6E656D17" w14:textId="7ABF631D" w:rsidR="0066121B" w:rsidRPr="0066121B" w:rsidRDefault="00096938" w:rsidP="0009693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Ya estas listo</w:t>
      </w:r>
      <w:r w:rsidR="0066121B" w:rsidRPr="0066121B">
        <w:rPr>
          <w:rFonts w:ascii="Montserrat" w:eastAsia="Times New Roman" w:hAnsi="Montserrat" w:cs="Arial"/>
          <w:lang w:eastAsia="es-MX"/>
        </w:rPr>
        <w:t xml:space="preserve"> para escribir </w:t>
      </w:r>
      <w:r>
        <w:rPr>
          <w:rFonts w:ascii="Montserrat" w:eastAsia="Times New Roman" w:hAnsi="Montserrat" w:cs="Arial"/>
          <w:lang w:eastAsia="es-MX"/>
        </w:rPr>
        <w:t>tu</w:t>
      </w:r>
      <w:r w:rsidR="0066121B" w:rsidRPr="0066121B">
        <w:rPr>
          <w:rFonts w:ascii="Montserrat" w:eastAsia="Times New Roman" w:hAnsi="Montserrat" w:cs="Arial"/>
          <w:lang w:eastAsia="es-MX"/>
        </w:rPr>
        <w:t xml:space="preserve"> propio rep</w:t>
      </w:r>
      <w:r w:rsidR="007E78DF">
        <w:rPr>
          <w:rFonts w:ascii="Montserrat" w:eastAsia="Times New Roman" w:hAnsi="Montserrat" w:cs="Arial"/>
          <w:lang w:eastAsia="es-MX"/>
        </w:rPr>
        <w:t>orte.</w:t>
      </w:r>
    </w:p>
    <w:p w14:paraId="1AB9AEED" w14:textId="71D436F4" w:rsidR="00120B40" w:rsidRDefault="00120B40" w:rsidP="0066121B">
      <w:pPr>
        <w:spacing w:after="0" w:line="240" w:lineRule="auto"/>
        <w:jc w:val="both"/>
        <w:rPr>
          <w:rFonts w:ascii="Montserrat" w:eastAsia="Times New Roman" w:hAnsi="Montserrat" w:cs="Arial"/>
          <w:lang w:eastAsia="es-MX"/>
        </w:rPr>
      </w:pPr>
    </w:p>
    <w:p w14:paraId="06559A7C" w14:textId="1B4A5369"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0D6EB100" w:rsidR="004448FF" w:rsidRDefault="004448FF" w:rsidP="004448FF">
      <w:pPr>
        <w:spacing w:after="0" w:line="240" w:lineRule="auto"/>
        <w:jc w:val="both"/>
        <w:rPr>
          <w:rFonts w:ascii="Montserrat" w:hAnsi="Montserrat"/>
        </w:rPr>
      </w:pPr>
      <w:r>
        <w:rPr>
          <w:rFonts w:ascii="Montserrat" w:hAnsi="Montserrat"/>
        </w:rPr>
        <w:t>Lectura</w:t>
      </w:r>
      <w:r w:rsidR="007E78DF">
        <w:rPr>
          <w:rFonts w:ascii="Montserrat" w:hAnsi="Montserrat"/>
        </w:rPr>
        <w:t>s</w:t>
      </w:r>
    </w:p>
    <w:p w14:paraId="7C6C47C1" w14:textId="6BBAC37A" w:rsidR="0085001E" w:rsidRDefault="0085001E" w:rsidP="0085001E">
      <w:pPr>
        <w:spacing w:after="0" w:line="240" w:lineRule="auto"/>
        <w:jc w:val="both"/>
        <w:rPr>
          <w:rFonts w:ascii="Montserrat" w:hAnsi="Montserrat"/>
        </w:rPr>
      </w:pPr>
    </w:p>
    <w:p w14:paraId="76EA21B1" w14:textId="0741C2E1" w:rsidR="00FA1E40" w:rsidRDefault="00FA1E40" w:rsidP="0085001E">
      <w:pPr>
        <w:spacing w:after="0" w:line="240" w:lineRule="auto"/>
        <w:jc w:val="both"/>
        <w:rPr>
          <w:rFonts w:ascii="Montserrat" w:hAnsi="Montserrat"/>
        </w:rPr>
      </w:pPr>
      <w:hyperlink r:id="rId19" w:history="1">
        <w:r w:rsidRPr="00094BA9">
          <w:rPr>
            <w:rStyle w:val="Hipervnculo"/>
            <w:rFonts w:ascii="Montserrat" w:hAnsi="Montserrat"/>
          </w:rPr>
          <w:t>https://www.conaliteg.sep.gob.mx/primaria.html</w:t>
        </w:r>
      </w:hyperlink>
    </w:p>
    <w:sectPr w:rsidR="00FA1E4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B36"/>
    <w:multiLevelType w:val="hybridMultilevel"/>
    <w:tmpl w:val="B3927B2C"/>
    <w:lvl w:ilvl="0" w:tplc="7B8C05FA">
      <w:start w:val="1"/>
      <w:numFmt w:val="decimal"/>
      <w:lvlText w:val="%1."/>
      <w:lvlJc w:val="left"/>
      <w:pPr>
        <w:ind w:left="1428" w:hanging="360"/>
      </w:pPr>
      <w:rPr>
        <w:rFonts w:hint="default"/>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BF5398"/>
    <w:multiLevelType w:val="hybridMultilevel"/>
    <w:tmpl w:val="ACBE63C8"/>
    <w:lvl w:ilvl="0" w:tplc="8878EE04">
      <w:start w:val="1"/>
      <w:numFmt w:val="decimal"/>
      <w:lvlText w:val="%1."/>
      <w:lvlJc w:val="left"/>
      <w:pPr>
        <w:ind w:left="360" w:hanging="360"/>
      </w:pPr>
      <w:rPr>
        <w:rFonts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51B95"/>
    <w:multiLevelType w:val="hybridMultilevel"/>
    <w:tmpl w:val="9C026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554D1F"/>
    <w:multiLevelType w:val="hybridMultilevel"/>
    <w:tmpl w:val="38A20794"/>
    <w:lvl w:ilvl="0" w:tplc="3BB04DA6">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5316D7"/>
    <w:multiLevelType w:val="hybridMultilevel"/>
    <w:tmpl w:val="A6BE501C"/>
    <w:lvl w:ilvl="0" w:tplc="C3DA2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8"/>
  </w:num>
  <w:num w:numId="4">
    <w:abstractNumId w:val="5"/>
  </w:num>
  <w:num w:numId="5">
    <w:abstractNumId w:val="12"/>
  </w:num>
  <w:num w:numId="6">
    <w:abstractNumId w:val="15"/>
  </w:num>
  <w:num w:numId="7">
    <w:abstractNumId w:val="14"/>
  </w:num>
  <w:num w:numId="8">
    <w:abstractNumId w:val="19"/>
  </w:num>
  <w:num w:numId="9">
    <w:abstractNumId w:val="2"/>
  </w:num>
  <w:num w:numId="10">
    <w:abstractNumId w:val="21"/>
  </w:num>
  <w:num w:numId="11">
    <w:abstractNumId w:val="20"/>
  </w:num>
  <w:num w:numId="12">
    <w:abstractNumId w:val="17"/>
  </w:num>
  <w:num w:numId="13">
    <w:abstractNumId w:val="16"/>
  </w:num>
  <w:num w:numId="14">
    <w:abstractNumId w:val="8"/>
  </w:num>
  <w:num w:numId="15">
    <w:abstractNumId w:val="10"/>
  </w:num>
  <w:num w:numId="16">
    <w:abstractNumId w:val="3"/>
  </w:num>
  <w:num w:numId="17">
    <w:abstractNumId w:val="13"/>
  </w:num>
  <w:num w:numId="18">
    <w:abstractNumId w:val="4"/>
  </w:num>
  <w:num w:numId="19">
    <w:abstractNumId w:val="9"/>
  </w:num>
  <w:num w:numId="20">
    <w:abstractNumId w:val="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938"/>
    <w:rsid w:val="000E5DCE"/>
    <w:rsid w:val="001113CE"/>
    <w:rsid w:val="00120B40"/>
    <w:rsid w:val="00123999"/>
    <w:rsid w:val="001423E7"/>
    <w:rsid w:val="00193A59"/>
    <w:rsid w:val="001C7905"/>
    <w:rsid w:val="001D2372"/>
    <w:rsid w:val="00294E42"/>
    <w:rsid w:val="002B5D2E"/>
    <w:rsid w:val="00301A60"/>
    <w:rsid w:val="00305B73"/>
    <w:rsid w:val="00316DEC"/>
    <w:rsid w:val="00346A24"/>
    <w:rsid w:val="00396921"/>
    <w:rsid w:val="003B0E89"/>
    <w:rsid w:val="003E7CB9"/>
    <w:rsid w:val="00402CBB"/>
    <w:rsid w:val="00443E9F"/>
    <w:rsid w:val="004448FF"/>
    <w:rsid w:val="00487224"/>
    <w:rsid w:val="0049458C"/>
    <w:rsid w:val="004C3A98"/>
    <w:rsid w:val="005557AC"/>
    <w:rsid w:val="00587405"/>
    <w:rsid w:val="005B660B"/>
    <w:rsid w:val="005E1E3E"/>
    <w:rsid w:val="0066121B"/>
    <w:rsid w:val="00670F86"/>
    <w:rsid w:val="006C65D7"/>
    <w:rsid w:val="00735118"/>
    <w:rsid w:val="00765495"/>
    <w:rsid w:val="00770328"/>
    <w:rsid w:val="007A25CE"/>
    <w:rsid w:val="007E5BB6"/>
    <w:rsid w:val="007E78DF"/>
    <w:rsid w:val="0085001E"/>
    <w:rsid w:val="008613D7"/>
    <w:rsid w:val="008B5B66"/>
    <w:rsid w:val="00956AD1"/>
    <w:rsid w:val="009654EE"/>
    <w:rsid w:val="009B4F10"/>
    <w:rsid w:val="009F403E"/>
    <w:rsid w:val="00A41EE7"/>
    <w:rsid w:val="00A441FF"/>
    <w:rsid w:val="00A52C4C"/>
    <w:rsid w:val="00A84699"/>
    <w:rsid w:val="00A94357"/>
    <w:rsid w:val="00AC3C91"/>
    <w:rsid w:val="00AE515C"/>
    <w:rsid w:val="00AF7041"/>
    <w:rsid w:val="00B050D0"/>
    <w:rsid w:val="00B65E8C"/>
    <w:rsid w:val="00C544A8"/>
    <w:rsid w:val="00CA4EFF"/>
    <w:rsid w:val="00D24BA5"/>
    <w:rsid w:val="00D57B42"/>
    <w:rsid w:val="00D83003"/>
    <w:rsid w:val="00D971F6"/>
    <w:rsid w:val="00E30C77"/>
    <w:rsid w:val="00E330BF"/>
    <w:rsid w:val="00E357DB"/>
    <w:rsid w:val="00E50277"/>
    <w:rsid w:val="00E60C4B"/>
    <w:rsid w:val="00E80C8E"/>
    <w:rsid w:val="00EA224A"/>
    <w:rsid w:val="00ED015E"/>
    <w:rsid w:val="00EE105F"/>
    <w:rsid w:val="00FA1E40"/>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612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1Car">
    <w:name w:val="Título 1 Car"/>
    <w:basedOn w:val="Fuentedeprrafopredeter"/>
    <w:link w:val="Ttulo1"/>
    <w:uiPriority w:val="9"/>
    <w:rsid w:val="0066121B"/>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0E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199054951">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1316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bV3svJtTyt0"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bV3svJtTyt0" TargetMode="External"/><Relationship Id="rId5" Type="http://schemas.openxmlformats.org/officeDocument/2006/relationships/webSettings" Target="webSettings.xml"/><Relationship Id="rId15" Type="http://schemas.openxmlformats.org/officeDocument/2006/relationships/hyperlink" Target="https://www.youtube.com/watch?v=bV3svJtTyt0" TargetMode="External"/><Relationship Id="rId10" Type="http://schemas.openxmlformats.org/officeDocument/2006/relationships/image" Target="media/image4.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3FE4-0004-4D76-87CD-DD0F9723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2021-12-11T00:08:00Z</dcterms:created>
  <dcterms:modified xsi:type="dcterms:W3CDTF">2022-02-15T22:42:00Z</dcterms:modified>
</cp:coreProperties>
</file>