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09ACD" w14:textId="53441113" w:rsidR="00931F71" w:rsidRPr="008167BA" w:rsidRDefault="00287438" w:rsidP="009E432D">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Jueves</w:t>
      </w:r>
    </w:p>
    <w:p w14:paraId="55FFB3F7" w14:textId="166F34DE" w:rsidR="00931F71" w:rsidRPr="008167BA" w:rsidRDefault="00B901B4" w:rsidP="009E432D">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w:t>
      </w:r>
      <w:r w:rsidR="00287438">
        <w:rPr>
          <w:rFonts w:ascii="Montserrat" w:hAnsi="Montserrat"/>
          <w:b/>
          <w:color w:val="000000" w:themeColor="text1"/>
          <w:sz w:val="56"/>
          <w:szCs w:val="56"/>
        </w:rPr>
        <w:t>8</w:t>
      </w:r>
    </w:p>
    <w:p w14:paraId="4DA7F08F" w14:textId="5264F0FC" w:rsidR="00931F71" w:rsidRPr="008167BA" w:rsidRDefault="00931F71" w:rsidP="009E432D">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287438">
        <w:rPr>
          <w:rFonts w:ascii="Montserrat" w:hAnsi="Montserrat"/>
          <w:b/>
          <w:color w:val="000000" w:themeColor="text1"/>
          <w:sz w:val="48"/>
          <w:szCs w:val="48"/>
        </w:rPr>
        <w:t>a</w:t>
      </w:r>
      <w:r w:rsidR="00846BC8">
        <w:rPr>
          <w:rFonts w:ascii="Montserrat" w:hAnsi="Montserrat"/>
          <w:b/>
          <w:color w:val="000000" w:themeColor="text1"/>
          <w:sz w:val="48"/>
          <w:szCs w:val="48"/>
        </w:rPr>
        <w:t>bril</w:t>
      </w:r>
    </w:p>
    <w:p w14:paraId="3EC47205" w14:textId="77777777" w:rsidR="00931F71" w:rsidRPr="005F792F" w:rsidRDefault="00931F71" w:rsidP="009E432D">
      <w:pPr>
        <w:spacing w:after="0" w:line="240" w:lineRule="auto"/>
        <w:jc w:val="center"/>
        <w:rPr>
          <w:rFonts w:ascii="Montserrat" w:hAnsi="Montserrat"/>
          <w:b/>
          <w:color w:val="000000" w:themeColor="text1"/>
          <w:sz w:val="40"/>
          <w:szCs w:val="40"/>
        </w:rPr>
      </w:pPr>
    </w:p>
    <w:p w14:paraId="1156FC04" w14:textId="77777777" w:rsidR="00931F71" w:rsidRPr="008167BA" w:rsidRDefault="00931F71" w:rsidP="009E432D">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432342EF" w14:textId="75D8F9A0" w:rsidR="00931F71" w:rsidRDefault="00D3223A" w:rsidP="009E432D">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Matemáticas</w:t>
      </w:r>
    </w:p>
    <w:p w14:paraId="29DAD77F" w14:textId="77777777" w:rsidR="003305B7" w:rsidRPr="005F792F" w:rsidRDefault="003305B7" w:rsidP="009E432D">
      <w:pPr>
        <w:spacing w:after="0" w:line="240" w:lineRule="auto"/>
        <w:jc w:val="center"/>
        <w:rPr>
          <w:rFonts w:ascii="Montserrat" w:hAnsi="Montserrat"/>
          <w:bCs/>
          <w:i/>
          <w:iCs/>
          <w:color w:val="000000" w:themeColor="text1"/>
          <w:sz w:val="40"/>
          <w:szCs w:val="40"/>
        </w:rPr>
      </w:pPr>
    </w:p>
    <w:p w14:paraId="3ACB9933" w14:textId="272B9F50" w:rsidR="00931F71" w:rsidRDefault="005C08FE" w:rsidP="009E432D">
      <w:pPr>
        <w:spacing w:after="0" w:line="240" w:lineRule="auto"/>
        <w:jc w:val="center"/>
        <w:rPr>
          <w:rFonts w:ascii="Montserrat" w:hAnsi="Montserrat"/>
          <w:bCs/>
          <w:i/>
          <w:iCs/>
          <w:color w:val="000000" w:themeColor="text1"/>
          <w:sz w:val="48"/>
          <w:szCs w:val="48"/>
        </w:rPr>
      </w:pPr>
      <w:r w:rsidRPr="005C08FE">
        <w:rPr>
          <w:rFonts w:ascii="Montserrat" w:hAnsi="Montserrat"/>
          <w:bCs/>
          <w:i/>
          <w:iCs/>
          <w:color w:val="000000" w:themeColor="text1"/>
          <w:sz w:val="48"/>
          <w:szCs w:val="48"/>
        </w:rPr>
        <w:t>Estructuras</w:t>
      </w:r>
    </w:p>
    <w:p w14:paraId="4F8B8884" w14:textId="37012298" w:rsidR="00763666" w:rsidRDefault="00763666" w:rsidP="009E432D">
      <w:pPr>
        <w:spacing w:after="0" w:line="240" w:lineRule="auto"/>
        <w:jc w:val="center"/>
        <w:rPr>
          <w:rFonts w:ascii="Montserrat" w:hAnsi="Montserrat"/>
          <w:bCs/>
          <w:i/>
          <w:iCs/>
          <w:color w:val="000000" w:themeColor="text1"/>
          <w:sz w:val="48"/>
          <w:szCs w:val="48"/>
        </w:rPr>
      </w:pPr>
    </w:p>
    <w:p w14:paraId="4C4E53E6" w14:textId="450C6E58" w:rsidR="00931F71" w:rsidRDefault="00931F71" w:rsidP="009E432D">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Aprendizaje esperado: </w:t>
      </w:r>
      <w:r w:rsidR="00287438">
        <w:rPr>
          <w:rFonts w:ascii="Montserrat" w:hAnsi="Montserrat"/>
          <w:i/>
          <w:iCs/>
          <w:color w:val="000000" w:themeColor="text1"/>
        </w:rPr>
        <w:t>i</w:t>
      </w:r>
      <w:r w:rsidR="005C08FE" w:rsidRPr="005C08FE">
        <w:rPr>
          <w:rFonts w:ascii="Montserrat" w:hAnsi="Montserrat"/>
          <w:i/>
          <w:iCs/>
          <w:color w:val="000000" w:themeColor="text1"/>
        </w:rPr>
        <w:t>dentifica el patrón en una sucesión de figuras compuestas, hasta con dos variables.</w:t>
      </w:r>
    </w:p>
    <w:p w14:paraId="73F56C07" w14:textId="77777777" w:rsidR="00931F71" w:rsidRPr="00393EB2" w:rsidRDefault="00931F71" w:rsidP="009E432D">
      <w:pPr>
        <w:spacing w:after="0" w:line="240" w:lineRule="auto"/>
        <w:jc w:val="both"/>
        <w:rPr>
          <w:rFonts w:ascii="Montserrat" w:hAnsi="Montserrat"/>
          <w:i/>
          <w:iCs/>
        </w:rPr>
      </w:pPr>
    </w:p>
    <w:p w14:paraId="293E41B4" w14:textId="4917610A" w:rsidR="00931F71" w:rsidRPr="00393EB2" w:rsidRDefault="00931F71" w:rsidP="009E432D">
      <w:pPr>
        <w:spacing w:after="0" w:line="240" w:lineRule="auto"/>
        <w:jc w:val="both"/>
        <w:rPr>
          <w:rFonts w:ascii="Montserrat" w:hAnsi="Montserrat"/>
          <w:i/>
          <w:iCs/>
          <w:color w:val="000000" w:themeColor="text1"/>
        </w:rPr>
      </w:pPr>
      <w:r w:rsidRPr="008167BA">
        <w:rPr>
          <w:rFonts w:ascii="Montserrat" w:hAnsi="Montserrat"/>
          <w:b/>
          <w:i/>
          <w:iCs/>
          <w:color w:val="000000" w:themeColor="text1"/>
        </w:rPr>
        <w:t>Énfasis:</w:t>
      </w:r>
      <w:r w:rsidR="005C08FE">
        <w:rPr>
          <w:rFonts w:ascii="Montserrat" w:hAnsi="Montserrat"/>
          <w:b/>
          <w:i/>
          <w:iCs/>
          <w:color w:val="000000" w:themeColor="text1"/>
        </w:rPr>
        <w:t xml:space="preserve"> </w:t>
      </w:r>
      <w:r w:rsidR="00287438">
        <w:rPr>
          <w:rFonts w:ascii="Montserrat" w:hAnsi="Montserrat"/>
          <w:i/>
          <w:iCs/>
          <w:color w:val="000000" w:themeColor="text1"/>
        </w:rPr>
        <w:t>r</w:t>
      </w:r>
      <w:r w:rsidR="005C08FE" w:rsidRPr="005C08FE">
        <w:rPr>
          <w:rFonts w:ascii="Montserrat" w:hAnsi="Montserrat"/>
          <w:i/>
          <w:iCs/>
          <w:color w:val="000000" w:themeColor="text1"/>
        </w:rPr>
        <w:t>esuelve problemas que implican establecer relaciones entre las distintas variables que intervienen en sucesiones compuestas formadas con figuras.</w:t>
      </w:r>
    </w:p>
    <w:p w14:paraId="546B654A" w14:textId="77777777" w:rsidR="00931F71" w:rsidRPr="008167BA" w:rsidRDefault="00931F71" w:rsidP="009E432D">
      <w:pPr>
        <w:spacing w:after="0" w:line="240" w:lineRule="auto"/>
        <w:rPr>
          <w:rFonts w:ascii="Montserrat" w:hAnsi="Montserrat"/>
        </w:rPr>
      </w:pPr>
    </w:p>
    <w:p w14:paraId="3719ABFD" w14:textId="77777777" w:rsidR="00931F71" w:rsidRPr="008167BA" w:rsidRDefault="00931F71" w:rsidP="009E432D">
      <w:pPr>
        <w:spacing w:after="0" w:line="240" w:lineRule="auto"/>
        <w:rPr>
          <w:rFonts w:ascii="Montserrat" w:hAnsi="Montserrat"/>
        </w:rPr>
      </w:pPr>
    </w:p>
    <w:p w14:paraId="6EE7D629" w14:textId="77777777" w:rsidR="00931F71" w:rsidRPr="008167BA" w:rsidRDefault="00931F71" w:rsidP="009E432D">
      <w:pPr>
        <w:spacing w:after="0" w:line="240" w:lineRule="auto"/>
        <w:rPr>
          <w:rFonts w:ascii="Montserrat" w:hAnsi="Montserrat"/>
          <w:b/>
          <w:sz w:val="28"/>
          <w:szCs w:val="28"/>
        </w:rPr>
      </w:pPr>
      <w:r w:rsidRPr="008167BA">
        <w:rPr>
          <w:rFonts w:ascii="Montserrat" w:hAnsi="Montserrat"/>
          <w:b/>
          <w:sz w:val="28"/>
          <w:szCs w:val="28"/>
        </w:rPr>
        <w:t>¿Qué vamos a aprender?</w:t>
      </w:r>
    </w:p>
    <w:p w14:paraId="640BC706" w14:textId="77777777" w:rsidR="00931F71" w:rsidRDefault="00931F71" w:rsidP="009E432D">
      <w:pPr>
        <w:spacing w:after="0" w:line="240" w:lineRule="auto"/>
        <w:jc w:val="both"/>
        <w:rPr>
          <w:rFonts w:ascii="Montserrat" w:hAnsi="Montserrat"/>
        </w:rPr>
      </w:pPr>
    </w:p>
    <w:p w14:paraId="329934D3" w14:textId="400E64DB" w:rsidR="008B3464" w:rsidRPr="0095123A" w:rsidRDefault="0095123A" w:rsidP="009E432D">
      <w:pPr>
        <w:spacing w:after="0" w:line="240" w:lineRule="auto"/>
        <w:jc w:val="both"/>
        <w:rPr>
          <w:rFonts w:ascii="Montserrat" w:hAnsi="Montserrat"/>
        </w:rPr>
      </w:pPr>
      <w:r>
        <w:rPr>
          <w:rFonts w:ascii="Montserrat" w:hAnsi="Montserrat"/>
        </w:rPr>
        <w:t>En esta sesión aprenderás a identificar problemas de sucesiones compuestas.</w:t>
      </w:r>
    </w:p>
    <w:p w14:paraId="3229FE71" w14:textId="01FAB1E9" w:rsidR="00062CC5" w:rsidRDefault="00062CC5" w:rsidP="009E432D">
      <w:pPr>
        <w:spacing w:after="0" w:line="240" w:lineRule="auto"/>
        <w:jc w:val="both"/>
        <w:rPr>
          <w:rFonts w:ascii="Montserrat" w:hAnsi="Montserrat"/>
          <w:b/>
        </w:rPr>
      </w:pPr>
    </w:p>
    <w:p w14:paraId="0987E8E0" w14:textId="77777777" w:rsidR="005F792F" w:rsidRPr="003305B7" w:rsidRDefault="005F792F" w:rsidP="009E432D">
      <w:pPr>
        <w:spacing w:after="0" w:line="240" w:lineRule="auto"/>
        <w:jc w:val="both"/>
        <w:rPr>
          <w:rFonts w:ascii="Montserrat" w:hAnsi="Montserrat"/>
          <w:b/>
        </w:rPr>
      </w:pPr>
    </w:p>
    <w:p w14:paraId="32DF2B3D" w14:textId="77777777" w:rsidR="00931F71" w:rsidRDefault="00931F71" w:rsidP="009E432D">
      <w:pPr>
        <w:spacing w:after="0" w:line="240" w:lineRule="auto"/>
        <w:jc w:val="both"/>
        <w:rPr>
          <w:rFonts w:ascii="Montserrat" w:hAnsi="Montserrat"/>
          <w:b/>
          <w:sz w:val="28"/>
          <w:szCs w:val="28"/>
        </w:rPr>
      </w:pPr>
      <w:r w:rsidRPr="008167BA">
        <w:rPr>
          <w:rFonts w:ascii="Montserrat" w:hAnsi="Montserrat"/>
          <w:b/>
          <w:sz w:val="28"/>
          <w:szCs w:val="28"/>
        </w:rPr>
        <w:t>¿Qué hacemos?</w:t>
      </w:r>
    </w:p>
    <w:p w14:paraId="12D5B7AF" w14:textId="77777777" w:rsidR="00763666" w:rsidRDefault="00763666" w:rsidP="005F792F">
      <w:pPr>
        <w:spacing w:after="0" w:line="240" w:lineRule="auto"/>
        <w:jc w:val="both"/>
        <w:rPr>
          <w:rFonts w:ascii="Montserrat" w:hAnsi="Montserrat"/>
        </w:rPr>
      </w:pPr>
    </w:p>
    <w:p w14:paraId="48683F4E" w14:textId="24600612" w:rsidR="00180F6C" w:rsidRDefault="0095123A" w:rsidP="005F792F">
      <w:pPr>
        <w:spacing w:after="0" w:line="240" w:lineRule="auto"/>
        <w:jc w:val="both"/>
        <w:rPr>
          <w:rFonts w:ascii="Montserrat" w:hAnsi="Montserrat"/>
        </w:rPr>
      </w:pPr>
      <w:r>
        <w:rPr>
          <w:rFonts w:ascii="Montserrat" w:hAnsi="Montserrat"/>
        </w:rPr>
        <w:t>¿Sabes qué son las sucesiones compuest</w:t>
      </w:r>
      <w:r w:rsidR="005F792F">
        <w:rPr>
          <w:rFonts w:ascii="Montserrat" w:hAnsi="Montserrat"/>
        </w:rPr>
        <w:t xml:space="preserve">as? Son sucesiones con figuras. </w:t>
      </w:r>
    </w:p>
    <w:p w14:paraId="5B2E72DC" w14:textId="77777777" w:rsidR="00180F6C" w:rsidRDefault="00180F6C" w:rsidP="009E432D">
      <w:pPr>
        <w:spacing w:after="0" w:line="240" w:lineRule="auto"/>
        <w:jc w:val="both"/>
        <w:rPr>
          <w:rFonts w:ascii="Montserrat" w:hAnsi="Montserrat"/>
        </w:rPr>
      </w:pPr>
    </w:p>
    <w:p w14:paraId="39F1BCEE" w14:textId="4A2C3645" w:rsidR="00180F6C" w:rsidRDefault="00180F6C" w:rsidP="009E432D">
      <w:pPr>
        <w:spacing w:after="0" w:line="240" w:lineRule="auto"/>
        <w:jc w:val="both"/>
        <w:rPr>
          <w:rFonts w:ascii="Montserrat" w:hAnsi="Montserrat"/>
        </w:rPr>
      </w:pPr>
      <w:r>
        <w:rPr>
          <w:rFonts w:ascii="Montserrat" w:hAnsi="Montserrat"/>
        </w:rPr>
        <w:t>Abre tu libro de Desafíos Matemáticos en la p</w:t>
      </w:r>
      <w:r w:rsidR="005F792F">
        <w:rPr>
          <w:rFonts w:ascii="Montserrat" w:hAnsi="Montserrat"/>
        </w:rPr>
        <w:t>ágina 126 y busca el desafío 69</w:t>
      </w:r>
    </w:p>
    <w:p w14:paraId="04F0B36E" w14:textId="413E1EE5" w:rsidR="00180F6C" w:rsidRDefault="00763666" w:rsidP="00763666">
      <w:pPr>
        <w:spacing w:after="0" w:line="240" w:lineRule="auto"/>
        <w:jc w:val="center"/>
        <w:rPr>
          <w:rFonts w:ascii="Montserrat" w:hAnsi="Montserrat"/>
        </w:rPr>
      </w:pPr>
      <w:hyperlink r:id="rId8" w:history="1">
        <w:r w:rsidRPr="00B02A15">
          <w:rPr>
            <w:rStyle w:val="Hipervnculo"/>
            <w:rFonts w:ascii="Montserrat" w:hAnsi="Montserrat"/>
          </w:rPr>
          <w:t>https://libros.conaliteg.gob.mx/20/P4DMA.htm?#page/126</w:t>
        </w:r>
      </w:hyperlink>
    </w:p>
    <w:p w14:paraId="21C5A088" w14:textId="77777777" w:rsidR="00763666" w:rsidRDefault="00763666" w:rsidP="009E432D">
      <w:pPr>
        <w:spacing w:after="0" w:line="240" w:lineRule="auto"/>
        <w:rPr>
          <w:rFonts w:ascii="Montserrat" w:hAnsi="Montserrat"/>
        </w:rPr>
      </w:pPr>
    </w:p>
    <w:p w14:paraId="212036AA" w14:textId="37423242" w:rsidR="00180F6C" w:rsidRDefault="00180F6C" w:rsidP="009E432D">
      <w:pPr>
        <w:spacing w:after="0" w:line="240" w:lineRule="auto"/>
        <w:rPr>
          <w:rFonts w:ascii="Montserrat" w:hAnsi="Montserrat"/>
        </w:rPr>
      </w:pPr>
      <w:r>
        <w:rPr>
          <w:rFonts w:ascii="Montserrat" w:hAnsi="Montserrat"/>
        </w:rPr>
        <w:t>En este desafío puedes ver que tuvieron que armar estructuras de vidrio. El primer problema es el siguiente.</w:t>
      </w:r>
    </w:p>
    <w:p w14:paraId="0B903B5E" w14:textId="77777777" w:rsidR="00180F6C" w:rsidRDefault="00180F6C" w:rsidP="009E432D">
      <w:pPr>
        <w:spacing w:after="0" w:line="240" w:lineRule="auto"/>
        <w:rPr>
          <w:rFonts w:ascii="Montserrat" w:hAnsi="Montserrat"/>
        </w:rPr>
      </w:pPr>
    </w:p>
    <w:p w14:paraId="018ECECB" w14:textId="549E0C03" w:rsidR="00180F6C" w:rsidRDefault="00180F6C" w:rsidP="009E432D">
      <w:pPr>
        <w:spacing w:after="0" w:line="240" w:lineRule="auto"/>
        <w:jc w:val="center"/>
        <w:rPr>
          <w:rFonts w:ascii="Montserrat" w:hAnsi="Montserrat"/>
        </w:rPr>
      </w:pPr>
      <w:r>
        <w:rPr>
          <w:noProof/>
          <w:lang w:val="en-US"/>
        </w:rPr>
        <w:lastRenderedPageBreak/>
        <w:drawing>
          <wp:inline distT="0" distB="0" distL="0" distR="0" wp14:anchorId="4E3FB717" wp14:editId="74E930E6">
            <wp:extent cx="3087507" cy="1333500"/>
            <wp:effectExtent l="19050" t="19050" r="17780" b="1905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FF2B5EF4-FFF2-40B4-BE49-F238E27FC236}">
                          <a16:creationId xmlns:a16="http://schemas.microsoft.com/office/drawing/2014/main"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id="{FDBE37CF-FAA2-4CCA-8D39-EC627FD7C727}"/>
                        </a:ext>
                      </a:extLst>
                    </a:blip>
                    <a:srcRect l="27499" t="42074" r="7392" b="7926"/>
                    <a:stretch>
                      <a:fillRect/>
                    </a:stretch>
                  </pic:blipFill>
                  <pic:spPr>
                    <a:xfrm>
                      <a:off x="0" y="0"/>
                      <a:ext cx="3100871" cy="1339272"/>
                    </a:xfrm>
                    <a:prstGeom prst="rect">
                      <a:avLst/>
                    </a:prstGeom>
                    <a:ln>
                      <a:solidFill>
                        <a:schemeClr val="accent2"/>
                      </a:solidFill>
                    </a:ln>
                  </pic:spPr>
                </pic:pic>
              </a:graphicData>
            </a:graphic>
          </wp:inline>
        </w:drawing>
      </w:r>
    </w:p>
    <w:p w14:paraId="3A779F4D" w14:textId="77777777" w:rsidR="00180F6C" w:rsidRDefault="00180F6C" w:rsidP="009E432D">
      <w:pPr>
        <w:spacing w:after="0" w:line="240" w:lineRule="auto"/>
        <w:jc w:val="center"/>
        <w:rPr>
          <w:rFonts w:ascii="Montserrat" w:hAnsi="Montserrat"/>
        </w:rPr>
      </w:pPr>
    </w:p>
    <w:p w14:paraId="1A272949" w14:textId="2F165539" w:rsidR="00180F6C" w:rsidRDefault="00180F6C" w:rsidP="009E432D">
      <w:pPr>
        <w:spacing w:after="0" w:line="240" w:lineRule="auto"/>
        <w:jc w:val="both"/>
        <w:rPr>
          <w:rFonts w:ascii="Montserrat" w:hAnsi="Montserrat"/>
        </w:rPr>
      </w:pPr>
      <w:r w:rsidRPr="00180F6C">
        <w:rPr>
          <w:rFonts w:ascii="Montserrat" w:hAnsi="Montserrat"/>
        </w:rPr>
        <w:t>A Diego le encargaron armar estructuras de vidrio para la fachada de un edificio. Las piezas que necesita son hojas de vidrio cuadrado, tub</w:t>
      </w:r>
      <w:r w:rsidR="005F792F">
        <w:rPr>
          <w:rFonts w:ascii="Montserrat" w:hAnsi="Montserrat"/>
        </w:rPr>
        <w:t>o metálico y sujetadores, a</w:t>
      </w:r>
      <w:r>
        <w:rPr>
          <w:rFonts w:ascii="Montserrat" w:hAnsi="Montserrat"/>
        </w:rPr>
        <w:t xml:space="preserve">hora verás el material </w:t>
      </w:r>
      <w:r w:rsidR="006D42A2">
        <w:rPr>
          <w:rFonts w:ascii="Montserrat" w:hAnsi="Montserrat"/>
        </w:rPr>
        <w:t xml:space="preserve">que se necesita, dice así: </w:t>
      </w:r>
      <w:r w:rsidR="006D42A2" w:rsidRPr="006D42A2">
        <w:rPr>
          <w:rFonts w:ascii="Montserrat" w:hAnsi="Montserrat"/>
        </w:rPr>
        <w:t>tubo metálico, hojas de vidrio y sujetadores.</w:t>
      </w:r>
    </w:p>
    <w:p w14:paraId="5A675CF7" w14:textId="77777777" w:rsidR="006D42A2" w:rsidRDefault="006D42A2" w:rsidP="009E432D">
      <w:pPr>
        <w:spacing w:after="0" w:line="240" w:lineRule="auto"/>
        <w:jc w:val="both"/>
        <w:rPr>
          <w:rFonts w:ascii="Montserrat" w:hAnsi="Montserrat"/>
        </w:rPr>
      </w:pPr>
    </w:p>
    <w:p w14:paraId="55BBC2B0" w14:textId="3BAF76B4" w:rsidR="006D42A2" w:rsidRDefault="006D42A2" w:rsidP="009E432D">
      <w:pPr>
        <w:spacing w:after="0" w:line="240" w:lineRule="auto"/>
        <w:jc w:val="center"/>
        <w:rPr>
          <w:rFonts w:ascii="Montserrat" w:hAnsi="Montserrat"/>
        </w:rPr>
      </w:pPr>
      <w:r>
        <w:rPr>
          <w:noProof/>
          <w:lang w:val="en-US"/>
        </w:rPr>
        <w:drawing>
          <wp:inline distT="0" distB="0" distL="0" distR="0" wp14:anchorId="5569A0BF" wp14:editId="5593A9FC">
            <wp:extent cx="2942681" cy="1343025"/>
            <wp:effectExtent l="19050" t="19050" r="10160" b="9525"/>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0">
                      <a:extLst>
                        <a:ext uri="{FF2B5EF4-FFF2-40B4-BE49-F238E27FC236}">
                          <a16:creationId xmlns:a16="http://schemas.microsoft.com/office/drawing/2014/main"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id="{EA6F3E3C-0021-4BC4-964D-906C22D9A8B5}"/>
                        </a:ext>
                      </a:extLst>
                    </a:blip>
                    <a:srcRect l="46631" t="44442" r="10217" b="12059"/>
                    <a:stretch>
                      <a:fillRect/>
                    </a:stretch>
                  </pic:blipFill>
                  <pic:spPr>
                    <a:xfrm>
                      <a:off x="0" y="0"/>
                      <a:ext cx="2971023" cy="1355960"/>
                    </a:xfrm>
                    <a:prstGeom prst="rect">
                      <a:avLst/>
                    </a:prstGeom>
                    <a:ln>
                      <a:solidFill>
                        <a:schemeClr val="accent2"/>
                      </a:solidFill>
                    </a:ln>
                  </pic:spPr>
                </pic:pic>
              </a:graphicData>
            </a:graphic>
          </wp:inline>
        </w:drawing>
      </w:r>
    </w:p>
    <w:p w14:paraId="65ACE9AD" w14:textId="77777777" w:rsidR="006D42A2" w:rsidRDefault="006D42A2" w:rsidP="009E432D">
      <w:pPr>
        <w:spacing w:after="0" w:line="240" w:lineRule="auto"/>
        <w:jc w:val="center"/>
        <w:rPr>
          <w:rFonts w:ascii="Montserrat" w:hAnsi="Montserrat"/>
        </w:rPr>
      </w:pPr>
    </w:p>
    <w:p w14:paraId="0672CE4E" w14:textId="128135E7" w:rsidR="006D42A2" w:rsidRDefault="000C21B7" w:rsidP="009E432D">
      <w:pPr>
        <w:spacing w:after="0" w:line="240" w:lineRule="auto"/>
        <w:rPr>
          <w:rFonts w:ascii="Montserrat" w:hAnsi="Montserrat"/>
        </w:rPr>
      </w:pPr>
      <w:r>
        <w:rPr>
          <w:rFonts w:ascii="Montserrat" w:hAnsi="Montserrat"/>
        </w:rPr>
        <w:t>Para armar las estructuras puedes usar bolitas de plastilina o masa y palillos, busca una estr</w:t>
      </w:r>
      <w:r w:rsidR="005F792F">
        <w:rPr>
          <w:rFonts w:ascii="Montserrat" w:hAnsi="Montserrat"/>
        </w:rPr>
        <w:t>ategia para realizarlas. O</w:t>
      </w:r>
      <w:r>
        <w:rPr>
          <w:rFonts w:ascii="Montserrat" w:hAnsi="Montserrat"/>
        </w:rPr>
        <w:t>bserva la siguiente imagen.</w:t>
      </w:r>
    </w:p>
    <w:p w14:paraId="4918B656" w14:textId="77777777" w:rsidR="000C21B7" w:rsidRDefault="000C21B7" w:rsidP="009E432D">
      <w:pPr>
        <w:spacing w:after="0" w:line="240" w:lineRule="auto"/>
        <w:rPr>
          <w:rFonts w:ascii="Montserrat" w:hAnsi="Montserrat"/>
        </w:rPr>
      </w:pPr>
    </w:p>
    <w:p w14:paraId="34F9E6BF" w14:textId="7B12F89D" w:rsidR="000C21B7" w:rsidRDefault="000C21B7" w:rsidP="009E432D">
      <w:pPr>
        <w:spacing w:after="0" w:line="240" w:lineRule="auto"/>
        <w:jc w:val="center"/>
        <w:rPr>
          <w:rFonts w:ascii="Montserrat" w:hAnsi="Montserrat"/>
        </w:rPr>
      </w:pPr>
      <w:r>
        <w:rPr>
          <w:noProof/>
          <w:lang w:val="en-US"/>
        </w:rPr>
        <w:drawing>
          <wp:inline distT="0" distB="0" distL="0" distR="0" wp14:anchorId="21D8A2FC" wp14:editId="000E53D5">
            <wp:extent cx="3540350" cy="1819275"/>
            <wp:effectExtent l="19050" t="19050" r="22225" b="9525"/>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1">
                      <a:extLst>
                        <a:ext uri="{FF2B5EF4-FFF2-40B4-BE49-F238E27FC236}">
                          <a16:creationId xmlns:a16="http://schemas.microsoft.com/office/drawing/2014/main"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id="{1B966BBC-518D-4726-8D0E-4952949634EE}"/>
                        </a:ext>
                      </a:extLst>
                    </a:blip>
                    <a:srcRect l="26087" t="29362" r="9892" b="12059"/>
                    <a:stretch>
                      <a:fillRect/>
                    </a:stretch>
                  </pic:blipFill>
                  <pic:spPr>
                    <a:xfrm>
                      <a:off x="0" y="0"/>
                      <a:ext cx="3548492" cy="1823459"/>
                    </a:xfrm>
                    <a:prstGeom prst="rect">
                      <a:avLst/>
                    </a:prstGeom>
                    <a:ln>
                      <a:solidFill>
                        <a:schemeClr val="accent2"/>
                      </a:solidFill>
                    </a:ln>
                  </pic:spPr>
                </pic:pic>
              </a:graphicData>
            </a:graphic>
          </wp:inline>
        </w:drawing>
      </w:r>
    </w:p>
    <w:p w14:paraId="01807698" w14:textId="77777777" w:rsidR="000C21B7" w:rsidRDefault="000C21B7" w:rsidP="009E432D">
      <w:pPr>
        <w:spacing w:after="0" w:line="240" w:lineRule="auto"/>
        <w:jc w:val="center"/>
        <w:rPr>
          <w:rFonts w:ascii="Montserrat" w:hAnsi="Montserrat"/>
        </w:rPr>
      </w:pPr>
    </w:p>
    <w:p w14:paraId="08A95829" w14:textId="25502BCA" w:rsidR="000C21B7" w:rsidRDefault="000C21B7" w:rsidP="009E432D">
      <w:pPr>
        <w:spacing w:after="0" w:line="240" w:lineRule="auto"/>
        <w:jc w:val="both"/>
        <w:rPr>
          <w:rFonts w:ascii="Montserrat" w:hAnsi="Montserrat"/>
        </w:rPr>
      </w:pPr>
      <w:r w:rsidRPr="000C21B7">
        <w:rPr>
          <w:rFonts w:ascii="Montserrat" w:hAnsi="Montserrat"/>
        </w:rPr>
        <w:t>Aquí p</w:t>
      </w:r>
      <w:r>
        <w:rPr>
          <w:rFonts w:ascii="Montserrat" w:hAnsi="Montserrat"/>
        </w:rPr>
        <w:t>ue</w:t>
      </w:r>
      <w:r w:rsidRPr="000C21B7">
        <w:rPr>
          <w:rFonts w:ascii="Montserrat" w:hAnsi="Montserrat"/>
        </w:rPr>
        <w:t>des observar que la sucesión formada por la cantidad de tubos que se requieren aquí es 4, 7, 10, 13, 16 y 19. Los sujetadores comienzan con 4, pero continúan de 2 en 2, así que para los siguientes son 6, 8, 10 y 12.</w:t>
      </w:r>
    </w:p>
    <w:p w14:paraId="02C44DAF" w14:textId="77777777" w:rsidR="0019096E" w:rsidRDefault="0019096E" w:rsidP="009E432D">
      <w:pPr>
        <w:spacing w:after="0" w:line="240" w:lineRule="auto"/>
        <w:jc w:val="both"/>
        <w:rPr>
          <w:rFonts w:ascii="Montserrat" w:hAnsi="Montserrat"/>
        </w:rPr>
      </w:pPr>
    </w:p>
    <w:p w14:paraId="3FE4D45C" w14:textId="32027DFA" w:rsidR="0019096E" w:rsidRDefault="0019096E" w:rsidP="009E432D">
      <w:pPr>
        <w:spacing w:after="0" w:line="240" w:lineRule="auto"/>
        <w:jc w:val="both"/>
        <w:rPr>
          <w:rFonts w:ascii="Montserrat" w:hAnsi="Montserrat"/>
        </w:rPr>
      </w:pPr>
      <w:r>
        <w:rPr>
          <w:rFonts w:ascii="Montserrat" w:hAnsi="Montserrat"/>
        </w:rPr>
        <w:t>Observa lo que dice el desafío.</w:t>
      </w:r>
    </w:p>
    <w:p w14:paraId="4AC63C42" w14:textId="77777777" w:rsidR="0019096E" w:rsidRDefault="0019096E" w:rsidP="009E432D">
      <w:pPr>
        <w:spacing w:after="0" w:line="240" w:lineRule="auto"/>
        <w:jc w:val="both"/>
        <w:rPr>
          <w:rFonts w:ascii="Montserrat" w:hAnsi="Montserrat"/>
        </w:rPr>
      </w:pPr>
    </w:p>
    <w:p w14:paraId="24A7BD08" w14:textId="14DBBC47" w:rsidR="0019096E" w:rsidRDefault="0019096E" w:rsidP="009E432D">
      <w:pPr>
        <w:spacing w:after="0" w:line="240" w:lineRule="auto"/>
        <w:jc w:val="center"/>
        <w:rPr>
          <w:rFonts w:ascii="Montserrat" w:hAnsi="Montserrat"/>
        </w:rPr>
      </w:pPr>
      <w:r>
        <w:rPr>
          <w:noProof/>
          <w:lang w:val="en-US"/>
        </w:rPr>
        <w:lastRenderedPageBreak/>
        <w:drawing>
          <wp:inline distT="0" distB="0" distL="0" distR="0" wp14:anchorId="4CD2B540" wp14:editId="2D7F846C">
            <wp:extent cx="3102823" cy="1657350"/>
            <wp:effectExtent l="19050" t="19050" r="21590" b="1905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2">
                      <a:extLst>
                        <a:ext uri="{FF2B5EF4-FFF2-40B4-BE49-F238E27FC236}">
                          <a16:creationId xmlns:a16="http://schemas.microsoft.com/office/drawing/2014/main"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id="{FADA9EF8-DBA3-4A80-AF01-EA3EAAC6D43B}"/>
                        </a:ext>
                      </a:extLst>
                    </a:blip>
                    <a:srcRect l="26195" t="28395" r="10327" b="11285"/>
                    <a:stretch>
                      <a:fillRect/>
                    </a:stretch>
                  </pic:blipFill>
                  <pic:spPr>
                    <a:xfrm>
                      <a:off x="0" y="0"/>
                      <a:ext cx="3108624" cy="1660449"/>
                    </a:xfrm>
                    <a:prstGeom prst="rect">
                      <a:avLst/>
                    </a:prstGeom>
                    <a:ln>
                      <a:solidFill>
                        <a:schemeClr val="accent2"/>
                      </a:solidFill>
                    </a:ln>
                  </pic:spPr>
                </pic:pic>
              </a:graphicData>
            </a:graphic>
          </wp:inline>
        </w:drawing>
      </w:r>
    </w:p>
    <w:p w14:paraId="5BE8DA52" w14:textId="77777777" w:rsidR="0019096E" w:rsidRDefault="0019096E" w:rsidP="009E432D">
      <w:pPr>
        <w:spacing w:after="0" w:line="240" w:lineRule="auto"/>
        <w:jc w:val="both"/>
        <w:rPr>
          <w:rFonts w:ascii="Montserrat" w:hAnsi="Montserrat"/>
        </w:rPr>
      </w:pPr>
    </w:p>
    <w:p w14:paraId="0F0C757A" w14:textId="6BD74272" w:rsidR="0019096E" w:rsidRDefault="0019096E" w:rsidP="009E432D">
      <w:pPr>
        <w:spacing w:after="0" w:line="240" w:lineRule="auto"/>
        <w:jc w:val="both"/>
        <w:rPr>
          <w:rFonts w:ascii="Montserrat" w:hAnsi="Montserrat"/>
        </w:rPr>
      </w:pPr>
      <w:r>
        <w:rPr>
          <w:rFonts w:ascii="Montserrat" w:hAnsi="Montserrat"/>
        </w:rPr>
        <w:t xml:space="preserve">¿Cuántos tubos </w:t>
      </w:r>
      <w:r w:rsidRPr="0019096E">
        <w:rPr>
          <w:rFonts w:ascii="Montserrat" w:hAnsi="Montserrat"/>
        </w:rPr>
        <w:t>metálicos y cuantos sujetadores necesita Diego para hacer una estructura con 5 hojas de vidrio?</w:t>
      </w:r>
    </w:p>
    <w:p w14:paraId="2A6038C5" w14:textId="77777777" w:rsidR="000C21B7" w:rsidRDefault="000C21B7" w:rsidP="009E432D">
      <w:pPr>
        <w:spacing w:after="0" w:line="240" w:lineRule="auto"/>
        <w:rPr>
          <w:rFonts w:ascii="Montserrat" w:hAnsi="Montserrat"/>
        </w:rPr>
      </w:pPr>
    </w:p>
    <w:p w14:paraId="40C67C8D" w14:textId="022404F5" w:rsidR="00C802DB" w:rsidRDefault="00C802DB" w:rsidP="009E432D">
      <w:pPr>
        <w:spacing w:after="0" w:line="240" w:lineRule="auto"/>
        <w:rPr>
          <w:rFonts w:ascii="Montserrat" w:hAnsi="Montserrat"/>
        </w:rPr>
      </w:pPr>
      <w:r>
        <w:rPr>
          <w:rFonts w:ascii="Montserrat" w:hAnsi="Montserrat"/>
        </w:rPr>
        <w:t>Ahora observa la siguiente imagen.</w:t>
      </w:r>
    </w:p>
    <w:p w14:paraId="3AEF1C78" w14:textId="77777777" w:rsidR="00C802DB" w:rsidRDefault="00C802DB" w:rsidP="009E432D">
      <w:pPr>
        <w:spacing w:after="0" w:line="240" w:lineRule="auto"/>
        <w:rPr>
          <w:rFonts w:ascii="Montserrat" w:hAnsi="Montserrat"/>
        </w:rPr>
      </w:pPr>
    </w:p>
    <w:p w14:paraId="3ADEEAEB" w14:textId="6282B177" w:rsidR="00C802DB" w:rsidRDefault="00C802DB" w:rsidP="009E432D">
      <w:pPr>
        <w:spacing w:after="0" w:line="240" w:lineRule="auto"/>
        <w:jc w:val="center"/>
        <w:rPr>
          <w:rFonts w:ascii="Montserrat" w:hAnsi="Montserrat"/>
        </w:rPr>
      </w:pPr>
      <w:r>
        <w:rPr>
          <w:noProof/>
          <w:lang w:val="en-US"/>
        </w:rPr>
        <w:drawing>
          <wp:inline distT="0" distB="0" distL="0" distR="0" wp14:anchorId="4ADEFC12" wp14:editId="6A8CF69C">
            <wp:extent cx="3162138" cy="1476375"/>
            <wp:effectExtent l="19050" t="19050" r="1968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3">
                      <a:extLst>
                        <a:ext uri="{FF2B5EF4-FFF2-40B4-BE49-F238E27FC236}">
                          <a16:creationId xmlns:a16="http://schemas.microsoft.com/office/drawing/2014/main"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id="{B272A10E-87A1-4D3A-A90B-EB9EE629FC59}"/>
                        </a:ext>
                      </a:extLst>
                    </a:blip>
                    <a:srcRect l="24131" t="38642" r="9456" b="11866"/>
                    <a:stretch>
                      <a:fillRect/>
                    </a:stretch>
                  </pic:blipFill>
                  <pic:spPr>
                    <a:xfrm>
                      <a:off x="0" y="0"/>
                      <a:ext cx="3232226" cy="1509099"/>
                    </a:xfrm>
                    <a:prstGeom prst="rect">
                      <a:avLst/>
                    </a:prstGeom>
                    <a:ln>
                      <a:solidFill>
                        <a:schemeClr val="accent2"/>
                      </a:solidFill>
                    </a:ln>
                  </pic:spPr>
                </pic:pic>
              </a:graphicData>
            </a:graphic>
          </wp:inline>
        </w:drawing>
      </w:r>
    </w:p>
    <w:p w14:paraId="3F1C92CC" w14:textId="3BD2D42C" w:rsidR="00C802DB" w:rsidRDefault="00C802DB" w:rsidP="009E432D">
      <w:pPr>
        <w:spacing w:after="0" w:line="240" w:lineRule="auto"/>
        <w:jc w:val="both"/>
        <w:rPr>
          <w:rFonts w:ascii="Montserrat" w:hAnsi="Montserrat"/>
        </w:rPr>
      </w:pPr>
      <w:r>
        <w:rPr>
          <w:rFonts w:ascii="Montserrat" w:hAnsi="Montserrat"/>
        </w:rPr>
        <w:t xml:space="preserve">Aquí puedes observar </w:t>
      </w:r>
      <w:r w:rsidRPr="00C802DB">
        <w:rPr>
          <w:rFonts w:ascii="Montserrat" w:hAnsi="Montserrat"/>
        </w:rPr>
        <w:t xml:space="preserve">claramente la sucesión que se desprende </w:t>
      </w:r>
      <w:r>
        <w:rPr>
          <w:rFonts w:ascii="Montserrat" w:hAnsi="Montserrat"/>
        </w:rPr>
        <w:t>de</w:t>
      </w:r>
      <w:r w:rsidRPr="00C802DB">
        <w:rPr>
          <w:rFonts w:ascii="Montserrat" w:hAnsi="Montserrat"/>
        </w:rPr>
        <w:t xml:space="preserve"> los elementos que llevan estas estructuras. Se observa que por cada vidrio que se aumenta, la cantidad de sujetadores aumenta de dos en dos, sólo el primero tiene 4, por eso comenzamos con 4; 4, 6, 8, 10, 12, 14, 16, 18, 20 y 22. Y sólo con el primer vidrio se necesitaron 4 tubos, pero los siguientes aumentan de tres en tres; 4, 7, 10, 13, 16, 19, 22, 25, 28 y 31.</w:t>
      </w:r>
    </w:p>
    <w:p w14:paraId="600838F5" w14:textId="77777777" w:rsidR="006D42A2" w:rsidRDefault="006D42A2" w:rsidP="009E432D">
      <w:pPr>
        <w:spacing w:after="0" w:line="240" w:lineRule="auto"/>
        <w:jc w:val="both"/>
        <w:rPr>
          <w:rFonts w:ascii="Montserrat" w:hAnsi="Montserrat"/>
        </w:rPr>
      </w:pPr>
    </w:p>
    <w:p w14:paraId="11E9EE57" w14:textId="1CAE4799" w:rsidR="0052254C" w:rsidRDefault="0052254C" w:rsidP="009E432D">
      <w:pPr>
        <w:spacing w:after="0" w:line="240" w:lineRule="auto"/>
        <w:jc w:val="both"/>
        <w:rPr>
          <w:rFonts w:ascii="Montserrat" w:hAnsi="Montserrat"/>
        </w:rPr>
      </w:pPr>
      <w:r>
        <w:rPr>
          <w:rFonts w:ascii="Montserrat" w:hAnsi="Montserrat"/>
        </w:rPr>
        <w:t>La respuesta al inciso a) del libro de Desafíos es que Diego necesita 16 tubos y 12 sujetadores para estructura formada con 5 vidrios.</w:t>
      </w:r>
    </w:p>
    <w:p w14:paraId="7FE559AD" w14:textId="77777777" w:rsidR="0052254C" w:rsidRDefault="0052254C" w:rsidP="009E432D">
      <w:pPr>
        <w:spacing w:after="0" w:line="240" w:lineRule="auto"/>
        <w:jc w:val="both"/>
        <w:rPr>
          <w:rFonts w:ascii="Montserrat" w:hAnsi="Montserrat"/>
        </w:rPr>
      </w:pPr>
    </w:p>
    <w:p w14:paraId="64FD74E6" w14:textId="61190F38" w:rsidR="0052254C" w:rsidRDefault="0052254C" w:rsidP="009E432D">
      <w:pPr>
        <w:spacing w:after="0" w:line="240" w:lineRule="auto"/>
        <w:jc w:val="both"/>
        <w:rPr>
          <w:rFonts w:ascii="Montserrat" w:hAnsi="Montserrat"/>
        </w:rPr>
      </w:pPr>
      <w:r>
        <w:rPr>
          <w:rFonts w:ascii="Montserrat" w:hAnsi="Montserrat"/>
        </w:rPr>
        <w:t xml:space="preserve">Fíjate que en </w:t>
      </w:r>
      <w:r w:rsidR="00A75BA1">
        <w:rPr>
          <w:rFonts w:ascii="Montserrat" w:hAnsi="Montserrat"/>
        </w:rPr>
        <w:t>este</w:t>
      </w:r>
      <w:r>
        <w:rPr>
          <w:rFonts w:ascii="Montserrat" w:hAnsi="Montserrat"/>
        </w:rPr>
        <w:t xml:space="preserve"> caso </w:t>
      </w:r>
      <w:r w:rsidR="00A75BA1">
        <w:rPr>
          <w:rFonts w:ascii="Montserrat" w:hAnsi="Montserrat"/>
        </w:rPr>
        <w:t>cada vidrio señala el lugar que ocupa cada figura, así que también se ha resuelto la segunda pregunta del libro de Desafíos que decía.</w:t>
      </w:r>
    </w:p>
    <w:p w14:paraId="4BF3BFFC" w14:textId="77777777" w:rsidR="00A75BA1" w:rsidRDefault="00A75BA1" w:rsidP="009E432D">
      <w:pPr>
        <w:spacing w:after="0" w:line="240" w:lineRule="auto"/>
        <w:jc w:val="both"/>
        <w:rPr>
          <w:rFonts w:ascii="Montserrat" w:hAnsi="Montserrat"/>
        </w:rPr>
      </w:pPr>
    </w:p>
    <w:p w14:paraId="2F6576EC" w14:textId="42029895" w:rsidR="00A75BA1" w:rsidRDefault="00A75BA1" w:rsidP="009E432D">
      <w:pPr>
        <w:spacing w:after="0" w:line="240" w:lineRule="auto"/>
        <w:jc w:val="both"/>
        <w:rPr>
          <w:rFonts w:ascii="Montserrat" w:hAnsi="Montserrat"/>
        </w:rPr>
      </w:pPr>
      <w:r w:rsidRPr="00A75BA1">
        <w:rPr>
          <w:rFonts w:ascii="Montserrat" w:hAnsi="Montserrat"/>
        </w:rPr>
        <w:t>¿</w:t>
      </w:r>
      <w:r w:rsidR="00EE5356" w:rsidRPr="00A75BA1">
        <w:rPr>
          <w:rFonts w:ascii="Montserrat" w:hAnsi="Montserrat"/>
        </w:rPr>
        <w:t>Cuántos tubos metálicos y cuántos sujetadores necesitan</w:t>
      </w:r>
      <w:r w:rsidR="00EE5356">
        <w:rPr>
          <w:rFonts w:ascii="Montserrat" w:hAnsi="Montserrat"/>
        </w:rPr>
        <w:t xml:space="preserve"> </w:t>
      </w:r>
      <w:r w:rsidRPr="00A75BA1">
        <w:rPr>
          <w:rFonts w:ascii="Montserrat" w:hAnsi="Montserrat"/>
        </w:rPr>
        <w:t>para hacer una estructura con 10 hojas de vidrio?</w:t>
      </w:r>
    </w:p>
    <w:p w14:paraId="73F96D1F" w14:textId="77777777" w:rsidR="00A75BA1" w:rsidRDefault="00A75BA1" w:rsidP="009E432D">
      <w:pPr>
        <w:spacing w:after="0" w:line="240" w:lineRule="auto"/>
        <w:jc w:val="center"/>
        <w:rPr>
          <w:rFonts w:ascii="Montserrat" w:hAnsi="Montserrat"/>
        </w:rPr>
      </w:pPr>
    </w:p>
    <w:p w14:paraId="378F5DED" w14:textId="5F6C1FA3" w:rsidR="00A75BA1" w:rsidRDefault="00A75BA1" w:rsidP="009E432D">
      <w:pPr>
        <w:spacing w:after="0" w:line="240" w:lineRule="auto"/>
        <w:jc w:val="both"/>
        <w:rPr>
          <w:rFonts w:ascii="Montserrat" w:hAnsi="Montserrat"/>
        </w:rPr>
      </w:pPr>
      <w:r w:rsidRPr="00A75BA1">
        <w:rPr>
          <w:rFonts w:ascii="Montserrat" w:hAnsi="Montserrat"/>
        </w:rPr>
        <w:t>Para la estructura con 10 vidrios necesita 31 tubos y 22 sujetadores.</w:t>
      </w:r>
    </w:p>
    <w:p w14:paraId="264B687A" w14:textId="77777777" w:rsidR="00FC6562" w:rsidRDefault="00FC6562" w:rsidP="009E432D">
      <w:pPr>
        <w:spacing w:after="0" w:line="240" w:lineRule="auto"/>
        <w:jc w:val="both"/>
        <w:rPr>
          <w:rFonts w:ascii="Montserrat" w:hAnsi="Montserrat"/>
        </w:rPr>
      </w:pPr>
    </w:p>
    <w:p w14:paraId="5B7A3D58" w14:textId="43B2DCED" w:rsidR="00FC6562" w:rsidRDefault="00FC6562" w:rsidP="00EE5356">
      <w:pPr>
        <w:spacing w:after="0" w:line="240" w:lineRule="auto"/>
        <w:jc w:val="both"/>
        <w:rPr>
          <w:rFonts w:ascii="Montserrat" w:hAnsi="Montserrat"/>
        </w:rPr>
      </w:pPr>
      <w:r>
        <w:rPr>
          <w:rFonts w:ascii="Montserrat" w:hAnsi="Montserrat"/>
        </w:rPr>
        <w:t xml:space="preserve">Ahora resolverás el siguiente desafío. </w:t>
      </w:r>
    </w:p>
    <w:p w14:paraId="3FD24704" w14:textId="77777777" w:rsidR="00EE5356" w:rsidRDefault="00EE5356" w:rsidP="00EE5356">
      <w:pPr>
        <w:spacing w:after="0" w:line="240" w:lineRule="auto"/>
        <w:jc w:val="both"/>
        <w:rPr>
          <w:rFonts w:ascii="Montserrat" w:hAnsi="Montserrat"/>
        </w:rPr>
      </w:pPr>
    </w:p>
    <w:p w14:paraId="507BF583" w14:textId="3FDCA893" w:rsidR="00FC6562" w:rsidRDefault="00FC6562" w:rsidP="009E432D">
      <w:pPr>
        <w:spacing w:after="0" w:line="240" w:lineRule="auto"/>
        <w:jc w:val="both"/>
        <w:rPr>
          <w:rFonts w:ascii="Montserrat" w:hAnsi="Montserrat"/>
        </w:rPr>
      </w:pPr>
      <w:r w:rsidRPr="00FC6562">
        <w:rPr>
          <w:rFonts w:ascii="Montserrat" w:hAnsi="Montserrat"/>
        </w:rPr>
        <w:t>Se está armando un piso de madera con las siguientes sucesiones de estructuras</w:t>
      </w:r>
      <w:r>
        <w:rPr>
          <w:rFonts w:ascii="Montserrat" w:hAnsi="Montserrat"/>
        </w:rPr>
        <w:t>,</w:t>
      </w:r>
      <w:r w:rsidRPr="00FC6562">
        <w:rPr>
          <w:rFonts w:ascii="Montserrat" w:hAnsi="Montserrat"/>
        </w:rPr>
        <w:t xml:space="preserve"> la pregunta es</w:t>
      </w:r>
      <w:r w:rsidR="00EE5356">
        <w:rPr>
          <w:rFonts w:ascii="Montserrat" w:hAnsi="Montserrat"/>
        </w:rPr>
        <w:t>,</w:t>
      </w:r>
      <w:r w:rsidRPr="00FC6562">
        <w:rPr>
          <w:rFonts w:ascii="Montserrat" w:hAnsi="Montserrat"/>
        </w:rPr>
        <w:t xml:space="preserve"> ¿</w:t>
      </w:r>
      <w:r>
        <w:rPr>
          <w:rFonts w:ascii="Montserrat" w:hAnsi="Montserrat"/>
        </w:rPr>
        <w:t>C</w:t>
      </w:r>
      <w:r w:rsidRPr="00FC6562">
        <w:rPr>
          <w:rFonts w:ascii="Montserrat" w:hAnsi="Montserrat"/>
        </w:rPr>
        <w:t xml:space="preserve">uántos cuadrados de color café y de color beige se necesitan para </w:t>
      </w:r>
      <w:r w:rsidRPr="00FC6562">
        <w:rPr>
          <w:rFonts w:ascii="Montserrat" w:hAnsi="Montserrat"/>
        </w:rPr>
        <w:lastRenderedPageBreak/>
        <w:t xml:space="preserve">armar una estructura de 30 piezas en total y que corresponda con la sucesión? </w:t>
      </w:r>
      <w:r>
        <w:rPr>
          <w:rFonts w:ascii="Montserrat" w:hAnsi="Montserrat"/>
        </w:rPr>
        <w:t>L</w:t>
      </w:r>
      <w:r w:rsidRPr="00FC6562">
        <w:rPr>
          <w:rFonts w:ascii="Montserrat" w:hAnsi="Montserrat"/>
        </w:rPr>
        <w:t>a otra pregunta es</w:t>
      </w:r>
      <w:r w:rsidR="00EE5356">
        <w:rPr>
          <w:rFonts w:ascii="Montserrat" w:hAnsi="Montserrat"/>
        </w:rPr>
        <w:t>,</w:t>
      </w:r>
      <w:r w:rsidRPr="00FC6562">
        <w:rPr>
          <w:rFonts w:ascii="Montserrat" w:hAnsi="Montserrat"/>
        </w:rPr>
        <w:t xml:space="preserve"> ¿</w:t>
      </w:r>
      <w:r>
        <w:rPr>
          <w:rFonts w:ascii="Montserrat" w:hAnsi="Montserrat"/>
        </w:rPr>
        <w:t>C</w:t>
      </w:r>
      <w:r w:rsidRPr="00FC6562">
        <w:rPr>
          <w:rFonts w:ascii="Montserrat" w:hAnsi="Montserrat"/>
        </w:rPr>
        <w:t>uál es el perímetro de esta estructura de 30 piezas?</w:t>
      </w:r>
    </w:p>
    <w:p w14:paraId="38B55A00" w14:textId="77777777" w:rsidR="00A854AD" w:rsidRDefault="00A854AD" w:rsidP="009E432D">
      <w:pPr>
        <w:spacing w:after="0" w:line="240" w:lineRule="auto"/>
        <w:jc w:val="both"/>
        <w:rPr>
          <w:rFonts w:ascii="Montserrat" w:hAnsi="Montserrat"/>
        </w:rPr>
      </w:pPr>
    </w:p>
    <w:p w14:paraId="204A7D28" w14:textId="76AF15E6" w:rsidR="00A854AD" w:rsidRDefault="00A854AD" w:rsidP="009E432D">
      <w:pPr>
        <w:spacing w:after="0" w:line="240" w:lineRule="auto"/>
        <w:jc w:val="center"/>
        <w:rPr>
          <w:rFonts w:ascii="Montserrat" w:hAnsi="Montserrat"/>
        </w:rPr>
      </w:pPr>
      <w:r>
        <w:rPr>
          <w:noProof/>
          <w:lang w:val="en-US"/>
        </w:rPr>
        <w:drawing>
          <wp:inline distT="0" distB="0" distL="0" distR="0" wp14:anchorId="35E81563" wp14:editId="73E853D9">
            <wp:extent cx="4726080" cy="2657475"/>
            <wp:effectExtent l="19050" t="19050" r="17780" b="9525"/>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2"/>
                    <pic:cNvPicPr/>
                  </pic:nvPicPr>
                  <pic:blipFill>
                    <a:blip r:embed="rId14">
                      <a:extLst>
                        <a:ext uri="{96DAC541-7B7A-43D3-8B79-37D633B846F1}">
                          <asvg:svgBlip xmlns:asvg="http://schemas.microsoft.com/office/drawing/2016/SVG/main" r:embed="rId15"/>
                        </a:ext>
                      </a:extLst>
                    </a:blip>
                    <a:stretch>
                      <a:fillRect/>
                    </a:stretch>
                  </pic:blipFill>
                  <pic:spPr>
                    <a:xfrm>
                      <a:off x="0" y="0"/>
                      <a:ext cx="4738118" cy="2664244"/>
                    </a:xfrm>
                    <a:prstGeom prst="rect">
                      <a:avLst/>
                    </a:prstGeom>
                    <a:ln>
                      <a:solidFill>
                        <a:schemeClr val="accent2"/>
                      </a:solidFill>
                    </a:ln>
                  </pic:spPr>
                </pic:pic>
              </a:graphicData>
            </a:graphic>
          </wp:inline>
        </w:drawing>
      </w:r>
    </w:p>
    <w:p w14:paraId="05A09C8A" w14:textId="77777777" w:rsidR="00A854AD" w:rsidRDefault="00A854AD" w:rsidP="009E432D">
      <w:pPr>
        <w:spacing w:after="0" w:line="240" w:lineRule="auto"/>
        <w:jc w:val="center"/>
        <w:rPr>
          <w:rFonts w:ascii="Montserrat" w:hAnsi="Montserrat"/>
        </w:rPr>
      </w:pPr>
    </w:p>
    <w:p w14:paraId="46EC17B4" w14:textId="1716334F" w:rsidR="00A854AD" w:rsidRDefault="00A854AD" w:rsidP="009E432D">
      <w:pPr>
        <w:spacing w:after="0" w:line="240" w:lineRule="auto"/>
        <w:jc w:val="both"/>
        <w:rPr>
          <w:rFonts w:ascii="Montserrat" w:hAnsi="Montserrat"/>
        </w:rPr>
      </w:pPr>
      <w:r>
        <w:rPr>
          <w:rFonts w:ascii="Montserrat" w:hAnsi="Montserrat"/>
        </w:rPr>
        <w:t>¿Qué se te ocurre que puedes hacer par</w:t>
      </w:r>
      <w:r w:rsidR="008C0AED">
        <w:rPr>
          <w:rFonts w:ascii="Montserrat" w:hAnsi="Montserrat"/>
        </w:rPr>
        <w:t>a dar respuesta a esa pregunta? Puede ser armar una tabla como la que se hizo con las estructuras de vidrio.</w:t>
      </w:r>
    </w:p>
    <w:p w14:paraId="49BB2196" w14:textId="77777777" w:rsidR="008C0AED" w:rsidRDefault="008C0AED" w:rsidP="009E432D">
      <w:pPr>
        <w:spacing w:after="0" w:line="240" w:lineRule="auto"/>
        <w:jc w:val="both"/>
        <w:rPr>
          <w:rFonts w:ascii="Montserrat" w:hAnsi="Montserrat"/>
        </w:rPr>
      </w:pPr>
    </w:p>
    <w:p w14:paraId="2B0440B3" w14:textId="017A2B08" w:rsidR="008C0AED" w:rsidRDefault="005F441E" w:rsidP="009E432D">
      <w:pPr>
        <w:spacing w:after="0" w:line="240" w:lineRule="auto"/>
        <w:jc w:val="center"/>
        <w:rPr>
          <w:rFonts w:ascii="Montserrat" w:hAnsi="Montserrat"/>
        </w:rPr>
      </w:pPr>
      <w:r>
        <w:rPr>
          <w:rFonts w:ascii="Montserrat" w:hAnsi="Montserrat"/>
          <w:noProof/>
          <w:lang w:val="en-US"/>
        </w:rPr>
        <w:drawing>
          <wp:inline distT="0" distB="0" distL="0" distR="0" wp14:anchorId="0B829B06" wp14:editId="2A881AE1">
            <wp:extent cx="3838575" cy="2197038"/>
            <wp:effectExtent l="19050" t="19050" r="9525" b="133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68185" cy="2213985"/>
                    </a:xfrm>
                    <a:prstGeom prst="rect">
                      <a:avLst/>
                    </a:prstGeom>
                    <a:ln>
                      <a:solidFill>
                        <a:schemeClr val="accent2"/>
                      </a:solidFill>
                    </a:ln>
                  </pic:spPr>
                </pic:pic>
              </a:graphicData>
            </a:graphic>
          </wp:inline>
        </w:drawing>
      </w:r>
    </w:p>
    <w:p w14:paraId="7D24B2EF" w14:textId="77777777" w:rsidR="005F441E" w:rsidRDefault="005F441E" w:rsidP="009E432D">
      <w:pPr>
        <w:spacing w:after="0" w:line="240" w:lineRule="auto"/>
        <w:jc w:val="center"/>
        <w:rPr>
          <w:rFonts w:ascii="Montserrat" w:hAnsi="Montserrat"/>
        </w:rPr>
      </w:pPr>
    </w:p>
    <w:p w14:paraId="03F17FE7" w14:textId="5EBD8CBC" w:rsidR="005F441E" w:rsidRDefault="005F441E" w:rsidP="009E432D">
      <w:pPr>
        <w:spacing w:after="0" w:line="240" w:lineRule="auto"/>
        <w:jc w:val="both"/>
        <w:rPr>
          <w:rFonts w:ascii="Montserrat" w:hAnsi="Montserrat"/>
        </w:rPr>
      </w:pPr>
      <w:r>
        <w:rPr>
          <w:rFonts w:ascii="Montserrat" w:hAnsi="Montserrat"/>
        </w:rPr>
        <w:t xml:space="preserve">Observa la imagen donde </w:t>
      </w:r>
      <w:r w:rsidRPr="005F441E">
        <w:rPr>
          <w:rFonts w:ascii="Montserrat" w:hAnsi="Montserrat"/>
        </w:rPr>
        <w:t>están los arreglos de los dos colores de madera. En la figura 1 hay 6 cuadros beige y 0 cafés.  En la figura 2 son 8 cuadros beige y 1 café, en la figura 3 tengo 10 beige y 2 cafés y la última figura tiene 12 de color beige y 3 cafés. Si sumamos la cantidad de cuadros beige con la café podemos darnos cuenta cuántos cuadro</w:t>
      </w:r>
      <w:r w:rsidR="00EE5356">
        <w:rPr>
          <w:rFonts w:ascii="Montserrat" w:hAnsi="Montserrat"/>
        </w:rPr>
        <w:t>s hay en total en cada figura, p</w:t>
      </w:r>
      <w:r w:rsidRPr="005F441E">
        <w:rPr>
          <w:rFonts w:ascii="Montserrat" w:hAnsi="Montserrat"/>
        </w:rPr>
        <w:t>or ejemplo, la primera tiene 6 + 0 = 6 cuadros en total, la segunda tiene 8 + 1 = 9 en total, y así p</w:t>
      </w:r>
      <w:r>
        <w:rPr>
          <w:rFonts w:ascii="Montserrat" w:hAnsi="Montserrat"/>
        </w:rPr>
        <w:t>u</w:t>
      </w:r>
      <w:r w:rsidRPr="005F441E">
        <w:rPr>
          <w:rFonts w:ascii="Montserrat" w:hAnsi="Montserrat"/>
        </w:rPr>
        <w:t>e</w:t>
      </w:r>
      <w:r>
        <w:rPr>
          <w:rFonts w:ascii="Montserrat" w:hAnsi="Montserrat"/>
        </w:rPr>
        <w:t>de</w:t>
      </w:r>
      <w:r w:rsidRPr="005F441E">
        <w:rPr>
          <w:rFonts w:ascii="Montserrat" w:hAnsi="Montserrat"/>
        </w:rPr>
        <w:t>s ver lo que tiene cada figura.</w:t>
      </w:r>
    </w:p>
    <w:p w14:paraId="7EE51AAF" w14:textId="77777777" w:rsidR="00A01226" w:rsidRDefault="00A01226" w:rsidP="009E432D">
      <w:pPr>
        <w:spacing w:after="0" w:line="240" w:lineRule="auto"/>
        <w:jc w:val="both"/>
        <w:rPr>
          <w:rFonts w:ascii="Montserrat" w:hAnsi="Montserrat"/>
        </w:rPr>
      </w:pPr>
    </w:p>
    <w:p w14:paraId="363D9B25" w14:textId="628B68DA" w:rsidR="00A01226" w:rsidRDefault="001B1417" w:rsidP="009E432D">
      <w:pPr>
        <w:spacing w:after="0" w:line="240" w:lineRule="auto"/>
        <w:jc w:val="both"/>
        <w:rPr>
          <w:rFonts w:ascii="Montserrat" w:hAnsi="Montserrat"/>
        </w:rPr>
      </w:pPr>
      <w:r w:rsidRPr="7581B1EA">
        <w:rPr>
          <w:rFonts w:ascii="Montserrat" w:hAnsi="Montserrat"/>
        </w:rPr>
        <w:lastRenderedPageBreak/>
        <w:t xml:space="preserve">Puedes darte cuenta </w:t>
      </w:r>
      <w:r w:rsidR="12464E99" w:rsidRPr="7581B1EA">
        <w:rPr>
          <w:rFonts w:ascii="Montserrat" w:hAnsi="Montserrat"/>
        </w:rPr>
        <w:t>de que</w:t>
      </w:r>
      <w:r w:rsidRPr="7581B1EA">
        <w:rPr>
          <w:rFonts w:ascii="Montserrat" w:hAnsi="Montserrat"/>
        </w:rPr>
        <w:t xml:space="preserve"> los cuadros de color beige aumentan de 2</w:t>
      </w:r>
      <w:r w:rsidR="00EE5356" w:rsidRPr="7581B1EA">
        <w:rPr>
          <w:rFonts w:ascii="Montserrat" w:hAnsi="Montserrat"/>
        </w:rPr>
        <w:t xml:space="preserve"> en 2 pero ahí comienza con 6 </w:t>
      </w:r>
      <w:r w:rsidRPr="7581B1EA">
        <w:rPr>
          <w:rFonts w:ascii="Montserrat" w:hAnsi="Montserrat"/>
        </w:rPr>
        <w:t xml:space="preserve">en cambio los de color café aumentan de uno en </w:t>
      </w:r>
      <w:r w:rsidR="00EE5356" w:rsidRPr="7581B1EA">
        <w:rPr>
          <w:rFonts w:ascii="Montserrat" w:hAnsi="Montserrat"/>
        </w:rPr>
        <w:t>uno,</w:t>
      </w:r>
      <w:r w:rsidRPr="7581B1EA">
        <w:rPr>
          <w:rFonts w:ascii="Montserrat" w:hAnsi="Montserrat"/>
        </w:rPr>
        <w:t xml:space="preserve"> pero con esos se comienza en 0.</w:t>
      </w:r>
    </w:p>
    <w:p w14:paraId="6D3EE313" w14:textId="77777777" w:rsidR="001B1417" w:rsidRDefault="001B1417" w:rsidP="009E432D">
      <w:pPr>
        <w:spacing w:after="0" w:line="240" w:lineRule="auto"/>
        <w:jc w:val="both"/>
        <w:rPr>
          <w:rFonts w:ascii="Montserrat" w:hAnsi="Montserrat"/>
        </w:rPr>
      </w:pPr>
    </w:p>
    <w:p w14:paraId="5617C625" w14:textId="52FF52A8" w:rsidR="001B1417" w:rsidRDefault="001B1417" w:rsidP="009E432D">
      <w:pPr>
        <w:spacing w:after="0" w:line="240" w:lineRule="auto"/>
        <w:jc w:val="both"/>
        <w:rPr>
          <w:rFonts w:ascii="Montserrat" w:hAnsi="Montserrat"/>
        </w:rPr>
      </w:pPr>
      <w:r w:rsidRPr="7581B1EA">
        <w:rPr>
          <w:rFonts w:ascii="Montserrat" w:hAnsi="Montserrat"/>
        </w:rPr>
        <w:t xml:space="preserve">También puedes ver </w:t>
      </w:r>
      <w:r w:rsidR="28F1BAF1" w:rsidRPr="7581B1EA">
        <w:rPr>
          <w:rFonts w:ascii="Montserrat" w:hAnsi="Montserrat"/>
        </w:rPr>
        <w:t>que,</w:t>
      </w:r>
      <w:r w:rsidRPr="7581B1EA">
        <w:rPr>
          <w:rFonts w:ascii="Montserrat" w:hAnsi="Montserrat"/>
        </w:rPr>
        <w:t xml:space="preserve"> si sumas </w:t>
      </w:r>
      <w:r w:rsidR="003D075C" w:rsidRPr="7581B1EA">
        <w:rPr>
          <w:rFonts w:ascii="Montserrat" w:hAnsi="Montserrat"/>
        </w:rPr>
        <w:t>los cuadros de los dos colores, puedes tener el total de cuadros que forman cada figura. Observa que, en la figura 9, tienes el total de cuadrados que piden y ahí ya tienes la cantidad de cuadrados beige y cafés.</w:t>
      </w:r>
    </w:p>
    <w:p w14:paraId="2FBE30D1" w14:textId="77777777" w:rsidR="0067735C" w:rsidRDefault="0067735C" w:rsidP="009E432D">
      <w:pPr>
        <w:spacing w:after="0" w:line="240" w:lineRule="auto"/>
        <w:jc w:val="both"/>
        <w:rPr>
          <w:rFonts w:ascii="Montserrat" w:hAnsi="Montserrat"/>
        </w:rPr>
      </w:pPr>
    </w:p>
    <w:p w14:paraId="2E63959F" w14:textId="02BE2DB2" w:rsidR="0067735C" w:rsidRDefault="0067735C" w:rsidP="009E432D">
      <w:pPr>
        <w:spacing w:after="0" w:line="240" w:lineRule="auto"/>
        <w:jc w:val="both"/>
        <w:rPr>
          <w:rFonts w:ascii="Montserrat" w:hAnsi="Montserrat"/>
        </w:rPr>
      </w:pPr>
      <w:r w:rsidRPr="0067735C">
        <w:rPr>
          <w:rFonts w:ascii="Montserrat" w:hAnsi="Montserrat"/>
        </w:rPr>
        <w:t>El total de cuadros beige van de 2 en dos, a partir de 6, así que son 6, 8,</w:t>
      </w:r>
      <w:r>
        <w:rPr>
          <w:rFonts w:ascii="Montserrat" w:hAnsi="Montserrat"/>
        </w:rPr>
        <w:t xml:space="preserve"> </w:t>
      </w:r>
      <w:r w:rsidRPr="0067735C">
        <w:rPr>
          <w:rFonts w:ascii="Montserrat" w:hAnsi="Montserrat"/>
        </w:rPr>
        <w:t>10,</w:t>
      </w:r>
      <w:r>
        <w:rPr>
          <w:rFonts w:ascii="Montserrat" w:hAnsi="Montserrat"/>
        </w:rPr>
        <w:t xml:space="preserve"> </w:t>
      </w:r>
      <w:r w:rsidRPr="0067735C">
        <w:rPr>
          <w:rFonts w:ascii="Montserrat" w:hAnsi="Montserrat"/>
        </w:rPr>
        <w:t>12,</w:t>
      </w:r>
      <w:r>
        <w:rPr>
          <w:rFonts w:ascii="Montserrat" w:hAnsi="Montserrat"/>
        </w:rPr>
        <w:t xml:space="preserve"> </w:t>
      </w:r>
      <w:r w:rsidRPr="0067735C">
        <w:rPr>
          <w:rFonts w:ascii="Montserrat" w:hAnsi="Montserrat"/>
        </w:rPr>
        <w:t>14,</w:t>
      </w:r>
      <w:r>
        <w:rPr>
          <w:rFonts w:ascii="Montserrat" w:hAnsi="Montserrat"/>
        </w:rPr>
        <w:t xml:space="preserve"> </w:t>
      </w:r>
      <w:r w:rsidR="00EE5356">
        <w:rPr>
          <w:rFonts w:ascii="Montserrat" w:hAnsi="Montserrat"/>
        </w:rPr>
        <w:t>16,18, 20, 22 t</w:t>
      </w:r>
      <w:r>
        <w:rPr>
          <w:rFonts w:ascii="Montserrat" w:hAnsi="Montserrat"/>
        </w:rPr>
        <w:t>i</w:t>
      </w:r>
      <w:r w:rsidRPr="0067735C">
        <w:rPr>
          <w:rFonts w:ascii="Montserrat" w:hAnsi="Montserrat"/>
        </w:rPr>
        <w:t>ene</w:t>
      </w:r>
      <w:r>
        <w:rPr>
          <w:rFonts w:ascii="Montserrat" w:hAnsi="Montserrat"/>
        </w:rPr>
        <w:t>s</w:t>
      </w:r>
      <w:r w:rsidRPr="0067735C">
        <w:rPr>
          <w:rFonts w:ascii="Montserrat" w:hAnsi="Montserrat"/>
        </w:rPr>
        <w:t xml:space="preserve"> la primera parte de la pregunta que es 22 cuadros beige, ahora </w:t>
      </w:r>
      <w:r>
        <w:rPr>
          <w:rFonts w:ascii="Montserrat" w:hAnsi="Montserrat"/>
        </w:rPr>
        <w:t>siguen</w:t>
      </w:r>
      <w:r w:rsidRPr="0067735C">
        <w:rPr>
          <w:rFonts w:ascii="Montserrat" w:hAnsi="Montserrat"/>
        </w:rPr>
        <w:t xml:space="preserve"> los cuadros cafés que aumentan de uno en uno, pero part</w:t>
      </w:r>
      <w:r>
        <w:rPr>
          <w:rFonts w:ascii="Montserrat" w:hAnsi="Montserrat"/>
        </w:rPr>
        <w:t>e</w:t>
      </w:r>
      <w:r w:rsidRPr="0067735C">
        <w:rPr>
          <w:rFonts w:ascii="Montserrat" w:hAnsi="Montserrat"/>
        </w:rPr>
        <w:t>s de 0, son 0, 1, 2, 3, 4, 5, 6, 7, 8.</w:t>
      </w:r>
    </w:p>
    <w:p w14:paraId="6F725C1B" w14:textId="77777777" w:rsidR="0067735C" w:rsidRDefault="0067735C" w:rsidP="009E432D">
      <w:pPr>
        <w:spacing w:after="0" w:line="240" w:lineRule="auto"/>
        <w:jc w:val="both"/>
        <w:rPr>
          <w:rFonts w:ascii="Montserrat" w:hAnsi="Montserrat"/>
        </w:rPr>
      </w:pPr>
    </w:p>
    <w:p w14:paraId="11445A7E" w14:textId="0143E8A2" w:rsidR="0067735C" w:rsidRDefault="0067735C" w:rsidP="009E432D">
      <w:pPr>
        <w:spacing w:after="0" w:line="240" w:lineRule="auto"/>
        <w:jc w:val="both"/>
        <w:rPr>
          <w:rFonts w:ascii="Montserrat" w:hAnsi="Montserrat"/>
        </w:rPr>
      </w:pPr>
      <w:r w:rsidRPr="0067735C">
        <w:rPr>
          <w:rFonts w:ascii="Montserrat" w:hAnsi="Montserrat"/>
        </w:rPr>
        <w:t>Entonces, cuando la figura tiene 30 cuadrados, hay 22 cuadrados beige y 8 cuadrados cafés, esto se da en la figura número 9.</w:t>
      </w:r>
    </w:p>
    <w:p w14:paraId="25402D33" w14:textId="77777777" w:rsidR="0067735C" w:rsidRDefault="0067735C" w:rsidP="009E432D">
      <w:pPr>
        <w:spacing w:after="0" w:line="240" w:lineRule="auto"/>
        <w:jc w:val="both"/>
        <w:rPr>
          <w:rFonts w:ascii="Montserrat" w:hAnsi="Montserrat"/>
        </w:rPr>
      </w:pPr>
    </w:p>
    <w:p w14:paraId="2A12C6A9" w14:textId="15CC65DA" w:rsidR="0067735C" w:rsidRDefault="0067735C" w:rsidP="009E432D">
      <w:pPr>
        <w:spacing w:after="0" w:line="240" w:lineRule="auto"/>
        <w:jc w:val="both"/>
        <w:rPr>
          <w:rFonts w:ascii="Montserrat" w:hAnsi="Montserrat"/>
        </w:rPr>
      </w:pPr>
      <w:r>
        <w:rPr>
          <w:rFonts w:ascii="Montserrat" w:hAnsi="Montserrat"/>
        </w:rPr>
        <w:t xml:space="preserve">Con esto ya respondiste la primera pregunta. Para la segunda puedes apoyarte en la siguiente imagen, recuerda que el perímetro es la orilla del piso, así que podrás contar cuántos cuadros beige se pueden colocar </w:t>
      </w:r>
      <w:r w:rsidR="004623E0">
        <w:rPr>
          <w:rFonts w:ascii="Montserrat" w:hAnsi="Montserrat"/>
        </w:rPr>
        <w:t>en toda la orilla del piso.</w:t>
      </w:r>
    </w:p>
    <w:p w14:paraId="1DBF5686" w14:textId="77777777" w:rsidR="0067735C" w:rsidRDefault="0067735C" w:rsidP="009E432D">
      <w:pPr>
        <w:spacing w:after="0" w:line="240" w:lineRule="auto"/>
        <w:jc w:val="both"/>
        <w:rPr>
          <w:rFonts w:ascii="Montserrat" w:hAnsi="Montserrat"/>
        </w:rPr>
      </w:pPr>
    </w:p>
    <w:p w14:paraId="50671285" w14:textId="765E078B" w:rsidR="0067735C" w:rsidRPr="00180F6C" w:rsidRDefault="0067735C" w:rsidP="009E432D">
      <w:pPr>
        <w:spacing w:after="0" w:line="240" w:lineRule="auto"/>
        <w:jc w:val="center"/>
        <w:rPr>
          <w:rFonts w:ascii="Montserrat" w:hAnsi="Montserrat"/>
        </w:rPr>
      </w:pPr>
      <w:r>
        <w:rPr>
          <w:noProof/>
          <w:lang w:val="en-US"/>
        </w:rPr>
        <w:drawing>
          <wp:inline distT="0" distB="0" distL="0" distR="0" wp14:anchorId="10544567" wp14:editId="54662C14">
            <wp:extent cx="1800000" cy="554400"/>
            <wp:effectExtent l="19050" t="19050" r="10160" b="17145"/>
            <wp:docPr id="1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7">
                      <a:extLst>
                        <a:ext uri="{FF2B5EF4-FFF2-40B4-BE49-F238E27FC236}">
                          <a16:creationId xmlns:a16="http://schemas.microsoft.com/office/drawing/2014/main"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id="{C9FA1BB1-2F64-4FEE-B02F-87D2D09618A5}"/>
                        </a:ext>
                      </a:extLst>
                    </a:blip>
                    <a:srcRect l="8478" t="35355" r="7717" b="18632"/>
                    <a:stretch>
                      <a:fillRect/>
                    </a:stretch>
                  </pic:blipFill>
                  <pic:spPr>
                    <a:xfrm>
                      <a:off x="0" y="0"/>
                      <a:ext cx="1800000" cy="554400"/>
                    </a:xfrm>
                    <a:prstGeom prst="rect">
                      <a:avLst/>
                    </a:prstGeom>
                    <a:ln>
                      <a:solidFill>
                        <a:schemeClr val="accent2"/>
                      </a:solidFill>
                    </a:ln>
                  </pic:spPr>
                </pic:pic>
              </a:graphicData>
            </a:graphic>
          </wp:inline>
        </w:drawing>
      </w:r>
    </w:p>
    <w:p w14:paraId="23A5F735" w14:textId="77777777" w:rsidR="00180F6C" w:rsidRDefault="00180F6C" w:rsidP="009E432D">
      <w:pPr>
        <w:spacing w:after="0" w:line="240" w:lineRule="auto"/>
        <w:jc w:val="both"/>
        <w:rPr>
          <w:rFonts w:ascii="Montserrat" w:hAnsi="Montserrat"/>
        </w:rPr>
      </w:pPr>
    </w:p>
    <w:p w14:paraId="5250BC15" w14:textId="675573CA" w:rsidR="00180F6C" w:rsidRDefault="0067735C" w:rsidP="009E432D">
      <w:pPr>
        <w:spacing w:after="0" w:line="240" w:lineRule="auto"/>
        <w:jc w:val="both"/>
        <w:rPr>
          <w:rFonts w:ascii="Montserrat" w:hAnsi="Montserrat"/>
        </w:rPr>
      </w:pPr>
      <w:r>
        <w:rPr>
          <w:rFonts w:ascii="Montserrat" w:hAnsi="Montserrat"/>
        </w:rPr>
        <w:t xml:space="preserve">Contando los cuadritos que caben en la orilla del piso caben 22, pero recuerda que </w:t>
      </w:r>
      <w:r w:rsidRPr="0067735C">
        <w:rPr>
          <w:rFonts w:ascii="Montserrat" w:hAnsi="Montserrat"/>
        </w:rPr>
        <w:t>el perímetro es una medida lineal, así que tom</w:t>
      </w:r>
      <w:r>
        <w:rPr>
          <w:rFonts w:ascii="Montserrat" w:hAnsi="Montserrat"/>
        </w:rPr>
        <w:t>a</w:t>
      </w:r>
      <w:r w:rsidRPr="0067735C">
        <w:rPr>
          <w:rFonts w:ascii="Montserrat" w:hAnsi="Montserrat"/>
        </w:rPr>
        <w:t xml:space="preserve"> como unidad de medida los lados de ca</w:t>
      </w:r>
      <w:r w:rsidR="00EE5356">
        <w:rPr>
          <w:rFonts w:ascii="Montserrat" w:hAnsi="Montserrat"/>
        </w:rPr>
        <w:t>da uno de los cuadritos beige, a</w:t>
      </w:r>
      <w:r w:rsidRPr="0067735C">
        <w:rPr>
          <w:rFonts w:ascii="Montserrat" w:hAnsi="Montserrat"/>
        </w:rPr>
        <w:t>sí p</w:t>
      </w:r>
      <w:r>
        <w:rPr>
          <w:rFonts w:ascii="Montserrat" w:hAnsi="Montserrat"/>
        </w:rPr>
        <w:t>odrás</w:t>
      </w:r>
      <w:r w:rsidRPr="0067735C">
        <w:rPr>
          <w:rFonts w:ascii="Montserrat" w:hAnsi="Montserrat"/>
        </w:rPr>
        <w:t xml:space="preserve"> contarlos también.</w:t>
      </w:r>
    </w:p>
    <w:p w14:paraId="46559457" w14:textId="77777777" w:rsidR="009E432D" w:rsidRDefault="009E432D" w:rsidP="009E432D">
      <w:pPr>
        <w:spacing w:after="0" w:line="240" w:lineRule="auto"/>
        <w:jc w:val="both"/>
        <w:rPr>
          <w:rFonts w:ascii="Montserrat" w:hAnsi="Montserrat"/>
        </w:rPr>
      </w:pPr>
    </w:p>
    <w:p w14:paraId="5C28A62B" w14:textId="041E178B" w:rsidR="009E432D" w:rsidRDefault="009E432D" w:rsidP="009E432D">
      <w:pPr>
        <w:spacing w:after="0" w:line="240" w:lineRule="auto"/>
        <w:jc w:val="both"/>
        <w:rPr>
          <w:rFonts w:ascii="Montserrat" w:hAnsi="Montserrat"/>
        </w:rPr>
      </w:pPr>
      <w:r>
        <w:rPr>
          <w:rFonts w:ascii="Montserrat" w:hAnsi="Montserrat"/>
        </w:rPr>
        <w:t xml:space="preserve">Cuenta entonces </w:t>
      </w:r>
      <w:r w:rsidRPr="009E432D">
        <w:rPr>
          <w:rFonts w:ascii="Montserrat" w:hAnsi="Montserrat"/>
        </w:rPr>
        <w:t>cada línea o lado de los cuadrados beige</w:t>
      </w:r>
      <w:r>
        <w:rPr>
          <w:rFonts w:ascii="Montserrat" w:hAnsi="Montserrat"/>
        </w:rPr>
        <w:t xml:space="preserve">, ahora puedes decir que </w:t>
      </w:r>
      <w:r w:rsidRPr="009E432D">
        <w:rPr>
          <w:rFonts w:ascii="Montserrat" w:hAnsi="Montserrat"/>
        </w:rPr>
        <w:t>el perímetro de ese piso mide 26 unidades lineales.</w:t>
      </w:r>
    </w:p>
    <w:p w14:paraId="1179ED17" w14:textId="77777777" w:rsidR="009E432D" w:rsidRDefault="009E432D" w:rsidP="009E432D">
      <w:pPr>
        <w:spacing w:after="0" w:line="240" w:lineRule="auto"/>
        <w:jc w:val="both"/>
        <w:rPr>
          <w:rFonts w:ascii="Montserrat" w:hAnsi="Montserrat"/>
        </w:rPr>
      </w:pPr>
    </w:p>
    <w:p w14:paraId="0D894AAC" w14:textId="03127C64" w:rsidR="009E432D" w:rsidRPr="0095123A" w:rsidRDefault="00EE5356" w:rsidP="009E432D">
      <w:pPr>
        <w:spacing w:after="0" w:line="240" w:lineRule="auto"/>
        <w:jc w:val="both"/>
        <w:rPr>
          <w:rFonts w:ascii="Montserrat" w:hAnsi="Montserrat"/>
        </w:rPr>
      </w:pPr>
      <w:r>
        <w:rPr>
          <w:rFonts w:ascii="Montserrat" w:hAnsi="Montserrat"/>
        </w:rPr>
        <w:t xml:space="preserve">En la sesión de hoy </w:t>
      </w:r>
      <w:r w:rsidR="009E432D">
        <w:rPr>
          <w:rFonts w:ascii="Montserrat" w:hAnsi="Montserrat"/>
        </w:rPr>
        <w:t>aprendiste algunos procedimiento</w:t>
      </w:r>
      <w:r>
        <w:rPr>
          <w:rFonts w:ascii="Montserrat" w:hAnsi="Montserrat"/>
        </w:rPr>
        <w:t xml:space="preserve">s con números y </w:t>
      </w:r>
      <w:r w:rsidR="009E432D">
        <w:rPr>
          <w:rFonts w:ascii="Montserrat" w:hAnsi="Montserrat"/>
        </w:rPr>
        <w:t>forma</w:t>
      </w:r>
      <w:r>
        <w:rPr>
          <w:rFonts w:ascii="Montserrat" w:hAnsi="Montserrat"/>
        </w:rPr>
        <w:t>s</w:t>
      </w:r>
      <w:r w:rsidR="009E432D">
        <w:rPr>
          <w:rFonts w:ascii="Montserrat" w:hAnsi="Montserrat"/>
        </w:rPr>
        <w:t xml:space="preserve"> gráfica</w:t>
      </w:r>
      <w:r>
        <w:rPr>
          <w:rFonts w:ascii="Montserrat" w:hAnsi="Montserrat"/>
        </w:rPr>
        <w:t>s.</w:t>
      </w:r>
      <w:r w:rsidR="009E432D">
        <w:rPr>
          <w:rFonts w:ascii="Montserrat" w:hAnsi="Montserrat"/>
        </w:rPr>
        <w:t xml:space="preserve"> </w:t>
      </w:r>
    </w:p>
    <w:p w14:paraId="29C01DBC" w14:textId="608D8233" w:rsidR="00561B5E" w:rsidRDefault="00561B5E" w:rsidP="005C08FE">
      <w:pPr>
        <w:spacing w:after="0" w:line="240" w:lineRule="auto"/>
        <w:jc w:val="both"/>
        <w:rPr>
          <w:rFonts w:ascii="Montserrat" w:hAnsi="Montserrat"/>
          <w:b/>
        </w:rPr>
      </w:pPr>
    </w:p>
    <w:p w14:paraId="2FC8BD2A" w14:textId="77777777" w:rsidR="00EE5356" w:rsidRPr="00EE5356" w:rsidRDefault="00EE5356" w:rsidP="005C08FE">
      <w:pPr>
        <w:spacing w:after="0" w:line="240" w:lineRule="auto"/>
        <w:jc w:val="both"/>
        <w:rPr>
          <w:rFonts w:ascii="Montserrat" w:hAnsi="Montserrat"/>
          <w:b/>
        </w:rPr>
      </w:pPr>
    </w:p>
    <w:p w14:paraId="4BAD59AF" w14:textId="77777777" w:rsidR="00931F71" w:rsidRPr="008167BA" w:rsidRDefault="00931F71" w:rsidP="00931F71">
      <w:pPr>
        <w:pBdr>
          <w:top w:val="nil"/>
          <w:left w:val="nil"/>
          <w:bottom w:val="nil"/>
          <w:right w:val="nil"/>
          <w:between w:val="nil"/>
        </w:pBdr>
        <w:spacing w:after="0" w:line="240" w:lineRule="auto"/>
        <w:jc w:val="center"/>
        <w:rPr>
          <w:rFonts w:ascii="Montserrat" w:hAnsi="Montserrat"/>
          <w:b/>
        </w:rPr>
      </w:pPr>
      <w:r w:rsidRPr="008167BA">
        <w:rPr>
          <w:rFonts w:ascii="Montserrat" w:hAnsi="Montserrat"/>
          <w:b/>
          <w:sz w:val="24"/>
          <w:szCs w:val="24"/>
        </w:rPr>
        <w:t>¡Buen trabajo!</w:t>
      </w:r>
    </w:p>
    <w:p w14:paraId="545675F9" w14:textId="77777777" w:rsidR="00931F71" w:rsidRPr="008167BA" w:rsidRDefault="00931F71" w:rsidP="00931F71">
      <w:pPr>
        <w:pBdr>
          <w:top w:val="nil"/>
          <w:left w:val="nil"/>
          <w:bottom w:val="nil"/>
          <w:right w:val="nil"/>
          <w:between w:val="nil"/>
        </w:pBdr>
        <w:spacing w:after="0" w:line="240" w:lineRule="auto"/>
        <w:jc w:val="center"/>
        <w:rPr>
          <w:rFonts w:ascii="Montserrat" w:hAnsi="Montserrat"/>
          <w:b/>
        </w:rPr>
      </w:pPr>
    </w:p>
    <w:p w14:paraId="13F8C4C6" w14:textId="77777777" w:rsidR="00931F71" w:rsidRPr="008167BA" w:rsidRDefault="00931F71" w:rsidP="00931F71">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49A1A84F" w14:textId="77777777" w:rsidR="00931F71" w:rsidRPr="008167BA" w:rsidRDefault="00931F71" w:rsidP="00931F71">
      <w:pPr>
        <w:spacing w:after="0" w:line="240" w:lineRule="auto"/>
        <w:rPr>
          <w:rFonts w:ascii="Montserrat" w:hAnsi="Montserrat"/>
        </w:rPr>
      </w:pPr>
    </w:p>
    <w:p w14:paraId="59C2CA5F" w14:textId="77777777" w:rsidR="00931F71" w:rsidRPr="008167BA" w:rsidRDefault="00931F71" w:rsidP="00931F71">
      <w:pPr>
        <w:spacing w:after="0" w:line="240" w:lineRule="auto"/>
        <w:rPr>
          <w:rFonts w:ascii="Montserrat" w:hAnsi="Montserrat"/>
        </w:rPr>
      </w:pPr>
    </w:p>
    <w:p w14:paraId="20DA7907" w14:textId="77777777" w:rsidR="00931F71" w:rsidRPr="008167BA" w:rsidRDefault="00931F71" w:rsidP="00931F71">
      <w:pPr>
        <w:spacing w:after="0" w:line="240" w:lineRule="auto"/>
        <w:rPr>
          <w:rFonts w:ascii="Montserrat" w:hAnsi="Montserrat"/>
          <w:b/>
          <w:sz w:val="28"/>
          <w:szCs w:val="32"/>
        </w:rPr>
      </w:pPr>
      <w:r w:rsidRPr="008167BA">
        <w:rPr>
          <w:rFonts w:ascii="Montserrat" w:hAnsi="Montserrat"/>
          <w:b/>
          <w:sz w:val="28"/>
          <w:szCs w:val="32"/>
        </w:rPr>
        <w:t>Para saber más:</w:t>
      </w:r>
    </w:p>
    <w:p w14:paraId="7861C533" w14:textId="27CDB708" w:rsidR="00931F71" w:rsidRDefault="00931F71" w:rsidP="00931F71">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19F363A2" w14:textId="2941FA65" w:rsidR="00763666" w:rsidRDefault="00763666" w:rsidP="00931F71">
      <w:pPr>
        <w:spacing w:after="0" w:line="240" w:lineRule="auto"/>
        <w:rPr>
          <w:rFonts w:ascii="Montserrat" w:eastAsia="Times New Roman" w:hAnsi="Montserrat" w:cs="Times New Roman"/>
          <w:color w:val="000000"/>
          <w:lang w:eastAsia="es-MX"/>
        </w:rPr>
      </w:pPr>
    </w:p>
    <w:p w14:paraId="632FC58A" w14:textId="787DF446" w:rsidR="00763666" w:rsidRDefault="00763666" w:rsidP="00931F71">
      <w:pPr>
        <w:spacing w:after="0" w:line="240" w:lineRule="auto"/>
        <w:rPr>
          <w:rFonts w:ascii="Montserrat" w:eastAsia="Times New Roman" w:hAnsi="Montserrat" w:cs="Times New Roman"/>
          <w:color w:val="000000"/>
          <w:lang w:eastAsia="es-MX"/>
        </w:rPr>
      </w:pPr>
      <w:hyperlink r:id="rId18" w:history="1">
        <w:r w:rsidRPr="00B02A15">
          <w:rPr>
            <w:rStyle w:val="Hipervnculo"/>
            <w:rFonts w:ascii="Montserrat" w:eastAsia="Times New Roman" w:hAnsi="Montserrat" w:cs="Times New Roman"/>
            <w:lang w:eastAsia="es-MX"/>
          </w:rPr>
          <w:t>https://www.conaliteg.sep.gob.mx/primaria.html</w:t>
        </w:r>
      </w:hyperlink>
    </w:p>
    <w:sectPr w:rsidR="00763666"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DE98F" w14:textId="77777777" w:rsidR="008C1736" w:rsidRDefault="008C1736" w:rsidP="002443C3">
      <w:pPr>
        <w:spacing w:after="0" w:line="240" w:lineRule="auto"/>
      </w:pPr>
      <w:r>
        <w:separator/>
      </w:r>
    </w:p>
  </w:endnote>
  <w:endnote w:type="continuationSeparator" w:id="0">
    <w:p w14:paraId="2CB3A33D" w14:textId="77777777" w:rsidR="008C1736" w:rsidRDefault="008C1736"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CCEB50" w14:textId="77777777" w:rsidR="008C1736" w:rsidRDefault="008C1736" w:rsidP="002443C3">
      <w:pPr>
        <w:spacing w:after="0" w:line="240" w:lineRule="auto"/>
      </w:pPr>
      <w:r>
        <w:separator/>
      </w:r>
    </w:p>
  </w:footnote>
  <w:footnote w:type="continuationSeparator" w:id="0">
    <w:p w14:paraId="46491406" w14:textId="77777777" w:rsidR="008C1736" w:rsidRDefault="008C1736"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6" type="#_x0000_t75" style="width:11.25pt;height:11.25pt" o:bullet="t">
        <v:imagedata r:id="rId1" o:title="mso9E92"/>
      </v:shape>
    </w:pict>
  </w:numPicBullet>
  <w:numPicBullet w:numPicBulletId="1">
    <w:pict>
      <v:shape id="_x0000_i1137" type="#_x0000_t75" style="width:11.25pt;height:11.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7AF24B3"/>
    <w:multiLevelType w:val="hybridMultilevel"/>
    <w:tmpl w:val="52AE3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9"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58C6F42"/>
    <w:multiLevelType w:val="hybridMultilevel"/>
    <w:tmpl w:val="09A42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7020513"/>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6" w15:restartNumberingAfterBreak="0">
    <w:nsid w:val="3EFE57D9"/>
    <w:multiLevelType w:val="hybridMultilevel"/>
    <w:tmpl w:val="3A4E2C7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7" w15:restartNumberingAfterBreak="0">
    <w:nsid w:val="3F5C696B"/>
    <w:multiLevelType w:val="hybridMultilevel"/>
    <w:tmpl w:val="9C665C6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8"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9"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46277C8D"/>
    <w:multiLevelType w:val="hybridMultilevel"/>
    <w:tmpl w:val="3968B5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736335D"/>
    <w:multiLevelType w:val="hybridMultilevel"/>
    <w:tmpl w:val="DB20DA8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3"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5"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AC32F09"/>
    <w:multiLevelType w:val="hybridMultilevel"/>
    <w:tmpl w:val="91E8EB24"/>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0"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15:restartNumberingAfterBreak="0">
    <w:nsid w:val="65856A06"/>
    <w:multiLevelType w:val="hybridMultilevel"/>
    <w:tmpl w:val="56EC04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8927238"/>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96C1E53"/>
    <w:multiLevelType w:val="hybridMultilevel"/>
    <w:tmpl w:val="5DC47C40"/>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37"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8" w15:restartNumberingAfterBreak="0">
    <w:nsid w:val="6F573053"/>
    <w:multiLevelType w:val="hybridMultilevel"/>
    <w:tmpl w:val="D9A892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AA6183C"/>
    <w:multiLevelType w:val="hybridMultilevel"/>
    <w:tmpl w:val="DBBA21A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42"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43"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40"/>
  </w:num>
  <w:num w:numId="3">
    <w:abstractNumId w:val="12"/>
  </w:num>
  <w:num w:numId="4">
    <w:abstractNumId w:val="37"/>
  </w:num>
  <w:num w:numId="5">
    <w:abstractNumId w:val="9"/>
  </w:num>
  <w:num w:numId="6">
    <w:abstractNumId w:val="0"/>
  </w:num>
  <w:num w:numId="7">
    <w:abstractNumId w:val="3"/>
  </w:num>
  <w:num w:numId="8">
    <w:abstractNumId w:val="4"/>
  </w:num>
  <w:num w:numId="9">
    <w:abstractNumId w:val="18"/>
  </w:num>
  <w:num w:numId="10">
    <w:abstractNumId w:val="28"/>
  </w:num>
  <w:num w:numId="11">
    <w:abstractNumId w:val="6"/>
  </w:num>
  <w:num w:numId="12">
    <w:abstractNumId w:val="42"/>
  </w:num>
  <w:num w:numId="13">
    <w:abstractNumId w:val="24"/>
  </w:num>
  <w:num w:numId="14">
    <w:abstractNumId w:val="31"/>
  </w:num>
  <w:num w:numId="15">
    <w:abstractNumId w:val="20"/>
  </w:num>
  <w:num w:numId="16">
    <w:abstractNumId w:val="11"/>
  </w:num>
  <w:num w:numId="17">
    <w:abstractNumId w:val="30"/>
  </w:num>
  <w:num w:numId="18">
    <w:abstractNumId w:val="39"/>
  </w:num>
  <w:num w:numId="19">
    <w:abstractNumId w:val="27"/>
  </w:num>
  <w:num w:numId="20">
    <w:abstractNumId w:val="32"/>
  </w:num>
  <w:num w:numId="21">
    <w:abstractNumId w:val="43"/>
  </w:num>
  <w:num w:numId="22">
    <w:abstractNumId w:val="2"/>
  </w:num>
  <w:num w:numId="23">
    <w:abstractNumId w:val="1"/>
  </w:num>
  <w:num w:numId="24">
    <w:abstractNumId w:val="8"/>
  </w:num>
  <w:num w:numId="25">
    <w:abstractNumId w:val="10"/>
  </w:num>
  <w:num w:numId="26">
    <w:abstractNumId w:val="23"/>
  </w:num>
  <w:num w:numId="27">
    <w:abstractNumId w:val="26"/>
  </w:num>
  <w:num w:numId="28">
    <w:abstractNumId w:val="35"/>
  </w:num>
  <w:num w:numId="29">
    <w:abstractNumId w:val="15"/>
  </w:num>
  <w:num w:numId="30">
    <w:abstractNumId w:val="25"/>
  </w:num>
  <w:num w:numId="31">
    <w:abstractNumId w:val="5"/>
  </w:num>
  <w:num w:numId="32">
    <w:abstractNumId w:val="14"/>
  </w:num>
  <w:num w:numId="33">
    <w:abstractNumId w:val="34"/>
  </w:num>
  <w:num w:numId="34">
    <w:abstractNumId w:val="17"/>
  </w:num>
  <w:num w:numId="35">
    <w:abstractNumId w:val="38"/>
  </w:num>
  <w:num w:numId="36">
    <w:abstractNumId w:val="21"/>
  </w:num>
  <w:num w:numId="37">
    <w:abstractNumId w:val="13"/>
  </w:num>
  <w:num w:numId="38">
    <w:abstractNumId w:val="7"/>
  </w:num>
  <w:num w:numId="39">
    <w:abstractNumId w:val="33"/>
  </w:num>
  <w:num w:numId="40">
    <w:abstractNumId w:val="36"/>
  </w:num>
  <w:num w:numId="41">
    <w:abstractNumId w:val="41"/>
  </w:num>
  <w:num w:numId="42">
    <w:abstractNumId w:val="29"/>
  </w:num>
  <w:num w:numId="43">
    <w:abstractNumId w:val="22"/>
  </w:num>
  <w:num w:numId="44">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0B4"/>
    <w:rsid w:val="0000520D"/>
    <w:rsid w:val="00005370"/>
    <w:rsid w:val="00010F3E"/>
    <w:rsid w:val="0001128B"/>
    <w:rsid w:val="000126EF"/>
    <w:rsid w:val="00012843"/>
    <w:rsid w:val="00015AA1"/>
    <w:rsid w:val="000175A1"/>
    <w:rsid w:val="00017D5E"/>
    <w:rsid w:val="00024C50"/>
    <w:rsid w:val="0002703D"/>
    <w:rsid w:val="000276DA"/>
    <w:rsid w:val="00030C10"/>
    <w:rsid w:val="00032315"/>
    <w:rsid w:val="00033076"/>
    <w:rsid w:val="00036DCC"/>
    <w:rsid w:val="00040462"/>
    <w:rsid w:val="00045543"/>
    <w:rsid w:val="00046E3B"/>
    <w:rsid w:val="000514C6"/>
    <w:rsid w:val="000544C1"/>
    <w:rsid w:val="00055AE8"/>
    <w:rsid w:val="00057025"/>
    <w:rsid w:val="000613FB"/>
    <w:rsid w:val="00062591"/>
    <w:rsid w:val="00062CC5"/>
    <w:rsid w:val="00065D83"/>
    <w:rsid w:val="000668A2"/>
    <w:rsid w:val="000678BA"/>
    <w:rsid w:val="0007104E"/>
    <w:rsid w:val="00073D44"/>
    <w:rsid w:val="000748FA"/>
    <w:rsid w:val="00076B3C"/>
    <w:rsid w:val="00077B33"/>
    <w:rsid w:val="0008110A"/>
    <w:rsid w:val="00084774"/>
    <w:rsid w:val="00085529"/>
    <w:rsid w:val="00086823"/>
    <w:rsid w:val="000874C5"/>
    <w:rsid w:val="00094E48"/>
    <w:rsid w:val="000954A9"/>
    <w:rsid w:val="00095809"/>
    <w:rsid w:val="00097261"/>
    <w:rsid w:val="000A14BD"/>
    <w:rsid w:val="000A1D9F"/>
    <w:rsid w:val="000A42B3"/>
    <w:rsid w:val="000A7160"/>
    <w:rsid w:val="000A7EF0"/>
    <w:rsid w:val="000B163D"/>
    <w:rsid w:val="000B3D9E"/>
    <w:rsid w:val="000B4EF7"/>
    <w:rsid w:val="000B6DA3"/>
    <w:rsid w:val="000C0E6E"/>
    <w:rsid w:val="000C21B7"/>
    <w:rsid w:val="000C3E15"/>
    <w:rsid w:val="000C5FEE"/>
    <w:rsid w:val="000C69A4"/>
    <w:rsid w:val="000D3593"/>
    <w:rsid w:val="000D51BE"/>
    <w:rsid w:val="000D563C"/>
    <w:rsid w:val="000D61BC"/>
    <w:rsid w:val="000E1146"/>
    <w:rsid w:val="000E38F4"/>
    <w:rsid w:val="000F2583"/>
    <w:rsid w:val="000F3D9D"/>
    <w:rsid w:val="000F5F09"/>
    <w:rsid w:val="000F78AB"/>
    <w:rsid w:val="000F793C"/>
    <w:rsid w:val="0010139D"/>
    <w:rsid w:val="001031F8"/>
    <w:rsid w:val="0010481D"/>
    <w:rsid w:val="00104B26"/>
    <w:rsid w:val="00104D64"/>
    <w:rsid w:val="00112F4B"/>
    <w:rsid w:val="001205AF"/>
    <w:rsid w:val="00124A76"/>
    <w:rsid w:val="00124BFA"/>
    <w:rsid w:val="00127394"/>
    <w:rsid w:val="001305F1"/>
    <w:rsid w:val="00132256"/>
    <w:rsid w:val="0013230A"/>
    <w:rsid w:val="0013321E"/>
    <w:rsid w:val="001357A7"/>
    <w:rsid w:val="00136687"/>
    <w:rsid w:val="001369E8"/>
    <w:rsid w:val="00136A29"/>
    <w:rsid w:val="00140EC6"/>
    <w:rsid w:val="001452C7"/>
    <w:rsid w:val="0015105F"/>
    <w:rsid w:val="00155301"/>
    <w:rsid w:val="0015633C"/>
    <w:rsid w:val="0015721C"/>
    <w:rsid w:val="0016042F"/>
    <w:rsid w:val="00161E2C"/>
    <w:rsid w:val="001620FE"/>
    <w:rsid w:val="00162109"/>
    <w:rsid w:val="00166859"/>
    <w:rsid w:val="00166C16"/>
    <w:rsid w:val="001716DB"/>
    <w:rsid w:val="00171B51"/>
    <w:rsid w:val="00172721"/>
    <w:rsid w:val="001728D7"/>
    <w:rsid w:val="0017431E"/>
    <w:rsid w:val="00180E02"/>
    <w:rsid w:val="00180F6C"/>
    <w:rsid w:val="00181947"/>
    <w:rsid w:val="001837E7"/>
    <w:rsid w:val="00184FF8"/>
    <w:rsid w:val="001870AB"/>
    <w:rsid w:val="0019096E"/>
    <w:rsid w:val="00190E4F"/>
    <w:rsid w:val="00192667"/>
    <w:rsid w:val="00192931"/>
    <w:rsid w:val="00192BFD"/>
    <w:rsid w:val="0019584C"/>
    <w:rsid w:val="00195CC7"/>
    <w:rsid w:val="0019711D"/>
    <w:rsid w:val="001974F8"/>
    <w:rsid w:val="00197C00"/>
    <w:rsid w:val="001A01BA"/>
    <w:rsid w:val="001A1792"/>
    <w:rsid w:val="001A19F7"/>
    <w:rsid w:val="001A3F03"/>
    <w:rsid w:val="001A61F6"/>
    <w:rsid w:val="001A7930"/>
    <w:rsid w:val="001A7C40"/>
    <w:rsid w:val="001A7DFA"/>
    <w:rsid w:val="001B1417"/>
    <w:rsid w:val="001B290B"/>
    <w:rsid w:val="001B2AD1"/>
    <w:rsid w:val="001B5CFF"/>
    <w:rsid w:val="001C02FE"/>
    <w:rsid w:val="001C206C"/>
    <w:rsid w:val="001C380A"/>
    <w:rsid w:val="001C7B5C"/>
    <w:rsid w:val="001D0EF3"/>
    <w:rsid w:val="001D1CB6"/>
    <w:rsid w:val="001D4ADE"/>
    <w:rsid w:val="001D5230"/>
    <w:rsid w:val="001D53E7"/>
    <w:rsid w:val="001D76C9"/>
    <w:rsid w:val="001E1B7A"/>
    <w:rsid w:val="001E3221"/>
    <w:rsid w:val="001E4D47"/>
    <w:rsid w:val="001E6063"/>
    <w:rsid w:val="001E60E1"/>
    <w:rsid w:val="001E6727"/>
    <w:rsid w:val="001E7454"/>
    <w:rsid w:val="001F080D"/>
    <w:rsid w:val="001F1196"/>
    <w:rsid w:val="001F18F9"/>
    <w:rsid w:val="001F323D"/>
    <w:rsid w:val="001F5241"/>
    <w:rsid w:val="001F548C"/>
    <w:rsid w:val="001F5824"/>
    <w:rsid w:val="001F6829"/>
    <w:rsid w:val="001F78FD"/>
    <w:rsid w:val="001F7966"/>
    <w:rsid w:val="001F7B9A"/>
    <w:rsid w:val="001F7FBA"/>
    <w:rsid w:val="00200E31"/>
    <w:rsid w:val="002016C2"/>
    <w:rsid w:val="0020254B"/>
    <w:rsid w:val="002055EC"/>
    <w:rsid w:val="002079DF"/>
    <w:rsid w:val="00214ABD"/>
    <w:rsid w:val="00215A9B"/>
    <w:rsid w:val="002160C6"/>
    <w:rsid w:val="0021713A"/>
    <w:rsid w:val="00224CBA"/>
    <w:rsid w:val="00224FF8"/>
    <w:rsid w:val="0022538D"/>
    <w:rsid w:val="002263AC"/>
    <w:rsid w:val="00226F30"/>
    <w:rsid w:val="00230831"/>
    <w:rsid w:val="00231568"/>
    <w:rsid w:val="00231625"/>
    <w:rsid w:val="00233171"/>
    <w:rsid w:val="00233592"/>
    <w:rsid w:val="00235C80"/>
    <w:rsid w:val="002366EB"/>
    <w:rsid w:val="0023749D"/>
    <w:rsid w:val="0024016B"/>
    <w:rsid w:val="00241707"/>
    <w:rsid w:val="00241F29"/>
    <w:rsid w:val="00243E44"/>
    <w:rsid w:val="002442DA"/>
    <w:rsid w:val="002443C3"/>
    <w:rsid w:val="00244CFB"/>
    <w:rsid w:val="00245CB4"/>
    <w:rsid w:val="00245DE1"/>
    <w:rsid w:val="002506F9"/>
    <w:rsid w:val="002520DA"/>
    <w:rsid w:val="00252CB4"/>
    <w:rsid w:val="00254C73"/>
    <w:rsid w:val="00255724"/>
    <w:rsid w:val="00256DB8"/>
    <w:rsid w:val="002600AD"/>
    <w:rsid w:val="00261409"/>
    <w:rsid w:val="002617D3"/>
    <w:rsid w:val="00262361"/>
    <w:rsid w:val="002623B5"/>
    <w:rsid w:val="002624C6"/>
    <w:rsid w:val="00262ADC"/>
    <w:rsid w:val="0026435F"/>
    <w:rsid w:val="00265B05"/>
    <w:rsid w:val="002664CE"/>
    <w:rsid w:val="00266B7A"/>
    <w:rsid w:val="0026739E"/>
    <w:rsid w:val="00274C24"/>
    <w:rsid w:val="00276014"/>
    <w:rsid w:val="002767AA"/>
    <w:rsid w:val="002776DE"/>
    <w:rsid w:val="00280545"/>
    <w:rsid w:val="0028165C"/>
    <w:rsid w:val="002856D5"/>
    <w:rsid w:val="00286B57"/>
    <w:rsid w:val="00286FD3"/>
    <w:rsid w:val="0028720D"/>
    <w:rsid w:val="00287438"/>
    <w:rsid w:val="002878E4"/>
    <w:rsid w:val="0029370B"/>
    <w:rsid w:val="00294358"/>
    <w:rsid w:val="00294D22"/>
    <w:rsid w:val="00295EC0"/>
    <w:rsid w:val="0029764E"/>
    <w:rsid w:val="00297864"/>
    <w:rsid w:val="002979A9"/>
    <w:rsid w:val="002A30AA"/>
    <w:rsid w:val="002A3C98"/>
    <w:rsid w:val="002A4412"/>
    <w:rsid w:val="002A4DA8"/>
    <w:rsid w:val="002A6234"/>
    <w:rsid w:val="002A710F"/>
    <w:rsid w:val="002A7702"/>
    <w:rsid w:val="002B13E2"/>
    <w:rsid w:val="002B2366"/>
    <w:rsid w:val="002B283C"/>
    <w:rsid w:val="002B4493"/>
    <w:rsid w:val="002B45D4"/>
    <w:rsid w:val="002B7BA8"/>
    <w:rsid w:val="002C137F"/>
    <w:rsid w:val="002C4AFF"/>
    <w:rsid w:val="002C537C"/>
    <w:rsid w:val="002D247F"/>
    <w:rsid w:val="002D45D2"/>
    <w:rsid w:val="002E1BD2"/>
    <w:rsid w:val="002E3156"/>
    <w:rsid w:val="002E325E"/>
    <w:rsid w:val="002F01BB"/>
    <w:rsid w:val="002F0554"/>
    <w:rsid w:val="002F0FC8"/>
    <w:rsid w:val="002F1BB2"/>
    <w:rsid w:val="002F20BB"/>
    <w:rsid w:val="002F3919"/>
    <w:rsid w:val="002F4AFC"/>
    <w:rsid w:val="002F6622"/>
    <w:rsid w:val="002F69DA"/>
    <w:rsid w:val="00300D21"/>
    <w:rsid w:val="003014EA"/>
    <w:rsid w:val="003018F0"/>
    <w:rsid w:val="003034A4"/>
    <w:rsid w:val="00303C77"/>
    <w:rsid w:val="0030441D"/>
    <w:rsid w:val="00304CC7"/>
    <w:rsid w:val="00304CCF"/>
    <w:rsid w:val="00305A78"/>
    <w:rsid w:val="003077E5"/>
    <w:rsid w:val="003123C5"/>
    <w:rsid w:val="00316247"/>
    <w:rsid w:val="00316BD5"/>
    <w:rsid w:val="00317598"/>
    <w:rsid w:val="00317DF9"/>
    <w:rsid w:val="00321EE9"/>
    <w:rsid w:val="00325189"/>
    <w:rsid w:val="0032637F"/>
    <w:rsid w:val="003277F3"/>
    <w:rsid w:val="003301EF"/>
    <w:rsid w:val="00330350"/>
    <w:rsid w:val="0033040B"/>
    <w:rsid w:val="003305B7"/>
    <w:rsid w:val="00332186"/>
    <w:rsid w:val="00332686"/>
    <w:rsid w:val="00333E99"/>
    <w:rsid w:val="003348BC"/>
    <w:rsid w:val="003348F8"/>
    <w:rsid w:val="00336B6A"/>
    <w:rsid w:val="003370B4"/>
    <w:rsid w:val="00337A46"/>
    <w:rsid w:val="003409AE"/>
    <w:rsid w:val="00341B9C"/>
    <w:rsid w:val="00341FDE"/>
    <w:rsid w:val="00342001"/>
    <w:rsid w:val="00343868"/>
    <w:rsid w:val="0034392C"/>
    <w:rsid w:val="00343CC4"/>
    <w:rsid w:val="00345269"/>
    <w:rsid w:val="003468D5"/>
    <w:rsid w:val="00347C7B"/>
    <w:rsid w:val="00347FAE"/>
    <w:rsid w:val="00350E1C"/>
    <w:rsid w:val="00351E8F"/>
    <w:rsid w:val="00354820"/>
    <w:rsid w:val="0035500B"/>
    <w:rsid w:val="00356A2D"/>
    <w:rsid w:val="0035729D"/>
    <w:rsid w:val="00360487"/>
    <w:rsid w:val="00360717"/>
    <w:rsid w:val="003621BE"/>
    <w:rsid w:val="00363A83"/>
    <w:rsid w:val="00363FC0"/>
    <w:rsid w:val="003647AE"/>
    <w:rsid w:val="003658D4"/>
    <w:rsid w:val="0036684C"/>
    <w:rsid w:val="0036698E"/>
    <w:rsid w:val="0037054F"/>
    <w:rsid w:val="0037327A"/>
    <w:rsid w:val="00376000"/>
    <w:rsid w:val="00376F3B"/>
    <w:rsid w:val="003772F9"/>
    <w:rsid w:val="003824F4"/>
    <w:rsid w:val="00383D4C"/>
    <w:rsid w:val="003863AB"/>
    <w:rsid w:val="00387D5C"/>
    <w:rsid w:val="00390129"/>
    <w:rsid w:val="00391147"/>
    <w:rsid w:val="003916D8"/>
    <w:rsid w:val="00391AFF"/>
    <w:rsid w:val="00393EB2"/>
    <w:rsid w:val="00394561"/>
    <w:rsid w:val="00394D2D"/>
    <w:rsid w:val="00395EEA"/>
    <w:rsid w:val="0039797B"/>
    <w:rsid w:val="003A128E"/>
    <w:rsid w:val="003A41C7"/>
    <w:rsid w:val="003A5EE2"/>
    <w:rsid w:val="003A66ED"/>
    <w:rsid w:val="003A71E9"/>
    <w:rsid w:val="003A7216"/>
    <w:rsid w:val="003A7531"/>
    <w:rsid w:val="003B6157"/>
    <w:rsid w:val="003B6E0A"/>
    <w:rsid w:val="003C0221"/>
    <w:rsid w:val="003C1E35"/>
    <w:rsid w:val="003C25E7"/>
    <w:rsid w:val="003C3B64"/>
    <w:rsid w:val="003C4E5A"/>
    <w:rsid w:val="003C5E24"/>
    <w:rsid w:val="003D075C"/>
    <w:rsid w:val="003D08A1"/>
    <w:rsid w:val="003D4294"/>
    <w:rsid w:val="003D467B"/>
    <w:rsid w:val="003D4CF5"/>
    <w:rsid w:val="003D6B17"/>
    <w:rsid w:val="003E0A8F"/>
    <w:rsid w:val="003E2154"/>
    <w:rsid w:val="003E33F3"/>
    <w:rsid w:val="003E46E1"/>
    <w:rsid w:val="003E4E18"/>
    <w:rsid w:val="003E5CC0"/>
    <w:rsid w:val="003F1144"/>
    <w:rsid w:val="003F206D"/>
    <w:rsid w:val="003F2BB0"/>
    <w:rsid w:val="003F3732"/>
    <w:rsid w:val="003F3C7F"/>
    <w:rsid w:val="003F419F"/>
    <w:rsid w:val="003F5261"/>
    <w:rsid w:val="003F526C"/>
    <w:rsid w:val="003F6B43"/>
    <w:rsid w:val="003F7A36"/>
    <w:rsid w:val="00403C33"/>
    <w:rsid w:val="00405540"/>
    <w:rsid w:val="004063F9"/>
    <w:rsid w:val="00407450"/>
    <w:rsid w:val="0041029F"/>
    <w:rsid w:val="0041575B"/>
    <w:rsid w:val="004224EC"/>
    <w:rsid w:val="0042390B"/>
    <w:rsid w:val="00425C3A"/>
    <w:rsid w:val="004262B5"/>
    <w:rsid w:val="0042656E"/>
    <w:rsid w:val="00427D64"/>
    <w:rsid w:val="004302E6"/>
    <w:rsid w:val="00431BF6"/>
    <w:rsid w:val="004321FD"/>
    <w:rsid w:val="00432200"/>
    <w:rsid w:val="004325B2"/>
    <w:rsid w:val="004327AC"/>
    <w:rsid w:val="0043393F"/>
    <w:rsid w:val="00435065"/>
    <w:rsid w:val="00435EE8"/>
    <w:rsid w:val="00437867"/>
    <w:rsid w:val="0044421F"/>
    <w:rsid w:val="00451B66"/>
    <w:rsid w:val="00451CCB"/>
    <w:rsid w:val="0045221A"/>
    <w:rsid w:val="0045334D"/>
    <w:rsid w:val="00453A66"/>
    <w:rsid w:val="00454F3D"/>
    <w:rsid w:val="00456192"/>
    <w:rsid w:val="004566E8"/>
    <w:rsid w:val="004623E0"/>
    <w:rsid w:val="004728F0"/>
    <w:rsid w:val="0047377D"/>
    <w:rsid w:val="0048188F"/>
    <w:rsid w:val="00481AC1"/>
    <w:rsid w:val="00482C50"/>
    <w:rsid w:val="004917AF"/>
    <w:rsid w:val="00494752"/>
    <w:rsid w:val="00496E1E"/>
    <w:rsid w:val="004A4B53"/>
    <w:rsid w:val="004A5672"/>
    <w:rsid w:val="004A585E"/>
    <w:rsid w:val="004A5D63"/>
    <w:rsid w:val="004B07A0"/>
    <w:rsid w:val="004B5342"/>
    <w:rsid w:val="004C27B8"/>
    <w:rsid w:val="004C35C3"/>
    <w:rsid w:val="004C4C61"/>
    <w:rsid w:val="004C51C6"/>
    <w:rsid w:val="004D0223"/>
    <w:rsid w:val="004D209C"/>
    <w:rsid w:val="004D56B3"/>
    <w:rsid w:val="004D5B0C"/>
    <w:rsid w:val="004D6506"/>
    <w:rsid w:val="004D6BE9"/>
    <w:rsid w:val="004E0E72"/>
    <w:rsid w:val="004E1395"/>
    <w:rsid w:val="004E1A1C"/>
    <w:rsid w:val="004E32C6"/>
    <w:rsid w:val="004E4714"/>
    <w:rsid w:val="004E4801"/>
    <w:rsid w:val="004E5973"/>
    <w:rsid w:val="004F19A7"/>
    <w:rsid w:val="004F2176"/>
    <w:rsid w:val="004F2A81"/>
    <w:rsid w:val="004F4A74"/>
    <w:rsid w:val="004F5359"/>
    <w:rsid w:val="004F5F01"/>
    <w:rsid w:val="004F616D"/>
    <w:rsid w:val="004F66B4"/>
    <w:rsid w:val="004F745A"/>
    <w:rsid w:val="0050073D"/>
    <w:rsid w:val="00502387"/>
    <w:rsid w:val="005023EB"/>
    <w:rsid w:val="00502595"/>
    <w:rsid w:val="00502AE4"/>
    <w:rsid w:val="005037BF"/>
    <w:rsid w:val="00503EC1"/>
    <w:rsid w:val="00504BA2"/>
    <w:rsid w:val="00504E45"/>
    <w:rsid w:val="0050644F"/>
    <w:rsid w:val="0051004F"/>
    <w:rsid w:val="00511686"/>
    <w:rsid w:val="0051262C"/>
    <w:rsid w:val="00512E11"/>
    <w:rsid w:val="00513B90"/>
    <w:rsid w:val="0051519C"/>
    <w:rsid w:val="00516601"/>
    <w:rsid w:val="00520235"/>
    <w:rsid w:val="0052254C"/>
    <w:rsid w:val="0052637D"/>
    <w:rsid w:val="00526A1B"/>
    <w:rsid w:val="0053188A"/>
    <w:rsid w:val="00532AE2"/>
    <w:rsid w:val="00532FF1"/>
    <w:rsid w:val="00533342"/>
    <w:rsid w:val="00533680"/>
    <w:rsid w:val="00533E8A"/>
    <w:rsid w:val="005354F4"/>
    <w:rsid w:val="0054014D"/>
    <w:rsid w:val="00543680"/>
    <w:rsid w:val="00545FAE"/>
    <w:rsid w:val="00546A7F"/>
    <w:rsid w:val="00546BAE"/>
    <w:rsid w:val="00546EBA"/>
    <w:rsid w:val="00550109"/>
    <w:rsid w:val="00553B58"/>
    <w:rsid w:val="00557400"/>
    <w:rsid w:val="005576CC"/>
    <w:rsid w:val="0056022D"/>
    <w:rsid w:val="005619D4"/>
    <w:rsid w:val="00561B5E"/>
    <w:rsid w:val="005624DE"/>
    <w:rsid w:val="0056388C"/>
    <w:rsid w:val="005661AC"/>
    <w:rsid w:val="00566CB0"/>
    <w:rsid w:val="0057032D"/>
    <w:rsid w:val="005703E5"/>
    <w:rsid w:val="005704D7"/>
    <w:rsid w:val="005711C7"/>
    <w:rsid w:val="00576C3D"/>
    <w:rsid w:val="00576E7E"/>
    <w:rsid w:val="0057776F"/>
    <w:rsid w:val="00582E66"/>
    <w:rsid w:val="00584176"/>
    <w:rsid w:val="00585414"/>
    <w:rsid w:val="00587988"/>
    <w:rsid w:val="00590146"/>
    <w:rsid w:val="005911D2"/>
    <w:rsid w:val="0059152F"/>
    <w:rsid w:val="0059389F"/>
    <w:rsid w:val="0059457E"/>
    <w:rsid w:val="005947AB"/>
    <w:rsid w:val="00594B6E"/>
    <w:rsid w:val="00596BC0"/>
    <w:rsid w:val="005A0CA5"/>
    <w:rsid w:val="005A0F42"/>
    <w:rsid w:val="005A2154"/>
    <w:rsid w:val="005A2748"/>
    <w:rsid w:val="005A3F3A"/>
    <w:rsid w:val="005B07CE"/>
    <w:rsid w:val="005B2F89"/>
    <w:rsid w:val="005B4518"/>
    <w:rsid w:val="005B6C5C"/>
    <w:rsid w:val="005C08FE"/>
    <w:rsid w:val="005C5764"/>
    <w:rsid w:val="005C67F4"/>
    <w:rsid w:val="005C7801"/>
    <w:rsid w:val="005C7B09"/>
    <w:rsid w:val="005D027E"/>
    <w:rsid w:val="005D09E2"/>
    <w:rsid w:val="005D0E9A"/>
    <w:rsid w:val="005D249C"/>
    <w:rsid w:val="005D51AC"/>
    <w:rsid w:val="005D78DD"/>
    <w:rsid w:val="005E0107"/>
    <w:rsid w:val="005E06DF"/>
    <w:rsid w:val="005E0978"/>
    <w:rsid w:val="005E1267"/>
    <w:rsid w:val="005E253D"/>
    <w:rsid w:val="005F35B6"/>
    <w:rsid w:val="005F441E"/>
    <w:rsid w:val="005F53D6"/>
    <w:rsid w:val="005F580A"/>
    <w:rsid w:val="005F62DD"/>
    <w:rsid w:val="005F792F"/>
    <w:rsid w:val="005F7B99"/>
    <w:rsid w:val="00600127"/>
    <w:rsid w:val="00600859"/>
    <w:rsid w:val="0060202B"/>
    <w:rsid w:val="00603999"/>
    <w:rsid w:val="00607D30"/>
    <w:rsid w:val="00612160"/>
    <w:rsid w:val="00615D85"/>
    <w:rsid w:val="0062195F"/>
    <w:rsid w:val="00621D6B"/>
    <w:rsid w:val="00624C69"/>
    <w:rsid w:val="00624F06"/>
    <w:rsid w:val="0062552B"/>
    <w:rsid w:val="00626156"/>
    <w:rsid w:val="0062762D"/>
    <w:rsid w:val="00632649"/>
    <w:rsid w:val="00632F0C"/>
    <w:rsid w:val="006369FC"/>
    <w:rsid w:val="006375A3"/>
    <w:rsid w:val="00640A0A"/>
    <w:rsid w:val="00640F7D"/>
    <w:rsid w:val="00641C3E"/>
    <w:rsid w:val="00642406"/>
    <w:rsid w:val="00650301"/>
    <w:rsid w:val="006547F5"/>
    <w:rsid w:val="006559A6"/>
    <w:rsid w:val="006569E2"/>
    <w:rsid w:val="006577FA"/>
    <w:rsid w:val="006608CE"/>
    <w:rsid w:val="006619AF"/>
    <w:rsid w:val="00662918"/>
    <w:rsid w:val="00663C45"/>
    <w:rsid w:val="00663EC0"/>
    <w:rsid w:val="0066504C"/>
    <w:rsid w:val="00665372"/>
    <w:rsid w:val="006658F0"/>
    <w:rsid w:val="0066601B"/>
    <w:rsid w:val="006677D8"/>
    <w:rsid w:val="00667A71"/>
    <w:rsid w:val="00667F7D"/>
    <w:rsid w:val="00672658"/>
    <w:rsid w:val="006763B0"/>
    <w:rsid w:val="00676936"/>
    <w:rsid w:val="0067735C"/>
    <w:rsid w:val="006779BE"/>
    <w:rsid w:val="00677C48"/>
    <w:rsid w:val="00680D1E"/>
    <w:rsid w:val="00680FC2"/>
    <w:rsid w:val="00683081"/>
    <w:rsid w:val="006862BD"/>
    <w:rsid w:val="006903E4"/>
    <w:rsid w:val="00693828"/>
    <w:rsid w:val="00693B91"/>
    <w:rsid w:val="00694A23"/>
    <w:rsid w:val="006962DE"/>
    <w:rsid w:val="0069682D"/>
    <w:rsid w:val="006A176B"/>
    <w:rsid w:val="006A4158"/>
    <w:rsid w:val="006A59A4"/>
    <w:rsid w:val="006A60DB"/>
    <w:rsid w:val="006B0909"/>
    <w:rsid w:val="006B0F33"/>
    <w:rsid w:val="006B1083"/>
    <w:rsid w:val="006B1BE6"/>
    <w:rsid w:val="006B1FA0"/>
    <w:rsid w:val="006B5130"/>
    <w:rsid w:val="006B55DE"/>
    <w:rsid w:val="006C251B"/>
    <w:rsid w:val="006C551D"/>
    <w:rsid w:val="006C5A60"/>
    <w:rsid w:val="006C600D"/>
    <w:rsid w:val="006C6013"/>
    <w:rsid w:val="006C7178"/>
    <w:rsid w:val="006D0F4F"/>
    <w:rsid w:val="006D3024"/>
    <w:rsid w:val="006D32D6"/>
    <w:rsid w:val="006D42A2"/>
    <w:rsid w:val="006D705B"/>
    <w:rsid w:val="006E056E"/>
    <w:rsid w:val="006E0AC7"/>
    <w:rsid w:val="006E5AA1"/>
    <w:rsid w:val="006E706F"/>
    <w:rsid w:val="006E7A9E"/>
    <w:rsid w:val="006F0A19"/>
    <w:rsid w:val="006F259F"/>
    <w:rsid w:val="006F2E2F"/>
    <w:rsid w:val="006F429F"/>
    <w:rsid w:val="007000AF"/>
    <w:rsid w:val="0070219D"/>
    <w:rsid w:val="0070283C"/>
    <w:rsid w:val="007028CC"/>
    <w:rsid w:val="007043AA"/>
    <w:rsid w:val="0070477F"/>
    <w:rsid w:val="00705999"/>
    <w:rsid w:val="0070601F"/>
    <w:rsid w:val="0070698F"/>
    <w:rsid w:val="00706BDB"/>
    <w:rsid w:val="00707A59"/>
    <w:rsid w:val="00707C1C"/>
    <w:rsid w:val="0071097E"/>
    <w:rsid w:val="00711C23"/>
    <w:rsid w:val="00711DDE"/>
    <w:rsid w:val="00711E92"/>
    <w:rsid w:val="007121D6"/>
    <w:rsid w:val="00713071"/>
    <w:rsid w:val="00724550"/>
    <w:rsid w:val="007256E1"/>
    <w:rsid w:val="007270D9"/>
    <w:rsid w:val="007277DA"/>
    <w:rsid w:val="00727E79"/>
    <w:rsid w:val="007336E1"/>
    <w:rsid w:val="00740C61"/>
    <w:rsid w:val="007419B7"/>
    <w:rsid w:val="00743275"/>
    <w:rsid w:val="007451F9"/>
    <w:rsid w:val="00745243"/>
    <w:rsid w:val="00745750"/>
    <w:rsid w:val="00746955"/>
    <w:rsid w:val="00750761"/>
    <w:rsid w:val="00752155"/>
    <w:rsid w:val="00753938"/>
    <w:rsid w:val="007547B8"/>
    <w:rsid w:val="00755D6C"/>
    <w:rsid w:val="00756B09"/>
    <w:rsid w:val="00756B53"/>
    <w:rsid w:val="007573A1"/>
    <w:rsid w:val="00757C08"/>
    <w:rsid w:val="00761719"/>
    <w:rsid w:val="00763666"/>
    <w:rsid w:val="00766B39"/>
    <w:rsid w:val="00771DFF"/>
    <w:rsid w:val="007728D2"/>
    <w:rsid w:val="0077539D"/>
    <w:rsid w:val="00776247"/>
    <w:rsid w:val="00776810"/>
    <w:rsid w:val="007775BB"/>
    <w:rsid w:val="007861B0"/>
    <w:rsid w:val="0078636E"/>
    <w:rsid w:val="0079059E"/>
    <w:rsid w:val="007914B3"/>
    <w:rsid w:val="00793F44"/>
    <w:rsid w:val="00795030"/>
    <w:rsid w:val="00796E1F"/>
    <w:rsid w:val="00797BC1"/>
    <w:rsid w:val="007A0227"/>
    <w:rsid w:val="007A6AEC"/>
    <w:rsid w:val="007A7AE2"/>
    <w:rsid w:val="007A7E8D"/>
    <w:rsid w:val="007A7FA0"/>
    <w:rsid w:val="007B2F7D"/>
    <w:rsid w:val="007B34A1"/>
    <w:rsid w:val="007B3B20"/>
    <w:rsid w:val="007B7915"/>
    <w:rsid w:val="007C3967"/>
    <w:rsid w:val="007C6486"/>
    <w:rsid w:val="007C7A49"/>
    <w:rsid w:val="007D1168"/>
    <w:rsid w:val="007D20E6"/>
    <w:rsid w:val="007D2B83"/>
    <w:rsid w:val="007D4712"/>
    <w:rsid w:val="007D6A16"/>
    <w:rsid w:val="007E0866"/>
    <w:rsid w:val="007E1B2A"/>
    <w:rsid w:val="007E238E"/>
    <w:rsid w:val="007E4C89"/>
    <w:rsid w:val="007F3F3C"/>
    <w:rsid w:val="007F605A"/>
    <w:rsid w:val="007F62E2"/>
    <w:rsid w:val="007F6DBF"/>
    <w:rsid w:val="007F7B5D"/>
    <w:rsid w:val="00800FF7"/>
    <w:rsid w:val="008076B7"/>
    <w:rsid w:val="0081202D"/>
    <w:rsid w:val="008133D2"/>
    <w:rsid w:val="00814B0E"/>
    <w:rsid w:val="008167BA"/>
    <w:rsid w:val="0081724A"/>
    <w:rsid w:val="008172DE"/>
    <w:rsid w:val="00817CA8"/>
    <w:rsid w:val="00820728"/>
    <w:rsid w:val="0082087E"/>
    <w:rsid w:val="00820C20"/>
    <w:rsid w:val="00822F50"/>
    <w:rsid w:val="008247F4"/>
    <w:rsid w:val="0082491E"/>
    <w:rsid w:val="008254EF"/>
    <w:rsid w:val="00827AA9"/>
    <w:rsid w:val="0083001D"/>
    <w:rsid w:val="00830FCD"/>
    <w:rsid w:val="00833605"/>
    <w:rsid w:val="00834245"/>
    <w:rsid w:val="0083453A"/>
    <w:rsid w:val="008353E2"/>
    <w:rsid w:val="00836FC4"/>
    <w:rsid w:val="00841D54"/>
    <w:rsid w:val="008422B1"/>
    <w:rsid w:val="00842386"/>
    <w:rsid w:val="00844977"/>
    <w:rsid w:val="0084513E"/>
    <w:rsid w:val="008457EB"/>
    <w:rsid w:val="0084687F"/>
    <w:rsid w:val="00846BC8"/>
    <w:rsid w:val="00850F23"/>
    <w:rsid w:val="008552FA"/>
    <w:rsid w:val="00856561"/>
    <w:rsid w:val="00860099"/>
    <w:rsid w:val="00860504"/>
    <w:rsid w:val="00862B1F"/>
    <w:rsid w:val="00864FAA"/>
    <w:rsid w:val="00867486"/>
    <w:rsid w:val="00870AE2"/>
    <w:rsid w:val="00870D5A"/>
    <w:rsid w:val="00871104"/>
    <w:rsid w:val="00871C7B"/>
    <w:rsid w:val="00873EEE"/>
    <w:rsid w:val="008751E4"/>
    <w:rsid w:val="008810F4"/>
    <w:rsid w:val="008842A8"/>
    <w:rsid w:val="00884A91"/>
    <w:rsid w:val="0088652D"/>
    <w:rsid w:val="00890B14"/>
    <w:rsid w:val="00891346"/>
    <w:rsid w:val="00891D52"/>
    <w:rsid w:val="00892552"/>
    <w:rsid w:val="008927AD"/>
    <w:rsid w:val="008A04C0"/>
    <w:rsid w:val="008A0F5B"/>
    <w:rsid w:val="008A1344"/>
    <w:rsid w:val="008A300D"/>
    <w:rsid w:val="008B1A4B"/>
    <w:rsid w:val="008B3464"/>
    <w:rsid w:val="008B3503"/>
    <w:rsid w:val="008B633E"/>
    <w:rsid w:val="008B6EC5"/>
    <w:rsid w:val="008B76D2"/>
    <w:rsid w:val="008C0AED"/>
    <w:rsid w:val="008C1736"/>
    <w:rsid w:val="008C2134"/>
    <w:rsid w:val="008C2782"/>
    <w:rsid w:val="008C2D73"/>
    <w:rsid w:val="008C3249"/>
    <w:rsid w:val="008C4318"/>
    <w:rsid w:val="008C47BF"/>
    <w:rsid w:val="008C58A9"/>
    <w:rsid w:val="008C661F"/>
    <w:rsid w:val="008C6C58"/>
    <w:rsid w:val="008C783E"/>
    <w:rsid w:val="008D1275"/>
    <w:rsid w:val="008D1A4C"/>
    <w:rsid w:val="008D3057"/>
    <w:rsid w:val="008D6D7D"/>
    <w:rsid w:val="008D79F6"/>
    <w:rsid w:val="008E11DF"/>
    <w:rsid w:val="008E4090"/>
    <w:rsid w:val="008E4CEA"/>
    <w:rsid w:val="008E53E6"/>
    <w:rsid w:val="008E54E2"/>
    <w:rsid w:val="008E5FD7"/>
    <w:rsid w:val="008E7610"/>
    <w:rsid w:val="008F1F4F"/>
    <w:rsid w:val="008F26E1"/>
    <w:rsid w:val="008F3933"/>
    <w:rsid w:val="008F4682"/>
    <w:rsid w:val="008F5717"/>
    <w:rsid w:val="00900E8C"/>
    <w:rsid w:val="00901950"/>
    <w:rsid w:val="00902CF8"/>
    <w:rsid w:val="0090352D"/>
    <w:rsid w:val="00905413"/>
    <w:rsid w:val="00907A6B"/>
    <w:rsid w:val="009100F8"/>
    <w:rsid w:val="009104EC"/>
    <w:rsid w:val="00912054"/>
    <w:rsid w:val="00915181"/>
    <w:rsid w:val="00917DEB"/>
    <w:rsid w:val="00920055"/>
    <w:rsid w:val="00920373"/>
    <w:rsid w:val="00923038"/>
    <w:rsid w:val="00923377"/>
    <w:rsid w:val="00924673"/>
    <w:rsid w:val="00926430"/>
    <w:rsid w:val="009270F9"/>
    <w:rsid w:val="00927ACA"/>
    <w:rsid w:val="009304BB"/>
    <w:rsid w:val="00931F71"/>
    <w:rsid w:val="00932084"/>
    <w:rsid w:val="0093397A"/>
    <w:rsid w:val="009341FE"/>
    <w:rsid w:val="0093732B"/>
    <w:rsid w:val="009400F8"/>
    <w:rsid w:val="00940841"/>
    <w:rsid w:val="0094200F"/>
    <w:rsid w:val="00944C13"/>
    <w:rsid w:val="0094796A"/>
    <w:rsid w:val="00947C3F"/>
    <w:rsid w:val="0095051E"/>
    <w:rsid w:val="0095123A"/>
    <w:rsid w:val="00951807"/>
    <w:rsid w:val="0095225F"/>
    <w:rsid w:val="00952A8A"/>
    <w:rsid w:val="009547E2"/>
    <w:rsid w:val="00954A7B"/>
    <w:rsid w:val="00955D00"/>
    <w:rsid w:val="00956974"/>
    <w:rsid w:val="009573FC"/>
    <w:rsid w:val="00962B38"/>
    <w:rsid w:val="009631CE"/>
    <w:rsid w:val="00970946"/>
    <w:rsid w:val="00972D21"/>
    <w:rsid w:val="00973E8C"/>
    <w:rsid w:val="00974F82"/>
    <w:rsid w:val="00981508"/>
    <w:rsid w:val="00981614"/>
    <w:rsid w:val="00981B40"/>
    <w:rsid w:val="0098243D"/>
    <w:rsid w:val="009825E3"/>
    <w:rsid w:val="00982BB2"/>
    <w:rsid w:val="009839FA"/>
    <w:rsid w:val="00983E7D"/>
    <w:rsid w:val="00983F47"/>
    <w:rsid w:val="00984F15"/>
    <w:rsid w:val="0098516B"/>
    <w:rsid w:val="00985C3B"/>
    <w:rsid w:val="00987792"/>
    <w:rsid w:val="00992942"/>
    <w:rsid w:val="00992A1F"/>
    <w:rsid w:val="009953E6"/>
    <w:rsid w:val="00995E18"/>
    <w:rsid w:val="009971A0"/>
    <w:rsid w:val="00997539"/>
    <w:rsid w:val="009A210B"/>
    <w:rsid w:val="009A6972"/>
    <w:rsid w:val="009B1AC4"/>
    <w:rsid w:val="009B22F3"/>
    <w:rsid w:val="009B31C2"/>
    <w:rsid w:val="009B3CFE"/>
    <w:rsid w:val="009C02F3"/>
    <w:rsid w:val="009C0CE9"/>
    <w:rsid w:val="009C114C"/>
    <w:rsid w:val="009C2063"/>
    <w:rsid w:val="009C4094"/>
    <w:rsid w:val="009C4A16"/>
    <w:rsid w:val="009C77F1"/>
    <w:rsid w:val="009D3692"/>
    <w:rsid w:val="009D6B15"/>
    <w:rsid w:val="009E432D"/>
    <w:rsid w:val="009E5784"/>
    <w:rsid w:val="009E641F"/>
    <w:rsid w:val="009E6B85"/>
    <w:rsid w:val="009F0906"/>
    <w:rsid w:val="009F1C22"/>
    <w:rsid w:val="009F348D"/>
    <w:rsid w:val="009F35B4"/>
    <w:rsid w:val="009F3D5C"/>
    <w:rsid w:val="009F481F"/>
    <w:rsid w:val="009F7348"/>
    <w:rsid w:val="00A01226"/>
    <w:rsid w:val="00A014A9"/>
    <w:rsid w:val="00A03FA6"/>
    <w:rsid w:val="00A04972"/>
    <w:rsid w:val="00A04EB1"/>
    <w:rsid w:val="00A0662C"/>
    <w:rsid w:val="00A07D8F"/>
    <w:rsid w:val="00A13025"/>
    <w:rsid w:val="00A161F9"/>
    <w:rsid w:val="00A17075"/>
    <w:rsid w:val="00A2461D"/>
    <w:rsid w:val="00A24CF9"/>
    <w:rsid w:val="00A31779"/>
    <w:rsid w:val="00A31F5D"/>
    <w:rsid w:val="00A32032"/>
    <w:rsid w:val="00A322A5"/>
    <w:rsid w:val="00A35834"/>
    <w:rsid w:val="00A35BB4"/>
    <w:rsid w:val="00A36C06"/>
    <w:rsid w:val="00A3769E"/>
    <w:rsid w:val="00A3796C"/>
    <w:rsid w:val="00A40DD6"/>
    <w:rsid w:val="00A417DE"/>
    <w:rsid w:val="00A42389"/>
    <w:rsid w:val="00A43C61"/>
    <w:rsid w:val="00A45B22"/>
    <w:rsid w:val="00A46FFD"/>
    <w:rsid w:val="00A519DE"/>
    <w:rsid w:val="00A52727"/>
    <w:rsid w:val="00A52C2B"/>
    <w:rsid w:val="00A53C75"/>
    <w:rsid w:val="00A54AC7"/>
    <w:rsid w:val="00A565CB"/>
    <w:rsid w:val="00A56AFD"/>
    <w:rsid w:val="00A61CD3"/>
    <w:rsid w:val="00A6274F"/>
    <w:rsid w:val="00A631DE"/>
    <w:rsid w:val="00A63F01"/>
    <w:rsid w:val="00A63FFF"/>
    <w:rsid w:val="00A6601F"/>
    <w:rsid w:val="00A66361"/>
    <w:rsid w:val="00A67172"/>
    <w:rsid w:val="00A722E0"/>
    <w:rsid w:val="00A7306D"/>
    <w:rsid w:val="00A73142"/>
    <w:rsid w:val="00A75B79"/>
    <w:rsid w:val="00A75BA1"/>
    <w:rsid w:val="00A7791A"/>
    <w:rsid w:val="00A82E1D"/>
    <w:rsid w:val="00A8322A"/>
    <w:rsid w:val="00A84156"/>
    <w:rsid w:val="00A84FD5"/>
    <w:rsid w:val="00A854AD"/>
    <w:rsid w:val="00A85816"/>
    <w:rsid w:val="00A8674A"/>
    <w:rsid w:val="00A86919"/>
    <w:rsid w:val="00A87F0A"/>
    <w:rsid w:val="00A94D10"/>
    <w:rsid w:val="00A96ED6"/>
    <w:rsid w:val="00A9704C"/>
    <w:rsid w:val="00AA11A9"/>
    <w:rsid w:val="00AA16E8"/>
    <w:rsid w:val="00AA1F4E"/>
    <w:rsid w:val="00AA5B55"/>
    <w:rsid w:val="00AB00B5"/>
    <w:rsid w:val="00AB08CF"/>
    <w:rsid w:val="00AB2A0C"/>
    <w:rsid w:val="00AC054B"/>
    <w:rsid w:val="00AC2729"/>
    <w:rsid w:val="00AC2C42"/>
    <w:rsid w:val="00AC3051"/>
    <w:rsid w:val="00AC315B"/>
    <w:rsid w:val="00AC4A0E"/>
    <w:rsid w:val="00AC6DAC"/>
    <w:rsid w:val="00AC6EE7"/>
    <w:rsid w:val="00AC7D33"/>
    <w:rsid w:val="00AD06D7"/>
    <w:rsid w:val="00AD09F4"/>
    <w:rsid w:val="00AD0F3C"/>
    <w:rsid w:val="00AD165B"/>
    <w:rsid w:val="00AD1D75"/>
    <w:rsid w:val="00AD2D1C"/>
    <w:rsid w:val="00AD2F4D"/>
    <w:rsid w:val="00AD376C"/>
    <w:rsid w:val="00AD413A"/>
    <w:rsid w:val="00AD5333"/>
    <w:rsid w:val="00AD6627"/>
    <w:rsid w:val="00AD6C48"/>
    <w:rsid w:val="00AE0491"/>
    <w:rsid w:val="00AE086D"/>
    <w:rsid w:val="00AE1401"/>
    <w:rsid w:val="00AE357D"/>
    <w:rsid w:val="00AE3655"/>
    <w:rsid w:val="00AE4C47"/>
    <w:rsid w:val="00AE5891"/>
    <w:rsid w:val="00AE6DAB"/>
    <w:rsid w:val="00AE7331"/>
    <w:rsid w:val="00AF0FE9"/>
    <w:rsid w:val="00AF1985"/>
    <w:rsid w:val="00AF1DDB"/>
    <w:rsid w:val="00AF3827"/>
    <w:rsid w:val="00AF4ED8"/>
    <w:rsid w:val="00AF5C5F"/>
    <w:rsid w:val="00B004B9"/>
    <w:rsid w:val="00B02569"/>
    <w:rsid w:val="00B041E1"/>
    <w:rsid w:val="00B05562"/>
    <w:rsid w:val="00B072BA"/>
    <w:rsid w:val="00B07F55"/>
    <w:rsid w:val="00B1161E"/>
    <w:rsid w:val="00B1527E"/>
    <w:rsid w:val="00B16372"/>
    <w:rsid w:val="00B16E92"/>
    <w:rsid w:val="00B172EC"/>
    <w:rsid w:val="00B21498"/>
    <w:rsid w:val="00B2232D"/>
    <w:rsid w:val="00B22F71"/>
    <w:rsid w:val="00B230D5"/>
    <w:rsid w:val="00B236B0"/>
    <w:rsid w:val="00B23B92"/>
    <w:rsid w:val="00B25FD0"/>
    <w:rsid w:val="00B26857"/>
    <w:rsid w:val="00B30638"/>
    <w:rsid w:val="00B30B55"/>
    <w:rsid w:val="00B310DA"/>
    <w:rsid w:val="00B31AE3"/>
    <w:rsid w:val="00B328AA"/>
    <w:rsid w:val="00B33049"/>
    <w:rsid w:val="00B34097"/>
    <w:rsid w:val="00B36D75"/>
    <w:rsid w:val="00B377B0"/>
    <w:rsid w:val="00B40498"/>
    <w:rsid w:val="00B51975"/>
    <w:rsid w:val="00B51C53"/>
    <w:rsid w:val="00B52DD3"/>
    <w:rsid w:val="00B546D3"/>
    <w:rsid w:val="00B575C0"/>
    <w:rsid w:val="00B61129"/>
    <w:rsid w:val="00B61633"/>
    <w:rsid w:val="00B6318E"/>
    <w:rsid w:val="00B647E7"/>
    <w:rsid w:val="00B64816"/>
    <w:rsid w:val="00B659B3"/>
    <w:rsid w:val="00B67B0D"/>
    <w:rsid w:val="00B67EB3"/>
    <w:rsid w:val="00B71506"/>
    <w:rsid w:val="00B72FDC"/>
    <w:rsid w:val="00B740F5"/>
    <w:rsid w:val="00B74208"/>
    <w:rsid w:val="00B74FFD"/>
    <w:rsid w:val="00B82E2B"/>
    <w:rsid w:val="00B8349B"/>
    <w:rsid w:val="00B862A9"/>
    <w:rsid w:val="00B8703F"/>
    <w:rsid w:val="00B87E30"/>
    <w:rsid w:val="00B901B4"/>
    <w:rsid w:val="00B9309A"/>
    <w:rsid w:val="00B933AD"/>
    <w:rsid w:val="00B94513"/>
    <w:rsid w:val="00B96881"/>
    <w:rsid w:val="00B96FC7"/>
    <w:rsid w:val="00BA11EB"/>
    <w:rsid w:val="00BA2980"/>
    <w:rsid w:val="00BA402F"/>
    <w:rsid w:val="00BA408A"/>
    <w:rsid w:val="00BA572F"/>
    <w:rsid w:val="00BA68A6"/>
    <w:rsid w:val="00BB0074"/>
    <w:rsid w:val="00BB252E"/>
    <w:rsid w:val="00BB277F"/>
    <w:rsid w:val="00BB2B84"/>
    <w:rsid w:val="00BB52FD"/>
    <w:rsid w:val="00BB65EA"/>
    <w:rsid w:val="00BC22A0"/>
    <w:rsid w:val="00BC26DC"/>
    <w:rsid w:val="00BC368D"/>
    <w:rsid w:val="00BC5F83"/>
    <w:rsid w:val="00BC7E0F"/>
    <w:rsid w:val="00BD0F97"/>
    <w:rsid w:val="00BD2D1A"/>
    <w:rsid w:val="00BD333B"/>
    <w:rsid w:val="00BD52C8"/>
    <w:rsid w:val="00BD5C96"/>
    <w:rsid w:val="00BD62A5"/>
    <w:rsid w:val="00BE12C0"/>
    <w:rsid w:val="00BE1A37"/>
    <w:rsid w:val="00BE31DA"/>
    <w:rsid w:val="00BE36C7"/>
    <w:rsid w:val="00BE3B4C"/>
    <w:rsid w:val="00BE45E3"/>
    <w:rsid w:val="00BE51BB"/>
    <w:rsid w:val="00BE758E"/>
    <w:rsid w:val="00BE78DD"/>
    <w:rsid w:val="00BF2738"/>
    <w:rsid w:val="00BF500B"/>
    <w:rsid w:val="00BF54D4"/>
    <w:rsid w:val="00BF5926"/>
    <w:rsid w:val="00C00469"/>
    <w:rsid w:val="00C005DD"/>
    <w:rsid w:val="00C02F18"/>
    <w:rsid w:val="00C03B75"/>
    <w:rsid w:val="00C04995"/>
    <w:rsid w:val="00C04A7A"/>
    <w:rsid w:val="00C056EE"/>
    <w:rsid w:val="00C05737"/>
    <w:rsid w:val="00C0641D"/>
    <w:rsid w:val="00C174B6"/>
    <w:rsid w:val="00C2165E"/>
    <w:rsid w:val="00C21880"/>
    <w:rsid w:val="00C22452"/>
    <w:rsid w:val="00C22B3B"/>
    <w:rsid w:val="00C23798"/>
    <w:rsid w:val="00C23D10"/>
    <w:rsid w:val="00C3018A"/>
    <w:rsid w:val="00C316ED"/>
    <w:rsid w:val="00C32018"/>
    <w:rsid w:val="00C32D45"/>
    <w:rsid w:val="00C36212"/>
    <w:rsid w:val="00C36A00"/>
    <w:rsid w:val="00C36B07"/>
    <w:rsid w:val="00C4006F"/>
    <w:rsid w:val="00C40A30"/>
    <w:rsid w:val="00C43153"/>
    <w:rsid w:val="00C46F3C"/>
    <w:rsid w:val="00C50494"/>
    <w:rsid w:val="00C5144C"/>
    <w:rsid w:val="00C52547"/>
    <w:rsid w:val="00C52D01"/>
    <w:rsid w:val="00C53848"/>
    <w:rsid w:val="00C54014"/>
    <w:rsid w:val="00C54092"/>
    <w:rsid w:val="00C54783"/>
    <w:rsid w:val="00C561BC"/>
    <w:rsid w:val="00C62862"/>
    <w:rsid w:val="00C62F1B"/>
    <w:rsid w:val="00C63028"/>
    <w:rsid w:val="00C64191"/>
    <w:rsid w:val="00C646EC"/>
    <w:rsid w:val="00C66626"/>
    <w:rsid w:val="00C670F1"/>
    <w:rsid w:val="00C67149"/>
    <w:rsid w:val="00C71049"/>
    <w:rsid w:val="00C71D48"/>
    <w:rsid w:val="00C72DAD"/>
    <w:rsid w:val="00C735F5"/>
    <w:rsid w:val="00C7411A"/>
    <w:rsid w:val="00C74AA0"/>
    <w:rsid w:val="00C74B41"/>
    <w:rsid w:val="00C74D85"/>
    <w:rsid w:val="00C750A1"/>
    <w:rsid w:val="00C760B2"/>
    <w:rsid w:val="00C77E97"/>
    <w:rsid w:val="00C802DB"/>
    <w:rsid w:val="00C8333E"/>
    <w:rsid w:val="00C841BC"/>
    <w:rsid w:val="00C84D60"/>
    <w:rsid w:val="00C90C6E"/>
    <w:rsid w:val="00C91F7B"/>
    <w:rsid w:val="00C9265C"/>
    <w:rsid w:val="00C94AB2"/>
    <w:rsid w:val="00C9594D"/>
    <w:rsid w:val="00C95BE2"/>
    <w:rsid w:val="00C96DD0"/>
    <w:rsid w:val="00CA2652"/>
    <w:rsid w:val="00CA394A"/>
    <w:rsid w:val="00CA4063"/>
    <w:rsid w:val="00CA40A8"/>
    <w:rsid w:val="00CA4A4D"/>
    <w:rsid w:val="00CA63BB"/>
    <w:rsid w:val="00CA7EB7"/>
    <w:rsid w:val="00CB1301"/>
    <w:rsid w:val="00CB241A"/>
    <w:rsid w:val="00CB2FD3"/>
    <w:rsid w:val="00CB3C5B"/>
    <w:rsid w:val="00CB47C0"/>
    <w:rsid w:val="00CB7953"/>
    <w:rsid w:val="00CC0F01"/>
    <w:rsid w:val="00CC116F"/>
    <w:rsid w:val="00CC2330"/>
    <w:rsid w:val="00CC28A7"/>
    <w:rsid w:val="00CC3514"/>
    <w:rsid w:val="00CC43E0"/>
    <w:rsid w:val="00CC6007"/>
    <w:rsid w:val="00CC633C"/>
    <w:rsid w:val="00CC6C26"/>
    <w:rsid w:val="00CC6C5E"/>
    <w:rsid w:val="00CD5A77"/>
    <w:rsid w:val="00CD7137"/>
    <w:rsid w:val="00CE0E0D"/>
    <w:rsid w:val="00CE173A"/>
    <w:rsid w:val="00CE341A"/>
    <w:rsid w:val="00CE448F"/>
    <w:rsid w:val="00CE6004"/>
    <w:rsid w:val="00CF091C"/>
    <w:rsid w:val="00CF13DD"/>
    <w:rsid w:val="00CF1890"/>
    <w:rsid w:val="00CF7BF5"/>
    <w:rsid w:val="00D00894"/>
    <w:rsid w:val="00D00D14"/>
    <w:rsid w:val="00D026BD"/>
    <w:rsid w:val="00D04A75"/>
    <w:rsid w:val="00D04F01"/>
    <w:rsid w:val="00D05852"/>
    <w:rsid w:val="00D059E4"/>
    <w:rsid w:val="00D17198"/>
    <w:rsid w:val="00D1775F"/>
    <w:rsid w:val="00D17932"/>
    <w:rsid w:val="00D20878"/>
    <w:rsid w:val="00D215AF"/>
    <w:rsid w:val="00D21B63"/>
    <w:rsid w:val="00D2478B"/>
    <w:rsid w:val="00D26696"/>
    <w:rsid w:val="00D303DA"/>
    <w:rsid w:val="00D3223A"/>
    <w:rsid w:val="00D33733"/>
    <w:rsid w:val="00D35B22"/>
    <w:rsid w:val="00D40966"/>
    <w:rsid w:val="00D4203E"/>
    <w:rsid w:val="00D43E67"/>
    <w:rsid w:val="00D461DE"/>
    <w:rsid w:val="00D462A5"/>
    <w:rsid w:val="00D52EC5"/>
    <w:rsid w:val="00D55781"/>
    <w:rsid w:val="00D557F9"/>
    <w:rsid w:val="00D57D4E"/>
    <w:rsid w:val="00D60D49"/>
    <w:rsid w:val="00D616CE"/>
    <w:rsid w:val="00D64E84"/>
    <w:rsid w:val="00D656A5"/>
    <w:rsid w:val="00D65799"/>
    <w:rsid w:val="00D66B0A"/>
    <w:rsid w:val="00D67FAC"/>
    <w:rsid w:val="00D71640"/>
    <w:rsid w:val="00D71756"/>
    <w:rsid w:val="00D71952"/>
    <w:rsid w:val="00D733E8"/>
    <w:rsid w:val="00D7641C"/>
    <w:rsid w:val="00D76965"/>
    <w:rsid w:val="00D806D8"/>
    <w:rsid w:val="00D80EAD"/>
    <w:rsid w:val="00D839C8"/>
    <w:rsid w:val="00D84038"/>
    <w:rsid w:val="00D87412"/>
    <w:rsid w:val="00D94F01"/>
    <w:rsid w:val="00DA27E1"/>
    <w:rsid w:val="00DA3E21"/>
    <w:rsid w:val="00DA5F48"/>
    <w:rsid w:val="00DA6A69"/>
    <w:rsid w:val="00DB01E6"/>
    <w:rsid w:val="00DB21F3"/>
    <w:rsid w:val="00DB405F"/>
    <w:rsid w:val="00DB4210"/>
    <w:rsid w:val="00DB536F"/>
    <w:rsid w:val="00DB58D8"/>
    <w:rsid w:val="00DB6045"/>
    <w:rsid w:val="00DB6B4F"/>
    <w:rsid w:val="00DB7A35"/>
    <w:rsid w:val="00DB7AC1"/>
    <w:rsid w:val="00DB7AE1"/>
    <w:rsid w:val="00DC1184"/>
    <w:rsid w:val="00DC17C8"/>
    <w:rsid w:val="00DC1B17"/>
    <w:rsid w:val="00DC4FCE"/>
    <w:rsid w:val="00DC5038"/>
    <w:rsid w:val="00DC5B76"/>
    <w:rsid w:val="00DC626E"/>
    <w:rsid w:val="00DC6C97"/>
    <w:rsid w:val="00DC6E8A"/>
    <w:rsid w:val="00DC734C"/>
    <w:rsid w:val="00DC73F8"/>
    <w:rsid w:val="00DD23C8"/>
    <w:rsid w:val="00DD2CEA"/>
    <w:rsid w:val="00DD308C"/>
    <w:rsid w:val="00DD4672"/>
    <w:rsid w:val="00DD566C"/>
    <w:rsid w:val="00DD5B8A"/>
    <w:rsid w:val="00DD70FE"/>
    <w:rsid w:val="00DE009C"/>
    <w:rsid w:val="00DE2030"/>
    <w:rsid w:val="00DE22F0"/>
    <w:rsid w:val="00DE2A7E"/>
    <w:rsid w:val="00DE34F6"/>
    <w:rsid w:val="00DE3526"/>
    <w:rsid w:val="00DE4B9B"/>
    <w:rsid w:val="00DE4F7C"/>
    <w:rsid w:val="00DE5847"/>
    <w:rsid w:val="00DE5DB7"/>
    <w:rsid w:val="00DE619A"/>
    <w:rsid w:val="00DF0755"/>
    <w:rsid w:val="00DF0D5F"/>
    <w:rsid w:val="00DF165C"/>
    <w:rsid w:val="00DF3761"/>
    <w:rsid w:val="00DF3872"/>
    <w:rsid w:val="00DF437E"/>
    <w:rsid w:val="00DF5AB9"/>
    <w:rsid w:val="00E0028F"/>
    <w:rsid w:val="00E004BC"/>
    <w:rsid w:val="00E017F5"/>
    <w:rsid w:val="00E01EDE"/>
    <w:rsid w:val="00E024A4"/>
    <w:rsid w:val="00E027E3"/>
    <w:rsid w:val="00E040FC"/>
    <w:rsid w:val="00E04A5E"/>
    <w:rsid w:val="00E05CBF"/>
    <w:rsid w:val="00E07BAA"/>
    <w:rsid w:val="00E100F4"/>
    <w:rsid w:val="00E1158A"/>
    <w:rsid w:val="00E13219"/>
    <w:rsid w:val="00E15039"/>
    <w:rsid w:val="00E16470"/>
    <w:rsid w:val="00E164E1"/>
    <w:rsid w:val="00E170FA"/>
    <w:rsid w:val="00E17D60"/>
    <w:rsid w:val="00E202EF"/>
    <w:rsid w:val="00E26B1E"/>
    <w:rsid w:val="00E32E33"/>
    <w:rsid w:val="00E3406D"/>
    <w:rsid w:val="00E343B7"/>
    <w:rsid w:val="00E35A71"/>
    <w:rsid w:val="00E35E0E"/>
    <w:rsid w:val="00E36F2E"/>
    <w:rsid w:val="00E37939"/>
    <w:rsid w:val="00E37A9D"/>
    <w:rsid w:val="00E413B4"/>
    <w:rsid w:val="00E41FEC"/>
    <w:rsid w:val="00E453B7"/>
    <w:rsid w:val="00E478DC"/>
    <w:rsid w:val="00E47A4D"/>
    <w:rsid w:val="00E47B60"/>
    <w:rsid w:val="00E500CD"/>
    <w:rsid w:val="00E504CC"/>
    <w:rsid w:val="00E50A8D"/>
    <w:rsid w:val="00E50ED6"/>
    <w:rsid w:val="00E522CB"/>
    <w:rsid w:val="00E54345"/>
    <w:rsid w:val="00E555AB"/>
    <w:rsid w:val="00E55B25"/>
    <w:rsid w:val="00E600DF"/>
    <w:rsid w:val="00E60243"/>
    <w:rsid w:val="00E615B0"/>
    <w:rsid w:val="00E6296F"/>
    <w:rsid w:val="00E641E4"/>
    <w:rsid w:val="00E649FE"/>
    <w:rsid w:val="00E658F5"/>
    <w:rsid w:val="00E67468"/>
    <w:rsid w:val="00E67FF0"/>
    <w:rsid w:val="00E72098"/>
    <w:rsid w:val="00E7476A"/>
    <w:rsid w:val="00E748E0"/>
    <w:rsid w:val="00E755E0"/>
    <w:rsid w:val="00E76427"/>
    <w:rsid w:val="00E813D1"/>
    <w:rsid w:val="00E82781"/>
    <w:rsid w:val="00E852B7"/>
    <w:rsid w:val="00E90E9A"/>
    <w:rsid w:val="00E91679"/>
    <w:rsid w:val="00E9292B"/>
    <w:rsid w:val="00E92C28"/>
    <w:rsid w:val="00E96619"/>
    <w:rsid w:val="00EA09B9"/>
    <w:rsid w:val="00EA6C58"/>
    <w:rsid w:val="00EA6C6D"/>
    <w:rsid w:val="00EA71D9"/>
    <w:rsid w:val="00EB1FE4"/>
    <w:rsid w:val="00EB4A51"/>
    <w:rsid w:val="00EB72FD"/>
    <w:rsid w:val="00EB73CC"/>
    <w:rsid w:val="00EC26F8"/>
    <w:rsid w:val="00EC3119"/>
    <w:rsid w:val="00EC460D"/>
    <w:rsid w:val="00EC51B6"/>
    <w:rsid w:val="00EC75AF"/>
    <w:rsid w:val="00ED1119"/>
    <w:rsid w:val="00ED1753"/>
    <w:rsid w:val="00ED1C58"/>
    <w:rsid w:val="00ED3980"/>
    <w:rsid w:val="00ED48C1"/>
    <w:rsid w:val="00ED4F36"/>
    <w:rsid w:val="00ED69C9"/>
    <w:rsid w:val="00ED7DD5"/>
    <w:rsid w:val="00EE2653"/>
    <w:rsid w:val="00EE4808"/>
    <w:rsid w:val="00EE5356"/>
    <w:rsid w:val="00EE60CE"/>
    <w:rsid w:val="00EF1D4E"/>
    <w:rsid w:val="00EF411A"/>
    <w:rsid w:val="00EF6DF8"/>
    <w:rsid w:val="00EF7B2A"/>
    <w:rsid w:val="00F00471"/>
    <w:rsid w:val="00F0088F"/>
    <w:rsid w:val="00F0250B"/>
    <w:rsid w:val="00F06F75"/>
    <w:rsid w:val="00F07125"/>
    <w:rsid w:val="00F12FF3"/>
    <w:rsid w:val="00F14E0C"/>
    <w:rsid w:val="00F17AB5"/>
    <w:rsid w:val="00F2003F"/>
    <w:rsid w:val="00F204B7"/>
    <w:rsid w:val="00F20B31"/>
    <w:rsid w:val="00F24661"/>
    <w:rsid w:val="00F265E0"/>
    <w:rsid w:val="00F30858"/>
    <w:rsid w:val="00F3403B"/>
    <w:rsid w:val="00F36AD9"/>
    <w:rsid w:val="00F40CCF"/>
    <w:rsid w:val="00F4103B"/>
    <w:rsid w:val="00F4436F"/>
    <w:rsid w:val="00F4501F"/>
    <w:rsid w:val="00F45A15"/>
    <w:rsid w:val="00F45BA6"/>
    <w:rsid w:val="00F46521"/>
    <w:rsid w:val="00F47084"/>
    <w:rsid w:val="00F5224B"/>
    <w:rsid w:val="00F531D3"/>
    <w:rsid w:val="00F540A9"/>
    <w:rsid w:val="00F545D0"/>
    <w:rsid w:val="00F57248"/>
    <w:rsid w:val="00F579C9"/>
    <w:rsid w:val="00F61BE7"/>
    <w:rsid w:val="00F66CB0"/>
    <w:rsid w:val="00F700A2"/>
    <w:rsid w:val="00F70376"/>
    <w:rsid w:val="00F70A1B"/>
    <w:rsid w:val="00F72226"/>
    <w:rsid w:val="00F747B6"/>
    <w:rsid w:val="00F75B48"/>
    <w:rsid w:val="00F80461"/>
    <w:rsid w:val="00F84B0E"/>
    <w:rsid w:val="00F866F7"/>
    <w:rsid w:val="00F87254"/>
    <w:rsid w:val="00F8748F"/>
    <w:rsid w:val="00F906F5"/>
    <w:rsid w:val="00F9078C"/>
    <w:rsid w:val="00F9094C"/>
    <w:rsid w:val="00F91755"/>
    <w:rsid w:val="00F927E1"/>
    <w:rsid w:val="00F93A2C"/>
    <w:rsid w:val="00F942EF"/>
    <w:rsid w:val="00F95E7C"/>
    <w:rsid w:val="00FA13BC"/>
    <w:rsid w:val="00FA175F"/>
    <w:rsid w:val="00FA2F99"/>
    <w:rsid w:val="00FA3BEB"/>
    <w:rsid w:val="00FA43E7"/>
    <w:rsid w:val="00FA5D8B"/>
    <w:rsid w:val="00FA6140"/>
    <w:rsid w:val="00FA6167"/>
    <w:rsid w:val="00FA6EB0"/>
    <w:rsid w:val="00FB0205"/>
    <w:rsid w:val="00FB396E"/>
    <w:rsid w:val="00FB3A79"/>
    <w:rsid w:val="00FB55E8"/>
    <w:rsid w:val="00FB5A39"/>
    <w:rsid w:val="00FB758A"/>
    <w:rsid w:val="00FC2A94"/>
    <w:rsid w:val="00FC33DA"/>
    <w:rsid w:val="00FC3EDD"/>
    <w:rsid w:val="00FC4322"/>
    <w:rsid w:val="00FC43B4"/>
    <w:rsid w:val="00FC5B53"/>
    <w:rsid w:val="00FC5C5B"/>
    <w:rsid w:val="00FC6100"/>
    <w:rsid w:val="00FC6562"/>
    <w:rsid w:val="00FC774E"/>
    <w:rsid w:val="00FD2153"/>
    <w:rsid w:val="00FD2235"/>
    <w:rsid w:val="00FE1E56"/>
    <w:rsid w:val="00FE43E3"/>
    <w:rsid w:val="00FE4843"/>
    <w:rsid w:val="00FE5294"/>
    <w:rsid w:val="00FE5723"/>
    <w:rsid w:val="00FE5848"/>
    <w:rsid w:val="00FE626B"/>
    <w:rsid w:val="00FE75A6"/>
    <w:rsid w:val="00FE779D"/>
    <w:rsid w:val="00FE7B03"/>
    <w:rsid w:val="00FF1FBD"/>
    <w:rsid w:val="00FF32E8"/>
    <w:rsid w:val="00FF4D3B"/>
    <w:rsid w:val="00FF6AE8"/>
    <w:rsid w:val="12464E99"/>
    <w:rsid w:val="1D31A3DF"/>
    <w:rsid w:val="1F7FE109"/>
    <w:rsid w:val="2584419B"/>
    <w:rsid w:val="28F1BAF1"/>
    <w:rsid w:val="4AC12912"/>
    <w:rsid w:val="52846CE3"/>
    <w:rsid w:val="5814A66E"/>
    <w:rsid w:val="5B67C066"/>
    <w:rsid w:val="7581B1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 w:type="character" w:styleId="Mencinsinresolver">
    <w:name w:val="Unresolved Mention"/>
    <w:basedOn w:val="Fuentedeprrafopredeter"/>
    <w:uiPriority w:val="99"/>
    <w:semiHidden/>
    <w:unhideWhenUsed/>
    <w:rsid w:val="007636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4DMA.htm?#page/126" TargetMode="External"/><Relationship Id="rId13" Type="http://schemas.openxmlformats.org/officeDocument/2006/relationships/image" Target="media/image7.png"/><Relationship Id="rId18" Type="http://schemas.openxmlformats.org/officeDocument/2006/relationships/hyperlink" Target="https://www.conaliteg.sep.gob.mx/primaria.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sv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2387CD-229B-4001-9394-6CB1CD090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816</Words>
  <Characters>4493</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Evelyn Itzel Sánchez Sandoval</cp:lastModifiedBy>
  <cp:revision>3</cp:revision>
  <dcterms:created xsi:type="dcterms:W3CDTF">2022-01-05T22:47:00Z</dcterms:created>
  <dcterms:modified xsi:type="dcterms:W3CDTF">2022-02-09T23:35:00Z</dcterms:modified>
</cp:coreProperties>
</file>