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BC59" w14:textId="7131F4DB" w:rsidR="00406AD1" w:rsidRPr="001F1196" w:rsidRDefault="00DF2EC8" w:rsidP="00406AD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406AD1">
        <w:rPr>
          <w:rFonts w:ascii="Montserrat" w:hAnsi="Montserrat"/>
          <w:b/>
          <w:color w:val="000000" w:themeColor="text1"/>
          <w:sz w:val="48"/>
          <w:szCs w:val="48"/>
          <w:lang w:val="es-MX"/>
        </w:rPr>
        <w:t>es</w:t>
      </w:r>
    </w:p>
    <w:p w14:paraId="70E75A4D" w14:textId="7C92F7AE" w:rsidR="00406AD1" w:rsidRPr="001F1196" w:rsidRDefault="00DF2EC8" w:rsidP="00406AD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06</w:t>
      </w:r>
    </w:p>
    <w:p w14:paraId="7680301C" w14:textId="54182BFF" w:rsidR="00406AD1" w:rsidRPr="001F1196" w:rsidRDefault="00406AD1" w:rsidP="00406AD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DF2EC8">
        <w:rPr>
          <w:rFonts w:ascii="Montserrat" w:hAnsi="Montserrat"/>
          <w:b/>
          <w:color w:val="000000" w:themeColor="text1"/>
          <w:sz w:val="48"/>
          <w:szCs w:val="48"/>
          <w:lang w:val="es-MX"/>
        </w:rPr>
        <w:t>mayo</w:t>
      </w:r>
    </w:p>
    <w:p w14:paraId="2EC290FE" w14:textId="77777777" w:rsidR="00406AD1" w:rsidRPr="001F1196" w:rsidRDefault="00406AD1" w:rsidP="00406AD1">
      <w:pPr>
        <w:spacing w:after="0" w:line="240" w:lineRule="auto"/>
        <w:jc w:val="center"/>
        <w:rPr>
          <w:rFonts w:ascii="Montserrat" w:hAnsi="Montserrat"/>
          <w:b/>
          <w:color w:val="000000" w:themeColor="text1"/>
          <w:lang w:val="es-MX"/>
        </w:rPr>
      </w:pPr>
    </w:p>
    <w:p w14:paraId="79412C9F" w14:textId="77777777" w:rsidR="00406AD1" w:rsidRPr="001F1196" w:rsidRDefault="00406AD1" w:rsidP="00406AD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F4017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088CAA6D" w:rsidR="00B16E92" w:rsidRPr="001F1196" w:rsidRDefault="00A31824" w:rsidP="00F40174">
      <w:pPr>
        <w:spacing w:after="0" w:line="240" w:lineRule="auto"/>
        <w:jc w:val="center"/>
        <w:rPr>
          <w:rFonts w:ascii="Montserrat" w:hAnsi="Montserrat"/>
          <w:bCs/>
          <w:i/>
          <w:iCs/>
          <w:color w:val="000000" w:themeColor="text1"/>
          <w:sz w:val="48"/>
          <w:szCs w:val="48"/>
          <w:lang w:val="es-MX"/>
        </w:rPr>
      </w:pPr>
      <w:r w:rsidRPr="00A31824">
        <w:rPr>
          <w:rFonts w:ascii="Montserrat" w:hAnsi="Montserrat"/>
          <w:bCs/>
          <w:i/>
          <w:iCs/>
          <w:color w:val="000000" w:themeColor="text1"/>
          <w:sz w:val="48"/>
          <w:szCs w:val="48"/>
          <w:lang w:val="es-MX"/>
        </w:rPr>
        <w:t>El telescopio</w:t>
      </w:r>
    </w:p>
    <w:p w14:paraId="0AF1827C" w14:textId="77777777" w:rsidR="00B16E92" w:rsidRPr="001F1196" w:rsidRDefault="00B16E92" w:rsidP="00F40174">
      <w:pPr>
        <w:spacing w:after="0" w:line="240" w:lineRule="auto"/>
        <w:rPr>
          <w:rFonts w:ascii="Montserrat" w:hAnsi="Montserrat"/>
          <w:lang w:val="es-MX"/>
        </w:rPr>
      </w:pPr>
    </w:p>
    <w:p w14:paraId="6E277BED" w14:textId="77777777" w:rsidR="00B16E92" w:rsidRPr="001F1196" w:rsidRDefault="00B16E92" w:rsidP="00F40174">
      <w:pPr>
        <w:spacing w:after="0" w:line="240" w:lineRule="auto"/>
        <w:rPr>
          <w:rFonts w:ascii="Montserrat" w:hAnsi="Montserrat"/>
          <w:lang w:val="es-MX"/>
        </w:rPr>
      </w:pPr>
    </w:p>
    <w:p w14:paraId="7BCA2BBB" w14:textId="06291CF6" w:rsidR="00B16E92" w:rsidRDefault="00B16E92" w:rsidP="00F4017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F2EC8">
        <w:rPr>
          <w:rFonts w:ascii="Montserrat" w:hAnsi="Montserrat"/>
          <w:i/>
          <w:iCs/>
          <w:lang w:val="es-MX"/>
        </w:rPr>
        <w:t>d</w:t>
      </w:r>
      <w:r w:rsidR="00A31824" w:rsidRPr="00A31824">
        <w:rPr>
          <w:rFonts w:ascii="Montserrat" w:hAnsi="Montserrat"/>
          <w:i/>
          <w:iCs/>
          <w:lang w:val="es-MX"/>
        </w:rPr>
        <w:t>escribe cómo se lleva a cabo la exploración de los cuerpos celestes por medio de la detección y procesamiento de las ondas electromagnéticas que emiten</w:t>
      </w:r>
      <w:r w:rsidRPr="001F1196">
        <w:rPr>
          <w:rFonts w:ascii="Montserrat" w:hAnsi="Montserrat"/>
          <w:i/>
          <w:iCs/>
          <w:lang w:val="es-MX"/>
        </w:rPr>
        <w:t>.</w:t>
      </w:r>
    </w:p>
    <w:p w14:paraId="0205C9C1" w14:textId="77777777" w:rsidR="00074BC9" w:rsidRPr="001F1196" w:rsidRDefault="00074BC9" w:rsidP="00F40174">
      <w:pPr>
        <w:spacing w:after="0" w:line="240" w:lineRule="auto"/>
        <w:jc w:val="both"/>
        <w:rPr>
          <w:rFonts w:ascii="Montserrat" w:hAnsi="Montserrat"/>
          <w:i/>
          <w:iCs/>
          <w:lang w:val="es-MX"/>
        </w:rPr>
      </w:pPr>
    </w:p>
    <w:p w14:paraId="1527A631" w14:textId="6998D220" w:rsidR="00B16E92" w:rsidRPr="001F1196" w:rsidRDefault="00376000" w:rsidP="00F4017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DF2EC8">
        <w:rPr>
          <w:rFonts w:ascii="Montserrat" w:hAnsi="Montserrat"/>
          <w:i/>
          <w:iCs/>
          <w:lang w:val="es-MX"/>
        </w:rPr>
        <w:t>r</w:t>
      </w:r>
      <w:r w:rsidR="00A31824" w:rsidRPr="00A31824">
        <w:rPr>
          <w:rFonts w:ascii="Montserrat" w:hAnsi="Montserrat"/>
          <w:i/>
          <w:iCs/>
          <w:lang w:val="es-MX"/>
        </w:rPr>
        <w:t>eflexionar y conocer los avances tecnológicos que permitieron el desarrollo del telescopio óptico para estudiar el cielo</w:t>
      </w:r>
      <w:r w:rsidR="00B16E92" w:rsidRPr="001F1196">
        <w:rPr>
          <w:rFonts w:ascii="Montserrat" w:hAnsi="Montserrat"/>
          <w:i/>
          <w:iCs/>
          <w:lang w:val="es-MX"/>
        </w:rPr>
        <w:t>.</w:t>
      </w:r>
    </w:p>
    <w:p w14:paraId="2D1F7347" w14:textId="77777777" w:rsidR="00B16E92" w:rsidRPr="001F1196" w:rsidRDefault="00B16E92" w:rsidP="00F40174">
      <w:pPr>
        <w:spacing w:after="0" w:line="240" w:lineRule="auto"/>
        <w:jc w:val="both"/>
        <w:rPr>
          <w:rFonts w:ascii="Montserrat" w:hAnsi="Montserrat"/>
          <w:lang w:val="es-MX"/>
        </w:rPr>
      </w:pPr>
    </w:p>
    <w:p w14:paraId="34507032" w14:textId="77777777" w:rsidR="00533680" w:rsidRPr="001F1196" w:rsidRDefault="00533680" w:rsidP="00F40174">
      <w:pPr>
        <w:spacing w:after="0" w:line="240" w:lineRule="auto"/>
        <w:jc w:val="both"/>
        <w:rPr>
          <w:rFonts w:ascii="Montserrat" w:hAnsi="Montserrat"/>
          <w:b/>
          <w:sz w:val="28"/>
          <w:lang w:val="es-MX"/>
        </w:rPr>
      </w:pPr>
    </w:p>
    <w:p w14:paraId="2A963D97" w14:textId="69C13663" w:rsidR="00B16E92" w:rsidRPr="001F1196" w:rsidRDefault="00533680" w:rsidP="00F4017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F40174">
      <w:pPr>
        <w:spacing w:after="0" w:line="240" w:lineRule="auto"/>
        <w:jc w:val="both"/>
        <w:rPr>
          <w:rFonts w:ascii="Montserrat" w:hAnsi="Montserrat"/>
          <w:lang w:val="es-MX"/>
        </w:rPr>
      </w:pPr>
    </w:p>
    <w:p w14:paraId="2CF33C01" w14:textId="076ED487" w:rsidR="002B7BA8" w:rsidRDefault="00A31824" w:rsidP="00F40174">
      <w:pPr>
        <w:pStyle w:val="Sinespaciado"/>
        <w:jc w:val="both"/>
        <w:rPr>
          <w:rFonts w:ascii="Montserrat" w:hAnsi="Montserrat"/>
        </w:rPr>
      </w:pPr>
      <w:r>
        <w:rPr>
          <w:rFonts w:ascii="Montserrat" w:hAnsi="Montserrat"/>
        </w:rPr>
        <w:t xml:space="preserve">En esta sesión, indagarás en </w:t>
      </w:r>
      <w:r w:rsidRPr="00A31824">
        <w:rPr>
          <w:rFonts w:ascii="Montserrat" w:hAnsi="Montserrat"/>
        </w:rPr>
        <w:t>una de las aportaciones de gran importancia en la observación y estudios astronómicos, que va más allá de lo que se puede ver a simple vista</w:t>
      </w:r>
      <w:r>
        <w:rPr>
          <w:rFonts w:ascii="Montserrat" w:hAnsi="Montserrat"/>
        </w:rPr>
        <w:t xml:space="preserve">, el telescopio. Además, conocerás los avances tecnológicos que permitieron el desarrollo de este dispositivo. </w:t>
      </w:r>
    </w:p>
    <w:p w14:paraId="004C535B" w14:textId="0B266A5B" w:rsidR="002B7BA8" w:rsidRDefault="002B7BA8" w:rsidP="00F40174">
      <w:pPr>
        <w:pStyle w:val="Sinespaciado"/>
        <w:jc w:val="both"/>
        <w:rPr>
          <w:rFonts w:ascii="Montserrat" w:hAnsi="Montserrat"/>
        </w:rPr>
      </w:pPr>
    </w:p>
    <w:p w14:paraId="7853DC51" w14:textId="77777777" w:rsidR="00533680" w:rsidRPr="001F1196" w:rsidRDefault="00533680" w:rsidP="00F40174">
      <w:pPr>
        <w:pStyle w:val="Sinespaciado"/>
        <w:jc w:val="both"/>
        <w:rPr>
          <w:rFonts w:ascii="Montserrat" w:hAnsi="Montserrat"/>
        </w:rPr>
      </w:pPr>
    </w:p>
    <w:p w14:paraId="4497D5AD" w14:textId="77777777" w:rsidR="00533680" w:rsidRPr="001F1196" w:rsidRDefault="00533680" w:rsidP="00F40174">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F40174">
      <w:pPr>
        <w:pStyle w:val="Sinespaciado"/>
        <w:jc w:val="both"/>
        <w:rPr>
          <w:rFonts w:ascii="Montserrat" w:hAnsi="Montserrat"/>
        </w:rPr>
      </w:pPr>
    </w:p>
    <w:p w14:paraId="32AB0365" w14:textId="51E02D0B" w:rsidR="00A31824" w:rsidRDefault="00A31824" w:rsidP="00F40174">
      <w:pPr>
        <w:pStyle w:val="Sinespaciado"/>
        <w:jc w:val="both"/>
        <w:rPr>
          <w:rFonts w:ascii="Montserrat" w:hAnsi="Montserrat"/>
        </w:rPr>
      </w:pPr>
      <w:r>
        <w:rPr>
          <w:rFonts w:ascii="Montserrat" w:hAnsi="Montserrat"/>
        </w:rPr>
        <w:t>Inicia con las siguientes preguntas y reflexiona:</w:t>
      </w:r>
    </w:p>
    <w:p w14:paraId="202CE99F" w14:textId="760B3E71" w:rsidR="00A31824" w:rsidRDefault="00A31824" w:rsidP="00F40174">
      <w:pPr>
        <w:pStyle w:val="Sinespaciado"/>
        <w:jc w:val="both"/>
        <w:rPr>
          <w:rFonts w:ascii="Montserrat" w:hAnsi="Montserrat"/>
        </w:rPr>
      </w:pPr>
    </w:p>
    <w:p w14:paraId="10ED423B" w14:textId="77777777" w:rsidR="00A31824" w:rsidRDefault="00A31824" w:rsidP="00F40174">
      <w:pPr>
        <w:pStyle w:val="Sinespaciado"/>
        <w:ind w:left="720"/>
        <w:jc w:val="both"/>
        <w:rPr>
          <w:rFonts w:ascii="Montserrat" w:hAnsi="Montserrat"/>
        </w:rPr>
      </w:pPr>
      <w:r w:rsidRPr="00A31824">
        <w:rPr>
          <w:rFonts w:ascii="Montserrat" w:hAnsi="Montserrat"/>
        </w:rPr>
        <w:t xml:space="preserve">¿Qué es y cómo funciona el telescopio? </w:t>
      </w:r>
    </w:p>
    <w:p w14:paraId="55599DA3" w14:textId="77777777" w:rsidR="00A31824" w:rsidRDefault="00A31824" w:rsidP="00F40174">
      <w:pPr>
        <w:pStyle w:val="Sinespaciado"/>
        <w:ind w:left="720"/>
        <w:jc w:val="both"/>
        <w:rPr>
          <w:rFonts w:ascii="Montserrat" w:hAnsi="Montserrat"/>
        </w:rPr>
      </w:pPr>
      <w:r w:rsidRPr="00A31824">
        <w:rPr>
          <w:rFonts w:ascii="Montserrat" w:hAnsi="Montserrat"/>
        </w:rPr>
        <w:t xml:space="preserve">¿Qué sabes acerca de este dispositivo? </w:t>
      </w:r>
    </w:p>
    <w:p w14:paraId="62D3FE35" w14:textId="41DBFFB5" w:rsidR="00A31824" w:rsidRDefault="00A31824" w:rsidP="00F40174">
      <w:pPr>
        <w:pStyle w:val="Sinespaciado"/>
        <w:jc w:val="both"/>
        <w:rPr>
          <w:rFonts w:ascii="Montserrat" w:hAnsi="Montserrat"/>
        </w:rPr>
      </w:pPr>
    </w:p>
    <w:p w14:paraId="1C7686D9" w14:textId="77777777" w:rsidR="00C22AC0" w:rsidRDefault="00A31824" w:rsidP="00F40174">
      <w:pPr>
        <w:pStyle w:val="Sinespaciado"/>
        <w:jc w:val="both"/>
        <w:rPr>
          <w:rFonts w:ascii="Montserrat" w:hAnsi="Montserrat"/>
        </w:rPr>
      </w:pPr>
      <w:r>
        <w:rPr>
          <w:rFonts w:ascii="Montserrat" w:hAnsi="Montserrat"/>
        </w:rPr>
        <w:t>S</w:t>
      </w:r>
      <w:r w:rsidRPr="00A31824">
        <w:rPr>
          <w:rFonts w:ascii="Montserrat" w:hAnsi="Montserrat"/>
        </w:rPr>
        <w:t>e dice que el primer telescopio fue inventado por Galileo Galilei en 1609</w:t>
      </w:r>
      <w:r>
        <w:rPr>
          <w:rFonts w:ascii="Montserrat" w:hAnsi="Montserrat"/>
        </w:rPr>
        <w:t>. S</w:t>
      </w:r>
      <w:r w:rsidRPr="00A31824">
        <w:rPr>
          <w:rFonts w:ascii="Montserrat" w:hAnsi="Montserrat"/>
        </w:rPr>
        <w:t xml:space="preserve">in embargo, se sabe </w:t>
      </w:r>
      <w:proofErr w:type="gramStart"/>
      <w:r w:rsidRPr="00A31824">
        <w:rPr>
          <w:rFonts w:ascii="Montserrat" w:hAnsi="Montserrat"/>
        </w:rPr>
        <w:t>que</w:t>
      </w:r>
      <w:proofErr w:type="gramEnd"/>
      <w:r w:rsidRPr="00A31824">
        <w:rPr>
          <w:rFonts w:ascii="Montserrat" w:hAnsi="Montserrat"/>
        </w:rPr>
        <w:t xml:space="preserve"> a fines del siglo XVI, se utilizaban lentes para mejorar la visión, por ello había personas que las fabricaban, entre ellos</w:t>
      </w:r>
      <w:r w:rsidR="00C22AC0">
        <w:rPr>
          <w:rFonts w:ascii="Montserrat" w:hAnsi="Montserrat"/>
        </w:rPr>
        <w:t>,</w:t>
      </w:r>
      <w:r w:rsidRPr="00A31824">
        <w:rPr>
          <w:rFonts w:ascii="Montserrat" w:hAnsi="Montserrat"/>
        </w:rPr>
        <w:t xml:space="preserve"> Zacarías Janssen y Hans Lippershey. </w:t>
      </w:r>
    </w:p>
    <w:p w14:paraId="05A7ECCE" w14:textId="77777777" w:rsidR="00C22AC0" w:rsidRDefault="00C22AC0" w:rsidP="00F40174">
      <w:pPr>
        <w:pStyle w:val="Sinespaciado"/>
        <w:jc w:val="both"/>
        <w:rPr>
          <w:rFonts w:ascii="Montserrat" w:hAnsi="Montserrat"/>
        </w:rPr>
      </w:pPr>
    </w:p>
    <w:p w14:paraId="2FED933A" w14:textId="16344FD0" w:rsidR="00A31824" w:rsidRDefault="00A31824" w:rsidP="00F40174">
      <w:pPr>
        <w:pStyle w:val="Sinespaciado"/>
        <w:jc w:val="both"/>
        <w:rPr>
          <w:rFonts w:ascii="Montserrat" w:hAnsi="Montserrat"/>
        </w:rPr>
      </w:pPr>
      <w:r w:rsidRPr="00A31824">
        <w:rPr>
          <w:rFonts w:ascii="Montserrat" w:hAnsi="Montserrat"/>
        </w:rPr>
        <w:lastRenderedPageBreak/>
        <w:t>De manera independiente, ambos personajes combinaron dos lentes en un tubo para ver objetos a distancia. Lippershey fue el primero que trató de patentar el invento en Holanda, sin éxito, pero lo dio a conocer en los primeros años del siglo XVII. Al parecer, Galileo se enteró de este dispositivo y se basó en él para construir varios telescopios con los que pudo observar los astros.</w:t>
      </w:r>
    </w:p>
    <w:p w14:paraId="6FE6A225" w14:textId="7DE75F7F" w:rsidR="00C22AC0" w:rsidRDefault="00C22AC0" w:rsidP="00F40174">
      <w:pPr>
        <w:pStyle w:val="Sinespaciado"/>
        <w:jc w:val="both"/>
        <w:rPr>
          <w:rFonts w:ascii="Montserrat" w:hAnsi="Montserrat"/>
        </w:rPr>
      </w:pPr>
    </w:p>
    <w:p w14:paraId="2699D177" w14:textId="29A68102" w:rsidR="00AD28C3" w:rsidRDefault="00C22AC0" w:rsidP="00F40174">
      <w:pPr>
        <w:pStyle w:val="Sinespaciado"/>
        <w:jc w:val="both"/>
        <w:rPr>
          <w:rFonts w:ascii="Montserrat" w:hAnsi="Montserrat"/>
        </w:rPr>
      </w:pPr>
      <w:r w:rsidRPr="00C22AC0">
        <w:rPr>
          <w:rFonts w:ascii="Montserrat" w:hAnsi="Montserrat"/>
        </w:rPr>
        <w:t>Una lente es una pieza hecha de material transparente como el vidrio, generalmente es circular, con dos caras, siendo que al menos una de ellas debe ser curva. Se emplean en los instrumentos ópticos que seguramente conoce</w:t>
      </w:r>
      <w:r>
        <w:rPr>
          <w:rFonts w:ascii="Montserrat" w:hAnsi="Montserrat"/>
        </w:rPr>
        <w:t>s</w:t>
      </w:r>
      <w:r w:rsidRPr="00C22AC0">
        <w:rPr>
          <w:rFonts w:ascii="Montserrat" w:hAnsi="Montserrat"/>
        </w:rPr>
        <w:t>, como las lupas que se usan para ampliar la imagen de objetos pequeños; también se aprovechan en los anteojos o gafas para corregir los defectos de la visión.</w:t>
      </w:r>
      <w:r>
        <w:rPr>
          <w:rFonts w:ascii="Montserrat" w:hAnsi="Montserrat"/>
        </w:rPr>
        <w:t xml:space="preserve"> </w:t>
      </w:r>
    </w:p>
    <w:p w14:paraId="2641C252" w14:textId="77777777" w:rsidR="00AD28C3" w:rsidRDefault="00AD28C3" w:rsidP="00F40174">
      <w:pPr>
        <w:pStyle w:val="Sinespaciado"/>
        <w:jc w:val="both"/>
        <w:rPr>
          <w:rFonts w:ascii="Montserrat" w:hAnsi="Montserrat"/>
        </w:rPr>
      </w:pPr>
    </w:p>
    <w:p w14:paraId="591A1BD7" w14:textId="1410C449" w:rsidR="00AD28C3" w:rsidRDefault="00AD28C3" w:rsidP="00F40174">
      <w:pPr>
        <w:pStyle w:val="Sinespaciado"/>
        <w:jc w:val="both"/>
        <w:rPr>
          <w:rFonts w:ascii="Montserrat" w:hAnsi="Montserrat"/>
        </w:rPr>
      </w:pPr>
      <w:r>
        <w:rPr>
          <w:rFonts w:ascii="Montserrat" w:hAnsi="Montserrat"/>
        </w:rPr>
        <w:t>Este</w:t>
      </w:r>
      <w:r w:rsidR="00C22AC0" w:rsidRPr="00C22AC0">
        <w:rPr>
          <w:rFonts w:ascii="Montserrat" w:hAnsi="Montserrat"/>
        </w:rPr>
        <w:t xml:space="preserve"> dispositivo permite el paso de la luz, pero modifica su trayectoria debido a la refracción</w:t>
      </w:r>
      <w:r w:rsidR="00C22AC0">
        <w:rPr>
          <w:rFonts w:ascii="Montserrat" w:hAnsi="Montserrat"/>
        </w:rPr>
        <w:t>.</w:t>
      </w:r>
      <w:r>
        <w:rPr>
          <w:rFonts w:ascii="Montserrat" w:hAnsi="Montserrat"/>
        </w:rPr>
        <w:t xml:space="preserve"> </w:t>
      </w:r>
      <w:r w:rsidRPr="00AD28C3">
        <w:rPr>
          <w:rFonts w:ascii="Montserrat" w:hAnsi="Montserrat"/>
        </w:rPr>
        <w:t xml:space="preserve">Esto se debe a </w:t>
      </w:r>
      <w:r>
        <w:rPr>
          <w:rFonts w:ascii="Montserrat" w:hAnsi="Montserrat"/>
        </w:rPr>
        <w:t>la</w:t>
      </w:r>
      <w:r w:rsidRPr="00AD28C3">
        <w:rPr>
          <w:rFonts w:ascii="Montserrat" w:hAnsi="Montserrat"/>
        </w:rPr>
        <w:t xml:space="preserve"> forma</w:t>
      </w:r>
      <w:r>
        <w:rPr>
          <w:rFonts w:ascii="Montserrat" w:hAnsi="Montserrat"/>
        </w:rPr>
        <w:t xml:space="preserve"> de la lente</w:t>
      </w:r>
      <w:r w:rsidRPr="00AD28C3">
        <w:rPr>
          <w:rFonts w:ascii="Montserrat" w:hAnsi="Montserrat"/>
        </w:rPr>
        <w:t>, distinguiendo dos tipos principales que desvían la luz de manera diferente. Un tipo corresponde a las lentes convexas o convergentes, son gruesas en su parte central y estrechas en sus extremos; este tipo de lente concentra la luz en un punto o foco; las hay con dos caras convexas o las que tienen una cara convexa y la otra plana o cóncava.</w:t>
      </w:r>
    </w:p>
    <w:p w14:paraId="13ED86BF" w14:textId="77777777" w:rsidR="00AD28C3" w:rsidRPr="00AD28C3" w:rsidRDefault="00AD28C3" w:rsidP="00F40174">
      <w:pPr>
        <w:pStyle w:val="Sinespaciado"/>
        <w:jc w:val="both"/>
        <w:rPr>
          <w:rFonts w:ascii="Montserrat" w:hAnsi="Montserrat"/>
        </w:rPr>
      </w:pPr>
    </w:p>
    <w:p w14:paraId="3047874B" w14:textId="73AFFF5E" w:rsidR="00C22AC0" w:rsidRDefault="00AD28C3" w:rsidP="00F40174">
      <w:pPr>
        <w:pStyle w:val="Sinespaciado"/>
        <w:jc w:val="both"/>
        <w:rPr>
          <w:rFonts w:ascii="Montserrat" w:hAnsi="Montserrat"/>
        </w:rPr>
      </w:pPr>
      <w:r w:rsidRPr="00AD28C3">
        <w:rPr>
          <w:rFonts w:ascii="Montserrat" w:hAnsi="Montserrat"/>
        </w:rPr>
        <w:t>En cambio, las lentes cóncavas o divergentes tienen más anchos los extremos y delgada la parte central; estas lentes dispersan la luz que incide en ellas. En este tipo de lentes, las hay con dos caras cóncavas, así como las que tienen una cara cóncava y la otra plana o convexa.</w:t>
      </w:r>
    </w:p>
    <w:p w14:paraId="41E4AA97" w14:textId="7C713CFE" w:rsidR="00AD28C3" w:rsidRDefault="00AD28C3" w:rsidP="00F40174">
      <w:pPr>
        <w:pStyle w:val="Sinespaciado"/>
        <w:jc w:val="both"/>
        <w:rPr>
          <w:rFonts w:ascii="Montserrat" w:hAnsi="Montserrat"/>
        </w:rPr>
      </w:pPr>
    </w:p>
    <w:p w14:paraId="1F3DC9D2" w14:textId="20744659" w:rsidR="00AD28C3" w:rsidRDefault="00AD28C3" w:rsidP="00F40174">
      <w:pPr>
        <w:pStyle w:val="Sinespaciado"/>
        <w:jc w:val="center"/>
        <w:rPr>
          <w:rFonts w:ascii="Montserrat" w:hAnsi="Montserrat"/>
        </w:rPr>
      </w:pPr>
      <w:r w:rsidRPr="00AD28C3">
        <w:rPr>
          <w:noProof/>
          <w:lang w:val="en-US"/>
        </w:rPr>
        <w:drawing>
          <wp:inline distT="0" distB="0" distL="0" distR="0" wp14:anchorId="27BB7BA2" wp14:editId="5E82AB46">
            <wp:extent cx="4076624" cy="2018805"/>
            <wp:effectExtent l="0" t="0" r="635"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3818" cy="2027320"/>
                    </a:xfrm>
                    <a:prstGeom prst="rect">
                      <a:avLst/>
                    </a:prstGeom>
                  </pic:spPr>
                </pic:pic>
              </a:graphicData>
            </a:graphic>
          </wp:inline>
        </w:drawing>
      </w:r>
    </w:p>
    <w:p w14:paraId="75F1B8F4" w14:textId="239B7000" w:rsidR="00C22AC0" w:rsidRDefault="00C22AC0" w:rsidP="00F40174">
      <w:pPr>
        <w:pStyle w:val="Sinespaciado"/>
        <w:jc w:val="both"/>
        <w:rPr>
          <w:rFonts w:ascii="Montserrat" w:hAnsi="Montserrat"/>
        </w:rPr>
      </w:pPr>
    </w:p>
    <w:p w14:paraId="2F8BF414" w14:textId="351986C0" w:rsidR="00C22AC0" w:rsidRDefault="00C22AC0" w:rsidP="00F40174">
      <w:pPr>
        <w:pStyle w:val="Sinespaciado"/>
        <w:jc w:val="both"/>
        <w:rPr>
          <w:rFonts w:ascii="Montserrat" w:hAnsi="Montserrat"/>
        </w:rPr>
      </w:pPr>
      <w:r>
        <w:rPr>
          <w:rFonts w:ascii="Montserrat" w:hAnsi="Montserrat"/>
        </w:rPr>
        <w:t>S</w:t>
      </w:r>
      <w:r w:rsidRPr="00C22AC0">
        <w:rPr>
          <w:rFonts w:ascii="Montserrat" w:hAnsi="Montserrat"/>
        </w:rPr>
        <w:t>in las lentes, hubiera sido imposible llegar a la construcción de un telescopio basado en la refracción de la luz. Ahora</w:t>
      </w:r>
      <w:r>
        <w:rPr>
          <w:rFonts w:ascii="Montserrat" w:hAnsi="Montserrat"/>
        </w:rPr>
        <w:t>, observa la siguiente imagen para conocer</w:t>
      </w:r>
      <w:r w:rsidRPr="00C22AC0">
        <w:rPr>
          <w:rFonts w:ascii="Montserrat" w:hAnsi="Montserrat"/>
        </w:rPr>
        <w:t xml:space="preserve"> cómo está formado un telescopio y su funcionamiento básico.</w:t>
      </w:r>
    </w:p>
    <w:p w14:paraId="7C857832" w14:textId="2F535083" w:rsidR="00C22AC0" w:rsidRDefault="00C22AC0" w:rsidP="00F40174">
      <w:pPr>
        <w:pStyle w:val="Sinespaciado"/>
        <w:jc w:val="both"/>
        <w:rPr>
          <w:rFonts w:ascii="Montserrat" w:hAnsi="Montserrat"/>
        </w:rPr>
      </w:pPr>
    </w:p>
    <w:p w14:paraId="2A44867C" w14:textId="026DA86A" w:rsidR="00C22AC0" w:rsidRDefault="00C22AC0" w:rsidP="00F40174">
      <w:pPr>
        <w:pStyle w:val="Sinespaciado"/>
        <w:jc w:val="center"/>
        <w:rPr>
          <w:rFonts w:ascii="Montserrat" w:hAnsi="Montserrat"/>
        </w:rPr>
      </w:pPr>
      <w:r w:rsidRPr="00C22AC0">
        <w:rPr>
          <w:noProof/>
          <w:lang w:val="en-US"/>
        </w:rPr>
        <w:lastRenderedPageBreak/>
        <w:drawing>
          <wp:inline distT="0" distB="0" distL="0" distR="0" wp14:anchorId="43E2AD6B" wp14:editId="1E65EB76">
            <wp:extent cx="3948876" cy="2066307"/>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94" t="21986" r="12696"/>
                    <a:stretch/>
                  </pic:blipFill>
                  <pic:spPr bwMode="auto">
                    <a:xfrm>
                      <a:off x="0" y="0"/>
                      <a:ext cx="3966418" cy="2075486"/>
                    </a:xfrm>
                    <a:prstGeom prst="rect">
                      <a:avLst/>
                    </a:prstGeom>
                    <a:ln>
                      <a:noFill/>
                    </a:ln>
                    <a:extLst>
                      <a:ext uri="{53640926-AAD7-44D8-BBD7-CCE9431645EC}">
                        <a14:shadowObscured xmlns:a14="http://schemas.microsoft.com/office/drawing/2010/main"/>
                      </a:ext>
                    </a:extLst>
                  </pic:spPr>
                </pic:pic>
              </a:graphicData>
            </a:graphic>
          </wp:inline>
        </w:drawing>
      </w:r>
    </w:p>
    <w:p w14:paraId="50F1D959" w14:textId="692AD7BC" w:rsidR="00C22AC0" w:rsidRDefault="00C22AC0" w:rsidP="00F40174">
      <w:pPr>
        <w:pStyle w:val="Sinespaciado"/>
        <w:jc w:val="both"/>
        <w:rPr>
          <w:rFonts w:ascii="Montserrat" w:hAnsi="Montserrat"/>
        </w:rPr>
      </w:pPr>
    </w:p>
    <w:p w14:paraId="2BA32E40" w14:textId="66F84A8D" w:rsidR="00C22AC0" w:rsidRDefault="00AD28C3" w:rsidP="00F40174">
      <w:pPr>
        <w:pStyle w:val="Sinespaciado"/>
        <w:numPr>
          <w:ilvl w:val="0"/>
          <w:numId w:val="20"/>
        </w:numPr>
        <w:jc w:val="both"/>
        <w:rPr>
          <w:rFonts w:ascii="Montserrat" w:hAnsi="Montserrat"/>
        </w:rPr>
      </w:pPr>
      <w:r w:rsidRPr="00AD28C3">
        <w:rPr>
          <w:rFonts w:ascii="Montserrat" w:hAnsi="Montserrat"/>
          <w:b/>
          <w:bCs/>
        </w:rPr>
        <w:t>EL objetivo</w:t>
      </w:r>
      <w:r>
        <w:rPr>
          <w:rFonts w:ascii="Montserrat" w:hAnsi="Montserrat"/>
        </w:rPr>
        <w:t>, e</w:t>
      </w:r>
      <w:r w:rsidRPr="00AD28C3">
        <w:rPr>
          <w:rFonts w:ascii="Montserrat" w:hAnsi="Montserrat"/>
        </w:rPr>
        <w:t xml:space="preserve">s una lente convergente que tiene la función principal de recoger la luz del exterior y concentrarla en un punto o foco, dentro del tubo óptico. A mayor diámetro del objetivo, entra mayor cantidad de luz, lo que influye en la nitidez de la imagen. </w:t>
      </w:r>
    </w:p>
    <w:p w14:paraId="5A02CCD1" w14:textId="38785AB9" w:rsidR="00C22AC0" w:rsidRDefault="00C22AC0" w:rsidP="00F40174">
      <w:pPr>
        <w:pStyle w:val="Sinespaciado"/>
        <w:jc w:val="both"/>
        <w:rPr>
          <w:rFonts w:ascii="Montserrat" w:hAnsi="Montserrat"/>
        </w:rPr>
      </w:pPr>
    </w:p>
    <w:p w14:paraId="7C3D3B27" w14:textId="1AACDE87" w:rsidR="00C22AC0" w:rsidRDefault="00AD28C3" w:rsidP="00F40174">
      <w:pPr>
        <w:pStyle w:val="Sinespaciado"/>
        <w:numPr>
          <w:ilvl w:val="0"/>
          <w:numId w:val="20"/>
        </w:numPr>
        <w:jc w:val="both"/>
        <w:rPr>
          <w:rFonts w:ascii="Montserrat" w:hAnsi="Montserrat"/>
        </w:rPr>
      </w:pPr>
      <w:r w:rsidRPr="00AD28C3">
        <w:rPr>
          <w:rFonts w:ascii="Montserrat" w:hAnsi="Montserrat"/>
        </w:rPr>
        <w:t xml:space="preserve">En cuanto al </w:t>
      </w:r>
      <w:r w:rsidRPr="00AD28C3">
        <w:rPr>
          <w:rFonts w:ascii="Montserrat" w:hAnsi="Montserrat"/>
          <w:b/>
          <w:bCs/>
        </w:rPr>
        <w:t>tubo óptico</w:t>
      </w:r>
      <w:r w:rsidRPr="00AD28C3">
        <w:rPr>
          <w:rFonts w:ascii="Montserrat" w:hAnsi="Montserrat"/>
        </w:rPr>
        <w:t xml:space="preserve">, </w:t>
      </w:r>
      <w:r>
        <w:rPr>
          <w:rFonts w:ascii="Montserrat" w:hAnsi="Montserrat"/>
        </w:rPr>
        <w:t>se puede</w:t>
      </w:r>
      <w:r w:rsidRPr="00AD28C3">
        <w:rPr>
          <w:rFonts w:ascii="Montserrat" w:hAnsi="Montserrat"/>
        </w:rPr>
        <w:t xml:space="preserve"> decir que en su interior se aloja el sistema óptico formado por las lentes o espejos, de acuerdo con su tipo y tamaño</w:t>
      </w:r>
      <w:r>
        <w:rPr>
          <w:rFonts w:ascii="Montserrat" w:hAnsi="Montserrat"/>
        </w:rPr>
        <w:t>,</w:t>
      </w:r>
      <w:r w:rsidRPr="00AD28C3">
        <w:rPr>
          <w:rFonts w:ascii="Montserrat" w:hAnsi="Montserrat"/>
        </w:rPr>
        <w:t xml:space="preserve"> serán las características de la imagen que va a contemplar el observador.</w:t>
      </w:r>
    </w:p>
    <w:p w14:paraId="018F05E2" w14:textId="66E159CF" w:rsidR="00C22AC0" w:rsidRDefault="00C22AC0" w:rsidP="00F40174">
      <w:pPr>
        <w:pStyle w:val="Sinespaciado"/>
        <w:jc w:val="both"/>
        <w:rPr>
          <w:rFonts w:ascii="Montserrat" w:hAnsi="Montserrat"/>
        </w:rPr>
      </w:pPr>
    </w:p>
    <w:p w14:paraId="6E3F4891" w14:textId="455B4F30" w:rsidR="00C22AC0" w:rsidRDefault="00AD28C3" w:rsidP="00F40174">
      <w:pPr>
        <w:pStyle w:val="Sinespaciado"/>
        <w:numPr>
          <w:ilvl w:val="0"/>
          <w:numId w:val="20"/>
        </w:numPr>
        <w:jc w:val="both"/>
        <w:rPr>
          <w:rFonts w:ascii="Montserrat" w:hAnsi="Montserrat"/>
        </w:rPr>
      </w:pPr>
      <w:r w:rsidRPr="00AD28C3">
        <w:rPr>
          <w:rFonts w:ascii="Montserrat" w:hAnsi="Montserrat"/>
        </w:rPr>
        <w:t xml:space="preserve">En el otro extremo del tubo óptico se encuentra la lente </w:t>
      </w:r>
      <w:r w:rsidRPr="00AD28C3">
        <w:rPr>
          <w:rFonts w:ascii="Montserrat" w:hAnsi="Montserrat"/>
          <w:b/>
          <w:bCs/>
        </w:rPr>
        <w:t>ocular</w:t>
      </w:r>
      <w:r w:rsidRPr="00AD28C3">
        <w:rPr>
          <w:rFonts w:ascii="Montserrat" w:hAnsi="Montserrat"/>
        </w:rPr>
        <w:t xml:space="preserve">, </w:t>
      </w:r>
      <w:r>
        <w:rPr>
          <w:rFonts w:ascii="Montserrat" w:hAnsi="Montserrat"/>
        </w:rPr>
        <w:t xml:space="preserve">que </w:t>
      </w:r>
      <w:r w:rsidRPr="00AD28C3">
        <w:rPr>
          <w:rFonts w:ascii="Montserrat" w:hAnsi="Montserrat"/>
        </w:rPr>
        <w:t>es la pieza por la que se mira.</w:t>
      </w:r>
      <w:r>
        <w:rPr>
          <w:rFonts w:ascii="Montserrat" w:hAnsi="Montserrat"/>
        </w:rPr>
        <w:t xml:space="preserve"> </w:t>
      </w:r>
      <w:r w:rsidRPr="00AD28C3">
        <w:rPr>
          <w:rFonts w:ascii="Montserrat" w:hAnsi="Montserrat"/>
        </w:rPr>
        <w:t>La relación entre la longitud focal del objetivo y la del ocular va a proporcionar los aumentos del telescopio. A mayor distancia focal del ocular, menor será el aumento obtenido.</w:t>
      </w:r>
    </w:p>
    <w:p w14:paraId="1D6AED0F" w14:textId="2A15107F" w:rsidR="00C22AC0" w:rsidRDefault="00C22AC0" w:rsidP="00F40174">
      <w:pPr>
        <w:pStyle w:val="Sinespaciado"/>
        <w:jc w:val="both"/>
        <w:rPr>
          <w:rFonts w:ascii="Montserrat" w:hAnsi="Montserrat"/>
        </w:rPr>
      </w:pPr>
    </w:p>
    <w:p w14:paraId="0526ACE2" w14:textId="2315F47B" w:rsidR="00C22AC0" w:rsidRDefault="00AD28C3" w:rsidP="00F40174">
      <w:pPr>
        <w:pStyle w:val="Sinespaciado"/>
        <w:numPr>
          <w:ilvl w:val="0"/>
          <w:numId w:val="20"/>
        </w:numPr>
        <w:jc w:val="both"/>
        <w:rPr>
          <w:rFonts w:ascii="Montserrat" w:hAnsi="Montserrat"/>
        </w:rPr>
      </w:pPr>
      <w:r w:rsidRPr="00AD28C3">
        <w:rPr>
          <w:rFonts w:ascii="Montserrat" w:hAnsi="Montserrat"/>
        </w:rPr>
        <w:t xml:space="preserve">El telescopio también tiene una pieza llamada </w:t>
      </w:r>
      <w:r w:rsidRPr="00AD28C3">
        <w:rPr>
          <w:rFonts w:ascii="Montserrat" w:hAnsi="Montserrat"/>
          <w:b/>
          <w:bCs/>
        </w:rPr>
        <w:t>montura</w:t>
      </w:r>
      <w:r>
        <w:rPr>
          <w:rFonts w:ascii="Montserrat" w:hAnsi="Montserrat"/>
          <w:b/>
          <w:bCs/>
        </w:rPr>
        <w:t>,</w:t>
      </w:r>
      <w:r w:rsidRPr="00AD28C3">
        <w:rPr>
          <w:rFonts w:ascii="Montserrat" w:hAnsi="Montserrat"/>
        </w:rPr>
        <w:t xml:space="preserve"> que le da soporte al tubo óptico para determinar el tipo de movimiento del telescopio y dar un seguimiento óptimo del cuerpo celeste que se quiere observar.</w:t>
      </w:r>
    </w:p>
    <w:p w14:paraId="536DBB99" w14:textId="33C2B7B2" w:rsidR="00C22AC0" w:rsidRDefault="00C22AC0" w:rsidP="00F40174">
      <w:pPr>
        <w:pStyle w:val="Sinespaciado"/>
        <w:jc w:val="both"/>
        <w:rPr>
          <w:rFonts w:ascii="Montserrat" w:hAnsi="Montserrat"/>
        </w:rPr>
      </w:pPr>
    </w:p>
    <w:p w14:paraId="500DFCB5" w14:textId="245F0815" w:rsidR="00C22AC0" w:rsidRDefault="00AD28C3" w:rsidP="00F40174">
      <w:pPr>
        <w:pStyle w:val="Sinespaciado"/>
        <w:numPr>
          <w:ilvl w:val="0"/>
          <w:numId w:val="20"/>
        </w:numPr>
        <w:jc w:val="both"/>
        <w:rPr>
          <w:rFonts w:ascii="Montserrat" w:hAnsi="Montserrat"/>
        </w:rPr>
      </w:pPr>
      <w:r>
        <w:rPr>
          <w:rFonts w:ascii="Montserrat" w:hAnsi="Montserrat"/>
        </w:rPr>
        <w:t>Finalmente, se encuentra</w:t>
      </w:r>
      <w:r w:rsidRPr="00AD28C3">
        <w:rPr>
          <w:rFonts w:ascii="Montserrat" w:hAnsi="Montserrat"/>
        </w:rPr>
        <w:t xml:space="preserve"> </w:t>
      </w:r>
      <w:r>
        <w:rPr>
          <w:rFonts w:ascii="Montserrat" w:hAnsi="Montserrat"/>
        </w:rPr>
        <w:t xml:space="preserve">el </w:t>
      </w:r>
      <w:r w:rsidRPr="00AD28C3">
        <w:rPr>
          <w:rFonts w:ascii="Montserrat" w:hAnsi="Montserrat"/>
          <w:b/>
          <w:bCs/>
        </w:rPr>
        <w:t>buscador</w:t>
      </w:r>
      <w:r w:rsidRPr="00AD28C3">
        <w:rPr>
          <w:rFonts w:ascii="Montserrat" w:hAnsi="Montserrat"/>
        </w:rPr>
        <w:t>, el cual es una herramienta pensada para ubicar fácilmente los objetos y traerlos dentro del campo de visión del telescopio. El buscador debe estar perfectamente alineado, para así ver lo mismo en el buscador y en el telescopio. Cabe señalar que, originalmente los telescopios tenían una montura sencilla sin buscador.</w:t>
      </w:r>
    </w:p>
    <w:p w14:paraId="1A947F29" w14:textId="77777777" w:rsidR="00C22AC0" w:rsidRDefault="00C22AC0" w:rsidP="00F40174">
      <w:pPr>
        <w:pStyle w:val="Sinespaciado"/>
        <w:jc w:val="both"/>
        <w:rPr>
          <w:rFonts w:ascii="Montserrat" w:hAnsi="Montserrat"/>
        </w:rPr>
      </w:pPr>
    </w:p>
    <w:p w14:paraId="0104451C" w14:textId="43C5F10A" w:rsidR="00114C1E" w:rsidRPr="00114C1E" w:rsidRDefault="00114C1E" w:rsidP="00F40174">
      <w:pPr>
        <w:pStyle w:val="Sinespaciado"/>
        <w:jc w:val="both"/>
        <w:rPr>
          <w:rFonts w:ascii="Montserrat" w:hAnsi="Montserrat"/>
        </w:rPr>
      </w:pPr>
      <w:r>
        <w:rPr>
          <w:rFonts w:ascii="Montserrat" w:hAnsi="Montserrat"/>
        </w:rPr>
        <w:t xml:space="preserve">Éstas </w:t>
      </w:r>
      <w:r w:rsidRPr="00114C1E">
        <w:rPr>
          <w:rFonts w:ascii="Montserrat" w:hAnsi="Montserrat"/>
        </w:rPr>
        <w:t>son partes fundamentales de los telescopios, cabe señalar que</w:t>
      </w:r>
      <w:r>
        <w:rPr>
          <w:rFonts w:ascii="Montserrat" w:hAnsi="Montserrat"/>
        </w:rPr>
        <w:t>,</w:t>
      </w:r>
      <w:r w:rsidRPr="00114C1E">
        <w:rPr>
          <w:rFonts w:ascii="Montserrat" w:hAnsi="Montserrat"/>
        </w:rPr>
        <w:t xml:space="preserve"> cada pieza ha mejorado acorde a la curiosidad de cada astrónomo que quería ver más de lo que permiten nuestros ojos y de la necesidad de eliminar defectos producidos por las lentes y los espejos a fin de obtener mejores imágenes.</w:t>
      </w:r>
      <w:r>
        <w:rPr>
          <w:rFonts w:ascii="Montserrat" w:hAnsi="Montserrat"/>
        </w:rPr>
        <w:t xml:space="preserve"> D</w:t>
      </w:r>
      <w:r w:rsidRPr="00114C1E">
        <w:rPr>
          <w:rFonts w:ascii="Montserrat" w:hAnsi="Montserrat"/>
        </w:rPr>
        <w:t xml:space="preserve">esde que se inventó este instrumento, los científicos lo han ido modificando de muchas formas. </w:t>
      </w:r>
    </w:p>
    <w:p w14:paraId="1BDBFBAC" w14:textId="77777777" w:rsidR="00114C1E" w:rsidRPr="00114C1E" w:rsidRDefault="00114C1E" w:rsidP="00F40174">
      <w:pPr>
        <w:pStyle w:val="Sinespaciado"/>
        <w:jc w:val="both"/>
        <w:rPr>
          <w:rFonts w:ascii="Montserrat" w:hAnsi="Montserrat"/>
        </w:rPr>
      </w:pPr>
    </w:p>
    <w:p w14:paraId="4B1EBF86" w14:textId="45556B49" w:rsidR="00A31824" w:rsidRDefault="00114C1E" w:rsidP="00F40174">
      <w:pPr>
        <w:pStyle w:val="Sinespaciado"/>
        <w:jc w:val="both"/>
        <w:rPr>
          <w:rFonts w:ascii="Montserrat" w:hAnsi="Montserrat"/>
        </w:rPr>
      </w:pPr>
      <w:r>
        <w:rPr>
          <w:rFonts w:ascii="Montserrat" w:hAnsi="Montserrat"/>
        </w:rPr>
        <w:t>Para</w:t>
      </w:r>
      <w:r w:rsidRPr="00114C1E">
        <w:rPr>
          <w:rFonts w:ascii="Montserrat" w:hAnsi="Montserrat"/>
        </w:rPr>
        <w:t xml:space="preserve"> saber más acerca de los telescopios ópticos, </w:t>
      </w:r>
      <w:r>
        <w:rPr>
          <w:rFonts w:ascii="Montserrat" w:hAnsi="Montserrat"/>
        </w:rPr>
        <w:t xml:space="preserve">observa el siguiente video del minuto 0:19 </w:t>
      </w:r>
      <w:proofErr w:type="spellStart"/>
      <w:r>
        <w:rPr>
          <w:rFonts w:ascii="Montserrat" w:hAnsi="Montserrat"/>
        </w:rPr>
        <w:t>al</w:t>
      </w:r>
      <w:proofErr w:type="spellEnd"/>
      <w:r>
        <w:rPr>
          <w:rFonts w:ascii="Montserrat" w:hAnsi="Montserrat"/>
        </w:rPr>
        <w:t xml:space="preserve"> 3:48.</w:t>
      </w:r>
    </w:p>
    <w:p w14:paraId="08AEEBB3" w14:textId="3994E235" w:rsidR="00A31824" w:rsidRDefault="00A31824" w:rsidP="00F40174">
      <w:pPr>
        <w:pStyle w:val="Sinespaciado"/>
        <w:jc w:val="both"/>
        <w:rPr>
          <w:rFonts w:ascii="Montserrat" w:hAnsi="Montserrat"/>
        </w:rPr>
      </w:pPr>
    </w:p>
    <w:p w14:paraId="1FB6DD3A" w14:textId="41F4D509" w:rsidR="00A31824" w:rsidRPr="00114C1E" w:rsidRDefault="00114C1E" w:rsidP="00F40174">
      <w:pPr>
        <w:pStyle w:val="Sinespaciado"/>
        <w:numPr>
          <w:ilvl w:val="0"/>
          <w:numId w:val="23"/>
        </w:numPr>
        <w:jc w:val="both"/>
        <w:rPr>
          <w:rFonts w:ascii="Montserrat" w:hAnsi="Montserrat"/>
          <w:b/>
          <w:bCs/>
        </w:rPr>
      </w:pPr>
      <w:r w:rsidRPr="00114C1E">
        <w:rPr>
          <w:rFonts w:ascii="Montserrat" w:hAnsi="Montserrat"/>
          <w:b/>
          <w:bCs/>
        </w:rPr>
        <w:lastRenderedPageBreak/>
        <w:t>Telescopios espaciales.</w:t>
      </w:r>
    </w:p>
    <w:p w14:paraId="6D97B632" w14:textId="4289F2DD" w:rsidR="00A31824" w:rsidRDefault="00114C1E" w:rsidP="00F40174">
      <w:pPr>
        <w:pStyle w:val="Sinespaciado"/>
        <w:ind w:left="720"/>
        <w:jc w:val="both"/>
        <w:rPr>
          <w:rFonts w:ascii="Montserrat" w:hAnsi="Montserrat"/>
        </w:rPr>
      </w:pPr>
      <w:r w:rsidRPr="00114C1E">
        <w:rPr>
          <w:rFonts w:ascii="Montserrat" w:hAnsi="Montserrat"/>
        </w:rPr>
        <w:t>https://www.youtube.com/watch?v=2nroVtFS6Ys&amp;t=8s</w:t>
      </w:r>
    </w:p>
    <w:p w14:paraId="51D9A99F" w14:textId="264D1AFF" w:rsidR="00A31824" w:rsidRDefault="00A31824" w:rsidP="00F40174">
      <w:pPr>
        <w:pStyle w:val="Sinespaciado"/>
        <w:jc w:val="both"/>
        <w:rPr>
          <w:rFonts w:ascii="Montserrat" w:hAnsi="Montserrat"/>
        </w:rPr>
      </w:pPr>
    </w:p>
    <w:p w14:paraId="69355A45" w14:textId="5A296380" w:rsidR="00611C07" w:rsidRPr="00611C07" w:rsidRDefault="00611C07" w:rsidP="00F40174">
      <w:pPr>
        <w:pStyle w:val="Sinespaciado"/>
        <w:jc w:val="both"/>
        <w:rPr>
          <w:rFonts w:ascii="Montserrat" w:hAnsi="Montserrat"/>
        </w:rPr>
      </w:pPr>
      <w:r>
        <w:rPr>
          <w:rFonts w:ascii="Montserrat" w:hAnsi="Montserrat"/>
        </w:rPr>
        <w:t>E</w:t>
      </w:r>
      <w:r w:rsidRPr="00611C07">
        <w:rPr>
          <w:rFonts w:ascii="Montserrat" w:hAnsi="Montserrat"/>
        </w:rPr>
        <w:t xml:space="preserve">l telescopio ha evolucionado tanto que ha hecho posible ver las galaxias desde el planeta Tierra. </w:t>
      </w:r>
    </w:p>
    <w:p w14:paraId="3ED4FCFB" w14:textId="77777777" w:rsidR="00611C07" w:rsidRPr="00611C07" w:rsidRDefault="00611C07" w:rsidP="00F40174">
      <w:pPr>
        <w:pStyle w:val="Sinespaciado"/>
        <w:jc w:val="both"/>
        <w:rPr>
          <w:rFonts w:ascii="Montserrat" w:hAnsi="Montserrat"/>
        </w:rPr>
      </w:pPr>
    </w:p>
    <w:p w14:paraId="114FEEFC" w14:textId="60495979" w:rsidR="00611C07" w:rsidRPr="00611C07" w:rsidRDefault="00611C07" w:rsidP="00F40174">
      <w:pPr>
        <w:pStyle w:val="Sinespaciado"/>
        <w:jc w:val="both"/>
        <w:rPr>
          <w:rFonts w:ascii="Montserrat" w:hAnsi="Montserrat"/>
        </w:rPr>
      </w:pPr>
      <w:r w:rsidRPr="00611C07">
        <w:rPr>
          <w:rFonts w:ascii="Montserrat" w:hAnsi="Montserrat"/>
        </w:rPr>
        <w:t>Galileo Galilei construyó el primer telescopio refractor</w:t>
      </w:r>
      <w:r>
        <w:rPr>
          <w:rFonts w:ascii="Montserrat" w:hAnsi="Montserrat"/>
        </w:rPr>
        <w:t>,</w:t>
      </w:r>
      <w:r w:rsidRPr="00611C07">
        <w:rPr>
          <w:rFonts w:ascii="Montserrat" w:hAnsi="Montserrat"/>
        </w:rPr>
        <w:t xml:space="preserve"> </w:t>
      </w:r>
      <w:r>
        <w:rPr>
          <w:rFonts w:ascii="Montserrat" w:hAnsi="Montserrat"/>
        </w:rPr>
        <w:t>s</w:t>
      </w:r>
      <w:r w:rsidRPr="00611C07">
        <w:rPr>
          <w:rFonts w:ascii="Montserrat" w:hAnsi="Montserrat"/>
        </w:rPr>
        <w:t>e llama así porque su funcionamiento está basado en la refracción de la luz al pasar por una lente. Galileo utilizó lentes que, a pesar de ser rudimentarias, le permitieron construir un telescopio que aumentaba 9 veces la visión de cualquier objeto.</w:t>
      </w:r>
    </w:p>
    <w:p w14:paraId="428FF0B2" w14:textId="77777777" w:rsidR="00611C07" w:rsidRPr="00611C07" w:rsidRDefault="00611C07" w:rsidP="00F40174">
      <w:pPr>
        <w:pStyle w:val="Sinespaciado"/>
        <w:jc w:val="both"/>
        <w:rPr>
          <w:rFonts w:ascii="Montserrat" w:hAnsi="Montserrat"/>
        </w:rPr>
      </w:pPr>
    </w:p>
    <w:p w14:paraId="6BC7593A" w14:textId="78FA695F" w:rsidR="00611C07" w:rsidRPr="00611C07" w:rsidRDefault="00611C07" w:rsidP="00F40174">
      <w:pPr>
        <w:pStyle w:val="Sinespaciado"/>
        <w:jc w:val="both"/>
        <w:rPr>
          <w:rFonts w:ascii="Montserrat" w:hAnsi="Montserrat"/>
        </w:rPr>
      </w:pPr>
      <w:r w:rsidRPr="00611C07">
        <w:rPr>
          <w:rFonts w:ascii="Montserrat" w:hAnsi="Montserrat"/>
        </w:rPr>
        <w:t>Incluso llegó a tener un taller en donde hacía sus telescopios y construyó uno aún más potente con 30 aumentos. Con este aparato perfeccionado</w:t>
      </w:r>
      <w:r>
        <w:rPr>
          <w:rFonts w:ascii="Montserrat" w:hAnsi="Montserrat"/>
        </w:rPr>
        <w:t>,</w:t>
      </w:r>
      <w:r w:rsidRPr="00611C07">
        <w:rPr>
          <w:rFonts w:ascii="Montserrat" w:hAnsi="Montserrat"/>
        </w:rPr>
        <w:t xml:space="preserve"> logró observar la Luna, a la cual describiría como rugosa, parecida a la Tierra; donde se observan colinas y valles, idea, que se oponía a lo que había supuesto Aristóteles, respecto a este astro. </w:t>
      </w:r>
    </w:p>
    <w:p w14:paraId="77116121" w14:textId="11B3A4B1" w:rsidR="00A31824" w:rsidRDefault="00A31824" w:rsidP="00F40174">
      <w:pPr>
        <w:pStyle w:val="Sinespaciado"/>
        <w:jc w:val="both"/>
        <w:rPr>
          <w:rFonts w:ascii="Montserrat" w:hAnsi="Montserrat"/>
        </w:rPr>
      </w:pPr>
    </w:p>
    <w:p w14:paraId="336C31A6" w14:textId="77777777" w:rsidR="00611C07" w:rsidRPr="00611C07" w:rsidRDefault="00611C07" w:rsidP="00F40174">
      <w:pPr>
        <w:pStyle w:val="Sinespaciado"/>
        <w:jc w:val="both"/>
        <w:rPr>
          <w:rFonts w:ascii="Montserrat" w:hAnsi="Montserrat"/>
        </w:rPr>
      </w:pPr>
      <w:r w:rsidRPr="00611C07">
        <w:rPr>
          <w:rFonts w:ascii="Montserrat" w:hAnsi="Montserrat"/>
        </w:rPr>
        <w:t>También se dio cuenta del movimiento de los satélites naturales de Júpiter, observaciones que obtuvo gracias a su telescopio, así como a su curiosidad, perspicacia y perseverancia.</w:t>
      </w:r>
    </w:p>
    <w:p w14:paraId="58B986D8" w14:textId="77777777" w:rsidR="00611C07" w:rsidRPr="00611C07" w:rsidRDefault="00611C07" w:rsidP="00F40174">
      <w:pPr>
        <w:pStyle w:val="Sinespaciado"/>
        <w:jc w:val="both"/>
        <w:rPr>
          <w:rFonts w:ascii="Montserrat" w:hAnsi="Montserrat"/>
        </w:rPr>
      </w:pPr>
    </w:p>
    <w:p w14:paraId="5EEA32A2" w14:textId="62707D79" w:rsidR="00611C07" w:rsidRDefault="00611C07" w:rsidP="00F40174">
      <w:pPr>
        <w:pStyle w:val="Sinespaciado"/>
        <w:jc w:val="both"/>
        <w:rPr>
          <w:rFonts w:ascii="Montserrat" w:hAnsi="Montserrat"/>
        </w:rPr>
      </w:pPr>
      <w:r>
        <w:rPr>
          <w:rFonts w:ascii="Montserrat" w:hAnsi="Montserrat"/>
        </w:rPr>
        <w:t>Asimismo,</w:t>
      </w:r>
      <w:r w:rsidRPr="00611C07">
        <w:rPr>
          <w:rFonts w:ascii="Montserrat" w:hAnsi="Montserrat"/>
        </w:rPr>
        <w:t xml:space="preserve"> existe un telescopio en honor a Johannes Kepler</w:t>
      </w:r>
      <w:r>
        <w:rPr>
          <w:rFonts w:ascii="Montserrat" w:hAnsi="Montserrat"/>
        </w:rPr>
        <w:t>,</w:t>
      </w:r>
      <w:r w:rsidRPr="00611C07">
        <w:rPr>
          <w:rFonts w:ascii="Montserrat" w:hAnsi="Montserrat"/>
        </w:rPr>
        <w:t xml:space="preserve"> se trata del telescopio </w:t>
      </w:r>
      <w:proofErr w:type="spellStart"/>
      <w:r w:rsidRPr="00611C07">
        <w:rPr>
          <w:rFonts w:ascii="Montserrat" w:hAnsi="Montserrat"/>
        </w:rPr>
        <w:t>kepleriano</w:t>
      </w:r>
      <w:proofErr w:type="spellEnd"/>
      <w:r w:rsidRPr="00611C07">
        <w:rPr>
          <w:rFonts w:ascii="Montserrat" w:hAnsi="Montserrat"/>
        </w:rPr>
        <w:t>, inventado por este astrónomo en 1611, a partir del diseño de Galileo. Utiliza una lente biconvexa en el ocular, en lugar de la bicóncava que se considera en el modelo de Galileo.</w:t>
      </w:r>
    </w:p>
    <w:p w14:paraId="108A8924" w14:textId="77777777" w:rsidR="00611C07" w:rsidRPr="00611C07" w:rsidRDefault="00611C07" w:rsidP="00F40174">
      <w:pPr>
        <w:pStyle w:val="Sinespaciado"/>
        <w:jc w:val="both"/>
        <w:rPr>
          <w:rFonts w:ascii="Montserrat" w:hAnsi="Montserrat"/>
        </w:rPr>
      </w:pPr>
    </w:p>
    <w:p w14:paraId="33C1CA08" w14:textId="2B5885EE" w:rsidR="00611C07" w:rsidRDefault="00611C07" w:rsidP="00F40174">
      <w:pPr>
        <w:pStyle w:val="Sinespaciado"/>
        <w:jc w:val="both"/>
        <w:rPr>
          <w:rFonts w:ascii="Montserrat" w:hAnsi="Montserrat"/>
        </w:rPr>
      </w:pPr>
      <w:r w:rsidRPr="00611C07">
        <w:rPr>
          <w:rFonts w:ascii="Montserrat" w:hAnsi="Montserrat"/>
        </w:rPr>
        <w:t>La ventaja de este cambio es que permite un campo de visión mucho más amplio y con mayor detalle, sin embargo, la imagen para el espectador aparece invertida; aun así, con este diseño se pueden alcanzar aumentos considerablemente altos.</w:t>
      </w:r>
    </w:p>
    <w:p w14:paraId="7E16B334" w14:textId="47E5D77D" w:rsidR="00611C07" w:rsidRDefault="00611C07" w:rsidP="00F40174">
      <w:pPr>
        <w:pStyle w:val="Sinespaciado"/>
        <w:jc w:val="both"/>
        <w:rPr>
          <w:rFonts w:ascii="Montserrat" w:hAnsi="Montserrat"/>
        </w:rPr>
      </w:pPr>
    </w:p>
    <w:p w14:paraId="4A87FF64" w14:textId="2D25A963" w:rsidR="00A31824" w:rsidRDefault="00611C07" w:rsidP="00F40174">
      <w:pPr>
        <w:pStyle w:val="Sinespaciado"/>
        <w:jc w:val="both"/>
        <w:rPr>
          <w:rFonts w:ascii="Montserrat" w:hAnsi="Montserrat"/>
        </w:rPr>
      </w:pPr>
      <w:r>
        <w:rPr>
          <w:rFonts w:ascii="Montserrat" w:hAnsi="Montserrat"/>
        </w:rPr>
        <w:t>A</w:t>
      </w:r>
      <w:r w:rsidRPr="00611C07">
        <w:rPr>
          <w:rFonts w:ascii="Montserrat" w:hAnsi="Montserrat"/>
        </w:rPr>
        <w:t>demás de los telescopios refractores, que utilizan lentes como hicieron Lippershey, Galileo y Kepler; se diseñaron telescopios reflectores, que se basan en la reflexión de la luz mediante espejos, tal es el caso del telescopio de Newton.</w:t>
      </w:r>
      <w:r>
        <w:rPr>
          <w:rFonts w:ascii="Montserrat" w:hAnsi="Montserrat"/>
        </w:rPr>
        <w:t xml:space="preserve"> </w:t>
      </w:r>
      <w:r w:rsidRPr="00611C07">
        <w:rPr>
          <w:rFonts w:ascii="Montserrat" w:hAnsi="Montserrat"/>
        </w:rPr>
        <w:t xml:space="preserve">Pero existe un tercer tipo de telescopio, el catadióptrico, que combina lentes y espejos, por lo que </w:t>
      </w:r>
      <w:r>
        <w:rPr>
          <w:rFonts w:ascii="Montserrat" w:hAnsi="Montserrat"/>
        </w:rPr>
        <w:t>se puede</w:t>
      </w:r>
      <w:r w:rsidRPr="00611C07">
        <w:rPr>
          <w:rFonts w:ascii="Montserrat" w:hAnsi="Montserrat"/>
        </w:rPr>
        <w:t xml:space="preserve"> decir que es la fusión de los telescopios refractores y reflectores.</w:t>
      </w:r>
    </w:p>
    <w:p w14:paraId="4611D4DC" w14:textId="351FC4AE" w:rsidR="00A31824" w:rsidRDefault="00A31824" w:rsidP="00F40174">
      <w:pPr>
        <w:pStyle w:val="Sinespaciado"/>
        <w:jc w:val="both"/>
        <w:rPr>
          <w:rFonts w:ascii="Montserrat" w:hAnsi="Montserrat"/>
        </w:rPr>
      </w:pPr>
    </w:p>
    <w:p w14:paraId="1EC90900" w14:textId="1C8450F7" w:rsidR="00A31824" w:rsidRDefault="00611C07" w:rsidP="00F40174">
      <w:pPr>
        <w:pStyle w:val="Sinespaciado"/>
        <w:jc w:val="both"/>
        <w:rPr>
          <w:rFonts w:ascii="Montserrat" w:hAnsi="Montserrat"/>
        </w:rPr>
      </w:pPr>
      <w:r w:rsidRPr="00611C07">
        <w:rPr>
          <w:rFonts w:ascii="Montserrat" w:hAnsi="Montserrat"/>
        </w:rPr>
        <w:t xml:space="preserve">Los telescopios refractores permiten que la luz atraviese un juego de lentes que la refracta y </w:t>
      </w:r>
      <w:r>
        <w:rPr>
          <w:rFonts w:ascii="Montserrat" w:hAnsi="Montserrat"/>
        </w:rPr>
        <w:t xml:space="preserve">se </w:t>
      </w:r>
      <w:r w:rsidRPr="00611C07">
        <w:rPr>
          <w:rFonts w:ascii="Montserrat" w:hAnsi="Montserrat"/>
        </w:rPr>
        <w:t>concentra en un punto o foco donde se forma la imagen. Algo parecido a lo que hace una lupa, otorga</w:t>
      </w:r>
      <w:r>
        <w:rPr>
          <w:rFonts w:ascii="Montserrat" w:hAnsi="Montserrat"/>
        </w:rPr>
        <w:t>n</w:t>
      </w:r>
      <w:r w:rsidRPr="00611C07">
        <w:rPr>
          <w:rFonts w:ascii="Montserrat" w:hAnsi="Montserrat"/>
        </w:rPr>
        <w:t xml:space="preserve"> imágenes nítidas, son fáciles de usar, poco voluminosos y fáciles de transportar. Sin embargo, el proceso de fabricación de las lentes tiene un costo elevado, además de que el tamaño de la lente del objetivo mide unos centímetros de diámetro, con lo que capta poca luz.</w:t>
      </w:r>
    </w:p>
    <w:p w14:paraId="228E522E" w14:textId="48F377C4" w:rsidR="00A31824" w:rsidRDefault="00A31824" w:rsidP="00F40174">
      <w:pPr>
        <w:pStyle w:val="Sinespaciado"/>
        <w:jc w:val="both"/>
        <w:rPr>
          <w:rFonts w:ascii="Montserrat" w:hAnsi="Montserrat"/>
        </w:rPr>
      </w:pPr>
    </w:p>
    <w:p w14:paraId="3F4677DD" w14:textId="4B85CACF" w:rsidR="00A31824" w:rsidRDefault="00611C07" w:rsidP="00F40174">
      <w:pPr>
        <w:pStyle w:val="Sinespaciado"/>
        <w:jc w:val="both"/>
        <w:rPr>
          <w:rFonts w:ascii="Montserrat" w:hAnsi="Montserrat"/>
        </w:rPr>
      </w:pPr>
      <w:r w:rsidRPr="00611C07">
        <w:rPr>
          <w:rFonts w:ascii="Montserrat" w:hAnsi="Montserrat"/>
        </w:rPr>
        <w:t xml:space="preserve">Mientras que los telescopios reflectores como el de Newton, en lugar de usar lentes, disponen de un espejo parabólico, donde se refleja la luz, que luego se concentra en otro espejo secundario y la desvía hacia el lente ocular y ahí lo ve el observador. Son menos costosos que los telescopios refractores, ya que resulta más barato y fácil </w:t>
      </w:r>
      <w:r w:rsidRPr="00611C07">
        <w:rPr>
          <w:rFonts w:ascii="Montserrat" w:hAnsi="Montserrat"/>
        </w:rPr>
        <w:lastRenderedPageBreak/>
        <w:t>fabricar espejos que lentes</w:t>
      </w:r>
      <w:r>
        <w:rPr>
          <w:rFonts w:ascii="Montserrat" w:hAnsi="Montserrat"/>
        </w:rPr>
        <w:t>,</w:t>
      </w:r>
      <w:r w:rsidRPr="00611C07">
        <w:rPr>
          <w:rFonts w:ascii="Montserrat" w:hAnsi="Montserrat"/>
        </w:rPr>
        <w:t xml:space="preserve"> y no producen las distorsiones en las imágenes causadas por la refracción; sin embargo, requieren de calibración antes de su uso. Son más voluminosos y las imágenes que dan son más luminosas, pero menos nítidas.</w:t>
      </w:r>
    </w:p>
    <w:p w14:paraId="1F6EAD94" w14:textId="7405DCEE" w:rsidR="00611C07" w:rsidRDefault="00611C07" w:rsidP="00F40174">
      <w:pPr>
        <w:pStyle w:val="Sinespaciado"/>
        <w:jc w:val="both"/>
        <w:rPr>
          <w:rFonts w:ascii="Montserrat" w:hAnsi="Montserrat"/>
        </w:rPr>
      </w:pPr>
    </w:p>
    <w:p w14:paraId="1FF99252" w14:textId="3414167A" w:rsidR="00611C07" w:rsidRDefault="00611C07" w:rsidP="00F40174">
      <w:pPr>
        <w:pStyle w:val="Sinespaciado"/>
        <w:jc w:val="both"/>
        <w:rPr>
          <w:rFonts w:ascii="Montserrat" w:hAnsi="Montserrat"/>
        </w:rPr>
      </w:pPr>
      <w:r w:rsidRPr="00611C07">
        <w:rPr>
          <w:rFonts w:ascii="Montserrat" w:hAnsi="Montserrat"/>
        </w:rPr>
        <w:t>Y, los telescopios catadióptricos, están formados por lentes y espejos, intentando resolver las dificultades que presentan los diseños anteriores. En este diseño, el objetivo permite que la distancia focal sea muy grande, mientras que el tubo tiene un tamaño muy ajustado. Son tubos cortos y pesados pero fáciles de transportar por su escasa longitud. Su calidad óptica es buena, pero no llegan a superar a la de un buen telescopio refractor y se quedan a medio camino entre ambos diseños, sin un campo concreto que destacar.</w:t>
      </w:r>
    </w:p>
    <w:p w14:paraId="73EC3C8F" w14:textId="48DC3B0D" w:rsidR="00611C07" w:rsidRDefault="00611C07" w:rsidP="00F40174">
      <w:pPr>
        <w:pStyle w:val="Sinespaciado"/>
        <w:jc w:val="both"/>
        <w:rPr>
          <w:rFonts w:ascii="Montserrat" w:hAnsi="Montserrat"/>
        </w:rPr>
      </w:pPr>
    </w:p>
    <w:p w14:paraId="43D23A5D" w14:textId="355CC961" w:rsidR="00611C07" w:rsidRDefault="00611C07" w:rsidP="00F40174">
      <w:pPr>
        <w:pStyle w:val="Sinespaciado"/>
        <w:jc w:val="both"/>
        <w:rPr>
          <w:rFonts w:ascii="Montserrat" w:hAnsi="Montserrat"/>
        </w:rPr>
      </w:pPr>
      <w:r>
        <w:rPr>
          <w:rFonts w:ascii="Montserrat" w:hAnsi="Montserrat"/>
        </w:rPr>
        <w:t>Con cualquiera de estos telescopios se pueden</w:t>
      </w:r>
      <w:r w:rsidRPr="00611C07">
        <w:rPr>
          <w:rFonts w:ascii="Montserrat" w:hAnsi="Montserrat"/>
        </w:rPr>
        <w:t xml:space="preserve"> ver las estrellas, planetas y otros cuerpos celestes, </w:t>
      </w:r>
      <w:r>
        <w:rPr>
          <w:rFonts w:ascii="Montserrat" w:hAnsi="Montserrat"/>
        </w:rPr>
        <w:t>no obstante</w:t>
      </w:r>
      <w:r w:rsidRPr="00611C07">
        <w:rPr>
          <w:rFonts w:ascii="Montserrat" w:hAnsi="Montserrat"/>
        </w:rPr>
        <w:t xml:space="preserve">, las imágenes que ofrece </w:t>
      </w:r>
      <w:r>
        <w:rPr>
          <w:rFonts w:ascii="Montserrat" w:hAnsi="Montserrat"/>
        </w:rPr>
        <w:t>cada uno</w:t>
      </w:r>
      <w:r w:rsidRPr="00611C07">
        <w:rPr>
          <w:rFonts w:ascii="Montserrat" w:hAnsi="Montserrat"/>
        </w:rPr>
        <w:t xml:space="preserve"> pueden tener diferencias, aunque </w:t>
      </w:r>
      <w:r>
        <w:rPr>
          <w:rFonts w:ascii="Montserrat" w:hAnsi="Montserrat"/>
        </w:rPr>
        <w:t>se apunte</w:t>
      </w:r>
      <w:r w:rsidRPr="00611C07">
        <w:rPr>
          <w:rFonts w:ascii="Montserrat" w:hAnsi="Montserrat"/>
        </w:rPr>
        <w:t xml:space="preserve"> al mismo objeto.</w:t>
      </w:r>
      <w:r>
        <w:rPr>
          <w:rFonts w:ascii="Montserrat" w:hAnsi="Montserrat"/>
        </w:rPr>
        <w:t xml:space="preserve"> </w:t>
      </w:r>
    </w:p>
    <w:p w14:paraId="27E802B0" w14:textId="0ABBE23F" w:rsidR="00611C07" w:rsidRDefault="00611C07" w:rsidP="00F40174">
      <w:pPr>
        <w:pStyle w:val="Sinespaciado"/>
        <w:jc w:val="both"/>
        <w:rPr>
          <w:rFonts w:ascii="Montserrat" w:hAnsi="Montserrat"/>
        </w:rPr>
      </w:pPr>
    </w:p>
    <w:p w14:paraId="48F94D18" w14:textId="77777777" w:rsidR="00672BB5" w:rsidRPr="00672BB5" w:rsidRDefault="00672BB5" w:rsidP="00F40174">
      <w:pPr>
        <w:pStyle w:val="Sinespaciado"/>
        <w:jc w:val="both"/>
        <w:rPr>
          <w:rFonts w:ascii="Montserrat" w:hAnsi="Montserrat"/>
        </w:rPr>
      </w:pPr>
      <w:r w:rsidRPr="00672BB5">
        <w:rPr>
          <w:rFonts w:ascii="Montserrat" w:hAnsi="Montserrat"/>
        </w:rPr>
        <w:t xml:space="preserve">En el caso de la observación astronómica, desde el siglo XVII se ha dado un gran avance tecnológico en el diseño de telescopios, pues a partir del elaborado por Galileo con algunos centímetros de diámetro, se han fabricado otros con la finalidad de obtener mayor alcance y resolver problemas relacionados con la distorsión de imágenes, los materiales empleados, el costo económico, entre otras dificultades. </w:t>
      </w:r>
    </w:p>
    <w:p w14:paraId="1F0F64E4" w14:textId="77777777" w:rsidR="00672BB5" w:rsidRPr="00672BB5" w:rsidRDefault="00672BB5" w:rsidP="00F40174">
      <w:pPr>
        <w:pStyle w:val="Sinespaciado"/>
        <w:jc w:val="both"/>
        <w:rPr>
          <w:rFonts w:ascii="Montserrat" w:hAnsi="Montserrat"/>
        </w:rPr>
      </w:pPr>
    </w:p>
    <w:p w14:paraId="4F8EC2E2" w14:textId="4BF1017D" w:rsidR="00672BB5" w:rsidRPr="00672BB5" w:rsidRDefault="00672BB5" w:rsidP="00F40174">
      <w:pPr>
        <w:pStyle w:val="Sinespaciado"/>
        <w:jc w:val="both"/>
        <w:rPr>
          <w:rFonts w:ascii="Montserrat" w:hAnsi="Montserrat"/>
        </w:rPr>
      </w:pPr>
      <w:r>
        <w:rPr>
          <w:rFonts w:ascii="Montserrat" w:hAnsi="Montserrat"/>
        </w:rPr>
        <w:t>De esta manera</w:t>
      </w:r>
      <w:r w:rsidRPr="00672BB5">
        <w:rPr>
          <w:rFonts w:ascii="Montserrat" w:hAnsi="Montserrat"/>
        </w:rPr>
        <w:t>, se han construido telescopios que utilizan espejos enormes y se ubican en observatorios astronómicos en distintos lugares del planeta. Por ejemplo, el telescopio de 1.22 metros de diámetro, ideado por el inglés William Herschel en 1789.</w:t>
      </w:r>
    </w:p>
    <w:p w14:paraId="32D72B59" w14:textId="77777777" w:rsidR="00672BB5" w:rsidRPr="00672BB5" w:rsidRDefault="00672BB5" w:rsidP="00F40174">
      <w:pPr>
        <w:pStyle w:val="Sinespaciado"/>
        <w:jc w:val="both"/>
        <w:rPr>
          <w:rFonts w:ascii="Montserrat" w:hAnsi="Montserrat"/>
        </w:rPr>
      </w:pPr>
    </w:p>
    <w:p w14:paraId="5F315FDE" w14:textId="71290403" w:rsidR="00611C07" w:rsidRDefault="00672BB5" w:rsidP="00F40174">
      <w:pPr>
        <w:pStyle w:val="Sinespaciado"/>
        <w:jc w:val="both"/>
        <w:rPr>
          <w:rFonts w:ascii="Montserrat" w:hAnsi="Montserrat"/>
        </w:rPr>
      </w:pPr>
      <w:r w:rsidRPr="00672BB5">
        <w:rPr>
          <w:rFonts w:ascii="Montserrat" w:hAnsi="Montserrat"/>
        </w:rPr>
        <w:t>Entre los telescopios reflectores construidos en el siglo XX, se encuentra</w:t>
      </w:r>
      <w:r>
        <w:rPr>
          <w:rFonts w:ascii="Montserrat" w:hAnsi="Montserrat"/>
        </w:rPr>
        <w:t xml:space="preserve"> uno</w:t>
      </w:r>
      <w:r w:rsidRPr="00672BB5">
        <w:rPr>
          <w:rFonts w:ascii="Montserrat" w:hAnsi="Montserrat"/>
        </w:rPr>
        <w:t xml:space="preserve"> que mide 5 metros de diámetro, impulsado por George Hale</w:t>
      </w:r>
      <w:r>
        <w:rPr>
          <w:rFonts w:ascii="Montserrat" w:hAnsi="Montserrat"/>
        </w:rPr>
        <w:t>,</w:t>
      </w:r>
      <w:r w:rsidRPr="00672BB5">
        <w:rPr>
          <w:rFonts w:ascii="Montserrat" w:hAnsi="Montserrat"/>
        </w:rPr>
        <w:t xml:space="preserve"> que empezó a funcionar en 1949 en el observatorio Palomar en Estados Unidos. Así como los telescopios que utilizan un conjunto de espejos abarcando 10 metros de diámetro; instalados en Hawái.</w:t>
      </w:r>
    </w:p>
    <w:p w14:paraId="685FE5DE" w14:textId="42027267" w:rsidR="00611C07" w:rsidRDefault="00611C07" w:rsidP="00F40174">
      <w:pPr>
        <w:pStyle w:val="Sinespaciado"/>
        <w:jc w:val="both"/>
        <w:rPr>
          <w:rFonts w:ascii="Montserrat" w:hAnsi="Montserrat"/>
        </w:rPr>
      </w:pPr>
    </w:p>
    <w:p w14:paraId="431C6B46" w14:textId="4EC78356" w:rsidR="00672BB5" w:rsidRPr="00672BB5" w:rsidRDefault="00672BB5" w:rsidP="00F40174">
      <w:pPr>
        <w:pStyle w:val="Sinespaciado"/>
        <w:jc w:val="both"/>
        <w:rPr>
          <w:rFonts w:ascii="Montserrat" w:hAnsi="Montserrat"/>
        </w:rPr>
      </w:pPr>
      <w:r>
        <w:rPr>
          <w:rFonts w:ascii="Montserrat" w:hAnsi="Montserrat"/>
        </w:rPr>
        <w:t>Otro</w:t>
      </w:r>
      <w:r w:rsidRPr="00672BB5">
        <w:rPr>
          <w:rFonts w:ascii="Montserrat" w:hAnsi="Montserrat"/>
        </w:rPr>
        <w:t xml:space="preserve"> gran telescopio </w:t>
      </w:r>
      <w:r>
        <w:rPr>
          <w:rFonts w:ascii="Montserrat" w:hAnsi="Montserrat"/>
        </w:rPr>
        <w:t xml:space="preserve">es el </w:t>
      </w:r>
      <w:r w:rsidRPr="00672BB5">
        <w:rPr>
          <w:rFonts w:ascii="Montserrat" w:hAnsi="Montserrat"/>
        </w:rPr>
        <w:t xml:space="preserve">que </w:t>
      </w:r>
      <w:r>
        <w:rPr>
          <w:rFonts w:ascii="Montserrat" w:hAnsi="Montserrat"/>
        </w:rPr>
        <w:t>se está construyendo</w:t>
      </w:r>
      <w:r w:rsidRPr="00672BB5">
        <w:rPr>
          <w:rFonts w:ascii="Montserrat" w:hAnsi="Montserrat"/>
        </w:rPr>
        <w:t xml:space="preserve"> en el desierto de Atacama</w:t>
      </w:r>
      <w:r>
        <w:rPr>
          <w:rFonts w:ascii="Montserrat" w:hAnsi="Montserrat"/>
        </w:rPr>
        <w:t>,</w:t>
      </w:r>
      <w:r w:rsidRPr="00672BB5">
        <w:rPr>
          <w:rFonts w:ascii="Montserrat" w:hAnsi="Montserrat"/>
        </w:rPr>
        <w:t xml:space="preserve"> en Chile</w:t>
      </w:r>
      <w:r>
        <w:rPr>
          <w:rFonts w:ascii="Montserrat" w:hAnsi="Montserrat"/>
        </w:rPr>
        <w:t>,</w:t>
      </w:r>
      <w:r w:rsidRPr="00672BB5">
        <w:rPr>
          <w:rFonts w:ascii="Montserrat" w:hAnsi="Montserrat"/>
        </w:rPr>
        <w:t xml:space="preserve"> con un espejo principal de 39 metros de diámetro formado por casi 800 espejos más pequeños</w:t>
      </w:r>
      <w:r>
        <w:rPr>
          <w:rFonts w:ascii="Montserrat" w:hAnsi="Montserrat"/>
        </w:rPr>
        <w:t>.</w:t>
      </w:r>
      <w:r w:rsidRPr="00672BB5">
        <w:rPr>
          <w:rFonts w:ascii="Montserrat" w:hAnsi="Montserrat"/>
        </w:rPr>
        <w:t xml:space="preserve"> </w:t>
      </w:r>
      <w:r>
        <w:rPr>
          <w:rFonts w:ascii="Montserrat" w:hAnsi="Montserrat"/>
        </w:rPr>
        <w:t>Este</w:t>
      </w:r>
      <w:r w:rsidRPr="00672BB5">
        <w:rPr>
          <w:rFonts w:ascii="Montserrat" w:hAnsi="Montserrat"/>
        </w:rPr>
        <w:t xml:space="preserve"> </w:t>
      </w:r>
      <w:r>
        <w:rPr>
          <w:rFonts w:ascii="Montserrat" w:hAnsi="Montserrat"/>
        </w:rPr>
        <w:t xml:space="preserve">telescopio </w:t>
      </w:r>
      <w:r w:rsidRPr="00672BB5">
        <w:rPr>
          <w:rFonts w:ascii="Montserrat" w:hAnsi="Montserrat"/>
        </w:rPr>
        <w:t xml:space="preserve">planea iniciar su operación en 2024. </w:t>
      </w:r>
    </w:p>
    <w:p w14:paraId="344C28A2" w14:textId="77777777" w:rsidR="00672BB5" w:rsidRPr="00672BB5" w:rsidRDefault="00672BB5" w:rsidP="00F40174">
      <w:pPr>
        <w:pStyle w:val="Sinespaciado"/>
        <w:jc w:val="both"/>
        <w:rPr>
          <w:rFonts w:ascii="Montserrat" w:hAnsi="Montserrat"/>
        </w:rPr>
      </w:pPr>
    </w:p>
    <w:p w14:paraId="72EBC3D0" w14:textId="57064CF6" w:rsidR="00611C07" w:rsidRDefault="00672BB5" w:rsidP="00F40174">
      <w:pPr>
        <w:pStyle w:val="Sinespaciado"/>
        <w:jc w:val="both"/>
        <w:rPr>
          <w:rFonts w:ascii="Montserrat" w:hAnsi="Montserrat"/>
        </w:rPr>
      </w:pPr>
      <w:r w:rsidRPr="00672BB5">
        <w:rPr>
          <w:rFonts w:ascii="Montserrat" w:hAnsi="Montserrat"/>
        </w:rPr>
        <w:t>Por su parte, en México, destacan los telescopios con diámetros de 84 cm, 1.5 metros y 2.11 metros</w:t>
      </w:r>
      <w:r>
        <w:rPr>
          <w:rFonts w:ascii="Montserrat" w:hAnsi="Montserrat"/>
        </w:rPr>
        <w:t>,</w:t>
      </w:r>
      <w:r w:rsidRPr="00672BB5">
        <w:rPr>
          <w:rFonts w:ascii="Montserrat" w:hAnsi="Montserrat"/>
        </w:rPr>
        <w:t xml:space="preserve"> instalados en la década de 1970, en el Observatorio Astronómico Nacional de San Pedro Mártir, en Baja California.</w:t>
      </w:r>
    </w:p>
    <w:p w14:paraId="4F436F9B" w14:textId="691D6892" w:rsidR="00611C07" w:rsidRDefault="00611C07" w:rsidP="00F40174">
      <w:pPr>
        <w:pStyle w:val="Sinespaciado"/>
        <w:jc w:val="both"/>
        <w:rPr>
          <w:rFonts w:ascii="Montserrat" w:hAnsi="Montserrat"/>
        </w:rPr>
      </w:pPr>
    </w:p>
    <w:p w14:paraId="5EF229AE" w14:textId="20DE2A1A" w:rsidR="00672BB5" w:rsidRDefault="00672BB5" w:rsidP="00F40174">
      <w:pPr>
        <w:pStyle w:val="Sinespaciado"/>
        <w:jc w:val="both"/>
        <w:rPr>
          <w:rFonts w:ascii="Montserrat" w:hAnsi="Montserrat"/>
        </w:rPr>
      </w:pPr>
      <w:r w:rsidRPr="00672BB5">
        <w:rPr>
          <w:rFonts w:ascii="Montserrat" w:hAnsi="Montserrat"/>
        </w:rPr>
        <w:t>Los telescopios han abierto ventanas al conocimiento del universo.</w:t>
      </w:r>
      <w:r>
        <w:rPr>
          <w:rFonts w:ascii="Montserrat" w:hAnsi="Montserrat"/>
        </w:rPr>
        <w:t xml:space="preserve"> A</w:t>
      </w:r>
      <w:r w:rsidRPr="00672BB5">
        <w:rPr>
          <w:rFonts w:ascii="Montserrat" w:hAnsi="Montserrat"/>
        </w:rPr>
        <w:t xml:space="preserve">l igual que Lippershey, Galileo y Kepler, </w:t>
      </w:r>
      <w:r>
        <w:rPr>
          <w:rFonts w:ascii="Montserrat" w:hAnsi="Montserrat"/>
        </w:rPr>
        <w:t>puedes</w:t>
      </w:r>
      <w:r w:rsidRPr="00672BB5">
        <w:rPr>
          <w:rFonts w:ascii="Montserrat" w:hAnsi="Montserrat"/>
        </w:rPr>
        <w:t xml:space="preserve"> hacer </w:t>
      </w:r>
      <w:r>
        <w:rPr>
          <w:rFonts w:ascii="Montserrat" w:hAnsi="Montserrat"/>
        </w:rPr>
        <w:t>t</w:t>
      </w:r>
      <w:r w:rsidRPr="00672BB5">
        <w:rPr>
          <w:rFonts w:ascii="Montserrat" w:hAnsi="Montserrat"/>
        </w:rPr>
        <w:t>u propio telescopio en casa</w:t>
      </w:r>
      <w:r>
        <w:rPr>
          <w:rFonts w:ascii="Montserrat" w:hAnsi="Montserrat"/>
        </w:rPr>
        <w:t xml:space="preserve">. Para ello, si está en tus posibilidades, realiza la siguiente actividad. </w:t>
      </w:r>
    </w:p>
    <w:p w14:paraId="2B9FA4B2" w14:textId="77777777" w:rsidR="00672BB5" w:rsidRDefault="00672BB5" w:rsidP="00F40174">
      <w:pPr>
        <w:pStyle w:val="Sinespaciado"/>
        <w:jc w:val="both"/>
        <w:rPr>
          <w:rFonts w:ascii="Montserrat" w:hAnsi="Montserrat"/>
        </w:rPr>
      </w:pPr>
    </w:p>
    <w:p w14:paraId="160C67D3" w14:textId="1742716A" w:rsidR="00672BB5" w:rsidRPr="00D2778A" w:rsidRDefault="00672BB5" w:rsidP="00F40174">
      <w:pPr>
        <w:pStyle w:val="Sinespaciado"/>
        <w:ind w:left="720"/>
        <w:jc w:val="both"/>
        <w:rPr>
          <w:rFonts w:ascii="Montserrat" w:hAnsi="Montserrat"/>
          <w:b/>
          <w:bCs/>
        </w:rPr>
      </w:pPr>
      <w:r w:rsidRPr="00D2778A">
        <w:rPr>
          <w:rFonts w:ascii="Montserrat" w:hAnsi="Montserrat"/>
          <w:b/>
          <w:bCs/>
        </w:rPr>
        <w:t>Actividad: telescopio</w:t>
      </w:r>
      <w:r w:rsidR="00D2778A" w:rsidRPr="00D2778A">
        <w:rPr>
          <w:rFonts w:ascii="Montserrat" w:hAnsi="Montserrat"/>
          <w:b/>
          <w:bCs/>
        </w:rPr>
        <w:t xml:space="preserve"> refractor</w:t>
      </w:r>
    </w:p>
    <w:p w14:paraId="235DC0C1" w14:textId="77777777" w:rsidR="00672BB5" w:rsidRDefault="00672BB5" w:rsidP="00F40174">
      <w:pPr>
        <w:pStyle w:val="Sinespaciado"/>
        <w:jc w:val="both"/>
        <w:rPr>
          <w:rFonts w:ascii="Montserrat" w:hAnsi="Montserrat"/>
        </w:rPr>
      </w:pPr>
    </w:p>
    <w:p w14:paraId="4B0DE0EF" w14:textId="55EDD2BD" w:rsidR="00A31824" w:rsidRDefault="00672BB5" w:rsidP="00F40174">
      <w:pPr>
        <w:pStyle w:val="Sinespaciado"/>
        <w:ind w:left="720"/>
        <w:jc w:val="both"/>
        <w:rPr>
          <w:rFonts w:ascii="Montserrat" w:hAnsi="Montserrat"/>
        </w:rPr>
      </w:pPr>
      <w:r>
        <w:rPr>
          <w:rFonts w:ascii="Montserrat" w:hAnsi="Montserrat"/>
        </w:rPr>
        <w:t xml:space="preserve">Los materiales que necesitarás son: </w:t>
      </w:r>
    </w:p>
    <w:p w14:paraId="1FBA84E3" w14:textId="5F2588C8" w:rsidR="00672BB5" w:rsidRDefault="00672BB5" w:rsidP="00F40174">
      <w:pPr>
        <w:pStyle w:val="Sinespaciado"/>
        <w:jc w:val="both"/>
        <w:rPr>
          <w:rFonts w:ascii="Montserrat" w:hAnsi="Montserrat"/>
        </w:rPr>
      </w:pPr>
    </w:p>
    <w:p w14:paraId="27F00AA3" w14:textId="1A1C4BF2" w:rsidR="00D2778A" w:rsidRPr="00D2778A" w:rsidRDefault="00D2778A" w:rsidP="00F40174">
      <w:pPr>
        <w:pStyle w:val="Sinespaciado"/>
        <w:numPr>
          <w:ilvl w:val="0"/>
          <w:numId w:val="25"/>
        </w:numPr>
        <w:jc w:val="both"/>
        <w:rPr>
          <w:rFonts w:ascii="Montserrat" w:hAnsi="Montserrat"/>
        </w:rPr>
      </w:pPr>
      <w:r w:rsidRPr="00D2778A">
        <w:rPr>
          <w:rFonts w:ascii="Montserrat" w:hAnsi="Montserrat"/>
        </w:rPr>
        <w:t>Dos lupas de distinto tamaño</w:t>
      </w:r>
      <w:r>
        <w:rPr>
          <w:rFonts w:ascii="Montserrat" w:hAnsi="Montserrat"/>
        </w:rPr>
        <w:t>.</w:t>
      </w:r>
    </w:p>
    <w:p w14:paraId="3ED4DCC4" w14:textId="4A9A32A5" w:rsidR="00D2778A" w:rsidRPr="00D2778A" w:rsidRDefault="00D2778A" w:rsidP="00F40174">
      <w:pPr>
        <w:pStyle w:val="Sinespaciado"/>
        <w:numPr>
          <w:ilvl w:val="0"/>
          <w:numId w:val="25"/>
        </w:numPr>
        <w:jc w:val="both"/>
        <w:rPr>
          <w:rFonts w:ascii="Montserrat" w:hAnsi="Montserrat"/>
        </w:rPr>
      </w:pPr>
      <w:r w:rsidRPr="00D2778A">
        <w:rPr>
          <w:rFonts w:ascii="Montserrat" w:hAnsi="Montserrat"/>
        </w:rPr>
        <w:t>Dos tubos cilíndricos</w:t>
      </w:r>
      <w:r>
        <w:rPr>
          <w:rFonts w:ascii="Montserrat" w:hAnsi="Montserrat"/>
        </w:rPr>
        <w:t>.</w:t>
      </w:r>
    </w:p>
    <w:p w14:paraId="072624F9" w14:textId="1895B278" w:rsidR="00D2778A" w:rsidRPr="00D2778A" w:rsidRDefault="00D2778A" w:rsidP="00F40174">
      <w:pPr>
        <w:pStyle w:val="Sinespaciado"/>
        <w:numPr>
          <w:ilvl w:val="0"/>
          <w:numId w:val="25"/>
        </w:numPr>
        <w:jc w:val="both"/>
        <w:rPr>
          <w:rFonts w:ascii="Montserrat" w:hAnsi="Montserrat"/>
        </w:rPr>
      </w:pPr>
      <w:r w:rsidRPr="00D2778A">
        <w:rPr>
          <w:rFonts w:ascii="Montserrat" w:hAnsi="Montserrat"/>
        </w:rPr>
        <w:t>Cinta adhesiva</w:t>
      </w:r>
      <w:r>
        <w:rPr>
          <w:rFonts w:ascii="Montserrat" w:hAnsi="Montserrat"/>
        </w:rPr>
        <w:t>.</w:t>
      </w:r>
    </w:p>
    <w:p w14:paraId="5D6508CC" w14:textId="3342DCE7" w:rsidR="00D2778A" w:rsidRPr="00D2778A" w:rsidRDefault="00D2778A" w:rsidP="00F40174">
      <w:pPr>
        <w:pStyle w:val="Sinespaciado"/>
        <w:numPr>
          <w:ilvl w:val="0"/>
          <w:numId w:val="25"/>
        </w:numPr>
        <w:jc w:val="both"/>
        <w:rPr>
          <w:rFonts w:ascii="Montserrat" w:hAnsi="Montserrat"/>
        </w:rPr>
      </w:pPr>
      <w:r w:rsidRPr="00D2778A">
        <w:rPr>
          <w:rFonts w:ascii="Montserrat" w:hAnsi="Montserrat"/>
        </w:rPr>
        <w:t xml:space="preserve">Un trozo de cartón </w:t>
      </w:r>
      <w:r>
        <w:rPr>
          <w:rFonts w:ascii="Montserrat" w:hAnsi="Montserrat"/>
        </w:rPr>
        <w:t>del mismo</w:t>
      </w:r>
      <w:r w:rsidRPr="00D2778A">
        <w:rPr>
          <w:rFonts w:ascii="Montserrat" w:hAnsi="Montserrat"/>
        </w:rPr>
        <w:t xml:space="preserve"> diámetro </w:t>
      </w:r>
      <w:r>
        <w:rPr>
          <w:rFonts w:ascii="Montserrat" w:hAnsi="Montserrat"/>
        </w:rPr>
        <w:t>que los</w:t>
      </w:r>
      <w:r w:rsidRPr="00D2778A">
        <w:rPr>
          <w:rFonts w:ascii="Montserrat" w:hAnsi="Montserrat"/>
        </w:rPr>
        <w:t xml:space="preserve"> tubos</w:t>
      </w:r>
      <w:r>
        <w:rPr>
          <w:rFonts w:ascii="Montserrat" w:hAnsi="Montserrat"/>
        </w:rPr>
        <w:t>.</w:t>
      </w:r>
    </w:p>
    <w:p w14:paraId="3DFD4177" w14:textId="28FA104A" w:rsidR="00D2778A" w:rsidRDefault="00D2778A" w:rsidP="00F40174">
      <w:pPr>
        <w:pStyle w:val="Sinespaciado"/>
        <w:numPr>
          <w:ilvl w:val="0"/>
          <w:numId w:val="25"/>
        </w:numPr>
        <w:jc w:val="both"/>
        <w:rPr>
          <w:rFonts w:ascii="Montserrat" w:hAnsi="Montserrat"/>
        </w:rPr>
      </w:pPr>
      <w:r>
        <w:rPr>
          <w:rFonts w:ascii="Montserrat" w:hAnsi="Montserrat"/>
        </w:rPr>
        <w:t>T</w:t>
      </w:r>
      <w:r w:rsidRPr="00D2778A">
        <w:rPr>
          <w:rFonts w:ascii="Montserrat" w:hAnsi="Montserrat"/>
        </w:rPr>
        <w:t>ijeras</w:t>
      </w:r>
      <w:r>
        <w:rPr>
          <w:rFonts w:ascii="Montserrat" w:hAnsi="Montserrat"/>
        </w:rPr>
        <w:t>.</w:t>
      </w:r>
    </w:p>
    <w:p w14:paraId="07078263" w14:textId="77777777" w:rsidR="00672BB5" w:rsidRDefault="00672BB5" w:rsidP="00F40174">
      <w:pPr>
        <w:pStyle w:val="Sinespaciado"/>
        <w:jc w:val="both"/>
        <w:rPr>
          <w:rFonts w:ascii="Montserrat" w:hAnsi="Montserrat"/>
        </w:rPr>
      </w:pPr>
    </w:p>
    <w:p w14:paraId="02746080" w14:textId="178D3823" w:rsidR="00A31824" w:rsidRDefault="00D2778A" w:rsidP="00F40174">
      <w:pPr>
        <w:pStyle w:val="Sinespaciado"/>
        <w:ind w:left="720"/>
        <w:jc w:val="both"/>
        <w:rPr>
          <w:rFonts w:ascii="Montserrat" w:hAnsi="Montserrat"/>
        </w:rPr>
      </w:pPr>
      <w:r>
        <w:rPr>
          <w:rFonts w:ascii="Montserrat" w:hAnsi="Montserrat"/>
        </w:rPr>
        <w:t>Nota: l</w:t>
      </w:r>
      <w:r w:rsidRPr="00D2778A">
        <w:rPr>
          <w:rFonts w:ascii="Montserrat" w:hAnsi="Montserrat"/>
        </w:rPr>
        <w:t>os tubos deben ser cilíndricos y del mismo diámetro; pueden ser de cartón, como los de las toallas de papel o hasta de papel higiénico</w:t>
      </w:r>
      <w:r>
        <w:rPr>
          <w:rFonts w:ascii="Montserrat" w:hAnsi="Montserrat"/>
        </w:rPr>
        <w:t>.</w:t>
      </w:r>
      <w:r w:rsidRPr="00D2778A">
        <w:rPr>
          <w:rFonts w:ascii="Montserrat" w:hAnsi="Montserrat"/>
        </w:rPr>
        <w:t xml:space="preserve"> </w:t>
      </w:r>
      <w:r>
        <w:rPr>
          <w:rFonts w:ascii="Montserrat" w:hAnsi="Montserrat"/>
        </w:rPr>
        <w:t>T</w:t>
      </w:r>
      <w:r w:rsidRPr="00D2778A">
        <w:rPr>
          <w:rFonts w:ascii="Montserrat" w:hAnsi="Montserrat"/>
        </w:rPr>
        <w:t>ambién pueden ser tubos de plástico, en este último caso, puede</w:t>
      </w:r>
      <w:r>
        <w:rPr>
          <w:rFonts w:ascii="Montserrat" w:hAnsi="Montserrat"/>
        </w:rPr>
        <w:t>s</w:t>
      </w:r>
      <w:r w:rsidRPr="00D2778A">
        <w:rPr>
          <w:rFonts w:ascii="Montserrat" w:hAnsi="Montserrat"/>
        </w:rPr>
        <w:t xml:space="preserve"> obtenerlo</w:t>
      </w:r>
      <w:r>
        <w:rPr>
          <w:rFonts w:ascii="Montserrat" w:hAnsi="Montserrat"/>
        </w:rPr>
        <w:t>s</w:t>
      </w:r>
      <w:r w:rsidRPr="00D2778A">
        <w:rPr>
          <w:rFonts w:ascii="Montserrat" w:hAnsi="Montserrat"/>
        </w:rPr>
        <w:t xml:space="preserve"> de una botella de este material. Si usa</w:t>
      </w:r>
      <w:r>
        <w:rPr>
          <w:rFonts w:ascii="Montserrat" w:hAnsi="Montserrat"/>
        </w:rPr>
        <w:t>s</w:t>
      </w:r>
      <w:r w:rsidRPr="00D2778A">
        <w:rPr>
          <w:rFonts w:ascii="Montserrat" w:hAnsi="Montserrat"/>
        </w:rPr>
        <w:t xml:space="preserve"> tubos transparentes </w:t>
      </w:r>
      <w:r>
        <w:rPr>
          <w:rFonts w:ascii="Montserrat" w:hAnsi="Montserrat"/>
        </w:rPr>
        <w:t>deberás</w:t>
      </w:r>
      <w:r w:rsidRPr="00D2778A">
        <w:rPr>
          <w:rFonts w:ascii="Montserrat" w:hAnsi="Montserrat"/>
        </w:rPr>
        <w:t xml:space="preserve"> forrarlos o pintarlos de negro para evitar que entre la luz por las paredes.</w:t>
      </w:r>
    </w:p>
    <w:p w14:paraId="1FAF5402" w14:textId="24369A88" w:rsidR="00D2778A" w:rsidRDefault="00D2778A" w:rsidP="00F40174">
      <w:pPr>
        <w:pStyle w:val="Sinespaciado"/>
        <w:jc w:val="both"/>
        <w:rPr>
          <w:rFonts w:ascii="Montserrat" w:hAnsi="Montserrat"/>
        </w:rPr>
      </w:pPr>
    </w:p>
    <w:p w14:paraId="5DD32A06" w14:textId="7827E23B" w:rsidR="00D2778A" w:rsidRDefault="00D2778A" w:rsidP="00F40174">
      <w:pPr>
        <w:pStyle w:val="Sinespaciado"/>
        <w:ind w:left="720"/>
        <w:jc w:val="both"/>
        <w:rPr>
          <w:rFonts w:ascii="Montserrat" w:hAnsi="Montserrat"/>
        </w:rPr>
      </w:pPr>
      <w:r>
        <w:rPr>
          <w:rFonts w:ascii="Montserrat" w:hAnsi="Montserrat"/>
        </w:rPr>
        <w:t>Procedimiento:</w:t>
      </w:r>
    </w:p>
    <w:p w14:paraId="2D1EE487" w14:textId="1531D04F" w:rsidR="00D2778A" w:rsidRDefault="00D2778A" w:rsidP="00F40174">
      <w:pPr>
        <w:pStyle w:val="Sinespaciado"/>
        <w:jc w:val="both"/>
        <w:rPr>
          <w:rFonts w:ascii="Montserrat" w:hAnsi="Montserrat"/>
        </w:rPr>
      </w:pPr>
    </w:p>
    <w:p w14:paraId="3528F3E6" w14:textId="028EE589" w:rsidR="00D2778A" w:rsidRPr="00D2778A" w:rsidRDefault="00D2778A" w:rsidP="00F40174">
      <w:pPr>
        <w:pStyle w:val="Sinespaciado"/>
        <w:numPr>
          <w:ilvl w:val="0"/>
          <w:numId w:val="24"/>
        </w:numPr>
        <w:jc w:val="both"/>
        <w:rPr>
          <w:rFonts w:ascii="Montserrat" w:hAnsi="Montserrat"/>
        </w:rPr>
      </w:pPr>
      <w:r w:rsidRPr="00D2778A">
        <w:rPr>
          <w:rFonts w:ascii="Montserrat" w:hAnsi="Montserrat"/>
        </w:rPr>
        <w:t xml:space="preserve">Lo primero que </w:t>
      </w:r>
      <w:r>
        <w:rPr>
          <w:rFonts w:ascii="Montserrat" w:hAnsi="Montserrat"/>
        </w:rPr>
        <w:t>debes hacer</w:t>
      </w:r>
      <w:r w:rsidRPr="00D2778A">
        <w:rPr>
          <w:rFonts w:ascii="Montserrat" w:hAnsi="Montserrat"/>
        </w:rPr>
        <w:t xml:space="preserve"> es retirar las lupas de su base, ten mucho cuidado y pid</w:t>
      </w:r>
      <w:r>
        <w:rPr>
          <w:rFonts w:ascii="Montserrat" w:hAnsi="Montserrat"/>
        </w:rPr>
        <w:t>e</w:t>
      </w:r>
      <w:r w:rsidRPr="00D2778A">
        <w:rPr>
          <w:rFonts w:ascii="Montserrat" w:hAnsi="Montserrat"/>
        </w:rPr>
        <w:t xml:space="preserve"> ayuda a un adulto para este paso.</w:t>
      </w:r>
    </w:p>
    <w:p w14:paraId="69E001D3" w14:textId="3F08637B" w:rsidR="00D2778A" w:rsidRPr="00D2778A" w:rsidRDefault="00D2778A" w:rsidP="00F40174">
      <w:pPr>
        <w:pStyle w:val="Sinespaciado"/>
        <w:numPr>
          <w:ilvl w:val="0"/>
          <w:numId w:val="24"/>
        </w:numPr>
        <w:jc w:val="both"/>
        <w:rPr>
          <w:rFonts w:ascii="Montserrat" w:hAnsi="Montserrat"/>
        </w:rPr>
      </w:pPr>
      <w:r w:rsidRPr="00D2778A">
        <w:rPr>
          <w:rFonts w:ascii="Montserrat" w:hAnsi="Montserrat"/>
        </w:rPr>
        <w:t xml:space="preserve">Una vez que </w:t>
      </w:r>
      <w:r>
        <w:rPr>
          <w:rFonts w:ascii="Montserrat" w:hAnsi="Montserrat"/>
        </w:rPr>
        <w:t>quites</w:t>
      </w:r>
      <w:r w:rsidRPr="00D2778A">
        <w:rPr>
          <w:rFonts w:ascii="Montserrat" w:hAnsi="Montserrat"/>
        </w:rPr>
        <w:t xml:space="preserve"> las lupas, deberá</w:t>
      </w:r>
      <w:r>
        <w:rPr>
          <w:rFonts w:ascii="Montserrat" w:hAnsi="Montserrat"/>
        </w:rPr>
        <w:t xml:space="preserve">s </w:t>
      </w:r>
      <w:r w:rsidRPr="00D2778A">
        <w:rPr>
          <w:rFonts w:ascii="Montserrat" w:hAnsi="Montserrat"/>
        </w:rPr>
        <w:t>cortar uno de los dos tubos por la mitad de forma horizontal, ya que insertar</w:t>
      </w:r>
      <w:r>
        <w:rPr>
          <w:rFonts w:ascii="Montserrat" w:hAnsi="Montserrat"/>
        </w:rPr>
        <w:t>á</w:t>
      </w:r>
      <w:r w:rsidRPr="00D2778A">
        <w:rPr>
          <w:rFonts w:ascii="Montserrat" w:hAnsi="Montserrat"/>
        </w:rPr>
        <w:t xml:space="preserve">s uno dentro del otro, esto </w:t>
      </w:r>
      <w:r>
        <w:rPr>
          <w:rFonts w:ascii="Montserrat" w:hAnsi="Montserrat"/>
        </w:rPr>
        <w:t>te</w:t>
      </w:r>
      <w:r w:rsidRPr="00D2778A">
        <w:rPr>
          <w:rFonts w:ascii="Montserrat" w:hAnsi="Montserrat"/>
        </w:rPr>
        <w:t xml:space="preserve"> ayudará a tener la distancia focal.</w:t>
      </w:r>
    </w:p>
    <w:p w14:paraId="0E969583" w14:textId="3FDD2DB1" w:rsidR="00D2778A" w:rsidRDefault="00D2778A" w:rsidP="00F40174">
      <w:pPr>
        <w:pStyle w:val="Sinespaciado"/>
        <w:numPr>
          <w:ilvl w:val="0"/>
          <w:numId w:val="24"/>
        </w:numPr>
        <w:jc w:val="both"/>
        <w:rPr>
          <w:rFonts w:ascii="Montserrat" w:hAnsi="Montserrat"/>
        </w:rPr>
      </w:pPr>
      <w:r w:rsidRPr="00D2778A">
        <w:rPr>
          <w:rFonts w:ascii="Montserrat" w:hAnsi="Montserrat"/>
        </w:rPr>
        <w:t xml:space="preserve">Ahora, en uno de </w:t>
      </w:r>
      <w:r>
        <w:rPr>
          <w:rFonts w:ascii="Montserrat" w:hAnsi="Montserrat"/>
        </w:rPr>
        <w:t>los</w:t>
      </w:r>
      <w:r w:rsidRPr="00D2778A">
        <w:rPr>
          <w:rFonts w:ascii="Montserrat" w:hAnsi="Montserrat"/>
        </w:rPr>
        <w:t xml:space="preserve"> tubos</w:t>
      </w:r>
      <w:r>
        <w:rPr>
          <w:rFonts w:ascii="Montserrat" w:hAnsi="Montserrat"/>
        </w:rPr>
        <w:t>,</w:t>
      </w:r>
      <w:r w:rsidRPr="00D2778A">
        <w:rPr>
          <w:rFonts w:ascii="Montserrat" w:hAnsi="Montserrat"/>
        </w:rPr>
        <w:t xml:space="preserve"> colocar</w:t>
      </w:r>
      <w:r>
        <w:rPr>
          <w:rFonts w:ascii="Montserrat" w:hAnsi="Montserrat"/>
        </w:rPr>
        <w:t>á</w:t>
      </w:r>
      <w:r w:rsidRPr="00D2778A">
        <w:rPr>
          <w:rFonts w:ascii="Montserrat" w:hAnsi="Montserrat"/>
        </w:rPr>
        <w:t>s la lupa de mayor diámetro y la fijar</w:t>
      </w:r>
      <w:r>
        <w:rPr>
          <w:rFonts w:ascii="Montserrat" w:hAnsi="Montserrat"/>
        </w:rPr>
        <w:t>á</w:t>
      </w:r>
      <w:r w:rsidRPr="00D2778A">
        <w:rPr>
          <w:rFonts w:ascii="Montserrat" w:hAnsi="Montserrat"/>
        </w:rPr>
        <w:t>s con cinta, con la finalidad de que funcione como lente objetivo y capte la luz.</w:t>
      </w:r>
    </w:p>
    <w:p w14:paraId="40D4ED06" w14:textId="77777777" w:rsidR="00826CAD" w:rsidRDefault="00D2778A" w:rsidP="00F40174">
      <w:pPr>
        <w:pStyle w:val="Sinespaciado"/>
        <w:numPr>
          <w:ilvl w:val="0"/>
          <w:numId w:val="24"/>
        </w:numPr>
        <w:jc w:val="both"/>
        <w:rPr>
          <w:rFonts w:ascii="Montserrat" w:hAnsi="Montserrat"/>
        </w:rPr>
      </w:pPr>
      <w:r>
        <w:rPr>
          <w:rFonts w:ascii="Montserrat" w:hAnsi="Montserrat"/>
        </w:rPr>
        <w:t>Realiza</w:t>
      </w:r>
      <w:r w:rsidRPr="00D2778A">
        <w:rPr>
          <w:rFonts w:ascii="Montserrat" w:hAnsi="Montserrat"/>
        </w:rPr>
        <w:t xml:space="preserve"> lo mismo con el otro tubo para ubicar la lupa más pequeña que tendrá la función del ocular. En este caso</w:t>
      </w:r>
      <w:r>
        <w:rPr>
          <w:rFonts w:ascii="Montserrat" w:hAnsi="Montserrat"/>
        </w:rPr>
        <w:t>,</w:t>
      </w:r>
      <w:r w:rsidRPr="00D2778A">
        <w:rPr>
          <w:rFonts w:ascii="Montserrat" w:hAnsi="Montserrat"/>
        </w:rPr>
        <w:t xml:space="preserve"> usar</w:t>
      </w:r>
      <w:r>
        <w:rPr>
          <w:rFonts w:ascii="Montserrat" w:hAnsi="Montserrat"/>
        </w:rPr>
        <w:t>á</w:t>
      </w:r>
      <w:r w:rsidRPr="00D2778A">
        <w:rPr>
          <w:rFonts w:ascii="Montserrat" w:hAnsi="Montserrat"/>
        </w:rPr>
        <w:t>s el cartón para colocar la lupa más pequeña, de tal manera que tenga el mismo diámetro del tubo.</w:t>
      </w:r>
      <w:r w:rsidR="00826CAD">
        <w:rPr>
          <w:rFonts w:ascii="Montserrat" w:hAnsi="Montserrat"/>
        </w:rPr>
        <w:t xml:space="preserve"> </w:t>
      </w:r>
      <w:r w:rsidRPr="00826CAD">
        <w:rPr>
          <w:rFonts w:ascii="Montserrat" w:hAnsi="Montserrat"/>
        </w:rPr>
        <w:t xml:space="preserve">Para esto, es necesario que marques en el cartón la circunferencia del tubo y recortes la pieza. </w:t>
      </w:r>
    </w:p>
    <w:p w14:paraId="2278ACEB" w14:textId="52A937F7" w:rsidR="00D2778A" w:rsidRPr="00826CAD" w:rsidRDefault="00D2778A" w:rsidP="00F40174">
      <w:pPr>
        <w:pStyle w:val="Sinespaciado"/>
        <w:numPr>
          <w:ilvl w:val="0"/>
          <w:numId w:val="24"/>
        </w:numPr>
        <w:jc w:val="both"/>
        <w:rPr>
          <w:rFonts w:ascii="Montserrat" w:hAnsi="Montserrat"/>
        </w:rPr>
      </w:pPr>
      <w:r w:rsidRPr="00826CAD">
        <w:rPr>
          <w:rFonts w:ascii="Montserrat" w:hAnsi="Montserrat"/>
        </w:rPr>
        <w:t xml:space="preserve">Después, tienes que marcar la circunferencia de la lupa que debe estar centrada, de tal modo que puedas recortar el espacio correspondiente a la lupa, la cual pegarás con cinta. </w:t>
      </w:r>
    </w:p>
    <w:p w14:paraId="10F73BB7" w14:textId="40109565" w:rsidR="00D2778A" w:rsidRDefault="00D2778A" w:rsidP="00F40174">
      <w:pPr>
        <w:pStyle w:val="Sinespaciado"/>
        <w:numPr>
          <w:ilvl w:val="0"/>
          <w:numId w:val="24"/>
        </w:numPr>
        <w:jc w:val="both"/>
        <w:rPr>
          <w:rFonts w:ascii="Montserrat" w:hAnsi="Montserrat"/>
        </w:rPr>
      </w:pPr>
      <w:r w:rsidRPr="00D2778A">
        <w:rPr>
          <w:rFonts w:ascii="Montserrat" w:hAnsi="Montserrat"/>
        </w:rPr>
        <w:t xml:space="preserve">Ya que </w:t>
      </w:r>
      <w:r>
        <w:rPr>
          <w:rFonts w:ascii="Montserrat" w:hAnsi="Montserrat"/>
        </w:rPr>
        <w:t>tengas</w:t>
      </w:r>
      <w:r w:rsidRPr="00D2778A">
        <w:rPr>
          <w:rFonts w:ascii="Montserrat" w:hAnsi="Montserrat"/>
        </w:rPr>
        <w:t xml:space="preserve"> una lupa en cada tubo</w:t>
      </w:r>
      <w:r>
        <w:rPr>
          <w:rFonts w:ascii="Montserrat" w:hAnsi="Montserrat"/>
        </w:rPr>
        <w:t>,</w:t>
      </w:r>
      <w:r w:rsidRPr="00D2778A">
        <w:rPr>
          <w:rFonts w:ascii="Montserrat" w:hAnsi="Montserrat"/>
        </w:rPr>
        <w:t xml:space="preserve"> los insertar</w:t>
      </w:r>
      <w:r>
        <w:rPr>
          <w:rFonts w:ascii="Montserrat" w:hAnsi="Montserrat"/>
        </w:rPr>
        <w:t>á</w:t>
      </w:r>
      <w:r w:rsidRPr="00D2778A">
        <w:rPr>
          <w:rFonts w:ascii="Montserrat" w:hAnsi="Montserrat"/>
        </w:rPr>
        <w:t>s uno dentro del otro.</w:t>
      </w:r>
    </w:p>
    <w:p w14:paraId="4CAECBCB" w14:textId="63CE75ED" w:rsidR="00D2778A" w:rsidRDefault="00D2778A" w:rsidP="00F40174">
      <w:pPr>
        <w:pStyle w:val="Sinespaciado"/>
        <w:numPr>
          <w:ilvl w:val="0"/>
          <w:numId w:val="24"/>
        </w:numPr>
        <w:jc w:val="both"/>
        <w:rPr>
          <w:rFonts w:ascii="Montserrat" w:hAnsi="Montserrat"/>
        </w:rPr>
      </w:pPr>
      <w:r w:rsidRPr="00D2778A">
        <w:rPr>
          <w:rFonts w:ascii="Montserrat" w:hAnsi="Montserrat"/>
        </w:rPr>
        <w:t xml:space="preserve">Ahora ya </w:t>
      </w:r>
      <w:r>
        <w:rPr>
          <w:rFonts w:ascii="Montserrat" w:hAnsi="Montserrat"/>
        </w:rPr>
        <w:t>tienes</w:t>
      </w:r>
      <w:r w:rsidRPr="00D2778A">
        <w:rPr>
          <w:rFonts w:ascii="Montserrat" w:hAnsi="Montserrat"/>
        </w:rPr>
        <w:t xml:space="preserve"> </w:t>
      </w:r>
      <w:r>
        <w:rPr>
          <w:rFonts w:ascii="Montserrat" w:hAnsi="Montserrat"/>
        </w:rPr>
        <w:t>tu</w:t>
      </w:r>
      <w:r w:rsidRPr="00D2778A">
        <w:rPr>
          <w:rFonts w:ascii="Montserrat" w:hAnsi="Montserrat"/>
        </w:rPr>
        <w:t xml:space="preserve"> telescopio.</w:t>
      </w:r>
    </w:p>
    <w:p w14:paraId="1DF62BFE" w14:textId="08026B98" w:rsidR="00D2778A" w:rsidRDefault="00D2778A" w:rsidP="00F40174">
      <w:pPr>
        <w:pStyle w:val="Sinespaciado"/>
        <w:jc w:val="both"/>
        <w:rPr>
          <w:rFonts w:ascii="Montserrat" w:hAnsi="Montserrat"/>
        </w:rPr>
      </w:pPr>
    </w:p>
    <w:p w14:paraId="680F2219" w14:textId="77777777" w:rsidR="00826CAD" w:rsidRDefault="00D2778A" w:rsidP="00F40174">
      <w:pPr>
        <w:pStyle w:val="Sinespaciado"/>
        <w:jc w:val="both"/>
        <w:rPr>
          <w:rFonts w:ascii="Montserrat" w:hAnsi="Montserrat"/>
        </w:rPr>
      </w:pPr>
      <w:r w:rsidRPr="00D2778A">
        <w:rPr>
          <w:rFonts w:ascii="Montserrat" w:hAnsi="Montserrat"/>
        </w:rPr>
        <w:t xml:space="preserve">Lo que hace </w:t>
      </w:r>
      <w:r w:rsidR="00826CAD">
        <w:rPr>
          <w:rFonts w:ascii="Montserrat" w:hAnsi="Montserrat"/>
        </w:rPr>
        <w:t>este</w:t>
      </w:r>
      <w:r w:rsidRPr="00D2778A">
        <w:rPr>
          <w:rFonts w:ascii="Montserrat" w:hAnsi="Montserrat"/>
        </w:rPr>
        <w:t xml:space="preserve"> telescopio, es recolectar la luz y proyectar una imagen, esto se dará por la distancia focal, que se obtiene al aumentar o disminuir la distancia entre ambas lentes.</w:t>
      </w:r>
      <w:r w:rsidR="00826CAD">
        <w:rPr>
          <w:rFonts w:ascii="Montserrat" w:hAnsi="Montserrat"/>
        </w:rPr>
        <w:t xml:space="preserve"> </w:t>
      </w:r>
      <w:r w:rsidRPr="00D2778A">
        <w:rPr>
          <w:rFonts w:ascii="Montserrat" w:hAnsi="Montserrat"/>
        </w:rPr>
        <w:t>Recuerd</w:t>
      </w:r>
      <w:r w:rsidR="00826CAD">
        <w:rPr>
          <w:rFonts w:ascii="Montserrat" w:hAnsi="Montserrat"/>
        </w:rPr>
        <w:t>a</w:t>
      </w:r>
      <w:r w:rsidRPr="00D2778A">
        <w:rPr>
          <w:rFonts w:ascii="Montserrat" w:hAnsi="Montserrat"/>
        </w:rPr>
        <w:t xml:space="preserve"> que la luz se concentra en un punto focal, después de pasar por la lente correspondiente al objetivo.</w:t>
      </w:r>
      <w:r w:rsidR="00826CAD">
        <w:rPr>
          <w:rFonts w:ascii="Montserrat" w:hAnsi="Montserrat"/>
        </w:rPr>
        <w:t xml:space="preserve"> </w:t>
      </w:r>
    </w:p>
    <w:p w14:paraId="27669B04" w14:textId="77777777" w:rsidR="00826CAD" w:rsidRDefault="00826CAD" w:rsidP="00F40174">
      <w:pPr>
        <w:pStyle w:val="Sinespaciado"/>
        <w:jc w:val="both"/>
        <w:rPr>
          <w:rFonts w:ascii="Montserrat" w:hAnsi="Montserrat"/>
        </w:rPr>
      </w:pPr>
    </w:p>
    <w:p w14:paraId="7C8EC993" w14:textId="77777777" w:rsidR="00826CAD" w:rsidRDefault="00826CAD" w:rsidP="00F40174">
      <w:pPr>
        <w:pStyle w:val="Sinespaciado"/>
        <w:jc w:val="both"/>
        <w:rPr>
          <w:rFonts w:ascii="Montserrat" w:hAnsi="Montserrat"/>
        </w:rPr>
      </w:pPr>
      <w:r>
        <w:rPr>
          <w:rFonts w:ascii="Montserrat" w:hAnsi="Montserrat"/>
        </w:rPr>
        <w:t>Ten en cuenta que</w:t>
      </w:r>
      <w:r w:rsidR="00D2778A" w:rsidRPr="00D2778A">
        <w:rPr>
          <w:rFonts w:ascii="Montserrat" w:hAnsi="Montserrat"/>
        </w:rPr>
        <w:t xml:space="preserve"> es normal que en </w:t>
      </w:r>
      <w:r>
        <w:rPr>
          <w:rFonts w:ascii="Montserrat" w:hAnsi="Montserrat"/>
        </w:rPr>
        <w:t>este</w:t>
      </w:r>
      <w:r w:rsidR="00D2778A" w:rsidRPr="00D2778A">
        <w:rPr>
          <w:rFonts w:ascii="Montserrat" w:hAnsi="Montserrat"/>
        </w:rPr>
        <w:t xml:space="preserve"> telescopio casero la imagen </w:t>
      </w:r>
      <w:r>
        <w:rPr>
          <w:rFonts w:ascii="Montserrat" w:hAnsi="Montserrat"/>
        </w:rPr>
        <w:t>se perciba</w:t>
      </w:r>
      <w:r w:rsidR="00D2778A" w:rsidRPr="00D2778A">
        <w:rPr>
          <w:rFonts w:ascii="Montserrat" w:hAnsi="Montserrat"/>
        </w:rPr>
        <w:t xml:space="preserve"> al revés. En este caso</w:t>
      </w:r>
      <w:r>
        <w:rPr>
          <w:rFonts w:ascii="Montserrat" w:hAnsi="Montserrat"/>
        </w:rPr>
        <w:t>,</w:t>
      </w:r>
      <w:r w:rsidR="00D2778A" w:rsidRPr="00D2778A">
        <w:rPr>
          <w:rFonts w:ascii="Montserrat" w:hAnsi="Montserrat"/>
        </w:rPr>
        <w:t xml:space="preserve"> no s</w:t>
      </w:r>
      <w:r>
        <w:rPr>
          <w:rFonts w:ascii="Montserrat" w:hAnsi="Montserrat"/>
        </w:rPr>
        <w:t>e utiliza</w:t>
      </w:r>
      <w:r w:rsidR="00D2778A" w:rsidRPr="00D2778A">
        <w:rPr>
          <w:rFonts w:ascii="Montserrat" w:hAnsi="Montserrat"/>
        </w:rPr>
        <w:t xml:space="preserve"> un prisma que permita enderezar o invertir la imagen, como en los monoculares que funcionan bajo el mismo principio de óptica.</w:t>
      </w:r>
      <w:r>
        <w:rPr>
          <w:rFonts w:ascii="Montserrat" w:hAnsi="Montserrat"/>
        </w:rPr>
        <w:t xml:space="preserve"> </w:t>
      </w:r>
    </w:p>
    <w:p w14:paraId="56181743" w14:textId="77777777" w:rsidR="00826CAD" w:rsidRDefault="00826CAD" w:rsidP="00F40174">
      <w:pPr>
        <w:pStyle w:val="Sinespaciado"/>
        <w:jc w:val="both"/>
        <w:rPr>
          <w:rFonts w:ascii="Montserrat" w:hAnsi="Montserrat"/>
        </w:rPr>
      </w:pPr>
    </w:p>
    <w:p w14:paraId="35D3ECD6" w14:textId="59122514" w:rsidR="00D2778A" w:rsidRDefault="00826CAD" w:rsidP="00F40174">
      <w:pPr>
        <w:pStyle w:val="Sinespaciado"/>
        <w:jc w:val="both"/>
        <w:rPr>
          <w:rFonts w:ascii="Montserrat" w:hAnsi="Montserrat"/>
        </w:rPr>
      </w:pPr>
      <w:r>
        <w:rPr>
          <w:rFonts w:ascii="Montserrat" w:hAnsi="Montserrat"/>
        </w:rPr>
        <w:t>Cabe señalar que, cada que uses este telescopio,</w:t>
      </w:r>
      <w:r w:rsidR="00D2778A" w:rsidRPr="00D2778A">
        <w:rPr>
          <w:rFonts w:ascii="Montserrat" w:hAnsi="Montserrat"/>
        </w:rPr>
        <w:t xml:space="preserve"> jamás </w:t>
      </w:r>
      <w:r>
        <w:rPr>
          <w:rFonts w:ascii="Montserrat" w:hAnsi="Montserrat"/>
        </w:rPr>
        <w:t>debes apuntar</w:t>
      </w:r>
      <w:r w:rsidR="00D2778A" w:rsidRPr="00D2778A">
        <w:rPr>
          <w:rFonts w:ascii="Montserrat" w:hAnsi="Montserrat"/>
        </w:rPr>
        <w:t xml:space="preserve"> al Sol, ya que podría lastimar </w:t>
      </w:r>
      <w:r>
        <w:rPr>
          <w:rFonts w:ascii="Montserrat" w:hAnsi="Montserrat"/>
        </w:rPr>
        <w:t>t</w:t>
      </w:r>
      <w:r w:rsidR="00D2778A" w:rsidRPr="00D2778A">
        <w:rPr>
          <w:rFonts w:ascii="Montserrat" w:hAnsi="Montserrat"/>
        </w:rPr>
        <w:t>us ojos y causar daños permanentes en ellos.</w:t>
      </w:r>
      <w:r>
        <w:rPr>
          <w:rFonts w:ascii="Montserrat" w:hAnsi="Montserrat"/>
        </w:rPr>
        <w:t xml:space="preserve"> </w:t>
      </w:r>
      <w:r w:rsidR="00D2778A" w:rsidRPr="00D2778A">
        <w:rPr>
          <w:rFonts w:ascii="Montserrat" w:hAnsi="Montserrat"/>
        </w:rPr>
        <w:t xml:space="preserve">Esta recomendación es muy importante, por </w:t>
      </w:r>
      <w:r>
        <w:rPr>
          <w:rFonts w:ascii="Montserrat" w:hAnsi="Montserrat"/>
        </w:rPr>
        <w:t xml:space="preserve">ello, </w:t>
      </w:r>
      <w:r w:rsidR="00D2778A" w:rsidRPr="00D2778A">
        <w:rPr>
          <w:rFonts w:ascii="Montserrat" w:hAnsi="Montserrat"/>
        </w:rPr>
        <w:t>primero prueb</w:t>
      </w:r>
      <w:r>
        <w:rPr>
          <w:rFonts w:ascii="Montserrat" w:hAnsi="Montserrat"/>
        </w:rPr>
        <w:t>a</w:t>
      </w:r>
      <w:r w:rsidR="00D2778A" w:rsidRPr="00D2778A">
        <w:rPr>
          <w:rFonts w:ascii="Montserrat" w:hAnsi="Montserrat"/>
        </w:rPr>
        <w:t xml:space="preserve"> </w:t>
      </w:r>
      <w:r>
        <w:rPr>
          <w:rFonts w:ascii="Montserrat" w:hAnsi="Montserrat"/>
        </w:rPr>
        <w:t>t</w:t>
      </w:r>
      <w:r w:rsidR="00D2778A" w:rsidRPr="00D2778A">
        <w:rPr>
          <w:rFonts w:ascii="Montserrat" w:hAnsi="Montserrat"/>
        </w:rPr>
        <w:t xml:space="preserve">u dispositivo en algún objeto del entorno y </w:t>
      </w:r>
      <w:r w:rsidR="00D2778A" w:rsidRPr="00D2778A">
        <w:rPr>
          <w:rFonts w:ascii="Montserrat" w:hAnsi="Montserrat"/>
        </w:rPr>
        <w:lastRenderedPageBreak/>
        <w:t xml:space="preserve">una vez que </w:t>
      </w:r>
      <w:r>
        <w:rPr>
          <w:rFonts w:ascii="Montserrat" w:hAnsi="Montserrat"/>
        </w:rPr>
        <w:t>t</w:t>
      </w:r>
      <w:r w:rsidR="00D2778A" w:rsidRPr="00D2778A">
        <w:rPr>
          <w:rFonts w:ascii="Montserrat" w:hAnsi="Montserrat"/>
        </w:rPr>
        <w:t>e haya</w:t>
      </w:r>
      <w:r>
        <w:rPr>
          <w:rFonts w:ascii="Montserrat" w:hAnsi="Montserrat"/>
        </w:rPr>
        <w:t>s</w:t>
      </w:r>
      <w:r w:rsidR="00D2778A" w:rsidRPr="00D2778A">
        <w:rPr>
          <w:rFonts w:ascii="Montserrat" w:hAnsi="Montserrat"/>
        </w:rPr>
        <w:t xml:space="preserve"> familiarizado con su funcionamiento, observ</w:t>
      </w:r>
      <w:r>
        <w:rPr>
          <w:rFonts w:ascii="Montserrat" w:hAnsi="Montserrat"/>
        </w:rPr>
        <w:t xml:space="preserve">a </w:t>
      </w:r>
      <w:r w:rsidR="00D2778A" w:rsidRPr="00D2778A">
        <w:rPr>
          <w:rFonts w:ascii="Montserrat" w:hAnsi="Montserrat"/>
        </w:rPr>
        <w:t>la Luna y ¿por qué no? si tiene</w:t>
      </w:r>
      <w:r>
        <w:rPr>
          <w:rFonts w:ascii="Montserrat" w:hAnsi="Montserrat"/>
        </w:rPr>
        <w:t>s</w:t>
      </w:r>
      <w:r w:rsidR="00D2778A" w:rsidRPr="00D2778A">
        <w:rPr>
          <w:rFonts w:ascii="Montserrat" w:hAnsi="Montserrat"/>
        </w:rPr>
        <w:t xml:space="preserve"> la posibilidad, tom</w:t>
      </w:r>
      <w:r>
        <w:rPr>
          <w:rFonts w:ascii="Montserrat" w:hAnsi="Montserrat"/>
        </w:rPr>
        <w:t>a</w:t>
      </w:r>
      <w:r w:rsidR="00D2778A" w:rsidRPr="00D2778A">
        <w:rPr>
          <w:rFonts w:ascii="Montserrat" w:hAnsi="Montserrat"/>
        </w:rPr>
        <w:t xml:space="preserve"> fotos.</w:t>
      </w:r>
    </w:p>
    <w:p w14:paraId="7084017B" w14:textId="1339C5F8" w:rsidR="00D2778A" w:rsidRDefault="00D2778A" w:rsidP="00F40174">
      <w:pPr>
        <w:pStyle w:val="Sinespaciado"/>
        <w:jc w:val="both"/>
        <w:rPr>
          <w:rFonts w:ascii="Montserrat" w:hAnsi="Montserrat"/>
        </w:rPr>
      </w:pPr>
    </w:p>
    <w:p w14:paraId="2A6C7F5B" w14:textId="73C741B9" w:rsidR="00D2778A" w:rsidRDefault="00826CAD" w:rsidP="00F40174">
      <w:pPr>
        <w:pStyle w:val="Sinespaciado"/>
        <w:jc w:val="both"/>
        <w:rPr>
          <w:rFonts w:ascii="Montserrat" w:hAnsi="Montserrat"/>
        </w:rPr>
      </w:pPr>
      <w:r>
        <w:rPr>
          <w:rFonts w:ascii="Montserrat" w:hAnsi="Montserrat"/>
        </w:rPr>
        <w:t>Has finalizado esta sesión.</w:t>
      </w:r>
      <w:r w:rsidR="00D2778A" w:rsidRPr="00D2778A">
        <w:rPr>
          <w:rFonts w:ascii="Montserrat" w:hAnsi="Montserrat"/>
        </w:rPr>
        <w:t xml:space="preserve"> </w:t>
      </w:r>
      <w:r w:rsidR="00CB4F96">
        <w:rPr>
          <w:rFonts w:ascii="Montserrat" w:hAnsi="Montserrat"/>
        </w:rPr>
        <w:t>Si deseas saber más del tema, puedes consultar otras fuentes confiables como tu libro de texto de Física.</w:t>
      </w:r>
    </w:p>
    <w:p w14:paraId="0923CF05" w14:textId="3DC9A1DF" w:rsidR="00D2778A" w:rsidRDefault="00D2778A" w:rsidP="00F40174">
      <w:pPr>
        <w:pStyle w:val="Sinespaciado"/>
        <w:jc w:val="both"/>
        <w:rPr>
          <w:rFonts w:ascii="Montserrat" w:hAnsi="Montserrat"/>
        </w:rPr>
      </w:pPr>
    </w:p>
    <w:p w14:paraId="037FB318" w14:textId="5506445C" w:rsidR="008133D2" w:rsidRDefault="008133D2" w:rsidP="00F40174">
      <w:pPr>
        <w:pStyle w:val="Sinespaciado"/>
        <w:jc w:val="both"/>
        <w:rPr>
          <w:rFonts w:ascii="Montserrat" w:hAnsi="Montserrat"/>
        </w:rPr>
      </w:pPr>
    </w:p>
    <w:p w14:paraId="11CCEAB1" w14:textId="3448FAF4" w:rsidR="00DD308C" w:rsidRDefault="00DD308C" w:rsidP="00F40174">
      <w:pPr>
        <w:spacing w:after="0" w:line="240" w:lineRule="auto"/>
        <w:jc w:val="both"/>
        <w:rPr>
          <w:rFonts w:ascii="Montserrat" w:hAnsi="Montserrat"/>
          <w:b/>
          <w:sz w:val="28"/>
          <w:lang w:val="es-MX"/>
        </w:rPr>
      </w:pPr>
      <w:r>
        <w:rPr>
          <w:rFonts w:ascii="Montserrat" w:hAnsi="Montserrat"/>
          <w:b/>
          <w:sz w:val="28"/>
          <w:lang w:val="es-MX"/>
        </w:rPr>
        <w:t xml:space="preserve">El </w:t>
      </w:r>
      <w:r w:rsidR="00DF2EC8">
        <w:rPr>
          <w:rFonts w:ascii="Montserrat" w:hAnsi="Montserrat"/>
          <w:b/>
          <w:sz w:val="28"/>
          <w:lang w:val="es-MX"/>
        </w:rPr>
        <w:t>r</w:t>
      </w:r>
      <w:r>
        <w:rPr>
          <w:rFonts w:ascii="Montserrat" w:hAnsi="Montserrat"/>
          <w:b/>
          <w:sz w:val="28"/>
          <w:lang w:val="es-MX"/>
        </w:rPr>
        <w:t xml:space="preserve">eto de </w:t>
      </w:r>
      <w:r w:rsidR="00DF2EC8">
        <w:rPr>
          <w:rFonts w:ascii="Montserrat" w:hAnsi="Montserrat"/>
          <w:b/>
          <w:sz w:val="28"/>
          <w:lang w:val="es-MX"/>
        </w:rPr>
        <w:t>h</w:t>
      </w:r>
      <w:r>
        <w:rPr>
          <w:rFonts w:ascii="Montserrat" w:hAnsi="Montserrat"/>
          <w:b/>
          <w:sz w:val="28"/>
          <w:lang w:val="es-MX"/>
        </w:rPr>
        <w:t>oy:</w:t>
      </w:r>
    </w:p>
    <w:p w14:paraId="243DA31E" w14:textId="77777777" w:rsidR="00A52C2B" w:rsidRDefault="00A52C2B" w:rsidP="00F40174">
      <w:pPr>
        <w:pStyle w:val="Sinespaciado"/>
        <w:jc w:val="both"/>
        <w:rPr>
          <w:rFonts w:ascii="Montserrat" w:hAnsi="Montserrat"/>
        </w:rPr>
      </w:pPr>
    </w:p>
    <w:p w14:paraId="73C51599" w14:textId="544D5B00" w:rsidR="00DB536F" w:rsidRDefault="00DD2EA5" w:rsidP="00F40174">
      <w:pPr>
        <w:pStyle w:val="Sinespaciado"/>
        <w:jc w:val="both"/>
        <w:rPr>
          <w:rFonts w:ascii="Montserrat" w:hAnsi="Montserrat"/>
        </w:rPr>
      </w:pPr>
      <w:r>
        <w:rPr>
          <w:rFonts w:ascii="Montserrat" w:hAnsi="Montserrat"/>
        </w:rPr>
        <w:t>R</w:t>
      </w:r>
      <w:r w:rsidRPr="00DD2EA5">
        <w:rPr>
          <w:rFonts w:ascii="Montserrat" w:hAnsi="Montserrat"/>
        </w:rPr>
        <w:t>eali</w:t>
      </w:r>
      <w:r>
        <w:rPr>
          <w:rFonts w:ascii="Montserrat" w:hAnsi="Montserrat"/>
        </w:rPr>
        <w:t>za</w:t>
      </w:r>
      <w:r w:rsidRPr="00DD2EA5">
        <w:rPr>
          <w:rFonts w:ascii="Montserrat" w:hAnsi="Montserrat"/>
        </w:rPr>
        <w:t xml:space="preserve"> una cronología de cómo fue cambiando el telescopio, considerando las aportaciones de cada astrónomo y físico que contribuyó a descubrir lo que hoy </w:t>
      </w:r>
      <w:r>
        <w:rPr>
          <w:rFonts w:ascii="Montserrat" w:hAnsi="Montserrat"/>
        </w:rPr>
        <w:t>se conoce</w:t>
      </w:r>
      <w:r w:rsidR="0013321E">
        <w:rPr>
          <w:rFonts w:ascii="Montserrat" w:hAnsi="Montserrat"/>
        </w:rPr>
        <w:t>.</w:t>
      </w:r>
    </w:p>
    <w:p w14:paraId="36A8ED1C" w14:textId="099D2A69" w:rsidR="00DD2EA5" w:rsidRDefault="00DD2EA5" w:rsidP="00F40174">
      <w:pPr>
        <w:pStyle w:val="Sinespaciado"/>
        <w:jc w:val="both"/>
        <w:rPr>
          <w:rFonts w:ascii="Montserrat" w:hAnsi="Montserrat"/>
        </w:rPr>
      </w:pPr>
    </w:p>
    <w:p w14:paraId="6D70AC73" w14:textId="1C7916B4" w:rsidR="00DD2EA5" w:rsidRDefault="00DD2EA5" w:rsidP="00F40174">
      <w:pPr>
        <w:pStyle w:val="Sinespaciado"/>
        <w:jc w:val="both"/>
        <w:rPr>
          <w:rFonts w:ascii="Montserrat" w:hAnsi="Montserrat"/>
        </w:rPr>
      </w:pPr>
      <w:r>
        <w:rPr>
          <w:rFonts w:ascii="Montserrat" w:hAnsi="Montserrat"/>
        </w:rPr>
        <w:t>Además, responde las siguientes preguntas:</w:t>
      </w:r>
    </w:p>
    <w:p w14:paraId="6C68ADDC" w14:textId="06E2D327" w:rsidR="00DD2EA5" w:rsidRDefault="00DD2EA5" w:rsidP="00F40174">
      <w:pPr>
        <w:pStyle w:val="Sinespaciado"/>
        <w:jc w:val="both"/>
        <w:rPr>
          <w:rFonts w:ascii="Montserrat" w:hAnsi="Montserrat"/>
        </w:rPr>
      </w:pPr>
    </w:p>
    <w:p w14:paraId="5D8A1221" w14:textId="5A8A5326" w:rsidR="00DD2EA5" w:rsidRDefault="00DD2EA5" w:rsidP="00F40174">
      <w:pPr>
        <w:pStyle w:val="Sinespaciado"/>
        <w:numPr>
          <w:ilvl w:val="0"/>
          <w:numId w:val="26"/>
        </w:numPr>
        <w:jc w:val="both"/>
        <w:rPr>
          <w:rFonts w:ascii="Montserrat" w:hAnsi="Montserrat"/>
        </w:rPr>
      </w:pPr>
      <w:r w:rsidRPr="00DD2EA5">
        <w:rPr>
          <w:rFonts w:ascii="Montserrat" w:hAnsi="Montserrat"/>
        </w:rPr>
        <w:t>¿Quién realmente inventó el primer telescopio</w:t>
      </w:r>
      <w:r>
        <w:rPr>
          <w:rFonts w:ascii="Montserrat" w:hAnsi="Montserrat"/>
        </w:rPr>
        <w:t>,</w:t>
      </w:r>
      <w:r w:rsidRPr="00DD2EA5">
        <w:rPr>
          <w:rFonts w:ascii="Montserrat" w:hAnsi="Montserrat"/>
        </w:rPr>
        <w:t xml:space="preserve"> Hans Lippershey o Galileo Galilei?  </w:t>
      </w:r>
    </w:p>
    <w:p w14:paraId="46CB26F4" w14:textId="15CFBCC8" w:rsidR="00DD2EA5" w:rsidRPr="001F1196" w:rsidRDefault="00DD2EA5" w:rsidP="00F40174">
      <w:pPr>
        <w:pStyle w:val="Sinespaciado"/>
        <w:numPr>
          <w:ilvl w:val="0"/>
          <w:numId w:val="26"/>
        </w:numPr>
        <w:jc w:val="both"/>
        <w:rPr>
          <w:rFonts w:ascii="Montserrat" w:hAnsi="Montserrat"/>
        </w:rPr>
      </w:pPr>
      <w:r w:rsidRPr="00DD2EA5">
        <w:rPr>
          <w:rFonts w:ascii="Montserrat" w:hAnsi="Montserrat"/>
        </w:rPr>
        <w:t>¿Cuál es la importancia de este instrumento?</w:t>
      </w:r>
    </w:p>
    <w:p w14:paraId="40E8F84D" w14:textId="7EB3A0C1" w:rsidR="00032315" w:rsidRDefault="00032315" w:rsidP="00F40174">
      <w:pPr>
        <w:spacing w:after="0" w:line="240" w:lineRule="auto"/>
        <w:rPr>
          <w:rFonts w:ascii="Montserrat" w:hAnsi="Montserrat"/>
          <w:lang w:val="es-MX"/>
        </w:rPr>
      </w:pPr>
    </w:p>
    <w:p w14:paraId="11A02FBD" w14:textId="1ABAF273" w:rsidR="007F605A" w:rsidRPr="001F1196" w:rsidRDefault="007F605A" w:rsidP="00F40174">
      <w:pPr>
        <w:spacing w:after="0" w:line="240" w:lineRule="auto"/>
        <w:rPr>
          <w:rFonts w:ascii="Montserrat" w:hAnsi="Montserrat"/>
          <w:lang w:val="es-MX"/>
        </w:rPr>
      </w:pPr>
    </w:p>
    <w:p w14:paraId="7A478C55" w14:textId="77777777" w:rsidR="00B16E92" w:rsidRPr="00632649" w:rsidRDefault="00B16E92" w:rsidP="00F4017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F40174">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F4017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F40174">
      <w:pPr>
        <w:spacing w:after="0" w:line="240" w:lineRule="auto"/>
        <w:rPr>
          <w:rFonts w:ascii="Montserrat" w:hAnsi="Montserrat"/>
          <w:b/>
          <w:lang w:val="es-MX"/>
        </w:rPr>
      </w:pPr>
    </w:p>
    <w:p w14:paraId="3C54CE5E" w14:textId="77777777" w:rsidR="007F605A" w:rsidRPr="001F1196" w:rsidRDefault="007F605A" w:rsidP="00F40174">
      <w:pPr>
        <w:spacing w:after="0" w:line="240" w:lineRule="auto"/>
        <w:rPr>
          <w:rFonts w:ascii="Montserrat" w:hAnsi="Montserrat"/>
          <w:b/>
          <w:lang w:val="es-MX"/>
        </w:rPr>
      </w:pPr>
    </w:p>
    <w:p w14:paraId="33771912" w14:textId="77777777" w:rsidR="00B16E92" w:rsidRPr="00632649" w:rsidRDefault="00B16E92" w:rsidP="00F40174">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F4017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074BC9" w:rsidP="00F40174">
      <w:pPr>
        <w:spacing w:after="0" w:line="240" w:lineRule="auto"/>
        <w:rPr>
          <w:rStyle w:val="Hipervnculo"/>
          <w:rFonts w:ascii="Montserrat" w:hAnsi="Montserrat"/>
          <w:lang w:val="es-MX"/>
        </w:rPr>
      </w:pPr>
      <w:hyperlink r:id="rId10"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2BFE" w14:textId="77777777" w:rsidR="00C726EE" w:rsidRDefault="00C726EE" w:rsidP="002443C3">
      <w:pPr>
        <w:spacing w:after="0" w:line="240" w:lineRule="auto"/>
      </w:pPr>
      <w:r>
        <w:separator/>
      </w:r>
    </w:p>
  </w:endnote>
  <w:endnote w:type="continuationSeparator" w:id="0">
    <w:p w14:paraId="460805F8" w14:textId="77777777" w:rsidR="00C726EE" w:rsidRDefault="00C726E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A549" w14:textId="77777777" w:rsidR="00C726EE" w:rsidRDefault="00C726EE" w:rsidP="002443C3">
      <w:pPr>
        <w:spacing w:after="0" w:line="240" w:lineRule="auto"/>
      </w:pPr>
      <w:r>
        <w:separator/>
      </w:r>
    </w:p>
  </w:footnote>
  <w:footnote w:type="continuationSeparator" w:id="0">
    <w:p w14:paraId="04F4427C" w14:textId="77777777" w:rsidR="00C726EE" w:rsidRDefault="00C726E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33C"/>
    <w:multiLevelType w:val="hybridMultilevel"/>
    <w:tmpl w:val="F7342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8C52A3"/>
    <w:multiLevelType w:val="hybridMultilevel"/>
    <w:tmpl w:val="1CF8D1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2F6692"/>
    <w:multiLevelType w:val="hybridMultilevel"/>
    <w:tmpl w:val="9A0C63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376B7"/>
    <w:multiLevelType w:val="hybridMultilevel"/>
    <w:tmpl w:val="57F26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413C49"/>
    <w:multiLevelType w:val="hybridMultilevel"/>
    <w:tmpl w:val="F844C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F5E9C"/>
    <w:multiLevelType w:val="hybridMultilevel"/>
    <w:tmpl w:val="8306F2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F4E41"/>
    <w:multiLevelType w:val="hybridMultilevel"/>
    <w:tmpl w:val="C4E88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170DF8"/>
    <w:multiLevelType w:val="hybridMultilevel"/>
    <w:tmpl w:val="4FE45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F30632"/>
    <w:multiLevelType w:val="hybridMultilevel"/>
    <w:tmpl w:val="B1E2A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F34BB"/>
    <w:multiLevelType w:val="hybridMultilevel"/>
    <w:tmpl w:val="69AE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E5AF5"/>
    <w:multiLevelType w:val="hybridMultilevel"/>
    <w:tmpl w:val="42BCB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231269"/>
    <w:multiLevelType w:val="hybridMultilevel"/>
    <w:tmpl w:val="0F881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67BE8"/>
    <w:multiLevelType w:val="hybridMultilevel"/>
    <w:tmpl w:val="8CBA2F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ED5EDA"/>
    <w:multiLevelType w:val="hybridMultilevel"/>
    <w:tmpl w:val="192E43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0737DC"/>
    <w:multiLevelType w:val="hybridMultilevel"/>
    <w:tmpl w:val="0E786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7941"/>
    <w:multiLevelType w:val="hybridMultilevel"/>
    <w:tmpl w:val="1602C0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D33997"/>
    <w:multiLevelType w:val="hybridMultilevel"/>
    <w:tmpl w:val="64382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35A0F"/>
    <w:multiLevelType w:val="hybridMultilevel"/>
    <w:tmpl w:val="9918B9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8539D1"/>
    <w:multiLevelType w:val="hybridMultilevel"/>
    <w:tmpl w:val="9D52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8C6DFB"/>
    <w:multiLevelType w:val="hybridMultilevel"/>
    <w:tmpl w:val="1F72E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DB1DC1"/>
    <w:multiLevelType w:val="hybridMultilevel"/>
    <w:tmpl w:val="4FD64C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11B24"/>
    <w:multiLevelType w:val="hybridMultilevel"/>
    <w:tmpl w:val="F09A03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F5759"/>
    <w:multiLevelType w:val="hybridMultilevel"/>
    <w:tmpl w:val="DBDC3A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BB591F"/>
    <w:multiLevelType w:val="hybridMultilevel"/>
    <w:tmpl w:val="78667A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1212E9"/>
    <w:multiLevelType w:val="hybridMultilevel"/>
    <w:tmpl w:val="6B68EB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4366BA"/>
    <w:multiLevelType w:val="hybridMultilevel"/>
    <w:tmpl w:val="64D80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DA5019"/>
    <w:multiLevelType w:val="hybridMultilevel"/>
    <w:tmpl w:val="3FE6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0412CC"/>
    <w:multiLevelType w:val="hybridMultilevel"/>
    <w:tmpl w:val="DA84B9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2E1895"/>
    <w:multiLevelType w:val="hybridMultilevel"/>
    <w:tmpl w:val="614C25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2B49D7"/>
    <w:multiLevelType w:val="hybridMultilevel"/>
    <w:tmpl w:val="029ED6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851A37"/>
    <w:multiLevelType w:val="hybridMultilevel"/>
    <w:tmpl w:val="C3BEC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E875992"/>
    <w:multiLevelType w:val="hybridMultilevel"/>
    <w:tmpl w:val="156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7740827">
    <w:abstractNumId w:val="22"/>
  </w:num>
  <w:num w:numId="2" w16cid:durableId="873810170">
    <w:abstractNumId w:val="35"/>
  </w:num>
  <w:num w:numId="3" w16cid:durableId="1340238344">
    <w:abstractNumId w:val="16"/>
  </w:num>
  <w:num w:numId="4" w16cid:durableId="364983448">
    <w:abstractNumId w:val="33"/>
  </w:num>
  <w:num w:numId="5" w16cid:durableId="742798842">
    <w:abstractNumId w:val="13"/>
  </w:num>
  <w:num w:numId="6" w16cid:durableId="1577203783">
    <w:abstractNumId w:val="2"/>
  </w:num>
  <w:num w:numId="7" w16cid:durableId="985285019">
    <w:abstractNumId w:val="4"/>
  </w:num>
  <w:num w:numId="8" w16cid:durableId="1199927128">
    <w:abstractNumId w:val="6"/>
  </w:num>
  <w:num w:numId="9" w16cid:durableId="435291669">
    <w:abstractNumId w:val="14"/>
  </w:num>
  <w:num w:numId="10" w16cid:durableId="1280868085">
    <w:abstractNumId w:val="36"/>
  </w:num>
  <w:num w:numId="11" w16cid:durableId="1769350907">
    <w:abstractNumId w:val="37"/>
  </w:num>
  <w:num w:numId="12" w16cid:durableId="279410598">
    <w:abstractNumId w:val="26"/>
  </w:num>
  <w:num w:numId="13" w16cid:durableId="1087075907">
    <w:abstractNumId w:val="8"/>
  </w:num>
  <w:num w:numId="14" w16cid:durableId="1054816121">
    <w:abstractNumId w:val="18"/>
  </w:num>
  <w:num w:numId="15" w16cid:durableId="483662778">
    <w:abstractNumId w:val="29"/>
  </w:num>
  <w:num w:numId="16" w16cid:durableId="900753334">
    <w:abstractNumId w:val="19"/>
  </w:num>
  <w:num w:numId="17" w16cid:durableId="1030109507">
    <w:abstractNumId w:val="1"/>
  </w:num>
  <w:num w:numId="18" w16cid:durableId="522549636">
    <w:abstractNumId w:val="23"/>
  </w:num>
  <w:num w:numId="19" w16cid:durableId="201982963">
    <w:abstractNumId w:val="20"/>
  </w:num>
  <w:num w:numId="20" w16cid:durableId="2134862038">
    <w:abstractNumId w:val="28"/>
  </w:num>
  <w:num w:numId="21" w16cid:durableId="657810232">
    <w:abstractNumId w:val="17"/>
  </w:num>
  <w:num w:numId="22" w16cid:durableId="1873683436">
    <w:abstractNumId w:val="27"/>
  </w:num>
  <w:num w:numId="23" w16cid:durableId="18237462">
    <w:abstractNumId w:val="21"/>
  </w:num>
  <w:num w:numId="24" w16cid:durableId="1209605503">
    <w:abstractNumId w:val="10"/>
  </w:num>
  <w:num w:numId="25" w16cid:durableId="545416379">
    <w:abstractNumId w:val="38"/>
  </w:num>
  <w:num w:numId="26" w16cid:durableId="1094210427">
    <w:abstractNumId w:val="30"/>
  </w:num>
  <w:num w:numId="27" w16cid:durableId="165944611">
    <w:abstractNumId w:val="34"/>
  </w:num>
  <w:num w:numId="28" w16cid:durableId="1627347292">
    <w:abstractNumId w:val="9"/>
  </w:num>
  <w:num w:numId="29" w16cid:durableId="1859544216">
    <w:abstractNumId w:val="3"/>
  </w:num>
  <w:num w:numId="30" w16cid:durableId="986856710">
    <w:abstractNumId w:val="5"/>
  </w:num>
  <w:num w:numId="31" w16cid:durableId="5794629">
    <w:abstractNumId w:val="25"/>
  </w:num>
  <w:num w:numId="32" w16cid:durableId="1648242905">
    <w:abstractNumId w:val="15"/>
  </w:num>
  <w:num w:numId="33" w16cid:durableId="1288312333">
    <w:abstractNumId w:val="32"/>
  </w:num>
  <w:num w:numId="34" w16cid:durableId="290793887">
    <w:abstractNumId w:val="31"/>
  </w:num>
  <w:num w:numId="35" w16cid:durableId="454253054">
    <w:abstractNumId w:val="7"/>
  </w:num>
  <w:num w:numId="36" w16cid:durableId="1774940019">
    <w:abstractNumId w:val="39"/>
  </w:num>
  <w:num w:numId="37" w16cid:durableId="332729657">
    <w:abstractNumId w:val="12"/>
  </w:num>
  <w:num w:numId="38" w16cid:durableId="985159013">
    <w:abstractNumId w:val="11"/>
  </w:num>
  <w:num w:numId="39" w16cid:durableId="469635274">
    <w:abstractNumId w:val="0"/>
  </w:num>
  <w:num w:numId="40" w16cid:durableId="12466019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2219"/>
    <w:rsid w:val="00024C50"/>
    <w:rsid w:val="00032315"/>
    <w:rsid w:val="00033076"/>
    <w:rsid w:val="000362EF"/>
    <w:rsid w:val="00036DCC"/>
    <w:rsid w:val="00046E3B"/>
    <w:rsid w:val="00053500"/>
    <w:rsid w:val="000575FA"/>
    <w:rsid w:val="000668A2"/>
    <w:rsid w:val="00074BC9"/>
    <w:rsid w:val="00084774"/>
    <w:rsid w:val="000954A9"/>
    <w:rsid w:val="000A7160"/>
    <w:rsid w:val="000A7EF0"/>
    <w:rsid w:val="000B163D"/>
    <w:rsid w:val="000B3D9E"/>
    <w:rsid w:val="000C0E6E"/>
    <w:rsid w:val="000C2AFB"/>
    <w:rsid w:val="000C3E15"/>
    <w:rsid w:val="000C5FEE"/>
    <w:rsid w:val="000D563C"/>
    <w:rsid w:val="000E4B33"/>
    <w:rsid w:val="001031F8"/>
    <w:rsid w:val="0010481D"/>
    <w:rsid w:val="00114C1E"/>
    <w:rsid w:val="00123622"/>
    <w:rsid w:val="00124A76"/>
    <w:rsid w:val="001305F1"/>
    <w:rsid w:val="0013321E"/>
    <w:rsid w:val="00136687"/>
    <w:rsid w:val="001369E8"/>
    <w:rsid w:val="00136A29"/>
    <w:rsid w:val="001452C7"/>
    <w:rsid w:val="00166C16"/>
    <w:rsid w:val="00171B51"/>
    <w:rsid w:val="001728D7"/>
    <w:rsid w:val="0017431E"/>
    <w:rsid w:val="001754E5"/>
    <w:rsid w:val="001837E7"/>
    <w:rsid w:val="0019078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58E4"/>
    <w:rsid w:val="001E6D6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089"/>
    <w:rsid w:val="00245CB4"/>
    <w:rsid w:val="00252CB4"/>
    <w:rsid w:val="002623B5"/>
    <w:rsid w:val="00265B05"/>
    <w:rsid w:val="002664CE"/>
    <w:rsid w:val="0027006E"/>
    <w:rsid w:val="002776DE"/>
    <w:rsid w:val="00280545"/>
    <w:rsid w:val="0028165C"/>
    <w:rsid w:val="00286FD3"/>
    <w:rsid w:val="0028720D"/>
    <w:rsid w:val="00295EC0"/>
    <w:rsid w:val="0029764E"/>
    <w:rsid w:val="00297864"/>
    <w:rsid w:val="002A0B38"/>
    <w:rsid w:val="002A4412"/>
    <w:rsid w:val="002A7702"/>
    <w:rsid w:val="002B4493"/>
    <w:rsid w:val="002B7BA8"/>
    <w:rsid w:val="002C762C"/>
    <w:rsid w:val="002F1BB2"/>
    <w:rsid w:val="003014EA"/>
    <w:rsid w:val="003018F0"/>
    <w:rsid w:val="00305079"/>
    <w:rsid w:val="00321EE9"/>
    <w:rsid w:val="003277F3"/>
    <w:rsid w:val="0033040B"/>
    <w:rsid w:val="00331E94"/>
    <w:rsid w:val="00332186"/>
    <w:rsid w:val="003348BC"/>
    <w:rsid w:val="00342001"/>
    <w:rsid w:val="00343CC4"/>
    <w:rsid w:val="00345F57"/>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456B"/>
    <w:rsid w:val="003A5EE2"/>
    <w:rsid w:val="003C5E24"/>
    <w:rsid w:val="003D08A1"/>
    <w:rsid w:val="003D467B"/>
    <w:rsid w:val="003F206D"/>
    <w:rsid w:val="003F5261"/>
    <w:rsid w:val="003F7A36"/>
    <w:rsid w:val="00406AD1"/>
    <w:rsid w:val="00407450"/>
    <w:rsid w:val="00407C38"/>
    <w:rsid w:val="0041029F"/>
    <w:rsid w:val="00425C3A"/>
    <w:rsid w:val="004318FA"/>
    <w:rsid w:val="004321FD"/>
    <w:rsid w:val="00445CFB"/>
    <w:rsid w:val="0045334D"/>
    <w:rsid w:val="004837D5"/>
    <w:rsid w:val="004917AF"/>
    <w:rsid w:val="004A585E"/>
    <w:rsid w:val="004A5D63"/>
    <w:rsid w:val="004B07A0"/>
    <w:rsid w:val="004B5342"/>
    <w:rsid w:val="004C4C61"/>
    <w:rsid w:val="004C51C6"/>
    <w:rsid w:val="004D0223"/>
    <w:rsid w:val="004D209C"/>
    <w:rsid w:val="004D75C5"/>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1C07"/>
    <w:rsid w:val="00624C69"/>
    <w:rsid w:val="00632649"/>
    <w:rsid w:val="006369FC"/>
    <w:rsid w:val="006577FA"/>
    <w:rsid w:val="006619AF"/>
    <w:rsid w:val="00667A71"/>
    <w:rsid w:val="00672BB5"/>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73A8"/>
    <w:rsid w:val="007000AF"/>
    <w:rsid w:val="0070219D"/>
    <w:rsid w:val="007028CC"/>
    <w:rsid w:val="007043AA"/>
    <w:rsid w:val="00705999"/>
    <w:rsid w:val="00707A59"/>
    <w:rsid w:val="007104A0"/>
    <w:rsid w:val="007200B8"/>
    <w:rsid w:val="00724550"/>
    <w:rsid w:val="007277DA"/>
    <w:rsid w:val="00727E79"/>
    <w:rsid w:val="00740459"/>
    <w:rsid w:val="007451F9"/>
    <w:rsid w:val="00746955"/>
    <w:rsid w:val="0074775E"/>
    <w:rsid w:val="00756B53"/>
    <w:rsid w:val="00757C08"/>
    <w:rsid w:val="00764913"/>
    <w:rsid w:val="00771DFF"/>
    <w:rsid w:val="00776247"/>
    <w:rsid w:val="0078048A"/>
    <w:rsid w:val="007861B0"/>
    <w:rsid w:val="007956BD"/>
    <w:rsid w:val="00797BC1"/>
    <w:rsid w:val="007A6AEC"/>
    <w:rsid w:val="007A7E8D"/>
    <w:rsid w:val="007B7915"/>
    <w:rsid w:val="007D4712"/>
    <w:rsid w:val="007D6A16"/>
    <w:rsid w:val="007E0866"/>
    <w:rsid w:val="007E40A2"/>
    <w:rsid w:val="007F605A"/>
    <w:rsid w:val="007F62E2"/>
    <w:rsid w:val="00800FF7"/>
    <w:rsid w:val="00801962"/>
    <w:rsid w:val="0081202D"/>
    <w:rsid w:val="008133D2"/>
    <w:rsid w:val="008172DE"/>
    <w:rsid w:val="00817CA8"/>
    <w:rsid w:val="008247F4"/>
    <w:rsid w:val="00826CAD"/>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6A2E"/>
    <w:rsid w:val="008D1275"/>
    <w:rsid w:val="008D1A4C"/>
    <w:rsid w:val="008D3057"/>
    <w:rsid w:val="008D6D7D"/>
    <w:rsid w:val="008E11DF"/>
    <w:rsid w:val="008E54E2"/>
    <w:rsid w:val="008F1F4F"/>
    <w:rsid w:val="008F26E1"/>
    <w:rsid w:val="00902CF8"/>
    <w:rsid w:val="0090352D"/>
    <w:rsid w:val="00905413"/>
    <w:rsid w:val="00907A6B"/>
    <w:rsid w:val="009100F8"/>
    <w:rsid w:val="00910DE4"/>
    <w:rsid w:val="00915181"/>
    <w:rsid w:val="00917967"/>
    <w:rsid w:val="00917DEB"/>
    <w:rsid w:val="00924124"/>
    <w:rsid w:val="00924673"/>
    <w:rsid w:val="009270F9"/>
    <w:rsid w:val="00927ACA"/>
    <w:rsid w:val="00940841"/>
    <w:rsid w:val="009425EC"/>
    <w:rsid w:val="0095225F"/>
    <w:rsid w:val="00952A8A"/>
    <w:rsid w:val="00954A7B"/>
    <w:rsid w:val="0096141E"/>
    <w:rsid w:val="009716B9"/>
    <w:rsid w:val="00974F82"/>
    <w:rsid w:val="00981508"/>
    <w:rsid w:val="00983E7D"/>
    <w:rsid w:val="00983F47"/>
    <w:rsid w:val="00997539"/>
    <w:rsid w:val="009A1EEF"/>
    <w:rsid w:val="009B31C2"/>
    <w:rsid w:val="009B6692"/>
    <w:rsid w:val="009C114C"/>
    <w:rsid w:val="009C4094"/>
    <w:rsid w:val="009F3D5C"/>
    <w:rsid w:val="009F481F"/>
    <w:rsid w:val="00A04972"/>
    <w:rsid w:val="00A06379"/>
    <w:rsid w:val="00A13025"/>
    <w:rsid w:val="00A161F9"/>
    <w:rsid w:val="00A2461D"/>
    <w:rsid w:val="00A31824"/>
    <w:rsid w:val="00A3623F"/>
    <w:rsid w:val="00A3769E"/>
    <w:rsid w:val="00A417DE"/>
    <w:rsid w:val="00A43C61"/>
    <w:rsid w:val="00A52C2B"/>
    <w:rsid w:val="00A631DE"/>
    <w:rsid w:val="00A63F01"/>
    <w:rsid w:val="00A666E6"/>
    <w:rsid w:val="00A7656B"/>
    <w:rsid w:val="00A7791A"/>
    <w:rsid w:val="00A82E1D"/>
    <w:rsid w:val="00A8322A"/>
    <w:rsid w:val="00A85816"/>
    <w:rsid w:val="00AA10BF"/>
    <w:rsid w:val="00AB4E8F"/>
    <w:rsid w:val="00AC2729"/>
    <w:rsid w:val="00AC2C42"/>
    <w:rsid w:val="00AD28C3"/>
    <w:rsid w:val="00AD376C"/>
    <w:rsid w:val="00AD6C48"/>
    <w:rsid w:val="00AE3655"/>
    <w:rsid w:val="00AF3827"/>
    <w:rsid w:val="00B004B9"/>
    <w:rsid w:val="00B02569"/>
    <w:rsid w:val="00B072BA"/>
    <w:rsid w:val="00B1527E"/>
    <w:rsid w:val="00B16E92"/>
    <w:rsid w:val="00B236B0"/>
    <w:rsid w:val="00B23B92"/>
    <w:rsid w:val="00B23BA7"/>
    <w:rsid w:val="00B26857"/>
    <w:rsid w:val="00B328AA"/>
    <w:rsid w:val="00B52DD3"/>
    <w:rsid w:val="00B659B3"/>
    <w:rsid w:val="00B67B0D"/>
    <w:rsid w:val="00B71506"/>
    <w:rsid w:val="00B72FDC"/>
    <w:rsid w:val="00B740F5"/>
    <w:rsid w:val="00B74FFD"/>
    <w:rsid w:val="00B75A1D"/>
    <w:rsid w:val="00B82E2B"/>
    <w:rsid w:val="00B862A9"/>
    <w:rsid w:val="00B94513"/>
    <w:rsid w:val="00B96FC7"/>
    <w:rsid w:val="00BA2980"/>
    <w:rsid w:val="00BA408A"/>
    <w:rsid w:val="00BA45F2"/>
    <w:rsid w:val="00BA572F"/>
    <w:rsid w:val="00BA68A6"/>
    <w:rsid w:val="00BB226D"/>
    <w:rsid w:val="00BC2473"/>
    <w:rsid w:val="00BC26DC"/>
    <w:rsid w:val="00BD333B"/>
    <w:rsid w:val="00BD5C96"/>
    <w:rsid w:val="00BE12C0"/>
    <w:rsid w:val="00BE1A37"/>
    <w:rsid w:val="00BE36C7"/>
    <w:rsid w:val="00BE51BB"/>
    <w:rsid w:val="00BF2738"/>
    <w:rsid w:val="00C00469"/>
    <w:rsid w:val="00C05BC4"/>
    <w:rsid w:val="00C077B1"/>
    <w:rsid w:val="00C11664"/>
    <w:rsid w:val="00C22452"/>
    <w:rsid w:val="00C22AC0"/>
    <w:rsid w:val="00C32D45"/>
    <w:rsid w:val="00C43932"/>
    <w:rsid w:val="00C52547"/>
    <w:rsid w:val="00C54014"/>
    <w:rsid w:val="00C60FE3"/>
    <w:rsid w:val="00C63028"/>
    <w:rsid w:val="00C66626"/>
    <w:rsid w:val="00C670F1"/>
    <w:rsid w:val="00C726EE"/>
    <w:rsid w:val="00C72DAD"/>
    <w:rsid w:val="00C84D60"/>
    <w:rsid w:val="00C90C6E"/>
    <w:rsid w:val="00C9594D"/>
    <w:rsid w:val="00CA050C"/>
    <w:rsid w:val="00CA2652"/>
    <w:rsid w:val="00CB2FD3"/>
    <w:rsid w:val="00CB47C0"/>
    <w:rsid w:val="00CB4F96"/>
    <w:rsid w:val="00CB7953"/>
    <w:rsid w:val="00CC116F"/>
    <w:rsid w:val="00CC43E0"/>
    <w:rsid w:val="00CC6C5E"/>
    <w:rsid w:val="00CE448F"/>
    <w:rsid w:val="00CE6004"/>
    <w:rsid w:val="00CF1890"/>
    <w:rsid w:val="00CF7BF5"/>
    <w:rsid w:val="00D04F01"/>
    <w:rsid w:val="00D055AD"/>
    <w:rsid w:val="00D115F0"/>
    <w:rsid w:val="00D17198"/>
    <w:rsid w:val="00D215AF"/>
    <w:rsid w:val="00D21B63"/>
    <w:rsid w:val="00D2478B"/>
    <w:rsid w:val="00D25BC4"/>
    <w:rsid w:val="00D2778A"/>
    <w:rsid w:val="00D303DA"/>
    <w:rsid w:val="00D33D9A"/>
    <w:rsid w:val="00D35B22"/>
    <w:rsid w:val="00D40F02"/>
    <w:rsid w:val="00D43E67"/>
    <w:rsid w:val="00D55781"/>
    <w:rsid w:val="00D57D4E"/>
    <w:rsid w:val="00D616CE"/>
    <w:rsid w:val="00D63485"/>
    <w:rsid w:val="00D65799"/>
    <w:rsid w:val="00D66B0A"/>
    <w:rsid w:val="00D71756"/>
    <w:rsid w:val="00D71952"/>
    <w:rsid w:val="00D733E8"/>
    <w:rsid w:val="00D74B4D"/>
    <w:rsid w:val="00D7641C"/>
    <w:rsid w:val="00D80EAD"/>
    <w:rsid w:val="00D82D12"/>
    <w:rsid w:val="00D94F01"/>
    <w:rsid w:val="00DB21F3"/>
    <w:rsid w:val="00DB536F"/>
    <w:rsid w:val="00DC626E"/>
    <w:rsid w:val="00DC6C97"/>
    <w:rsid w:val="00DC73F8"/>
    <w:rsid w:val="00DD2EA5"/>
    <w:rsid w:val="00DD308C"/>
    <w:rsid w:val="00DE2030"/>
    <w:rsid w:val="00DE2A7E"/>
    <w:rsid w:val="00DE4B9B"/>
    <w:rsid w:val="00DE5847"/>
    <w:rsid w:val="00DF1257"/>
    <w:rsid w:val="00DF260D"/>
    <w:rsid w:val="00DF2EC8"/>
    <w:rsid w:val="00DF3872"/>
    <w:rsid w:val="00E027E3"/>
    <w:rsid w:val="00E031DF"/>
    <w:rsid w:val="00E1158A"/>
    <w:rsid w:val="00E164E1"/>
    <w:rsid w:val="00E26B1E"/>
    <w:rsid w:val="00E47B60"/>
    <w:rsid w:val="00E50A8D"/>
    <w:rsid w:val="00E522CB"/>
    <w:rsid w:val="00E54345"/>
    <w:rsid w:val="00E600DF"/>
    <w:rsid w:val="00E6465E"/>
    <w:rsid w:val="00E649FE"/>
    <w:rsid w:val="00E852B7"/>
    <w:rsid w:val="00E93B5A"/>
    <w:rsid w:val="00EA6C58"/>
    <w:rsid w:val="00EB741F"/>
    <w:rsid w:val="00EC460D"/>
    <w:rsid w:val="00EC51B6"/>
    <w:rsid w:val="00ED1753"/>
    <w:rsid w:val="00ED48C1"/>
    <w:rsid w:val="00EE43FA"/>
    <w:rsid w:val="00EF1D4E"/>
    <w:rsid w:val="00EF5744"/>
    <w:rsid w:val="00EF6DF8"/>
    <w:rsid w:val="00F0088F"/>
    <w:rsid w:val="00F07F72"/>
    <w:rsid w:val="00F204B7"/>
    <w:rsid w:val="00F265E0"/>
    <w:rsid w:val="00F40174"/>
    <w:rsid w:val="00F4501F"/>
    <w:rsid w:val="00F545D0"/>
    <w:rsid w:val="00F747B6"/>
    <w:rsid w:val="00F866F7"/>
    <w:rsid w:val="00F93A2C"/>
    <w:rsid w:val="00F942EF"/>
    <w:rsid w:val="00FA2F99"/>
    <w:rsid w:val="00FA6EB0"/>
    <w:rsid w:val="00FB163D"/>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D051-16BA-49D1-B579-775BBA2F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11298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dcterms:created xsi:type="dcterms:W3CDTF">2022-04-28T15:25:00Z</dcterms:created>
  <dcterms:modified xsi:type="dcterms:W3CDTF">2022-04-28T17:03:00Z</dcterms:modified>
</cp:coreProperties>
</file>