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B10D5" w14:textId="7326FB96" w:rsidR="00BD3DFF" w:rsidRPr="00C369DB" w:rsidRDefault="6D4AEF0C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C369DB">
        <w:rPr>
          <w:rFonts w:ascii="Montserrat" w:hAnsi="Montserrat"/>
          <w:b/>
          <w:bCs/>
          <w:sz w:val="48"/>
          <w:szCs w:val="48"/>
        </w:rPr>
        <w:t>Martes</w:t>
      </w:r>
    </w:p>
    <w:p w14:paraId="3090CB62" w14:textId="7390DC3F" w:rsidR="00BD3DFF" w:rsidRPr="00C369DB" w:rsidRDefault="6D4AEF0C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C369DB">
        <w:rPr>
          <w:rFonts w:ascii="Montserrat" w:hAnsi="Montserrat"/>
          <w:b/>
          <w:bCs/>
          <w:sz w:val="56"/>
          <w:szCs w:val="56"/>
        </w:rPr>
        <w:t>15</w:t>
      </w:r>
    </w:p>
    <w:p w14:paraId="0D813D1E" w14:textId="4FDDD7B3" w:rsidR="00BD3DFF" w:rsidRPr="00C369DB" w:rsidRDefault="6D4AEF0C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C369DB">
        <w:rPr>
          <w:rFonts w:ascii="Montserrat" w:hAnsi="Montserrat"/>
          <w:b/>
          <w:bCs/>
          <w:sz w:val="48"/>
          <w:szCs w:val="48"/>
        </w:rPr>
        <w:t xml:space="preserve">de </w:t>
      </w:r>
      <w:r w:rsidR="00C369DB">
        <w:rPr>
          <w:rFonts w:ascii="Montserrat" w:hAnsi="Montserrat"/>
          <w:b/>
          <w:bCs/>
          <w:sz w:val="48"/>
          <w:szCs w:val="48"/>
        </w:rPr>
        <w:t>m</w:t>
      </w:r>
      <w:r w:rsidRPr="00C369DB">
        <w:rPr>
          <w:rFonts w:ascii="Montserrat" w:hAnsi="Montserrat"/>
          <w:b/>
          <w:bCs/>
          <w:sz w:val="48"/>
          <w:szCs w:val="48"/>
        </w:rPr>
        <w:t>arzo</w:t>
      </w:r>
    </w:p>
    <w:p w14:paraId="4383D040" w14:textId="77777777" w:rsidR="00C369DB" w:rsidRDefault="00C369DB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B4B1854" w14:textId="0CA8D1C3" w:rsidR="00BD3DFF" w:rsidRPr="00C369DB" w:rsidRDefault="00BD3DFF" w:rsidP="00C369D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369D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7B732DC9" w:rsidR="00CE7E44" w:rsidRPr="00C369DB" w:rsidRDefault="0007187F" w:rsidP="00C369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369D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01316C0D" w14:textId="77777777" w:rsidR="00171906" w:rsidRPr="00C369DB" w:rsidRDefault="00171906" w:rsidP="00C369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3E0C4AD3" w14:textId="77777777" w:rsidR="00790BFB" w:rsidRPr="00C369DB" w:rsidRDefault="00790BFB" w:rsidP="00C369D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C369D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Innovación técnica y normas ambientales</w:t>
      </w:r>
    </w:p>
    <w:p w14:paraId="1E327D94" w14:textId="77777777" w:rsidR="00CE7E44" w:rsidRPr="00C369DB" w:rsidRDefault="00CE7E44" w:rsidP="00C369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7CE6BE8" w14:textId="3F9FD767" w:rsidR="00790BFB" w:rsidRDefault="00B14CE3" w:rsidP="00C369DB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C369DB">
        <w:rPr>
          <w:rStyle w:val="normaltextrun"/>
          <w:rFonts w:ascii="Montserrat" w:hAnsi="Montserrat" w:cs="Segoe UI"/>
          <w:b/>
          <w:bCs/>
          <w:i/>
          <w:sz w:val="22"/>
          <w:szCs w:val="22"/>
          <w:lang w:val="es-MX"/>
        </w:rPr>
        <w:t>Aprendizaje esperado:</w:t>
      </w:r>
      <w:r w:rsidR="007A3BD5" w:rsidRPr="00C369DB">
        <w:rPr>
          <w:rStyle w:val="normaltextrun"/>
          <w:rFonts w:ascii="Montserrat" w:hAnsi="Montserrat" w:cs="Segoe UI"/>
          <w:bCs/>
          <w:i/>
          <w:sz w:val="22"/>
          <w:szCs w:val="22"/>
          <w:lang w:val="es-MX"/>
        </w:rPr>
        <w:t xml:space="preserve"> </w:t>
      </w:r>
      <w:r w:rsidR="005C4BB6">
        <w:rPr>
          <w:rFonts w:ascii="Montserrat" w:hAnsi="Montserrat" w:cs="Montserrat"/>
          <w:i/>
          <w:sz w:val="22"/>
          <w:szCs w:val="22"/>
          <w:lang w:val="es-MX"/>
        </w:rPr>
        <w:t>a</w:t>
      </w:r>
      <w:r w:rsidR="00790BFB" w:rsidRPr="00C369DB">
        <w:rPr>
          <w:rFonts w:ascii="Montserrat" w:hAnsi="Montserrat" w:cs="Montserrat"/>
          <w:i/>
          <w:sz w:val="22"/>
          <w:szCs w:val="22"/>
          <w:lang w:val="es-MX"/>
        </w:rPr>
        <w:t>plica las normas ambientales en sus propuestas de innovación con el fin de evitar efectos negativos en la sociedad y en la naturaleza.</w:t>
      </w:r>
    </w:p>
    <w:p w14:paraId="01895E2C" w14:textId="77777777" w:rsidR="005C4BB6" w:rsidRPr="00C369DB" w:rsidRDefault="005C4BB6" w:rsidP="00C369DB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</w:p>
    <w:p w14:paraId="1CBF1521" w14:textId="03C4C84D" w:rsidR="00213A32" w:rsidRPr="00C369DB" w:rsidRDefault="00790BFB" w:rsidP="00C369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C369DB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="005C4BB6" w:rsidRPr="005C4BB6">
        <w:rPr>
          <w:rFonts w:ascii="Montserrat" w:hAnsi="Montserrat" w:cs="Montserrat"/>
          <w:i/>
          <w:color w:val="000000"/>
          <w:sz w:val="22"/>
          <w:szCs w:val="22"/>
        </w:rPr>
        <w:t>a</w:t>
      </w:r>
      <w:r w:rsidRPr="00C369DB">
        <w:rPr>
          <w:rFonts w:ascii="Montserrat" w:hAnsi="Montserrat" w:cs="Montserrat"/>
          <w:i/>
          <w:color w:val="000000"/>
          <w:sz w:val="22"/>
          <w:szCs w:val="22"/>
        </w:rPr>
        <w:t>plicar normas ambientales a una propuesta de innovación ante un problema técnico.</w:t>
      </w:r>
    </w:p>
    <w:p w14:paraId="295863C6" w14:textId="42B54100" w:rsidR="00B14CE3" w:rsidRPr="00C369DB" w:rsidRDefault="00B14CE3" w:rsidP="00C369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14:paraId="3E8B82D4" w14:textId="77777777" w:rsidR="00790BFB" w:rsidRPr="00C369DB" w:rsidRDefault="00790BFB" w:rsidP="00C369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14:paraId="3EF85CED" w14:textId="48F1EDB3" w:rsidR="00CE7E44" w:rsidRPr="00C369DB" w:rsidRDefault="00CE7E44" w:rsidP="00C369D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C369DB">
        <w:rPr>
          <w:rStyle w:val="normaltextrun"/>
          <w:rFonts w:ascii="Montserrat" w:hAnsi="Montserrat" w:cs="Segoe UI"/>
          <w:b/>
          <w:bCs/>
          <w:sz w:val="28"/>
        </w:rPr>
        <w:t>¿Qué vamos</w:t>
      </w:r>
      <w:r w:rsidR="00C369DB">
        <w:rPr>
          <w:rStyle w:val="normaltextrun"/>
          <w:rFonts w:ascii="Montserrat" w:hAnsi="Montserrat" w:cs="Segoe UI"/>
          <w:b/>
          <w:bCs/>
          <w:sz w:val="28"/>
        </w:rPr>
        <w:t xml:space="preserve"> a</w:t>
      </w:r>
      <w:r w:rsidRPr="00C369DB">
        <w:rPr>
          <w:rStyle w:val="normaltextrun"/>
          <w:rFonts w:ascii="Montserrat" w:hAnsi="Montserrat" w:cs="Segoe UI"/>
          <w:b/>
          <w:bCs/>
          <w:sz w:val="28"/>
        </w:rPr>
        <w:t xml:space="preserve"> aprender?</w:t>
      </w:r>
    </w:p>
    <w:p w14:paraId="3D4591D2" w14:textId="2E658C7A" w:rsidR="007F52F3" w:rsidRPr="00C369DB" w:rsidRDefault="007F52F3" w:rsidP="00C369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6F2B083F" w14:textId="3BA8EEF8" w:rsidR="00815E4B" w:rsidRPr="00C369DB" w:rsidRDefault="00014FEE" w:rsidP="00C369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369DB">
        <w:rPr>
          <w:rFonts w:ascii="Montserrat" w:eastAsia="Arial" w:hAnsi="Montserrat" w:cs="Arial"/>
          <w:sz w:val="22"/>
          <w:szCs w:val="22"/>
        </w:rPr>
        <w:t>Es importante que, tenga</w:t>
      </w:r>
      <w:r w:rsidR="00EB2C57" w:rsidRPr="00C369DB">
        <w:rPr>
          <w:rFonts w:ascii="Montserrat" w:eastAsia="Arial" w:hAnsi="Montserrat" w:cs="Arial"/>
          <w:sz w:val="22"/>
          <w:szCs w:val="22"/>
        </w:rPr>
        <w:t>s</w:t>
      </w:r>
      <w:r w:rsidRPr="00C369DB">
        <w:rPr>
          <w:rFonts w:ascii="Montserrat" w:eastAsia="Arial" w:hAnsi="Montserrat" w:cs="Arial"/>
          <w:sz w:val="22"/>
          <w:szCs w:val="22"/>
        </w:rPr>
        <w:t xml:space="preserve"> a la mano </w:t>
      </w:r>
      <w:r w:rsidR="00EB2C57" w:rsidRPr="00C369DB">
        <w:rPr>
          <w:rFonts w:ascii="Montserrat" w:eastAsia="Arial" w:hAnsi="Montserrat" w:cs="Arial"/>
          <w:sz w:val="22"/>
          <w:szCs w:val="22"/>
        </w:rPr>
        <w:t>t</w:t>
      </w:r>
      <w:r w:rsidRPr="00C369DB">
        <w:rPr>
          <w:rFonts w:ascii="Montserrat" w:eastAsia="Arial" w:hAnsi="Montserrat" w:cs="Arial"/>
          <w:sz w:val="22"/>
          <w:szCs w:val="22"/>
        </w:rPr>
        <w:t>u cuaderno y lápiz o bolígrafo para anotar las ideas principales, preguntas y reflexiones que surjan a partir del tema.</w:t>
      </w:r>
    </w:p>
    <w:p w14:paraId="76F82F24" w14:textId="2CE378B0" w:rsidR="00014FEE" w:rsidRPr="00C369DB" w:rsidRDefault="00014FEE" w:rsidP="00C369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3C1A72F7" w14:textId="29BF8510" w:rsidR="00014FEE" w:rsidRPr="00C369DB" w:rsidRDefault="00EB2C5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369DB">
        <w:rPr>
          <w:rFonts w:ascii="Montserrat" w:eastAsia="Arial" w:hAnsi="Montserrat" w:cs="Arial"/>
          <w:color w:val="000000"/>
        </w:rPr>
        <w:t>Para iniciar recordarás lo aprendido en la sesión anterior.</w:t>
      </w:r>
    </w:p>
    <w:p w14:paraId="5DB93AAE" w14:textId="77777777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92C76D" w14:textId="5542A880" w:rsidR="00014FEE" w:rsidRPr="00C369DB" w:rsidRDefault="00EB2C5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369DB">
        <w:rPr>
          <w:rFonts w:ascii="Montserrat" w:eastAsia="Arial" w:hAnsi="Montserrat" w:cs="Arial"/>
          <w:color w:val="000000"/>
        </w:rPr>
        <w:t>Se habla</w:t>
      </w:r>
      <w:r w:rsidR="00014FEE" w:rsidRPr="00C369DB">
        <w:rPr>
          <w:rFonts w:ascii="Montserrat" w:eastAsia="Arial" w:hAnsi="Montserrat" w:cs="Arial"/>
          <w:color w:val="000000"/>
        </w:rPr>
        <w:t xml:space="preserve"> del desarrollo sustentable, que consiste en hacer uso de los recursos naturales de manera responsable y eficiente, protegiendo el medioambiente, conservando el equilibrio ecológico para satisfacer las necesidades del presente y de las futuras generaciones.</w:t>
      </w:r>
    </w:p>
    <w:p w14:paraId="44F97B43" w14:textId="77777777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FA8AF0" w14:textId="1E014D03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369DB">
        <w:rPr>
          <w:rFonts w:ascii="Montserrat" w:eastAsia="Arial" w:hAnsi="Montserrat" w:cs="Arial"/>
          <w:color w:val="000000"/>
        </w:rPr>
        <w:t>También aborda</w:t>
      </w:r>
      <w:r w:rsidR="00A217B4" w:rsidRPr="00C369DB">
        <w:rPr>
          <w:rFonts w:ascii="Montserrat" w:eastAsia="Arial" w:hAnsi="Montserrat" w:cs="Arial"/>
          <w:color w:val="000000"/>
        </w:rPr>
        <w:t>rás</w:t>
      </w:r>
      <w:r w:rsidRPr="00C369DB">
        <w:rPr>
          <w:rFonts w:ascii="Montserrat" w:eastAsia="Arial" w:hAnsi="Montserrat" w:cs="Arial"/>
          <w:color w:val="000000"/>
        </w:rPr>
        <w:t xml:space="preserve"> el tema de las normas ambientales, que surgen para proteger el medioambiente y establecen los niveles de sustancias contaminantes que son considerados aceptables y seguros para la salud</w:t>
      </w:r>
      <w:r w:rsidRPr="00C369DB">
        <w:rPr>
          <w:rFonts w:ascii="Montserrat" w:hAnsi="Montserrat" w:cs="Arial"/>
        </w:rPr>
        <w:t xml:space="preserve"> </w:t>
      </w:r>
      <w:r w:rsidRPr="00C369DB">
        <w:rPr>
          <w:rFonts w:ascii="Montserrat" w:eastAsia="Arial" w:hAnsi="Montserrat" w:cs="Arial"/>
          <w:color w:val="000000"/>
        </w:rPr>
        <w:t>del ser humano y del medioambiente.</w:t>
      </w:r>
    </w:p>
    <w:p w14:paraId="73B0EB9B" w14:textId="77777777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05A8C6" w14:textId="4FE70F18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369DB">
        <w:rPr>
          <w:rFonts w:ascii="Montserrat" w:eastAsia="Arial" w:hAnsi="Montserrat" w:cs="Arial"/>
          <w:color w:val="000000"/>
        </w:rPr>
        <w:t>Retomar</w:t>
      </w:r>
      <w:r w:rsidR="00A217B4" w:rsidRPr="00C369DB">
        <w:rPr>
          <w:rFonts w:ascii="Montserrat" w:eastAsia="Arial" w:hAnsi="Montserrat" w:cs="Arial"/>
          <w:color w:val="000000"/>
        </w:rPr>
        <w:t>ás</w:t>
      </w:r>
      <w:r w:rsidRPr="00C369DB">
        <w:rPr>
          <w:rFonts w:ascii="Montserrat" w:eastAsia="Arial" w:hAnsi="Montserrat" w:cs="Arial"/>
          <w:color w:val="000000"/>
        </w:rPr>
        <w:t xml:space="preserve"> el tema de la contaminación provocada por los hidrocarburos de la sesión </w:t>
      </w:r>
      <w:r w:rsidRPr="00C369DB">
        <w:rPr>
          <w:rFonts w:ascii="Montserrat" w:eastAsia="Arial" w:hAnsi="Montserrat" w:cs="Arial"/>
          <w:color w:val="000000"/>
        </w:rPr>
        <w:lastRenderedPageBreak/>
        <w:t>anterior, p</w:t>
      </w:r>
      <w:r w:rsidRPr="00C369DB">
        <w:rPr>
          <w:rFonts w:ascii="Montserrat" w:eastAsia="Arial" w:hAnsi="Montserrat" w:cs="Arial"/>
        </w:rPr>
        <w:t>ara ver si cumplen las normas ambientales.</w:t>
      </w:r>
    </w:p>
    <w:p w14:paraId="642886F3" w14:textId="77777777" w:rsidR="00014FEE" w:rsidRPr="00C369DB" w:rsidRDefault="00014FEE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CB9CD51" w14:textId="77777777" w:rsidR="00C27AC4" w:rsidRPr="00C369DB" w:rsidRDefault="00C27AC4" w:rsidP="00C369D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445F005C" w14:textId="4C7F9F33" w:rsidR="00084B24" w:rsidRPr="00C369DB" w:rsidRDefault="00084B24" w:rsidP="00C369D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C369DB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570B4915" w14:textId="69F013EF" w:rsidR="00C81424" w:rsidRPr="00C369DB" w:rsidRDefault="00C81424" w:rsidP="00C369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5217B95A" w14:textId="78AEF2FD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  <w:color w:val="000000"/>
        </w:rPr>
        <w:t xml:space="preserve">Sabes </w:t>
      </w:r>
      <w:r w:rsidRPr="00C369DB">
        <w:rPr>
          <w:rFonts w:ascii="Montserrat" w:eastAsia="Arial" w:hAnsi="Montserrat" w:cs="Arial"/>
        </w:rPr>
        <w:t>que los hidrocarburos son compuestos orgánicos de hidrógeno y carbono, que provienen de restos fósiles atrapados en capas del subsuelo desde hace millones de años.</w:t>
      </w:r>
    </w:p>
    <w:p w14:paraId="732E9546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D2187A1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Son utilizados principalmente como combustibles y materia prima para elaborar otros productos.</w:t>
      </w:r>
    </w:p>
    <w:p w14:paraId="6A5D0639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EC5B684" w14:textId="4D29C51F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Existen empresas que se dedican a la extracción, procesamiento, venta y distribución del petróleo, gas natural y carbón mineral, así como de sus derivados como la gasolina, diésel, gas LP, polímeros, etcétera.</w:t>
      </w:r>
    </w:p>
    <w:p w14:paraId="11F7B8AD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7748CB4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Es por ello que la extracción y uso deben estar regulados, debido a que son altamente contaminantes.</w:t>
      </w:r>
    </w:p>
    <w:p w14:paraId="7D46B6A5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CD9CF4E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Es importante que las empresas se encuentren certificadas con las normas ambientales, ya que estos compuestos, al ser utilizados, liberan dióxido de carbono, metano y óxido nitroso, que dañan la capa de ozono y contribuyen al calentamiento global, causando daño a la población y al medioambiente.</w:t>
      </w:r>
    </w:p>
    <w:p w14:paraId="6AF2A472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2E3CE49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En nuestro país hay dos tipos de normas, las Normas Oficiales Mexicanas (NOM), que son obligatorias, y las Normas Mexicanas (NMX), y su aplicación es voluntaria.</w:t>
      </w:r>
    </w:p>
    <w:p w14:paraId="586DB2A4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6B1B8B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Las NOM regulan los productos, procesos o servicios que puedan constituir un riesgo para las personas, animales, vegetales y medio ambiente. </w:t>
      </w:r>
    </w:p>
    <w:p w14:paraId="3F0C4E6E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29AEDF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Las NMX establecen requisitos mínimos de calidad de los productos y servicios, funcionan para orientar a los consumidores.</w:t>
      </w:r>
    </w:p>
    <w:p w14:paraId="182683D8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89CBF5A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Es por ello que la normatividad se aplica a los vehículos, debido a que los automóviles son los que más utilizan estos hidrocarburos como fuente de energía convertidos en diésel o gasolina, lo que genera un alto grado de contaminación.</w:t>
      </w:r>
    </w:p>
    <w:p w14:paraId="506596EB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4F2599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  <w:color w:val="000000"/>
        </w:rPr>
        <w:t>Como este es un problema que debe de regularse, se ha implementado la medida de sistema</w:t>
      </w:r>
      <w:r w:rsidRPr="00C369DB">
        <w:rPr>
          <w:rFonts w:ascii="Montserrat" w:eastAsia="Arial" w:hAnsi="Montserrat" w:cs="Arial"/>
        </w:rPr>
        <w:t xml:space="preserve"> </w:t>
      </w:r>
      <w:r w:rsidRPr="00C369DB">
        <w:rPr>
          <w:rFonts w:ascii="Montserrat" w:eastAsia="Arial" w:hAnsi="Montserrat" w:cs="Arial"/>
          <w:color w:val="000000"/>
        </w:rPr>
        <w:t>de verificación vehicular</w:t>
      </w:r>
      <w:r w:rsidRPr="00C369DB">
        <w:rPr>
          <w:rFonts w:ascii="Montserrat" w:eastAsia="Arial" w:hAnsi="Montserrat" w:cs="Arial"/>
        </w:rPr>
        <w:t xml:space="preserve"> </w:t>
      </w:r>
      <w:r w:rsidRPr="00C369DB">
        <w:rPr>
          <w:rFonts w:ascii="Montserrat" w:eastAsia="Arial" w:hAnsi="Montserrat" w:cs="Arial"/>
          <w:color w:val="000000"/>
        </w:rPr>
        <w:t>para</w:t>
      </w:r>
      <w:r w:rsidRPr="00C369DB">
        <w:rPr>
          <w:rFonts w:ascii="Montserrat" w:eastAsia="Arial" w:hAnsi="Montserrat" w:cs="Arial"/>
        </w:rPr>
        <w:t xml:space="preserve"> reducción de emisión de gases contaminantes, y esto ha ayudado en la disminución de gases tóxicos.</w:t>
      </w:r>
    </w:p>
    <w:p w14:paraId="08623A13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28A54FC" w14:textId="5967A7D7" w:rsidR="00A217B4" w:rsidRPr="00C369DB" w:rsidRDefault="00013465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Las partes</w:t>
      </w:r>
      <w:r w:rsidR="00A217B4" w:rsidRPr="00C369DB">
        <w:rPr>
          <w:rFonts w:ascii="Montserrat" w:eastAsia="Arial" w:hAnsi="Montserrat" w:cs="Arial"/>
        </w:rPr>
        <w:t xml:space="preserve"> del automóvil </w:t>
      </w:r>
      <w:r w:rsidRPr="00C369DB">
        <w:rPr>
          <w:rFonts w:ascii="Montserrat" w:eastAsia="Arial" w:hAnsi="Montserrat" w:cs="Arial"/>
        </w:rPr>
        <w:t xml:space="preserve">que se </w:t>
      </w:r>
      <w:r w:rsidR="00A217B4" w:rsidRPr="00C369DB">
        <w:rPr>
          <w:rFonts w:ascii="Montserrat" w:eastAsia="Arial" w:hAnsi="Montserrat" w:cs="Arial"/>
        </w:rPr>
        <w:t>revis</w:t>
      </w:r>
      <w:r w:rsidRPr="00C369DB">
        <w:rPr>
          <w:rFonts w:ascii="Montserrat" w:eastAsia="Arial" w:hAnsi="Montserrat" w:cs="Arial"/>
        </w:rPr>
        <w:t>an en el centro de verificación son: e</w:t>
      </w:r>
      <w:r w:rsidR="00A217B4" w:rsidRPr="00C369DB">
        <w:rPr>
          <w:rFonts w:ascii="Montserrat" w:eastAsia="Arial" w:hAnsi="Montserrat" w:cs="Arial"/>
          <w:bCs/>
        </w:rPr>
        <w:t xml:space="preserve">l sistema de seguridad, </w:t>
      </w:r>
      <w:r w:rsidR="00A217B4" w:rsidRPr="00C369DB">
        <w:rPr>
          <w:rFonts w:ascii="Montserrat" w:eastAsia="Arial" w:hAnsi="Montserrat" w:cs="Arial"/>
        </w:rPr>
        <w:t>que incluye los frenos, la alineación, la suspensión, el sistema de luces, entre otros.</w:t>
      </w:r>
    </w:p>
    <w:p w14:paraId="789ECA94" w14:textId="77777777" w:rsidR="00013465" w:rsidRPr="00C369DB" w:rsidRDefault="00013465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FEB40EE" w14:textId="6BFB9CFD" w:rsidR="00A217B4" w:rsidRPr="00C369DB" w:rsidRDefault="00013465" w:rsidP="00C369DB">
      <w:pPr>
        <w:pStyle w:val="NormalWeb"/>
        <w:widowControl w:val="0"/>
        <w:shd w:val="clear" w:color="auto" w:fill="FFFFFF"/>
        <w:spacing w:before="0" w:beforeAutospacing="0" w:after="0" w:afterAutospacing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C369DB">
        <w:rPr>
          <w:rFonts w:ascii="Montserrat" w:eastAsia="Arial" w:hAnsi="Montserrat" w:cs="Arial"/>
          <w:color w:val="000000"/>
          <w:sz w:val="22"/>
          <w:szCs w:val="22"/>
        </w:rPr>
        <w:t xml:space="preserve">Observa </w:t>
      </w:r>
      <w:r w:rsidR="00A217B4" w:rsidRPr="00C369DB">
        <w:rPr>
          <w:rFonts w:ascii="Montserrat" w:eastAsia="Arial" w:hAnsi="Montserrat" w:cs="Arial"/>
          <w:color w:val="000000"/>
          <w:sz w:val="22"/>
          <w:szCs w:val="22"/>
        </w:rPr>
        <w:t>el siguiente video para aprender más al respecto.</w:t>
      </w:r>
    </w:p>
    <w:p w14:paraId="2EC29418" w14:textId="79B8173C" w:rsidR="00013465" w:rsidRPr="00C369DB" w:rsidRDefault="00013465" w:rsidP="00C369DB">
      <w:pPr>
        <w:pStyle w:val="NormalWeb"/>
        <w:widowControl w:val="0"/>
        <w:shd w:val="clear" w:color="auto" w:fill="FFFFFF"/>
        <w:spacing w:before="0" w:beforeAutospacing="0" w:after="0" w:afterAutospacing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66053AE" w14:textId="216B8E66" w:rsidR="00013465" w:rsidRPr="00C369DB" w:rsidRDefault="00013465" w:rsidP="00BC263C">
      <w:pPr>
        <w:pStyle w:val="NormalWeb"/>
        <w:widowControl w:val="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C369DB">
        <w:rPr>
          <w:rFonts w:ascii="Montserrat" w:eastAsia="Arial" w:hAnsi="Montserrat" w:cs="Arial"/>
          <w:b/>
          <w:color w:val="000000"/>
          <w:sz w:val="22"/>
          <w:szCs w:val="22"/>
        </w:rPr>
        <w:lastRenderedPageBreak/>
        <w:t>Verificación vehicular</w:t>
      </w:r>
    </w:p>
    <w:p w14:paraId="68DC3488" w14:textId="7F5AB6ED" w:rsidR="00BD3DFF" w:rsidRPr="00C369DB" w:rsidRDefault="006B5DEF" w:rsidP="00C369DB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  <w:hyperlink r:id="rId8" w:history="1">
        <w:r w:rsidR="00C369DB" w:rsidRPr="00D2441A">
          <w:rPr>
            <w:rStyle w:val="Hipervnculo"/>
            <w:rFonts w:ascii="Montserrat" w:hAnsi="Montserrat" w:cs="Segoe UI"/>
            <w:sz w:val="22"/>
            <w:szCs w:val="22"/>
          </w:rPr>
          <w:t>https://youtu.be/ew3fcZsBi8o</w:t>
        </w:r>
      </w:hyperlink>
    </w:p>
    <w:p w14:paraId="4E0D8962" w14:textId="77777777" w:rsidR="000771A9" w:rsidRPr="00C369DB" w:rsidRDefault="000771A9" w:rsidP="00C369D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24D1B807" w14:textId="43CDDBF6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De tal modo que, si los autos cumplen con los requisitos, podrán circular todos los días o los días que se les asignen.</w:t>
      </w:r>
    </w:p>
    <w:p w14:paraId="4B7C520B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C8D9E77" w14:textId="7B645C7D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La Procuraduría Federal de Protección al Ambiente (Profepa) se encarga de que estos establecimientos apliquen correctamente los lineamientos de verificación.</w:t>
      </w:r>
    </w:p>
    <w:p w14:paraId="543D2836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A9F2C65" w14:textId="75408370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Los autos que no </w:t>
      </w:r>
      <w:r w:rsidR="00A217B4" w:rsidRPr="00C369DB">
        <w:rPr>
          <w:rFonts w:ascii="Montserrat" w:eastAsia="Arial" w:hAnsi="Montserrat" w:cs="Arial"/>
        </w:rPr>
        <w:t>tienen las tecnologías que se req</w:t>
      </w:r>
      <w:r w:rsidRPr="00C369DB">
        <w:rPr>
          <w:rFonts w:ascii="Montserrat" w:eastAsia="Arial" w:hAnsi="Montserrat" w:cs="Arial"/>
        </w:rPr>
        <w:t>uieren ahora para no contaminar siguen circulando p</w:t>
      </w:r>
      <w:r w:rsidR="00A217B4" w:rsidRPr="00C369DB">
        <w:rPr>
          <w:rFonts w:ascii="Montserrat" w:eastAsia="Arial" w:hAnsi="Montserrat" w:cs="Arial"/>
        </w:rPr>
        <w:t>orque les dan mantenimiento, servicio y sus emisiones de gases están dentro de los parámetros.</w:t>
      </w:r>
    </w:p>
    <w:p w14:paraId="27770D24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D3FD561" w14:textId="0FBF11EB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Todos los </w:t>
      </w:r>
      <w:r w:rsidR="00A217B4" w:rsidRPr="00C369DB">
        <w:rPr>
          <w:rFonts w:ascii="Montserrat" w:eastAsia="Arial" w:hAnsi="Montserrat" w:cs="Arial"/>
        </w:rPr>
        <w:t>tipo</w:t>
      </w:r>
      <w:r w:rsidRPr="00C369DB">
        <w:rPr>
          <w:rFonts w:ascii="Montserrat" w:eastAsia="Arial" w:hAnsi="Montserrat" w:cs="Arial"/>
        </w:rPr>
        <w:t>s</w:t>
      </w:r>
      <w:r w:rsidR="00A217B4" w:rsidRPr="00C369DB">
        <w:rPr>
          <w:rFonts w:ascii="Montserrat" w:eastAsia="Arial" w:hAnsi="Montserrat" w:cs="Arial"/>
        </w:rPr>
        <w:t xml:space="preserve"> de vehículos están obligados a verificar y </w:t>
      </w:r>
      <w:r w:rsidRPr="00C369DB">
        <w:rPr>
          <w:rFonts w:ascii="Montserrat" w:eastAsia="Arial" w:hAnsi="Montserrat" w:cs="Arial"/>
        </w:rPr>
        <w:t>se debe realizar cada 6 meses dicha verificación.</w:t>
      </w:r>
    </w:p>
    <w:p w14:paraId="327B61AC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9F03CB" w14:textId="301F0E7B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Esta estrategia ha ayudado mucho a reducir las emisiones contaminantes por el uso del automóvil.</w:t>
      </w:r>
    </w:p>
    <w:p w14:paraId="4C613DB7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EF1F333" w14:textId="2ABC4FEA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Sig</w:t>
      </w:r>
      <w:r w:rsidR="00CB1467" w:rsidRPr="00C369DB">
        <w:rPr>
          <w:rFonts w:ascii="Montserrat" w:eastAsia="Arial" w:hAnsi="Montserrat" w:cs="Arial"/>
        </w:rPr>
        <w:t>ue</w:t>
      </w:r>
      <w:r w:rsidRPr="00C369DB">
        <w:rPr>
          <w:rFonts w:ascii="Montserrat" w:eastAsia="Arial" w:hAnsi="Montserrat" w:cs="Arial"/>
        </w:rPr>
        <w:t xml:space="preserve"> analizando otro elemento importantísimo del coche, pero ahora </w:t>
      </w:r>
      <w:r w:rsidR="00CB1467" w:rsidRPr="00C369DB">
        <w:rPr>
          <w:rFonts w:ascii="Montserrat" w:eastAsia="Arial" w:hAnsi="Montserrat" w:cs="Arial"/>
        </w:rPr>
        <w:t>realiza</w:t>
      </w:r>
      <w:r w:rsidRPr="00C369DB">
        <w:rPr>
          <w:rFonts w:ascii="Montserrat" w:eastAsia="Arial" w:hAnsi="Montserrat" w:cs="Arial"/>
        </w:rPr>
        <w:t xml:space="preserve"> un comparativo de un motor antiguo y un motor moderno. ¿Realmente han contribuido al cuidado del medio ambiente?</w:t>
      </w:r>
    </w:p>
    <w:p w14:paraId="15529E73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30BEC67" w14:textId="614FD8CE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M</w:t>
      </w:r>
      <w:r w:rsidR="00CB1467" w:rsidRPr="00C369DB">
        <w:rPr>
          <w:rFonts w:ascii="Montserrat" w:eastAsia="Arial" w:hAnsi="Montserrat" w:cs="Arial"/>
        </w:rPr>
        <w:t>otor moderno:</w:t>
      </w:r>
    </w:p>
    <w:p w14:paraId="4F3D3A1E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B791572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Son eficientes gracias a la tecnología de inyección directa.</w:t>
      </w:r>
    </w:p>
    <w:p w14:paraId="3F386AB7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El rendimiento del combustible es más alto, tiene mayor potencia.</w:t>
      </w:r>
    </w:p>
    <w:p w14:paraId="7262C013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Son más pequeños y más potentes.</w:t>
      </w:r>
    </w:p>
    <w:p w14:paraId="516F91B0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Se desactivan los cilindros y los motores funcionan de manera más eficiente y prolongan su vida útil.</w:t>
      </w:r>
    </w:p>
    <w:p w14:paraId="4BB64D0E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B6E136" w14:textId="12859A3F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M</w:t>
      </w:r>
      <w:r w:rsidR="00CB1467" w:rsidRPr="00C369DB">
        <w:rPr>
          <w:rFonts w:ascii="Montserrat" w:eastAsia="Arial" w:hAnsi="Montserrat" w:cs="Arial"/>
        </w:rPr>
        <w:t>otor antiguo:</w:t>
      </w:r>
    </w:p>
    <w:p w14:paraId="2A7B1EC2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EAA744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De toda la energía potencial, sólo 14% a 30% se convierte en energía para que el auto funcione.</w:t>
      </w:r>
    </w:p>
    <w:p w14:paraId="421F9C97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No tienen potencia.</w:t>
      </w:r>
    </w:p>
    <w:p w14:paraId="51C7323C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Eran muy grandes, pesados y estorbosos.</w:t>
      </w:r>
    </w:p>
    <w:p w14:paraId="61DEF86B" w14:textId="77777777" w:rsidR="00A217B4" w:rsidRPr="00C369DB" w:rsidRDefault="00A217B4" w:rsidP="00BC263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Todos los cilindros seguían funcionando, aun en punto muerto o acelerando.</w:t>
      </w:r>
    </w:p>
    <w:p w14:paraId="607E12D8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AC0769" w14:textId="06E9BCD4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</w:t>
      </w:r>
      <w:r w:rsidR="00A217B4" w:rsidRPr="00C369DB">
        <w:rPr>
          <w:rFonts w:ascii="Montserrat" w:eastAsia="Arial" w:hAnsi="Montserrat" w:cs="Arial"/>
        </w:rPr>
        <w:t>o más importante que se puede destacar es e</w:t>
      </w:r>
      <w:r w:rsidRPr="00C369DB">
        <w:rPr>
          <w:rFonts w:ascii="Montserrat" w:eastAsia="Arial" w:hAnsi="Montserrat" w:cs="Arial"/>
        </w:rPr>
        <w:t>l rendimiento del combustible.</w:t>
      </w:r>
    </w:p>
    <w:p w14:paraId="4FFDB282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Style w:val="eop"/>
          <w:rFonts w:ascii="Montserrat" w:eastAsia="Arial" w:hAnsi="Montserrat" w:cs="Arial"/>
        </w:rPr>
      </w:pPr>
    </w:p>
    <w:p w14:paraId="06A54E2B" w14:textId="06B9D228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Realiza, si te es posible, </w:t>
      </w:r>
      <w:r w:rsidR="00A217B4" w:rsidRPr="00C369DB">
        <w:rPr>
          <w:rFonts w:ascii="Montserrat" w:eastAsia="Arial" w:hAnsi="Montserrat" w:cs="Arial"/>
        </w:rPr>
        <w:t xml:space="preserve">un motor casero </w:t>
      </w:r>
      <w:r w:rsidRPr="00C369DB">
        <w:rPr>
          <w:rFonts w:ascii="Montserrat" w:eastAsia="Arial" w:hAnsi="Montserrat" w:cs="Arial"/>
        </w:rPr>
        <w:t>para darte una idea de cómo funciona.</w:t>
      </w:r>
    </w:p>
    <w:p w14:paraId="735CAC2E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EB48763" w14:textId="3F1E6296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Necesitarás los siguientes materiales:</w:t>
      </w:r>
    </w:p>
    <w:p w14:paraId="21ACFA7A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EBAAA8B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1 pila cuadrada de 9v</w:t>
      </w:r>
    </w:p>
    <w:p w14:paraId="1A2D7E93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3 metros de alambre magneto</w:t>
      </w:r>
    </w:p>
    <w:p w14:paraId="5E5D8C57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lastRenderedPageBreak/>
        <w:t>2 clips grandes</w:t>
      </w:r>
    </w:p>
    <w:p w14:paraId="45DDD5A0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1 imán</w:t>
      </w:r>
    </w:p>
    <w:p w14:paraId="6A5923CE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1 trozo pequeño de lija</w:t>
      </w:r>
    </w:p>
    <w:p w14:paraId="78BF7704" w14:textId="77777777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Cinta de aislar</w:t>
      </w:r>
    </w:p>
    <w:p w14:paraId="6445C4D8" w14:textId="0BB8E0D9" w:rsidR="00A217B4" w:rsidRPr="00C369DB" w:rsidRDefault="00A217B4" w:rsidP="00BC263C">
      <w:pPr>
        <w:pStyle w:val="Prrafodelista"/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1 tabla de madera pequeña</w:t>
      </w:r>
    </w:p>
    <w:p w14:paraId="4E969BD4" w14:textId="77777777" w:rsidR="00CB1467" w:rsidRPr="00C369DB" w:rsidRDefault="00CB1467" w:rsidP="00C369DB">
      <w:pPr>
        <w:widowControl w:val="0"/>
        <w:suppressAutoHyphens/>
        <w:spacing w:after="0" w:line="240" w:lineRule="auto"/>
        <w:jc w:val="both"/>
        <w:rPr>
          <w:rFonts w:ascii="Montserrat" w:eastAsia="Arial" w:hAnsi="Montserrat" w:cs="Arial"/>
        </w:rPr>
      </w:pPr>
    </w:p>
    <w:p w14:paraId="639D7DFD" w14:textId="47EA9F0A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Dibuja </w:t>
      </w:r>
      <w:r w:rsidR="00A217B4" w:rsidRPr="00C369DB">
        <w:rPr>
          <w:rFonts w:ascii="Montserrat" w:eastAsia="Arial" w:hAnsi="Montserrat" w:cs="Arial"/>
        </w:rPr>
        <w:t>el siguiente diagrama e identifi</w:t>
      </w:r>
      <w:r w:rsidRPr="00C369DB">
        <w:rPr>
          <w:rFonts w:ascii="Montserrat" w:eastAsia="Arial" w:hAnsi="Montserrat" w:cs="Arial"/>
        </w:rPr>
        <w:t>ca</w:t>
      </w:r>
      <w:r w:rsidR="00A217B4" w:rsidRPr="00C369DB">
        <w:rPr>
          <w:rFonts w:ascii="Montserrat" w:eastAsia="Arial" w:hAnsi="Montserrat" w:cs="Arial"/>
        </w:rPr>
        <w:t xml:space="preserve"> cada elemento.</w:t>
      </w:r>
    </w:p>
    <w:p w14:paraId="0EE40B64" w14:textId="5D95BD1D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484EDCE" w14:textId="439D965B" w:rsidR="00CB1467" w:rsidRPr="00C369DB" w:rsidRDefault="00CB1467" w:rsidP="00C369DB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C369DB">
        <w:rPr>
          <w:rFonts w:ascii="Montserrat" w:hAnsi="Montserrat"/>
          <w:noProof/>
          <w:lang w:val="en-US"/>
        </w:rPr>
        <w:drawing>
          <wp:inline distT="0" distB="0" distL="0" distR="0" wp14:anchorId="0F9DFCD9" wp14:editId="24474F02">
            <wp:extent cx="4410075" cy="2842895"/>
            <wp:effectExtent l="0" t="0" r="9525" b="0"/>
            <wp:docPr id="4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áfico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03" cy="284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6C5A" w14:textId="77777777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8A5A74A" w14:textId="52627E14" w:rsidR="00A217B4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Observa el siguiente video que te muestra </w:t>
      </w:r>
      <w:r w:rsidR="00A217B4" w:rsidRPr="00C369DB">
        <w:rPr>
          <w:rFonts w:ascii="Montserrat" w:eastAsia="Arial" w:hAnsi="Montserrat" w:cs="Arial"/>
        </w:rPr>
        <w:t xml:space="preserve">paso a paso cómo crear </w:t>
      </w:r>
      <w:r w:rsidRPr="00C369DB">
        <w:rPr>
          <w:rFonts w:ascii="Montserrat" w:eastAsia="Arial" w:hAnsi="Montserrat" w:cs="Arial"/>
        </w:rPr>
        <w:t>un</w:t>
      </w:r>
      <w:r w:rsidR="00A217B4" w:rsidRPr="00C369DB">
        <w:rPr>
          <w:rFonts w:ascii="Montserrat" w:eastAsia="Arial" w:hAnsi="Montserrat" w:cs="Arial"/>
        </w:rPr>
        <w:t xml:space="preserve"> motor.</w:t>
      </w:r>
    </w:p>
    <w:p w14:paraId="278BB057" w14:textId="34F8C2BD" w:rsidR="00CB1467" w:rsidRPr="00C369DB" w:rsidRDefault="00CB14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6538AED" w14:textId="768E4A1D" w:rsidR="00CB1467" w:rsidRPr="00C369DB" w:rsidRDefault="00CB1467" w:rsidP="00BC263C">
      <w:pPr>
        <w:pStyle w:val="Prrafodelista"/>
        <w:widowControl w:val="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b/>
          <w:lang w:val="es-MX"/>
        </w:rPr>
        <w:t>Como crear un motor</w:t>
      </w:r>
    </w:p>
    <w:p w14:paraId="022753E5" w14:textId="5628AA8B" w:rsidR="00BD3DFF" w:rsidRPr="00C369DB" w:rsidRDefault="006B5DEF" w:rsidP="00C369DB">
      <w:pPr>
        <w:widowControl w:val="0"/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10" w:history="1">
        <w:r w:rsidR="000771A9" w:rsidRPr="00C369DB">
          <w:rPr>
            <w:rStyle w:val="Hipervnculo"/>
            <w:rFonts w:ascii="Montserrat" w:eastAsia="Arial" w:hAnsi="Montserrat" w:cs="Arial"/>
          </w:rPr>
          <w:t>https://youtu.be/698fcdmYQg4</w:t>
        </w:r>
      </w:hyperlink>
    </w:p>
    <w:p w14:paraId="370E3956" w14:textId="77777777" w:rsidR="000771A9" w:rsidRPr="00C369DB" w:rsidRDefault="000771A9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F0ABB17" w14:textId="0B5570FC" w:rsidR="00A217B4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 xml:space="preserve">En caso de poder armar tu motor, </w:t>
      </w:r>
      <w:r w:rsidR="00A217B4" w:rsidRPr="00C369DB">
        <w:rPr>
          <w:rFonts w:ascii="Montserrat" w:eastAsia="Arial" w:hAnsi="Montserrat" w:cs="Arial"/>
        </w:rPr>
        <w:t>podrá</w:t>
      </w:r>
      <w:r w:rsidRPr="00C369DB">
        <w:rPr>
          <w:rFonts w:ascii="Montserrat" w:eastAsia="Arial" w:hAnsi="Montserrat" w:cs="Arial"/>
        </w:rPr>
        <w:t>s</w:t>
      </w:r>
      <w:r w:rsidR="00A217B4" w:rsidRPr="00C369DB">
        <w:rPr>
          <w:rFonts w:ascii="Montserrat" w:eastAsia="Arial" w:hAnsi="Montserrat" w:cs="Arial"/>
        </w:rPr>
        <w:t xml:space="preserve"> contestar las siguientes observaciones.</w:t>
      </w:r>
    </w:p>
    <w:p w14:paraId="67DC3C73" w14:textId="77777777" w:rsidR="003A7E67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9B846F5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567" w:hanging="283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 xml:space="preserve">1.- ¿Qué importancia tiene la representación gráfica en el diseño y elaboración de un objeto? </w:t>
      </w:r>
    </w:p>
    <w:p w14:paraId="5D870A88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 xml:space="preserve">2.- ¿Qué fenómenos observaste al conectar la pila y colocar el imán abajo del rotor? </w:t>
      </w:r>
    </w:p>
    <w:p w14:paraId="20ABE1F8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 xml:space="preserve">3.- ¿Cuál es la función de un motor eléctrico?  </w:t>
      </w:r>
    </w:p>
    <w:p w14:paraId="7D08A368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 xml:space="preserve">4.- Menciona las partes esenciales de un motor eléctrico. </w:t>
      </w:r>
    </w:p>
    <w:p w14:paraId="4F71D573" w14:textId="0E261FE2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5.- ¿Qué dificultades encontras</w:t>
      </w:r>
      <w:r w:rsidR="003A7E67" w:rsidRPr="00C369DB">
        <w:rPr>
          <w:rFonts w:ascii="Montserrat" w:eastAsia="Arial" w:hAnsi="Montserrat" w:cs="Arial"/>
          <w:lang w:val="es-MX"/>
        </w:rPr>
        <w:t>te al elaborar este prototipo?</w:t>
      </w:r>
    </w:p>
    <w:p w14:paraId="5D16829A" w14:textId="77777777" w:rsidR="00A217B4" w:rsidRPr="00C369DB" w:rsidRDefault="00A217B4" w:rsidP="00C369DB">
      <w:pPr>
        <w:pStyle w:val="Prrafodelista"/>
        <w:widowControl w:val="0"/>
        <w:spacing w:after="0" w:line="240" w:lineRule="auto"/>
        <w:ind w:left="284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6.- En caso de que no funcionara el motor, ¿a qué causas crees que se debería?</w:t>
      </w:r>
    </w:p>
    <w:p w14:paraId="439D4861" w14:textId="77777777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EE8370" w14:textId="76F8A0FD" w:rsidR="00A217B4" w:rsidRPr="00C369DB" w:rsidRDefault="00A217B4" w:rsidP="00C369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369DB">
        <w:rPr>
          <w:rFonts w:ascii="Montserrat" w:eastAsia="Arial" w:hAnsi="Montserrat" w:cs="Arial"/>
          <w:sz w:val="22"/>
          <w:szCs w:val="22"/>
        </w:rPr>
        <w:t>Compart</w:t>
      </w:r>
      <w:r w:rsidR="003A7E67" w:rsidRPr="00C369DB">
        <w:rPr>
          <w:rFonts w:ascii="Montserrat" w:eastAsia="Arial" w:hAnsi="Montserrat" w:cs="Arial"/>
          <w:sz w:val="22"/>
          <w:szCs w:val="22"/>
        </w:rPr>
        <w:t>e estas actividades con t</w:t>
      </w:r>
      <w:r w:rsidRPr="00C369DB">
        <w:rPr>
          <w:rFonts w:ascii="Montserrat" w:eastAsia="Arial" w:hAnsi="Montserrat" w:cs="Arial"/>
          <w:sz w:val="22"/>
          <w:szCs w:val="22"/>
        </w:rPr>
        <w:t>u maestra o maestro de Tecnología.</w:t>
      </w:r>
    </w:p>
    <w:p w14:paraId="70351D20" w14:textId="77777777" w:rsidR="00A217B4" w:rsidRPr="00C369DB" w:rsidRDefault="00A217B4" w:rsidP="00C369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36D329" w14:textId="77777777" w:rsidR="003A7E67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369DB">
        <w:rPr>
          <w:rFonts w:ascii="Montserrat" w:eastAsia="Arial" w:hAnsi="Montserrat" w:cs="Arial"/>
          <w:bCs/>
        </w:rPr>
        <w:t xml:space="preserve">Siguiendo con el cuidado del medio ambiente, no solamente rigen las normas oficiales, sino también un programa impulsado por la ONU, a través de la Agenda 2030 para el desarrollo sostenible, un plan de acción a favor de las personas, el planeta y la prosperidad. </w:t>
      </w:r>
    </w:p>
    <w:p w14:paraId="5FB58D8B" w14:textId="77777777" w:rsidR="003A7E67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AB52BB" w14:textId="53040648" w:rsidR="00A217B4" w:rsidRPr="00C369DB" w:rsidRDefault="00A217B4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369DB">
        <w:rPr>
          <w:rFonts w:ascii="Montserrat" w:eastAsia="Arial" w:hAnsi="Montserrat" w:cs="Arial"/>
          <w:bCs/>
        </w:rPr>
        <w:t>La Agenda 2030 aborda 17 objetivos de desarrollo sostenible, que son:</w:t>
      </w:r>
    </w:p>
    <w:p w14:paraId="5C71CA80" w14:textId="77777777" w:rsidR="003A7E67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7919E63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Fin de la pobreza</w:t>
      </w:r>
    </w:p>
    <w:p w14:paraId="7875F642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Hambre cero</w:t>
      </w:r>
    </w:p>
    <w:p w14:paraId="607527F4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Salud y bienestar</w:t>
      </w:r>
    </w:p>
    <w:p w14:paraId="098A9DBA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Educación de calidad</w:t>
      </w:r>
    </w:p>
    <w:p w14:paraId="25D19322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Igualdad de género</w:t>
      </w:r>
    </w:p>
    <w:p w14:paraId="7406396B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Agua limpia y saneamiento</w:t>
      </w:r>
    </w:p>
    <w:p w14:paraId="2DD5B54F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Energía asequible y no contaminante</w:t>
      </w:r>
    </w:p>
    <w:p w14:paraId="7A995FDA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Trabajo decente y crecimiento económico</w:t>
      </w:r>
    </w:p>
    <w:p w14:paraId="68FF2B53" w14:textId="77777777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Industria, innovación e infraestructura</w:t>
      </w:r>
    </w:p>
    <w:p w14:paraId="202DF62E" w14:textId="5C032AE0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Reducción de las desigualdades</w:t>
      </w:r>
    </w:p>
    <w:p w14:paraId="1E4A1330" w14:textId="3A97F880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Ciudades y comunidades sostenibles</w:t>
      </w:r>
    </w:p>
    <w:p w14:paraId="1ACECF10" w14:textId="71F175DD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Producción y consumo responsables</w:t>
      </w:r>
    </w:p>
    <w:p w14:paraId="0AEA5C40" w14:textId="661407DF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Acción por el clima</w:t>
      </w:r>
    </w:p>
    <w:p w14:paraId="5BE1C902" w14:textId="266F1EF8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Vida submarina</w:t>
      </w:r>
    </w:p>
    <w:p w14:paraId="7FE92FAF" w14:textId="1432D890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Vida de ecosistemas terrestres</w:t>
      </w:r>
    </w:p>
    <w:p w14:paraId="4A4391DB" w14:textId="60A510F5" w:rsidR="003A7E67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Paz, justicia e instituciones sólidas</w:t>
      </w:r>
    </w:p>
    <w:p w14:paraId="70618EC8" w14:textId="1402CB72" w:rsidR="00A217B4" w:rsidRPr="00C369DB" w:rsidRDefault="00A217B4" w:rsidP="00BC263C">
      <w:pPr>
        <w:pStyle w:val="Prrafodelista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69DB">
        <w:rPr>
          <w:rFonts w:ascii="Montserrat" w:eastAsia="Arial" w:hAnsi="Montserrat" w:cs="Arial"/>
          <w:lang w:val="es-MX"/>
        </w:rPr>
        <w:t>Alianza para lograr los objetivos</w:t>
      </w:r>
    </w:p>
    <w:p w14:paraId="69AF7874" w14:textId="77777777" w:rsidR="00A217B4" w:rsidRPr="00C369DB" w:rsidRDefault="00A217B4" w:rsidP="00C369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BACE644" w14:textId="74293522" w:rsidR="00A217B4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Recuerda que</w:t>
      </w:r>
      <w:r w:rsidR="00A217B4" w:rsidRPr="00C369DB">
        <w:rPr>
          <w:rFonts w:ascii="Montserrat" w:eastAsia="Arial" w:hAnsi="Montserrat" w:cs="Arial"/>
        </w:rPr>
        <w:t xml:space="preserve"> la prioridad de</w:t>
      </w:r>
      <w:r w:rsidRPr="00C369DB">
        <w:rPr>
          <w:rFonts w:ascii="Montserrat" w:eastAsia="Arial" w:hAnsi="Montserrat" w:cs="Arial"/>
        </w:rPr>
        <w:t xml:space="preserve">l tema es </w:t>
      </w:r>
      <w:r w:rsidR="00A217B4" w:rsidRPr="00C369DB">
        <w:rPr>
          <w:rFonts w:ascii="Montserrat" w:eastAsia="Arial" w:hAnsi="Montserrat" w:cs="Arial"/>
        </w:rPr>
        <w:t>la innovación técnica y normas ambientales.</w:t>
      </w:r>
    </w:p>
    <w:p w14:paraId="6BE85DAC" w14:textId="77777777" w:rsidR="003A7E67" w:rsidRPr="00C369DB" w:rsidRDefault="003A7E67" w:rsidP="00C369DB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0A764E" w14:textId="370C33DD" w:rsidR="00A217B4" w:rsidRPr="00C369DB" w:rsidRDefault="00A217B4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Aprendi</w:t>
      </w:r>
      <w:r w:rsidR="003A7E67" w:rsidRPr="00C369DB">
        <w:rPr>
          <w:rFonts w:ascii="Montserrat" w:eastAsia="Arial" w:hAnsi="Montserrat" w:cs="Arial"/>
        </w:rPr>
        <w:t>ste</w:t>
      </w:r>
      <w:r w:rsidRPr="00C369DB">
        <w:rPr>
          <w:rFonts w:ascii="Montserrat" w:eastAsia="Arial" w:hAnsi="Montserrat" w:cs="Arial"/>
        </w:rPr>
        <w:t xml:space="preserve"> la importancia de las normas ambientales para el cuidado del medioambiente, que establecen </w:t>
      </w:r>
      <w:r w:rsidRPr="00C369DB">
        <w:rPr>
          <w:rFonts w:ascii="Montserrat" w:eastAsia="Arial" w:hAnsi="Montserrat" w:cs="Arial"/>
          <w:color w:val="000000"/>
        </w:rPr>
        <w:t xml:space="preserve">los niveles de sustancias contaminantes; </w:t>
      </w:r>
      <w:r w:rsidRPr="00C369DB">
        <w:rPr>
          <w:rFonts w:ascii="Montserrat" w:eastAsia="Arial" w:hAnsi="Montserrat" w:cs="Arial"/>
        </w:rPr>
        <w:t>regulan las empresas en la emisión de estas sustancias, ya que dentro de los hidrocarburos enc</w:t>
      </w:r>
      <w:r w:rsidR="003A7E67" w:rsidRPr="00C369DB">
        <w:rPr>
          <w:rFonts w:ascii="Montserrat" w:eastAsia="Arial" w:hAnsi="Montserrat" w:cs="Arial"/>
        </w:rPr>
        <w:t>uentras</w:t>
      </w:r>
      <w:r w:rsidRPr="00C369DB">
        <w:rPr>
          <w:rFonts w:ascii="Montserrat" w:eastAsia="Arial" w:hAnsi="Montserrat" w:cs="Arial"/>
        </w:rPr>
        <w:t xml:space="preserve"> la gasolina, que es un derivado del petróleo; también que de ahí se derivan el diésel y el gas natural, los cuales son compuestos orgánicos de los combustibles fósiles y, por tanto, son finitos, por lo cual </w:t>
      </w:r>
      <w:r w:rsidR="003A7E67" w:rsidRPr="00C369DB">
        <w:rPr>
          <w:rFonts w:ascii="Montserrat" w:eastAsia="Arial" w:hAnsi="Montserrat" w:cs="Arial"/>
        </w:rPr>
        <w:t xml:space="preserve">los seres humanos </w:t>
      </w:r>
      <w:r w:rsidRPr="00C369DB">
        <w:rPr>
          <w:rFonts w:ascii="Montserrat" w:eastAsia="Arial" w:hAnsi="Montserrat" w:cs="Arial"/>
        </w:rPr>
        <w:t>debe</w:t>
      </w:r>
      <w:r w:rsidR="003A7E67" w:rsidRPr="00C369DB">
        <w:rPr>
          <w:rFonts w:ascii="Montserrat" w:eastAsia="Arial" w:hAnsi="Montserrat" w:cs="Arial"/>
        </w:rPr>
        <w:t>n</w:t>
      </w:r>
      <w:r w:rsidRPr="00C369DB">
        <w:rPr>
          <w:rFonts w:ascii="Montserrat" w:eastAsia="Arial" w:hAnsi="Montserrat" w:cs="Arial"/>
        </w:rPr>
        <w:t xml:space="preserve"> preocupar</w:t>
      </w:r>
      <w:r w:rsidR="003A7E67" w:rsidRPr="00C369DB">
        <w:rPr>
          <w:rFonts w:ascii="Montserrat" w:eastAsia="Arial" w:hAnsi="Montserrat" w:cs="Arial"/>
        </w:rPr>
        <w:t>se</w:t>
      </w:r>
      <w:r w:rsidRPr="00C369DB">
        <w:rPr>
          <w:rFonts w:ascii="Montserrat" w:eastAsia="Arial" w:hAnsi="Montserrat" w:cs="Arial"/>
        </w:rPr>
        <w:t xml:space="preserve"> para que sean sustituidos, ya que son altamente contaminantes.</w:t>
      </w:r>
    </w:p>
    <w:p w14:paraId="43693945" w14:textId="35F71180" w:rsidR="00A217B4" w:rsidRPr="00C369DB" w:rsidRDefault="00A217B4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2673124" w14:textId="77777777" w:rsidR="003A7E67" w:rsidRPr="00C369DB" w:rsidRDefault="003A7E67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8EC7766" w14:textId="0E209D7C" w:rsidR="005C2BB7" w:rsidRPr="00C369DB" w:rsidRDefault="007A3BD5" w:rsidP="00C369DB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5C4BB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5C4BB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</w:t>
      </w:r>
      <w:r w:rsidR="005C2BB7"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y</w:t>
      </w:r>
      <w:r w:rsidR="00367B76" w:rsidRPr="00C369D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20BB75E" w14:textId="2BD52385" w:rsidR="00E0333A" w:rsidRPr="00C369DB" w:rsidRDefault="00E0333A" w:rsidP="00C369DB">
      <w:pPr>
        <w:spacing w:after="0" w:line="240" w:lineRule="auto"/>
        <w:rPr>
          <w:rFonts w:ascii="Montserrat" w:hAnsi="Montserrat" w:cs="Arial"/>
        </w:rPr>
      </w:pPr>
    </w:p>
    <w:p w14:paraId="35E0B2F2" w14:textId="1074B1C5" w:rsidR="003A7E67" w:rsidRPr="00C369DB" w:rsidRDefault="003A7E67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C369DB">
        <w:rPr>
          <w:rFonts w:ascii="Montserrat" w:eastAsia="Arial" w:hAnsi="Montserrat" w:cs="Arial"/>
        </w:rPr>
        <w:t>La próxima vez que consumas alguno de estos productos investiga si la empresa donde lo adquiriste cuenta con normas ambientales y ha realizado alguna innovación tecnológica para el desarrollo sostenible.</w:t>
      </w:r>
    </w:p>
    <w:p w14:paraId="083DBF11" w14:textId="7200BB57" w:rsidR="003A7E67" w:rsidRDefault="003A7E67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11FF4EA" w14:textId="77777777" w:rsidR="00C369DB" w:rsidRPr="00C369DB" w:rsidRDefault="00C369DB" w:rsidP="00C369DB">
      <w:pPr>
        <w:widowControl w:val="0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BC98AF0" w14:textId="620375AB" w:rsidR="00CE7E44" w:rsidRPr="00C369DB" w:rsidRDefault="00CE7E44" w:rsidP="00C369D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Cs w:val="22"/>
        </w:rPr>
      </w:pPr>
      <w:r w:rsidRPr="00C369DB">
        <w:rPr>
          <w:rFonts w:ascii="Montserrat" w:hAnsi="Montserrat" w:cs="Segoe UI"/>
          <w:b/>
          <w:bCs/>
          <w:szCs w:val="22"/>
        </w:rPr>
        <w:t>¡Buen trabajo!</w:t>
      </w:r>
    </w:p>
    <w:p w14:paraId="39C617F5" w14:textId="77777777" w:rsidR="00C369DB" w:rsidRPr="00C369DB" w:rsidRDefault="00C369DB" w:rsidP="00C369D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</w:p>
    <w:p w14:paraId="167E83E2" w14:textId="285F473A" w:rsidR="000659C2" w:rsidRPr="00C369DB" w:rsidRDefault="00CE7E44" w:rsidP="00C369D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369DB"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  <w:t>Gracias por tu esfuerzo.</w:t>
      </w:r>
    </w:p>
    <w:sectPr w:rsidR="000659C2" w:rsidRPr="00C369DB" w:rsidSect="00703E0B"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CD519" w14:textId="77777777" w:rsidR="006B5DEF" w:rsidRDefault="006B5DEF" w:rsidP="0003253A">
      <w:pPr>
        <w:spacing w:after="0" w:line="240" w:lineRule="auto"/>
      </w:pPr>
      <w:r>
        <w:separator/>
      </w:r>
    </w:p>
  </w:endnote>
  <w:endnote w:type="continuationSeparator" w:id="0">
    <w:p w14:paraId="49638753" w14:textId="77777777" w:rsidR="006B5DEF" w:rsidRDefault="006B5DEF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7D79E" w14:textId="77777777" w:rsidR="006B5DEF" w:rsidRDefault="006B5DEF" w:rsidP="0003253A">
      <w:pPr>
        <w:spacing w:after="0" w:line="240" w:lineRule="auto"/>
      </w:pPr>
      <w:r>
        <w:separator/>
      </w:r>
    </w:p>
  </w:footnote>
  <w:footnote w:type="continuationSeparator" w:id="0">
    <w:p w14:paraId="2D9022D4" w14:textId="77777777" w:rsidR="006B5DEF" w:rsidRDefault="006B5DEF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C0230"/>
    <w:multiLevelType w:val="hybridMultilevel"/>
    <w:tmpl w:val="9D38DC0A"/>
    <w:lvl w:ilvl="0" w:tplc="F20435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915F6"/>
    <w:multiLevelType w:val="multilevel"/>
    <w:tmpl w:val="8274FFE6"/>
    <w:lvl w:ilvl="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cs="Georgia" w:hint="default"/>
      </w:rPr>
    </w:lvl>
    <w:lvl w:ilvl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cs="Georgia" w:hint="default"/>
      </w:rPr>
    </w:lvl>
    <w:lvl w:ilvl="2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cs="Georgia" w:hint="default"/>
      </w:rPr>
    </w:lvl>
    <w:lvl w:ilvl="3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cs="Georgia" w:hint="default"/>
      </w:rPr>
    </w:lvl>
    <w:lvl w:ilvl="4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cs="Georgia" w:hint="default"/>
      </w:rPr>
    </w:lvl>
    <w:lvl w:ilvl="5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cs="Georgia" w:hint="default"/>
      </w:rPr>
    </w:lvl>
    <w:lvl w:ilvl="6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cs="Georgia" w:hint="default"/>
      </w:rPr>
    </w:lvl>
    <w:lvl w:ilvl="7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cs="Georgia" w:hint="default"/>
      </w:rPr>
    </w:lvl>
    <w:lvl w:ilvl="8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cs="Georgia" w:hint="default"/>
      </w:rPr>
    </w:lvl>
  </w:abstractNum>
  <w:abstractNum w:abstractNumId="2" w15:restartNumberingAfterBreak="0">
    <w:nsid w:val="5AC16EC6"/>
    <w:multiLevelType w:val="hybridMultilevel"/>
    <w:tmpl w:val="023C3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24BBF"/>
    <w:multiLevelType w:val="multilevel"/>
    <w:tmpl w:val="30A6BA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3465"/>
    <w:rsid w:val="00014FEE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414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771A9"/>
    <w:rsid w:val="00084B24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2373"/>
    <w:rsid w:val="000C49C5"/>
    <w:rsid w:val="000C5BC5"/>
    <w:rsid w:val="000C6521"/>
    <w:rsid w:val="000D04EA"/>
    <w:rsid w:val="000D20B8"/>
    <w:rsid w:val="000D266A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06492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244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3183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55FF"/>
    <w:rsid w:val="00225FCD"/>
    <w:rsid w:val="00226D53"/>
    <w:rsid w:val="002328E1"/>
    <w:rsid w:val="00237F29"/>
    <w:rsid w:val="00240C3F"/>
    <w:rsid w:val="0024106D"/>
    <w:rsid w:val="00242705"/>
    <w:rsid w:val="00252D51"/>
    <w:rsid w:val="00252E01"/>
    <w:rsid w:val="0025417D"/>
    <w:rsid w:val="00254219"/>
    <w:rsid w:val="00261C61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118C7"/>
    <w:rsid w:val="003237A0"/>
    <w:rsid w:val="00330EB2"/>
    <w:rsid w:val="0033178D"/>
    <w:rsid w:val="00332999"/>
    <w:rsid w:val="003332D1"/>
    <w:rsid w:val="003350C3"/>
    <w:rsid w:val="00337167"/>
    <w:rsid w:val="00340CEC"/>
    <w:rsid w:val="003422FA"/>
    <w:rsid w:val="00350B15"/>
    <w:rsid w:val="003512A1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6A8D"/>
    <w:rsid w:val="00386DC8"/>
    <w:rsid w:val="00390709"/>
    <w:rsid w:val="00392E10"/>
    <w:rsid w:val="00393DCE"/>
    <w:rsid w:val="003A12D7"/>
    <w:rsid w:val="003A66E1"/>
    <w:rsid w:val="003A7E67"/>
    <w:rsid w:val="003B07AA"/>
    <w:rsid w:val="003B2CB8"/>
    <w:rsid w:val="003B78B8"/>
    <w:rsid w:val="003D1A79"/>
    <w:rsid w:val="003D1D0B"/>
    <w:rsid w:val="003D2BF2"/>
    <w:rsid w:val="003D57F5"/>
    <w:rsid w:val="003E2740"/>
    <w:rsid w:val="003E2DD9"/>
    <w:rsid w:val="003E3DF7"/>
    <w:rsid w:val="003E518E"/>
    <w:rsid w:val="003F0682"/>
    <w:rsid w:val="004011A2"/>
    <w:rsid w:val="00407111"/>
    <w:rsid w:val="00412609"/>
    <w:rsid w:val="00412BC8"/>
    <w:rsid w:val="004206EB"/>
    <w:rsid w:val="00420D3A"/>
    <w:rsid w:val="00425D51"/>
    <w:rsid w:val="00425F70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7316F"/>
    <w:rsid w:val="00477308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713FF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4BB6"/>
    <w:rsid w:val="005C783F"/>
    <w:rsid w:val="005D04B7"/>
    <w:rsid w:val="005D0EEE"/>
    <w:rsid w:val="005D1208"/>
    <w:rsid w:val="005D19F5"/>
    <w:rsid w:val="005D6662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38A3"/>
    <w:rsid w:val="00667761"/>
    <w:rsid w:val="00667FF8"/>
    <w:rsid w:val="006702F5"/>
    <w:rsid w:val="00670C7C"/>
    <w:rsid w:val="0067132B"/>
    <w:rsid w:val="00675879"/>
    <w:rsid w:val="00682230"/>
    <w:rsid w:val="00683936"/>
    <w:rsid w:val="00684274"/>
    <w:rsid w:val="00684522"/>
    <w:rsid w:val="00691949"/>
    <w:rsid w:val="006934C3"/>
    <w:rsid w:val="0069352E"/>
    <w:rsid w:val="006940B8"/>
    <w:rsid w:val="00694175"/>
    <w:rsid w:val="006A2565"/>
    <w:rsid w:val="006A51A0"/>
    <w:rsid w:val="006A71B6"/>
    <w:rsid w:val="006B1351"/>
    <w:rsid w:val="006B3596"/>
    <w:rsid w:val="006B465F"/>
    <w:rsid w:val="006B4A65"/>
    <w:rsid w:val="006B4ADF"/>
    <w:rsid w:val="006B5DEF"/>
    <w:rsid w:val="006B6957"/>
    <w:rsid w:val="006B6C82"/>
    <w:rsid w:val="006C51BB"/>
    <w:rsid w:val="006C7117"/>
    <w:rsid w:val="006D1C70"/>
    <w:rsid w:val="006D4907"/>
    <w:rsid w:val="006D6886"/>
    <w:rsid w:val="006E5875"/>
    <w:rsid w:val="006E5B75"/>
    <w:rsid w:val="006E5C8C"/>
    <w:rsid w:val="006E69AF"/>
    <w:rsid w:val="006F1840"/>
    <w:rsid w:val="006F37E5"/>
    <w:rsid w:val="006F3CD3"/>
    <w:rsid w:val="0070081B"/>
    <w:rsid w:val="00703E0B"/>
    <w:rsid w:val="00704673"/>
    <w:rsid w:val="00704957"/>
    <w:rsid w:val="00710B72"/>
    <w:rsid w:val="007116B7"/>
    <w:rsid w:val="007124CB"/>
    <w:rsid w:val="0071446A"/>
    <w:rsid w:val="00715407"/>
    <w:rsid w:val="00716185"/>
    <w:rsid w:val="00720D27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47CBD"/>
    <w:rsid w:val="00750591"/>
    <w:rsid w:val="00750863"/>
    <w:rsid w:val="007511EC"/>
    <w:rsid w:val="0075183B"/>
    <w:rsid w:val="00753BB3"/>
    <w:rsid w:val="00762FF4"/>
    <w:rsid w:val="0076479E"/>
    <w:rsid w:val="00770F98"/>
    <w:rsid w:val="00771F8A"/>
    <w:rsid w:val="00772999"/>
    <w:rsid w:val="00774977"/>
    <w:rsid w:val="00774FA8"/>
    <w:rsid w:val="0078073D"/>
    <w:rsid w:val="007900B1"/>
    <w:rsid w:val="007906AA"/>
    <w:rsid w:val="00790BFB"/>
    <w:rsid w:val="007912F3"/>
    <w:rsid w:val="00793125"/>
    <w:rsid w:val="00794C42"/>
    <w:rsid w:val="00797326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4D7"/>
    <w:rsid w:val="007D2E20"/>
    <w:rsid w:val="007D63A5"/>
    <w:rsid w:val="007D69AE"/>
    <w:rsid w:val="007E0F09"/>
    <w:rsid w:val="007E11A1"/>
    <w:rsid w:val="007E1355"/>
    <w:rsid w:val="007E26EF"/>
    <w:rsid w:val="007E29C5"/>
    <w:rsid w:val="007F1DB9"/>
    <w:rsid w:val="007F2B7B"/>
    <w:rsid w:val="007F323C"/>
    <w:rsid w:val="007F39EB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14DD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5A01"/>
    <w:rsid w:val="008872CD"/>
    <w:rsid w:val="008915EB"/>
    <w:rsid w:val="00893C26"/>
    <w:rsid w:val="008B3F8F"/>
    <w:rsid w:val="008C558B"/>
    <w:rsid w:val="008C5B03"/>
    <w:rsid w:val="008C5CC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328E"/>
    <w:rsid w:val="008F6831"/>
    <w:rsid w:val="00901343"/>
    <w:rsid w:val="00902181"/>
    <w:rsid w:val="00905C46"/>
    <w:rsid w:val="00916EF3"/>
    <w:rsid w:val="00920DFE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4FA"/>
    <w:rsid w:val="0096260D"/>
    <w:rsid w:val="00964461"/>
    <w:rsid w:val="00970EB4"/>
    <w:rsid w:val="00971EA5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0A21"/>
    <w:rsid w:val="009E1772"/>
    <w:rsid w:val="009E34D3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217B4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63B72"/>
    <w:rsid w:val="00B65B4F"/>
    <w:rsid w:val="00B674A1"/>
    <w:rsid w:val="00B72292"/>
    <w:rsid w:val="00B75189"/>
    <w:rsid w:val="00B7604E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263C"/>
    <w:rsid w:val="00BC38A2"/>
    <w:rsid w:val="00BC4BB3"/>
    <w:rsid w:val="00BC6E30"/>
    <w:rsid w:val="00BD02BB"/>
    <w:rsid w:val="00BD231F"/>
    <w:rsid w:val="00BD3DF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46E8"/>
    <w:rsid w:val="00C25413"/>
    <w:rsid w:val="00C258A0"/>
    <w:rsid w:val="00C27AC4"/>
    <w:rsid w:val="00C27C9C"/>
    <w:rsid w:val="00C34DC8"/>
    <w:rsid w:val="00C369DB"/>
    <w:rsid w:val="00C41939"/>
    <w:rsid w:val="00C47C4B"/>
    <w:rsid w:val="00C5439A"/>
    <w:rsid w:val="00C54DF9"/>
    <w:rsid w:val="00C54ED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2BCB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1467"/>
    <w:rsid w:val="00CB3E8D"/>
    <w:rsid w:val="00CB59F3"/>
    <w:rsid w:val="00CB6D15"/>
    <w:rsid w:val="00CC0728"/>
    <w:rsid w:val="00CC1389"/>
    <w:rsid w:val="00CC1843"/>
    <w:rsid w:val="00CC53F7"/>
    <w:rsid w:val="00CD39AE"/>
    <w:rsid w:val="00CD69EF"/>
    <w:rsid w:val="00CE025C"/>
    <w:rsid w:val="00CE6AEC"/>
    <w:rsid w:val="00CE72D2"/>
    <w:rsid w:val="00CE7E44"/>
    <w:rsid w:val="00CE7FB2"/>
    <w:rsid w:val="00CF0B34"/>
    <w:rsid w:val="00CF2471"/>
    <w:rsid w:val="00CF2A73"/>
    <w:rsid w:val="00CF3098"/>
    <w:rsid w:val="00CF3859"/>
    <w:rsid w:val="00CF6152"/>
    <w:rsid w:val="00CF6CEB"/>
    <w:rsid w:val="00D058C3"/>
    <w:rsid w:val="00D12AC2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627D8"/>
    <w:rsid w:val="00D62BC4"/>
    <w:rsid w:val="00D64235"/>
    <w:rsid w:val="00D65032"/>
    <w:rsid w:val="00D6600C"/>
    <w:rsid w:val="00D71213"/>
    <w:rsid w:val="00D713E7"/>
    <w:rsid w:val="00D71D2E"/>
    <w:rsid w:val="00D73B6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2FFE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14DA3"/>
    <w:rsid w:val="00E15160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B1049"/>
    <w:rsid w:val="00EB2C57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E70D5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070CB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40EF"/>
    <w:rsid w:val="00FD50EC"/>
    <w:rsid w:val="00FD5210"/>
    <w:rsid w:val="00FD6F60"/>
    <w:rsid w:val="00FE2AAA"/>
    <w:rsid w:val="00FE4A00"/>
    <w:rsid w:val="00FF2B1B"/>
    <w:rsid w:val="21CA29DC"/>
    <w:rsid w:val="6D4AE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paragraph" w:customStyle="1" w:styleId="Estilodetabla2">
    <w:name w:val="Estilo de tabla 2"/>
    <w:rsid w:val="0068223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bdr w:val="nil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771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w3fcZsBi8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outu.be/698fcdmYQg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9E49F-3B1F-4958-A3CD-74277F734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1171</Words>
  <Characters>6443</Characters>
  <Application>Microsoft Office Word</Application>
  <DocSecurity>0</DocSecurity>
  <Lines>53</Lines>
  <Paragraphs>15</Paragraphs>
  <ScaleCrop>false</ScaleCrop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Silvia  Vieyra Castillo</cp:lastModifiedBy>
  <cp:revision>9</cp:revision>
  <dcterms:created xsi:type="dcterms:W3CDTF">2021-02-07T03:22:00Z</dcterms:created>
  <dcterms:modified xsi:type="dcterms:W3CDTF">2022-02-18T23:59:00Z</dcterms:modified>
</cp:coreProperties>
</file>