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4BA4C2A" w:rsidR="00026E4C" w:rsidRPr="00A84699" w:rsidRDefault="00D73B5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8204D3B" w:rsidR="00026E4C" w:rsidRPr="001423E7" w:rsidRDefault="001F40B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2826AE7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F40B9">
        <w:rPr>
          <w:rFonts w:ascii="Montserrat" w:hAnsi="Montserrat"/>
          <w:b/>
          <w:bCs/>
          <w:sz w:val="48"/>
          <w:szCs w:val="220"/>
        </w:rPr>
        <w:t>marzo</w:t>
      </w:r>
    </w:p>
    <w:p w14:paraId="7AE0500A" w14:textId="77777777" w:rsidR="00D57B42" w:rsidRPr="001B19D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4B9888B" w:rsidR="00026E4C" w:rsidRPr="001423E7" w:rsidRDefault="001B19D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921CABF" w:rsidR="00026E4C" w:rsidRPr="001423E7" w:rsidRDefault="001B19D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1B19D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06BC2E0" w:rsidR="001423E7" w:rsidRDefault="004B7D09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B7D09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Usamos descripciones y nexos en nuestra nota informativa</w:t>
      </w:r>
    </w:p>
    <w:p w14:paraId="011FDBC7" w14:textId="3E3F10F3" w:rsidR="00F85CF7" w:rsidRDefault="00F85CF7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</w:p>
    <w:p w14:paraId="2C3B7E2D" w14:textId="0025762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85CF7" w:rsidRPr="004B7D09">
        <w:rPr>
          <w:rFonts w:ascii="Montserrat" w:eastAsia="Times New Roman" w:hAnsi="Montserrat" w:cs="Arial"/>
          <w:i/>
          <w:iCs/>
          <w:lang w:eastAsia="es-MX"/>
        </w:rPr>
        <w:t xml:space="preserve">usa </w:t>
      </w:r>
      <w:r w:rsidR="004B7D09" w:rsidRPr="004B7D09">
        <w:rPr>
          <w:rFonts w:ascii="Montserrat" w:eastAsia="Times New Roman" w:hAnsi="Montserrat" w:cs="Arial"/>
          <w:i/>
          <w:iCs/>
          <w:lang w:eastAsia="es-MX"/>
        </w:rPr>
        <w:t>frases adjetivas para indicar modo y tiempo.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610133A" w14:textId="375B4D10" w:rsidR="004B7D09" w:rsidRDefault="00026E4C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85CF7" w:rsidRPr="004B7D09">
        <w:rPr>
          <w:rFonts w:ascii="Montserrat" w:eastAsia="Times New Roman" w:hAnsi="Montserrat" w:cs="Arial"/>
          <w:i/>
          <w:iCs/>
          <w:lang w:eastAsia="es-MX"/>
        </w:rPr>
        <w:t xml:space="preserve">describe </w:t>
      </w:r>
      <w:r w:rsidR="004B7D09" w:rsidRPr="004B7D09">
        <w:rPr>
          <w:rFonts w:ascii="Montserrat" w:eastAsia="Times New Roman" w:hAnsi="Montserrat" w:cs="Arial"/>
          <w:i/>
          <w:iCs/>
          <w:lang w:eastAsia="es-MX"/>
        </w:rPr>
        <w:t>o caracteriza objetos, personas o sucesos mediante frases adjetivas.</w:t>
      </w:r>
      <w:r w:rsidR="00F85CF7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4B7D09" w:rsidRPr="004B7D09">
        <w:rPr>
          <w:rFonts w:ascii="Montserrat" w:eastAsia="Times New Roman" w:hAnsi="Montserrat" w:cs="Arial"/>
          <w:i/>
          <w:iCs/>
          <w:lang w:eastAsia="es-MX"/>
        </w:rPr>
        <w:t>Revisa y corrige los borradores de los textos observando, de manera particular, el uso adecuado de la ortografía y puntuación, así como frases adjetivas y nexos.</w:t>
      </w:r>
    </w:p>
    <w:p w14:paraId="44A81FDA" w14:textId="00DABB27" w:rsidR="00F85CF7" w:rsidRDefault="00F85CF7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24A692F" w14:textId="5BB21BBF" w:rsidR="00F85CF7" w:rsidRDefault="00F85CF7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9B62DC" w14:textId="2F8D89DC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CB5E5D3" w14:textId="77777777" w:rsidR="00F85CF7" w:rsidRDefault="00F85CF7" w:rsidP="004B7D09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25DB040" w14:textId="630FB594" w:rsidR="004B7D09" w:rsidRPr="004B7D09" w:rsidRDefault="001B19D4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4B7D09" w:rsidRPr="004B7D09">
        <w:rPr>
          <w:rFonts w:ascii="Montserrat" w:eastAsia="Times New Roman" w:hAnsi="Montserrat" w:cs="Arial"/>
          <w:lang w:eastAsia="es-MX"/>
        </w:rPr>
        <w:t>prender</w:t>
      </w:r>
      <w:r w:rsidR="004B7D09">
        <w:rPr>
          <w:rFonts w:ascii="Montserrat" w:eastAsia="Times New Roman" w:hAnsi="Montserrat" w:cs="Arial"/>
          <w:lang w:eastAsia="es-MX"/>
        </w:rPr>
        <w:t>ás</w:t>
      </w:r>
      <w:r w:rsidR="004B7D09" w:rsidRPr="004B7D09">
        <w:rPr>
          <w:rFonts w:ascii="Montserrat" w:eastAsia="Times New Roman" w:hAnsi="Montserrat" w:cs="Arial"/>
          <w:lang w:eastAsia="es-MX"/>
        </w:rPr>
        <w:t xml:space="preserve"> a utilizar correctamente las frases adjetivas, vamos a revisa</w:t>
      </w:r>
      <w:r>
        <w:rPr>
          <w:rFonts w:ascii="Montserrat" w:eastAsia="Times New Roman" w:hAnsi="Montserrat" w:cs="Arial"/>
          <w:lang w:eastAsia="es-MX"/>
        </w:rPr>
        <w:t xml:space="preserve">r la ortografía y puntuación, así como </w:t>
      </w:r>
      <w:r w:rsidR="004B7D09" w:rsidRPr="004B7D09">
        <w:rPr>
          <w:rFonts w:ascii="Montserrat" w:eastAsia="Times New Roman" w:hAnsi="Montserrat" w:cs="Arial"/>
          <w:lang w:eastAsia="es-MX"/>
        </w:rPr>
        <w:t>el uso de nexos</w:t>
      </w:r>
      <w:r w:rsidR="004B7D09">
        <w:rPr>
          <w:rFonts w:ascii="Montserrat" w:eastAsia="Times New Roman" w:hAnsi="Montserrat" w:cs="Arial"/>
          <w:lang w:eastAsia="es-MX"/>
        </w:rPr>
        <w:t xml:space="preserve"> al momento de escribir una</w:t>
      </w:r>
      <w:r w:rsidR="004B7D09" w:rsidRPr="004B7D09">
        <w:rPr>
          <w:rFonts w:ascii="Montserrat" w:eastAsia="Times New Roman" w:hAnsi="Montserrat" w:cs="Arial"/>
          <w:lang w:eastAsia="es-MX"/>
        </w:rPr>
        <w:t xml:space="preserve"> nota informativa.</w:t>
      </w:r>
    </w:p>
    <w:p w14:paraId="28248661" w14:textId="090C18CD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BA33E3" w14:textId="77777777" w:rsidR="001B19D4" w:rsidRDefault="001B19D4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4C185D" w14:textId="77777777" w:rsidR="001B19D4" w:rsidRDefault="001B19D4" w:rsidP="001B19D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7A3DCB7" w14:textId="77777777" w:rsidR="004B7D09" w:rsidRPr="004B7D09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574799" w14:textId="1793CEEF" w:rsid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Vamos a realizar un juego que se llama “Falso y verdadero</w:t>
      </w:r>
      <w:r w:rsidR="00602F3C">
        <w:rPr>
          <w:rFonts w:ascii="Montserrat" w:eastAsia="Times New Roman" w:hAnsi="Montserrat" w:cs="Arial"/>
          <w:lang w:eastAsia="es-MX"/>
        </w:rPr>
        <w:t xml:space="preserve">”. Te diré una frase de </w:t>
      </w:r>
      <w:r w:rsidR="00602F3C" w:rsidRPr="004B7D09">
        <w:rPr>
          <w:rFonts w:ascii="Montserrat" w:eastAsia="Times New Roman" w:hAnsi="Montserrat" w:cs="Arial"/>
          <w:lang w:eastAsia="es-MX"/>
        </w:rPr>
        <w:t>definiciones</w:t>
      </w:r>
      <w:r w:rsidRPr="004B7D09">
        <w:rPr>
          <w:rFonts w:ascii="Montserrat" w:eastAsia="Times New Roman" w:hAnsi="Montserrat" w:cs="Arial"/>
          <w:lang w:eastAsia="es-MX"/>
        </w:rPr>
        <w:t xml:space="preserve"> de conceptos que hemos trabajado en esta práctica social del lenguaje que está encaminada a redactar una nota informativa.</w:t>
      </w:r>
    </w:p>
    <w:p w14:paraId="1C766DB5" w14:textId="065B8C27" w:rsidR="00F85CF7" w:rsidRDefault="00F85CF7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856AEB" w14:textId="4E09D685" w:rsidR="004B7D09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t>Los periódicos están divididos en diversas secciones como las de política, deportes, cultura, anuncios, etc. ¿Verdadero o falso?</w:t>
      </w:r>
    </w:p>
    <w:p w14:paraId="6A779DFB" w14:textId="77777777" w:rsidR="00F85CF7" w:rsidRPr="004B7D09" w:rsidRDefault="00F85CF7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980CDE" w14:textId="7B76C109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B7D09">
        <w:rPr>
          <w:rFonts w:ascii="Montserrat" w:eastAsia="Times New Roman" w:hAnsi="Montserrat" w:cs="Arial"/>
          <w:lang w:eastAsia="es-MX"/>
        </w:rPr>
        <w:lastRenderedPageBreak/>
        <w:t>Es verdadero, y esto nos ayuda para organizar las notas periodísticas de mejor manera en beneficio de los lectores.</w:t>
      </w:r>
    </w:p>
    <w:p w14:paraId="44329670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C20ED7" w14:textId="66BE3385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Para realizar adecuadamente un resumen, se deja la mayoría del texto y se quitan palabras del autor de la nota informativa. ¿Verdadero o falso?</w:t>
      </w:r>
    </w:p>
    <w:p w14:paraId="26C04B3D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00A2D5" w14:textId="2CCE6F26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La respuesta correcta es “falso”, porque los pasos para realizar un resumen son todo lo contrario, ya que debemos respetar las palabras del autor, seleccionar las ideas principales y así obtener una versión más breve que la original sin quitarle el sentido.</w:t>
      </w:r>
    </w:p>
    <w:p w14:paraId="20F317B4" w14:textId="068ACE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E128E9" w14:textId="42E214E6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Vamos, </w:t>
      </w:r>
      <w:r w:rsidR="00602F3C" w:rsidRPr="00F85CF7">
        <w:rPr>
          <w:rFonts w:ascii="Montserrat" w:eastAsia="Times New Roman" w:hAnsi="Montserrat" w:cs="Arial"/>
          <w:lang w:eastAsia="es-MX"/>
        </w:rPr>
        <w:t xml:space="preserve">por </w:t>
      </w:r>
      <w:r w:rsidRPr="00F85CF7">
        <w:rPr>
          <w:rFonts w:ascii="Montserrat" w:eastAsia="Times New Roman" w:hAnsi="Montserrat" w:cs="Arial"/>
          <w:lang w:eastAsia="es-MX"/>
        </w:rPr>
        <w:t xml:space="preserve">el </w:t>
      </w:r>
      <w:r w:rsidR="00602F3C" w:rsidRPr="00F85CF7">
        <w:rPr>
          <w:rFonts w:ascii="Montserrat" w:eastAsia="Times New Roman" w:hAnsi="Montserrat" w:cs="Arial"/>
          <w:lang w:eastAsia="es-MX"/>
        </w:rPr>
        <w:t>último. La</w:t>
      </w:r>
      <w:r w:rsidRPr="00F85CF7">
        <w:rPr>
          <w:rFonts w:ascii="Montserrat" w:eastAsia="Times New Roman" w:hAnsi="Montserrat" w:cs="Arial"/>
          <w:lang w:eastAsia="es-MX"/>
        </w:rPr>
        <w:t xml:space="preserve"> paráfrasis consiste en expresar la misma idea, </w:t>
      </w:r>
      <w:r w:rsidR="00602F3C" w:rsidRPr="00F85CF7">
        <w:rPr>
          <w:rFonts w:ascii="Montserrat" w:eastAsia="Times New Roman" w:hAnsi="Montserrat" w:cs="Arial"/>
          <w:lang w:eastAsia="es-MX"/>
        </w:rPr>
        <w:t>pero,</w:t>
      </w:r>
      <w:r w:rsidRPr="00F85CF7">
        <w:rPr>
          <w:rFonts w:ascii="Montserrat" w:eastAsia="Times New Roman" w:hAnsi="Montserrat" w:cs="Arial"/>
          <w:lang w:eastAsia="es-MX"/>
        </w:rPr>
        <w:t xml:space="preserve"> con otras palabras, más sencillas, y con ejemplos que el receptor entienda y con las cuales está f</w:t>
      </w:r>
      <w:r w:rsidR="001B19D4" w:rsidRPr="00F85CF7">
        <w:rPr>
          <w:rFonts w:ascii="Montserrat" w:eastAsia="Times New Roman" w:hAnsi="Montserrat" w:cs="Arial"/>
          <w:lang w:eastAsia="es-MX"/>
        </w:rPr>
        <w:t>amiliarizado, d</w:t>
      </w:r>
      <w:r w:rsidRPr="00F85CF7">
        <w:rPr>
          <w:rFonts w:ascii="Montserrat" w:eastAsia="Times New Roman" w:hAnsi="Montserrat" w:cs="Arial"/>
          <w:lang w:eastAsia="es-MX"/>
        </w:rPr>
        <w:t>e esta manera, el mensaje llegará más claramente. ¿Verdadero o falso?</w:t>
      </w:r>
    </w:p>
    <w:p w14:paraId="60EB4849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4109F6" w14:textId="5C817C8D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Verdadero porque la paráfrasis es una interpretación propia de algún texto que leemos, escribir con tus propias palabras lo que comprendiste después de haber leído un texto.</w:t>
      </w:r>
    </w:p>
    <w:p w14:paraId="0327FC5C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E2F165" w14:textId="491F9185" w:rsidR="00602F3C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Excelente, con esto hemos realizado un repaso breve de lo trabajado en clases pasadas y esto nos da pie para avanzar con nuestra clase de hoy donde seguiremos con las notas periodísticas.</w:t>
      </w:r>
    </w:p>
    <w:p w14:paraId="7F4CA8D5" w14:textId="77777777" w:rsidR="00402CBB" w:rsidRPr="00F85CF7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 </w:t>
      </w:r>
    </w:p>
    <w:p w14:paraId="17DE01A4" w14:textId="1C293D17" w:rsidR="004B7D09" w:rsidRPr="00F85CF7" w:rsidRDefault="00602F3C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Recuerda</w:t>
      </w:r>
      <w:r w:rsidR="004B7D09" w:rsidRPr="00F85CF7">
        <w:rPr>
          <w:rFonts w:ascii="Montserrat" w:eastAsia="Times New Roman" w:hAnsi="Montserrat" w:cs="Arial"/>
          <w:lang w:eastAsia="es-MX"/>
        </w:rPr>
        <w:t>,</w:t>
      </w:r>
      <w:r w:rsidRPr="00F85CF7">
        <w:rPr>
          <w:rFonts w:ascii="Montserrat" w:eastAsia="Times New Roman" w:hAnsi="Montserrat" w:cs="Arial"/>
          <w:lang w:eastAsia="es-MX"/>
        </w:rPr>
        <w:t xml:space="preserve"> </w:t>
      </w:r>
      <w:r w:rsidR="004B7D09" w:rsidRPr="00F85CF7">
        <w:rPr>
          <w:rFonts w:ascii="Montserrat" w:eastAsia="Times New Roman" w:hAnsi="Montserrat" w:cs="Arial"/>
          <w:lang w:eastAsia="es-MX"/>
        </w:rPr>
        <w:t>que el reto de esta práctica social del lenguaje es escribir una nota periodística de algún suceso de su comunidad.</w:t>
      </w:r>
    </w:p>
    <w:p w14:paraId="3AF1A720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A55974" w14:textId="147B6C0F" w:rsidR="004B7D09" w:rsidRPr="00F85CF7" w:rsidRDefault="004B7D09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Este reto es realmente muy interesante porque los niños y niñas que nos </w:t>
      </w:r>
      <w:proofErr w:type="gramStart"/>
      <w:r w:rsidRPr="00F85CF7">
        <w:rPr>
          <w:rFonts w:ascii="Montserrat" w:eastAsia="Times New Roman" w:hAnsi="Montserrat" w:cs="Arial"/>
          <w:lang w:eastAsia="es-MX"/>
        </w:rPr>
        <w:t>ven,</w:t>
      </w:r>
      <w:proofErr w:type="gramEnd"/>
      <w:r w:rsidRPr="00F85CF7">
        <w:rPr>
          <w:rFonts w:ascii="Montserrat" w:eastAsia="Times New Roman" w:hAnsi="Montserrat" w:cs="Arial"/>
          <w:lang w:eastAsia="es-MX"/>
        </w:rPr>
        <w:t xml:space="preserve"> viven en distintas partes del país y el luga</w:t>
      </w:r>
      <w:r w:rsidR="001B19D4" w:rsidRPr="00F85CF7">
        <w:rPr>
          <w:rFonts w:ascii="Montserrat" w:eastAsia="Times New Roman" w:hAnsi="Montserrat" w:cs="Arial"/>
          <w:lang w:eastAsia="es-MX"/>
        </w:rPr>
        <w:t>r donde viven es muy diferente, p</w:t>
      </w:r>
      <w:r w:rsidRPr="00F85CF7">
        <w:rPr>
          <w:rFonts w:ascii="Montserrat" w:eastAsia="Times New Roman" w:hAnsi="Montserrat" w:cs="Arial"/>
          <w:lang w:eastAsia="es-MX"/>
        </w:rPr>
        <w:t>or lo tanto, el contenido de sus no</w:t>
      </w:r>
      <w:r w:rsidR="00602F3C" w:rsidRPr="00F85CF7">
        <w:rPr>
          <w:rFonts w:ascii="Montserrat" w:eastAsia="Times New Roman" w:hAnsi="Montserrat" w:cs="Arial"/>
          <w:lang w:eastAsia="es-MX"/>
        </w:rPr>
        <w:t>tas será distinto. Si pudieras</w:t>
      </w:r>
      <w:r w:rsidRPr="00F85CF7">
        <w:rPr>
          <w:rFonts w:ascii="Montserrat" w:eastAsia="Times New Roman" w:hAnsi="Montserrat" w:cs="Arial"/>
          <w:lang w:eastAsia="es-MX"/>
        </w:rPr>
        <w:t xml:space="preserve"> lee</w:t>
      </w:r>
      <w:r w:rsidR="00602F3C" w:rsidRPr="00F85CF7">
        <w:rPr>
          <w:rFonts w:ascii="Montserrat" w:eastAsia="Times New Roman" w:hAnsi="Montserrat" w:cs="Arial"/>
          <w:lang w:eastAsia="es-MX"/>
        </w:rPr>
        <w:t>r lo que cada quién escribe, te darías cuenta</w:t>
      </w:r>
      <w:r w:rsidRPr="00F85CF7">
        <w:rPr>
          <w:rFonts w:ascii="Montserrat" w:eastAsia="Times New Roman" w:hAnsi="Montserrat" w:cs="Arial"/>
          <w:lang w:eastAsia="es-MX"/>
        </w:rPr>
        <w:t xml:space="preserve"> de lo diverso que es nuestro país.</w:t>
      </w:r>
    </w:p>
    <w:p w14:paraId="25F89FC9" w14:textId="77777777" w:rsidR="00602F3C" w:rsidRPr="00F85CF7" w:rsidRDefault="00602F3C" w:rsidP="00602F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5033F2" w14:textId="7D450705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En este caso la nota periodística que vamos a leer es sobre el mole, q</w:t>
      </w:r>
      <w:r w:rsidR="001B19D4" w:rsidRPr="00F85CF7">
        <w:rPr>
          <w:rFonts w:ascii="Montserrat" w:eastAsia="Times New Roman" w:hAnsi="Montserrat" w:cs="Arial"/>
          <w:lang w:eastAsia="es-MX"/>
        </w:rPr>
        <w:t xml:space="preserve">ue nos envió un amigo poblano. </w:t>
      </w:r>
      <w:r w:rsidRPr="00F85CF7">
        <w:rPr>
          <w:rFonts w:ascii="Montserrat" w:eastAsia="Times New Roman" w:hAnsi="Montserrat" w:cs="Arial"/>
          <w:lang w:eastAsia="es-MX"/>
        </w:rPr>
        <w:t xml:space="preserve">Sabemos que en el </w:t>
      </w:r>
      <w:r w:rsidR="001B19D4" w:rsidRPr="00F85CF7">
        <w:rPr>
          <w:rFonts w:ascii="Montserrat" w:eastAsia="Times New Roman" w:hAnsi="Montserrat" w:cs="Arial"/>
          <w:lang w:eastAsia="es-MX"/>
        </w:rPr>
        <w:t>centro del país to</w:t>
      </w:r>
      <w:r w:rsidRPr="00F85CF7">
        <w:rPr>
          <w:rFonts w:ascii="Montserrat" w:eastAsia="Times New Roman" w:hAnsi="Montserrat" w:cs="Arial"/>
          <w:lang w:eastAsia="es-MX"/>
        </w:rPr>
        <w:t>dos comemos mole y lo conocemos, pero puede haber lugares en el norte donde no tienen la dicha de conocerlo</w:t>
      </w:r>
      <w:r w:rsidR="001B19D4" w:rsidRPr="00F85CF7">
        <w:rPr>
          <w:rFonts w:ascii="Montserrat" w:eastAsia="Times New Roman" w:hAnsi="Montserrat" w:cs="Arial"/>
          <w:lang w:eastAsia="es-MX"/>
        </w:rPr>
        <w:t>.</w:t>
      </w:r>
    </w:p>
    <w:p w14:paraId="042D8EF2" w14:textId="6D71FD4C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EAF79F" w14:textId="67A153FC" w:rsidR="004B7D09" w:rsidRPr="00F85CF7" w:rsidRDefault="00795CDD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Vamos a ver l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a nota informativa. </w:t>
      </w:r>
    </w:p>
    <w:p w14:paraId="331FDA31" w14:textId="77777777" w:rsidR="00795CDD" w:rsidRPr="00F85CF7" w:rsidRDefault="00795CDD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2A727D" w14:textId="490F2BD8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Tendremos que reconstruirla.</w:t>
      </w:r>
    </w:p>
    <w:p w14:paraId="6E771C8B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EAE2D6" w14:textId="77777777" w:rsidR="00795CDD" w:rsidRPr="00F85CF7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Lo primero que hay que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hacer es armar la nota para entenderla mucho mejor. Lo que tenemos para organizarnos es el titular de la nota que viene escrito en el sobre. </w:t>
      </w:r>
    </w:p>
    <w:p w14:paraId="5C2F5E1B" w14:textId="77777777" w:rsidR="00795CDD" w:rsidRPr="00F85CF7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8EF95A" w14:textId="387784D3" w:rsidR="004B7D09" w:rsidRPr="00F85CF7" w:rsidRDefault="004B7D09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“Busca Puebla el récord de la cazuela de mole más grande del mundo”.</w:t>
      </w:r>
    </w:p>
    <w:p w14:paraId="0A00F174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3B9700" w14:textId="5381F528" w:rsidR="004B7D09" w:rsidRPr="00F85CF7" w:rsidRDefault="001B19D4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lastRenderedPageBreak/>
        <w:t>M</w:t>
      </w:r>
      <w:r w:rsidR="004B7D09" w:rsidRPr="00F85CF7">
        <w:rPr>
          <w:rFonts w:ascii="Montserrat" w:eastAsia="Times New Roman" w:hAnsi="Montserrat" w:cs="Arial"/>
          <w:lang w:eastAsia="es-MX"/>
        </w:rPr>
        <w:t>e ayudas a acomodar la nota</w:t>
      </w:r>
      <w:r w:rsidR="00795CDD" w:rsidRPr="00F85CF7">
        <w:rPr>
          <w:rFonts w:ascii="Montserrat" w:eastAsia="Times New Roman" w:hAnsi="Montserrat" w:cs="Arial"/>
          <w:lang w:eastAsia="es-MX"/>
        </w:rPr>
        <w:t xml:space="preserve">. 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Primero que nada, es muy importante dejar en claro que esta nota es un borrador, nos podemos dar cuenta de ello porque está mal </w:t>
      </w:r>
      <w:r w:rsidRPr="00F85CF7">
        <w:rPr>
          <w:rFonts w:ascii="Montserrat" w:eastAsia="Times New Roman" w:hAnsi="Montserrat" w:cs="Arial"/>
          <w:lang w:eastAsia="es-MX"/>
        </w:rPr>
        <w:t xml:space="preserve">redactada, es decir, 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que es un borrador. </w:t>
      </w:r>
    </w:p>
    <w:p w14:paraId="461CCD1E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9F5C3E0" w14:textId="5715BADC" w:rsidR="004B7D09" w:rsidRPr="00F85CF7" w:rsidRDefault="001B19D4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L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a que va al inicio sin duda es la que dice…  El día de ayer… De la que ya me di cuenta </w:t>
      </w:r>
      <w:r w:rsidR="00F85CF7" w:rsidRPr="00F85CF7">
        <w:rPr>
          <w:rFonts w:ascii="Montserrat" w:eastAsia="Times New Roman" w:hAnsi="Montserrat" w:cs="Arial"/>
          <w:lang w:eastAsia="es-MX"/>
        </w:rPr>
        <w:t>de que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va al final es el párrafo que comienza </w:t>
      </w:r>
      <w:r w:rsidR="00670AAA" w:rsidRPr="00F85CF7">
        <w:rPr>
          <w:rFonts w:ascii="Montserrat" w:eastAsia="Times New Roman" w:hAnsi="Montserrat" w:cs="Arial"/>
          <w:lang w:eastAsia="es-MX"/>
        </w:rPr>
        <w:t>con la frase: “Al finalizar…” y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ya el último párrafo que sobra va en medio </w:t>
      </w:r>
    </w:p>
    <w:p w14:paraId="44684942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CF3D7E" w14:textId="1C6CF6EA" w:rsidR="004B7D09" w:rsidRPr="00F85CF7" w:rsidRDefault="004B7D09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Ahora sí ya la podemos leer. </w:t>
      </w:r>
    </w:p>
    <w:p w14:paraId="1B492482" w14:textId="77777777" w:rsidR="00795CDD" w:rsidRPr="00F85CF7" w:rsidRDefault="00795CDD" w:rsidP="00795CD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7706C7" w14:textId="126D3874" w:rsidR="004B7D09" w:rsidRPr="00F85CF7" w:rsidRDefault="00795CDD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85CF7">
        <w:rPr>
          <w:noProof/>
          <w:lang w:val="en-US"/>
        </w:rPr>
        <w:drawing>
          <wp:inline distT="0" distB="0" distL="0" distR="0" wp14:anchorId="031B739D" wp14:editId="5E8F40A6">
            <wp:extent cx="2699385" cy="24765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763" cy="24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973D" w14:textId="77777777" w:rsidR="00670AAA" w:rsidRPr="00F85CF7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955819" w14:textId="0BD88D54" w:rsidR="004B7D09" w:rsidRPr="00F85CF7" w:rsidRDefault="00F85CF7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Comienza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a analizar la información que nos da la nota informativa. Para conocer las preguntas que nos van a guiar en la revisión, vamos a revisar la página 103 del LTG.</w:t>
      </w:r>
    </w:p>
    <w:p w14:paraId="0AA906FF" w14:textId="77777777" w:rsidR="000929D2" w:rsidRPr="00F85CF7" w:rsidRDefault="000929D2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40AA05" w14:textId="77777777" w:rsidR="00670AAA" w:rsidRPr="00F85CF7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1074683" wp14:editId="00ADBE13">
            <wp:extent cx="2190337" cy="28384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91" cy="286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5AE59" w14:textId="77777777" w:rsidR="00670AAA" w:rsidRPr="00F85CF7" w:rsidRDefault="00670AAA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0ABA0934" w14:textId="76C75B47" w:rsidR="004B7D09" w:rsidRPr="00F85CF7" w:rsidRDefault="004B7D09" w:rsidP="00670A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lastRenderedPageBreak/>
        <w:t xml:space="preserve">Para encontrar las respuestas, vamos a unir las preguntas que acabamos de leer con la información que tenemos de la nota. </w:t>
      </w:r>
    </w:p>
    <w:p w14:paraId="1DFFD799" w14:textId="75E60719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AB32E9" w14:textId="3F4B87B4" w:rsidR="000929D2" w:rsidRPr="00F85CF7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85CF7">
        <w:rPr>
          <w:noProof/>
          <w:lang w:val="en-US"/>
        </w:rPr>
        <w:drawing>
          <wp:inline distT="0" distB="0" distL="0" distR="0" wp14:anchorId="4FA1E6B2" wp14:editId="7B52BF2A">
            <wp:extent cx="3290649" cy="185737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3432" cy="18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0629" w14:textId="7CB95800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E23A5F0" w14:textId="20561BE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Ayúdame a encontrar las respuestas</w:t>
      </w:r>
      <w:r w:rsidR="00670AAA" w:rsidRPr="00F85CF7">
        <w:rPr>
          <w:rFonts w:ascii="Montserrat" w:eastAsia="Times New Roman" w:hAnsi="Montserrat" w:cs="Arial"/>
          <w:lang w:eastAsia="es-MX"/>
        </w:rPr>
        <w:t>.</w:t>
      </w:r>
    </w:p>
    <w:p w14:paraId="68A1D5A8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397CE1" w14:textId="4E741385" w:rsidR="00D73B52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Ahora, nos falt</w:t>
      </w:r>
      <w:r w:rsidR="00670AAA" w:rsidRPr="00F85CF7">
        <w:rPr>
          <w:rFonts w:ascii="Montserrat" w:eastAsia="Times New Roman" w:hAnsi="Montserrat" w:cs="Arial"/>
          <w:lang w:eastAsia="es-MX"/>
        </w:rPr>
        <w:t>a algo importante por resaltar. E</w:t>
      </w:r>
      <w:r w:rsidRPr="00F85CF7">
        <w:rPr>
          <w:rFonts w:ascii="Montserrat" w:eastAsia="Times New Roman" w:hAnsi="Montserrat" w:cs="Arial"/>
          <w:lang w:eastAsia="es-MX"/>
        </w:rPr>
        <w:t>s necesario describir o caracterizar los objetos, personas o sucesos dentro de la nota informativa de manera que el lector pueda identificar sus características y comprender mejor lo que está pasando.</w:t>
      </w:r>
      <w:r w:rsidR="00F85CF7">
        <w:rPr>
          <w:rFonts w:ascii="Montserrat" w:eastAsia="Times New Roman" w:hAnsi="Montserrat" w:cs="Arial"/>
          <w:lang w:eastAsia="es-MX"/>
        </w:rPr>
        <w:t xml:space="preserve"> </w:t>
      </w:r>
      <w:r w:rsidRPr="00F85CF7">
        <w:rPr>
          <w:rFonts w:ascii="Montserrat" w:eastAsia="Times New Roman" w:hAnsi="Montserrat" w:cs="Arial"/>
          <w:lang w:eastAsia="es-MX"/>
        </w:rPr>
        <w:t>Para que quede claro cómo funcionan las frases adjetivas,</w:t>
      </w:r>
      <w:r w:rsidR="000929D2" w:rsidRPr="00F85CF7">
        <w:rPr>
          <w:rFonts w:ascii="Montserrat" w:eastAsia="Times New Roman" w:hAnsi="Montserrat" w:cs="Arial"/>
          <w:lang w:eastAsia="es-MX"/>
        </w:rPr>
        <w:t xml:space="preserve"> resuelve</w:t>
      </w:r>
      <w:r w:rsidRPr="00F85CF7">
        <w:rPr>
          <w:rFonts w:ascii="Montserrat" w:eastAsia="Times New Roman" w:hAnsi="Montserrat" w:cs="Arial"/>
          <w:lang w:eastAsia="es-MX"/>
        </w:rPr>
        <w:t xml:space="preserve"> unas adivinanzas</w:t>
      </w:r>
      <w:r w:rsidR="00670AAA" w:rsidRPr="00F85CF7">
        <w:rPr>
          <w:rFonts w:ascii="Montserrat" w:eastAsia="Times New Roman" w:hAnsi="Montserrat" w:cs="Arial"/>
          <w:lang w:eastAsia="es-MX"/>
        </w:rPr>
        <w:t>.</w:t>
      </w:r>
      <w:r w:rsidRPr="00F85CF7">
        <w:rPr>
          <w:rFonts w:ascii="Montserrat" w:eastAsia="Times New Roman" w:hAnsi="Montserrat" w:cs="Arial"/>
          <w:lang w:eastAsia="es-MX"/>
        </w:rPr>
        <w:t xml:space="preserve"> </w:t>
      </w:r>
    </w:p>
    <w:p w14:paraId="33E8956D" w14:textId="77777777" w:rsidR="00D73B52" w:rsidRPr="00F85CF7" w:rsidRDefault="00D73B52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10FCC0" w14:textId="4C32998C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¿Te gustan las adivinanzas?</w:t>
      </w:r>
    </w:p>
    <w:p w14:paraId="59BD424B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68173C" w14:textId="43B458D9" w:rsidR="003F28D5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¡Vamos a iniciar!</w:t>
      </w:r>
    </w:p>
    <w:p w14:paraId="3F0D8EDB" w14:textId="2F6EC429" w:rsidR="004B7D09" w:rsidRPr="00F85CF7" w:rsidRDefault="000929D2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85CF7">
        <w:rPr>
          <w:noProof/>
          <w:lang w:val="en-US"/>
        </w:rPr>
        <w:drawing>
          <wp:inline distT="0" distB="0" distL="0" distR="0" wp14:anchorId="317EE9BA" wp14:editId="3DEF8CB2">
            <wp:extent cx="3400425" cy="1899679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699" cy="19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FB3D" w14:textId="77777777" w:rsidR="003F28D5" w:rsidRPr="00F85CF7" w:rsidRDefault="003F28D5" w:rsidP="003F28D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90AEEE" w14:textId="136C3BAB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Voy a comenzar con las </w:t>
      </w:r>
      <w:r w:rsidR="00670AAA" w:rsidRPr="00F85CF7">
        <w:rPr>
          <w:rFonts w:ascii="Montserrat" w:eastAsia="Times New Roman" w:hAnsi="Montserrat" w:cs="Arial"/>
          <w:lang w:eastAsia="es-MX"/>
        </w:rPr>
        <w:t>adivinanzas. La primera dice</w:t>
      </w:r>
      <w:r w:rsidRPr="00F85CF7">
        <w:rPr>
          <w:rFonts w:ascii="Montserrat" w:eastAsia="Times New Roman" w:hAnsi="Montserrat" w:cs="Arial"/>
          <w:lang w:eastAsia="es-MX"/>
        </w:rPr>
        <w:t>: “</w:t>
      </w:r>
      <w:r w:rsidRPr="00F85CF7">
        <w:rPr>
          <w:rFonts w:ascii="Montserrat" w:eastAsia="Times New Roman" w:hAnsi="Montserrat" w:cs="Arial"/>
          <w:i/>
          <w:iCs/>
          <w:lang w:eastAsia="es-MX"/>
        </w:rPr>
        <w:t>Hay algunas mesas con manteles coloridos y tiene una vista muy bonita</w:t>
      </w:r>
      <w:r w:rsidRPr="00F85CF7">
        <w:rPr>
          <w:rFonts w:ascii="Montserrat" w:eastAsia="Times New Roman" w:hAnsi="Montserrat" w:cs="Arial"/>
          <w:lang w:eastAsia="es-MX"/>
        </w:rPr>
        <w:t>”</w:t>
      </w:r>
      <w:r w:rsidR="00670AAA" w:rsidRPr="00F85CF7">
        <w:rPr>
          <w:rFonts w:ascii="Montserrat" w:eastAsia="Times New Roman" w:hAnsi="Montserrat" w:cs="Arial"/>
          <w:lang w:eastAsia="es-MX"/>
        </w:rPr>
        <w:t>.</w:t>
      </w:r>
    </w:p>
    <w:p w14:paraId="03738F46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4C20C3" w14:textId="1F3748CE" w:rsidR="004B7D09" w:rsidRPr="00F85CF7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Justamente son las frases adjetivas. ¿Puedes adivinar?</w:t>
      </w:r>
    </w:p>
    <w:p w14:paraId="1A919263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A9A6A0" w14:textId="26F0DA15" w:rsidR="004B7D09" w:rsidRPr="00F85CF7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¡Se trata del restaurante! </w:t>
      </w:r>
    </w:p>
    <w:p w14:paraId="506A1D9E" w14:textId="3A39DC13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FF19E8" w14:textId="6BDA7736" w:rsidR="004B7D09" w:rsidRPr="00F85CF7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Aparece en la foto anterior, i</w:t>
      </w:r>
      <w:r w:rsidR="004B7D09" w:rsidRPr="00F85CF7">
        <w:rPr>
          <w:rFonts w:ascii="Montserrat" w:eastAsia="Times New Roman" w:hAnsi="Montserrat" w:cs="Arial"/>
          <w:lang w:eastAsia="es-MX"/>
        </w:rPr>
        <w:t>magen 3</w:t>
      </w:r>
    </w:p>
    <w:p w14:paraId="02919527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 </w:t>
      </w:r>
    </w:p>
    <w:p w14:paraId="2613B1AA" w14:textId="05D358D5" w:rsidR="004B7D09" w:rsidRPr="00F85CF7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lastRenderedPageBreak/>
        <w:t xml:space="preserve">Las frases adjetivas que nos describieron el restaurante fueron: </w:t>
      </w:r>
      <w:r w:rsidRPr="00F85CF7">
        <w:rPr>
          <w:rFonts w:ascii="Montserrat" w:eastAsia="Times New Roman" w:hAnsi="Montserrat" w:cs="Arial"/>
          <w:i/>
          <w:iCs/>
          <w:lang w:eastAsia="es-MX"/>
        </w:rPr>
        <w:t>con manteles coloridos, y muy bonita.</w:t>
      </w:r>
    </w:p>
    <w:p w14:paraId="5C939EF3" w14:textId="59AC8B73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45B91B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Vamos con la segunda: </w:t>
      </w:r>
      <w:r w:rsidRPr="00F85CF7">
        <w:rPr>
          <w:rFonts w:ascii="Montserrat" w:eastAsia="Times New Roman" w:hAnsi="Montserrat" w:cs="Arial"/>
          <w:i/>
          <w:iCs/>
          <w:lang w:eastAsia="es-MX"/>
        </w:rPr>
        <w:t xml:space="preserve">Es un alimento picante, nutritivo y delicioso. </w:t>
      </w:r>
    </w:p>
    <w:p w14:paraId="5BDAF8B4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4A52410" w14:textId="69398FD2" w:rsidR="004B7D09" w:rsidRPr="00F85CF7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Esa está mu</w:t>
      </w:r>
      <w:r w:rsidR="0027540E" w:rsidRPr="00F85CF7">
        <w:rPr>
          <w:rFonts w:ascii="Montserrat" w:eastAsia="Times New Roman" w:hAnsi="Montserrat" w:cs="Arial"/>
          <w:lang w:eastAsia="es-MX"/>
        </w:rPr>
        <w:t>y sencilla, además describe ese</w:t>
      </w:r>
      <w:r w:rsidRPr="00F85CF7">
        <w:rPr>
          <w:rFonts w:ascii="Montserrat" w:eastAsia="Times New Roman" w:hAnsi="Montserrat" w:cs="Arial"/>
          <w:lang w:eastAsia="es-MX"/>
        </w:rPr>
        <w:t xml:space="preserve"> alimento que es el mole. </w:t>
      </w:r>
    </w:p>
    <w:p w14:paraId="7E657C7C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66598DC" w14:textId="604F66B2" w:rsidR="004B7D09" w:rsidRPr="00F85CF7" w:rsidRDefault="004B7D09" w:rsidP="002754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¿Cuál es la frase adjetiva que describe a la mole? </w:t>
      </w:r>
    </w:p>
    <w:p w14:paraId="52A5F47B" w14:textId="77777777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A0F43E" w14:textId="5474161B" w:rsidR="004B7D09" w:rsidRPr="00F85CF7" w:rsidRDefault="00670AAA" w:rsidP="0027540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F85CF7">
        <w:rPr>
          <w:rFonts w:ascii="Montserrat" w:eastAsia="Times New Roman" w:hAnsi="Montserrat" w:cs="Arial"/>
          <w:i/>
          <w:iCs/>
          <w:lang w:eastAsia="es-MX"/>
        </w:rPr>
        <w:t>P</w:t>
      </w:r>
      <w:r w:rsidR="004B7D09" w:rsidRPr="00F85CF7">
        <w:rPr>
          <w:rFonts w:ascii="Montserrat" w:eastAsia="Times New Roman" w:hAnsi="Montserrat" w:cs="Arial"/>
          <w:i/>
          <w:iCs/>
          <w:lang w:eastAsia="es-MX"/>
        </w:rPr>
        <w:t>icante, nutritivo y delicioso.</w:t>
      </w:r>
    </w:p>
    <w:p w14:paraId="0BF4EAF4" w14:textId="77777777" w:rsidR="0027540E" w:rsidRPr="00F85CF7" w:rsidRDefault="0027540E" w:rsidP="002754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55F91B" w14:textId="3CE25666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¿Ya pueden dar una d</w:t>
      </w:r>
      <w:r w:rsidR="00670AAA" w:rsidRPr="00F85CF7">
        <w:rPr>
          <w:rFonts w:ascii="Montserrat" w:eastAsia="Times New Roman" w:hAnsi="Montserrat" w:cs="Arial"/>
          <w:lang w:eastAsia="es-MX"/>
        </w:rPr>
        <w:t xml:space="preserve">efinición de frases adjetivas? </w:t>
      </w:r>
      <w:r w:rsidRPr="00F85CF7">
        <w:rPr>
          <w:rFonts w:ascii="Montserrat" w:eastAsia="Times New Roman" w:hAnsi="Montserrat" w:cs="Arial"/>
          <w:lang w:eastAsia="es-MX"/>
        </w:rPr>
        <w:t>Yo les digo la mía: Son las frases que nos ayudarán a remarcar características de objetos, personas o situaciones que abordamo</w:t>
      </w:r>
      <w:r w:rsidR="00670AAA" w:rsidRPr="00F85CF7">
        <w:rPr>
          <w:rFonts w:ascii="Montserrat" w:eastAsia="Times New Roman" w:hAnsi="Montserrat" w:cs="Arial"/>
          <w:lang w:eastAsia="es-MX"/>
        </w:rPr>
        <w:t xml:space="preserve">s en nuestra nota informativa. </w:t>
      </w:r>
      <w:r w:rsidRPr="00F85CF7">
        <w:rPr>
          <w:rFonts w:ascii="Montserrat" w:eastAsia="Times New Roman" w:hAnsi="Montserrat" w:cs="Arial"/>
          <w:lang w:eastAsia="es-MX"/>
        </w:rPr>
        <w:t xml:space="preserve">Veamos los ejemplos que nos propone nuestro libro de </w:t>
      </w:r>
      <w:r w:rsidR="00670AAA" w:rsidRPr="00F85CF7">
        <w:rPr>
          <w:rFonts w:ascii="Montserrat" w:eastAsia="Times New Roman" w:hAnsi="Montserrat" w:cs="Arial"/>
          <w:lang w:eastAsia="es-MX"/>
        </w:rPr>
        <w:t>texto p</w:t>
      </w:r>
      <w:r w:rsidR="004F209E" w:rsidRPr="00F85CF7">
        <w:rPr>
          <w:rFonts w:ascii="Montserrat" w:eastAsia="Times New Roman" w:hAnsi="Montserrat" w:cs="Arial"/>
          <w:lang w:eastAsia="es-MX"/>
        </w:rPr>
        <w:t>ágina</w:t>
      </w:r>
      <w:r w:rsidRPr="00F85CF7">
        <w:rPr>
          <w:rFonts w:ascii="Montserrat" w:eastAsia="Times New Roman" w:hAnsi="Montserrat" w:cs="Arial"/>
          <w:lang w:eastAsia="es-MX"/>
        </w:rPr>
        <w:t xml:space="preserve"> 104</w:t>
      </w:r>
    </w:p>
    <w:p w14:paraId="6BF817CB" w14:textId="77777777" w:rsidR="00F85CF7" w:rsidRDefault="00F85CF7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B410FC" w14:textId="4B93462D" w:rsidR="004B7D09" w:rsidRPr="00F85CF7" w:rsidRDefault="004B7D09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Ahora ya podemos regresar a nuestra nota y buscar frases adjetivas.</w:t>
      </w:r>
    </w:p>
    <w:p w14:paraId="6F813DF4" w14:textId="77777777" w:rsidR="00D73B52" w:rsidRPr="00F85CF7" w:rsidRDefault="00D73B52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9619E6" w14:textId="1E0F0325" w:rsidR="004F209E" w:rsidRPr="00F85CF7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Búscala</w:t>
      </w:r>
      <w:r w:rsidR="004B7D09" w:rsidRPr="00F85CF7">
        <w:rPr>
          <w:rFonts w:ascii="Montserrat" w:eastAsia="Times New Roman" w:hAnsi="Montserrat" w:cs="Arial"/>
          <w:lang w:eastAsia="es-MX"/>
        </w:rPr>
        <w:t>, por favor.</w:t>
      </w:r>
    </w:p>
    <w:p w14:paraId="2F2180C9" w14:textId="77777777" w:rsidR="004F209E" w:rsidRPr="00F85CF7" w:rsidRDefault="004F209E" w:rsidP="00670A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F85CF7">
        <w:rPr>
          <w:noProof/>
          <w:lang w:val="en-US"/>
        </w:rPr>
        <w:drawing>
          <wp:inline distT="0" distB="0" distL="0" distR="0" wp14:anchorId="50024804" wp14:editId="638199D6">
            <wp:extent cx="3340095" cy="23717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827" cy="23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D53E" w14:textId="2B9715A0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64037F" w14:textId="711B422E" w:rsidR="004B7D09" w:rsidRPr="00F85CF7" w:rsidRDefault="00670AAA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O</w:t>
      </w:r>
      <w:r w:rsidR="004B7D09" w:rsidRPr="00F85CF7">
        <w:rPr>
          <w:rFonts w:ascii="Montserrat" w:eastAsia="Times New Roman" w:hAnsi="Montserrat" w:cs="Arial"/>
          <w:lang w:eastAsia="es-MX"/>
        </w:rPr>
        <w:t>tro ejemplo lo podemos encontrar al final del texto, el que describe al platillo como “típico de Puebla”.</w:t>
      </w:r>
    </w:p>
    <w:p w14:paraId="63236048" w14:textId="77777777" w:rsidR="004F209E" w:rsidRPr="00F85CF7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E71440" w14:textId="5F318AD0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Muy bien, palomita a todos y todas los que encontraron las frases adjetivas antes que nosotros.</w:t>
      </w:r>
    </w:p>
    <w:p w14:paraId="0AA7338B" w14:textId="77777777" w:rsidR="004F209E" w:rsidRPr="00F85CF7" w:rsidRDefault="004F209E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00B16A" w14:textId="16CC6B53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Por último, vamos a revisar unas palabras fundamentales que unen unas ideas con otras dentro de</w:t>
      </w:r>
      <w:r w:rsidR="004F209E" w:rsidRPr="00F85CF7">
        <w:rPr>
          <w:rFonts w:ascii="Montserrat" w:eastAsia="Times New Roman" w:hAnsi="Montserrat" w:cs="Arial"/>
          <w:lang w:eastAsia="es-MX"/>
        </w:rPr>
        <w:t>l</w:t>
      </w:r>
      <w:r w:rsidRPr="00F85CF7">
        <w:rPr>
          <w:rFonts w:ascii="Montserrat" w:eastAsia="Times New Roman" w:hAnsi="Montserrat" w:cs="Arial"/>
          <w:lang w:eastAsia="es-MX"/>
        </w:rPr>
        <w:t xml:space="preserve"> texto: los nexos. </w:t>
      </w:r>
    </w:p>
    <w:p w14:paraId="0EC85DA3" w14:textId="6D19C154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BCDF93" w14:textId="6B32C4AB" w:rsidR="004B7D09" w:rsidRPr="00F85CF7" w:rsidRDefault="004B7D09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Son:  y, o, ni, que.</w:t>
      </w:r>
    </w:p>
    <w:p w14:paraId="4B63BC63" w14:textId="201552E4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D85F20" w14:textId="33DF4582" w:rsidR="004F209E" w:rsidRPr="00F85CF7" w:rsidRDefault="00670AAA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lastRenderedPageBreak/>
        <w:t>R</w:t>
      </w:r>
      <w:r w:rsidR="004F209E" w:rsidRPr="00F85CF7">
        <w:rPr>
          <w:rFonts w:ascii="Montserrat" w:eastAsia="Times New Roman" w:hAnsi="Montserrat" w:cs="Arial"/>
          <w:lang w:eastAsia="es-MX"/>
        </w:rPr>
        <w:t>ecuerda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que para </w:t>
      </w:r>
      <w:r w:rsidR="004F209E" w:rsidRPr="00F85CF7">
        <w:rPr>
          <w:rFonts w:ascii="Montserrat" w:eastAsia="Times New Roman" w:hAnsi="Montserrat" w:cs="Arial"/>
          <w:lang w:eastAsia="es-MX"/>
        </w:rPr>
        <w:t>redactar adecuadamente la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 nota informativa hay que considerar el uso de una buena ortografía, los nexos y las frases adjetivas. Para recordar todas estas consideraciones revisa tu libro en la página 103 y 104 de tu LTG. </w:t>
      </w:r>
    </w:p>
    <w:p w14:paraId="3CB1FBEF" w14:textId="77777777" w:rsidR="004F209E" w:rsidRPr="00F85CF7" w:rsidRDefault="004F209E" w:rsidP="004F209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92E609" w14:textId="60BA5FD1" w:rsidR="004B7D0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De entrada, yo veo que le falta una coma.</w:t>
      </w:r>
    </w:p>
    <w:p w14:paraId="495B8105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8FB3EB" w14:textId="1BDF67BC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Sí, al principio del segundo párrafo.</w:t>
      </w:r>
    </w:p>
    <w:p w14:paraId="649B5DCD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F6379B" w14:textId="694C9FB3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Ahí donde dice, “Cuando lo dio a conocer COMA, el pre</w:t>
      </w:r>
      <w:r w:rsidR="005B0744" w:rsidRPr="00F85CF7">
        <w:rPr>
          <w:rFonts w:ascii="Montserrat" w:eastAsia="Times New Roman" w:hAnsi="Montserrat" w:cs="Arial"/>
          <w:lang w:eastAsia="es-MX"/>
        </w:rPr>
        <w:t>sidente de los restauranteros.</w:t>
      </w:r>
      <w:r w:rsidRPr="00F85CF7">
        <w:rPr>
          <w:rFonts w:ascii="Montserrat" w:eastAsia="Times New Roman" w:hAnsi="Montserrat" w:cs="Arial"/>
          <w:lang w:eastAsia="es-MX"/>
        </w:rPr>
        <w:t xml:space="preserve"> ¿De ortografía cómo lo ves?</w:t>
      </w:r>
    </w:p>
    <w:p w14:paraId="78C657EB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C00B1A" w14:textId="2935258E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Ah, en eso lo veo bien, pero hay un conector, que no es que esté mal, pero creo que </w:t>
      </w:r>
      <w:r w:rsidR="005B0744" w:rsidRPr="00F85CF7">
        <w:rPr>
          <w:rFonts w:ascii="Montserrat" w:eastAsia="Times New Roman" w:hAnsi="Montserrat" w:cs="Arial"/>
          <w:lang w:eastAsia="es-MX"/>
        </w:rPr>
        <w:t xml:space="preserve">sonaría mejor si lo cambiamos. </w:t>
      </w:r>
      <w:r w:rsidRPr="00F85CF7">
        <w:rPr>
          <w:rFonts w:ascii="Montserrat" w:eastAsia="Times New Roman" w:hAnsi="Montserrat" w:cs="Arial"/>
          <w:lang w:eastAsia="es-MX"/>
        </w:rPr>
        <w:t xml:space="preserve">El de “antes que otra cosa”. </w:t>
      </w:r>
    </w:p>
    <w:p w14:paraId="62AEF189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876BD76" w14:textId="69084E02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“</w:t>
      </w:r>
      <w:r w:rsidR="005B0744" w:rsidRPr="00F85CF7">
        <w:rPr>
          <w:rFonts w:ascii="Montserrat" w:eastAsia="Times New Roman" w:hAnsi="Montserrat" w:cs="Arial"/>
          <w:lang w:eastAsia="es-MX"/>
        </w:rPr>
        <w:t>Bueno, me parece bien, p</w:t>
      </w:r>
      <w:r w:rsidRPr="00F85CF7">
        <w:rPr>
          <w:rFonts w:ascii="Montserrat" w:eastAsia="Times New Roman" w:hAnsi="Montserrat" w:cs="Arial"/>
          <w:lang w:eastAsia="es-MX"/>
        </w:rPr>
        <w:t xml:space="preserve">odemos decir, “antes que nada”, y ponerle una coma a continuación, que </w:t>
      </w:r>
      <w:r w:rsidR="005B0744" w:rsidRPr="00F85CF7">
        <w:rPr>
          <w:rFonts w:ascii="Montserrat" w:eastAsia="Times New Roman" w:hAnsi="Montserrat" w:cs="Arial"/>
          <w:lang w:eastAsia="es-MX"/>
        </w:rPr>
        <w:t>también le faltaba.</w:t>
      </w:r>
    </w:p>
    <w:p w14:paraId="0D6E5B93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FC4C64" w14:textId="4429A71E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Para terminar, quiero que me digas cuantos</w:t>
      </w:r>
      <w:r w:rsidR="005B0744" w:rsidRPr="00F85CF7">
        <w:rPr>
          <w:rFonts w:ascii="Montserrat" w:eastAsia="Times New Roman" w:hAnsi="Montserrat" w:cs="Arial"/>
          <w:lang w:eastAsia="es-MX"/>
        </w:rPr>
        <w:t xml:space="preserve"> nexos encuentras en el texto. </w:t>
      </w:r>
      <w:r w:rsidRPr="00F85CF7">
        <w:rPr>
          <w:rFonts w:ascii="Montserrat" w:eastAsia="Times New Roman" w:hAnsi="Montserrat" w:cs="Arial"/>
          <w:lang w:eastAsia="es-MX"/>
        </w:rPr>
        <w:t>Tomemos en cuenta los 4 que y</w:t>
      </w:r>
      <w:r w:rsidR="00EC23AB" w:rsidRPr="00F85CF7">
        <w:rPr>
          <w:rFonts w:ascii="Montserrat" w:eastAsia="Times New Roman" w:hAnsi="Montserrat" w:cs="Arial"/>
          <w:lang w:eastAsia="es-MX"/>
        </w:rPr>
        <w:t xml:space="preserve">a te mencionaba: y, o, ni, que, </w:t>
      </w:r>
      <w:r w:rsidR="005B0744" w:rsidRPr="00F85CF7">
        <w:rPr>
          <w:rFonts w:ascii="Montserrat" w:eastAsia="Times New Roman" w:hAnsi="Montserrat" w:cs="Arial"/>
          <w:lang w:eastAsia="es-MX"/>
        </w:rPr>
        <w:t>¿C</w:t>
      </w:r>
      <w:r w:rsidR="00EC23AB" w:rsidRPr="00F85CF7">
        <w:rPr>
          <w:rFonts w:ascii="Montserrat" w:eastAsia="Times New Roman" w:hAnsi="Montserrat" w:cs="Arial"/>
          <w:lang w:eastAsia="es-MX"/>
        </w:rPr>
        <w:t>uántos</w:t>
      </w:r>
      <w:r w:rsidRPr="00F85CF7">
        <w:rPr>
          <w:rFonts w:ascii="Montserrat" w:eastAsia="Times New Roman" w:hAnsi="Montserrat" w:cs="Arial"/>
          <w:lang w:eastAsia="es-MX"/>
        </w:rPr>
        <w:t xml:space="preserve"> </w:t>
      </w:r>
      <w:r w:rsidR="00D73B52" w:rsidRPr="00F85CF7">
        <w:rPr>
          <w:rFonts w:ascii="Montserrat" w:eastAsia="Times New Roman" w:hAnsi="Montserrat" w:cs="Arial"/>
          <w:lang w:eastAsia="es-MX"/>
        </w:rPr>
        <w:t>encuentras?</w:t>
      </w:r>
      <w:r w:rsidRPr="00F85CF7">
        <w:rPr>
          <w:rFonts w:ascii="Montserrat" w:eastAsia="Times New Roman" w:hAnsi="Montserrat" w:cs="Arial"/>
          <w:lang w:eastAsia="es-MX"/>
        </w:rPr>
        <w:t xml:space="preserve"> </w:t>
      </w:r>
      <w:r w:rsidRPr="00F85CF7">
        <w:rPr>
          <w:rFonts w:ascii="Montserrat" w:eastAsia="Times New Roman" w:hAnsi="Montserrat" w:cs="Arial"/>
          <w:i/>
          <w:iCs/>
          <w:lang w:eastAsia="es-MX"/>
        </w:rPr>
        <w:t>Antes que nada y ya que</w:t>
      </w:r>
      <w:r w:rsidRPr="00F85CF7">
        <w:rPr>
          <w:rFonts w:ascii="Montserrat" w:eastAsia="Times New Roman" w:hAnsi="Montserrat" w:cs="Arial"/>
          <w:lang w:eastAsia="es-MX"/>
        </w:rPr>
        <w:t xml:space="preserve"> no valen porque esos son conectores más largos,</w:t>
      </w:r>
      <w:r w:rsidR="005B0744" w:rsidRPr="00F85CF7">
        <w:rPr>
          <w:rFonts w:ascii="Montserrat" w:eastAsia="Times New Roman" w:hAnsi="Montserrat" w:cs="Arial"/>
          <w:lang w:eastAsia="es-MX"/>
        </w:rPr>
        <w:t xml:space="preserve"> no son nexos en sí.</w:t>
      </w:r>
    </w:p>
    <w:p w14:paraId="04DB1EC4" w14:textId="79A720FF" w:rsidR="00EC23AB" w:rsidRPr="00F85CF7" w:rsidRDefault="00EC23AB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 </w:t>
      </w:r>
    </w:p>
    <w:p w14:paraId="578BFD79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>¿Cuántos observaste</w:t>
      </w:r>
      <w:r w:rsidR="004B7D09" w:rsidRPr="00F85CF7">
        <w:rPr>
          <w:rFonts w:ascii="Montserrat" w:eastAsia="Times New Roman" w:hAnsi="Montserrat" w:cs="Arial"/>
          <w:lang w:eastAsia="es-MX"/>
        </w:rPr>
        <w:t xml:space="preserve">?  </w:t>
      </w:r>
    </w:p>
    <w:p w14:paraId="538D04BF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863271" w14:textId="01B29DA1" w:rsidR="004B7D09" w:rsidRPr="00F85CF7" w:rsidRDefault="004B7D09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Yo vi dos “que” y una “y”.  </w:t>
      </w:r>
    </w:p>
    <w:p w14:paraId="3C55D64C" w14:textId="77777777" w:rsidR="00EC23AB" w:rsidRPr="00F85CF7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567E0E" w14:textId="2C940223" w:rsidR="003B0E89" w:rsidRPr="00F85CF7" w:rsidRDefault="004B7D09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85CF7">
        <w:rPr>
          <w:rFonts w:ascii="Montserrat" w:eastAsia="Times New Roman" w:hAnsi="Montserrat" w:cs="Arial"/>
          <w:lang w:eastAsia="es-MX"/>
        </w:rPr>
        <w:t xml:space="preserve">Los encontraste todos, felicidades.  </w:t>
      </w:r>
    </w:p>
    <w:p w14:paraId="4522C597" w14:textId="72CC85D7" w:rsidR="00EC23AB" w:rsidRPr="00F85CF7" w:rsidRDefault="00EC23AB" w:rsidP="004B7D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378FAE" w14:textId="5C42EDCD" w:rsidR="00EC23AB" w:rsidRPr="00F85CF7" w:rsidRDefault="00EC23AB" w:rsidP="005B0744">
      <w:pPr>
        <w:spacing w:after="0" w:line="240" w:lineRule="auto"/>
        <w:jc w:val="center"/>
        <w:rPr>
          <w:rFonts w:ascii="Montserrat" w:hAnsi="Montserrat"/>
          <w:szCs w:val="24"/>
        </w:rPr>
      </w:pPr>
      <w:r w:rsidRPr="00F85CF7">
        <w:rPr>
          <w:noProof/>
          <w:lang w:val="en-US"/>
        </w:rPr>
        <w:drawing>
          <wp:inline distT="0" distB="0" distL="0" distR="0" wp14:anchorId="33AD4C7C" wp14:editId="1A6FE03A">
            <wp:extent cx="3326702" cy="230505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7390" cy="233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B428" w14:textId="6275D0A5" w:rsidR="00EC23AB" w:rsidRPr="00F85CF7" w:rsidRDefault="00EC23AB" w:rsidP="004B7D0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CD22B7F" w14:textId="77777777" w:rsidR="006F01EF" w:rsidRPr="00F85CF7" w:rsidRDefault="006F01EF" w:rsidP="004B7D09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5E0C1BA" w14:textId="3C03EB21" w:rsidR="009654E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85CF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85CF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1E4803CC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A022C6" w14:textId="3A23FD67" w:rsidR="00EC23AB" w:rsidRP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C23AB">
        <w:rPr>
          <w:rFonts w:ascii="Montserrat" w:eastAsia="Times New Roman" w:hAnsi="Montserrat" w:cs="Arial"/>
          <w:lang w:eastAsia="es-MX"/>
        </w:rPr>
        <w:lastRenderedPageBreak/>
        <w:t xml:space="preserve">Para terminar la clase, </w:t>
      </w:r>
      <w:r>
        <w:rPr>
          <w:rFonts w:ascii="Montserrat" w:eastAsia="Times New Roman" w:hAnsi="Montserrat" w:cs="Arial"/>
          <w:lang w:eastAsia="es-MX"/>
        </w:rPr>
        <w:t>pongamos un</w:t>
      </w:r>
      <w:r w:rsidRPr="00EC23AB">
        <w:rPr>
          <w:rFonts w:ascii="Montserrat" w:eastAsia="Times New Roman" w:hAnsi="Montserrat" w:cs="Arial"/>
          <w:lang w:eastAsia="es-MX"/>
        </w:rPr>
        <w:t xml:space="preserve"> reto</w:t>
      </w:r>
      <w:r w:rsidR="005B0744">
        <w:rPr>
          <w:rFonts w:ascii="Montserrat" w:eastAsia="Times New Roman" w:hAnsi="Montserrat" w:cs="Arial"/>
          <w:lang w:eastAsia="es-MX"/>
        </w:rPr>
        <w:t>,</w:t>
      </w:r>
      <w:r w:rsidRPr="00EC23A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identifica</w:t>
      </w:r>
      <w:r w:rsidRPr="00EC23AB">
        <w:rPr>
          <w:rFonts w:ascii="Montserrat" w:eastAsia="Times New Roman" w:hAnsi="Montserrat" w:cs="Arial"/>
          <w:lang w:eastAsia="es-MX"/>
        </w:rPr>
        <w:t xml:space="preserve"> las frases adjetivas en un texto que encuentren en un periódico o una revista. </w:t>
      </w:r>
    </w:p>
    <w:p w14:paraId="2162C88B" w14:textId="77777777" w:rsidR="00EC23AB" w:rsidRP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B44254" w14:textId="44AA439C" w:rsidR="00EC23AB" w:rsidRDefault="005B0744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Este reto es muy interesante y </w:t>
      </w:r>
      <w:r w:rsidR="00EC23AB" w:rsidRPr="00EC23AB">
        <w:rPr>
          <w:rFonts w:ascii="Montserrat" w:eastAsia="Times New Roman" w:hAnsi="Montserrat" w:cs="Arial"/>
          <w:lang w:eastAsia="es-MX"/>
        </w:rPr>
        <w:t xml:space="preserve">divertido, esperamos que lo realicen muy bien. </w:t>
      </w:r>
    </w:p>
    <w:p w14:paraId="312A4D0D" w14:textId="77777777" w:rsidR="00EC23AB" w:rsidRDefault="00EC23AB" w:rsidP="00EC23A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715453" w14:textId="6FC67A62" w:rsidR="00EC23AB" w:rsidRDefault="00D73B52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</w:t>
      </w:r>
      <w:r w:rsidR="00EC23AB" w:rsidRPr="00EC23AB">
        <w:rPr>
          <w:rFonts w:ascii="Montserrat" w:eastAsia="Times New Roman" w:hAnsi="Montserrat" w:cs="Arial"/>
          <w:lang w:eastAsia="es-MX"/>
        </w:rPr>
        <w:t>etomaremos nuestro primer borrador de esta noticia y la mejoraremos todavía más para dejar nuestra última versión definitiva al dedillo</w:t>
      </w:r>
      <w:r w:rsidR="00EC23AB">
        <w:rPr>
          <w:rFonts w:ascii="Montserrat" w:eastAsia="Times New Roman" w:hAnsi="Montserrat" w:cs="Arial"/>
          <w:lang w:eastAsia="es-MX"/>
        </w:rPr>
        <w:t xml:space="preserve">. </w:t>
      </w:r>
    </w:p>
    <w:p w14:paraId="2C51F5D1" w14:textId="77777777" w:rsidR="005B0744" w:rsidRDefault="005B0744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2BBC9A1F" w:rsidR="00120B40" w:rsidRPr="00EC23AB" w:rsidRDefault="00120B40" w:rsidP="005B074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5B074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B7D8E06" w14:textId="6937721E" w:rsidR="00F85CF7" w:rsidRDefault="00F85CF7" w:rsidP="0085001E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F85CF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29D2"/>
    <w:rsid w:val="001113CE"/>
    <w:rsid w:val="00120B40"/>
    <w:rsid w:val="00123999"/>
    <w:rsid w:val="001423E7"/>
    <w:rsid w:val="00193A59"/>
    <w:rsid w:val="001B19D4"/>
    <w:rsid w:val="001C7905"/>
    <w:rsid w:val="001F40B9"/>
    <w:rsid w:val="0027540E"/>
    <w:rsid w:val="002B0E9E"/>
    <w:rsid w:val="002B5D2E"/>
    <w:rsid w:val="00301A60"/>
    <w:rsid w:val="00305B73"/>
    <w:rsid w:val="00316DEC"/>
    <w:rsid w:val="00346A24"/>
    <w:rsid w:val="00396921"/>
    <w:rsid w:val="003B0E89"/>
    <w:rsid w:val="003E7CB9"/>
    <w:rsid w:val="003F28D5"/>
    <w:rsid w:val="00402CBB"/>
    <w:rsid w:val="004448FF"/>
    <w:rsid w:val="00487224"/>
    <w:rsid w:val="0049458C"/>
    <w:rsid w:val="004B7D09"/>
    <w:rsid w:val="004C3A98"/>
    <w:rsid w:val="004F209E"/>
    <w:rsid w:val="005557AC"/>
    <w:rsid w:val="00587405"/>
    <w:rsid w:val="005B0744"/>
    <w:rsid w:val="005B660B"/>
    <w:rsid w:val="005E1E3E"/>
    <w:rsid w:val="00602F3C"/>
    <w:rsid w:val="00670AAA"/>
    <w:rsid w:val="00670F86"/>
    <w:rsid w:val="006C65D7"/>
    <w:rsid w:val="006F01EF"/>
    <w:rsid w:val="00735118"/>
    <w:rsid w:val="00770328"/>
    <w:rsid w:val="00795CDD"/>
    <w:rsid w:val="0079625A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73B5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C23AB"/>
    <w:rsid w:val="00EE105F"/>
    <w:rsid w:val="00F85CF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D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D0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D09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D0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4F209E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F85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1719F-72BC-465D-ACC7-08FF56B1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1141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2021-11-25T02:00:00Z</dcterms:created>
  <dcterms:modified xsi:type="dcterms:W3CDTF">2022-02-04T20:18:00Z</dcterms:modified>
</cp:coreProperties>
</file>