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3693A" w:rsidR="00FC0404" w:rsidP="00FC0404" w:rsidRDefault="00FC0404" w14:paraId="6FD397DB" w14:textId="77777777">
      <w:pPr>
        <w:jc w:val="center"/>
        <w:rPr>
          <w:rFonts w:ascii="Montserrat" w:hAnsi="Montserrat"/>
          <w:b/>
          <w:position w:val="-1"/>
          <w:sz w:val="48"/>
          <w:szCs w:val="48"/>
        </w:rPr>
      </w:pPr>
      <w:r w:rsidRPr="0063693A">
        <w:rPr>
          <w:rFonts w:ascii="Montserrat" w:hAnsi="Montserrat"/>
          <w:b/>
          <w:position w:val="-1"/>
          <w:sz w:val="48"/>
          <w:szCs w:val="48"/>
        </w:rPr>
        <w:t>Lunes</w:t>
      </w:r>
    </w:p>
    <w:p w:rsidRPr="0063693A" w:rsidR="00FC0404" w:rsidP="00FC0404" w:rsidRDefault="00FC0404" w14:paraId="2375B18F" w14:textId="77777777">
      <w:pPr>
        <w:jc w:val="center"/>
        <w:rPr>
          <w:rFonts w:ascii="Montserrat" w:hAnsi="Montserrat"/>
          <w:b/>
          <w:position w:val="-1"/>
          <w:sz w:val="56"/>
          <w:szCs w:val="56"/>
        </w:rPr>
      </w:pPr>
      <w:r w:rsidRPr="0063693A">
        <w:rPr>
          <w:rFonts w:ascii="Montserrat" w:hAnsi="Montserrat"/>
          <w:b/>
          <w:position w:val="-1"/>
          <w:sz w:val="56"/>
          <w:szCs w:val="56"/>
        </w:rPr>
        <w:t>28</w:t>
      </w:r>
    </w:p>
    <w:p w:rsidRPr="0063693A" w:rsidR="00FC0404" w:rsidP="00FC0404" w:rsidRDefault="00FC0404" w14:paraId="75297E4F" w14:textId="77777777">
      <w:pPr>
        <w:jc w:val="center"/>
        <w:rPr>
          <w:rFonts w:ascii="Montserrat" w:hAnsi="Montserrat"/>
          <w:b/>
          <w:position w:val="-1"/>
          <w:sz w:val="48"/>
          <w:szCs w:val="48"/>
        </w:rPr>
      </w:pPr>
      <w:r w:rsidRPr="0063693A">
        <w:rPr>
          <w:rFonts w:ascii="Montserrat" w:hAnsi="Montserrat"/>
          <w:b/>
          <w:position w:val="-1"/>
          <w:sz w:val="48"/>
          <w:szCs w:val="48"/>
        </w:rPr>
        <w:t>de marzo</w:t>
      </w:r>
    </w:p>
    <w:p w:rsidRPr="0063693A" w:rsidR="00FC0404" w:rsidP="00FC0404" w:rsidRDefault="00FC0404" w14:paraId="53DF81DA" w14:textId="77777777">
      <w:pPr>
        <w:jc w:val="center"/>
        <w:rPr>
          <w:rFonts w:ascii="Montserrat" w:hAnsi="Montserrat"/>
          <w:b/>
          <w:position w:val="-1"/>
          <w:sz w:val="32"/>
          <w:szCs w:val="32"/>
        </w:rPr>
      </w:pPr>
    </w:p>
    <w:p w:rsidRPr="0063693A" w:rsidR="00FC0404" w:rsidP="00FC0404" w:rsidRDefault="00FC0404" w14:paraId="40856A6D" w14:textId="77777777">
      <w:pPr>
        <w:jc w:val="center"/>
        <w:rPr>
          <w:rFonts w:ascii="Montserrat" w:hAnsi="Montserrat"/>
          <w:b/>
          <w:position w:val="-1"/>
          <w:sz w:val="52"/>
          <w:szCs w:val="52"/>
        </w:rPr>
      </w:pPr>
      <w:r w:rsidRPr="0063693A">
        <w:rPr>
          <w:rFonts w:ascii="Montserrat" w:hAnsi="Montserrat"/>
          <w:b/>
          <w:position w:val="-1"/>
          <w:sz w:val="52"/>
          <w:szCs w:val="52"/>
        </w:rPr>
        <w:t>Sexto de Primaria</w:t>
      </w:r>
    </w:p>
    <w:p w:rsidRPr="0063693A" w:rsidR="00D375BD" w:rsidP="00D375BD" w:rsidRDefault="00D375BD" w14:paraId="05E7F2E5" w14:textId="0C63AAB0">
      <w:pPr>
        <w:jc w:val="center"/>
        <w:rPr>
          <w:rFonts w:ascii="Montserrat" w:hAnsi="Montserrat"/>
          <w:b/>
          <w:position w:val="-1"/>
          <w:sz w:val="52"/>
          <w:szCs w:val="52"/>
        </w:rPr>
      </w:pPr>
      <w:r w:rsidRPr="0063693A">
        <w:rPr>
          <w:rFonts w:ascii="Montserrat" w:hAnsi="Montserrat"/>
          <w:b/>
          <w:position w:val="-1"/>
          <w:sz w:val="52"/>
          <w:szCs w:val="52"/>
        </w:rPr>
        <w:t>Lengua Materna</w:t>
      </w:r>
    </w:p>
    <w:p w:rsidRPr="0063693A" w:rsidR="00652260" w:rsidP="00D375BD" w:rsidRDefault="00652260" w14:paraId="6697DA35" w14:textId="77777777">
      <w:pPr>
        <w:jc w:val="center"/>
        <w:rPr>
          <w:rFonts w:ascii="Montserrat" w:hAnsi="Montserrat"/>
          <w:b/>
          <w:position w:val="-1"/>
          <w:sz w:val="22"/>
          <w:szCs w:val="22"/>
        </w:rPr>
      </w:pPr>
    </w:p>
    <w:p w:rsidRPr="0063693A" w:rsidR="00D375BD" w:rsidP="00D375BD" w:rsidRDefault="00634DCE" w14:paraId="2E5DFBBE" w14:textId="0AA79D19">
      <w:pPr>
        <w:jc w:val="center"/>
        <w:rPr>
          <w:rFonts w:ascii="Montserrat" w:hAnsi="Montserrat"/>
          <w:bCs/>
          <w:i/>
          <w:iCs/>
          <w:position w:val="-1"/>
          <w:sz w:val="48"/>
          <w:szCs w:val="48"/>
        </w:rPr>
      </w:pPr>
      <w:r w:rsidRPr="0063693A">
        <w:rPr>
          <w:rFonts w:ascii="Montserrat" w:hAnsi="Montserrat"/>
          <w:bCs/>
          <w:i/>
          <w:iCs/>
          <w:position w:val="-1"/>
          <w:sz w:val="48"/>
          <w:szCs w:val="48"/>
        </w:rPr>
        <w:t>Reflexionando en torno a las particularidades de las cartas de opinión</w:t>
      </w:r>
    </w:p>
    <w:p w:rsidRPr="0063693A" w:rsidR="00361C04" w:rsidP="001A3849" w:rsidRDefault="00361C04" w14:paraId="668F8139" w14:textId="5FFE1DEE">
      <w:pPr>
        <w:jc w:val="both"/>
        <w:rPr>
          <w:rFonts w:ascii="Montserrat" w:hAnsi="Montserrat"/>
          <w:bCs/>
          <w:i/>
          <w:iCs/>
          <w:position w:val="-1"/>
          <w:sz w:val="22"/>
          <w:szCs w:val="22"/>
        </w:rPr>
      </w:pPr>
    </w:p>
    <w:p w:rsidRPr="0063693A" w:rsidR="001B76DB" w:rsidP="001A3849" w:rsidRDefault="001B76DB" w14:paraId="32CF1F6F" w14:textId="77777777">
      <w:pPr>
        <w:jc w:val="both"/>
        <w:rPr>
          <w:rFonts w:ascii="Montserrat" w:hAnsi="Montserrat"/>
          <w:bCs/>
          <w:i/>
          <w:iCs/>
          <w:position w:val="-1"/>
          <w:sz w:val="22"/>
          <w:szCs w:val="22"/>
        </w:rPr>
      </w:pPr>
    </w:p>
    <w:p w:rsidRPr="0063693A" w:rsidR="00634DCE" w:rsidP="3DA932AA" w:rsidRDefault="00D375BD" w14:paraId="3DC30C16" w14:textId="547948C1">
      <w:pPr>
        <w:jc w:val="both"/>
        <w:rPr>
          <w:rFonts w:ascii="Montserrat" w:hAnsi="Montserrat"/>
          <w:i w:val="1"/>
          <w:iCs w:val="1"/>
          <w:color w:val="000000"/>
          <w:sz w:val="22"/>
          <w:szCs w:val="22"/>
          <w:lang w:eastAsia="es-ES"/>
        </w:rPr>
      </w:pPr>
      <w:r w:rsidRPr="3DA932AA" w:rsidR="00D375BD">
        <w:rPr>
          <w:rFonts w:ascii="Montserrat" w:hAnsi="Montserrat"/>
          <w:b w:val="1"/>
          <w:bCs w:val="1"/>
          <w:i w:val="1"/>
          <w:iCs w:val="1"/>
          <w:sz w:val="22"/>
          <w:szCs w:val="22"/>
        </w:rPr>
        <w:t>Aprendizaje esperado</w:t>
      </w:r>
      <w:r w:rsidRPr="3DA932AA" w:rsidR="00361C04">
        <w:rPr>
          <w:rFonts w:ascii="Montserrat" w:hAnsi="Montserrat"/>
          <w:b w:val="1"/>
          <w:bCs w:val="1"/>
        </w:rPr>
        <w:t xml:space="preserve">: </w:t>
      </w:r>
      <w:r w:rsidRPr="3DA932AA" w:rsidR="5D9D0361">
        <w:rPr>
          <w:rFonts w:ascii="Montserrat" w:hAnsi="Montserrat"/>
          <w:b w:val="0"/>
          <w:bCs w:val="0"/>
        </w:rPr>
        <w:t>l</w:t>
      </w:r>
      <w:r w:rsidRPr="3DA932AA" w:rsidR="00634DCE">
        <w:rPr>
          <w:rFonts w:ascii="Montserrat" w:hAnsi="Montserrat"/>
          <w:i w:val="1"/>
          <w:iCs w:val="1"/>
          <w:color w:val="000000" w:themeColor="text1" w:themeTint="FF" w:themeShade="FF"/>
          <w:sz w:val="22"/>
          <w:szCs w:val="22"/>
          <w:lang w:eastAsia="es-ES"/>
        </w:rPr>
        <w:t>ee cartas de opinión publicadas en medios impresos.</w:t>
      </w:r>
    </w:p>
    <w:p w:rsidRPr="0063693A" w:rsidR="00D375BD" w:rsidP="00634DCE" w:rsidRDefault="00634DCE" w14:paraId="2A5D5E0F" w14:textId="7EB38FFD">
      <w:pPr>
        <w:jc w:val="both"/>
        <w:rPr>
          <w:rFonts w:ascii="Montserrat" w:hAnsi="Montserrat"/>
          <w:i/>
          <w:color w:val="000000"/>
          <w:sz w:val="22"/>
          <w:szCs w:val="22"/>
          <w:lang w:eastAsia="es-ES"/>
        </w:rPr>
      </w:pPr>
      <w:r w:rsidRPr="0063693A">
        <w:rPr>
          <w:rFonts w:ascii="Montserrat" w:hAnsi="Montserrat"/>
          <w:i/>
          <w:color w:val="000000"/>
          <w:sz w:val="22"/>
          <w:szCs w:val="22"/>
          <w:lang w:eastAsia="es-ES"/>
        </w:rPr>
        <w:t>Identifica la estructura de las cartas de opinión.</w:t>
      </w:r>
    </w:p>
    <w:p w:rsidRPr="0063693A" w:rsidR="00D375BD" w:rsidP="1EF9EBB9" w:rsidRDefault="00D375BD" w14:paraId="5AEE2849" w14:textId="77777777">
      <w:pPr>
        <w:jc w:val="both"/>
        <w:rPr>
          <w:rFonts w:ascii="Montserrat" w:hAnsi="Montserrat"/>
          <w:sz w:val="22"/>
          <w:szCs w:val="22"/>
        </w:rPr>
      </w:pPr>
    </w:p>
    <w:p w:rsidR="1EF9EBB9" w:rsidP="1EF9EBB9" w:rsidRDefault="1EF9EBB9" w14:paraId="470850E1" w14:textId="4295E461">
      <w:pPr>
        <w:pStyle w:val="Normal"/>
        <w:jc w:val="both"/>
        <w:rPr>
          <w:rFonts w:ascii="Times New Roman" w:hAnsi="Times New Roman" w:eastAsia="Times New Roman" w:cs="Times New Roman"/>
          <w:sz w:val="20"/>
          <w:szCs w:val="20"/>
        </w:rPr>
      </w:pPr>
    </w:p>
    <w:p w:rsidRPr="0063693A" w:rsidR="00634DCE" w:rsidP="3DA932AA" w:rsidRDefault="00D375BD" w14:paraId="547E5B53" w14:textId="5954118F">
      <w:pPr>
        <w:jc w:val="both"/>
        <w:rPr>
          <w:rFonts w:ascii="Montserrat" w:hAnsi="Montserrat"/>
          <w:i w:val="1"/>
          <w:iCs w:val="1"/>
          <w:color w:val="000000"/>
          <w:sz w:val="22"/>
          <w:szCs w:val="22"/>
          <w:lang w:eastAsia="es-ES"/>
        </w:rPr>
      </w:pPr>
      <w:r w:rsidRPr="3DA932AA" w:rsidR="00D375BD">
        <w:rPr>
          <w:rFonts w:ascii="Montserrat" w:hAnsi="Montserrat"/>
          <w:b w:val="1"/>
          <w:bCs w:val="1"/>
          <w:i w:val="1"/>
          <w:iCs w:val="1"/>
          <w:sz w:val="22"/>
          <w:szCs w:val="22"/>
        </w:rPr>
        <w:t>Énfasis:</w:t>
      </w:r>
      <w:r w:rsidRPr="3DA932AA" w:rsidR="00D375BD">
        <w:rPr>
          <w:rFonts w:ascii="Montserrat" w:hAnsi="Montserrat"/>
          <w:sz w:val="22"/>
          <w:szCs w:val="22"/>
        </w:rPr>
        <w:t xml:space="preserve"> </w:t>
      </w:r>
      <w:r w:rsidRPr="3DA932AA" w:rsidR="5CD0B912">
        <w:rPr>
          <w:rFonts w:ascii="Montserrat" w:hAnsi="Montserrat"/>
          <w:i w:val="1"/>
          <w:iCs w:val="1"/>
          <w:color w:val="000000" w:themeColor="text1" w:themeTint="FF" w:themeShade="FF"/>
          <w:sz w:val="22"/>
          <w:szCs w:val="22"/>
          <w:lang w:eastAsia="es-ES"/>
        </w:rPr>
        <w:t>c</w:t>
      </w:r>
      <w:r w:rsidRPr="3DA932AA" w:rsidR="00634DCE">
        <w:rPr>
          <w:rFonts w:ascii="Montserrat" w:hAnsi="Montserrat"/>
          <w:i w:val="1"/>
          <w:iCs w:val="1"/>
          <w:color w:val="000000" w:themeColor="text1" w:themeTint="FF" w:themeShade="FF"/>
          <w:sz w:val="22"/>
          <w:szCs w:val="22"/>
          <w:lang w:eastAsia="es-ES"/>
        </w:rPr>
        <w:t>onoce formas de adaptar el lenguaje según el destinatario, y distingue el uso de verbos y expresiones para reportar hechos y opiniones.</w:t>
      </w:r>
    </w:p>
    <w:p w:rsidRPr="0063693A" w:rsidR="00902B24" w:rsidP="00634DCE" w:rsidRDefault="00634DCE" w14:paraId="311AAD8E" w14:textId="0E826489">
      <w:pPr>
        <w:jc w:val="both"/>
        <w:rPr>
          <w:rFonts w:ascii="Montserrat" w:hAnsi="Montserrat"/>
          <w:i/>
          <w:color w:val="000000"/>
          <w:sz w:val="22"/>
          <w:szCs w:val="22"/>
          <w:lang w:eastAsia="es-ES"/>
        </w:rPr>
      </w:pPr>
      <w:r w:rsidRPr="0063693A">
        <w:rPr>
          <w:rFonts w:ascii="Montserrat" w:hAnsi="Montserrat"/>
          <w:i/>
          <w:color w:val="000000"/>
          <w:sz w:val="22"/>
          <w:szCs w:val="22"/>
          <w:lang w:eastAsia="es-ES"/>
        </w:rPr>
        <w:t>Identifica las diferencias entre expresar una opinión y referir un hecho, y reconoce algunas de las principales características de las cartas formales y de opinión.</w:t>
      </w:r>
    </w:p>
    <w:p w:rsidRPr="0063693A" w:rsidR="00DA4C2C" w:rsidP="00A42350" w:rsidRDefault="00DA4C2C" w14:paraId="6CB254BA" w14:textId="4EF5B559">
      <w:pPr>
        <w:jc w:val="both"/>
        <w:rPr>
          <w:rFonts w:ascii="Montserrat" w:hAnsi="Montserrat"/>
          <w:bCs/>
          <w:sz w:val="22"/>
          <w:szCs w:val="22"/>
        </w:rPr>
      </w:pPr>
    </w:p>
    <w:p w:rsidRPr="0063693A" w:rsidR="001B76DB" w:rsidP="00A42350" w:rsidRDefault="001B76DB" w14:paraId="433AF0DF" w14:textId="77777777">
      <w:pPr>
        <w:jc w:val="both"/>
        <w:rPr>
          <w:rFonts w:ascii="Montserrat" w:hAnsi="Montserrat"/>
          <w:bCs/>
          <w:sz w:val="22"/>
          <w:szCs w:val="22"/>
        </w:rPr>
      </w:pPr>
    </w:p>
    <w:p w:rsidRPr="0063693A" w:rsidR="00D375BD" w:rsidP="00D375BD" w:rsidRDefault="00D375BD" w14:paraId="66B14733" w14:textId="2852420E">
      <w:pPr>
        <w:jc w:val="both"/>
        <w:rPr>
          <w:rFonts w:ascii="Montserrat" w:hAnsi="Montserrat"/>
          <w:b/>
          <w:sz w:val="28"/>
          <w:szCs w:val="28"/>
        </w:rPr>
      </w:pPr>
      <w:r w:rsidRPr="0063693A">
        <w:rPr>
          <w:rFonts w:ascii="Montserrat" w:hAnsi="Montserrat"/>
          <w:b/>
          <w:sz w:val="28"/>
          <w:szCs w:val="28"/>
        </w:rPr>
        <w:t>¿Qué vamos a aprender?</w:t>
      </w:r>
    </w:p>
    <w:p w:rsidRPr="0063693A" w:rsidR="00D375BD" w:rsidP="00D375BD" w:rsidRDefault="00D375BD" w14:paraId="3A05579A" w14:textId="77777777">
      <w:pPr>
        <w:jc w:val="both"/>
        <w:rPr>
          <w:rFonts w:ascii="Montserrat" w:hAnsi="Montserrat"/>
          <w:bCs/>
          <w:sz w:val="22"/>
          <w:szCs w:val="22"/>
        </w:rPr>
      </w:pPr>
    </w:p>
    <w:p w:rsidRPr="0063693A" w:rsidR="0099487A" w:rsidP="0099487A" w:rsidRDefault="0099487A" w14:paraId="1DD29DA8" w14:textId="0832A22B">
      <w:pPr>
        <w:jc w:val="both"/>
        <w:rPr>
          <w:rFonts w:ascii="Montserrat" w:hAnsi="Montserrat" w:eastAsia="Arial" w:cs="Arial"/>
          <w:sz w:val="22"/>
          <w:szCs w:val="22"/>
        </w:rPr>
      </w:pPr>
      <w:r w:rsidRPr="0063693A">
        <w:rPr>
          <w:rFonts w:ascii="Montserrat" w:hAnsi="Montserrat" w:eastAsia="Arial" w:cs="Arial"/>
          <w:sz w:val="22"/>
          <w:szCs w:val="22"/>
        </w:rPr>
        <w:t>Leerás cartas de opinión publicadas en medios impresos.</w:t>
      </w:r>
    </w:p>
    <w:p w:rsidRPr="0063693A" w:rsidR="0099487A" w:rsidP="0099487A" w:rsidRDefault="0099487A" w14:paraId="36922767" w14:textId="576D8536">
      <w:pPr>
        <w:jc w:val="both"/>
        <w:rPr>
          <w:rFonts w:ascii="Montserrat" w:hAnsi="Montserrat" w:eastAsia="Arial" w:cs="Arial"/>
          <w:sz w:val="22"/>
          <w:szCs w:val="22"/>
        </w:rPr>
      </w:pPr>
    </w:p>
    <w:p w:rsidRPr="0063693A" w:rsidR="0099487A" w:rsidP="0099487A" w:rsidRDefault="0099487A" w14:paraId="1F6FE31F" w14:textId="7923CCF4">
      <w:pPr>
        <w:jc w:val="both"/>
        <w:rPr>
          <w:rFonts w:ascii="Montserrat" w:hAnsi="Montserrat" w:eastAsia="Arial" w:cs="Arial"/>
          <w:sz w:val="22"/>
          <w:szCs w:val="22"/>
        </w:rPr>
      </w:pPr>
      <w:r w:rsidRPr="0063693A">
        <w:rPr>
          <w:rFonts w:ascii="Montserrat" w:hAnsi="Montserrat" w:eastAsia="Arial" w:cs="Arial"/>
          <w:sz w:val="22"/>
          <w:szCs w:val="22"/>
        </w:rPr>
        <w:t>Conocerás formas de adaptar el lenguaje según el destinatario, y distingue el uso de verbos y expresiones para reportar hechos y opiniones.</w:t>
      </w:r>
    </w:p>
    <w:p w:rsidRPr="0063693A" w:rsidR="0099487A" w:rsidP="0099487A" w:rsidRDefault="0099487A" w14:paraId="45219BB6" w14:textId="77777777">
      <w:pPr>
        <w:jc w:val="both"/>
        <w:rPr>
          <w:rFonts w:ascii="Montserrat" w:hAnsi="Montserrat" w:eastAsia="Arial" w:cs="Arial"/>
          <w:sz w:val="22"/>
          <w:szCs w:val="22"/>
        </w:rPr>
      </w:pPr>
    </w:p>
    <w:p w:rsidRPr="0063693A" w:rsidR="001A3849" w:rsidP="0099487A" w:rsidRDefault="0099487A" w14:paraId="4DC67AA9" w14:textId="49EA85F3">
      <w:pPr>
        <w:jc w:val="both"/>
        <w:rPr>
          <w:rFonts w:ascii="Montserrat" w:hAnsi="Montserrat" w:eastAsia="Arial" w:cs="Arial"/>
          <w:sz w:val="22"/>
          <w:szCs w:val="22"/>
        </w:rPr>
      </w:pPr>
      <w:r w:rsidRPr="0063693A">
        <w:rPr>
          <w:rFonts w:ascii="Montserrat" w:hAnsi="Montserrat" w:eastAsia="Arial" w:cs="Arial"/>
          <w:sz w:val="22"/>
          <w:szCs w:val="22"/>
        </w:rPr>
        <w:t>Identificarás las diferencias entre expresar una opinión y referir un hecho, y reconoce algunas de las principales características de las cartas formales y de opinión.</w:t>
      </w:r>
    </w:p>
    <w:p w:rsidRPr="0063693A" w:rsidR="001A3849" w:rsidP="00D375BD" w:rsidRDefault="001A3849" w14:paraId="43899B73" w14:textId="355F6631">
      <w:pPr>
        <w:jc w:val="both"/>
        <w:rPr>
          <w:rFonts w:ascii="Montserrat" w:hAnsi="Montserrat" w:eastAsia="Arial" w:cs="Arial"/>
          <w:sz w:val="22"/>
          <w:szCs w:val="22"/>
        </w:rPr>
      </w:pPr>
    </w:p>
    <w:p w:rsidRPr="0063693A" w:rsidR="0099487A" w:rsidP="0099487A" w:rsidRDefault="0099487A" w14:paraId="09B55E5D" w14:textId="77777777">
      <w:pPr>
        <w:jc w:val="both"/>
        <w:rPr>
          <w:rFonts w:ascii="Montserrat" w:hAnsi="Montserrat" w:eastAsiaTheme="minorHAnsi" w:cstheme="minorBidi"/>
          <w:bCs/>
          <w:sz w:val="22"/>
          <w:szCs w:val="22"/>
        </w:rPr>
      </w:pPr>
      <w:r w:rsidRPr="0063693A">
        <w:rPr>
          <w:rFonts w:ascii="Montserrat" w:hAnsi="Montserrat" w:eastAsiaTheme="minorHAnsi" w:cstheme="minorBidi"/>
          <w:bCs/>
          <w:sz w:val="22"/>
          <w:szCs w:val="22"/>
        </w:rPr>
        <w:t xml:space="preserve">En esta sesión vas a continuar trabajando con la práctica social del lenguaje 9: escribir cartas de opinión para su publicación. </w:t>
      </w:r>
    </w:p>
    <w:p w:rsidRPr="0063693A" w:rsidR="0099487A" w:rsidP="0099487A" w:rsidRDefault="0099487A" w14:paraId="0DF1BD80" w14:textId="77777777">
      <w:pPr>
        <w:jc w:val="both"/>
        <w:rPr>
          <w:rFonts w:ascii="Montserrat" w:hAnsi="Montserrat" w:eastAsiaTheme="minorHAnsi" w:cstheme="minorBidi"/>
          <w:bCs/>
          <w:sz w:val="22"/>
          <w:szCs w:val="22"/>
        </w:rPr>
      </w:pPr>
    </w:p>
    <w:p w:rsidRPr="0063693A" w:rsidR="0099487A" w:rsidP="0099487A" w:rsidRDefault="0099487A" w14:paraId="0DFF9552" w14:textId="4BEF7E77">
      <w:pPr>
        <w:jc w:val="both"/>
        <w:rPr>
          <w:rFonts w:ascii="Montserrat" w:hAnsi="Montserrat" w:eastAsiaTheme="minorHAnsi" w:cstheme="minorBidi"/>
          <w:bCs/>
          <w:sz w:val="22"/>
          <w:szCs w:val="22"/>
        </w:rPr>
      </w:pPr>
      <w:r w:rsidRPr="0063693A">
        <w:rPr>
          <w:rFonts w:ascii="Montserrat" w:hAnsi="Montserrat" w:eastAsiaTheme="minorHAnsi" w:cstheme="minorBidi"/>
          <w:bCs/>
          <w:sz w:val="22"/>
          <w:szCs w:val="22"/>
        </w:rPr>
        <w:t>Además, podrás comenzar a planear tu carta.</w:t>
      </w:r>
    </w:p>
    <w:p w:rsidRPr="0063693A" w:rsidR="0099487A" w:rsidP="00D375BD" w:rsidRDefault="0099487A" w14:paraId="27E02DCF" w14:textId="3DD373B9">
      <w:pPr>
        <w:jc w:val="both"/>
        <w:rPr>
          <w:rFonts w:ascii="Montserrat" w:hAnsi="Montserrat" w:eastAsia="Arial" w:cs="Arial"/>
          <w:sz w:val="22"/>
          <w:szCs w:val="22"/>
        </w:rPr>
      </w:pPr>
    </w:p>
    <w:p w:rsidRPr="0063693A" w:rsidR="0099487A" w:rsidP="00D375BD" w:rsidRDefault="0099487A" w14:paraId="740B5300" w14:textId="77777777">
      <w:pPr>
        <w:jc w:val="both"/>
        <w:rPr>
          <w:rFonts w:ascii="Montserrat" w:hAnsi="Montserrat" w:eastAsia="Arial" w:cs="Arial"/>
          <w:sz w:val="22"/>
          <w:szCs w:val="22"/>
        </w:rPr>
      </w:pPr>
    </w:p>
    <w:p w:rsidRPr="0063693A" w:rsidR="00D375BD" w:rsidP="00D375BD" w:rsidRDefault="00D375BD" w14:paraId="6CB6A109" w14:textId="77777777">
      <w:pPr>
        <w:jc w:val="both"/>
        <w:rPr>
          <w:rFonts w:ascii="Montserrat" w:hAnsi="Montserrat" w:eastAsiaTheme="minorHAnsi" w:cstheme="minorBidi"/>
          <w:b/>
          <w:sz w:val="28"/>
          <w:szCs w:val="28"/>
        </w:rPr>
      </w:pPr>
      <w:r w:rsidRPr="0063693A">
        <w:rPr>
          <w:rFonts w:ascii="Montserrat" w:hAnsi="Montserrat" w:eastAsiaTheme="minorHAnsi" w:cstheme="minorBidi"/>
          <w:b/>
          <w:sz w:val="28"/>
          <w:szCs w:val="28"/>
        </w:rPr>
        <w:t>¿Qué hacemos?</w:t>
      </w:r>
    </w:p>
    <w:p w:rsidRPr="0063693A" w:rsidR="0099487A" w:rsidP="0099487A" w:rsidRDefault="0099487A" w14:paraId="1AD38FAA" w14:textId="77777777">
      <w:pPr>
        <w:jc w:val="both"/>
        <w:rPr>
          <w:rFonts w:ascii="Montserrat" w:hAnsi="Montserrat" w:eastAsiaTheme="minorHAnsi" w:cstheme="minorBidi"/>
          <w:bCs/>
          <w:sz w:val="22"/>
          <w:szCs w:val="22"/>
        </w:rPr>
      </w:pPr>
    </w:p>
    <w:p w:rsidRPr="0063693A" w:rsidR="00C3751D" w:rsidP="00C3751D" w:rsidRDefault="00C3751D" w14:paraId="246153A2" w14:textId="52D196B5">
      <w:pPr>
        <w:jc w:val="both"/>
        <w:rPr>
          <w:rFonts w:ascii="Montserrat" w:hAnsi="Montserrat" w:eastAsiaTheme="minorHAnsi" w:cstheme="minorBidi"/>
          <w:bCs/>
          <w:sz w:val="22"/>
          <w:szCs w:val="22"/>
        </w:rPr>
      </w:pPr>
      <w:r w:rsidRPr="0063693A">
        <w:rPr>
          <w:rFonts w:ascii="Montserrat" w:hAnsi="Montserrat" w:eastAsiaTheme="minorHAnsi" w:cstheme="minorBidi"/>
          <w:bCs/>
          <w:sz w:val="22"/>
          <w:szCs w:val="22"/>
        </w:rPr>
        <w:lastRenderedPageBreak/>
        <w:t xml:space="preserve">En la próxima </w:t>
      </w:r>
      <w:r w:rsidRPr="0063693A" w:rsidR="0099487A">
        <w:rPr>
          <w:rFonts w:ascii="Montserrat" w:hAnsi="Montserrat" w:eastAsiaTheme="minorHAnsi" w:cstheme="minorBidi"/>
          <w:bCs/>
          <w:sz w:val="22"/>
          <w:szCs w:val="22"/>
        </w:rPr>
        <w:t xml:space="preserve">sesión </w:t>
      </w:r>
      <w:r w:rsidRPr="0063693A">
        <w:rPr>
          <w:rFonts w:ascii="Montserrat" w:hAnsi="Montserrat" w:eastAsiaTheme="minorHAnsi" w:cstheme="minorBidi"/>
          <w:bCs/>
          <w:sz w:val="22"/>
          <w:szCs w:val="22"/>
        </w:rPr>
        <w:t>planear</w:t>
      </w:r>
      <w:r w:rsidRPr="0063693A" w:rsidR="0099487A">
        <w:rPr>
          <w:rFonts w:ascii="Montserrat" w:hAnsi="Montserrat" w:eastAsiaTheme="minorHAnsi" w:cstheme="minorBidi"/>
          <w:bCs/>
          <w:sz w:val="22"/>
          <w:szCs w:val="22"/>
        </w:rPr>
        <w:t>ás</w:t>
      </w:r>
      <w:r w:rsidRPr="0063693A">
        <w:rPr>
          <w:rFonts w:ascii="Montserrat" w:hAnsi="Montserrat" w:eastAsiaTheme="minorHAnsi" w:cstheme="minorBidi"/>
          <w:bCs/>
          <w:sz w:val="22"/>
          <w:szCs w:val="22"/>
        </w:rPr>
        <w:t xml:space="preserve"> la escritura de la carta de opinión. Pero antes de llegar a eso </w:t>
      </w:r>
      <w:r w:rsidRPr="0063693A" w:rsidR="004605C3">
        <w:rPr>
          <w:rFonts w:ascii="Montserrat" w:hAnsi="Montserrat" w:eastAsiaTheme="minorHAnsi" w:cstheme="minorBidi"/>
          <w:bCs/>
          <w:sz w:val="22"/>
          <w:szCs w:val="22"/>
        </w:rPr>
        <w:t>continúa</w:t>
      </w:r>
      <w:r w:rsidRPr="0063693A">
        <w:rPr>
          <w:rFonts w:ascii="Montserrat" w:hAnsi="Montserrat" w:eastAsiaTheme="minorHAnsi" w:cstheme="minorBidi"/>
          <w:bCs/>
          <w:sz w:val="22"/>
          <w:szCs w:val="22"/>
        </w:rPr>
        <w:t xml:space="preserve"> leyendo y analizando cartas y reflexionando sobre algunas de sus particularidades.</w:t>
      </w:r>
    </w:p>
    <w:p w:rsidRPr="0063693A" w:rsidR="00C3751D" w:rsidP="00C3751D" w:rsidRDefault="00C3751D" w14:paraId="44D23136" w14:textId="77777777">
      <w:pPr>
        <w:jc w:val="both"/>
        <w:rPr>
          <w:rFonts w:ascii="Montserrat" w:hAnsi="Montserrat" w:eastAsiaTheme="minorHAnsi" w:cstheme="minorBidi"/>
          <w:bCs/>
          <w:sz w:val="22"/>
          <w:szCs w:val="22"/>
        </w:rPr>
      </w:pPr>
    </w:p>
    <w:p w:rsidRPr="0063693A" w:rsidR="00C3751D" w:rsidP="00C3751D" w:rsidRDefault="004605C3" w14:paraId="55676CA6" w14:textId="76DAE57F">
      <w:pPr>
        <w:jc w:val="both"/>
        <w:rPr>
          <w:rFonts w:ascii="Montserrat" w:hAnsi="Montserrat" w:eastAsiaTheme="minorHAnsi" w:cstheme="minorBidi"/>
          <w:bCs/>
          <w:sz w:val="22"/>
          <w:szCs w:val="22"/>
        </w:rPr>
      </w:pPr>
      <w:r w:rsidRPr="0063693A">
        <w:rPr>
          <w:rFonts w:ascii="Montserrat" w:hAnsi="Montserrat" w:eastAsiaTheme="minorHAnsi" w:cstheme="minorBidi"/>
          <w:bCs/>
          <w:sz w:val="22"/>
          <w:szCs w:val="22"/>
        </w:rPr>
        <w:t>Los materiales que vas a necesitar para esta sesión son los siguientes:</w:t>
      </w:r>
    </w:p>
    <w:p w:rsidRPr="0063693A" w:rsidR="00C3751D" w:rsidP="00C3751D" w:rsidRDefault="00C3751D" w14:paraId="7BBFED39" w14:textId="77777777">
      <w:pPr>
        <w:jc w:val="both"/>
        <w:rPr>
          <w:rFonts w:ascii="Montserrat" w:hAnsi="Montserrat" w:eastAsiaTheme="minorHAnsi" w:cstheme="minorBidi"/>
          <w:bCs/>
          <w:sz w:val="22"/>
          <w:szCs w:val="22"/>
        </w:rPr>
      </w:pPr>
    </w:p>
    <w:p w:rsidRPr="0063693A" w:rsidR="004605C3" w:rsidP="004605C3" w:rsidRDefault="00C3751D" w14:paraId="517F0D8A" w14:textId="77777777">
      <w:pPr>
        <w:pStyle w:val="Prrafodelista"/>
        <w:numPr>
          <w:ilvl w:val="0"/>
          <w:numId w:val="40"/>
        </w:numPr>
        <w:jc w:val="both"/>
        <w:rPr>
          <w:rFonts w:ascii="Montserrat" w:hAnsi="Montserrat" w:eastAsiaTheme="minorHAnsi" w:cstheme="minorBidi"/>
          <w:bCs/>
          <w:sz w:val="22"/>
          <w:szCs w:val="22"/>
        </w:rPr>
      </w:pPr>
      <w:r w:rsidRPr="0063693A">
        <w:rPr>
          <w:rFonts w:ascii="Montserrat" w:hAnsi="Montserrat" w:eastAsiaTheme="minorHAnsi" w:cstheme="minorBidi"/>
          <w:bCs/>
          <w:sz w:val="22"/>
          <w:szCs w:val="22"/>
        </w:rPr>
        <w:t>Cuaderno,</w:t>
      </w:r>
    </w:p>
    <w:p w:rsidRPr="0063693A" w:rsidR="004605C3" w:rsidP="004605C3" w:rsidRDefault="00C3751D" w14:paraId="6C2C08FB" w14:textId="186DE1A9">
      <w:pPr>
        <w:pStyle w:val="Prrafodelista"/>
        <w:numPr>
          <w:ilvl w:val="0"/>
          <w:numId w:val="40"/>
        </w:numPr>
        <w:jc w:val="both"/>
        <w:rPr>
          <w:rFonts w:ascii="Montserrat" w:hAnsi="Montserrat" w:eastAsiaTheme="minorHAnsi" w:cstheme="minorBidi"/>
          <w:bCs/>
          <w:sz w:val="22"/>
          <w:szCs w:val="22"/>
        </w:rPr>
      </w:pPr>
      <w:r w:rsidRPr="0063693A">
        <w:rPr>
          <w:rFonts w:ascii="Montserrat" w:hAnsi="Montserrat" w:eastAsiaTheme="minorHAnsi" w:cstheme="minorBidi"/>
          <w:bCs/>
          <w:sz w:val="22"/>
          <w:szCs w:val="22"/>
        </w:rPr>
        <w:t xml:space="preserve">libro de texto de </w:t>
      </w:r>
      <w:r w:rsidRPr="0063693A" w:rsidR="004605C3">
        <w:rPr>
          <w:rFonts w:ascii="Montserrat" w:hAnsi="Montserrat" w:eastAsiaTheme="minorHAnsi" w:cstheme="minorBidi"/>
          <w:bCs/>
          <w:sz w:val="22"/>
          <w:szCs w:val="22"/>
        </w:rPr>
        <w:t>e</w:t>
      </w:r>
      <w:r w:rsidRPr="0063693A">
        <w:rPr>
          <w:rFonts w:ascii="Montserrat" w:hAnsi="Montserrat" w:eastAsiaTheme="minorHAnsi" w:cstheme="minorBidi"/>
          <w:bCs/>
          <w:sz w:val="22"/>
          <w:szCs w:val="22"/>
        </w:rPr>
        <w:t>spañol,</w:t>
      </w:r>
    </w:p>
    <w:p w:rsidRPr="0063693A" w:rsidR="004605C3" w:rsidP="004605C3" w:rsidRDefault="004605C3" w14:paraId="4EE7F280" w14:textId="55124F4D">
      <w:pPr>
        <w:pStyle w:val="Prrafodelista"/>
        <w:numPr>
          <w:ilvl w:val="0"/>
          <w:numId w:val="40"/>
        </w:numPr>
        <w:jc w:val="both"/>
        <w:rPr>
          <w:rFonts w:ascii="Montserrat" w:hAnsi="Montserrat" w:eastAsiaTheme="minorHAnsi" w:cstheme="minorBidi"/>
          <w:bCs/>
          <w:sz w:val="22"/>
          <w:szCs w:val="22"/>
        </w:rPr>
      </w:pPr>
      <w:r w:rsidRPr="0063693A">
        <w:rPr>
          <w:rFonts w:ascii="Montserrat" w:hAnsi="Montserrat" w:eastAsiaTheme="minorHAnsi" w:cstheme="minorBidi"/>
          <w:bCs/>
          <w:sz w:val="22"/>
          <w:szCs w:val="22"/>
        </w:rPr>
        <w:t>Lápiz, pluma, o lápices de colores</w:t>
      </w:r>
    </w:p>
    <w:p w:rsidRPr="0063693A" w:rsidR="004605C3" w:rsidP="004605C3" w:rsidRDefault="00C3751D" w14:paraId="153C24C3" w14:textId="77777777">
      <w:pPr>
        <w:pStyle w:val="Prrafodelista"/>
        <w:numPr>
          <w:ilvl w:val="0"/>
          <w:numId w:val="40"/>
        </w:numPr>
        <w:jc w:val="both"/>
        <w:rPr>
          <w:rFonts w:ascii="Montserrat" w:hAnsi="Montserrat" w:eastAsiaTheme="minorHAnsi" w:cstheme="minorBidi"/>
          <w:bCs/>
          <w:sz w:val="22"/>
          <w:szCs w:val="22"/>
        </w:rPr>
      </w:pPr>
      <w:r w:rsidRPr="0063693A">
        <w:rPr>
          <w:rFonts w:ascii="Montserrat" w:hAnsi="Montserrat" w:eastAsiaTheme="minorHAnsi" w:cstheme="minorBidi"/>
          <w:bCs/>
          <w:sz w:val="22"/>
          <w:szCs w:val="22"/>
        </w:rPr>
        <w:t xml:space="preserve">y, de ser posible, un diccionario; </w:t>
      </w:r>
    </w:p>
    <w:p w:rsidRPr="0063693A" w:rsidR="004605C3" w:rsidP="00C3751D" w:rsidRDefault="004605C3" w14:paraId="2391F94B" w14:textId="77777777">
      <w:pPr>
        <w:jc w:val="both"/>
        <w:rPr>
          <w:rFonts w:ascii="Montserrat" w:hAnsi="Montserrat" w:eastAsiaTheme="minorHAnsi" w:cstheme="minorBidi"/>
          <w:bCs/>
          <w:sz w:val="22"/>
          <w:szCs w:val="22"/>
        </w:rPr>
      </w:pPr>
    </w:p>
    <w:p w:rsidRPr="0063693A" w:rsidR="00C3751D" w:rsidP="00C3751D" w:rsidRDefault="004605C3" w14:paraId="5425E802" w14:textId="434039B2">
      <w:pPr>
        <w:jc w:val="both"/>
        <w:rPr>
          <w:rFonts w:ascii="Montserrat" w:hAnsi="Montserrat" w:eastAsiaTheme="minorHAnsi" w:cstheme="minorBidi"/>
          <w:bCs/>
          <w:sz w:val="22"/>
          <w:szCs w:val="22"/>
        </w:rPr>
      </w:pPr>
      <w:r w:rsidRPr="0063693A">
        <w:rPr>
          <w:rFonts w:ascii="Montserrat" w:hAnsi="Montserrat" w:eastAsiaTheme="minorHAnsi" w:cstheme="minorBidi"/>
          <w:bCs/>
          <w:sz w:val="22"/>
          <w:szCs w:val="22"/>
        </w:rPr>
        <w:t>R</w:t>
      </w:r>
      <w:r w:rsidRPr="0063693A" w:rsidR="00C3751D">
        <w:rPr>
          <w:rFonts w:ascii="Montserrat" w:hAnsi="Montserrat" w:eastAsiaTheme="minorHAnsi" w:cstheme="minorBidi"/>
          <w:bCs/>
          <w:sz w:val="22"/>
          <w:szCs w:val="22"/>
        </w:rPr>
        <w:t>ecuerd</w:t>
      </w:r>
      <w:r w:rsidRPr="0063693A">
        <w:rPr>
          <w:rFonts w:ascii="Montserrat" w:hAnsi="Montserrat" w:eastAsiaTheme="minorHAnsi" w:cstheme="minorBidi"/>
          <w:bCs/>
          <w:sz w:val="22"/>
          <w:szCs w:val="22"/>
        </w:rPr>
        <w:t>a</w:t>
      </w:r>
      <w:r w:rsidRPr="0063693A" w:rsidR="00C3751D">
        <w:rPr>
          <w:rFonts w:ascii="Montserrat" w:hAnsi="Montserrat" w:eastAsiaTheme="minorHAnsi" w:cstheme="minorBidi"/>
          <w:bCs/>
          <w:sz w:val="22"/>
          <w:szCs w:val="22"/>
        </w:rPr>
        <w:t xml:space="preserve"> tener</w:t>
      </w:r>
      <w:r w:rsidRPr="0063693A">
        <w:rPr>
          <w:rFonts w:ascii="Montserrat" w:hAnsi="Montserrat" w:eastAsiaTheme="minorHAnsi" w:cstheme="minorBidi"/>
          <w:bCs/>
          <w:sz w:val="22"/>
          <w:szCs w:val="22"/>
        </w:rPr>
        <w:t xml:space="preserve"> tu diccionario</w:t>
      </w:r>
      <w:r w:rsidRPr="0063693A" w:rsidR="00C3751D">
        <w:rPr>
          <w:rFonts w:ascii="Montserrat" w:hAnsi="Montserrat" w:eastAsiaTheme="minorHAnsi" w:cstheme="minorBidi"/>
          <w:bCs/>
          <w:sz w:val="22"/>
          <w:szCs w:val="22"/>
        </w:rPr>
        <w:t xml:space="preserve"> siempre a la mano, durante esta </w:t>
      </w:r>
      <w:r w:rsidRPr="0063693A">
        <w:rPr>
          <w:rFonts w:ascii="Montserrat" w:hAnsi="Montserrat" w:eastAsiaTheme="minorHAnsi" w:cstheme="minorBidi"/>
          <w:bCs/>
          <w:sz w:val="22"/>
          <w:szCs w:val="22"/>
        </w:rPr>
        <w:t>sesión</w:t>
      </w:r>
      <w:r w:rsidRPr="0063693A" w:rsidR="00C3751D">
        <w:rPr>
          <w:rFonts w:ascii="Montserrat" w:hAnsi="Montserrat" w:eastAsiaTheme="minorHAnsi" w:cstheme="minorBidi"/>
          <w:bCs/>
          <w:sz w:val="22"/>
          <w:szCs w:val="22"/>
        </w:rPr>
        <w:t xml:space="preserve"> y también al leer o al estudiar otras asignaturas. </w:t>
      </w:r>
      <w:r w:rsidRPr="0063693A">
        <w:rPr>
          <w:rFonts w:ascii="Montserrat" w:hAnsi="Montserrat" w:eastAsiaTheme="minorHAnsi" w:cstheme="minorBidi"/>
          <w:bCs/>
          <w:sz w:val="22"/>
          <w:szCs w:val="22"/>
        </w:rPr>
        <w:t>Una sugerencia es</w:t>
      </w:r>
      <w:r w:rsidRPr="0063693A" w:rsidR="00C3751D">
        <w:rPr>
          <w:rFonts w:ascii="Montserrat" w:hAnsi="Montserrat" w:eastAsiaTheme="minorHAnsi" w:cstheme="minorBidi"/>
          <w:bCs/>
          <w:sz w:val="22"/>
          <w:szCs w:val="22"/>
        </w:rPr>
        <w:t xml:space="preserve"> que no sólo investiguen las palabras que buscas aquí</w:t>
      </w:r>
      <w:r w:rsidRPr="0063693A">
        <w:rPr>
          <w:rFonts w:ascii="Montserrat" w:hAnsi="Montserrat" w:eastAsiaTheme="minorHAnsi" w:cstheme="minorBidi"/>
          <w:bCs/>
          <w:sz w:val="22"/>
          <w:szCs w:val="22"/>
        </w:rPr>
        <w:t xml:space="preserve"> en tus sesiones</w:t>
      </w:r>
      <w:r w:rsidRPr="0063693A" w:rsidR="00C3751D">
        <w:rPr>
          <w:rFonts w:ascii="Montserrat" w:hAnsi="Montserrat" w:eastAsiaTheme="minorHAnsi" w:cstheme="minorBidi"/>
          <w:bCs/>
          <w:sz w:val="22"/>
          <w:szCs w:val="22"/>
        </w:rPr>
        <w:t>. Piens</w:t>
      </w:r>
      <w:r w:rsidRPr="0063693A">
        <w:rPr>
          <w:rFonts w:ascii="Montserrat" w:hAnsi="Montserrat" w:eastAsiaTheme="minorHAnsi" w:cstheme="minorBidi"/>
          <w:bCs/>
          <w:sz w:val="22"/>
          <w:szCs w:val="22"/>
        </w:rPr>
        <w:t>a</w:t>
      </w:r>
      <w:r w:rsidRPr="0063693A" w:rsidR="00C3751D">
        <w:rPr>
          <w:rFonts w:ascii="Montserrat" w:hAnsi="Montserrat" w:eastAsiaTheme="minorHAnsi" w:cstheme="minorBidi"/>
          <w:bCs/>
          <w:sz w:val="22"/>
          <w:szCs w:val="22"/>
        </w:rPr>
        <w:t xml:space="preserve"> que el conocimiento profundo de </w:t>
      </w:r>
      <w:r w:rsidRPr="0063693A">
        <w:rPr>
          <w:rFonts w:ascii="Montserrat" w:hAnsi="Montserrat" w:eastAsiaTheme="minorHAnsi" w:cstheme="minorBidi"/>
          <w:bCs/>
          <w:sz w:val="22"/>
          <w:szCs w:val="22"/>
        </w:rPr>
        <w:t>la</w:t>
      </w:r>
      <w:r w:rsidRPr="0063693A" w:rsidR="00C3751D">
        <w:rPr>
          <w:rFonts w:ascii="Montserrat" w:hAnsi="Montserrat" w:eastAsiaTheme="minorHAnsi" w:cstheme="minorBidi"/>
          <w:bCs/>
          <w:sz w:val="22"/>
          <w:szCs w:val="22"/>
        </w:rPr>
        <w:t xml:space="preserve"> lengua permite expresars</w:t>
      </w:r>
      <w:r w:rsidRPr="0063693A">
        <w:rPr>
          <w:rFonts w:ascii="Montserrat" w:hAnsi="Montserrat" w:eastAsiaTheme="minorHAnsi" w:cstheme="minorBidi"/>
          <w:bCs/>
          <w:sz w:val="22"/>
          <w:szCs w:val="22"/>
        </w:rPr>
        <w:t>e</w:t>
      </w:r>
      <w:r w:rsidRPr="0063693A" w:rsidR="00C3751D">
        <w:rPr>
          <w:rFonts w:ascii="Montserrat" w:hAnsi="Montserrat" w:eastAsiaTheme="minorHAnsi" w:cstheme="minorBidi"/>
          <w:bCs/>
          <w:sz w:val="22"/>
          <w:szCs w:val="22"/>
        </w:rPr>
        <w:t xml:space="preserve"> con mayor precisión y claridad, entre otras cosas.</w:t>
      </w:r>
    </w:p>
    <w:p w:rsidRPr="0063693A" w:rsidR="00C3751D" w:rsidP="00C3751D" w:rsidRDefault="00C3751D" w14:paraId="4D428A10" w14:textId="77777777">
      <w:pPr>
        <w:jc w:val="both"/>
        <w:rPr>
          <w:rFonts w:ascii="Montserrat" w:hAnsi="Montserrat" w:eastAsiaTheme="minorHAnsi" w:cstheme="minorBidi"/>
          <w:bCs/>
          <w:sz w:val="22"/>
          <w:szCs w:val="22"/>
        </w:rPr>
      </w:pPr>
    </w:p>
    <w:p w:rsidRPr="0063693A" w:rsidR="00C3751D" w:rsidP="00C3751D" w:rsidRDefault="004605C3" w14:paraId="6F3997C6" w14:textId="1648223B">
      <w:pPr>
        <w:jc w:val="both"/>
        <w:rPr>
          <w:rFonts w:ascii="Montserrat" w:hAnsi="Montserrat" w:eastAsiaTheme="minorHAnsi" w:cstheme="minorBidi"/>
          <w:bCs/>
          <w:sz w:val="22"/>
          <w:szCs w:val="22"/>
        </w:rPr>
      </w:pPr>
      <w:r w:rsidRPr="0063693A">
        <w:rPr>
          <w:rFonts w:ascii="Montserrat" w:hAnsi="Montserrat" w:eastAsiaTheme="minorHAnsi" w:cstheme="minorBidi"/>
          <w:bCs/>
          <w:sz w:val="22"/>
          <w:szCs w:val="22"/>
        </w:rPr>
        <w:t>El texto</w:t>
      </w:r>
      <w:r w:rsidRPr="0063693A" w:rsidR="00C3751D">
        <w:rPr>
          <w:rFonts w:ascii="Montserrat" w:hAnsi="Montserrat" w:eastAsiaTheme="minorHAnsi" w:cstheme="minorBidi"/>
          <w:bCs/>
          <w:sz w:val="22"/>
          <w:szCs w:val="22"/>
        </w:rPr>
        <w:t xml:space="preserve"> literario </w:t>
      </w:r>
      <w:r w:rsidRPr="0063693A">
        <w:rPr>
          <w:rFonts w:ascii="Montserrat" w:hAnsi="Montserrat" w:eastAsiaTheme="minorHAnsi" w:cstheme="minorBidi"/>
          <w:bCs/>
          <w:sz w:val="22"/>
          <w:szCs w:val="22"/>
        </w:rPr>
        <w:t xml:space="preserve">que hoy vas a </w:t>
      </w:r>
      <w:r w:rsidRPr="0063693A" w:rsidR="00C3751D">
        <w:rPr>
          <w:rFonts w:ascii="Montserrat" w:hAnsi="Montserrat" w:eastAsiaTheme="minorHAnsi" w:cstheme="minorBidi"/>
          <w:bCs/>
          <w:sz w:val="22"/>
          <w:szCs w:val="22"/>
        </w:rPr>
        <w:t>leer</w:t>
      </w:r>
      <w:r w:rsidRPr="0063693A">
        <w:rPr>
          <w:rFonts w:ascii="Montserrat" w:hAnsi="Montserrat" w:eastAsiaTheme="minorHAnsi" w:cstheme="minorBidi"/>
          <w:bCs/>
          <w:sz w:val="22"/>
          <w:szCs w:val="22"/>
        </w:rPr>
        <w:t>, son unos</w:t>
      </w:r>
      <w:r w:rsidRPr="0063693A" w:rsidR="00C3751D">
        <w:rPr>
          <w:rFonts w:ascii="Montserrat" w:hAnsi="Montserrat" w:eastAsiaTheme="minorHAnsi" w:cstheme="minorBidi"/>
          <w:bCs/>
          <w:sz w:val="22"/>
          <w:szCs w:val="22"/>
        </w:rPr>
        <w:t xml:space="preserve"> cuentos cortos “Natación” y “La montaña”, del escritor cubano Virgilio Piñera. </w:t>
      </w:r>
    </w:p>
    <w:p w:rsidRPr="0063693A" w:rsidR="004605C3" w:rsidP="004605C3" w:rsidRDefault="004605C3" w14:paraId="18D8385E" w14:textId="77777777">
      <w:pPr>
        <w:jc w:val="center"/>
        <w:rPr>
          <w:rFonts w:ascii="Montserrat" w:hAnsi="Montserrat" w:eastAsiaTheme="minorHAnsi" w:cstheme="minorBidi"/>
          <w:bCs/>
          <w:sz w:val="22"/>
          <w:szCs w:val="22"/>
        </w:rPr>
      </w:pPr>
      <w:r w:rsidRPr="0063693A">
        <w:rPr>
          <w:rFonts w:ascii="Montserrat" w:hAnsi="Montserrat"/>
          <w:noProof/>
          <w:lang w:val="en-US"/>
        </w:rPr>
        <w:drawing>
          <wp:inline distT="0" distB="0" distL="0" distR="0" wp14:anchorId="60B2FF44" wp14:editId="2D0744D1">
            <wp:extent cx="2047875" cy="221381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75526" cy="2243709"/>
                    </a:xfrm>
                    <a:prstGeom prst="rect">
                      <a:avLst/>
                    </a:prstGeom>
                  </pic:spPr>
                </pic:pic>
              </a:graphicData>
            </a:graphic>
          </wp:inline>
        </w:drawing>
      </w:r>
    </w:p>
    <w:p w:rsidRPr="0063693A" w:rsidR="004605C3" w:rsidP="00C3751D" w:rsidRDefault="004605C3" w14:paraId="5BABE7F2" w14:textId="77777777">
      <w:pPr>
        <w:jc w:val="both"/>
        <w:rPr>
          <w:rFonts w:ascii="Montserrat" w:hAnsi="Montserrat" w:eastAsiaTheme="minorHAnsi" w:cstheme="minorBidi"/>
          <w:bCs/>
          <w:sz w:val="22"/>
          <w:szCs w:val="22"/>
        </w:rPr>
      </w:pPr>
    </w:p>
    <w:p w:rsidRPr="0063693A" w:rsidR="00C3751D" w:rsidP="00C3751D" w:rsidRDefault="004605C3" w14:paraId="23E977F3" w14:textId="7E6B4C6C">
      <w:pPr>
        <w:jc w:val="both"/>
        <w:rPr>
          <w:rFonts w:ascii="Montserrat" w:hAnsi="Montserrat" w:eastAsiaTheme="minorHAnsi" w:cstheme="minorBidi"/>
          <w:bCs/>
          <w:sz w:val="22"/>
          <w:szCs w:val="22"/>
        </w:rPr>
      </w:pPr>
      <w:r w:rsidRPr="0063693A">
        <w:rPr>
          <w:rFonts w:ascii="Montserrat" w:hAnsi="Montserrat" w:eastAsiaTheme="minorHAnsi" w:cstheme="minorBidi"/>
          <w:bCs/>
          <w:sz w:val="22"/>
          <w:szCs w:val="22"/>
        </w:rPr>
        <w:t>Hace</w:t>
      </w:r>
      <w:r w:rsidRPr="0063693A" w:rsidR="00C3751D">
        <w:rPr>
          <w:rFonts w:ascii="Montserrat" w:hAnsi="Montserrat" w:eastAsiaTheme="minorHAnsi" w:cstheme="minorBidi"/>
          <w:bCs/>
          <w:sz w:val="22"/>
          <w:szCs w:val="22"/>
        </w:rPr>
        <w:t xml:space="preserve"> un par de meses </w:t>
      </w:r>
      <w:r w:rsidRPr="0063693A">
        <w:rPr>
          <w:rFonts w:ascii="Montserrat" w:hAnsi="Montserrat" w:eastAsiaTheme="minorHAnsi" w:cstheme="minorBidi"/>
          <w:bCs/>
          <w:sz w:val="22"/>
          <w:szCs w:val="22"/>
        </w:rPr>
        <w:t xml:space="preserve">leíste </w:t>
      </w:r>
      <w:r w:rsidRPr="0063693A" w:rsidR="00C3751D">
        <w:rPr>
          <w:rFonts w:ascii="Montserrat" w:hAnsi="Montserrat" w:eastAsiaTheme="minorHAnsi" w:cstheme="minorBidi"/>
          <w:bCs/>
          <w:sz w:val="22"/>
          <w:szCs w:val="22"/>
        </w:rPr>
        <w:t>el cuento “La caída”, del mismo Piñera</w:t>
      </w:r>
      <w:r w:rsidRPr="0063693A">
        <w:rPr>
          <w:rFonts w:ascii="Montserrat" w:hAnsi="Montserrat" w:eastAsiaTheme="minorHAnsi" w:cstheme="minorBidi"/>
          <w:bCs/>
          <w:sz w:val="22"/>
          <w:szCs w:val="22"/>
        </w:rPr>
        <w:t>. Lee los cuentos, “Natación” y “La montaña”</w:t>
      </w:r>
    </w:p>
    <w:p w:rsidRPr="0063693A" w:rsidR="004605C3" w:rsidP="00C3751D" w:rsidRDefault="004605C3" w14:paraId="755FB661" w14:textId="77777777">
      <w:pPr>
        <w:jc w:val="both"/>
        <w:rPr>
          <w:rFonts w:ascii="Montserrat" w:hAnsi="Montserrat" w:eastAsiaTheme="minorHAnsi" w:cstheme="minorBidi"/>
          <w:bCs/>
          <w:sz w:val="22"/>
          <w:szCs w:val="22"/>
        </w:rPr>
      </w:pPr>
    </w:p>
    <w:p w:rsidRPr="0063693A" w:rsidR="004605C3" w:rsidP="004605C3" w:rsidRDefault="004605C3" w14:paraId="2EBBA92F" w14:textId="77777777">
      <w:pPr>
        <w:jc w:val="center"/>
        <w:rPr>
          <w:rFonts w:ascii="Montserrat" w:hAnsi="Montserrat" w:eastAsiaTheme="minorHAnsi" w:cstheme="minorBidi"/>
          <w:b/>
          <w:bCs/>
          <w:i/>
          <w:iCs/>
          <w:sz w:val="22"/>
          <w:szCs w:val="22"/>
        </w:rPr>
      </w:pPr>
      <w:r w:rsidRPr="0063693A">
        <w:rPr>
          <w:rFonts w:ascii="Montserrat" w:hAnsi="Montserrat" w:eastAsiaTheme="minorHAnsi" w:cstheme="minorBidi"/>
          <w:b/>
          <w:bCs/>
          <w:i/>
          <w:iCs/>
          <w:sz w:val="22"/>
          <w:szCs w:val="22"/>
        </w:rPr>
        <w:t>Natación</w:t>
      </w:r>
    </w:p>
    <w:p w:rsidRPr="0063693A" w:rsidR="004605C3" w:rsidP="004605C3" w:rsidRDefault="004605C3" w14:paraId="7056299E" w14:textId="73E49DD9">
      <w:pPr>
        <w:jc w:val="both"/>
        <w:rPr>
          <w:rFonts w:ascii="Montserrat" w:hAnsi="Montserrat" w:eastAsiaTheme="minorHAnsi" w:cstheme="minorBidi"/>
          <w:bCs/>
          <w:i/>
          <w:iCs/>
          <w:sz w:val="22"/>
          <w:szCs w:val="22"/>
        </w:rPr>
      </w:pPr>
    </w:p>
    <w:p w:rsidRPr="0063693A" w:rsidR="004605C3" w:rsidP="004605C3" w:rsidRDefault="004605C3" w14:paraId="34877F6C" w14:textId="77777777">
      <w:pPr>
        <w:jc w:val="both"/>
        <w:rPr>
          <w:rFonts w:ascii="Montserrat" w:hAnsi="Montserrat" w:eastAsiaTheme="minorHAnsi" w:cstheme="minorBidi"/>
          <w:bCs/>
          <w:i/>
          <w:iCs/>
          <w:sz w:val="22"/>
          <w:szCs w:val="22"/>
        </w:rPr>
      </w:pPr>
      <w:r w:rsidRPr="0063693A">
        <w:rPr>
          <w:rFonts w:ascii="Montserrat" w:hAnsi="Montserrat" w:eastAsiaTheme="minorHAnsi" w:cstheme="minorBidi"/>
          <w:bCs/>
          <w:i/>
          <w:iCs/>
          <w:sz w:val="22"/>
          <w:szCs w:val="22"/>
        </w:rPr>
        <w:t>He aprendido a nadar en seco. Resulta más ventajoso que hacerlo en el agua. No hay el temor a hundirse pues uno ya está en el fondo, y por la misma razón se está ahogado de antemano. También se evita que tengan que pescarnos a la luz de un farol o en la claridad deslumbrante de un hermoso día. Por último, la ausencia de agua evitará que nos hinchemos.</w:t>
      </w:r>
    </w:p>
    <w:p w:rsidRPr="0063693A" w:rsidR="004605C3" w:rsidP="004605C3" w:rsidRDefault="004605C3" w14:paraId="4D3010CD" w14:textId="24887C5A">
      <w:pPr>
        <w:jc w:val="both"/>
        <w:rPr>
          <w:rFonts w:ascii="Montserrat" w:hAnsi="Montserrat" w:eastAsiaTheme="minorHAnsi" w:cstheme="minorBidi"/>
          <w:bCs/>
          <w:i/>
          <w:iCs/>
          <w:sz w:val="22"/>
          <w:szCs w:val="22"/>
        </w:rPr>
      </w:pPr>
    </w:p>
    <w:p w:rsidRPr="0063693A" w:rsidR="004605C3" w:rsidP="004605C3" w:rsidRDefault="004605C3" w14:paraId="480155A6" w14:textId="77777777">
      <w:pPr>
        <w:jc w:val="both"/>
        <w:rPr>
          <w:rFonts w:ascii="Montserrat" w:hAnsi="Montserrat" w:eastAsiaTheme="minorHAnsi" w:cstheme="minorBidi"/>
          <w:bCs/>
          <w:i/>
          <w:iCs/>
          <w:sz w:val="22"/>
          <w:szCs w:val="22"/>
        </w:rPr>
      </w:pPr>
      <w:r w:rsidRPr="0063693A">
        <w:rPr>
          <w:rFonts w:ascii="Montserrat" w:hAnsi="Montserrat" w:eastAsiaTheme="minorHAnsi" w:cstheme="minorBidi"/>
          <w:bCs/>
          <w:i/>
          <w:iCs/>
          <w:sz w:val="22"/>
          <w:szCs w:val="22"/>
        </w:rPr>
        <w:t>No voy a negar que nadar en seco tiene algo de agónico. A primera vista se pensaría en los estertores de la muerte. Sin embargo, eso tiene de distinto con ella: que al par que se agoniza uno está bien vivo, bien alerta, escuchando la música que entra por la ventana y mirando el gusano que se arrastra por el suelo.</w:t>
      </w:r>
    </w:p>
    <w:p w:rsidRPr="0063693A" w:rsidR="004605C3" w:rsidP="004605C3" w:rsidRDefault="004605C3" w14:paraId="763F9E96" w14:textId="23175F8A">
      <w:pPr>
        <w:jc w:val="both"/>
        <w:rPr>
          <w:rFonts w:ascii="Montserrat" w:hAnsi="Montserrat" w:eastAsiaTheme="minorHAnsi" w:cstheme="minorBidi"/>
          <w:bCs/>
          <w:i/>
          <w:iCs/>
          <w:sz w:val="22"/>
          <w:szCs w:val="22"/>
        </w:rPr>
      </w:pPr>
    </w:p>
    <w:p w:rsidRPr="0063693A" w:rsidR="009A138F" w:rsidP="004605C3" w:rsidRDefault="004605C3" w14:paraId="3B19F172" w14:textId="77777777">
      <w:pPr>
        <w:jc w:val="both"/>
        <w:rPr>
          <w:rFonts w:ascii="Montserrat" w:hAnsi="Montserrat" w:eastAsiaTheme="minorHAnsi" w:cstheme="minorBidi"/>
          <w:bCs/>
          <w:i/>
          <w:iCs/>
          <w:sz w:val="22"/>
          <w:szCs w:val="22"/>
        </w:rPr>
      </w:pPr>
      <w:r w:rsidRPr="0063693A">
        <w:rPr>
          <w:rFonts w:ascii="Montserrat" w:hAnsi="Montserrat" w:eastAsiaTheme="minorHAnsi" w:cstheme="minorBidi"/>
          <w:bCs/>
          <w:i/>
          <w:iCs/>
          <w:sz w:val="22"/>
          <w:szCs w:val="22"/>
        </w:rPr>
        <w:t xml:space="preserve">Al principio mis amigos censuraron esta decisión. Se hurtaban a mis miradas y sollozaban en los rincones. Felizmente ya pasó la crisis. Ahora saben que me </w:t>
      </w:r>
      <w:r w:rsidRPr="0063693A">
        <w:rPr>
          <w:rFonts w:ascii="Montserrat" w:hAnsi="Montserrat" w:eastAsiaTheme="minorHAnsi" w:cstheme="minorBidi"/>
          <w:bCs/>
          <w:i/>
          <w:iCs/>
          <w:sz w:val="22"/>
          <w:szCs w:val="22"/>
        </w:rPr>
        <w:lastRenderedPageBreak/>
        <w:t>siento cómodo nadando en seco. De vez en cuando hundo mis manos en las losas de mármol y les entrego un pececillo que atrapo en las profundidades submarinas.</w:t>
      </w:r>
    </w:p>
    <w:p w:rsidRPr="0063693A" w:rsidR="009A138F" w:rsidP="004605C3" w:rsidRDefault="009A138F" w14:paraId="45034C8B" w14:textId="77777777">
      <w:pPr>
        <w:jc w:val="both"/>
        <w:rPr>
          <w:rFonts w:ascii="Montserrat" w:hAnsi="Montserrat" w:eastAsiaTheme="minorHAnsi" w:cstheme="minorBidi"/>
          <w:bCs/>
          <w:i/>
          <w:iCs/>
          <w:sz w:val="22"/>
          <w:szCs w:val="22"/>
        </w:rPr>
      </w:pPr>
    </w:p>
    <w:p w:rsidRPr="0063693A" w:rsidR="009A138F" w:rsidP="009A138F" w:rsidRDefault="009A138F" w14:paraId="5293F482" w14:textId="77777777">
      <w:pPr>
        <w:jc w:val="center"/>
        <w:rPr>
          <w:rFonts w:ascii="Montserrat" w:hAnsi="Montserrat" w:eastAsiaTheme="minorHAnsi" w:cstheme="minorBidi"/>
          <w:bCs/>
          <w:i/>
          <w:iCs/>
          <w:sz w:val="22"/>
          <w:szCs w:val="22"/>
        </w:rPr>
      </w:pPr>
      <w:r w:rsidRPr="0063693A">
        <w:rPr>
          <w:rFonts w:ascii="Montserrat" w:hAnsi="Montserrat" w:eastAsiaTheme="minorHAnsi" w:cstheme="minorBidi"/>
          <w:b/>
          <w:bCs/>
          <w:i/>
          <w:iCs/>
          <w:sz w:val="22"/>
          <w:szCs w:val="22"/>
        </w:rPr>
        <w:t>La montaña</w:t>
      </w:r>
    </w:p>
    <w:p w:rsidRPr="0063693A" w:rsidR="009A138F" w:rsidP="009A138F" w:rsidRDefault="009A138F" w14:paraId="1117F65F" w14:textId="2D019D78">
      <w:pPr>
        <w:jc w:val="both"/>
        <w:rPr>
          <w:rFonts w:ascii="Montserrat" w:hAnsi="Montserrat" w:eastAsiaTheme="minorHAnsi" w:cstheme="minorBidi"/>
          <w:bCs/>
          <w:i/>
          <w:iCs/>
          <w:sz w:val="22"/>
          <w:szCs w:val="22"/>
        </w:rPr>
      </w:pPr>
    </w:p>
    <w:p w:rsidRPr="0063693A" w:rsidR="009A138F" w:rsidP="009A138F" w:rsidRDefault="009A138F" w14:paraId="5F535780" w14:textId="77777777">
      <w:pPr>
        <w:jc w:val="both"/>
        <w:rPr>
          <w:rFonts w:ascii="Montserrat" w:hAnsi="Montserrat" w:eastAsiaTheme="minorHAnsi" w:cstheme="minorBidi"/>
          <w:bCs/>
          <w:i/>
          <w:iCs/>
          <w:sz w:val="22"/>
          <w:szCs w:val="22"/>
        </w:rPr>
      </w:pPr>
      <w:r w:rsidRPr="0063693A">
        <w:rPr>
          <w:rFonts w:ascii="Montserrat" w:hAnsi="Montserrat" w:eastAsiaTheme="minorHAnsi" w:cstheme="minorBidi"/>
          <w:bCs/>
          <w:i/>
          <w:iCs/>
          <w:sz w:val="22"/>
          <w:szCs w:val="22"/>
        </w:rPr>
        <w:t>La montaña tiene mil metros de altura. He decidido comérmela poco a poco. Es una montaña como todas las montañas: vegetación, piedras, tierra, animales y hasta seres humanos que suben y bajan por sus laderas.</w:t>
      </w:r>
    </w:p>
    <w:p w:rsidRPr="0063693A" w:rsidR="009A138F" w:rsidP="009A138F" w:rsidRDefault="009A138F" w14:paraId="1B50C429" w14:textId="3202D657">
      <w:pPr>
        <w:jc w:val="both"/>
        <w:rPr>
          <w:rFonts w:ascii="Montserrat" w:hAnsi="Montserrat" w:eastAsiaTheme="minorHAnsi" w:cstheme="minorBidi"/>
          <w:bCs/>
          <w:i/>
          <w:iCs/>
          <w:sz w:val="22"/>
          <w:szCs w:val="22"/>
        </w:rPr>
      </w:pPr>
    </w:p>
    <w:p w:rsidRPr="0063693A" w:rsidR="009A138F" w:rsidP="009A138F" w:rsidRDefault="009A138F" w14:paraId="048219A3" w14:textId="77777777">
      <w:pPr>
        <w:jc w:val="both"/>
        <w:rPr>
          <w:rFonts w:ascii="Montserrat" w:hAnsi="Montserrat" w:eastAsiaTheme="minorHAnsi" w:cstheme="minorBidi"/>
          <w:bCs/>
          <w:i/>
          <w:iCs/>
          <w:sz w:val="22"/>
          <w:szCs w:val="22"/>
        </w:rPr>
      </w:pPr>
      <w:r w:rsidRPr="0063693A">
        <w:rPr>
          <w:rFonts w:ascii="Montserrat" w:hAnsi="Montserrat" w:eastAsiaTheme="minorHAnsi" w:cstheme="minorBidi"/>
          <w:bCs/>
          <w:i/>
          <w:iCs/>
          <w:sz w:val="22"/>
          <w:szCs w:val="22"/>
        </w:rPr>
        <w:t>Todas las mañanas me echo boca abajo sobre ella y empiezo a masticar lo primero que me sale al paso. Así me estoy varias horas. Vuelvo a casa con el cuerpo molido y con las mandíbulas deshechas. Después de un breve descanso me siento en el portal a mirarla en azulada lejanía.</w:t>
      </w:r>
    </w:p>
    <w:p w:rsidRPr="0063693A" w:rsidR="009A138F" w:rsidP="009A138F" w:rsidRDefault="009A138F" w14:paraId="0E1E334C" w14:textId="31E5A7F7">
      <w:pPr>
        <w:jc w:val="both"/>
        <w:rPr>
          <w:rFonts w:ascii="Montserrat" w:hAnsi="Montserrat" w:eastAsiaTheme="minorHAnsi" w:cstheme="minorBidi"/>
          <w:bCs/>
          <w:i/>
          <w:iCs/>
          <w:sz w:val="22"/>
          <w:szCs w:val="22"/>
        </w:rPr>
      </w:pPr>
    </w:p>
    <w:p w:rsidRPr="0063693A" w:rsidR="009A138F" w:rsidP="009A138F" w:rsidRDefault="009A138F" w14:paraId="37A29D1D" w14:textId="77777777">
      <w:pPr>
        <w:jc w:val="both"/>
        <w:rPr>
          <w:rFonts w:ascii="Montserrat" w:hAnsi="Montserrat" w:eastAsiaTheme="minorHAnsi" w:cstheme="minorBidi"/>
          <w:bCs/>
          <w:i/>
          <w:iCs/>
          <w:sz w:val="22"/>
          <w:szCs w:val="22"/>
        </w:rPr>
      </w:pPr>
      <w:r w:rsidRPr="0063693A">
        <w:rPr>
          <w:rFonts w:ascii="Montserrat" w:hAnsi="Montserrat" w:eastAsiaTheme="minorHAnsi" w:cstheme="minorBidi"/>
          <w:bCs/>
          <w:i/>
          <w:iCs/>
          <w:sz w:val="22"/>
          <w:szCs w:val="22"/>
        </w:rPr>
        <w:t>Si yo dijera estas cosas al vecino de seguro que reiría a carcajadas o me tomaría por loco. Pero yo, que sé lo que me traigo entre manos, veo muy bien que ella pierde redondez y altura. Entonces hablarán de trastornos geológicos.</w:t>
      </w:r>
    </w:p>
    <w:p w:rsidRPr="0063693A" w:rsidR="009A138F" w:rsidP="009A138F" w:rsidRDefault="009A138F" w14:paraId="74722558" w14:textId="526978D5">
      <w:pPr>
        <w:jc w:val="both"/>
        <w:rPr>
          <w:rFonts w:ascii="Montserrat" w:hAnsi="Montserrat" w:eastAsiaTheme="minorHAnsi" w:cstheme="minorBidi"/>
          <w:bCs/>
          <w:i/>
          <w:iCs/>
          <w:sz w:val="22"/>
          <w:szCs w:val="22"/>
        </w:rPr>
      </w:pPr>
    </w:p>
    <w:p w:rsidRPr="0063693A" w:rsidR="009A138F" w:rsidP="009A138F" w:rsidRDefault="009A138F" w14:paraId="5A0F8991" w14:textId="77777777">
      <w:pPr>
        <w:jc w:val="both"/>
        <w:rPr>
          <w:rFonts w:ascii="Montserrat" w:hAnsi="Montserrat" w:eastAsiaTheme="minorHAnsi" w:cstheme="minorBidi"/>
          <w:bCs/>
          <w:i/>
          <w:iCs/>
          <w:sz w:val="22"/>
          <w:szCs w:val="22"/>
        </w:rPr>
      </w:pPr>
      <w:r w:rsidRPr="0063693A">
        <w:rPr>
          <w:rFonts w:ascii="Montserrat" w:hAnsi="Montserrat" w:eastAsiaTheme="minorHAnsi" w:cstheme="minorBidi"/>
          <w:bCs/>
          <w:i/>
          <w:iCs/>
          <w:sz w:val="22"/>
          <w:szCs w:val="22"/>
        </w:rPr>
        <w:t>He ahí mi tragedia: ninguno querrá admitir que he sido yo el devorador de la montaña de mil metros de altura.</w:t>
      </w:r>
    </w:p>
    <w:p w:rsidRPr="0063693A" w:rsidR="009A138F" w:rsidP="009A138F" w:rsidRDefault="009A138F" w14:paraId="014748DE" w14:textId="3DAFB478">
      <w:pPr>
        <w:jc w:val="both"/>
        <w:rPr>
          <w:rFonts w:ascii="Montserrat" w:hAnsi="Montserrat" w:eastAsiaTheme="minorHAnsi" w:cstheme="minorBidi"/>
          <w:bCs/>
          <w:i/>
          <w:iCs/>
          <w:sz w:val="22"/>
          <w:szCs w:val="22"/>
        </w:rPr>
      </w:pPr>
    </w:p>
    <w:p w:rsidRPr="0063693A" w:rsidR="009A138F" w:rsidP="009A138F" w:rsidRDefault="009A138F" w14:paraId="26C31197" w14:textId="77777777">
      <w:pPr>
        <w:jc w:val="right"/>
        <w:rPr>
          <w:rFonts w:ascii="Montserrat" w:hAnsi="Montserrat" w:eastAsiaTheme="minorHAnsi" w:cstheme="minorBidi"/>
          <w:bCs/>
          <w:i/>
          <w:iCs/>
          <w:sz w:val="16"/>
          <w:szCs w:val="16"/>
        </w:rPr>
      </w:pPr>
      <w:r w:rsidRPr="0063693A">
        <w:rPr>
          <w:rFonts w:ascii="Montserrat" w:hAnsi="Montserrat" w:eastAsiaTheme="minorHAnsi" w:cstheme="minorBidi"/>
          <w:bCs/>
          <w:i/>
          <w:iCs/>
          <w:sz w:val="16"/>
          <w:szCs w:val="16"/>
        </w:rPr>
        <w:t xml:space="preserve">Piñera, Virgilio, Cuentos fríos, México, </w:t>
      </w:r>
      <w:proofErr w:type="spellStart"/>
      <w:r w:rsidRPr="0063693A">
        <w:rPr>
          <w:rFonts w:ascii="Montserrat" w:hAnsi="Montserrat" w:eastAsiaTheme="minorHAnsi" w:cstheme="minorBidi"/>
          <w:bCs/>
          <w:i/>
          <w:iCs/>
          <w:sz w:val="16"/>
          <w:szCs w:val="16"/>
        </w:rPr>
        <w:t>Lectorum</w:t>
      </w:r>
      <w:proofErr w:type="spellEnd"/>
      <w:r w:rsidRPr="0063693A">
        <w:rPr>
          <w:rFonts w:ascii="Montserrat" w:hAnsi="Montserrat" w:eastAsiaTheme="minorHAnsi" w:cstheme="minorBidi"/>
          <w:bCs/>
          <w:i/>
          <w:iCs/>
          <w:sz w:val="16"/>
          <w:szCs w:val="16"/>
        </w:rPr>
        <w:t>, 2006, pp. 123 y 124.</w:t>
      </w:r>
    </w:p>
    <w:p w:rsidRPr="0063693A" w:rsidR="009A138F" w:rsidP="00C3751D" w:rsidRDefault="009A138F" w14:paraId="2AB3B9D1" w14:textId="77777777">
      <w:pPr>
        <w:jc w:val="both"/>
        <w:rPr>
          <w:rFonts w:ascii="Montserrat" w:hAnsi="Montserrat" w:eastAsiaTheme="minorHAnsi" w:cstheme="minorBidi"/>
          <w:bCs/>
          <w:i/>
          <w:iCs/>
          <w:sz w:val="22"/>
          <w:szCs w:val="22"/>
        </w:rPr>
      </w:pPr>
    </w:p>
    <w:p w:rsidRPr="0063693A" w:rsidR="009A138F" w:rsidP="00C3751D" w:rsidRDefault="00C3751D" w14:paraId="4E58EED0" w14:textId="2F4A7148">
      <w:pPr>
        <w:jc w:val="both"/>
        <w:rPr>
          <w:rFonts w:ascii="Montserrat" w:hAnsi="Montserrat" w:eastAsiaTheme="minorHAnsi" w:cstheme="minorBidi"/>
          <w:bCs/>
          <w:sz w:val="22"/>
          <w:szCs w:val="22"/>
        </w:rPr>
      </w:pPr>
      <w:r w:rsidRPr="0063693A">
        <w:rPr>
          <w:rFonts w:ascii="Montserrat" w:hAnsi="Montserrat" w:eastAsiaTheme="minorHAnsi" w:cstheme="minorBidi"/>
          <w:bCs/>
          <w:sz w:val="22"/>
          <w:szCs w:val="22"/>
        </w:rPr>
        <w:t>¿</w:t>
      </w:r>
      <w:r w:rsidRPr="0063693A" w:rsidR="009A138F">
        <w:rPr>
          <w:rFonts w:ascii="Montserrat" w:hAnsi="Montserrat" w:eastAsiaTheme="minorHAnsi" w:cstheme="minorBidi"/>
          <w:bCs/>
          <w:sz w:val="22"/>
          <w:szCs w:val="22"/>
        </w:rPr>
        <w:t>Q</w:t>
      </w:r>
      <w:r w:rsidRPr="0063693A">
        <w:rPr>
          <w:rFonts w:ascii="Montserrat" w:hAnsi="Montserrat" w:eastAsiaTheme="minorHAnsi" w:cstheme="minorBidi"/>
          <w:bCs/>
          <w:sz w:val="22"/>
          <w:szCs w:val="22"/>
        </w:rPr>
        <w:t xml:space="preserve">ué </w:t>
      </w:r>
      <w:r w:rsidRPr="0063693A" w:rsidR="009A138F">
        <w:rPr>
          <w:rFonts w:ascii="Montserrat" w:hAnsi="Montserrat" w:eastAsiaTheme="minorHAnsi" w:cstheme="minorBidi"/>
          <w:bCs/>
          <w:sz w:val="22"/>
          <w:szCs w:val="22"/>
        </w:rPr>
        <w:t>te</w:t>
      </w:r>
      <w:r w:rsidRPr="0063693A">
        <w:rPr>
          <w:rFonts w:ascii="Montserrat" w:hAnsi="Montserrat" w:eastAsiaTheme="minorHAnsi" w:cstheme="minorBidi"/>
          <w:bCs/>
          <w:sz w:val="22"/>
          <w:szCs w:val="22"/>
        </w:rPr>
        <w:t xml:space="preserve"> </w:t>
      </w:r>
      <w:r w:rsidRPr="0063693A" w:rsidR="009A138F">
        <w:rPr>
          <w:rFonts w:ascii="Montserrat" w:hAnsi="Montserrat" w:eastAsiaTheme="minorHAnsi" w:cstheme="minorBidi"/>
          <w:bCs/>
          <w:sz w:val="22"/>
          <w:szCs w:val="22"/>
        </w:rPr>
        <w:t>pareció</w:t>
      </w:r>
      <w:r w:rsidRPr="0063693A">
        <w:rPr>
          <w:rFonts w:ascii="Montserrat" w:hAnsi="Montserrat" w:eastAsiaTheme="minorHAnsi" w:cstheme="minorBidi"/>
          <w:bCs/>
          <w:sz w:val="22"/>
          <w:szCs w:val="22"/>
        </w:rPr>
        <w:t xml:space="preserve"> “Natación” y “La montaña”? </w:t>
      </w:r>
      <w:r w:rsidRPr="0063693A" w:rsidR="009A138F">
        <w:rPr>
          <w:rFonts w:ascii="Montserrat" w:hAnsi="Montserrat" w:eastAsiaTheme="minorHAnsi" w:cstheme="minorBidi"/>
          <w:bCs/>
          <w:sz w:val="22"/>
          <w:szCs w:val="22"/>
        </w:rPr>
        <w:t>Para algunos van a creer que s</w:t>
      </w:r>
      <w:r w:rsidRPr="0063693A">
        <w:rPr>
          <w:rFonts w:ascii="Montserrat" w:hAnsi="Montserrat" w:eastAsiaTheme="minorHAnsi" w:cstheme="minorBidi"/>
          <w:bCs/>
          <w:sz w:val="22"/>
          <w:szCs w:val="22"/>
        </w:rPr>
        <w:t xml:space="preserve">on un poco raros… ¿Nadar en seco? ¿Comerse una montaña? </w:t>
      </w:r>
      <w:r w:rsidRPr="0063693A" w:rsidR="009A138F">
        <w:rPr>
          <w:rFonts w:ascii="Montserrat" w:hAnsi="Montserrat" w:eastAsiaTheme="minorHAnsi" w:cstheme="minorBidi"/>
          <w:bCs/>
          <w:sz w:val="22"/>
          <w:szCs w:val="22"/>
        </w:rPr>
        <w:t>S</w:t>
      </w:r>
      <w:r w:rsidRPr="0063693A">
        <w:rPr>
          <w:rFonts w:ascii="Montserrat" w:hAnsi="Montserrat" w:eastAsiaTheme="minorHAnsi" w:cstheme="minorBidi"/>
          <w:bCs/>
          <w:sz w:val="22"/>
          <w:szCs w:val="22"/>
        </w:rPr>
        <w:t xml:space="preserve">on un poco peculiares. </w:t>
      </w:r>
      <w:r w:rsidRPr="0063693A" w:rsidR="009A138F">
        <w:rPr>
          <w:rFonts w:ascii="Montserrat" w:hAnsi="Montserrat" w:eastAsiaTheme="minorHAnsi" w:cstheme="minorBidi"/>
          <w:bCs/>
          <w:sz w:val="22"/>
          <w:szCs w:val="22"/>
        </w:rPr>
        <w:t>A otros les</w:t>
      </w:r>
      <w:r w:rsidRPr="0063693A">
        <w:rPr>
          <w:rFonts w:ascii="Montserrat" w:hAnsi="Montserrat" w:eastAsiaTheme="minorHAnsi" w:cstheme="minorBidi"/>
          <w:bCs/>
          <w:sz w:val="22"/>
          <w:szCs w:val="22"/>
        </w:rPr>
        <w:t xml:space="preserve"> resultan muy atractivos, no sólo por la manera en que están escritos, sino también por las historias e imágenes descritas por los narradores. </w:t>
      </w:r>
    </w:p>
    <w:p w:rsidRPr="0063693A" w:rsidR="009A138F" w:rsidP="00C3751D" w:rsidRDefault="009A138F" w14:paraId="430D114F" w14:textId="77777777">
      <w:pPr>
        <w:jc w:val="both"/>
        <w:rPr>
          <w:rFonts w:ascii="Montserrat" w:hAnsi="Montserrat" w:eastAsiaTheme="minorHAnsi" w:cstheme="minorBidi"/>
          <w:bCs/>
          <w:sz w:val="22"/>
          <w:szCs w:val="22"/>
        </w:rPr>
      </w:pPr>
    </w:p>
    <w:p w:rsidRPr="0063693A" w:rsidR="00C3751D" w:rsidP="00C3751D" w:rsidRDefault="00C3751D" w14:paraId="44E7C131" w14:textId="0DA2160C">
      <w:pPr>
        <w:jc w:val="both"/>
        <w:rPr>
          <w:rFonts w:ascii="Montserrat" w:hAnsi="Montserrat" w:eastAsiaTheme="minorHAnsi" w:cstheme="minorBidi"/>
          <w:bCs/>
          <w:sz w:val="22"/>
          <w:szCs w:val="22"/>
        </w:rPr>
      </w:pPr>
      <w:r w:rsidRPr="0063693A">
        <w:rPr>
          <w:rFonts w:ascii="Montserrat" w:hAnsi="Montserrat" w:eastAsiaTheme="minorHAnsi" w:cstheme="minorBidi"/>
          <w:bCs/>
          <w:sz w:val="22"/>
          <w:szCs w:val="22"/>
        </w:rPr>
        <w:t>¿</w:t>
      </w:r>
      <w:r w:rsidRPr="0063693A" w:rsidR="009A138F">
        <w:rPr>
          <w:rFonts w:ascii="Montserrat" w:hAnsi="Montserrat" w:eastAsiaTheme="minorHAnsi" w:cstheme="minorBidi"/>
          <w:bCs/>
          <w:sz w:val="22"/>
          <w:szCs w:val="22"/>
        </w:rPr>
        <w:t>Q</w:t>
      </w:r>
      <w:r w:rsidRPr="0063693A">
        <w:rPr>
          <w:rFonts w:ascii="Montserrat" w:hAnsi="Montserrat" w:eastAsiaTheme="minorHAnsi" w:cstheme="minorBidi"/>
          <w:bCs/>
          <w:sz w:val="22"/>
          <w:szCs w:val="22"/>
        </w:rPr>
        <w:t>ué es lo que hace el narrador de “Natación” para explicar por qué prefiere “nadar en seco”?</w:t>
      </w:r>
      <w:r w:rsidRPr="0063693A" w:rsidR="009A138F">
        <w:rPr>
          <w:rFonts w:ascii="Montserrat" w:hAnsi="Montserrat" w:eastAsiaTheme="minorHAnsi" w:cstheme="minorBidi"/>
          <w:bCs/>
          <w:sz w:val="22"/>
          <w:szCs w:val="22"/>
        </w:rPr>
        <w:t xml:space="preserve"> Lo que hace el narrador del cuento es a</w:t>
      </w:r>
      <w:r w:rsidRPr="0063693A">
        <w:rPr>
          <w:rFonts w:ascii="Montserrat" w:hAnsi="Montserrat" w:eastAsiaTheme="minorHAnsi" w:cstheme="minorBidi"/>
          <w:bCs/>
          <w:sz w:val="22"/>
          <w:szCs w:val="22"/>
        </w:rPr>
        <w:t>rgumenta</w:t>
      </w:r>
      <w:r w:rsidRPr="0063693A" w:rsidR="009A138F">
        <w:rPr>
          <w:rFonts w:ascii="Montserrat" w:hAnsi="Montserrat" w:eastAsiaTheme="minorHAnsi" w:cstheme="minorBidi"/>
          <w:bCs/>
          <w:sz w:val="22"/>
          <w:szCs w:val="22"/>
        </w:rPr>
        <w:t xml:space="preserve">r. </w:t>
      </w:r>
      <w:r w:rsidRPr="0063693A">
        <w:rPr>
          <w:rFonts w:ascii="Montserrat" w:hAnsi="Montserrat" w:eastAsiaTheme="minorHAnsi" w:cstheme="minorBidi"/>
          <w:bCs/>
          <w:sz w:val="22"/>
          <w:szCs w:val="22"/>
        </w:rPr>
        <w:t xml:space="preserve">Aunque las opiniones mediante las cuales explica por qué considera que es mejor nadar en seco que en agua resulten peculiares. Por ejemplo: </w:t>
      </w:r>
    </w:p>
    <w:p w:rsidRPr="0063693A" w:rsidR="00C3751D" w:rsidP="00C3751D" w:rsidRDefault="00C3751D" w14:paraId="09EB48F3" w14:textId="77777777">
      <w:pPr>
        <w:jc w:val="both"/>
        <w:rPr>
          <w:rFonts w:ascii="Montserrat" w:hAnsi="Montserrat" w:eastAsiaTheme="minorHAnsi" w:cstheme="minorBidi"/>
          <w:bCs/>
          <w:sz w:val="22"/>
          <w:szCs w:val="22"/>
        </w:rPr>
      </w:pPr>
    </w:p>
    <w:p w:rsidRPr="0063693A" w:rsidR="00C3751D" w:rsidP="00C3751D" w:rsidRDefault="00C3751D" w14:paraId="74D38E8B" w14:textId="5F228888">
      <w:pPr>
        <w:jc w:val="both"/>
        <w:rPr>
          <w:rFonts w:ascii="Montserrat" w:hAnsi="Montserrat" w:eastAsiaTheme="minorHAnsi" w:cstheme="minorBidi"/>
          <w:bCs/>
          <w:i/>
          <w:iCs/>
          <w:sz w:val="22"/>
          <w:szCs w:val="22"/>
        </w:rPr>
      </w:pPr>
      <w:r w:rsidRPr="0063693A">
        <w:rPr>
          <w:rFonts w:ascii="Montserrat" w:hAnsi="Montserrat" w:eastAsiaTheme="minorHAnsi" w:cstheme="minorBidi"/>
          <w:bCs/>
          <w:i/>
          <w:iCs/>
          <w:sz w:val="22"/>
          <w:szCs w:val="22"/>
        </w:rPr>
        <w:t>“No voy a negar que nadar en seco tiene algo de agónico. A primera vista se pensaría en los estertores de la muerte”.</w:t>
      </w:r>
    </w:p>
    <w:p w:rsidRPr="0063693A" w:rsidR="00C3751D" w:rsidP="00C3751D" w:rsidRDefault="00C3751D" w14:paraId="731055F1" w14:textId="77777777">
      <w:pPr>
        <w:jc w:val="both"/>
        <w:rPr>
          <w:rFonts w:ascii="Montserrat" w:hAnsi="Montserrat" w:eastAsiaTheme="minorHAnsi" w:cstheme="minorBidi"/>
          <w:bCs/>
          <w:sz w:val="22"/>
          <w:szCs w:val="22"/>
        </w:rPr>
      </w:pPr>
    </w:p>
    <w:p w:rsidRPr="0063693A" w:rsidR="00C3751D" w:rsidP="00C3751D" w:rsidRDefault="009A138F" w14:paraId="6874274D" w14:textId="650C4EC1">
      <w:pPr>
        <w:jc w:val="both"/>
        <w:rPr>
          <w:rFonts w:ascii="Montserrat" w:hAnsi="Montserrat" w:eastAsiaTheme="minorHAnsi" w:cstheme="minorBidi"/>
          <w:bCs/>
          <w:sz w:val="22"/>
          <w:szCs w:val="22"/>
        </w:rPr>
      </w:pPr>
      <w:r w:rsidRPr="0063693A">
        <w:rPr>
          <w:rFonts w:ascii="Montserrat" w:hAnsi="Montserrat" w:eastAsiaTheme="minorHAnsi" w:cstheme="minorBidi"/>
          <w:bCs/>
          <w:sz w:val="22"/>
          <w:szCs w:val="22"/>
        </w:rPr>
        <w:t>¿Sabes</w:t>
      </w:r>
      <w:r w:rsidRPr="0063693A" w:rsidR="00C3751D">
        <w:rPr>
          <w:rFonts w:ascii="Montserrat" w:hAnsi="Montserrat" w:eastAsiaTheme="minorHAnsi" w:cstheme="minorBidi"/>
          <w:bCs/>
          <w:sz w:val="22"/>
          <w:szCs w:val="22"/>
        </w:rPr>
        <w:t xml:space="preserve"> qué significa eso de “los estertores de la muerte”</w:t>
      </w:r>
      <w:r w:rsidRPr="0063693A" w:rsidR="00BE35A6">
        <w:rPr>
          <w:rFonts w:ascii="Montserrat" w:hAnsi="Montserrat" w:eastAsiaTheme="minorHAnsi" w:cstheme="minorBidi"/>
          <w:bCs/>
          <w:sz w:val="22"/>
          <w:szCs w:val="22"/>
        </w:rPr>
        <w:t>? Busca en el diccionario la</w:t>
      </w:r>
      <w:r w:rsidRPr="0063693A" w:rsidR="00C3751D">
        <w:rPr>
          <w:rFonts w:ascii="Montserrat" w:hAnsi="Montserrat" w:eastAsiaTheme="minorHAnsi" w:cstheme="minorBidi"/>
          <w:bCs/>
          <w:sz w:val="22"/>
          <w:szCs w:val="22"/>
        </w:rPr>
        <w:t xml:space="preserve"> “estertor”</w:t>
      </w:r>
      <w:r w:rsidRPr="0063693A" w:rsidR="00BE35A6">
        <w:rPr>
          <w:rFonts w:ascii="Montserrat" w:hAnsi="Montserrat" w:eastAsiaTheme="minorHAnsi" w:cstheme="minorBidi"/>
          <w:bCs/>
          <w:sz w:val="22"/>
          <w:szCs w:val="22"/>
        </w:rPr>
        <w:t xml:space="preserve"> para conocer su significado.</w:t>
      </w:r>
    </w:p>
    <w:p w:rsidRPr="0063693A" w:rsidR="00C3751D" w:rsidP="00C3751D" w:rsidRDefault="00C3751D" w14:paraId="4B1499D3" w14:textId="77777777">
      <w:pPr>
        <w:jc w:val="both"/>
        <w:rPr>
          <w:rFonts w:ascii="Montserrat" w:hAnsi="Montserrat" w:eastAsiaTheme="minorHAnsi" w:cstheme="minorBidi"/>
          <w:bCs/>
          <w:sz w:val="22"/>
          <w:szCs w:val="22"/>
        </w:rPr>
      </w:pPr>
    </w:p>
    <w:p w:rsidRPr="0063693A" w:rsidR="00C3751D" w:rsidP="00C3751D" w:rsidRDefault="00C3751D" w14:paraId="1D3729E2" w14:textId="77777777">
      <w:pPr>
        <w:jc w:val="both"/>
        <w:rPr>
          <w:rFonts w:ascii="Montserrat" w:hAnsi="Montserrat" w:eastAsiaTheme="minorHAnsi" w:cstheme="minorBidi"/>
          <w:bCs/>
          <w:i/>
          <w:iCs/>
          <w:sz w:val="22"/>
          <w:szCs w:val="22"/>
        </w:rPr>
      </w:pPr>
      <w:r w:rsidRPr="0063693A">
        <w:rPr>
          <w:rFonts w:ascii="Montserrat" w:hAnsi="Montserrat" w:eastAsiaTheme="minorHAnsi" w:cstheme="minorBidi"/>
          <w:bCs/>
          <w:i/>
          <w:iCs/>
          <w:sz w:val="22"/>
          <w:szCs w:val="22"/>
        </w:rPr>
        <w:t>Estertor</w:t>
      </w:r>
    </w:p>
    <w:p w:rsidRPr="0063693A" w:rsidR="00C3751D" w:rsidP="00C3751D" w:rsidRDefault="00BE35A6" w14:paraId="684E74A1" w14:textId="28B4F678">
      <w:pPr>
        <w:jc w:val="both"/>
        <w:rPr>
          <w:rFonts w:ascii="Montserrat" w:hAnsi="Montserrat" w:eastAsiaTheme="minorHAnsi" w:cstheme="minorBidi"/>
          <w:bCs/>
          <w:i/>
          <w:iCs/>
          <w:sz w:val="22"/>
          <w:szCs w:val="22"/>
        </w:rPr>
      </w:pPr>
      <w:r w:rsidRPr="0063693A">
        <w:rPr>
          <w:rFonts w:ascii="Montserrat" w:hAnsi="Montserrat" w:eastAsiaTheme="minorHAnsi" w:cstheme="minorBidi"/>
          <w:bCs/>
          <w:i/>
          <w:iCs/>
          <w:sz w:val="22"/>
          <w:szCs w:val="22"/>
        </w:rPr>
        <w:t xml:space="preserve">1. </w:t>
      </w:r>
      <w:r w:rsidRPr="0063693A" w:rsidR="00C3751D">
        <w:rPr>
          <w:rFonts w:ascii="Montserrat" w:hAnsi="Montserrat" w:eastAsiaTheme="minorHAnsi" w:cstheme="minorBidi"/>
          <w:bCs/>
          <w:i/>
          <w:iCs/>
          <w:sz w:val="22"/>
          <w:szCs w:val="22"/>
        </w:rPr>
        <w:t>Respiración anhelosa, generalmente ronca o silbante, propia de la agonía y del coma.</w:t>
      </w:r>
    </w:p>
    <w:p w:rsidRPr="0063693A" w:rsidR="00BE35A6" w:rsidP="00C3751D" w:rsidRDefault="00BE35A6" w14:paraId="416015FC" w14:textId="77777777">
      <w:pPr>
        <w:jc w:val="both"/>
        <w:rPr>
          <w:rFonts w:ascii="Montserrat" w:hAnsi="Montserrat" w:eastAsiaTheme="minorHAnsi" w:cstheme="minorBidi"/>
          <w:bCs/>
          <w:i/>
          <w:iCs/>
          <w:sz w:val="22"/>
          <w:szCs w:val="22"/>
        </w:rPr>
      </w:pPr>
    </w:p>
    <w:p w:rsidRPr="0063693A" w:rsidR="00C3751D" w:rsidP="00C3751D" w:rsidRDefault="00BE35A6" w14:paraId="24DD20CD" w14:textId="61482B60">
      <w:pPr>
        <w:jc w:val="both"/>
        <w:rPr>
          <w:rFonts w:ascii="Montserrat" w:hAnsi="Montserrat" w:eastAsiaTheme="minorHAnsi" w:cstheme="minorBidi"/>
          <w:bCs/>
          <w:i/>
          <w:iCs/>
          <w:sz w:val="22"/>
          <w:szCs w:val="22"/>
        </w:rPr>
      </w:pPr>
      <w:r w:rsidRPr="0063693A">
        <w:rPr>
          <w:rFonts w:ascii="Montserrat" w:hAnsi="Montserrat" w:eastAsiaTheme="minorHAnsi" w:cstheme="minorBidi"/>
          <w:bCs/>
          <w:i/>
          <w:iCs/>
          <w:sz w:val="22"/>
          <w:szCs w:val="22"/>
        </w:rPr>
        <w:t xml:space="preserve">2. </w:t>
      </w:r>
      <w:r w:rsidRPr="0063693A" w:rsidR="00C3751D">
        <w:rPr>
          <w:rFonts w:ascii="Montserrat" w:hAnsi="Montserrat" w:eastAsiaTheme="minorHAnsi" w:cstheme="minorBidi"/>
          <w:bCs/>
          <w:i/>
          <w:iCs/>
          <w:sz w:val="22"/>
          <w:szCs w:val="22"/>
        </w:rPr>
        <w:t>Ruido de burbuja que se produce en ciertas enfermedades del aparato respiratorio y se percibe por la auscultación.</w:t>
      </w:r>
    </w:p>
    <w:p w:rsidRPr="0063693A" w:rsidR="00C3751D" w:rsidP="00C3751D" w:rsidRDefault="00C3751D" w14:paraId="524029EB" w14:textId="77777777">
      <w:pPr>
        <w:jc w:val="both"/>
        <w:rPr>
          <w:rFonts w:ascii="Montserrat" w:hAnsi="Montserrat" w:eastAsiaTheme="minorHAnsi" w:cstheme="minorBidi"/>
          <w:bCs/>
          <w:i/>
          <w:iCs/>
          <w:sz w:val="22"/>
          <w:szCs w:val="22"/>
        </w:rPr>
      </w:pPr>
    </w:p>
    <w:p w:rsidRPr="0063693A" w:rsidR="00C3751D" w:rsidP="00C3751D" w:rsidRDefault="00BE35A6" w14:paraId="269D6FB0" w14:textId="7839521F">
      <w:pPr>
        <w:jc w:val="both"/>
        <w:rPr>
          <w:rFonts w:ascii="Montserrat" w:hAnsi="Montserrat" w:eastAsiaTheme="minorHAnsi" w:cstheme="minorBidi"/>
          <w:bCs/>
          <w:sz w:val="22"/>
          <w:szCs w:val="22"/>
        </w:rPr>
      </w:pPr>
      <w:r w:rsidRPr="0063693A">
        <w:rPr>
          <w:rFonts w:ascii="Montserrat" w:hAnsi="Montserrat" w:eastAsiaTheme="minorHAnsi" w:cstheme="minorBidi"/>
          <w:bCs/>
          <w:sz w:val="22"/>
          <w:szCs w:val="22"/>
        </w:rPr>
        <w:t>Al</w:t>
      </w:r>
      <w:r w:rsidRPr="0063693A" w:rsidR="00C3751D">
        <w:rPr>
          <w:rFonts w:ascii="Montserrat" w:hAnsi="Montserrat" w:eastAsiaTheme="minorHAnsi" w:cstheme="minorBidi"/>
          <w:bCs/>
          <w:sz w:val="22"/>
          <w:szCs w:val="22"/>
        </w:rPr>
        <w:t xml:space="preserve"> hablar de “los estertores de la muerte” el narrador del cuento está aludiendo a ciertos ruidos respiratorios surgidos en condiciones particulares como la agonía y, en este caso, el nado en seco.</w:t>
      </w:r>
    </w:p>
    <w:p w:rsidRPr="0063693A" w:rsidR="00C3751D" w:rsidP="00C3751D" w:rsidRDefault="00C3751D" w14:paraId="00D27BD9" w14:textId="77777777">
      <w:pPr>
        <w:jc w:val="both"/>
        <w:rPr>
          <w:rFonts w:ascii="Montserrat" w:hAnsi="Montserrat" w:eastAsiaTheme="minorHAnsi" w:cstheme="minorBidi"/>
          <w:bCs/>
          <w:sz w:val="22"/>
          <w:szCs w:val="22"/>
        </w:rPr>
      </w:pPr>
    </w:p>
    <w:p w:rsidRPr="0063693A" w:rsidR="00C3751D" w:rsidP="00C3751D" w:rsidRDefault="00BE35A6" w14:paraId="2ADF4A89" w14:textId="446DAD42">
      <w:pPr>
        <w:jc w:val="both"/>
        <w:rPr>
          <w:rFonts w:ascii="Montserrat" w:hAnsi="Montserrat" w:eastAsiaTheme="minorHAnsi" w:cstheme="minorBidi"/>
          <w:bCs/>
          <w:sz w:val="22"/>
          <w:szCs w:val="22"/>
        </w:rPr>
      </w:pPr>
      <w:r w:rsidRPr="0063693A">
        <w:rPr>
          <w:rFonts w:ascii="Montserrat" w:hAnsi="Montserrat" w:eastAsiaTheme="minorHAnsi" w:cstheme="minorBidi"/>
          <w:bCs/>
          <w:sz w:val="22"/>
          <w:szCs w:val="22"/>
        </w:rPr>
        <w:lastRenderedPageBreak/>
        <w:t>Volviendo al cuento</w:t>
      </w:r>
      <w:r w:rsidRPr="0063693A" w:rsidR="00C3751D">
        <w:rPr>
          <w:rFonts w:ascii="Montserrat" w:hAnsi="Montserrat" w:eastAsiaTheme="minorHAnsi" w:cstheme="minorBidi"/>
          <w:bCs/>
          <w:sz w:val="22"/>
          <w:szCs w:val="22"/>
        </w:rPr>
        <w:t xml:space="preserve"> “Natación”. ¿Te percataste de que el narrador no sólo expresa opiniones, sino que también refiere hechos?</w:t>
      </w:r>
    </w:p>
    <w:p w:rsidRPr="0063693A" w:rsidR="00C3751D" w:rsidP="00C3751D" w:rsidRDefault="00C3751D" w14:paraId="533B20D7" w14:textId="77777777">
      <w:pPr>
        <w:jc w:val="both"/>
        <w:rPr>
          <w:rFonts w:ascii="Montserrat" w:hAnsi="Montserrat" w:eastAsiaTheme="minorHAnsi" w:cstheme="minorBidi"/>
          <w:bCs/>
          <w:sz w:val="22"/>
          <w:szCs w:val="22"/>
        </w:rPr>
      </w:pPr>
    </w:p>
    <w:p w:rsidRPr="0063693A" w:rsidR="00C3751D" w:rsidP="00C3751D" w:rsidRDefault="00BE35A6" w14:paraId="0E0AE118" w14:textId="0963F5F7">
      <w:pPr>
        <w:jc w:val="both"/>
        <w:rPr>
          <w:rFonts w:ascii="Montserrat" w:hAnsi="Montserrat" w:eastAsiaTheme="minorHAnsi" w:cstheme="minorBidi"/>
          <w:bCs/>
          <w:i/>
          <w:iCs/>
          <w:sz w:val="22"/>
          <w:szCs w:val="22"/>
        </w:rPr>
      </w:pPr>
      <w:r w:rsidRPr="0063693A">
        <w:rPr>
          <w:rFonts w:ascii="Montserrat" w:hAnsi="Montserrat" w:eastAsiaTheme="minorHAnsi" w:cstheme="minorBidi"/>
          <w:bCs/>
          <w:sz w:val="22"/>
          <w:szCs w:val="22"/>
        </w:rPr>
        <w:t>L</w:t>
      </w:r>
      <w:r w:rsidRPr="0063693A" w:rsidR="00C3751D">
        <w:rPr>
          <w:rFonts w:ascii="Montserrat" w:hAnsi="Montserrat" w:eastAsiaTheme="minorHAnsi" w:cstheme="minorBidi"/>
          <w:bCs/>
          <w:sz w:val="22"/>
          <w:szCs w:val="22"/>
        </w:rPr>
        <w:t>os va intercalando. El párrafo inicial, por ejemplo, arranca del siguiente modo: primero refiere un hecho: “</w:t>
      </w:r>
      <w:r w:rsidRPr="0063693A" w:rsidR="00C3751D">
        <w:rPr>
          <w:rFonts w:ascii="Montserrat" w:hAnsi="Montserrat" w:eastAsiaTheme="minorHAnsi" w:cstheme="minorBidi"/>
          <w:bCs/>
          <w:i/>
          <w:iCs/>
          <w:sz w:val="22"/>
          <w:szCs w:val="22"/>
        </w:rPr>
        <w:t>he aprendido a nadar en seco”;</w:t>
      </w:r>
      <w:r w:rsidRPr="0063693A" w:rsidR="00C3751D">
        <w:rPr>
          <w:rFonts w:ascii="Montserrat" w:hAnsi="Montserrat" w:eastAsiaTheme="minorHAnsi" w:cstheme="minorBidi"/>
          <w:bCs/>
          <w:sz w:val="22"/>
          <w:szCs w:val="22"/>
        </w:rPr>
        <w:t xml:space="preserve"> luego expresa una opinión: </w:t>
      </w:r>
      <w:r w:rsidRPr="0063693A" w:rsidR="00C3751D">
        <w:rPr>
          <w:rFonts w:ascii="Montserrat" w:hAnsi="Montserrat" w:eastAsiaTheme="minorHAnsi" w:cstheme="minorBidi"/>
          <w:bCs/>
          <w:i/>
          <w:iCs/>
          <w:sz w:val="22"/>
          <w:szCs w:val="22"/>
        </w:rPr>
        <w:t>“Resulta más ventajoso que hacerlo en el agua”</w:t>
      </w:r>
      <w:r w:rsidRPr="0063693A" w:rsidR="00C3751D">
        <w:rPr>
          <w:rFonts w:ascii="Montserrat" w:hAnsi="Montserrat" w:eastAsiaTheme="minorHAnsi" w:cstheme="minorBidi"/>
          <w:bCs/>
          <w:sz w:val="22"/>
          <w:szCs w:val="22"/>
        </w:rPr>
        <w:t xml:space="preserve">; y después vuelve a referir otro hecho derivado del primero: </w:t>
      </w:r>
      <w:r w:rsidRPr="0063693A" w:rsidR="00C3751D">
        <w:rPr>
          <w:rFonts w:ascii="Montserrat" w:hAnsi="Montserrat" w:eastAsiaTheme="minorHAnsi" w:cstheme="minorBidi"/>
          <w:bCs/>
          <w:i/>
          <w:iCs/>
          <w:sz w:val="22"/>
          <w:szCs w:val="22"/>
        </w:rPr>
        <w:t>“No hay el temor a hundirse pues uno ya está en el fondo”.</w:t>
      </w:r>
    </w:p>
    <w:p w:rsidRPr="0063693A" w:rsidR="00C3751D" w:rsidP="00C3751D" w:rsidRDefault="00C3751D" w14:paraId="526A0F90" w14:textId="77777777">
      <w:pPr>
        <w:jc w:val="both"/>
        <w:rPr>
          <w:rFonts w:ascii="Montserrat" w:hAnsi="Montserrat" w:eastAsiaTheme="minorHAnsi" w:cstheme="minorBidi"/>
          <w:bCs/>
          <w:sz w:val="22"/>
          <w:szCs w:val="22"/>
        </w:rPr>
      </w:pPr>
    </w:p>
    <w:p w:rsidRPr="0063693A" w:rsidR="00C3751D" w:rsidP="00C3751D" w:rsidRDefault="00C3751D" w14:paraId="354070E2" w14:textId="77777777">
      <w:pPr>
        <w:jc w:val="both"/>
        <w:rPr>
          <w:rFonts w:ascii="Montserrat" w:hAnsi="Montserrat" w:eastAsiaTheme="minorHAnsi" w:cstheme="minorBidi"/>
          <w:bCs/>
          <w:i/>
          <w:iCs/>
          <w:sz w:val="22"/>
          <w:szCs w:val="22"/>
        </w:rPr>
      </w:pPr>
      <w:r w:rsidRPr="0063693A">
        <w:rPr>
          <w:rFonts w:ascii="Montserrat" w:hAnsi="Montserrat" w:eastAsiaTheme="minorHAnsi" w:cstheme="minorBidi"/>
          <w:bCs/>
          <w:i/>
          <w:iCs/>
          <w:sz w:val="22"/>
          <w:szCs w:val="22"/>
        </w:rPr>
        <w:t>He aprendido a nadar en seco. Resulta más ventajoso que hacerlo en el agua. No hay el temor a hundirse pues uno ya está en el fondo […].</w:t>
      </w:r>
    </w:p>
    <w:p w:rsidRPr="0063693A" w:rsidR="00C3751D" w:rsidP="00C3751D" w:rsidRDefault="00C3751D" w14:paraId="04376758" w14:textId="77777777">
      <w:pPr>
        <w:jc w:val="both"/>
        <w:rPr>
          <w:rFonts w:ascii="Montserrat" w:hAnsi="Montserrat" w:eastAsiaTheme="minorHAnsi" w:cstheme="minorBidi"/>
          <w:bCs/>
          <w:sz w:val="22"/>
          <w:szCs w:val="22"/>
        </w:rPr>
      </w:pPr>
    </w:p>
    <w:p w:rsidRPr="0063693A" w:rsidR="00C3751D" w:rsidP="00C3751D" w:rsidRDefault="00C3751D" w14:paraId="089813DF" w14:textId="15055562">
      <w:pPr>
        <w:jc w:val="both"/>
        <w:rPr>
          <w:rFonts w:ascii="Montserrat" w:hAnsi="Montserrat" w:eastAsiaTheme="minorHAnsi" w:cstheme="minorBidi"/>
          <w:bCs/>
          <w:sz w:val="22"/>
          <w:szCs w:val="22"/>
        </w:rPr>
      </w:pPr>
      <w:r w:rsidRPr="0063693A">
        <w:rPr>
          <w:rFonts w:ascii="Montserrat" w:hAnsi="Montserrat" w:eastAsiaTheme="minorHAnsi" w:cstheme="minorBidi"/>
          <w:bCs/>
          <w:sz w:val="22"/>
          <w:szCs w:val="22"/>
        </w:rPr>
        <w:t>¿Y cómo distinguiste los hechos?</w:t>
      </w:r>
      <w:r w:rsidRPr="0063693A" w:rsidR="00BE35A6">
        <w:rPr>
          <w:rFonts w:ascii="Montserrat" w:hAnsi="Montserrat" w:eastAsiaTheme="minorHAnsi" w:cstheme="minorBidi"/>
          <w:bCs/>
          <w:sz w:val="22"/>
          <w:szCs w:val="22"/>
        </w:rPr>
        <w:t xml:space="preserve"> </w:t>
      </w:r>
      <w:r w:rsidRPr="0063693A">
        <w:rPr>
          <w:rFonts w:ascii="Montserrat" w:hAnsi="Montserrat" w:eastAsiaTheme="minorHAnsi" w:cstheme="minorBidi"/>
          <w:bCs/>
          <w:sz w:val="22"/>
          <w:szCs w:val="22"/>
        </w:rPr>
        <w:t xml:space="preserve">Son situaciones, eventos, acciones y/o acontecimientos verificables por medio de los sentidos, porque se trata de algo objetivo, como decir: </w:t>
      </w:r>
      <w:r w:rsidRPr="0063693A">
        <w:rPr>
          <w:rFonts w:ascii="Montserrat" w:hAnsi="Montserrat" w:eastAsiaTheme="minorHAnsi" w:cstheme="minorBidi"/>
          <w:bCs/>
          <w:i/>
          <w:iCs/>
          <w:sz w:val="22"/>
          <w:szCs w:val="22"/>
        </w:rPr>
        <w:t>“He aprendido a leer”,</w:t>
      </w:r>
      <w:r w:rsidRPr="0063693A">
        <w:rPr>
          <w:rFonts w:ascii="Montserrat" w:hAnsi="Montserrat" w:eastAsiaTheme="minorHAnsi" w:cstheme="minorBidi"/>
          <w:bCs/>
          <w:sz w:val="22"/>
          <w:szCs w:val="22"/>
        </w:rPr>
        <w:t xml:space="preserve"> o, como en el caso del cuento: </w:t>
      </w:r>
      <w:r w:rsidRPr="0063693A">
        <w:rPr>
          <w:rFonts w:ascii="Montserrat" w:hAnsi="Montserrat" w:eastAsiaTheme="minorHAnsi" w:cstheme="minorBidi"/>
          <w:bCs/>
          <w:i/>
          <w:iCs/>
          <w:sz w:val="22"/>
          <w:szCs w:val="22"/>
        </w:rPr>
        <w:t>“He aprendido a nadar en seco”,</w:t>
      </w:r>
      <w:r w:rsidRPr="0063693A">
        <w:rPr>
          <w:rFonts w:ascii="Montserrat" w:hAnsi="Montserrat" w:eastAsiaTheme="minorHAnsi" w:cstheme="minorBidi"/>
          <w:bCs/>
          <w:sz w:val="22"/>
          <w:szCs w:val="22"/>
        </w:rPr>
        <w:t xml:space="preserve"> y “No hay el temor a hundirse pues uno ya está en el fondo”, lo cual nadie se atrevería a poner en tela de juicio, pues a causa de la gravedad, en una alberca vacía uno siempre estará en el fondo.</w:t>
      </w:r>
    </w:p>
    <w:p w:rsidRPr="0063693A" w:rsidR="00C3751D" w:rsidP="00C3751D" w:rsidRDefault="00C3751D" w14:paraId="4D3EFD8B" w14:textId="77777777">
      <w:pPr>
        <w:jc w:val="both"/>
        <w:rPr>
          <w:rFonts w:ascii="Montserrat" w:hAnsi="Montserrat" w:eastAsiaTheme="minorHAnsi" w:cstheme="minorBidi"/>
          <w:bCs/>
          <w:sz w:val="22"/>
          <w:szCs w:val="22"/>
        </w:rPr>
      </w:pPr>
    </w:p>
    <w:p w:rsidRPr="0063693A" w:rsidR="00C3751D" w:rsidP="00C3751D" w:rsidRDefault="00C3751D" w14:paraId="63784C9B" w14:textId="2D6F7FF0">
      <w:pPr>
        <w:jc w:val="both"/>
        <w:rPr>
          <w:rFonts w:ascii="Montserrat" w:hAnsi="Montserrat" w:eastAsiaTheme="minorHAnsi" w:cstheme="minorBidi"/>
          <w:bCs/>
          <w:sz w:val="22"/>
          <w:szCs w:val="22"/>
        </w:rPr>
      </w:pPr>
      <w:r w:rsidRPr="0063693A">
        <w:rPr>
          <w:rFonts w:ascii="Montserrat" w:hAnsi="Montserrat" w:eastAsiaTheme="minorHAnsi" w:cstheme="minorBidi"/>
          <w:bCs/>
          <w:sz w:val="22"/>
          <w:szCs w:val="22"/>
        </w:rPr>
        <w:t>¿Y cómo diferencias los hechos de las opiniones?</w:t>
      </w:r>
    </w:p>
    <w:p w:rsidRPr="0063693A" w:rsidR="00C3751D" w:rsidP="00C3751D" w:rsidRDefault="00C3751D" w14:paraId="265A21A5" w14:textId="148DC5F5">
      <w:pPr>
        <w:jc w:val="both"/>
        <w:rPr>
          <w:rFonts w:ascii="Montserrat" w:hAnsi="Montserrat" w:eastAsiaTheme="minorHAnsi" w:cstheme="minorBidi"/>
          <w:bCs/>
          <w:sz w:val="22"/>
          <w:szCs w:val="22"/>
        </w:rPr>
      </w:pPr>
      <w:r w:rsidRPr="0063693A">
        <w:rPr>
          <w:rFonts w:ascii="Montserrat" w:hAnsi="Montserrat" w:eastAsiaTheme="minorHAnsi" w:cstheme="minorBidi"/>
          <w:bCs/>
          <w:sz w:val="22"/>
          <w:szCs w:val="22"/>
        </w:rPr>
        <w:t xml:space="preserve">Las opiniones, a diferencia de los hechos, son expresiones de </w:t>
      </w:r>
      <w:r w:rsidRPr="0063693A" w:rsidR="00D70D61">
        <w:rPr>
          <w:rFonts w:ascii="Montserrat" w:hAnsi="Montserrat" w:eastAsiaTheme="minorHAnsi" w:cstheme="minorBidi"/>
          <w:bCs/>
          <w:sz w:val="22"/>
          <w:szCs w:val="22"/>
        </w:rPr>
        <w:t>los</w:t>
      </w:r>
      <w:r w:rsidRPr="0063693A">
        <w:rPr>
          <w:rFonts w:ascii="Montserrat" w:hAnsi="Montserrat" w:eastAsiaTheme="minorHAnsi" w:cstheme="minorBidi"/>
          <w:bCs/>
          <w:sz w:val="22"/>
          <w:szCs w:val="22"/>
        </w:rPr>
        <w:t xml:space="preserve"> pensamientos, sentimientos y emociones, las cuales surgen, precisamente, de los hechos mismos.</w:t>
      </w:r>
    </w:p>
    <w:p w:rsidRPr="0063693A" w:rsidR="00C3751D" w:rsidP="00C3751D" w:rsidRDefault="00C3751D" w14:paraId="6AC99114" w14:textId="77777777">
      <w:pPr>
        <w:jc w:val="both"/>
        <w:rPr>
          <w:rFonts w:ascii="Montserrat" w:hAnsi="Montserrat" w:eastAsiaTheme="minorHAnsi" w:cstheme="minorBidi"/>
          <w:bCs/>
          <w:sz w:val="22"/>
          <w:szCs w:val="22"/>
        </w:rPr>
      </w:pPr>
    </w:p>
    <w:p w:rsidRPr="0063693A" w:rsidR="00C3751D" w:rsidP="00C3751D" w:rsidRDefault="00C3751D" w14:paraId="1C342B3D" w14:textId="39BC4A9F">
      <w:pPr>
        <w:jc w:val="both"/>
        <w:rPr>
          <w:rFonts w:ascii="Montserrat" w:hAnsi="Montserrat" w:eastAsiaTheme="minorHAnsi" w:cstheme="minorBidi"/>
          <w:bCs/>
          <w:sz w:val="22"/>
          <w:szCs w:val="22"/>
        </w:rPr>
      </w:pPr>
      <w:r w:rsidRPr="0063693A">
        <w:rPr>
          <w:rFonts w:ascii="Montserrat" w:hAnsi="Montserrat" w:eastAsiaTheme="minorHAnsi" w:cstheme="minorBidi"/>
          <w:bCs/>
          <w:sz w:val="22"/>
          <w:szCs w:val="22"/>
        </w:rPr>
        <w:t xml:space="preserve">Y ya que estas distinguiendo hechos de opiniones, si </w:t>
      </w:r>
      <w:r w:rsidRPr="0063693A" w:rsidR="00D70D61">
        <w:rPr>
          <w:rFonts w:ascii="Montserrat" w:hAnsi="Montserrat" w:eastAsiaTheme="minorHAnsi" w:cstheme="minorBidi"/>
          <w:bCs/>
          <w:sz w:val="22"/>
          <w:szCs w:val="22"/>
        </w:rPr>
        <w:t>lees</w:t>
      </w:r>
      <w:r w:rsidRPr="0063693A">
        <w:rPr>
          <w:rFonts w:ascii="Montserrat" w:hAnsi="Montserrat" w:eastAsiaTheme="minorHAnsi" w:cstheme="minorBidi"/>
          <w:bCs/>
          <w:sz w:val="22"/>
          <w:szCs w:val="22"/>
        </w:rPr>
        <w:t xml:space="preserve"> al final de “Natación”, la última frase es la que, le proporciona mayor magia al cuento, porque el narrador enuncia como un hecho algo que no podría ser verificable en un mundo como el nuestro: </w:t>
      </w:r>
    </w:p>
    <w:p w:rsidRPr="0063693A" w:rsidR="00C3751D" w:rsidP="00C3751D" w:rsidRDefault="00C3751D" w14:paraId="186B8A32" w14:textId="77777777">
      <w:pPr>
        <w:jc w:val="both"/>
        <w:rPr>
          <w:rFonts w:ascii="Montserrat" w:hAnsi="Montserrat" w:eastAsiaTheme="minorHAnsi" w:cstheme="minorBidi"/>
          <w:bCs/>
          <w:sz w:val="22"/>
          <w:szCs w:val="22"/>
        </w:rPr>
      </w:pPr>
    </w:p>
    <w:p w:rsidRPr="0063693A" w:rsidR="00C3751D" w:rsidP="00C3751D" w:rsidRDefault="00C3751D" w14:paraId="7CAD11E5" w14:textId="74A8AF1E">
      <w:pPr>
        <w:jc w:val="both"/>
        <w:rPr>
          <w:rFonts w:ascii="Montserrat" w:hAnsi="Montserrat" w:eastAsiaTheme="minorHAnsi" w:cstheme="minorBidi"/>
          <w:bCs/>
          <w:i/>
          <w:iCs/>
          <w:sz w:val="22"/>
          <w:szCs w:val="22"/>
        </w:rPr>
      </w:pPr>
      <w:r w:rsidRPr="0063693A">
        <w:rPr>
          <w:rFonts w:ascii="Montserrat" w:hAnsi="Montserrat" w:eastAsiaTheme="minorHAnsi" w:cstheme="minorBidi"/>
          <w:bCs/>
          <w:i/>
          <w:iCs/>
          <w:sz w:val="22"/>
          <w:szCs w:val="22"/>
        </w:rPr>
        <w:t>“De vez en cuando hundo mis manos en las losas de mármol y les entrego un pececillo que atrapo en las profundidades submarinas”.</w:t>
      </w:r>
    </w:p>
    <w:p w:rsidRPr="0063693A" w:rsidR="00C3751D" w:rsidP="00C3751D" w:rsidRDefault="00C3751D" w14:paraId="16946825" w14:textId="77777777">
      <w:pPr>
        <w:jc w:val="both"/>
        <w:rPr>
          <w:rFonts w:ascii="Montserrat" w:hAnsi="Montserrat" w:eastAsiaTheme="minorHAnsi" w:cstheme="minorBidi"/>
          <w:bCs/>
          <w:sz w:val="22"/>
          <w:szCs w:val="22"/>
        </w:rPr>
      </w:pPr>
    </w:p>
    <w:p w:rsidRPr="0063693A" w:rsidR="00C3751D" w:rsidP="00C3751D" w:rsidRDefault="00C3751D" w14:paraId="1B88E5F9" w14:textId="7FB7FF16">
      <w:pPr>
        <w:jc w:val="both"/>
        <w:rPr>
          <w:rFonts w:ascii="Montserrat" w:hAnsi="Montserrat" w:eastAsiaTheme="minorHAnsi" w:cstheme="minorBidi"/>
          <w:bCs/>
          <w:sz w:val="22"/>
          <w:szCs w:val="22"/>
        </w:rPr>
      </w:pPr>
      <w:r w:rsidRPr="0063693A">
        <w:rPr>
          <w:rFonts w:ascii="Montserrat" w:hAnsi="Montserrat" w:eastAsiaTheme="minorHAnsi" w:cstheme="minorBidi"/>
          <w:bCs/>
          <w:sz w:val="22"/>
          <w:szCs w:val="22"/>
        </w:rPr>
        <w:t>Es</w:t>
      </w:r>
      <w:r w:rsidRPr="0063693A" w:rsidR="00D70D61">
        <w:rPr>
          <w:rFonts w:ascii="Montserrat" w:hAnsi="Montserrat" w:eastAsiaTheme="minorHAnsi" w:cstheme="minorBidi"/>
          <w:bCs/>
          <w:sz w:val="22"/>
          <w:szCs w:val="22"/>
        </w:rPr>
        <w:t>t</w:t>
      </w:r>
      <w:r w:rsidRPr="0063693A">
        <w:rPr>
          <w:rFonts w:ascii="Montserrat" w:hAnsi="Montserrat" w:eastAsiaTheme="minorHAnsi" w:cstheme="minorBidi"/>
          <w:bCs/>
          <w:sz w:val="22"/>
          <w:szCs w:val="22"/>
        </w:rPr>
        <w:t xml:space="preserve">a frase constituye una especie de pasadizo hacia un mundo ficcional que resulta muy parecido al mundo que habitas día con día. Quizá su atractivo surja, precisamente, de ese engañoso parecido. </w:t>
      </w:r>
    </w:p>
    <w:p w:rsidRPr="0063693A" w:rsidR="00C3751D" w:rsidP="00C3751D" w:rsidRDefault="00C3751D" w14:paraId="6DEB3408" w14:textId="77777777">
      <w:pPr>
        <w:jc w:val="both"/>
        <w:rPr>
          <w:rFonts w:ascii="Montserrat" w:hAnsi="Montserrat" w:eastAsiaTheme="minorHAnsi" w:cstheme="minorBidi"/>
          <w:bCs/>
          <w:sz w:val="22"/>
          <w:szCs w:val="22"/>
        </w:rPr>
      </w:pPr>
    </w:p>
    <w:p w:rsidRPr="0063693A" w:rsidR="00C3751D" w:rsidP="00C3751D" w:rsidRDefault="00D70D61" w14:paraId="479998FD" w14:textId="0E9292C9">
      <w:pPr>
        <w:jc w:val="both"/>
        <w:rPr>
          <w:rFonts w:ascii="Montserrat" w:hAnsi="Montserrat" w:eastAsiaTheme="minorHAnsi" w:cstheme="minorBidi"/>
          <w:bCs/>
          <w:sz w:val="22"/>
          <w:szCs w:val="22"/>
        </w:rPr>
      </w:pPr>
      <w:r w:rsidRPr="0063693A">
        <w:rPr>
          <w:rFonts w:ascii="Montserrat" w:hAnsi="Montserrat" w:eastAsiaTheme="minorHAnsi" w:cstheme="minorBidi"/>
          <w:bCs/>
          <w:sz w:val="22"/>
          <w:szCs w:val="22"/>
        </w:rPr>
        <w:t xml:space="preserve">Ocurre </w:t>
      </w:r>
      <w:r w:rsidRPr="0063693A" w:rsidR="00C3751D">
        <w:rPr>
          <w:rFonts w:ascii="Montserrat" w:hAnsi="Montserrat" w:eastAsiaTheme="minorHAnsi" w:cstheme="minorBidi"/>
          <w:bCs/>
          <w:sz w:val="22"/>
          <w:szCs w:val="22"/>
        </w:rPr>
        <w:t xml:space="preserve">algo similar en “La montaña”, donde el narrador mezcla hechos verificables con opiniones que pretenden persuadir al lector, para convencerlo de que lo que dice es verdad, aunque esto último resulte un poco loco; por ejemplo: </w:t>
      </w:r>
    </w:p>
    <w:p w:rsidRPr="0063693A" w:rsidR="00C3751D" w:rsidP="00C3751D" w:rsidRDefault="00C3751D" w14:paraId="6A8EF9A6" w14:textId="77777777">
      <w:pPr>
        <w:jc w:val="both"/>
        <w:rPr>
          <w:rFonts w:ascii="Montserrat" w:hAnsi="Montserrat" w:eastAsiaTheme="minorHAnsi" w:cstheme="minorBidi"/>
          <w:bCs/>
          <w:sz w:val="22"/>
          <w:szCs w:val="22"/>
        </w:rPr>
      </w:pPr>
    </w:p>
    <w:p w:rsidRPr="0063693A" w:rsidR="00C3751D" w:rsidP="00C3751D" w:rsidRDefault="00C3751D" w14:paraId="44C2881E" w14:textId="6C25A9DF">
      <w:pPr>
        <w:jc w:val="both"/>
        <w:rPr>
          <w:rFonts w:ascii="Montserrat" w:hAnsi="Montserrat" w:eastAsiaTheme="minorHAnsi" w:cstheme="minorBidi"/>
          <w:bCs/>
          <w:i/>
          <w:iCs/>
          <w:sz w:val="22"/>
          <w:szCs w:val="22"/>
        </w:rPr>
      </w:pPr>
      <w:r w:rsidRPr="0063693A">
        <w:rPr>
          <w:rFonts w:ascii="Montserrat" w:hAnsi="Montserrat" w:eastAsiaTheme="minorHAnsi" w:cstheme="minorBidi"/>
          <w:bCs/>
          <w:i/>
          <w:iCs/>
          <w:sz w:val="22"/>
          <w:szCs w:val="22"/>
        </w:rPr>
        <w:t>“La montaña tiene mil metros de altura. He decidido comérmela poco a poco. Es una montaña como todas las montañas: vegetación, piedras, tierra, animales y hasta seres humanos que suben y bajan por sus laderas”.</w:t>
      </w:r>
    </w:p>
    <w:p w:rsidRPr="0063693A" w:rsidR="00C3751D" w:rsidP="00C3751D" w:rsidRDefault="00C3751D" w14:paraId="75ECB45F" w14:textId="77777777">
      <w:pPr>
        <w:jc w:val="both"/>
        <w:rPr>
          <w:rFonts w:ascii="Montserrat" w:hAnsi="Montserrat" w:eastAsiaTheme="minorHAnsi" w:cstheme="minorBidi"/>
          <w:bCs/>
          <w:sz w:val="22"/>
          <w:szCs w:val="22"/>
        </w:rPr>
      </w:pPr>
    </w:p>
    <w:p w:rsidRPr="0063693A" w:rsidR="00D70D61" w:rsidP="00C3751D" w:rsidRDefault="00D70D61" w14:paraId="6EF09255" w14:textId="77777777">
      <w:pPr>
        <w:jc w:val="both"/>
        <w:rPr>
          <w:rFonts w:ascii="Montserrat" w:hAnsi="Montserrat" w:eastAsiaTheme="minorHAnsi" w:cstheme="minorBidi"/>
          <w:bCs/>
          <w:sz w:val="22"/>
          <w:szCs w:val="22"/>
        </w:rPr>
      </w:pPr>
      <w:r w:rsidRPr="0063693A">
        <w:rPr>
          <w:rFonts w:ascii="Montserrat" w:hAnsi="Montserrat" w:eastAsiaTheme="minorHAnsi" w:cstheme="minorBidi"/>
          <w:bCs/>
          <w:sz w:val="22"/>
          <w:szCs w:val="22"/>
        </w:rPr>
        <w:t>A</w:t>
      </w:r>
      <w:r w:rsidRPr="0063693A" w:rsidR="00C3751D">
        <w:rPr>
          <w:rFonts w:ascii="Montserrat" w:hAnsi="Montserrat" w:eastAsiaTheme="minorHAnsi" w:cstheme="minorBidi"/>
          <w:bCs/>
          <w:sz w:val="22"/>
          <w:szCs w:val="22"/>
        </w:rPr>
        <w:t xml:space="preserve">unque en “La montaña” a diferencia de en “Natación”, las opiniones son demasiado descabelladas, extremas, resulta muy difícil creer que en un mundo como en el </w:t>
      </w:r>
      <w:r w:rsidRPr="0063693A">
        <w:rPr>
          <w:rFonts w:ascii="Montserrat" w:hAnsi="Montserrat" w:eastAsiaTheme="minorHAnsi" w:cstheme="minorBidi"/>
          <w:bCs/>
          <w:sz w:val="22"/>
          <w:szCs w:val="22"/>
        </w:rPr>
        <w:t>que vives,</w:t>
      </w:r>
      <w:r w:rsidRPr="0063693A" w:rsidR="00C3751D">
        <w:rPr>
          <w:rFonts w:ascii="Montserrat" w:hAnsi="Montserrat" w:eastAsiaTheme="minorHAnsi" w:cstheme="minorBidi"/>
          <w:bCs/>
          <w:sz w:val="22"/>
          <w:szCs w:val="22"/>
        </w:rPr>
        <w:t xml:space="preserve"> alguien pueda siquiera pretender comerse una montaña ¡y de mil metros de altura! </w:t>
      </w:r>
    </w:p>
    <w:p w:rsidRPr="0063693A" w:rsidR="00D70D61" w:rsidP="00C3751D" w:rsidRDefault="00D70D61" w14:paraId="6AE4D9C9" w14:textId="77777777">
      <w:pPr>
        <w:jc w:val="both"/>
        <w:rPr>
          <w:rFonts w:ascii="Montserrat" w:hAnsi="Montserrat" w:eastAsiaTheme="minorHAnsi" w:cstheme="minorBidi"/>
          <w:bCs/>
          <w:sz w:val="22"/>
          <w:szCs w:val="22"/>
        </w:rPr>
      </w:pPr>
    </w:p>
    <w:p w:rsidRPr="0063693A" w:rsidR="00C3751D" w:rsidP="00C3751D" w:rsidRDefault="00C3751D" w14:paraId="21A42A63" w14:textId="3701B4B3">
      <w:pPr>
        <w:jc w:val="both"/>
        <w:rPr>
          <w:rFonts w:ascii="Montserrat" w:hAnsi="Montserrat" w:eastAsiaTheme="minorHAnsi" w:cstheme="minorBidi"/>
          <w:bCs/>
          <w:sz w:val="22"/>
          <w:szCs w:val="22"/>
        </w:rPr>
      </w:pPr>
      <w:r w:rsidRPr="0063693A">
        <w:rPr>
          <w:rFonts w:ascii="Montserrat" w:hAnsi="Montserrat" w:eastAsiaTheme="minorHAnsi" w:cstheme="minorBidi"/>
          <w:bCs/>
          <w:sz w:val="22"/>
          <w:szCs w:val="22"/>
        </w:rPr>
        <w:t xml:space="preserve">De cualquier </w:t>
      </w:r>
      <w:r w:rsidRPr="0063693A" w:rsidR="00D70D61">
        <w:rPr>
          <w:rFonts w:ascii="Montserrat" w:hAnsi="Montserrat" w:eastAsiaTheme="minorHAnsi" w:cstheme="minorBidi"/>
          <w:bCs/>
          <w:sz w:val="22"/>
          <w:szCs w:val="22"/>
        </w:rPr>
        <w:t>forma,</w:t>
      </w:r>
      <w:r w:rsidRPr="0063693A">
        <w:rPr>
          <w:rFonts w:ascii="Montserrat" w:hAnsi="Montserrat" w:eastAsiaTheme="minorHAnsi" w:cstheme="minorBidi"/>
          <w:bCs/>
          <w:sz w:val="22"/>
          <w:szCs w:val="22"/>
        </w:rPr>
        <w:t xml:space="preserve"> la magia surge, en parte, del hecho de que el mundo del cuento es sospechosamente parecido al nuestro y, al mismo tiempo, </w:t>
      </w:r>
      <w:r w:rsidRPr="0063693A">
        <w:rPr>
          <w:rFonts w:ascii="Montserrat" w:hAnsi="Montserrat" w:eastAsiaTheme="minorHAnsi" w:cstheme="minorBidi"/>
          <w:bCs/>
          <w:sz w:val="22"/>
          <w:szCs w:val="22"/>
        </w:rPr>
        <w:lastRenderedPageBreak/>
        <w:t xml:space="preserve">diferente. Esa vacilación entre ambos mundos y entre los hechos concretos y las opiniones descabelladas vuelven atractiva la narración. </w:t>
      </w:r>
    </w:p>
    <w:p w:rsidRPr="0063693A" w:rsidR="00C3751D" w:rsidP="00C3751D" w:rsidRDefault="00C3751D" w14:paraId="31FAD5B5" w14:textId="77777777">
      <w:pPr>
        <w:jc w:val="both"/>
        <w:rPr>
          <w:rFonts w:ascii="Montserrat" w:hAnsi="Montserrat" w:eastAsiaTheme="minorHAnsi" w:cstheme="minorBidi"/>
          <w:bCs/>
          <w:sz w:val="22"/>
          <w:szCs w:val="22"/>
        </w:rPr>
      </w:pPr>
    </w:p>
    <w:p w:rsidRPr="0063693A" w:rsidR="00C3751D" w:rsidP="00D70D61" w:rsidRDefault="00D70D61" w14:paraId="750AEB96" w14:textId="67AFB25F">
      <w:pPr>
        <w:jc w:val="both"/>
        <w:rPr>
          <w:rFonts w:ascii="Montserrat" w:hAnsi="Montserrat" w:eastAsiaTheme="minorHAnsi" w:cstheme="minorBidi"/>
          <w:bCs/>
          <w:sz w:val="22"/>
          <w:szCs w:val="22"/>
        </w:rPr>
      </w:pPr>
      <w:r w:rsidRPr="0063693A">
        <w:rPr>
          <w:rFonts w:ascii="Montserrat" w:hAnsi="Montserrat" w:eastAsiaTheme="minorHAnsi" w:cstheme="minorBidi"/>
          <w:bCs/>
          <w:sz w:val="22"/>
          <w:szCs w:val="22"/>
        </w:rPr>
        <w:t>¿</w:t>
      </w:r>
      <w:r w:rsidRPr="0063693A" w:rsidR="00C3751D">
        <w:rPr>
          <w:rFonts w:ascii="Montserrat" w:hAnsi="Montserrat" w:eastAsiaTheme="minorHAnsi" w:cstheme="minorBidi"/>
          <w:bCs/>
          <w:sz w:val="22"/>
          <w:szCs w:val="22"/>
        </w:rPr>
        <w:t>Ahora ya quier</w:t>
      </w:r>
      <w:r w:rsidRPr="0063693A">
        <w:rPr>
          <w:rFonts w:ascii="Montserrat" w:hAnsi="Montserrat" w:eastAsiaTheme="minorHAnsi" w:cstheme="minorBidi"/>
          <w:bCs/>
          <w:sz w:val="22"/>
          <w:szCs w:val="22"/>
        </w:rPr>
        <w:t>es</w:t>
      </w:r>
      <w:r w:rsidRPr="0063693A" w:rsidR="00C3751D">
        <w:rPr>
          <w:rFonts w:ascii="Montserrat" w:hAnsi="Montserrat" w:eastAsiaTheme="minorHAnsi" w:cstheme="minorBidi"/>
          <w:bCs/>
          <w:sz w:val="22"/>
          <w:szCs w:val="22"/>
        </w:rPr>
        <w:t xml:space="preserve"> leer más cuentos de Virgilio Piñera</w:t>
      </w:r>
      <w:r w:rsidRPr="0063693A">
        <w:rPr>
          <w:rFonts w:ascii="Montserrat" w:hAnsi="Montserrat" w:eastAsiaTheme="minorHAnsi" w:cstheme="minorBidi"/>
          <w:bCs/>
          <w:sz w:val="22"/>
          <w:szCs w:val="22"/>
        </w:rPr>
        <w:t>?</w:t>
      </w:r>
    </w:p>
    <w:p w:rsidRPr="0063693A" w:rsidR="00C3751D" w:rsidP="00C3751D" w:rsidRDefault="00D70D61" w14:paraId="3EFCC9A9" w14:textId="5F4ABCD1">
      <w:pPr>
        <w:jc w:val="both"/>
        <w:rPr>
          <w:rFonts w:ascii="Montserrat" w:hAnsi="Montserrat" w:eastAsiaTheme="minorHAnsi" w:cstheme="minorBidi"/>
          <w:bCs/>
          <w:sz w:val="22"/>
          <w:szCs w:val="22"/>
        </w:rPr>
      </w:pPr>
      <w:r w:rsidRPr="0063693A">
        <w:rPr>
          <w:rFonts w:ascii="Montserrat" w:hAnsi="Montserrat" w:eastAsiaTheme="minorHAnsi" w:cstheme="minorBidi"/>
          <w:bCs/>
          <w:sz w:val="22"/>
          <w:szCs w:val="22"/>
        </w:rPr>
        <w:t>L</w:t>
      </w:r>
      <w:r w:rsidRPr="0063693A" w:rsidR="00C3751D">
        <w:rPr>
          <w:rFonts w:ascii="Montserrat" w:hAnsi="Montserrat" w:eastAsiaTheme="minorHAnsi" w:cstheme="minorBidi"/>
          <w:bCs/>
          <w:sz w:val="22"/>
          <w:szCs w:val="22"/>
        </w:rPr>
        <w:t>legó el momento de dejar de lado los cuentos para leer y analizar otra clase de texto: una carta de opinión. Para ello, trat</w:t>
      </w:r>
      <w:r w:rsidRPr="0063693A">
        <w:rPr>
          <w:rFonts w:ascii="Montserrat" w:hAnsi="Montserrat" w:eastAsiaTheme="minorHAnsi" w:cstheme="minorBidi"/>
          <w:bCs/>
          <w:sz w:val="22"/>
          <w:szCs w:val="22"/>
        </w:rPr>
        <w:t>a</w:t>
      </w:r>
      <w:r w:rsidRPr="0063693A" w:rsidR="00C3751D">
        <w:rPr>
          <w:rFonts w:ascii="Montserrat" w:hAnsi="Montserrat" w:eastAsiaTheme="minorHAnsi" w:cstheme="minorBidi"/>
          <w:bCs/>
          <w:sz w:val="22"/>
          <w:szCs w:val="22"/>
        </w:rPr>
        <w:t xml:space="preserve"> de identificar las opiniones emitidas por el autor, así como el inicio, el cuerpo y el cierre de la carta. </w:t>
      </w:r>
    </w:p>
    <w:p w:rsidRPr="0063693A" w:rsidR="00C3751D" w:rsidP="00C3751D" w:rsidRDefault="00C3751D" w14:paraId="02D12F17" w14:textId="77777777">
      <w:pPr>
        <w:jc w:val="both"/>
        <w:rPr>
          <w:rFonts w:ascii="Montserrat" w:hAnsi="Montserrat" w:eastAsiaTheme="minorHAnsi" w:cstheme="minorBidi"/>
          <w:bCs/>
          <w:sz w:val="22"/>
          <w:szCs w:val="22"/>
        </w:rPr>
      </w:pPr>
    </w:p>
    <w:p w:rsidRPr="0063693A" w:rsidR="00D70D61" w:rsidP="00D70D61" w:rsidRDefault="00D70D61" w14:paraId="0974EBF4" w14:textId="77777777">
      <w:pPr>
        <w:jc w:val="both"/>
        <w:rPr>
          <w:rFonts w:ascii="Montserrat" w:hAnsi="Montserrat" w:eastAsiaTheme="minorHAnsi" w:cstheme="minorBidi"/>
          <w:bCs/>
          <w:sz w:val="22"/>
          <w:szCs w:val="22"/>
        </w:rPr>
      </w:pPr>
      <w:r w:rsidRPr="0063693A">
        <w:rPr>
          <w:rFonts w:ascii="Montserrat" w:hAnsi="Montserrat" w:eastAsiaTheme="minorHAnsi" w:cstheme="minorBidi"/>
          <w:bCs/>
          <w:sz w:val="22"/>
          <w:szCs w:val="22"/>
        </w:rPr>
        <w:t>Mente y cerebro. Opinión. Cartas de los lectores</w:t>
      </w:r>
    </w:p>
    <w:p w:rsidRPr="0063693A" w:rsidR="00D70D61" w:rsidP="00D70D61" w:rsidRDefault="00D70D61" w14:paraId="658C9FE4" w14:textId="320FA97A">
      <w:pPr>
        <w:jc w:val="both"/>
        <w:rPr>
          <w:rFonts w:ascii="Montserrat" w:hAnsi="Montserrat" w:eastAsiaTheme="minorHAnsi" w:cstheme="minorBidi"/>
          <w:bCs/>
          <w:sz w:val="22"/>
          <w:szCs w:val="22"/>
        </w:rPr>
      </w:pPr>
    </w:p>
    <w:p w:rsidRPr="0063693A" w:rsidR="00D70D61" w:rsidP="001B76DB" w:rsidRDefault="00D70D61" w14:paraId="5EDEED21" w14:textId="77777777">
      <w:pPr>
        <w:ind w:left="708"/>
        <w:jc w:val="both"/>
        <w:rPr>
          <w:rFonts w:ascii="Montserrat" w:hAnsi="Montserrat" w:eastAsiaTheme="minorHAnsi" w:cstheme="minorBidi"/>
          <w:bCs/>
          <w:sz w:val="22"/>
          <w:szCs w:val="22"/>
        </w:rPr>
      </w:pPr>
      <w:r w:rsidRPr="0063693A">
        <w:rPr>
          <w:rFonts w:ascii="Montserrat" w:hAnsi="Montserrat" w:eastAsiaTheme="minorHAnsi" w:cstheme="minorBidi"/>
          <w:bCs/>
          <w:sz w:val="22"/>
          <w:szCs w:val="22"/>
        </w:rPr>
        <w:t>Revista SEPTIEMBRE/OCTUBRE 2018</w:t>
      </w:r>
    </w:p>
    <w:p w:rsidRPr="0063693A" w:rsidR="00D70D61" w:rsidP="001B76DB" w:rsidRDefault="00D70D61" w14:paraId="293BFC22" w14:textId="77777777">
      <w:pPr>
        <w:ind w:left="708"/>
        <w:jc w:val="both"/>
        <w:rPr>
          <w:rFonts w:ascii="Montserrat" w:hAnsi="Montserrat" w:eastAsiaTheme="minorHAnsi" w:cstheme="minorBidi"/>
          <w:bCs/>
          <w:sz w:val="22"/>
          <w:szCs w:val="22"/>
        </w:rPr>
      </w:pPr>
      <w:r w:rsidRPr="0063693A">
        <w:rPr>
          <w:rFonts w:ascii="Montserrat" w:hAnsi="Montserrat" w:eastAsiaTheme="minorHAnsi" w:cstheme="minorBidi"/>
          <w:bCs/>
          <w:sz w:val="22"/>
          <w:szCs w:val="22"/>
        </w:rPr>
        <w:t>Despertador interior</w:t>
      </w:r>
    </w:p>
    <w:p w:rsidRPr="0063693A" w:rsidR="00D70D61" w:rsidP="001B76DB" w:rsidRDefault="00D70D61" w14:paraId="7D446277" w14:textId="1DE56FDC">
      <w:pPr>
        <w:ind w:left="708"/>
        <w:jc w:val="both"/>
        <w:rPr>
          <w:rFonts w:ascii="Montserrat" w:hAnsi="Montserrat" w:eastAsiaTheme="minorHAnsi" w:cstheme="minorBidi"/>
          <w:bCs/>
          <w:sz w:val="22"/>
          <w:szCs w:val="22"/>
        </w:rPr>
      </w:pPr>
    </w:p>
    <w:p w:rsidRPr="0063693A" w:rsidR="00D70D61" w:rsidP="001B76DB" w:rsidRDefault="00D70D61" w14:paraId="43825F53" w14:textId="250B051C">
      <w:pPr>
        <w:ind w:left="708"/>
        <w:jc w:val="both"/>
        <w:rPr>
          <w:rFonts w:ascii="Montserrat" w:hAnsi="Montserrat" w:eastAsiaTheme="minorHAnsi" w:cstheme="minorBidi"/>
          <w:bCs/>
          <w:sz w:val="22"/>
          <w:szCs w:val="22"/>
        </w:rPr>
      </w:pPr>
      <w:r w:rsidRPr="0063693A">
        <w:rPr>
          <w:rFonts w:ascii="Montserrat" w:hAnsi="Montserrat" w:eastAsiaTheme="minorHAnsi" w:cstheme="minorBidi"/>
          <w:bCs/>
          <w:sz w:val="22"/>
          <w:szCs w:val="22"/>
        </w:rPr>
        <w:t xml:space="preserve">Markus </w:t>
      </w:r>
      <w:proofErr w:type="spellStart"/>
      <w:r w:rsidRPr="0063693A">
        <w:rPr>
          <w:rFonts w:ascii="Montserrat" w:hAnsi="Montserrat" w:eastAsiaTheme="minorHAnsi" w:cstheme="minorBidi"/>
          <w:bCs/>
          <w:sz w:val="22"/>
          <w:szCs w:val="22"/>
        </w:rPr>
        <w:t>Topel</w:t>
      </w:r>
      <w:proofErr w:type="spellEnd"/>
      <w:r w:rsidRPr="0063693A">
        <w:rPr>
          <w:rFonts w:ascii="Montserrat" w:hAnsi="Montserrat" w:eastAsiaTheme="minorHAnsi" w:cstheme="minorBidi"/>
          <w:bCs/>
          <w:sz w:val="22"/>
          <w:szCs w:val="22"/>
        </w:rPr>
        <w:t xml:space="preserve">, Darmstadt (Alemania): Desde hace unos años soy suscriptor y entusiasta lector de Mente y cerebro. Sin embargo, el artículo «¿Por qué a veces nos despertamos poco antes de que suene el despertador?» [por Hans-Günter </w:t>
      </w:r>
      <w:proofErr w:type="spellStart"/>
      <w:r w:rsidRPr="0063693A">
        <w:rPr>
          <w:rFonts w:ascii="Montserrat" w:hAnsi="Montserrat" w:eastAsiaTheme="minorHAnsi" w:cstheme="minorBidi"/>
          <w:bCs/>
          <w:sz w:val="22"/>
          <w:szCs w:val="22"/>
        </w:rPr>
        <w:t>Weess</w:t>
      </w:r>
      <w:proofErr w:type="spellEnd"/>
      <w:r w:rsidRPr="0063693A">
        <w:rPr>
          <w:rFonts w:ascii="Montserrat" w:hAnsi="Montserrat" w:eastAsiaTheme="minorHAnsi" w:cstheme="minorBidi"/>
          <w:bCs/>
          <w:sz w:val="22"/>
          <w:szCs w:val="22"/>
        </w:rPr>
        <w:t xml:space="preserve"> en Mente y cerebro no. 93, 2018] me decepcionó. El artículo de </w:t>
      </w:r>
      <w:proofErr w:type="spellStart"/>
      <w:r w:rsidRPr="0063693A">
        <w:rPr>
          <w:rFonts w:ascii="Montserrat" w:hAnsi="Montserrat" w:eastAsiaTheme="minorHAnsi" w:cstheme="minorBidi"/>
          <w:bCs/>
          <w:sz w:val="22"/>
          <w:szCs w:val="22"/>
        </w:rPr>
        <w:t>Weess</w:t>
      </w:r>
      <w:proofErr w:type="spellEnd"/>
      <w:r w:rsidRPr="0063693A">
        <w:rPr>
          <w:rFonts w:ascii="Montserrat" w:hAnsi="Montserrat" w:eastAsiaTheme="minorHAnsi" w:cstheme="minorBidi"/>
          <w:bCs/>
          <w:sz w:val="22"/>
          <w:szCs w:val="22"/>
        </w:rPr>
        <w:t xml:space="preserve"> no responde la cuestión que se plantea en el título. En cambio, explica muchas cosas interesantes, pero irrelevantes para la pregunta y, finalmente, concluye con una simple exposición del fenómeno. Además, la afirmación sobre que la hormona cortisol es la responsable de nuestro despertar tampoco explica por qué dicha hormona se libera poco antes de las seis de la mañana.</w:t>
      </w:r>
    </w:p>
    <w:p w:rsidRPr="0063693A" w:rsidR="00D70D61" w:rsidP="00D70D61" w:rsidRDefault="00D70D61" w14:paraId="7B8FC2CC" w14:textId="060109CA">
      <w:pPr>
        <w:jc w:val="both"/>
        <w:rPr>
          <w:rFonts w:ascii="Montserrat" w:hAnsi="Montserrat" w:eastAsiaTheme="minorHAnsi" w:cstheme="minorBidi"/>
          <w:bCs/>
          <w:sz w:val="22"/>
          <w:szCs w:val="22"/>
        </w:rPr>
      </w:pPr>
    </w:p>
    <w:p w:rsidRPr="0063693A" w:rsidR="00D70D61" w:rsidP="001B76DB" w:rsidRDefault="00D70D61" w14:paraId="39F4A592" w14:textId="77777777">
      <w:pPr>
        <w:ind w:left="708"/>
        <w:jc w:val="right"/>
        <w:rPr>
          <w:rFonts w:ascii="Montserrat" w:hAnsi="Montserrat" w:eastAsiaTheme="minorHAnsi" w:cstheme="minorBidi"/>
          <w:bCs/>
          <w:sz w:val="16"/>
          <w:szCs w:val="16"/>
        </w:rPr>
      </w:pPr>
      <w:r w:rsidRPr="0063693A">
        <w:rPr>
          <w:rFonts w:ascii="Montserrat" w:hAnsi="Montserrat" w:eastAsiaTheme="minorHAnsi" w:cstheme="minorBidi"/>
          <w:bCs/>
          <w:sz w:val="16"/>
          <w:szCs w:val="16"/>
        </w:rPr>
        <w:t>Mente y cerebro. Opinión: “Cartas de los lectores”, en: https://www.investigacionyciencia.es/revistas/mente-y-cerebro/psicologa-para-la-paz-758/cartas-de-los-lectores-despertador-interior-17103 (Recuperado el 04 de febrero de 2021).</w:t>
      </w:r>
    </w:p>
    <w:p w:rsidRPr="0063693A" w:rsidR="00D70D61" w:rsidP="00D70D61" w:rsidRDefault="00D70D61" w14:paraId="54E7AF98" w14:textId="77777777">
      <w:pPr>
        <w:jc w:val="both"/>
        <w:rPr>
          <w:rFonts w:ascii="Montserrat" w:hAnsi="Montserrat" w:eastAsiaTheme="minorHAnsi" w:cstheme="minorBidi"/>
          <w:bCs/>
          <w:sz w:val="22"/>
          <w:szCs w:val="22"/>
        </w:rPr>
      </w:pPr>
    </w:p>
    <w:p w:rsidRPr="0063693A" w:rsidR="00C3751D" w:rsidP="00C3751D" w:rsidRDefault="00C3751D" w14:paraId="13CC054D" w14:textId="484EFC70">
      <w:pPr>
        <w:jc w:val="both"/>
        <w:rPr>
          <w:rFonts w:ascii="Montserrat" w:hAnsi="Montserrat" w:eastAsiaTheme="minorHAnsi" w:cstheme="minorBidi"/>
          <w:bCs/>
          <w:sz w:val="22"/>
          <w:szCs w:val="22"/>
        </w:rPr>
      </w:pPr>
      <w:r w:rsidRPr="0063693A">
        <w:rPr>
          <w:rFonts w:ascii="Montserrat" w:hAnsi="Montserrat" w:eastAsiaTheme="minorHAnsi" w:cstheme="minorBidi"/>
          <w:bCs/>
          <w:sz w:val="22"/>
          <w:szCs w:val="22"/>
        </w:rPr>
        <w:t>¿Identificaste las opiniones del autor?</w:t>
      </w:r>
      <w:r w:rsidRPr="0063693A" w:rsidR="00D20B6B">
        <w:rPr>
          <w:rFonts w:ascii="Montserrat" w:hAnsi="Montserrat" w:eastAsiaTheme="minorHAnsi" w:cstheme="minorBidi"/>
          <w:bCs/>
          <w:sz w:val="22"/>
          <w:szCs w:val="22"/>
        </w:rPr>
        <w:t xml:space="preserve"> </w:t>
      </w:r>
      <w:r w:rsidRPr="0063693A">
        <w:rPr>
          <w:rFonts w:ascii="Montserrat" w:hAnsi="Montserrat" w:eastAsiaTheme="minorHAnsi" w:cstheme="minorBidi"/>
          <w:bCs/>
          <w:sz w:val="22"/>
          <w:szCs w:val="22"/>
        </w:rPr>
        <w:t>El autor de la carta manifiesta las razones por las que lo decepcionó la lectura de un artículo publicado en la revista Mente y cerebro</w:t>
      </w:r>
      <w:r w:rsidRPr="0063693A" w:rsidR="00D20B6B">
        <w:rPr>
          <w:rFonts w:ascii="Montserrat" w:hAnsi="Montserrat" w:eastAsiaTheme="minorHAnsi" w:cstheme="minorBidi"/>
          <w:bCs/>
          <w:sz w:val="22"/>
          <w:szCs w:val="22"/>
        </w:rPr>
        <w:t>.</w:t>
      </w:r>
    </w:p>
    <w:p w:rsidRPr="0063693A" w:rsidR="00C3751D" w:rsidP="00C3751D" w:rsidRDefault="00C3751D" w14:paraId="14F41951" w14:textId="77777777">
      <w:pPr>
        <w:jc w:val="both"/>
        <w:rPr>
          <w:rFonts w:ascii="Montserrat" w:hAnsi="Montserrat" w:eastAsiaTheme="minorHAnsi" w:cstheme="minorBidi"/>
          <w:bCs/>
          <w:sz w:val="22"/>
          <w:szCs w:val="22"/>
        </w:rPr>
      </w:pPr>
    </w:p>
    <w:p w:rsidRPr="0063693A" w:rsidR="00C3751D" w:rsidP="00C3751D" w:rsidRDefault="00D20B6B" w14:paraId="74CDC64F" w14:textId="119BE65B">
      <w:pPr>
        <w:jc w:val="both"/>
        <w:rPr>
          <w:rFonts w:ascii="Montserrat" w:hAnsi="Montserrat" w:eastAsiaTheme="minorHAnsi" w:cstheme="minorBidi"/>
          <w:bCs/>
          <w:sz w:val="22"/>
          <w:szCs w:val="22"/>
        </w:rPr>
      </w:pPr>
      <w:r w:rsidRPr="0063693A">
        <w:rPr>
          <w:rFonts w:ascii="Montserrat" w:hAnsi="Montserrat" w:eastAsiaTheme="minorHAnsi" w:cstheme="minorBidi"/>
          <w:bCs/>
          <w:sz w:val="22"/>
          <w:szCs w:val="22"/>
        </w:rPr>
        <w:t xml:space="preserve">Observa </w:t>
      </w:r>
      <w:r w:rsidRPr="0063693A" w:rsidR="00C3751D">
        <w:rPr>
          <w:rFonts w:ascii="Montserrat" w:hAnsi="Montserrat" w:eastAsiaTheme="minorHAnsi" w:cstheme="minorBidi"/>
          <w:bCs/>
          <w:sz w:val="22"/>
          <w:szCs w:val="22"/>
        </w:rPr>
        <w:t>las líneas subrayadas con azul el autor de la carta explica las razones por las que la lectura del artículo “¿Por qué a veces nos despertamos poco antes de que suene el despertador?” lo decepcionó. Mira:</w:t>
      </w:r>
    </w:p>
    <w:p w:rsidRPr="0063693A" w:rsidR="001B76DB" w:rsidP="00C3751D" w:rsidRDefault="001B76DB" w14:paraId="24E0F6E5" w14:textId="77777777">
      <w:pPr>
        <w:jc w:val="both"/>
        <w:rPr>
          <w:rFonts w:ascii="Montserrat" w:hAnsi="Montserrat" w:eastAsiaTheme="minorHAnsi" w:cstheme="minorBidi"/>
          <w:bCs/>
          <w:sz w:val="22"/>
          <w:szCs w:val="22"/>
        </w:rPr>
      </w:pPr>
    </w:p>
    <w:p w:rsidRPr="0063693A" w:rsidR="00D20B6B" w:rsidP="00D20B6B" w:rsidRDefault="00D20B6B" w14:paraId="2BCC9077" w14:textId="77777777">
      <w:pPr>
        <w:jc w:val="center"/>
        <w:rPr>
          <w:rFonts w:ascii="Montserrat" w:hAnsi="Montserrat" w:eastAsiaTheme="minorHAnsi" w:cstheme="minorBidi"/>
          <w:bCs/>
          <w:sz w:val="22"/>
          <w:szCs w:val="22"/>
        </w:rPr>
      </w:pPr>
      <w:r w:rsidRPr="0063693A">
        <w:rPr>
          <w:rFonts w:ascii="Montserrat" w:hAnsi="Montserrat"/>
          <w:noProof/>
          <w:lang w:val="en-US"/>
        </w:rPr>
        <w:drawing>
          <wp:inline distT="0" distB="0" distL="0" distR="0" wp14:anchorId="262D7F0C" wp14:editId="0CD63AD6">
            <wp:extent cx="3759974" cy="16668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17705" cy="1692468"/>
                    </a:xfrm>
                    <a:prstGeom prst="rect">
                      <a:avLst/>
                    </a:prstGeom>
                  </pic:spPr>
                </pic:pic>
              </a:graphicData>
            </a:graphic>
          </wp:inline>
        </w:drawing>
      </w:r>
    </w:p>
    <w:p w:rsidRPr="0063693A" w:rsidR="00D20B6B" w:rsidP="00D20B6B" w:rsidRDefault="00D20B6B" w14:paraId="5C4770C8" w14:textId="77777777">
      <w:pPr>
        <w:jc w:val="both"/>
        <w:rPr>
          <w:rFonts w:ascii="Montserrat" w:hAnsi="Montserrat" w:eastAsiaTheme="minorHAnsi" w:cstheme="minorBidi"/>
          <w:bCs/>
          <w:sz w:val="22"/>
          <w:szCs w:val="22"/>
        </w:rPr>
      </w:pPr>
    </w:p>
    <w:p w:rsidRPr="0063693A" w:rsidR="00C3751D" w:rsidP="00C3751D" w:rsidRDefault="00C3751D" w14:paraId="3A4793A2" w14:textId="6FFBF997">
      <w:pPr>
        <w:jc w:val="both"/>
        <w:rPr>
          <w:rFonts w:ascii="Montserrat" w:hAnsi="Montserrat" w:eastAsiaTheme="minorHAnsi" w:cstheme="minorBidi"/>
          <w:bCs/>
          <w:sz w:val="22"/>
          <w:szCs w:val="22"/>
        </w:rPr>
      </w:pPr>
      <w:r w:rsidRPr="0063693A">
        <w:rPr>
          <w:rFonts w:ascii="Montserrat" w:hAnsi="Montserrat" w:eastAsiaTheme="minorHAnsi" w:cstheme="minorBidi"/>
          <w:bCs/>
          <w:sz w:val="22"/>
          <w:szCs w:val="22"/>
        </w:rPr>
        <w:t xml:space="preserve">Es claro su argumento: </w:t>
      </w:r>
      <w:r w:rsidRPr="0063693A">
        <w:rPr>
          <w:rFonts w:ascii="Montserrat" w:hAnsi="Montserrat" w:eastAsiaTheme="minorHAnsi" w:cstheme="minorBidi"/>
          <w:bCs/>
          <w:i/>
          <w:iCs/>
          <w:sz w:val="22"/>
          <w:szCs w:val="22"/>
        </w:rPr>
        <w:t>“no responde la cuestión que se plantea en el título”</w:t>
      </w:r>
      <w:r w:rsidRPr="0063693A">
        <w:rPr>
          <w:rFonts w:ascii="Montserrat" w:hAnsi="Montserrat" w:eastAsiaTheme="minorHAnsi" w:cstheme="minorBidi"/>
          <w:bCs/>
          <w:sz w:val="22"/>
          <w:szCs w:val="22"/>
        </w:rPr>
        <w:t>, y, en cambio, explica otros asuntos en la parte resaltada con gris; además, por lo dicho por el autor de la carta, en el artículo también se omite una idea central, la relacionada con la hormona cortisol.</w:t>
      </w:r>
    </w:p>
    <w:p w:rsidRPr="0063693A" w:rsidR="00C3751D" w:rsidP="00C3751D" w:rsidRDefault="00C3751D" w14:paraId="66F79061" w14:textId="77777777">
      <w:pPr>
        <w:jc w:val="both"/>
        <w:rPr>
          <w:rFonts w:ascii="Montserrat" w:hAnsi="Montserrat" w:eastAsiaTheme="minorHAnsi" w:cstheme="minorBidi"/>
          <w:bCs/>
          <w:sz w:val="22"/>
          <w:szCs w:val="22"/>
        </w:rPr>
      </w:pPr>
    </w:p>
    <w:p w:rsidRPr="0063693A" w:rsidR="00C3751D" w:rsidP="00C3751D" w:rsidRDefault="00C3751D" w14:paraId="2F83E402" w14:textId="68DAD193">
      <w:pPr>
        <w:jc w:val="both"/>
        <w:rPr>
          <w:rFonts w:ascii="Montserrat" w:hAnsi="Montserrat" w:eastAsiaTheme="minorHAnsi" w:cstheme="minorBidi"/>
          <w:bCs/>
          <w:sz w:val="22"/>
          <w:szCs w:val="22"/>
        </w:rPr>
      </w:pPr>
      <w:r w:rsidRPr="0063693A">
        <w:rPr>
          <w:rFonts w:ascii="Montserrat" w:hAnsi="Montserrat" w:eastAsiaTheme="minorHAnsi" w:cstheme="minorBidi"/>
          <w:bCs/>
          <w:sz w:val="22"/>
          <w:szCs w:val="22"/>
        </w:rPr>
        <w:lastRenderedPageBreak/>
        <w:t>¿</w:t>
      </w:r>
      <w:r w:rsidRPr="0063693A" w:rsidR="00D20B6B">
        <w:rPr>
          <w:rFonts w:ascii="Montserrat" w:hAnsi="Montserrat" w:eastAsiaTheme="minorHAnsi" w:cstheme="minorBidi"/>
          <w:bCs/>
          <w:sz w:val="22"/>
          <w:szCs w:val="22"/>
        </w:rPr>
        <w:t>I</w:t>
      </w:r>
      <w:r w:rsidRPr="0063693A">
        <w:rPr>
          <w:rFonts w:ascii="Montserrat" w:hAnsi="Montserrat" w:eastAsiaTheme="minorHAnsi" w:cstheme="minorBidi"/>
          <w:bCs/>
          <w:sz w:val="22"/>
          <w:szCs w:val="22"/>
        </w:rPr>
        <w:t xml:space="preserve">dentificaste los diferentes momentos de la carta, es decir, sus apartados: entrada, cuerpo y conclusión? </w:t>
      </w:r>
    </w:p>
    <w:p w:rsidRPr="0063693A" w:rsidR="00C3751D" w:rsidP="00C3751D" w:rsidRDefault="00C3751D" w14:paraId="71CEE103" w14:textId="77777777">
      <w:pPr>
        <w:jc w:val="both"/>
        <w:rPr>
          <w:rFonts w:ascii="Montserrat" w:hAnsi="Montserrat" w:eastAsiaTheme="minorHAnsi" w:cstheme="minorBidi"/>
          <w:bCs/>
          <w:sz w:val="22"/>
          <w:szCs w:val="22"/>
        </w:rPr>
      </w:pPr>
    </w:p>
    <w:p w:rsidRPr="0063693A" w:rsidR="00C3751D" w:rsidP="00C3751D" w:rsidRDefault="00D20B6B" w14:paraId="6C9F9A59" w14:textId="35656C64">
      <w:pPr>
        <w:jc w:val="both"/>
        <w:rPr>
          <w:rFonts w:ascii="Montserrat" w:hAnsi="Montserrat" w:eastAsiaTheme="minorHAnsi" w:cstheme="minorBidi"/>
          <w:bCs/>
          <w:sz w:val="22"/>
          <w:szCs w:val="22"/>
        </w:rPr>
      </w:pPr>
      <w:r w:rsidRPr="0063693A">
        <w:rPr>
          <w:rFonts w:ascii="Montserrat" w:hAnsi="Montserrat" w:eastAsiaTheme="minorHAnsi" w:cstheme="minorBidi"/>
          <w:bCs/>
          <w:sz w:val="22"/>
          <w:szCs w:val="22"/>
        </w:rPr>
        <w:t xml:space="preserve">Vuelve a leer el texto e </w:t>
      </w:r>
      <w:r w:rsidRPr="0063693A" w:rsidR="00C3751D">
        <w:rPr>
          <w:rFonts w:ascii="Montserrat" w:hAnsi="Montserrat" w:eastAsiaTheme="minorHAnsi" w:cstheme="minorBidi"/>
          <w:bCs/>
          <w:sz w:val="22"/>
          <w:szCs w:val="22"/>
        </w:rPr>
        <w:t>identifica los distintos apartados de la carta, tú vayas señalándolos en voz alta.</w:t>
      </w:r>
    </w:p>
    <w:p w:rsidRPr="0063693A" w:rsidR="001B76DB" w:rsidP="00C3751D" w:rsidRDefault="001B76DB" w14:paraId="0EFC0189" w14:textId="77777777">
      <w:pPr>
        <w:jc w:val="both"/>
        <w:rPr>
          <w:rFonts w:ascii="Montserrat" w:hAnsi="Montserrat" w:eastAsiaTheme="minorHAnsi" w:cstheme="minorBidi"/>
          <w:bCs/>
          <w:sz w:val="22"/>
          <w:szCs w:val="22"/>
        </w:rPr>
      </w:pPr>
    </w:p>
    <w:p w:rsidRPr="0063693A" w:rsidR="00C3751D" w:rsidP="00D20B6B" w:rsidRDefault="00D20B6B" w14:paraId="41F1331B" w14:textId="7E7C9C6C">
      <w:pPr>
        <w:jc w:val="center"/>
        <w:rPr>
          <w:rFonts w:ascii="Montserrat" w:hAnsi="Montserrat" w:eastAsiaTheme="minorHAnsi" w:cstheme="minorBidi"/>
          <w:bCs/>
          <w:sz w:val="22"/>
          <w:szCs w:val="22"/>
        </w:rPr>
      </w:pPr>
      <w:r w:rsidRPr="0063693A">
        <w:rPr>
          <w:rFonts w:ascii="Montserrat" w:hAnsi="Montserrat"/>
          <w:noProof/>
          <w:lang w:val="en-US"/>
        </w:rPr>
        <w:drawing>
          <wp:inline distT="0" distB="0" distL="0" distR="0" wp14:anchorId="0D89E541" wp14:editId="07035BB1">
            <wp:extent cx="3581857" cy="17526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25681" cy="1774043"/>
                    </a:xfrm>
                    <a:prstGeom prst="rect">
                      <a:avLst/>
                    </a:prstGeom>
                  </pic:spPr>
                </pic:pic>
              </a:graphicData>
            </a:graphic>
          </wp:inline>
        </w:drawing>
      </w:r>
    </w:p>
    <w:p w:rsidRPr="0063693A" w:rsidR="00D20B6B" w:rsidP="00C3751D" w:rsidRDefault="00D20B6B" w14:paraId="12F53D53" w14:textId="77777777">
      <w:pPr>
        <w:jc w:val="both"/>
        <w:rPr>
          <w:rFonts w:ascii="Montserrat" w:hAnsi="Montserrat" w:eastAsiaTheme="minorHAnsi" w:cstheme="minorBidi"/>
          <w:bCs/>
          <w:sz w:val="22"/>
          <w:szCs w:val="22"/>
        </w:rPr>
      </w:pPr>
    </w:p>
    <w:p w:rsidRPr="0063693A" w:rsidR="00C3751D" w:rsidP="00C3751D" w:rsidRDefault="00C3751D" w14:paraId="494A72BF" w14:textId="0EA960DA">
      <w:pPr>
        <w:jc w:val="both"/>
        <w:rPr>
          <w:rFonts w:ascii="Montserrat" w:hAnsi="Montserrat" w:eastAsiaTheme="minorHAnsi" w:cstheme="minorBidi"/>
          <w:bCs/>
          <w:sz w:val="22"/>
          <w:szCs w:val="22"/>
        </w:rPr>
      </w:pPr>
      <w:r w:rsidRPr="0063693A">
        <w:rPr>
          <w:rFonts w:ascii="Montserrat" w:hAnsi="Montserrat" w:eastAsiaTheme="minorHAnsi" w:cstheme="minorBidi"/>
          <w:bCs/>
          <w:sz w:val="22"/>
          <w:szCs w:val="22"/>
        </w:rPr>
        <w:t xml:space="preserve">El inicio es la primera frase, la subrayada con verde, donde el autor contextualiza su opinión explicando que: “Desde hace unos años soy suscriptor y entusiasta lector de Mente y cerebro”. </w:t>
      </w:r>
    </w:p>
    <w:p w:rsidRPr="0063693A" w:rsidR="00C3751D" w:rsidP="00C3751D" w:rsidRDefault="00C3751D" w14:paraId="4820EA6B" w14:textId="581CC6B6">
      <w:pPr>
        <w:jc w:val="both"/>
        <w:rPr>
          <w:rFonts w:ascii="Montserrat" w:hAnsi="Montserrat" w:eastAsiaTheme="minorHAnsi" w:cstheme="minorBidi"/>
          <w:bCs/>
          <w:sz w:val="22"/>
          <w:szCs w:val="22"/>
        </w:rPr>
      </w:pPr>
    </w:p>
    <w:p w:rsidRPr="0063693A" w:rsidR="00C3751D" w:rsidP="00C3751D" w:rsidRDefault="00C3751D" w14:paraId="31CDED54" w14:textId="094D8957">
      <w:pPr>
        <w:jc w:val="both"/>
        <w:rPr>
          <w:rFonts w:ascii="Montserrat" w:hAnsi="Montserrat" w:eastAsiaTheme="minorHAnsi" w:cstheme="minorBidi"/>
          <w:bCs/>
          <w:sz w:val="22"/>
          <w:szCs w:val="22"/>
        </w:rPr>
      </w:pPr>
      <w:r w:rsidRPr="0063693A">
        <w:rPr>
          <w:rFonts w:ascii="Montserrat" w:hAnsi="Montserrat" w:eastAsiaTheme="minorHAnsi" w:cstheme="minorBidi"/>
          <w:bCs/>
          <w:sz w:val="22"/>
          <w:szCs w:val="22"/>
        </w:rPr>
        <w:t xml:space="preserve">El cuerpo, por su parte, es donde se explica el meollo de la carta: la opinión del autor, la que </w:t>
      </w:r>
      <w:r w:rsidRPr="0063693A" w:rsidR="00D20B6B">
        <w:rPr>
          <w:rFonts w:ascii="Montserrat" w:hAnsi="Montserrat" w:eastAsiaTheme="minorHAnsi" w:cstheme="minorBidi"/>
          <w:bCs/>
          <w:sz w:val="22"/>
          <w:szCs w:val="22"/>
        </w:rPr>
        <w:t>se señaló</w:t>
      </w:r>
      <w:r w:rsidRPr="0063693A">
        <w:rPr>
          <w:rFonts w:ascii="Montserrat" w:hAnsi="Montserrat" w:eastAsiaTheme="minorHAnsi" w:cstheme="minorBidi"/>
          <w:bCs/>
          <w:sz w:val="22"/>
          <w:szCs w:val="22"/>
        </w:rPr>
        <w:t xml:space="preserve"> hace un momento y que está subrayada con amarillo.</w:t>
      </w:r>
    </w:p>
    <w:p w:rsidRPr="0063693A" w:rsidR="00C3751D" w:rsidP="00C3751D" w:rsidRDefault="00C3751D" w14:paraId="44167CEB" w14:textId="77777777">
      <w:pPr>
        <w:jc w:val="both"/>
        <w:rPr>
          <w:rFonts w:ascii="Montserrat" w:hAnsi="Montserrat" w:eastAsiaTheme="minorHAnsi" w:cstheme="minorBidi"/>
          <w:bCs/>
          <w:sz w:val="22"/>
          <w:szCs w:val="22"/>
        </w:rPr>
      </w:pPr>
    </w:p>
    <w:p w:rsidRPr="0063693A" w:rsidR="00C3751D" w:rsidP="00C3751D" w:rsidRDefault="00C3751D" w14:paraId="2DC30F33" w14:textId="77777777">
      <w:pPr>
        <w:jc w:val="both"/>
        <w:rPr>
          <w:rFonts w:ascii="Montserrat" w:hAnsi="Montserrat" w:eastAsiaTheme="minorHAnsi" w:cstheme="minorBidi"/>
          <w:bCs/>
          <w:sz w:val="22"/>
          <w:szCs w:val="22"/>
        </w:rPr>
      </w:pPr>
      <w:r w:rsidRPr="0063693A">
        <w:rPr>
          <w:rFonts w:ascii="Montserrat" w:hAnsi="Montserrat" w:eastAsiaTheme="minorHAnsi" w:cstheme="minorBidi"/>
          <w:bCs/>
          <w:sz w:val="22"/>
          <w:szCs w:val="22"/>
        </w:rPr>
        <w:t>Y la conclusión es el último segmento de la carta, donde el autor argumenta su opinión. El texto resaltado con rosa.</w:t>
      </w:r>
    </w:p>
    <w:p w:rsidRPr="0063693A" w:rsidR="00C3751D" w:rsidP="00C3751D" w:rsidRDefault="00C3751D" w14:paraId="2F2AEA79" w14:textId="77777777">
      <w:pPr>
        <w:jc w:val="both"/>
        <w:rPr>
          <w:rFonts w:ascii="Montserrat" w:hAnsi="Montserrat" w:eastAsiaTheme="minorHAnsi" w:cstheme="minorBidi"/>
          <w:bCs/>
          <w:sz w:val="22"/>
          <w:szCs w:val="22"/>
        </w:rPr>
      </w:pPr>
    </w:p>
    <w:p w:rsidRPr="0063693A" w:rsidR="00C3751D" w:rsidP="00C3751D" w:rsidRDefault="00C3751D" w14:paraId="788265B5" w14:textId="328C34D1">
      <w:pPr>
        <w:jc w:val="both"/>
        <w:rPr>
          <w:rFonts w:ascii="Montserrat" w:hAnsi="Montserrat" w:eastAsiaTheme="minorHAnsi" w:cstheme="minorBidi"/>
          <w:bCs/>
          <w:sz w:val="22"/>
          <w:szCs w:val="22"/>
        </w:rPr>
      </w:pPr>
      <w:r w:rsidRPr="0063693A">
        <w:rPr>
          <w:rFonts w:ascii="Montserrat" w:hAnsi="Montserrat" w:eastAsiaTheme="minorHAnsi" w:cstheme="minorBidi"/>
          <w:bCs/>
          <w:sz w:val="22"/>
          <w:szCs w:val="22"/>
        </w:rPr>
        <w:t>¿</w:t>
      </w:r>
      <w:r w:rsidRPr="0063693A" w:rsidR="00D20B6B">
        <w:rPr>
          <w:rFonts w:ascii="Montserrat" w:hAnsi="Montserrat" w:eastAsiaTheme="minorHAnsi" w:cstheme="minorBidi"/>
          <w:bCs/>
          <w:sz w:val="22"/>
          <w:szCs w:val="22"/>
        </w:rPr>
        <w:t>C</w:t>
      </w:r>
      <w:r w:rsidRPr="0063693A">
        <w:rPr>
          <w:rFonts w:ascii="Montserrat" w:hAnsi="Montserrat" w:eastAsiaTheme="minorHAnsi" w:cstheme="minorBidi"/>
          <w:bCs/>
          <w:sz w:val="22"/>
          <w:szCs w:val="22"/>
        </w:rPr>
        <w:t xml:space="preserve">ómo </w:t>
      </w:r>
      <w:r w:rsidRPr="0063693A" w:rsidR="00D20B6B">
        <w:rPr>
          <w:rFonts w:ascii="Montserrat" w:hAnsi="Montserrat" w:eastAsiaTheme="minorHAnsi" w:cstheme="minorBidi"/>
          <w:bCs/>
          <w:sz w:val="22"/>
          <w:szCs w:val="22"/>
        </w:rPr>
        <w:t xml:space="preserve">sentiste </w:t>
      </w:r>
      <w:r w:rsidRPr="0063693A">
        <w:rPr>
          <w:rFonts w:ascii="Montserrat" w:hAnsi="Montserrat" w:eastAsiaTheme="minorHAnsi" w:cstheme="minorBidi"/>
          <w:bCs/>
          <w:sz w:val="22"/>
          <w:szCs w:val="22"/>
        </w:rPr>
        <w:t>el ejercicio? ¿cree</w:t>
      </w:r>
      <w:r w:rsidRPr="0063693A" w:rsidR="00647BFF">
        <w:rPr>
          <w:rFonts w:ascii="Montserrat" w:hAnsi="Montserrat" w:eastAsiaTheme="minorHAnsi" w:cstheme="minorBidi"/>
          <w:bCs/>
          <w:sz w:val="22"/>
          <w:szCs w:val="22"/>
        </w:rPr>
        <w:t>s</w:t>
      </w:r>
      <w:r w:rsidRPr="0063693A">
        <w:rPr>
          <w:rFonts w:ascii="Montserrat" w:hAnsi="Montserrat" w:eastAsiaTheme="minorHAnsi" w:cstheme="minorBidi"/>
          <w:bCs/>
          <w:sz w:val="22"/>
          <w:szCs w:val="22"/>
        </w:rPr>
        <w:t xml:space="preserve"> que la carta estaría escrita del mismo modo si el destinatario fueran niños y niñas por tratarse de la carta de opinión publicada en una revista infantil, y no, como en este caso, una revista de divulgación científica?</w:t>
      </w:r>
    </w:p>
    <w:p w:rsidRPr="0063693A" w:rsidR="00C3751D" w:rsidP="00C3751D" w:rsidRDefault="00C3751D" w14:paraId="3D84CC16" w14:textId="77777777">
      <w:pPr>
        <w:jc w:val="both"/>
        <w:rPr>
          <w:rFonts w:ascii="Montserrat" w:hAnsi="Montserrat" w:eastAsiaTheme="minorHAnsi" w:cstheme="minorBidi"/>
          <w:bCs/>
          <w:sz w:val="22"/>
          <w:szCs w:val="22"/>
        </w:rPr>
      </w:pPr>
    </w:p>
    <w:p w:rsidRPr="0063693A" w:rsidR="00C3751D" w:rsidP="00C3751D" w:rsidRDefault="00647BFF" w14:paraId="61515B15" w14:textId="78FF8DF7">
      <w:pPr>
        <w:jc w:val="both"/>
        <w:rPr>
          <w:rFonts w:ascii="Montserrat" w:hAnsi="Montserrat" w:eastAsiaTheme="minorHAnsi" w:cstheme="minorBidi"/>
          <w:bCs/>
          <w:sz w:val="22"/>
          <w:szCs w:val="22"/>
        </w:rPr>
      </w:pPr>
      <w:r w:rsidRPr="0063693A">
        <w:rPr>
          <w:rFonts w:ascii="Montserrat" w:hAnsi="Montserrat" w:eastAsiaTheme="minorHAnsi" w:cstheme="minorBidi"/>
          <w:bCs/>
          <w:sz w:val="22"/>
          <w:szCs w:val="22"/>
        </w:rPr>
        <w:t>E</w:t>
      </w:r>
      <w:r w:rsidRPr="0063693A" w:rsidR="00C3751D">
        <w:rPr>
          <w:rFonts w:ascii="Montserrat" w:hAnsi="Montserrat" w:eastAsiaTheme="minorHAnsi" w:cstheme="minorBidi"/>
          <w:bCs/>
          <w:sz w:val="22"/>
          <w:szCs w:val="22"/>
        </w:rPr>
        <w:t xml:space="preserve">l lenguaje de la carta debe pensarse y adaptarse en función del destinatario y, como dices, no sería lo mismo dirigirse a los lectores de una revista de divulgación científica que a una infantil. </w:t>
      </w:r>
    </w:p>
    <w:p w:rsidRPr="0063693A" w:rsidR="00C3751D" w:rsidP="00C3751D" w:rsidRDefault="00C3751D" w14:paraId="09202EFE" w14:textId="77777777">
      <w:pPr>
        <w:jc w:val="both"/>
        <w:rPr>
          <w:rFonts w:ascii="Montserrat" w:hAnsi="Montserrat" w:eastAsiaTheme="minorHAnsi" w:cstheme="minorBidi"/>
          <w:bCs/>
          <w:sz w:val="22"/>
          <w:szCs w:val="22"/>
        </w:rPr>
      </w:pPr>
    </w:p>
    <w:p w:rsidRPr="0063693A" w:rsidR="00C3751D" w:rsidP="00C3751D" w:rsidRDefault="00647BFF" w14:paraId="419605A4" w14:textId="74D3AA00">
      <w:pPr>
        <w:jc w:val="both"/>
        <w:rPr>
          <w:rFonts w:ascii="Montserrat" w:hAnsi="Montserrat" w:eastAsiaTheme="minorHAnsi" w:cstheme="minorBidi"/>
          <w:bCs/>
          <w:sz w:val="22"/>
          <w:szCs w:val="22"/>
        </w:rPr>
      </w:pPr>
      <w:r w:rsidRPr="0063693A">
        <w:rPr>
          <w:rFonts w:ascii="Montserrat" w:hAnsi="Montserrat" w:eastAsiaTheme="minorHAnsi" w:cstheme="minorBidi"/>
          <w:bCs/>
          <w:sz w:val="22"/>
          <w:szCs w:val="22"/>
        </w:rPr>
        <w:t xml:space="preserve">En tu libro de texto de </w:t>
      </w:r>
      <w:proofErr w:type="gramStart"/>
      <w:r w:rsidRPr="0063693A">
        <w:rPr>
          <w:rFonts w:ascii="Montserrat" w:hAnsi="Montserrat" w:eastAsiaTheme="minorHAnsi" w:cstheme="minorBidi"/>
          <w:bCs/>
          <w:sz w:val="22"/>
          <w:szCs w:val="22"/>
        </w:rPr>
        <w:t>Español</w:t>
      </w:r>
      <w:proofErr w:type="gramEnd"/>
      <w:r w:rsidRPr="0063693A">
        <w:rPr>
          <w:rFonts w:ascii="Montserrat" w:hAnsi="Montserrat" w:eastAsiaTheme="minorHAnsi" w:cstheme="minorBidi"/>
          <w:bCs/>
          <w:sz w:val="22"/>
          <w:szCs w:val="22"/>
        </w:rPr>
        <w:t>, resuelve</w:t>
      </w:r>
      <w:r w:rsidRPr="0063693A" w:rsidR="00C3751D">
        <w:rPr>
          <w:rFonts w:ascii="Montserrat" w:hAnsi="Montserrat" w:eastAsiaTheme="minorHAnsi" w:cstheme="minorBidi"/>
          <w:bCs/>
          <w:sz w:val="22"/>
          <w:szCs w:val="22"/>
        </w:rPr>
        <w:t xml:space="preserve"> los ejercicios propuestos en las páginas 114 y 115</w:t>
      </w:r>
      <w:r w:rsidRPr="0063693A">
        <w:rPr>
          <w:rFonts w:ascii="Montserrat" w:hAnsi="Montserrat" w:eastAsiaTheme="minorHAnsi" w:cstheme="minorBidi"/>
          <w:bCs/>
          <w:sz w:val="22"/>
          <w:szCs w:val="22"/>
        </w:rPr>
        <w:t>.</w:t>
      </w:r>
    </w:p>
    <w:p w:rsidRPr="0063693A" w:rsidR="001B76DB" w:rsidP="00C3751D" w:rsidRDefault="001B76DB" w14:paraId="772DBBE8" w14:textId="308EA181">
      <w:pPr>
        <w:jc w:val="both"/>
        <w:rPr>
          <w:rFonts w:ascii="Montserrat" w:hAnsi="Montserrat" w:eastAsiaTheme="minorHAnsi" w:cstheme="minorBidi"/>
          <w:bCs/>
          <w:sz w:val="22"/>
          <w:szCs w:val="22"/>
        </w:rPr>
      </w:pPr>
    </w:p>
    <w:p w:rsidRPr="0063693A" w:rsidR="00C3751D" w:rsidP="00647BFF" w:rsidRDefault="0063693A" w14:paraId="33633BF2" w14:textId="22DA3F86">
      <w:pPr>
        <w:jc w:val="center"/>
        <w:rPr>
          <w:rFonts w:ascii="Montserrat" w:hAnsi="Montserrat" w:eastAsiaTheme="minorHAnsi" w:cstheme="minorBidi"/>
          <w:bCs/>
          <w:sz w:val="22"/>
          <w:szCs w:val="22"/>
        </w:rPr>
      </w:pPr>
      <w:hyperlink w:history="1" w:anchor="page/114" r:id="rId9">
        <w:r w:rsidRPr="0063693A" w:rsidR="00647BFF">
          <w:rPr>
            <w:rStyle w:val="Hipervnculo"/>
            <w:rFonts w:ascii="Montserrat" w:hAnsi="Montserrat" w:eastAsiaTheme="minorHAnsi" w:cstheme="minorBidi"/>
            <w:bCs/>
            <w:sz w:val="22"/>
            <w:szCs w:val="22"/>
          </w:rPr>
          <w:t>https://libros.conaliteg.gob.mx/20/P6ESA.htm?#page/114</w:t>
        </w:r>
      </w:hyperlink>
    </w:p>
    <w:p w:rsidRPr="0063693A" w:rsidR="00647BFF" w:rsidP="00C3751D" w:rsidRDefault="00647BFF" w14:paraId="75AAC8E7" w14:textId="77777777">
      <w:pPr>
        <w:jc w:val="both"/>
        <w:rPr>
          <w:rFonts w:ascii="Montserrat" w:hAnsi="Montserrat" w:eastAsiaTheme="minorHAnsi" w:cstheme="minorBidi"/>
          <w:bCs/>
          <w:sz w:val="22"/>
          <w:szCs w:val="22"/>
        </w:rPr>
      </w:pPr>
    </w:p>
    <w:p w:rsidRPr="0063693A" w:rsidR="00C3751D" w:rsidP="00C3751D" w:rsidRDefault="00647BFF" w14:paraId="329B9957" w14:textId="692A4ED9">
      <w:pPr>
        <w:jc w:val="both"/>
        <w:rPr>
          <w:rFonts w:ascii="Montserrat" w:hAnsi="Montserrat" w:eastAsiaTheme="minorHAnsi" w:cstheme="minorBidi"/>
          <w:bCs/>
          <w:sz w:val="22"/>
          <w:szCs w:val="22"/>
        </w:rPr>
      </w:pPr>
      <w:r w:rsidRPr="0063693A">
        <w:rPr>
          <w:rFonts w:ascii="Montserrat" w:hAnsi="Montserrat" w:eastAsiaTheme="minorHAnsi" w:cstheme="minorBidi"/>
          <w:bCs/>
          <w:sz w:val="22"/>
          <w:szCs w:val="22"/>
        </w:rPr>
        <w:t>S</w:t>
      </w:r>
      <w:r w:rsidRPr="0063693A" w:rsidR="00C3751D">
        <w:rPr>
          <w:rFonts w:ascii="Montserrat" w:hAnsi="Montserrat" w:eastAsiaTheme="minorHAnsi" w:cstheme="minorBidi"/>
          <w:bCs/>
          <w:sz w:val="22"/>
          <w:szCs w:val="22"/>
        </w:rPr>
        <w:t>on como el que acabas de realizar. El propósito es, primero, identificar las opiniones de los autores de las cartas que ahí se reproducen y, luego, reconocer la estructura de los textos y las funciones de sus apartados.</w:t>
      </w:r>
    </w:p>
    <w:p w:rsidRPr="0063693A" w:rsidR="00C3751D" w:rsidP="00C3751D" w:rsidRDefault="00C3751D" w14:paraId="16567E5E" w14:textId="77777777">
      <w:pPr>
        <w:jc w:val="both"/>
        <w:rPr>
          <w:rFonts w:ascii="Montserrat" w:hAnsi="Montserrat" w:eastAsiaTheme="minorHAnsi" w:cstheme="minorBidi"/>
          <w:bCs/>
          <w:sz w:val="22"/>
          <w:szCs w:val="22"/>
        </w:rPr>
      </w:pPr>
    </w:p>
    <w:p w:rsidRPr="0063693A" w:rsidR="00C3751D" w:rsidP="00C3751D" w:rsidRDefault="00647BFF" w14:paraId="556DF5BE" w14:textId="5FED8AAA">
      <w:pPr>
        <w:jc w:val="both"/>
        <w:rPr>
          <w:rFonts w:ascii="Montserrat" w:hAnsi="Montserrat" w:eastAsiaTheme="minorHAnsi" w:cstheme="minorBidi"/>
          <w:bCs/>
          <w:sz w:val="22"/>
          <w:szCs w:val="22"/>
        </w:rPr>
      </w:pPr>
      <w:r w:rsidRPr="0063693A">
        <w:rPr>
          <w:rFonts w:ascii="Montserrat" w:hAnsi="Montserrat" w:eastAsiaTheme="minorHAnsi" w:cstheme="minorBidi"/>
          <w:bCs/>
          <w:sz w:val="22"/>
          <w:szCs w:val="22"/>
        </w:rPr>
        <w:t>Una sugerencia, primero</w:t>
      </w:r>
      <w:r w:rsidRPr="0063693A" w:rsidR="00C3751D">
        <w:rPr>
          <w:rFonts w:ascii="Montserrat" w:hAnsi="Montserrat" w:eastAsiaTheme="minorHAnsi" w:cstheme="minorBidi"/>
          <w:bCs/>
          <w:sz w:val="22"/>
          <w:szCs w:val="22"/>
        </w:rPr>
        <w:t xml:space="preserve"> reali</w:t>
      </w:r>
      <w:r w:rsidRPr="0063693A">
        <w:rPr>
          <w:rFonts w:ascii="Montserrat" w:hAnsi="Montserrat" w:eastAsiaTheme="minorHAnsi" w:cstheme="minorBidi"/>
          <w:bCs/>
          <w:sz w:val="22"/>
          <w:szCs w:val="22"/>
        </w:rPr>
        <w:t>za</w:t>
      </w:r>
      <w:r w:rsidRPr="0063693A" w:rsidR="00C3751D">
        <w:rPr>
          <w:rFonts w:ascii="Montserrat" w:hAnsi="Montserrat" w:eastAsiaTheme="minorHAnsi" w:cstheme="minorBidi"/>
          <w:bCs/>
          <w:sz w:val="22"/>
          <w:szCs w:val="22"/>
        </w:rPr>
        <w:t xml:space="preserve"> esos ejercicios para fortalecer </w:t>
      </w:r>
      <w:r w:rsidRPr="0063693A">
        <w:rPr>
          <w:rFonts w:ascii="Montserrat" w:hAnsi="Montserrat" w:eastAsiaTheme="minorHAnsi" w:cstheme="minorBidi"/>
          <w:bCs/>
          <w:sz w:val="22"/>
          <w:szCs w:val="22"/>
        </w:rPr>
        <w:t>t</w:t>
      </w:r>
      <w:r w:rsidRPr="0063693A" w:rsidR="00C3751D">
        <w:rPr>
          <w:rFonts w:ascii="Montserrat" w:hAnsi="Montserrat" w:eastAsiaTheme="minorHAnsi" w:cstheme="minorBidi"/>
          <w:bCs/>
          <w:sz w:val="22"/>
          <w:szCs w:val="22"/>
        </w:rPr>
        <w:t xml:space="preserve">us aprendizajes. Eso </w:t>
      </w:r>
      <w:r w:rsidRPr="0063693A">
        <w:rPr>
          <w:rFonts w:ascii="Montserrat" w:hAnsi="Montserrat" w:eastAsiaTheme="minorHAnsi" w:cstheme="minorBidi"/>
          <w:bCs/>
          <w:sz w:val="22"/>
          <w:szCs w:val="22"/>
        </w:rPr>
        <w:t>te</w:t>
      </w:r>
      <w:r w:rsidRPr="0063693A" w:rsidR="00C3751D">
        <w:rPr>
          <w:rFonts w:ascii="Montserrat" w:hAnsi="Montserrat" w:eastAsiaTheme="minorHAnsi" w:cstheme="minorBidi"/>
          <w:bCs/>
          <w:sz w:val="22"/>
          <w:szCs w:val="22"/>
        </w:rPr>
        <w:t xml:space="preserve"> facilitará la escritura de su carta de opinión en las siguientes </w:t>
      </w:r>
      <w:r w:rsidRPr="0063693A">
        <w:rPr>
          <w:rFonts w:ascii="Montserrat" w:hAnsi="Montserrat" w:eastAsiaTheme="minorHAnsi" w:cstheme="minorBidi"/>
          <w:bCs/>
          <w:sz w:val="22"/>
          <w:szCs w:val="22"/>
        </w:rPr>
        <w:t>sesiones</w:t>
      </w:r>
      <w:r w:rsidRPr="0063693A" w:rsidR="00C3751D">
        <w:rPr>
          <w:rFonts w:ascii="Montserrat" w:hAnsi="Montserrat" w:eastAsiaTheme="minorHAnsi" w:cstheme="minorBidi"/>
          <w:bCs/>
          <w:sz w:val="22"/>
          <w:szCs w:val="22"/>
        </w:rPr>
        <w:t>.</w:t>
      </w:r>
    </w:p>
    <w:p w:rsidRPr="0063693A" w:rsidR="00C3751D" w:rsidP="00C3751D" w:rsidRDefault="00C3751D" w14:paraId="767965D8" w14:textId="77777777">
      <w:pPr>
        <w:jc w:val="both"/>
        <w:rPr>
          <w:rFonts w:ascii="Montserrat" w:hAnsi="Montserrat" w:eastAsiaTheme="minorHAnsi" w:cstheme="minorBidi"/>
          <w:bCs/>
          <w:sz w:val="22"/>
          <w:szCs w:val="22"/>
        </w:rPr>
      </w:pPr>
    </w:p>
    <w:p w:rsidRPr="0063693A" w:rsidR="00C3751D" w:rsidP="00DD5186" w:rsidRDefault="00C3751D" w14:paraId="45A1E6B5" w14:textId="20EEB29A">
      <w:pPr>
        <w:jc w:val="both"/>
        <w:rPr>
          <w:rFonts w:ascii="Montserrat" w:hAnsi="Montserrat" w:eastAsiaTheme="minorHAnsi" w:cstheme="minorBidi"/>
          <w:bCs/>
          <w:sz w:val="22"/>
          <w:szCs w:val="22"/>
        </w:rPr>
      </w:pPr>
      <w:r w:rsidRPr="0063693A">
        <w:rPr>
          <w:rFonts w:ascii="Montserrat" w:hAnsi="Montserrat" w:eastAsiaTheme="minorHAnsi" w:cstheme="minorBidi"/>
          <w:bCs/>
          <w:sz w:val="22"/>
          <w:szCs w:val="22"/>
        </w:rPr>
        <w:lastRenderedPageBreak/>
        <w:t>Ahora, reali</w:t>
      </w:r>
      <w:r w:rsidRPr="0063693A" w:rsidR="00DD5186">
        <w:rPr>
          <w:rFonts w:ascii="Montserrat" w:hAnsi="Montserrat" w:eastAsiaTheme="minorHAnsi" w:cstheme="minorBidi"/>
          <w:bCs/>
          <w:sz w:val="22"/>
          <w:szCs w:val="22"/>
        </w:rPr>
        <w:t>za</w:t>
      </w:r>
      <w:r w:rsidRPr="0063693A">
        <w:rPr>
          <w:rFonts w:ascii="Montserrat" w:hAnsi="Montserrat" w:eastAsiaTheme="minorHAnsi" w:cstheme="minorBidi"/>
          <w:bCs/>
          <w:sz w:val="22"/>
          <w:szCs w:val="22"/>
        </w:rPr>
        <w:t xml:space="preserve"> un ejercicio de reflexión sobre las principales características de las cartas de opinión, en particular a las marcadas en la tabla de la página 116 de </w:t>
      </w:r>
      <w:r w:rsidRPr="0063693A" w:rsidR="00DD5186">
        <w:rPr>
          <w:rFonts w:ascii="Montserrat" w:hAnsi="Montserrat" w:eastAsiaTheme="minorHAnsi" w:cstheme="minorBidi"/>
          <w:bCs/>
          <w:sz w:val="22"/>
          <w:szCs w:val="22"/>
        </w:rPr>
        <w:t>t</w:t>
      </w:r>
      <w:r w:rsidRPr="0063693A">
        <w:rPr>
          <w:rFonts w:ascii="Montserrat" w:hAnsi="Montserrat" w:eastAsiaTheme="minorHAnsi" w:cstheme="minorBidi"/>
          <w:bCs/>
          <w:sz w:val="22"/>
          <w:szCs w:val="22"/>
        </w:rPr>
        <w:t xml:space="preserve">u libro de texto de </w:t>
      </w:r>
      <w:proofErr w:type="gramStart"/>
      <w:r w:rsidRPr="0063693A">
        <w:rPr>
          <w:rFonts w:ascii="Montserrat" w:hAnsi="Montserrat" w:eastAsiaTheme="minorHAnsi" w:cstheme="minorBidi"/>
          <w:bCs/>
          <w:sz w:val="22"/>
          <w:szCs w:val="22"/>
        </w:rPr>
        <w:t>Español</w:t>
      </w:r>
      <w:proofErr w:type="gramEnd"/>
      <w:r w:rsidRPr="0063693A" w:rsidR="00DD5186">
        <w:rPr>
          <w:rFonts w:ascii="Montserrat" w:hAnsi="Montserrat" w:eastAsiaTheme="minorHAnsi" w:cstheme="minorBidi"/>
          <w:bCs/>
          <w:sz w:val="22"/>
          <w:szCs w:val="22"/>
        </w:rPr>
        <w:t>.</w:t>
      </w:r>
    </w:p>
    <w:p w:rsidRPr="0063693A" w:rsidR="00DD5186" w:rsidP="00DD5186" w:rsidRDefault="00DD5186" w14:paraId="00467B77" w14:textId="2AFB3C94">
      <w:pPr>
        <w:jc w:val="both"/>
        <w:rPr>
          <w:rFonts w:ascii="Montserrat" w:hAnsi="Montserrat" w:eastAsiaTheme="minorHAnsi" w:cstheme="minorBidi"/>
          <w:bCs/>
          <w:sz w:val="22"/>
          <w:szCs w:val="22"/>
        </w:rPr>
      </w:pPr>
    </w:p>
    <w:p w:rsidRPr="0063693A" w:rsidR="00DD5186" w:rsidP="00DD5186" w:rsidRDefault="00DD5186" w14:paraId="034FC406" w14:textId="158EABA0">
      <w:pPr>
        <w:jc w:val="center"/>
        <w:rPr>
          <w:rFonts w:ascii="Montserrat" w:hAnsi="Montserrat" w:eastAsiaTheme="minorHAnsi" w:cstheme="minorBidi"/>
          <w:bCs/>
          <w:sz w:val="22"/>
          <w:szCs w:val="22"/>
        </w:rPr>
      </w:pPr>
      <w:r w:rsidRPr="0063693A">
        <w:rPr>
          <w:rFonts w:ascii="Montserrat" w:hAnsi="Montserrat" w:eastAsiaTheme="minorHAnsi" w:cstheme="minorBidi"/>
          <w:bCs/>
          <w:noProof/>
          <w:sz w:val="22"/>
          <w:szCs w:val="22"/>
          <w:lang w:val="en-US"/>
        </w:rPr>
        <w:drawing>
          <wp:inline distT="0" distB="0" distL="0" distR="0" wp14:anchorId="78B414BF" wp14:editId="548E3B2E">
            <wp:extent cx="3905776" cy="22193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46094" cy="2242235"/>
                    </a:xfrm>
                    <a:prstGeom prst="rect">
                      <a:avLst/>
                    </a:prstGeom>
                    <a:noFill/>
                  </pic:spPr>
                </pic:pic>
              </a:graphicData>
            </a:graphic>
          </wp:inline>
        </w:drawing>
      </w:r>
    </w:p>
    <w:p w:rsidRPr="0063693A" w:rsidR="00DD5186" w:rsidP="00DD5186" w:rsidRDefault="00DD5186" w14:paraId="2F51FE7D" w14:textId="779CCD76">
      <w:pPr>
        <w:jc w:val="both"/>
        <w:rPr>
          <w:rFonts w:ascii="Montserrat" w:hAnsi="Montserrat" w:eastAsiaTheme="minorHAnsi" w:cstheme="minorBidi"/>
          <w:bCs/>
          <w:sz w:val="22"/>
          <w:szCs w:val="22"/>
        </w:rPr>
      </w:pPr>
    </w:p>
    <w:p w:rsidRPr="0063693A" w:rsidR="00C3751D" w:rsidP="00C3751D" w:rsidRDefault="00DD5186" w14:paraId="1B3A6962" w14:textId="2569A131">
      <w:pPr>
        <w:jc w:val="both"/>
        <w:rPr>
          <w:rFonts w:ascii="Montserrat" w:hAnsi="Montserrat" w:eastAsiaTheme="minorHAnsi" w:cstheme="minorBidi"/>
          <w:bCs/>
          <w:sz w:val="22"/>
          <w:szCs w:val="22"/>
        </w:rPr>
      </w:pPr>
      <w:r w:rsidRPr="0063693A">
        <w:rPr>
          <w:rFonts w:ascii="Montserrat" w:hAnsi="Montserrat" w:eastAsiaTheme="minorHAnsi" w:cstheme="minorBidi"/>
          <w:bCs/>
          <w:sz w:val="22"/>
          <w:szCs w:val="22"/>
        </w:rPr>
        <w:t>R</w:t>
      </w:r>
      <w:r w:rsidRPr="0063693A" w:rsidR="00C3751D">
        <w:rPr>
          <w:rFonts w:ascii="Montserrat" w:hAnsi="Montserrat" w:eastAsiaTheme="minorHAnsi" w:cstheme="minorBidi"/>
          <w:bCs/>
          <w:sz w:val="22"/>
          <w:szCs w:val="22"/>
        </w:rPr>
        <w:t xml:space="preserve">eflexiona sobre las cartas de opinión que </w:t>
      </w:r>
      <w:r w:rsidRPr="0063693A">
        <w:rPr>
          <w:rFonts w:ascii="Montserrat" w:hAnsi="Montserrat" w:eastAsiaTheme="minorHAnsi" w:cstheme="minorBidi"/>
          <w:bCs/>
          <w:sz w:val="22"/>
          <w:szCs w:val="22"/>
        </w:rPr>
        <w:t>has</w:t>
      </w:r>
      <w:r w:rsidRPr="0063693A" w:rsidR="00C3751D">
        <w:rPr>
          <w:rFonts w:ascii="Montserrat" w:hAnsi="Montserrat" w:eastAsiaTheme="minorHAnsi" w:cstheme="minorBidi"/>
          <w:bCs/>
          <w:sz w:val="22"/>
          <w:szCs w:val="22"/>
        </w:rPr>
        <w:t xml:space="preserve"> leído en </w:t>
      </w:r>
      <w:r w:rsidRPr="0063693A">
        <w:rPr>
          <w:rFonts w:ascii="Montserrat" w:hAnsi="Montserrat" w:eastAsiaTheme="minorHAnsi" w:cstheme="minorBidi"/>
          <w:bCs/>
          <w:sz w:val="22"/>
          <w:szCs w:val="22"/>
        </w:rPr>
        <w:t>la sesión</w:t>
      </w:r>
      <w:r w:rsidRPr="0063693A" w:rsidR="00C3751D">
        <w:rPr>
          <w:rFonts w:ascii="Montserrat" w:hAnsi="Montserrat" w:eastAsiaTheme="minorHAnsi" w:cstheme="minorBidi"/>
          <w:bCs/>
          <w:sz w:val="22"/>
          <w:szCs w:val="22"/>
        </w:rPr>
        <w:t xml:space="preserve"> mientras </w:t>
      </w:r>
      <w:r w:rsidRPr="0063693A">
        <w:rPr>
          <w:rFonts w:ascii="Montserrat" w:hAnsi="Montserrat" w:eastAsiaTheme="minorHAnsi" w:cstheme="minorBidi"/>
          <w:bCs/>
          <w:sz w:val="22"/>
          <w:szCs w:val="22"/>
        </w:rPr>
        <w:t>vas</w:t>
      </w:r>
      <w:r w:rsidRPr="0063693A" w:rsidR="00C3751D">
        <w:rPr>
          <w:rFonts w:ascii="Montserrat" w:hAnsi="Montserrat" w:eastAsiaTheme="minorHAnsi" w:cstheme="minorBidi"/>
          <w:bCs/>
          <w:sz w:val="22"/>
          <w:szCs w:val="22"/>
        </w:rPr>
        <w:t xml:space="preserve"> llenando la tabla.</w:t>
      </w:r>
    </w:p>
    <w:p w:rsidRPr="0063693A" w:rsidR="00C3751D" w:rsidP="00C3751D" w:rsidRDefault="00C3751D" w14:paraId="2AE982AF" w14:textId="77777777">
      <w:pPr>
        <w:jc w:val="both"/>
        <w:rPr>
          <w:rFonts w:ascii="Montserrat" w:hAnsi="Montserrat" w:eastAsiaTheme="minorHAnsi" w:cstheme="minorBidi"/>
          <w:bCs/>
          <w:sz w:val="22"/>
          <w:szCs w:val="22"/>
        </w:rPr>
      </w:pPr>
    </w:p>
    <w:p w:rsidRPr="0063693A" w:rsidR="00C3751D" w:rsidP="00C3751D" w:rsidRDefault="00C3751D" w14:paraId="568D978F" w14:textId="77777777">
      <w:pPr>
        <w:jc w:val="both"/>
        <w:rPr>
          <w:rFonts w:ascii="Montserrat" w:hAnsi="Montserrat" w:eastAsiaTheme="minorHAnsi" w:cstheme="minorBidi"/>
          <w:bCs/>
          <w:sz w:val="22"/>
          <w:szCs w:val="22"/>
        </w:rPr>
      </w:pPr>
      <w:r w:rsidRPr="0063693A">
        <w:rPr>
          <w:rFonts w:ascii="Montserrat" w:hAnsi="Montserrat" w:eastAsiaTheme="minorHAnsi" w:cstheme="minorBidi"/>
          <w:bCs/>
          <w:sz w:val="22"/>
          <w:szCs w:val="22"/>
        </w:rPr>
        <w:t>¿Cuál es el propósito de las cartas de opinión?</w:t>
      </w:r>
    </w:p>
    <w:p w:rsidRPr="0063693A" w:rsidR="00C3751D" w:rsidP="00C3751D" w:rsidRDefault="00C3751D" w14:paraId="0F37793D" w14:textId="4A43097F">
      <w:pPr>
        <w:jc w:val="both"/>
        <w:rPr>
          <w:rFonts w:ascii="Montserrat" w:hAnsi="Montserrat" w:eastAsiaTheme="minorHAnsi" w:cstheme="minorBidi"/>
          <w:bCs/>
          <w:sz w:val="22"/>
          <w:szCs w:val="22"/>
        </w:rPr>
      </w:pPr>
      <w:r w:rsidRPr="0063693A">
        <w:rPr>
          <w:rFonts w:ascii="Montserrat" w:hAnsi="Montserrat" w:eastAsiaTheme="minorHAnsi" w:cstheme="minorBidi"/>
          <w:bCs/>
          <w:sz w:val="22"/>
          <w:szCs w:val="22"/>
        </w:rPr>
        <w:t>¿</w:t>
      </w:r>
      <w:r w:rsidRPr="0063693A" w:rsidR="00DD5186">
        <w:rPr>
          <w:rFonts w:ascii="Montserrat" w:hAnsi="Montserrat" w:eastAsiaTheme="minorHAnsi" w:cstheme="minorBidi"/>
          <w:bCs/>
          <w:sz w:val="22"/>
          <w:szCs w:val="22"/>
        </w:rPr>
        <w:t>Q</w:t>
      </w:r>
      <w:r w:rsidRPr="0063693A">
        <w:rPr>
          <w:rFonts w:ascii="Montserrat" w:hAnsi="Montserrat" w:eastAsiaTheme="minorHAnsi" w:cstheme="minorBidi"/>
          <w:bCs/>
          <w:sz w:val="22"/>
          <w:szCs w:val="22"/>
        </w:rPr>
        <w:t>ué tipo de contenido se aborda?</w:t>
      </w:r>
    </w:p>
    <w:p w:rsidRPr="0063693A" w:rsidR="00C3751D" w:rsidP="00C3751D" w:rsidRDefault="00C3751D" w14:paraId="793A0192" w14:textId="3D2FA7B6">
      <w:pPr>
        <w:jc w:val="both"/>
        <w:rPr>
          <w:rFonts w:ascii="Montserrat" w:hAnsi="Montserrat" w:eastAsiaTheme="minorHAnsi" w:cstheme="minorBidi"/>
          <w:bCs/>
          <w:sz w:val="22"/>
          <w:szCs w:val="22"/>
        </w:rPr>
      </w:pPr>
      <w:r w:rsidRPr="0063693A">
        <w:rPr>
          <w:rFonts w:ascii="Montserrat" w:hAnsi="Montserrat" w:eastAsiaTheme="minorHAnsi" w:cstheme="minorBidi"/>
          <w:bCs/>
          <w:sz w:val="22"/>
          <w:szCs w:val="22"/>
        </w:rPr>
        <w:t>¿</w:t>
      </w:r>
      <w:r w:rsidRPr="0063693A" w:rsidR="00DD5186">
        <w:rPr>
          <w:rFonts w:ascii="Montserrat" w:hAnsi="Montserrat" w:eastAsiaTheme="minorHAnsi" w:cstheme="minorBidi"/>
          <w:bCs/>
          <w:sz w:val="22"/>
          <w:szCs w:val="22"/>
        </w:rPr>
        <w:t>C</w:t>
      </w:r>
      <w:r w:rsidRPr="0063693A">
        <w:rPr>
          <w:rFonts w:ascii="Montserrat" w:hAnsi="Montserrat" w:eastAsiaTheme="minorHAnsi" w:cstheme="minorBidi"/>
          <w:bCs/>
          <w:sz w:val="22"/>
          <w:szCs w:val="22"/>
        </w:rPr>
        <w:t>ómo es el lenguaje?</w:t>
      </w:r>
    </w:p>
    <w:p w:rsidRPr="0063693A" w:rsidR="00C3751D" w:rsidP="00C3751D" w:rsidRDefault="00C3751D" w14:paraId="2B2559BC" w14:textId="6841BD78">
      <w:pPr>
        <w:jc w:val="both"/>
        <w:rPr>
          <w:rFonts w:ascii="Montserrat" w:hAnsi="Montserrat" w:eastAsiaTheme="minorHAnsi" w:cstheme="minorBidi"/>
          <w:bCs/>
          <w:sz w:val="22"/>
          <w:szCs w:val="22"/>
        </w:rPr>
      </w:pPr>
      <w:r w:rsidRPr="0063693A">
        <w:rPr>
          <w:rFonts w:ascii="Montserrat" w:hAnsi="Montserrat" w:eastAsiaTheme="minorHAnsi" w:cstheme="minorBidi"/>
          <w:bCs/>
          <w:sz w:val="22"/>
          <w:szCs w:val="22"/>
        </w:rPr>
        <w:t>¿Qué clase de recursos suelen emplear los autores de las cartas para expresar sus opiniones?</w:t>
      </w:r>
    </w:p>
    <w:p w:rsidRPr="0063693A" w:rsidR="00C3751D" w:rsidP="00C3751D" w:rsidRDefault="00C3751D" w14:paraId="6A97DAD6" w14:textId="618B204A">
      <w:pPr>
        <w:jc w:val="both"/>
        <w:rPr>
          <w:rFonts w:ascii="Montserrat" w:hAnsi="Montserrat" w:eastAsiaTheme="minorHAnsi" w:cstheme="minorBidi"/>
          <w:bCs/>
          <w:sz w:val="22"/>
          <w:szCs w:val="22"/>
        </w:rPr>
      </w:pPr>
      <w:r w:rsidRPr="0063693A">
        <w:rPr>
          <w:rFonts w:ascii="Montserrat" w:hAnsi="Montserrat" w:eastAsiaTheme="minorHAnsi" w:cstheme="minorBidi"/>
          <w:bCs/>
          <w:sz w:val="22"/>
          <w:szCs w:val="22"/>
        </w:rPr>
        <w:t>¿Podrías decir cómo es la estructura del texto?</w:t>
      </w:r>
    </w:p>
    <w:p w:rsidRPr="0063693A" w:rsidR="00C3751D" w:rsidP="00C3751D" w:rsidRDefault="00C3751D" w14:paraId="261DEA31" w14:textId="28F42A50">
      <w:pPr>
        <w:jc w:val="both"/>
        <w:rPr>
          <w:rFonts w:ascii="Montserrat" w:hAnsi="Montserrat" w:eastAsiaTheme="minorHAnsi" w:cstheme="minorBidi"/>
          <w:bCs/>
          <w:sz w:val="22"/>
          <w:szCs w:val="22"/>
        </w:rPr>
      </w:pPr>
      <w:r w:rsidRPr="0063693A">
        <w:rPr>
          <w:rFonts w:ascii="Montserrat" w:hAnsi="Montserrat" w:eastAsiaTheme="minorHAnsi" w:cstheme="minorBidi"/>
          <w:bCs/>
          <w:sz w:val="22"/>
          <w:szCs w:val="22"/>
        </w:rPr>
        <w:t>¿</w:t>
      </w:r>
      <w:r w:rsidRPr="0063693A" w:rsidR="00DD5186">
        <w:rPr>
          <w:rFonts w:ascii="Montserrat" w:hAnsi="Montserrat" w:eastAsiaTheme="minorHAnsi" w:cstheme="minorBidi"/>
          <w:bCs/>
          <w:sz w:val="22"/>
          <w:szCs w:val="22"/>
        </w:rPr>
        <w:t>Q</w:t>
      </w:r>
      <w:r w:rsidRPr="0063693A">
        <w:rPr>
          <w:rFonts w:ascii="Montserrat" w:hAnsi="Montserrat" w:eastAsiaTheme="minorHAnsi" w:cstheme="minorBidi"/>
          <w:bCs/>
          <w:sz w:val="22"/>
          <w:szCs w:val="22"/>
        </w:rPr>
        <w:t>ué tipo de trama suelen tener las cartas?</w:t>
      </w:r>
    </w:p>
    <w:p w:rsidRPr="0063693A" w:rsidR="00C3751D" w:rsidP="00C3751D" w:rsidRDefault="00C3751D" w14:paraId="64AE2E8B" w14:textId="77777777">
      <w:pPr>
        <w:jc w:val="both"/>
        <w:rPr>
          <w:rFonts w:ascii="Montserrat" w:hAnsi="Montserrat" w:eastAsiaTheme="minorHAnsi" w:cstheme="minorBidi"/>
          <w:bCs/>
          <w:sz w:val="22"/>
          <w:szCs w:val="22"/>
        </w:rPr>
      </w:pPr>
    </w:p>
    <w:p w:rsidRPr="0063693A" w:rsidR="00C3751D" w:rsidP="00C3751D" w:rsidRDefault="00DD5186" w14:paraId="484D941F" w14:textId="2EC4E1FD">
      <w:pPr>
        <w:jc w:val="both"/>
        <w:rPr>
          <w:rFonts w:ascii="Montserrat" w:hAnsi="Montserrat" w:eastAsiaTheme="minorHAnsi" w:cstheme="minorBidi"/>
          <w:bCs/>
          <w:sz w:val="22"/>
          <w:szCs w:val="22"/>
        </w:rPr>
      </w:pPr>
      <w:r w:rsidRPr="0063693A">
        <w:rPr>
          <w:rFonts w:ascii="Montserrat" w:hAnsi="Montserrat" w:eastAsiaTheme="minorHAnsi" w:cstheme="minorBidi"/>
          <w:bCs/>
          <w:sz w:val="22"/>
          <w:szCs w:val="22"/>
        </w:rPr>
        <w:t>Compara tus respuestas con la siguiente tabla, con sus respectivas respuestas.</w:t>
      </w:r>
    </w:p>
    <w:p w:rsidRPr="0063693A" w:rsidR="00C3751D" w:rsidP="00C3751D" w:rsidRDefault="00C3751D" w14:paraId="63383829" w14:textId="521E6686">
      <w:pPr>
        <w:jc w:val="both"/>
        <w:rPr>
          <w:rFonts w:ascii="Montserrat" w:hAnsi="Montserrat" w:eastAsiaTheme="minorHAnsi" w:cstheme="minorBidi"/>
          <w:bCs/>
          <w:sz w:val="22"/>
          <w:szCs w:val="22"/>
        </w:rPr>
      </w:pPr>
    </w:p>
    <w:tbl>
      <w:tblPr>
        <w:tblStyle w:val="Tablaconcuadrcula"/>
        <w:tblW w:w="0" w:type="auto"/>
        <w:jc w:val="center"/>
        <w:tblLook w:val="04A0" w:firstRow="1" w:lastRow="0" w:firstColumn="1" w:lastColumn="0" w:noHBand="0" w:noVBand="1"/>
      </w:tblPr>
      <w:tblGrid>
        <w:gridCol w:w="1413"/>
        <w:gridCol w:w="6095"/>
      </w:tblGrid>
      <w:tr w:rsidRPr="0063693A" w:rsidR="00DD5186" w:rsidTr="00DD5186" w14:paraId="162D8562" w14:textId="77777777">
        <w:trPr>
          <w:jc w:val="center"/>
        </w:trPr>
        <w:tc>
          <w:tcPr>
            <w:tcW w:w="1413" w:type="dxa"/>
            <w:shd w:val="clear" w:color="auto" w:fill="auto"/>
          </w:tcPr>
          <w:p w:rsidRPr="0063693A" w:rsidR="00DD5186" w:rsidP="00907239" w:rsidRDefault="00DD5186" w14:paraId="404B8BC1" w14:textId="77777777">
            <w:pPr>
              <w:pStyle w:val="Sinespaciado"/>
              <w:jc w:val="both"/>
              <w:rPr>
                <w:rFonts w:ascii="Montserrat" w:hAnsi="Montserrat" w:cs="Arial"/>
                <w:sz w:val="20"/>
                <w:szCs w:val="20"/>
                <w:highlight w:val="yellow"/>
              </w:rPr>
            </w:pPr>
          </w:p>
        </w:tc>
        <w:tc>
          <w:tcPr>
            <w:tcW w:w="6095" w:type="dxa"/>
            <w:shd w:val="clear" w:color="auto" w:fill="auto"/>
          </w:tcPr>
          <w:p w:rsidRPr="0063693A" w:rsidR="00DD5186" w:rsidP="001B76DB" w:rsidRDefault="00DD5186" w14:paraId="2D3D33DF" w14:textId="77777777">
            <w:pPr>
              <w:pStyle w:val="Sinespaciado"/>
              <w:jc w:val="center"/>
              <w:rPr>
                <w:rFonts w:ascii="Montserrat" w:hAnsi="Montserrat" w:cs="Arial"/>
                <w:b/>
                <w:bCs/>
                <w:sz w:val="20"/>
                <w:szCs w:val="20"/>
              </w:rPr>
            </w:pPr>
            <w:r w:rsidRPr="0063693A">
              <w:rPr>
                <w:rFonts w:ascii="Montserrat" w:hAnsi="Montserrat" w:cs="Arial"/>
                <w:b/>
                <w:bCs/>
                <w:sz w:val="20"/>
                <w:szCs w:val="20"/>
              </w:rPr>
              <w:t>Carta de opinión</w:t>
            </w:r>
          </w:p>
          <w:p w:rsidRPr="0063693A" w:rsidR="00DD5186" w:rsidP="00907239" w:rsidRDefault="00DD5186" w14:paraId="1FFBB3CD" w14:textId="77777777">
            <w:pPr>
              <w:pStyle w:val="Sinespaciado"/>
              <w:jc w:val="both"/>
              <w:rPr>
                <w:rFonts w:ascii="Montserrat" w:hAnsi="Montserrat" w:cs="Arial"/>
                <w:sz w:val="20"/>
                <w:szCs w:val="20"/>
                <w:highlight w:val="yellow"/>
              </w:rPr>
            </w:pPr>
          </w:p>
        </w:tc>
      </w:tr>
      <w:tr w:rsidRPr="0063693A" w:rsidR="00DD5186" w:rsidTr="00DD5186" w14:paraId="0320C0BB" w14:textId="77777777">
        <w:trPr>
          <w:jc w:val="center"/>
        </w:trPr>
        <w:tc>
          <w:tcPr>
            <w:tcW w:w="1413" w:type="dxa"/>
            <w:shd w:val="clear" w:color="auto" w:fill="auto"/>
          </w:tcPr>
          <w:p w:rsidRPr="0063693A" w:rsidR="00DD5186" w:rsidP="00907239" w:rsidRDefault="00DD5186" w14:paraId="6B62C622" w14:textId="77777777">
            <w:pPr>
              <w:pStyle w:val="Sinespaciado"/>
              <w:jc w:val="both"/>
              <w:rPr>
                <w:rFonts w:ascii="Montserrat" w:hAnsi="Montserrat" w:cs="Arial"/>
                <w:b/>
                <w:bCs/>
                <w:sz w:val="20"/>
                <w:szCs w:val="20"/>
                <w:highlight w:val="yellow"/>
              </w:rPr>
            </w:pPr>
            <w:r w:rsidRPr="0063693A">
              <w:rPr>
                <w:rFonts w:ascii="Montserrat" w:hAnsi="Montserrat" w:cs="Arial"/>
                <w:b/>
                <w:bCs/>
                <w:sz w:val="20"/>
                <w:szCs w:val="20"/>
              </w:rPr>
              <w:t>Propósito</w:t>
            </w:r>
          </w:p>
        </w:tc>
        <w:tc>
          <w:tcPr>
            <w:tcW w:w="6095" w:type="dxa"/>
            <w:shd w:val="clear" w:color="auto" w:fill="auto"/>
          </w:tcPr>
          <w:p w:rsidRPr="0063693A" w:rsidR="00DD5186" w:rsidP="00DD5186" w:rsidRDefault="00DD5186" w14:paraId="147C644E" w14:textId="32AB8290">
            <w:pPr>
              <w:pStyle w:val="Sinespaciado"/>
              <w:jc w:val="both"/>
              <w:rPr>
                <w:rFonts w:ascii="Montserrat" w:hAnsi="Montserrat" w:cs="Arial"/>
                <w:sz w:val="20"/>
                <w:szCs w:val="20"/>
              </w:rPr>
            </w:pPr>
            <w:r w:rsidRPr="0063693A">
              <w:rPr>
                <w:rFonts w:ascii="Montserrat" w:hAnsi="Montserrat" w:cs="Arial"/>
                <w:sz w:val="20"/>
                <w:szCs w:val="20"/>
              </w:rPr>
              <w:t>Crear conciencia, denunciar y opinar sobre temas específicos.</w:t>
            </w:r>
          </w:p>
        </w:tc>
      </w:tr>
      <w:tr w:rsidRPr="0063693A" w:rsidR="00DD5186" w:rsidTr="00DD5186" w14:paraId="5235A4B8" w14:textId="77777777">
        <w:trPr>
          <w:jc w:val="center"/>
        </w:trPr>
        <w:tc>
          <w:tcPr>
            <w:tcW w:w="1413" w:type="dxa"/>
            <w:shd w:val="clear" w:color="auto" w:fill="auto"/>
          </w:tcPr>
          <w:p w:rsidRPr="0063693A" w:rsidR="00DD5186" w:rsidP="00907239" w:rsidRDefault="00DD5186" w14:paraId="1A8E88D9" w14:textId="77777777">
            <w:pPr>
              <w:pStyle w:val="Sinespaciado"/>
              <w:jc w:val="both"/>
              <w:rPr>
                <w:rFonts w:ascii="Montserrat" w:hAnsi="Montserrat" w:cs="Arial"/>
                <w:b/>
                <w:bCs/>
                <w:sz w:val="20"/>
                <w:szCs w:val="20"/>
                <w:highlight w:val="yellow"/>
              </w:rPr>
            </w:pPr>
            <w:r w:rsidRPr="0063693A">
              <w:rPr>
                <w:rFonts w:ascii="Montserrat" w:hAnsi="Montserrat" w:cs="Arial"/>
                <w:b/>
                <w:bCs/>
                <w:sz w:val="20"/>
                <w:szCs w:val="20"/>
              </w:rPr>
              <w:t>Contenido</w:t>
            </w:r>
          </w:p>
        </w:tc>
        <w:tc>
          <w:tcPr>
            <w:tcW w:w="6095" w:type="dxa"/>
            <w:shd w:val="clear" w:color="auto" w:fill="auto"/>
          </w:tcPr>
          <w:p w:rsidRPr="0063693A" w:rsidR="00DD5186" w:rsidP="00DD5186" w:rsidRDefault="00DD5186" w14:paraId="3E54B1CC" w14:textId="78BC8BD3">
            <w:pPr>
              <w:pStyle w:val="Sinespaciado"/>
              <w:jc w:val="both"/>
              <w:rPr>
                <w:rFonts w:ascii="Montserrat" w:hAnsi="Montserrat" w:cs="Arial"/>
                <w:sz w:val="20"/>
                <w:szCs w:val="20"/>
              </w:rPr>
            </w:pPr>
            <w:r w:rsidRPr="0063693A">
              <w:rPr>
                <w:rFonts w:ascii="Montserrat" w:hAnsi="Montserrat" w:cs="Arial"/>
                <w:bCs/>
                <w:color w:val="000000" w:themeColor="text1"/>
                <w:sz w:val="20"/>
                <w:szCs w:val="20"/>
              </w:rPr>
              <w:t xml:space="preserve">Se abordan temas muy diversos, vinculados con la </w:t>
            </w:r>
            <w:r w:rsidRPr="0063693A">
              <w:rPr>
                <w:rFonts w:ascii="Montserrat" w:hAnsi="Montserrat" w:cs="Arial"/>
                <w:color w:val="000000" w:themeColor="text1"/>
                <w:sz w:val="20"/>
                <w:szCs w:val="20"/>
              </w:rPr>
              <w:t>información publicada en el medio escrito de comunicación en sí o con algún hecho noticioso referido ahí.</w:t>
            </w:r>
          </w:p>
        </w:tc>
      </w:tr>
      <w:tr w:rsidRPr="0063693A" w:rsidR="00DD5186" w:rsidTr="00DD5186" w14:paraId="3DD9CC67" w14:textId="77777777">
        <w:trPr>
          <w:jc w:val="center"/>
        </w:trPr>
        <w:tc>
          <w:tcPr>
            <w:tcW w:w="1413" w:type="dxa"/>
            <w:shd w:val="clear" w:color="auto" w:fill="auto"/>
          </w:tcPr>
          <w:p w:rsidRPr="0063693A" w:rsidR="00DD5186" w:rsidP="00907239" w:rsidRDefault="00DD5186" w14:paraId="6EFCF6DD" w14:textId="77777777">
            <w:pPr>
              <w:pStyle w:val="Sinespaciado"/>
              <w:jc w:val="both"/>
              <w:rPr>
                <w:rFonts w:ascii="Montserrat" w:hAnsi="Montserrat" w:cs="Arial"/>
                <w:b/>
                <w:bCs/>
                <w:sz w:val="20"/>
                <w:szCs w:val="20"/>
                <w:highlight w:val="yellow"/>
              </w:rPr>
            </w:pPr>
            <w:r w:rsidRPr="0063693A">
              <w:rPr>
                <w:rFonts w:ascii="Montserrat" w:hAnsi="Montserrat" w:cs="Arial"/>
                <w:b/>
                <w:bCs/>
                <w:sz w:val="20"/>
                <w:szCs w:val="20"/>
              </w:rPr>
              <w:t>Lenguaje</w:t>
            </w:r>
          </w:p>
        </w:tc>
        <w:tc>
          <w:tcPr>
            <w:tcW w:w="6095" w:type="dxa"/>
            <w:shd w:val="clear" w:color="auto" w:fill="auto"/>
          </w:tcPr>
          <w:p w:rsidRPr="0063693A" w:rsidR="00DD5186" w:rsidP="00DD5186" w:rsidRDefault="00DD5186" w14:paraId="438419AD" w14:textId="744D22B9">
            <w:pPr>
              <w:pStyle w:val="Sinespaciado"/>
              <w:jc w:val="both"/>
              <w:rPr>
                <w:rFonts w:ascii="Montserrat" w:hAnsi="Montserrat" w:cs="Arial"/>
                <w:sz w:val="20"/>
                <w:szCs w:val="20"/>
              </w:rPr>
            </w:pPr>
            <w:r w:rsidRPr="0063693A">
              <w:rPr>
                <w:rFonts w:ascii="Montserrat" w:hAnsi="Montserrat" w:cs="Arial"/>
                <w:bCs/>
                <w:color w:val="000000" w:themeColor="text1"/>
                <w:sz w:val="20"/>
                <w:szCs w:val="20"/>
              </w:rPr>
              <w:t>Formal (claro, preciso, accesible)</w:t>
            </w:r>
          </w:p>
        </w:tc>
      </w:tr>
      <w:tr w:rsidRPr="0063693A" w:rsidR="00DD5186" w:rsidTr="00DD5186" w14:paraId="4C68DA1C" w14:textId="77777777">
        <w:trPr>
          <w:jc w:val="center"/>
        </w:trPr>
        <w:tc>
          <w:tcPr>
            <w:tcW w:w="1413" w:type="dxa"/>
            <w:shd w:val="clear" w:color="auto" w:fill="auto"/>
          </w:tcPr>
          <w:p w:rsidRPr="0063693A" w:rsidR="00DD5186" w:rsidP="00907239" w:rsidRDefault="00DD5186" w14:paraId="67835AFD" w14:textId="77777777">
            <w:pPr>
              <w:pStyle w:val="Sinespaciado"/>
              <w:jc w:val="both"/>
              <w:rPr>
                <w:rFonts w:ascii="Montserrat" w:hAnsi="Montserrat" w:cs="Arial"/>
                <w:b/>
                <w:bCs/>
                <w:sz w:val="20"/>
                <w:szCs w:val="20"/>
                <w:highlight w:val="yellow"/>
              </w:rPr>
            </w:pPr>
            <w:r w:rsidRPr="0063693A">
              <w:rPr>
                <w:rFonts w:ascii="Montserrat" w:hAnsi="Montserrat" w:cs="Arial"/>
                <w:b/>
                <w:bCs/>
                <w:sz w:val="20"/>
                <w:szCs w:val="20"/>
              </w:rPr>
              <w:t>Recursos</w:t>
            </w:r>
          </w:p>
        </w:tc>
        <w:tc>
          <w:tcPr>
            <w:tcW w:w="6095" w:type="dxa"/>
            <w:shd w:val="clear" w:color="auto" w:fill="auto"/>
          </w:tcPr>
          <w:p w:rsidRPr="0063693A" w:rsidR="00DD5186" w:rsidP="00DD5186" w:rsidRDefault="00DD5186" w14:paraId="70501CAC" w14:textId="4E3A03D3">
            <w:pPr>
              <w:pStyle w:val="Sinespaciado"/>
              <w:jc w:val="both"/>
              <w:rPr>
                <w:rFonts w:ascii="Montserrat" w:hAnsi="Montserrat" w:cs="Arial"/>
                <w:sz w:val="20"/>
                <w:szCs w:val="20"/>
              </w:rPr>
            </w:pPr>
            <w:r w:rsidRPr="0063693A">
              <w:rPr>
                <w:rFonts w:ascii="Montserrat" w:hAnsi="Montserrat" w:cs="Arial"/>
                <w:bCs/>
                <w:color w:val="000000" w:themeColor="text1"/>
                <w:sz w:val="20"/>
                <w:szCs w:val="20"/>
              </w:rPr>
              <w:t>En general, se trata de exposiciones argumentativas, donde primero se exponen diversos hechos y opiniones, y luego se sustenta lo dicho por medio de argumentos.</w:t>
            </w:r>
          </w:p>
        </w:tc>
      </w:tr>
      <w:tr w:rsidRPr="0063693A" w:rsidR="00DD5186" w:rsidTr="00DD5186" w14:paraId="6EE55F4C" w14:textId="77777777">
        <w:trPr>
          <w:jc w:val="center"/>
        </w:trPr>
        <w:tc>
          <w:tcPr>
            <w:tcW w:w="1413" w:type="dxa"/>
            <w:shd w:val="clear" w:color="auto" w:fill="auto"/>
          </w:tcPr>
          <w:p w:rsidRPr="0063693A" w:rsidR="00DD5186" w:rsidP="00907239" w:rsidRDefault="00DD5186" w14:paraId="6D84461A" w14:textId="77777777">
            <w:pPr>
              <w:pStyle w:val="Sinespaciado"/>
              <w:jc w:val="both"/>
              <w:rPr>
                <w:rFonts w:ascii="Montserrat" w:hAnsi="Montserrat" w:cs="Arial"/>
                <w:b/>
                <w:bCs/>
                <w:sz w:val="20"/>
                <w:szCs w:val="20"/>
                <w:highlight w:val="yellow"/>
              </w:rPr>
            </w:pPr>
            <w:r w:rsidRPr="0063693A">
              <w:rPr>
                <w:rFonts w:ascii="Montserrat" w:hAnsi="Montserrat" w:cs="Arial"/>
                <w:b/>
                <w:bCs/>
                <w:sz w:val="20"/>
                <w:szCs w:val="20"/>
              </w:rPr>
              <w:t>Estructura</w:t>
            </w:r>
          </w:p>
        </w:tc>
        <w:tc>
          <w:tcPr>
            <w:tcW w:w="6095" w:type="dxa"/>
            <w:shd w:val="clear" w:color="auto" w:fill="auto"/>
          </w:tcPr>
          <w:p w:rsidRPr="0063693A" w:rsidR="00DD5186" w:rsidP="00DD5186" w:rsidRDefault="00DD5186" w14:paraId="4D632092" w14:textId="22B18FCB">
            <w:pPr>
              <w:jc w:val="both"/>
              <w:rPr>
                <w:rFonts w:ascii="Montserrat" w:hAnsi="Montserrat" w:cs="Arial"/>
              </w:rPr>
            </w:pPr>
            <w:r w:rsidRPr="0063693A">
              <w:rPr>
                <w:rFonts w:ascii="Montserrat" w:hAnsi="Montserrat" w:cs="Arial"/>
                <w:bCs/>
                <w:color w:val="000000" w:themeColor="text1"/>
              </w:rPr>
              <w:t>Suelen componerse de un inicio, un cuerpo y un cierre; asimismo, poseen otros elementos, como lugar, fecha, título, destinatario y firma.</w:t>
            </w:r>
          </w:p>
        </w:tc>
      </w:tr>
      <w:tr w:rsidRPr="0063693A" w:rsidR="00DD5186" w:rsidTr="00DD5186" w14:paraId="4B1EF3EC" w14:textId="77777777">
        <w:trPr>
          <w:jc w:val="center"/>
        </w:trPr>
        <w:tc>
          <w:tcPr>
            <w:tcW w:w="1413" w:type="dxa"/>
            <w:shd w:val="clear" w:color="auto" w:fill="auto"/>
          </w:tcPr>
          <w:p w:rsidRPr="0063693A" w:rsidR="00DD5186" w:rsidP="00907239" w:rsidRDefault="00DD5186" w14:paraId="7085D3C7" w14:textId="77777777">
            <w:pPr>
              <w:pStyle w:val="Sinespaciado"/>
              <w:jc w:val="both"/>
              <w:rPr>
                <w:rFonts w:ascii="Montserrat" w:hAnsi="Montserrat" w:cs="Arial"/>
                <w:b/>
                <w:bCs/>
                <w:sz w:val="20"/>
                <w:szCs w:val="20"/>
                <w:highlight w:val="yellow"/>
              </w:rPr>
            </w:pPr>
            <w:r w:rsidRPr="0063693A">
              <w:rPr>
                <w:rFonts w:ascii="Montserrat" w:hAnsi="Montserrat" w:cs="Arial"/>
                <w:b/>
                <w:bCs/>
                <w:sz w:val="20"/>
                <w:szCs w:val="20"/>
              </w:rPr>
              <w:t>Tipo de trama</w:t>
            </w:r>
          </w:p>
        </w:tc>
        <w:tc>
          <w:tcPr>
            <w:tcW w:w="6095" w:type="dxa"/>
            <w:shd w:val="clear" w:color="auto" w:fill="auto"/>
          </w:tcPr>
          <w:p w:rsidRPr="0063693A" w:rsidR="00DD5186" w:rsidP="00DD5186" w:rsidRDefault="00DD5186" w14:paraId="65B425E7" w14:textId="10E625EE">
            <w:pPr>
              <w:jc w:val="both"/>
              <w:rPr>
                <w:rFonts w:ascii="Montserrat" w:hAnsi="Montserrat" w:cs="Arial"/>
              </w:rPr>
            </w:pPr>
            <w:r w:rsidRPr="0063693A">
              <w:rPr>
                <w:rFonts w:ascii="Montserrat" w:hAnsi="Montserrat" w:cs="Arial"/>
                <w:bCs/>
                <w:color w:val="000000" w:themeColor="text1"/>
              </w:rPr>
              <w:t>Tienden a poseer una trama argumentativa, la cual primero plantea tanto un tema particular a tratar como la perspectiva del autor, quien después respalda su perspectiva por medio de argumentos.</w:t>
            </w:r>
          </w:p>
        </w:tc>
      </w:tr>
    </w:tbl>
    <w:p w:rsidRPr="0063693A" w:rsidR="00DD5186" w:rsidP="00C3751D" w:rsidRDefault="00DD5186" w14:paraId="735004AF" w14:textId="5FD09DE4">
      <w:pPr>
        <w:jc w:val="both"/>
        <w:rPr>
          <w:rFonts w:ascii="Montserrat" w:hAnsi="Montserrat" w:eastAsiaTheme="minorHAnsi" w:cstheme="minorBidi"/>
          <w:bCs/>
          <w:sz w:val="22"/>
          <w:szCs w:val="22"/>
        </w:rPr>
      </w:pPr>
    </w:p>
    <w:p w:rsidRPr="0063693A" w:rsidR="00C3751D" w:rsidP="00C3751D" w:rsidRDefault="00DD5186" w14:paraId="74C90A40" w14:textId="61C2CA21">
      <w:pPr>
        <w:jc w:val="both"/>
        <w:rPr>
          <w:rFonts w:ascii="Montserrat" w:hAnsi="Montserrat" w:eastAsiaTheme="minorHAnsi" w:cstheme="minorBidi"/>
          <w:bCs/>
          <w:sz w:val="22"/>
          <w:szCs w:val="22"/>
        </w:rPr>
      </w:pPr>
      <w:r w:rsidRPr="0063693A">
        <w:rPr>
          <w:rFonts w:ascii="Montserrat" w:hAnsi="Montserrat" w:eastAsiaTheme="minorHAnsi" w:cstheme="minorBidi"/>
          <w:bCs/>
          <w:sz w:val="22"/>
          <w:szCs w:val="22"/>
        </w:rPr>
        <w:t>Esto ha sido todo por esta sesión, pero</w:t>
      </w:r>
      <w:r w:rsidRPr="0063693A" w:rsidR="00C3751D">
        <w:rPr>
          <w:rFonts w:ascii="Montserrat" w:hAnsi="Montserrat" w:eastAsiaTheme="minorHAnsi" w:cstheme="minorBidi"/>
          <w:bCs/>
          <w:sz w:val="22"/>
          <w:szCs w:val="22"/>
        </w:rPr>
        <w:t xml:space="preserve"> la próxima semana </w:t>
      </w:r>
      <w:r w:rsidRPr="0063693A">
        <w:rPr>
          <w:rFonts w:ascii="Montserrat" w:hAnsi="Montserrat" w:eastAsiaTheme="minorHAnsi" w:cstheme="minorBidi"/>
          <w:bCs/>
          <w:sz w:val="22"/>
          <w:szCs w:val="22"/>
        </w:rPr>
        <w:t>iniciarás con</w:t>
      </w:r>
      <w:r w:rsidRPr="0063693A" w:rsidR="00C3751D">
        <w:rPr>
          <w:rFonts w:ascii="Montserrat" w:hAnsi="Montserrat" w:eastAsiaTheme="minorHAnsi" w:cstheme="minorBidi"/>
          <w:bCs/>
          <w:sz w:val="22"/>
          <w:szCs w:val="22"/>
        </w:rPr>
        <w:t xml:space="preserve"> la escritura de la carta de opinión.</w:t>
      </w:r>
    </w:p>
    <w:p w:rsidRPr="0063693A" w:rsidR="00C3751D" w:rsidP="00C3751D" w:rsidRDefault="00C3751D" w14:paraId="5F9B1D94" w14:textId="77777777">
      <w:pPr>
        <w:jc w:val="both"/>
        <w:rPr>
          <w:rFonts w:ascii="Montserrat" w:hAnsi="Montserrat" w:eastAsiaTheme="minorHAnsi" w:cstheme="minorBidi"/>
          <w:bCs/>
          <w:sz w:val="22"/>
          <w:szCs w:val="22"/>
        </w:rPr>
      </w:pPr>
    </w:p>
    <w:p w:rsidRPr="0063693A" w:rsidR="00C3751D" w:rsidP="00C3751D" w:rsidRDefault="00DD5186" w14:paraId="635C4D7E" w14:textId="7DF03851">
      <w:pPr>
        <w:jc w:val="both"/>
        <w:rPr>
          <w:rFonts w:ascii="Montserrat" w:hAnsi="Montserrat" w:eastAsiaTheme="minorHAnsi" w:cstheme="minorBidi"/>
          <w:bCs/>
          <w:sz w:val="22"/>
          <w:szCs w:val="22"/>
        </w:rPr>
      </w:pPr>
      <w:r w:rsidRPr="0063693A">
        <w:rPr>
          <w:rFonts w:ascii="Montserrat" w:hAnsi="Montserrat" w:eastAsiaTheme="minorHAnsi" w:cstheme="minorBidi"/>
          <w:bCs/>
          <w:sz w:val="22"/>
          <w:szCs w:val="22"/>
        </w:rPr>
        <w:t>Recuerda que en esta sesión aprendiste a</w:t>
      </w:r>
      <w:r w:rsidRPr="0063693A" w:rsidR="00C3751D">
        <w:rPr>
          <w:rFonts w:ascii="Montserrat" w:hAnsi="Montserrat" w:eastAsiaTheme="minorHAnsi" w:cstheme="minorBidi"/>
          <w:bCs/>
          <w:sz w:val="22"/>
          <w:szCs w:val="22"/>
        </w:rPr>
        <w:t xml:space="preserve"> identifica</w:t>
      </w:r>
      <w:r w:rsidRPr="0063693A">
        <w:rPr>
          <w:rFonts w:ascii="Montserrat" w:hAnsi="Montserrat" w:eastAsiaTheme="minorHAnsi" w:cstheme="minorBidi"/>
          <w:bCs/>
          <w:sz w:val="22"/>
          <w:szCs w:val="22"/>
        </w:rPr>
        <w:t>r</w:t>
      </w:r>
      <w:r w:rsidRPr="0063693A" w:rsidR="00C3751D">
        <w:rPr>
          <w:rFonts w:ascii="Montserrat" w:hAnsi="Montserrat" w:eastAsiaTheme="minorHAnsi" w:cstheme="minorBidi"/>
          <w:bCs/>
          <w:sz w:val="22"/>
          <w:szCs w:val="22"/>
        </w:rPr>
        <w:t xml:space="preserve"> las diferencias entre expresar una opinión y referir un hecho, por haber reconocido las opiniones y la estructura de las cartas de opinión, y por haber reflexionando sobre algunas de las principales características de ese tipo de cartas.</w:t>
      </w:r>
    </w:p>
    <w:p w:rsidRPr="0063693A" w:rsidR="00C3751D" w:rsidP="00C3751D" w:rsidRDefault="00C3751D" w14:paraId="6715D953" w14:textId="77777777">
      <w:pPr>
        <w:jc w:val="both"/>
        <w:rPr>
          <w:rFonts w:ascii="Montserrat" w:hAnsi="Montserrat" w:eastAsiaTheme="minorHAnsi" w:cstheme="minorBidi"/>
          <w:bCs/>
          <w:sz w:val="22"/>
          <w:szCs w:val="22"/>
        </w:rPr>
      </w:pPr>
    </w:p>
    <w:p w:rsidRPr="0063693A" w:rsidR="00F23C59" w:rsidP="00D375BD" w:rsidRDefault="00F23C59" w14:paraId="19CFA421" w14:textId="77777777">
      <w:pPr>
        <w:jc w:val="both"/>
        <w:rPr>
          <w:rFonts w:ascii="Montserrat" w:hAnsi="Montserrat" w:eastAsiaTheme="minorHAnsi" w:cstheme="minorBidi"/>
          <w:bCs/>
          <w:sz w:val="22"/>
          <w:szCs w:val="22"/>
        </w:rPr>
      </w:pPr>
    </w:p>
    <w:p w:rsidRPr="0063693A" w:rsidR="00D375BD" w:rsidP="3DA932AA" w:rsidRDefault="00D375BD" w14:paraId="6ECC25F3" w14:textId="340A2F3B">
      <w:pPr>
        <w:autoSpaceDE w:val="0"/>
        <w:autoSpaceDN w:val="0"/>
        <w:adjustRightInd w:val="0"/>
        <w:jc w:val="both"/>
        <w:rPr>
          <w:rFonts w:ascii="Montserrat" w:hAnsi="Montserrat" w:eastAsia="Calibri" w:cs="" w:eastAsiaTheme="minorAscii" w:cstheme="minorBidi"/>
          <w:sz w:val="22"/>
          <w:szCs w:val="22"/>
        </w:rPr>
      </w:pPr>
      <w:r w:rsidRPr="1EF9EBB9" w:rsidR="00D375BD">
        <w:rPr>
          <w:rFonts w:ascii="Montserrat" w:hAnsi="Montserrat" w:eastAsia="Calibri" w:cs="" w:eastAsiaTheme="minorAscii" w:cstheme="minorBidi"/>
          <w:b w:val="1"/>
          <w:bCs w:val="1"/>
          <w:sz w:val="28"/>
          <w:szCs w:val="28"/>
        </w:rPr>
        <w:t xml:space="preserve">El </w:t>
      </w:r>
      <w:r w:rsidRPr="1EF9EBB9" w:rsidR="4D041EE2">
        <w:rPr>
          <w:rFonts w:ascii="Montserrat" w:hAnsi="Montserrat" w:eastAsia="Calibri" w:cs="" w:eastAsiaTheme="minorAscii" w:cstheme="minorBidi"/>
          <w:b w:val="1"/>
          <w:bCs w:val="1"/>
          <w:sz w:val="28"/>
          <w:szCs w:val="28"/>
        </w:rPr>
        <w:t>r</w:t>
      </w:r>
      <w:r w:rsidRPr="1EF9EBB9" w:rsidR="00D375BD">
        <w:rPr>
          <w:rFonts w:ascii="Montserrat" w:hAnsi="Montserrat" w:eastAsia="Calibri" w:cs="" w:eastAsiaTheme="minorAscii" w:cstheme="minorBidi"/>
          <w:b w:val="1"/>
          <w:bCs w:val="1"/>
          <w:sz w:val="28"/>
          <w:szCs w:val="28"/>
        </w:rPr>
        <w:t xml:space="preserve">eto de </w:t>
      </w:r>
      <w:r w:rsidRPr="1EF9EBB9" w:rsidR="4B32F17E">
        <w:rPr>
          <w:rFonts w:ascii="Montserrat" w:hAnsi="Montserrat" w:eastAsia="Calibri" w:cs="" w:eastAsiaTheme="minorAscii" w:cstheme="minorBidi"/>
          <w:b w:val="1"/>
          <w:bCs w:val="1"/>
          <w:sz w:val="28"/>
          <w:szCs w:val="28"/>
        </w:rPr>
        <w:t>hoy</w:t>
      </w:r>
      <w:r w:rsidRPr="1EF9EBB9" w:rsidR="00D375BD">
        <w:rPr>
          <w:rFonts w:ascii="Montserrat" w:hAnsi="Montserrat" w:eastAsia="Calibri" w:cs="" w:eastAsiaTheme="minorAscii" w:cstheme="minorBidi"/>
          <w:b w:val="1"/>
          <w:bCs w:val="1"/>
          <w:sz w:val="28"/>
          <w:szCs w:val="28"/>
        </w:rPr>
        <w:t xml:space="preserve">: </w:t>
      </w:r>
    </w:p>
    <w:p w:rsidRPr="0063693A" w:rsidR="00181FC8" w:rsidP="00D375BD" w:rsidRDefault="00181FC8" w14:paraId="4C39D5D8" w14:textId="77777777">
      <w:pPr>
        <w:autoSpaceDE w:val="0"/>
        <w:autoSpaceDN w:val="0"/>
        <w:adjustRightInd w:val="0"/>
        <w:jc w:val="both"/>
        <w:rPr>
          <w:rFonts w:ascii="Montserrat" w:hAnsi="Montserrat" w:eastAsia="Arial" w:cs="Arial"/>
          <w:sz w:val="22"/>
          <w:szCs w:val="22"/>
        </w:rPr>
      </w:pPr>
    </w:p>
    <w:p w:rsidRPr="0063693A" w:rsidR="00DD5186" w:rsidP="00DD5186" w:rsidRDefault="00DD5186" w14:paraId="4B8308D4" w14:textId="77777777">
      <w:pPr>
        <w:jc w:val="both"/>
        <w:rPr>
          <w:rFonts w:ascii="Montserrat" w:hAnsi="Montserrat" w:eastAsiaTheme="minorHAnsi" w:cstheme="minorBidi"/>
          <w:bCs/>
          <w:sz w:val="22"/>
          <w:szCs w:val="22"/>
        </w:rPr>
      </w:pPr>
      <w:r w:rsidRPr="0063693A">
        <w:rPr>
          <w:rFonts w:ascii="Montserrat" w:hAnsi="Montserrat" w:eastAsiaTheme="minorHAnsi" w:cstheme="minorBidi"/>
          <w:bCs/>
          <w:sz w:val="22"/>
          <w:szCs w:val="22"/>
        </w:rPr>
        <w:t xml:space="preserve">Antes de la próxima sesión, lee y analiza todas las cartas de opinión que puedas de la manera en que lo has hecho en las sesiones y como lo propone tu libro de texto. Eso te facilitará, la próxima semana, la escritura de una carta de opinión. </w:t>
      </w:r>
    </w:p>
    <w:p w:rsidRPr="0063693A" w:rsidR="00DD5186" w:rsidP="00DD5186" w:rsidRDefault="00DD5186" w14:paraId="7CF68906" w14:textId="77777777">
      <w:pPr>
        <w:jc w:val="both"/>
        <w:rPr>
          <w:rFonts w:ascii="Montserrat" w:hAnsi="Montserrat" w:eastAsiaTheme="minorHAnsi" w:cstheme="minorBidi"/>
          <w:bCs/>
          <w:sz w:val="22"/>
          <w:szCs w:val="22"/>
        </w:rPr>
      </w:pPr>
    </w:p>
    <w:p w:rsidRPr="0063693A" w:rsidR="00DD5186" w:rsidP="00DD5186" w:rsidRDefault="00DD5186" w14:paraId="18F3AD7C" w14:textId="77777777">
      <w:pPr>
        <w:jc w:val="both"/>
        <w:rPr>
          <w:rFonts w:ascii="Montserrat" w:hAnsi="Montserrat" w:eastAsiaTheme="minorHAnsi" w:cstheme="minorBidi"/>
          <w:bCs/>
          <w:sz w:val="22"/>
          <w:szCs w:val="22"/>
        </w:rPr>
      </w:pPr>
      <w:r w:rsidRPr="0063693A">
        <w:rPr>
          <w:rFonts w:ascii="Montserrat" w:hAnsi="Montserrat" w:eastAsiaTheme="minorHAnsi" w:cstheme="minorBidi"/>
          <w:bCs/>
          <w:sz w:val="22"/>
          <w:szCs w:val="22"/>
        </w:rPr>
        <w:t>También reflexiona y dialoga con tus familiares la siguiente pregunta:</w:t>
      </w:r>
    </w:p>
    <w:p w:rsidRPr="0063693A" w:rsidR="00DD5186" w:rsidP="00DD5186" w:rsidRDefault="00DD5186" w14:paraId="57531CBA" w14:textId="77777777">
      <w:pPr>
        <w:jc w:val="both"/>
        <w:rPr>
          <w:rFonts w:ascii="Montserrat" w:hAnsi="Montserrat" w:eastAsiaTheme="minorHAnsi" w:cstheme="minorBidi"/>
          <w:bCs/>
          <w:sz w:val="22"/>
          <w:szCs w:val="22"/>
        </w:rPr>
      </w:pPr>
    </w:p>
    <w:p w:rsidRPr="0063693A" w:rsidR="00DD5186" w:rsidP="00DD5186" w:rsidRDefault="00DD5186" w14:paraId="2A81EBA1" w14:textId="77777777">
      <w:pPr>
        <w:jc w:val="both"/>
        <w:rPr>
          <w:rFonts w:ascii="Montserrat" w:hAnsi="Montserrat" w:eastAsiaTheme="minorHAnsi" w:cstheme="minorBidi"/>
          <w:bCs/>
          <w:sz w:val="22"/>
          <w:szCs w:val="22"/>
        </w:rPr>
      </w:pPr>
      <w:r w:rsidRPr="0063693A">
        <w:rPr>
          <w:rFonts w:ascii="Montserrat" w:hAnsi="Montserrat" w:eastAsiaTheme="minorHAnsi" w:cstheme="minorBidi"/>
          <w:bCs/>
          <w:sz w:val="22"/>
          <w:szCs w:val="22"/>
        </w:rPr>
        <w:t>“¿Cuál es la importancia de que en diferentes medios exista un espacio para la opinión del público?”</w:t>
      </w:r>
    </w:p>
    <w:p w:rsidRPr="0063693A" w:rsidR="00DD5186" w:rsidP="00DD5186" w:rsidRDefault="00DD5186" w14:paraId="55395415" w14:textId="77777777">
      <w:pPr>
        <w:jc w:val="both"/>
        <w:rPr>
          <w:rFonts w:ascii="Montserrat" w:hAnsi="Montserrat" w:eastAsiaTheme="minorHAnsi" w:cstheme="minorBidi"/>
          <w:bCs/>
          <w:sz w:val="22"/>
          <w:szCs w:val="22"/>
        </w:rPr>
      </w:pPr>
    </w:p>
    <w:p w:rsidRPr="0063693A" w:rsidR="00DD5186" w:rsidP="00DD5186" w:rsidRDefault="00DD5186" w14:paraId="135B863E" w14:textId="77777777">
      <w:pPr>
        <w:jc w:val="both"/>
        <w:rPr>
          <w:rFonts w:ascii="Montserrat" w:hAnsi="Montserrat" w:eastAsiaTheme="minorHAnsi" w:cstheme="minorBidi"/>
          <w:bCs/>
          <w:sz w:val="22"/>
          <w:szCs w:val="22"/>
        </w:rPr>
      </w:pPr>
      <w:r w:rsidRPr="0063693A">
        <w:rPr>
          <w:rFonts w:ascii="Montserrat" w:hAnsi="Montserrat" w:eastAsiaTheme="minorHAnsi" w:cstheme="minorBidi"/>
          <w:bCs/>
          <w:sz w:val="22"/>
          <w:szCs w:val="22"/>
        </w:rPr>
        <w:t>La próxima sesión reflexionarás sobre el asunto.</w:t>
      </w:r>
    </w:p>
    <w:p w:rsidRPr="0063693A" w:rsidR="00F23C59" w:rsidP="00F23C59" w:rsidRDefault="00F23C59" w14:paraId="390C7E92" w14:textId="368610CB">
      <w:pPr>
        <w:jc w:val="both"/>
        <w:rPr>
          <w:rFonts w:ascii="Montserrat" w:hAnsi="Montserrat" w:eastAsiaTheme="minorHAnsi" w:cstheme="minorBidi"/>
          <w:bCs/>
          <w:sz w:val="22"/>
          <w:szCs w:val="22"/>
        </w:rPr>
      </w:pPr>
    </w:p>
    <w:p w:rsidRPr="0063693A" w:rsidR="00FF3D97" w:rsidP="00FF3D97" w:rsidRDefault="00FF3D97" w14:paraId="28FAAE80" w14:textId="7214364E">
      <w:pPr>
        <w:jc w:val="both"/>
        <w:rPr>
          <w:rFonts w:ascii="Montserrat" w:hAnsi="Montserrat"/>
          <w:sz w:val="22"/>
          <w:szCs w:val="22"/>
        </w:rPr>
      </w:pPr>
      <w:r w:rsidRPr="0063693A">
        <w:rPr>
          <w:rFonts w:ascii="Montserrat" w:hAnsi="Montserrat"/>
          <w:sz w:val="22"/>
          <w:szCs w:val="22"/>
        </w:rPr>
        <w:t xml:space="preserve">Si te es posible, consulta otros libros </w:t>
      </w:r>
      <w:r w:rsidRPr="0063693A" w:rsidR="008B4574">
        <w:rPr>
          <w:rFonts w:ascii="Montserrat" w:hAnsi="Montserrat"/>
          <w:sz w:val="22"/>
          <w:szCs w:val="22"/>
        </w:rPr>
        <w:t>o</w:t>
      </w:r>
      <w:r w:rsidRPr="0063693A">
        <w:rPr>
          <w:rFonts w:ascii="Montserrat" w:hAnsi="Montserrat"/>
          <w:sz w:val="22"/>
          <w:szCs w:val="22"/>
        </w:rPr>
        <w:t xml:space="preserve"> </w:t>
      </w:r>
      <w:r w:rsidRPr="0063693A" w:rsidR="008A4BA8">
        <w:rPr>
          <w:rFonts w:ascii="Montserrat" w:hAnsi="Montserrat"/>
          <w:sz w:val="22"/>
          <w:szCs w:val="22"/>
        </w:rPr>
        <w:t>materiales para saber más</w:t>
      </w:r>
      <w:r w:rsidRPr="0063693A">
        <w:rPr>
          <w:rFonts w:ascii="Montserrat" w:hAnsi="Montserrat"/>
          <w:sz w:val="22"/>
          <w:szCs w:val="22"/>
        </w:rPr>
        <w:t>. Si tienes la fortuna de hablar una lengua indígena aprovecha también este mo</w:t>
      </w:r>
      <w:r w:rsidRPr="0063693A" w:rsidR="008B4574">
        <w:rPr>
          <w:rFonts w:ascii="Montserrat" w:hAnsi="Montserrat"/>
          <w:sz w:val="22"/>
          <w:szCs w:val="22"/>
        </w:rPr>
        <w:t>me</w:t>
      </w:r>
      <w:r w:rsidRPr="0063693A">
        <w:rPr>
          <w:rFonts w:ascii="Montserrat" w:hAnsi="Montserrat"/>
          <w:sz w:val="22"/>
          <w:szCs w:val="22"/>
        </w:rPr>
        <w:t>nto para practicarla y platica con tu familia en tu lengua materna.</w:t>
      </w:r>
    </w:p>
    <w:p w:rsidRPr="0063693A" w:rsidR="0017377A" w:rsidP="00D375BD" w:rsidRDefault="0017377A" w14:paraId="559D0C42" w14:textId="77777777">
      <w:pPr>
        <w:rPr>
          <w:rFonts w:ascii="Montserrat" w:hAnsi="Montserrat" w:eastAsiaTheme="minorHAnsi" w:cstheme="minorBidi"/>
          <w:bCs/>
          <w:sz w:val="22"/>
          <w:szCs w:val="22"/>
        </w:rPr>
      </w:pPr>
    </w:p>
    <w:p w:rsidRPr="0063693A" w:rsidR="004403BE" w:rsidP="00181FC8" w:rsidRDefault="004403BE" w14:paraId="1C0F3FB7" w14:textId="77777777">
      <w:pPr>
        <w:rPr>
          <w:rFonts w:ascii="Montserrat" w:hAnsi="Montserrat" w:eastAsiaTheme="minorHAnsi" w:cstheme="minorBidi"/>
          <w:bCs/>
          <w:sz w:val="22"/>
          <w:szCs w:val="22"/>
        </w:rPr>
      </w:pPr>
    </w:p>
    <w:p w:rsidRPr="0063693A" w:rsidR="00D375BD" w:rsidP="00181FC8" w:rsidRDefault="00D375BD" w14:paraId="19738991" w14:textId="77777777">
      <w:pPr>
        <w:autoSpaceDE w:val="0"/>
        <w:autoSpaceDN w:val="0"/>
        <w:adjustRightInd w:val="0"/>
        <w:jc w:val="center"/>
        <w:rPr>
          <w:rFonts w:ascii="Montserrat" w:hAnsi="Montserrat" w:eastAsiaTheme="minorHAnsi" w:cstheme="minorBidi"/>
          <w:b/>
          <w:sz w:val="24"/>
          <w:szCs w:val="24"/>
        </w:rPr>
      </w:pPr>
      <w:r w:rsidRPr="0063693A">
        <w:rPr>
          <w:rFonts w:ascii="Montserrat" w:hAnsi="Montserrat" w:eastAsiaTheme="minorHAnsi" w:cstheme="minorBidi"/>
          <w:b/>
          <w:sz w:val="24"/>
          <w:szCs w:val="24"/>
        </w:rPr>
        <w:t>¡Buen trabajo!</w:t>
      </w:r>
    </w:p>
    <w:p w:rsidRPr="0063693A" w:rsidR="00D375BD" w:rsidP="00181FC8" w:rsidRDefault="00D375BD" w14:paraId="00712FA2" w14:textId="77777777">
      <w:pPr>
        <w:autoSpaceDE w:val="0"/>
        <w:autoSpaceDN w:val="0"/>
        <w:adjustRightInd w:val="0"/>
        <w:jc w:val="center"/>
        <w:rPr>
          <w:rFonts w:ascii="Montserrat" w:hAnsi="Montserrat" w:eastAsiaTheme="minorHAnsi" w:cstheme="minorBidi"/>
          <w:bCs/>
          <w:sz w:val="24"/>
          <w:szCs w:val="24"/>
        </w:rPr>
      </w:pPr>
    </w:p>
    <w:p w:rsidRPr="0063693A" w:rsidR="00D375BD" w:rsidP="00181FC8" w:rsidRDefault="00D375BD" w14:paraId="113D16EC" w14:textId="77777777">
      <w:pPr>
        <w:autoSpaceDE w:val="0"/>
        <w:autoSpaceDN w:val="0"/>
        <w:adjustRightInd w:val="0"/>
        <w:jc w:val="center"/>
        <w:rPr>
          <w:rFonts w:ascii="Montserrat" w:hAnsi="Montserrat" w:eastAsiaTheme="minorHAnsi" w:cstheme="minorBidi"/>
          <w:b/>
          <w:sz w:val="24"/>
          <w:szCs w:val="24"/>
        </w:rPr>
      </w:pPr>
      <w:r w:rsidRPr="0063693A">
        <w:rPr>
          <w:rFonts w:ascii="Montserrat" w:hAnsi="Montserrat" w:eastAsiaTheme="minorHAnsi" w:cstheme="minorBidi"/>
          <w:b/>
          <w:sz w:val="24"/>
          <w:szCs w:val="24"/>
        </w:rPr>
        <w:t>Gracias por tu esfuerzo.</w:t>
      </w:r>
    </w:p>
    <w:p w:rsidRPr="0063693A" w:rsidR="00D375BD" w:rsidP="00181FC8" w:rsidRDefault="00D375BD" w14:paraId="6FA510A2" w14:textId="04EC29B4">
      <w:pPr>
        <w:autoSpaceDE w:val="0"/>
        <w:autoSpaceDN w:val="0"/>
        <w:adjustRightInd w:val="0"/>
        <w:jc w:val="both"/>
        <w:rPr>
          <w:rFonts w:ascii="Montserrat" w:hAnsi="Montserrat" w:eastAsiaTheme="minorHAnsi" w:cstheme="minorBidi"/>
          <w:bCs/>
          <w:sz w:val="22"/>
          <w:szCs w:val="28"/>
        </w:rPr>
      </w:pPr>
    </w:p>
    <w:p w:rsidRPr="0063693A" w:rsidR="005C02DE" w:rsidP="00181FC8" w:rsidRDefault="005C02DE" w14:paraId="2A7C0556" w14:textId="77777777">
      <w:pPr>
        <w:autoSpaceDE w:val="0"/>
        <w:autoSpaceDN w:val="0"/>
        <w:adjustRightInd w:val="0"/>
        <w:jc w:val="both"/>
        <w:rPr>
          <w:rFonts w:ascii="Montserrat" w:hAnsi="Montserrat" w:eastAsiaTheme="minorHAnsi" w:cstheme="minorBidi"/>
          <w:bCs/>
          <w:sz w:val="22"/>
          <w:szCs w:val="28"/>
        </w:rPr>
      </w:pPr>
    </w:p>
    <w:p w:rsidRPr="0063693A" w:rsidR="00D375BD" w:rsidP="00D375BD" w:rsidRDefault="00D375BD" w14:paraId="72E57474" w14:textId="549A7082">
      <w:pPr>
        <w:autoSpaceDE w:val="0"/>
        <w:autoSpaceDN w:val="0"/>
        <w:adjustRightInd w:val="0"/>
        <w:jc w:val="both"/>
        <w:rPr>
          <w:rFonts w:ascii="Montserrat" w:hAnsi="Montserrat" w:eastAsiaTheme="minorHAnsi" w:cstheme="minorBidi"/>
          <w:b/>
          <w:sz w:val="28"/>
          <w:szCs w:val="28"/>
        </w:rPr>
      </w:pPr>
      <w:r w:rsidRPr="0063693A">
        <w:rPr>
          <w:rFonts w:ascii="Montserrat" w:hAnsi="Montserrat" w:eastAsiaTheme="minorHAnsi" w:cstheme="minorBidi"/>
          <w:b/>
          <w:sz w:val="28"/>
          <w:szCs w:val="28"/>
        </w:rPr>
        <w:t>Para saber más</w:t>
      </w:r>
      <w:r w:rsidRPr="0063693A" w:rsidR="002F7E78">
        <w:rPr>
          <w:rFonts w:ascii="Montserrat" w:hAnsi="Montserrat" w:eastAsiaTheme="minorHAnsi" w:cstheme="minorBidi"/>
          <w:b/>
          <w:sz w:val="28"/>
          <w:szCs w:val="28"/>
        </w:rPr>
        <w:t>:</w:t>
      </w:r>
      <w:r w:rsidRPr="0063693A" w:rsidR="001669CD">
        <w:rPr>
          <w:rFonts w:ascii="Montserrat" w:hAnsi="Montserrat" w:eastAsiaTheme="minorHAnsi" w:cstheme="minorBidi"/>
          <w:b/>
          <w:sz w:val="28"/>
          <w:szCs w:val="28"/>
        </w:rPr>
        <w:t xml:space="preserve"> </w:t>
      </w:r>
    </w:p>
    <w:p w:rsidRPr="0063693A" w:rsidR="00D375BD" w:rsidP="002F7E78" w:rsidRDefault="00D375BD" w14:paraId="1E9025C2" w14:textId="4FE94A85">
      <w:pPr>
        <w:rPr>
          <w:rFonts w:ascii="Montserrat" w:hAnsi="Montserrat"/>
          <w:sz w:val="24"/>
          <w:szCs w:val="24"/>
        </w:rPr>
      </w:pPr>
      <w:r w:rsidRPr="0063693A">
        <w:rPr>
          <w:rFonts w:ascii="Montserrat" w:hAnsi="Montserrat" w:eastAsiaTheme="minorHAnsi" w:cstheme="minorBidi"/>
          <w:bCs/>
          <w:sz w:val="24"/>
          <w:szCs w:val="24"/>
        </w:rPr>
        <w:t>Lecturas</w:t>
      </w:r>
      <w:r w:rsidRPr="0063693A">
        <w:rPr>
          <w:rFonts w:ascii="Montserrat" w:hAnsi="Montserrat"/>
          <w:sz w:val="24"/>
          <w:szCs w:val="24"/>
        </w:rPr>
        <w:t xml:space="preserve"> </w:t>
      </w:r>
    </w:p>
    <w:p w:rsidRPr="0063693A" w:rsidR="0063693A" w:rsidP="002F7E78" w:rsidRDefault="0063693A" w14:paraId="43DCBCAA" w14:textId="063E9243">
      <w:pPr>
        <w:rPr>
          <w:rFonts w:ascii="Montserrat" w:hAnsi="Montserrat"/>
          <w:sz w:val="24"/>
          <w:szCs w:val="24"/>
        </w:rPr>
      </w:pPr>
    </w:p>
    <w:p w:rsidRPr="0063693A" w:rsidR="0063693A" w:rsidP="002F7E78" w:rsidRDefault="0063693A" w14:paraId="297DD947" w14:textId="19F9AD81">
      <w:pPr>
        <w:rPr>
          <w:rFonts w:ascii="Montserrat" w:hAnsi="Montserrat"/>
          <w:sz w:val="24"/>
          <w:szCs w:val="24"/>
        </w:rPr>
      </w:pPr>
      <w:r w:rsidRPr="0063693A">
        <w:rPr>
          <w:rFonts w:ascii="Montserrat" w:hAnsi="Montserrat"/>
          <w:sz w:val="24"/>
          <w:szCs w:val="24"/>
        </w:rPr>
        <w:t>https://www.conaliteg.sep.gob.mx/</w:t>
      </w:r>
    </w:p>
    <w:sectPr w:rsidRPr="0063693A" w:rsidR="0063693A">
      <w:pgSz w:w="11906" w:h="16838" w:orient="portrait"/>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Mangal"/>
    <w:charset w:val="00"/>
    <w:family w:val="auto"/>
    <w:pitch w:val="default"/>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113" style="width:9.6pt;height:9.6pt" o:bullet="t" type="#_x0000_t75">
        <v:imagedata o:title="Stained Glass Ball" r:id="rId1"/>
      </v:shape>
    </w:pict>
  </w:numPicBullet>
  <w:abstractNum w:abstractNumId="0" w15:restartNumberingAfterBreak="0">
    <w:nsid w:val="07F869A1"/>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ABA3CDE"/>
    <w:multiLevelType w:val="hybridMultilevel"/>
    <w:tmpl w:val="945618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B2A7E"/>
    <w:multiLevelType w:val="hybridMultilevel"/>
    <w:tmpl w:val="9CF4E3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679C7"/>
    <w:multiLevelType w:val="hybridMultilevel"/>
    <w:tmpl w:val="65C0FD4A"/>
    <w:lvl w:ilvl="0" w:tplc="B91638CE">
      <w:start w:val="1"/>
      <w:numFmt w:val="decimal"/>
      <w:lvlText w:val="%1."/>
      <w:lvlJc w:val="left"/>
      <w:pPr>
        <w:ind w:left="720" w:hanging="360"/>
      </w:pPr>
      <w:rPr>
        <w:b/>
        <w:bCs/>
      </w:rPr>
    </w:lvl>
    <w:lvl w:ilvl="1" w:tplc="57A4C17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2102A"/>
    <w:multiLevelType w:val="hybridMultilevel"/>
    <w:tmpl w:val="85BAB7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3265E19"/>
    <w:multiLevelType w:val="hybridMultilevel"/>
    <w:tmpl w:val="437683EA"/>
    <w:lvl w:ilvl="0" w:tplc="04090001">
      <w:start w:val="1"/>
      <w:numFmt w:val="bullet"/>
      <w:lvlText w:val=""/>
      <w:lvlJc w:val="left"/>
      <w:pPr>
        <w:ind w:left="1068" w:hanging="360"/>
      </w:pPr>
      <w:rPr>
        <w:rFonts w:hint="default" w:ascii="Symbol" w:hAnsi="Symbol"/>
      </w:rPr>
    </w:lvl>
    <w:lvl w:ilvl="1" w:tplc="04090003" w:tentative="1">
      <w:start w:val="1"/>
      <w:numFmt w:val="bullet"/>
      <w:lvlText w:val="o"/>
      <w:lvlJc w:val="left"/>
      <w:pPr>
        <w:ind w:left="1788" w:hanging="360"/>
      </w:pPr>
      <w:rPr>
        <w:rFonts w:hint="default" w:ascii="Courier New" w:hAnsi="Courier New" w:cs="Courier New"/>
      </w:rPr>
    </w:lvl>
    <w:lvl w:ilvl="2" w:tplc="04090005" w:tentative="1">
      <w:start w:val="1"/>
      <w:numFmt w:val="bullet"/>
      <w:lvlText w:val=""/>
      <w:lvlJc w:val="left"/>
      <w:pPr>
        <w:ind w:left="2508" w:hanging="360"/>
      </w:pPr>
      <w:rPr>
        <w:rFonts w:hint="default" w:ascii="Wingdings" w:hAnsi="Wingdings"/>
      </w:rPr>
    </w:lvl>
    <w:lvl w:ilvl="3" w:tplc="04090001" w:tentative="1">
      <w:start w:val="1"/>
      <w:numFmt w:val="bullet"/>
      <w:lvlText w:val=""/>
      <w:lvlJc w:val="left"/>
      <w:pPr>
        <w:ind w:left="3228" w:hanging="360"/>
      </w:pPr>
      <w:rPr>
        <w:rFonts w:hint="default" w:ascii="Symbol" w:hAnsi="Symbol"/>
      </w:rPr>
    </w:lvl>
    <w:lvl w:ilvl="4" w:tplc="04090003" w:tentative="1">
      <w:start w:val="1"/>
      <w:numFmt w:val="bullet"/>
      <w:lvlText w:val="o"/>
      <w:lvlJc w:val="left"/>
      <w:pPr>
        <w:ind w:left="3948" w:hanging="360"/>
      </w:pPr>
      <w:rPr>
        <w:rFonts w:hint="default" w:ascii="Courier New" w:hAnsi="Courier New" w:cs="Courier New"/>
      </w:rPr>
    </w:lvl>
    <w:lvl w:ilvl="5" w:tplc="04090005" w:tentative="1">
      <w:start w:val="1"/>
      <w:numFmt w:val="bullet"/>
      <w:lvlText w:val=""/>
      <w:lvlJc w:val="left"/>
      <w:pPr>
        <w:ind w:left="4668" w:hanging="360"/>
      </w:pPr>
      <w:rPr>
        <w:rFonts w:hint="default" w:ascii="Wingdings" w:hAnsi="Wingdings"/>
      </w:rPr>
    </w:lvl>
    <w:lvl w:ilvl="6" w:tplc="04090001" w:tentative="1">
      <w:start w:val="1"/>
      <w:numFmt w:val="bullet"/>
      <w:lvlText w:val=""/>
      <w:lvlJc w:val="left"/>
      <w:pPr>
        <w:ind w:left="5388" w:hanging="360"/>
      </w:pPr>
      <w:rPr>
        <w:rFonts w:hint="default" w:ascii="Symbol" w:hAnsi="Symbol"/>
      </w:rPr>
    </w:lvl>
    <w:lvl w:ilvl="7" w:tplc="04090003" w:tentative="1">
      <w:start w:val="1"/>
      <w:numFmt w:val="bullet"/>
      <w:lvlText w:val="o"/>
      <w:lvlJc w:val="left"/>
      <w:pPr>
        <w:ind w:left="6108" w:hanging="360"/>
      </w:pPr>
      <w:rPr>
        <w:rFonts w:hint="default" w:ascii="Courier New" w:hAnsi="Courier New" w:cs="Courier New"/>
      </w:rPr>
    </w:lvl>
    <w:lvl w:ilvl="8" w:tplc="04090005" w:tentative="1">
      <w:start w:val="1"/>
      <w:numFmt w:val="bullet"/>
      <w:lvlText w:val=""/>
      <w:lvlJc w:val="left"/>
      <w:pPr>
        <w:ind w:left="6828" w:hanging="360"/>
      </w:pPr>
      <w:rPr>
        <w:rFonts w:hint="default" w:ascii="Wingdings" w:hAnsi="Wingdings"/>
      </w:rPr>
    </w:lvl>
  </w:abstractNum>
  <w:abstractNum w:abstractNumId="6" w15:restartNumberingAfterBreak="0">
    <w:nsid w:val="150219E6"/>
    <w:multiLevelType w:val="hybridMultilevel"/>
    <w:tmpl w:val="E2F8E4C2"/>
    <w:lvl w:ilvl="0" w:tplc="31B0AF80">
      <w:start w:val="1"/>
      <w:numFmt w:val="decimal"/>
      <w:lvlText w:val="%1."/>
      <w:lvlJc w:val="left"/>
      <w:pPr>
        <w:ind w:left="720" w:hanging="360"/>
      </w:pPr>
      <w:rPr>
        <w:rFonts w:hint="default"/>
        <w:color w:val="000000"/>
      </w:rPr>
    </w:lvl>
    <w:lvl w:ilvl="1" w:tplc="75BABF72">
      <w:start w:val="1"/>
      <w:numFmt w:val="bullet"/>
      <w:lvlText w:val=""/>
      <w:lvlJc w:val="left"/>
      <w:pPr>
        <w:ind w:left="1440" w:hanging="360"/>
      </w:pPr>
      <w:rPr>
        <w:rFonts w:hint="default" w:ascii="Symbol" w:hAnsi="Symbol" w:cs="Arial" w:eastAsia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62A87"/>
    <w:multiLevelType w:val="hybridMultilevel"/>
    <w:tmpl w:val="AE4C4D70"/>
    <w:lvl w:ilvl="0" w:tplc="27544C10">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823FC7"/>
    <w:multiLevelType w:val="hybridMultilevel"/>
    <w:tmpl w:val="D46A5D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FF168AA"/>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0FA1E43"/>
    <w:multiLevelType w:val="hybridMultilevel"/>
    <w:tmpl w:val="1A14C9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6C435FA"/>
    <w:multiLevelType w:val="hybridMultilevel"/>
    <w:tmpl w:val="F17E12FE"/>
    <w:lvl w:ilvl="0" w:tplc="080A0001">
      <w:start w:val="1"/>
      <w:numFmt w:val="bullet"/>
      <w:lvlText w:val=""/>
      <w:lvlJc w:val="left"/>
      <w:pPr>
        <w:ind w:left="643" w:hanging="360"/>
      </w:pPr>
      <w:rPr>
        <w:rFonts w:hint="default" w:ascii="Symbol" w:hAnsi="Symbol"/>
      </w:rPr>
    </w:lvl>
    <w:lvl w:ilvl="1" w:tplc="080A0003" w:tentative="1">
      <w:start w:val="1"/>
      <w:numFmt w:val="bullet"/>
      <w:lvlText w:val="o"/>
      <w:lvlJc w:val="left"/>
      <w:pPr>
        <w:ind w:left="1363" w:hanging="360"/>
      </w:pPr>
      <w:rPr>
        <w:rFonts w:hint="default" w:ascii="Courier New" w:hAnsi="Courier New" w:cs="Courier New"/>
      </w:rPr>
    </w:lvl>
    <w:lvl w:ilvl="2" w:tplc="080A0005" w:tentative="1">
      <w:start w:val="1"/>
      <w:numFmt w:val="bullet"/>
      <w:lvlText w:val=""/>
      <w:lvlJc w:val="left"/>
      <w:pPr>
        <w:ind w:left="2083" w:hanging="360"/>
      </w:pPr>
      <w:rPr>
        <w:rFonts w:hint="default" w:ascii="Wingdings" w:hAnsi="Wingdings"/>
      </w:rPr>
    </w:lvl>
    <w:lvl w:ilvl="3" w:tplc="080A0001" w:tentative="1">
      <w:start w:val="1"/>
      <w:numFmt w:val="bullet"/>
      <w:lvlText w:val=""/>
      <w:lvlJc w:val="left"/>
      <w:pPr>
        <w:ind w:left="2803" w:hanging="360"/>
      </w:pPr>
      <w:rPr>
        <w:rFonts w:hint="default" w:ascii="Symbol" w:hAnsi="Symbol"/>
      </w:rPr>
    </w:lvl>
    <w:lvl w:ilvl="4" w:tplc="080A0003" w:tentative="1">
      <w:start w:val="1"/>
      <w:numFmt w:val="bullet"/>
      <w:lvlText w:val="o"/>
      <w:lvlJc w:val="left"/>
      <w:pPr>
        <w:ind w:left="3523" w:hanging="360"/>
      </w:pPr>
      <w:rPr>
        <w:rFonts w:hint="default" w:ascii="Courier New" w:hAnsi="Courier New" w:cs="Courier New"/>
      </w:rPr>
    </w:lvl>
    <w:lvl w:ilvl="5" w:tplc="080A0005" w:tentative="1">
      <w:start w:val="1"/>
      <w:numFmt w:val="bullet"/>
      <w:lvlText w:val=""/>
      <w:lvlJc w:val="left"/>
      <w:pPr>
        <w:ind w:left="4243" w:hanging="360"/>
      </w:pPr>
      <w:rPr>
        <w:rFonts w:hint="default" w:ascii="Wingdings" w:hAnsi="Wingdings"/>
      </w:rPr>
    </w:lvl>
    <w:lvl w:ilvl="6" w:tplc="080A0001" w:tentative="1">
      <w:start w:val="1"/>
      <w:numFmt w:val="bullet"/>
      <w:lvlText w:val=""/>
      <w:lvlJc w:val="left"/>
      <w:pPr>
        <w:ind w:left="4963" w:hanging="360"/>
      </w:pPr>
      <w:rPr>
        <w:rFonts w:hint="default" w:ascii="Symbol" w:hAnsi="Symbol"/>
      </w:rPr>
    </w:lvl>
    <w:lvl w:ilvl="7" w:tplc="080A0003" w:tentative="1">
      <w:start w:val="1"/>
      <w:numFmt w:val="bullet"/>
      <w:lvlText w:val="o"/>
      <w:lvlJc w:val="left"/>
      <w:pPr>
        <w:ind w:left="5683" w:hanging="360"/>
      </w:pPr>
      <w:rPr>
        <w:rFonts w:hint="default" w:ascii="Courier New" w:hAnsi="Courier New" w:cs="Courier New"/>
      </w:rPr>
    </w:lvl>
    <w:lvl w:ilvl="8" w:tplc="080A0005" w:tentative="1">
      <w:start w:val="1"/>
      <w:numFmt w:val="bullet"/>
      <w:lvlText w:val=""/>
      <w:lvlJc w:val="left"/>
      <w:pPr>
        <w:ind w:left="6403" w:hanging="360"/>
      </w:pPr>
      <w:rPr>
        <w:rFonts w:hint="default" w:ascii="Wingdings" w:hAnsi="Wingdings"/>
      </w:rPr>
    </w:lvl>
  </w:abstractNum>
  <w:abstractNum w:abstractNumId="12" w15:restartNumberingAfterBreak="0">
    <w:nsid w:val="38B708F0"/>
    <w:multiLevelType w:val="hybridMultilevel"/>
    <w:tmpl w:val="248EA36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3B6F5BA5"/>
    <w:multiLevelType w:val="hybridMultilevel"/>
    <w:tmpl w:val="3C0E63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D9826B6"/>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FF7240D"/>
    <w:multiLevelType w:val="hybridMultilevel"/>
    <w:tmpl w:val="7A382D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2A86628"/>
    <w:multiLevelType w:val="hybridMultilevel"/>
    <w:tmpl w:val="BC2C6E00"/>
    <w:lvl w:ilvl="0" w:tplc="04090001">
      <w:start w:val="1"/>
      <w:numFmt w:val="bullet"/>
      <w:lvlText w:val=""/>
      <w:lvlJc w:val="left"/>
      <w:pPr>
        <w:ind w:left="1068" w:hanging="360"/>
      </w:pPr>
      <w:rPr>
        <w:rFonts w:hint="default" w:ascii="Symbol" w:hAnsi="Symbol"/>
      </w:rPr>
    </w:lvl>
    <w:lvl w:ilvl="1" w:tplc="04090003" w:tentative="1">
      <w:start w:val="1"/>
      <w:numFmt w:val="bullet"/>
      <w:lvlText w:val="o"/>
      <w:lvlJc w:val="left"/>
      <w:pPr>
        <w:ind w:left="1788" w:hanging="360"/>
      </w:pPr>
      <w:rPr>
        <w:rFonts w:hint="default" w:ascii="Courier New" w:hAnsi="Courier New" w:cs="Courier New"/>
      </w:rPr>
    </w:lvl>
    <w:lvl w:ilvl="2" w:tplc="04090005" w:tentative="1">
      <w:start w:val="1"/>
      <w:numFmt w:val="bullet"/>
      <w:lvlText w:val=""/>
      <w:lvlJc w:val="left"/>
      <w:pPr>
        <w:ind w:left="2508" w:hanging="360"/>
      </w:pPr>
      <w:rPr>
        <w:rFonts w:hint="default" w:ascii="Wingdings" w:hAnsi="Wingdings"/>
      </w:rPr>
    </w:lvl>
    <w:lvl w:ilvl="3" w:tplc="04090001" w:tentative="1">
      <w:start w:val="1"/>
      <w:numFmt w:val="bullet"/>
      <w:lvlText w:val=""/>
      <w:lvlJc w:val="left"/>
      <w:pPr>
        <w:ind w:left="3228" w:hanging="360"/>
      </w:pPr>
      <w:rPr>
        <w:rFonts w:hint="default" w:ascii="Symbol" w:hAnsi="Symbol"/>
      </w:rPr>
    </w:lvl>
    <w:lvl w:ilvl="4" w:tplc="04090003" w:tentative="1">
      <w:start w:val="1"/>
      <w:numFmt w:val="bullet"/>
      <w:lvlText w:val="o"/>
      <w:lvlJc w:val="left"/>
      <w:pPr>
        <w:ind w:left="3948" w:hanging="360"/>
      </w:pPr>
      <w:rPr>
        <w:rFonts w:hint="default" w:ascii="Courier New" w:hAnsi="Courier New" w:cs="Courier New"/>
      </w:rPr>
    </w:lvl>
    <w:lvl w:ilvl="5" w:tplc="04090005" w:tentative="1">
      <w:start w:val="1"/>
      <w:numFmt w:val="bullet"/>
      <w:lvlText w:val=""/>
      <w:lvlJc w:val="left"/>
      <w:pPr>
        <w:ind w:left="4668" w:hanging="360"/>
      </w:pPr>
      <w:rPr>
        <w:rFonts w:hint="default" w:ascii="Wingdings" w:hAnsi="Wingdings"/>
      </w:rPr>
    </w:lvl>
    <w:lvl w:ilvl="6" w:tplc="04090001" w:tentative="1">
      <w:start w:val="1"/>
      <w:numFmt w:val="bullet"/>
      <w:lvlText w:val=""/>
      <w:lvlJc w:val="left"/>
      <w:pPr>
        <w:ind w:left="5388" w:hanging="360"/>
      </w:pPr>
      <w:rPr>
        <w:rFonts w:hint="default" w:ascii="Symbol" w:hAnsi="Symbol"/>
      </w:rPr>
    </w:lvl>
    <w:lvl w:ilvl="7" w:tplc="04090003" w:tentative="1">
      <w:start w:val="1"/>
      <w:numFmt w:val="bullet"/>
      <w:lvlText w:val="o"/>
      <w:lvlJc w:val="left"/>
      <w:pPr>
        <w:ind w:left="6108" w:hanging="360"/>
      </w:pPr>
      <w:rPr>
        <w:rFonts w:hint="default" w:ascii="Courier New" w:hAnsi="Courier New" w:cs="Courier New"/>
      </w:rPr>
    </w:lvl>
    <w:lvl w:ilvl="8" w:tplc="04090005" w:tentative="1">
      <w:start w:val="1"/>
      <w:numFmt w:val="bullet"/>
      <w:lvlText w:val=""/>
      <w:lvlJc w:val="left"/>
      <w:pPr>
        <w:ind w:left="6828" w:hanging="360"/>
      </w:pPr>
      <w:rPr>
        <w:rFonts w:hint="default" w:ascii="Wingdings" w:hAnsi="Wingdings"/>
      </w:rPr>
    </w:lvl>
  </w:abstractNum>
  <w:abstractNum w:abstractNumId="17" w15:restartNumberingAfterBreak="0">
    <w:nsid w:val="436B2C58"/>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91E475E"/>
    <w:multiLevelType w:val="multilevel"/>
    <w:tmpl w:val="53F8C4E6"/>
    <w:lvl w:ilvl="0">
      <w:start w:val="1"/>
      <w:numFmt w:val="bullet"/>
      <w:lvlText w:val=""/>
      <w:lvlPicBulletId w:val="0"/>
      <w:lvlJc w:val="left"/>
      <w:pPr>
        <w:ind w:left="720" w:hanging="360"/>
      </w:pPr>
      <w:rPr>
        <w:rFonts w:hint="default" w:ascii="Symbol" w:hAnsi="Symbol"/>
        <w:color w:val="auto"/>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9" w15:restartNumberingAfterBreak="0">
    <w:nsid w:val="496F6E53"/>
    <w:multiLevelType w:val="hybridMultilevel"/>
    <w:tmpl w:val="E13C74A4"/>
    <w:lvl w:ilvl="0" w:tplc="200CCA6E">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B631E3"/>
    <w:multiLevelType w:val="hybridMultilevel"/>
    <w:tmpl w:val="2460D6D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539C3ECB"/>
    <w:multiLevelType w:val="hybridMultilevel"/>
    <w:tmpl w:val="B5A4EA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53B03C86"/>
    <w:multiLevelType w:val="hybridMultilevel"/>
    <w:tmpl w:val="C14C259E"/>
    <w:lvl w:ilvl="0" w:tplc="04090001">
      <w:start w:val="1"/>
      <w:numFmt w:val="bullet"/>
      <w:lvlText w:val=""/>
      <w:lvlJc w:val="left"/>
      <w:pPr>
        <w:ind w:left="1068" w:hanging="360"/>
      </w:pPr>
      <w:rPr>
        <w:rFonts w:hint="default" w:ascii="Symbol" w:hAnsi="Symbol"/>
      </w:rPr>
    </w:lvl>
    <w:lvl w:ilvl="1" w:tplc="04090003" w:tentative="1">
      <w:start w:val="1"/>
      <w:numFmt w:val="bullet"/>
      <w:lvlText w:val="o"/>
      <w:lvlJc w:val="left"/>
      <w:pPr>
        <w:ind w:left="1788" w:hanging="360"/>
      </w:pPr>
      <w:rPr>
        <w:rFonts w:hint="default" w:ascii="Courier New" w:hAnsi="Courier New" w:cs="Courier New"/>
      </w:rPr>
    </w:lvl>
    <w:lvl w:ilvl="2" w:tplc="04090005" w:tentative="1">
      <w:start w:val="1"/>
      <w:numFmt w:val="bullet"/>
      <w:lvlText w:val=""/>
      <w:lvlJc w:val="left"/>
      <w:pPr>
        <w:ind w:left="2508" w:hanging="360"/>
      </w:pPr>
      <w:rPr>
        <w:rFonts w:hint="default" w:ascii="Wingdings" w:hAnsi="Wingdings"/>
      </w:rPr>
    </w:lvl>
    <w:lvl w:ilvl="3" w:tplc="04090001" w:tentative="1">
      <w:start w:val="1"/>
      <w:numFmt w:val="bullet"/>
      <w:lvlText w:val=""/>
      <w:lvlJc w:val="left"/>
      <w:pPr>
        <w:ind w:left="3228" w:hanging="360"/>
      </w:pPr>
      <w:rPr>
        <w:rFonts w:hint="default" w:ascii="Symbol" w:hAnsi="Symbol"/>
      </w:rPr>
    </w:lvl>
    <w:lvl w:ilvl="4" w:tplc="04090003" w:tentative="1">
      <w:start w:val="1"/>
      <w:numFmt w:val="bullet"/>
      <w:lvlText w:val="o"/>
      <w:lvlJc w:val="left"/>
      <w:pPr>
        <w:ind w:left="3948" w:hanging="360"/>
      </w:pPr>
      <w:rPr>
        <w:rFonts w:hint="default" w:ascii="Courier New" w:hAnsi="Courier New" w:cs="Courier New"/>
      </w:rPr>
    </w:lvl>
    <w:lvl w:ilvl="5" w:tplc="04090005" w:tentative="1">
      <w:start w:val="1"/>
      <w:numFmt w:val="bullet"/>
      <w:lvlText w:val=""/>
      <w:lvlJc w:val="left"/>
      <w:pPr>
        <w:ind w:left="4668" w:hanging="360"/>
      </w:pPr>
      <w:rPr>
        <w:rFonts w:hint="default" w:ascii="Wingdings" w:hAnsi="Wingdings"/>
      </w:rPr>
    </w:lvl>
    <w:lvl w:ilvl="6" w:tplc="04090001" w:tentative="1">
      <w:start w:val="1"/>
      <w:numFmt w:val="bullet"/>
      <w:lvlText w:val=""/>
      <w:lvlJc w:val="left"/>
      <w:pPr>
        <w:ind w:left="5388" w:hanging="360"/>
      </w:pPr>
      <w:rPr>
        <w:rFonts w:hint="default" w:ascii="Symbol" w:hAnsi="Symbol"/>
      </w:rPr>
    </w:lvl>
    <w:lvl w:ilvl="7" w:tplc="04090003" w:tentative="1">
      <w:start w:val="1"/>
      <w:numFmt w:val="bullet"/>
      <w:lvlText w:val="o"/>
      <w:lvlJc w:val="left"/>
      <w:pPr>
        <w:ind w:left="6108" w:hanging="360"/>
      </w:pPr>
      <w:rPr>
        <w:rFonts w:hint="default" w:ascii="Courier New" w:hAnsi="Courier New" w:cs="Courier New"/>
      </w:rPr>
    </w:lvl>
    <w:lvl w:ilvl="8" w:tplc="04090005" w:tentative="1">
      <w:start w:val="1"/>
      <w:numFmt w:val="bullet"/>
      <w:lvlText w:val=""/>
      <w:lvlJc w:val="left"/>
      <w:pPr>
        <w:ind w:left="6828" w:hanging="360"/>
      </w:pPr>
      <w:rPr>
        <w:rFonts w:hint="default" w:ascii="Wingdings" w:hAnsi="Wingdings"/>
      </w:rPr>
    </w:lvl>
  </w:abstractNum>
  <w:abstractNum w:abstractNumId="23" w15:restartNumberingAfterBreak="0">
    <w:nsid w:val="53CB64FF"/>
    <w:multiLevelType w:val="hybridMultilevel"/>
    <w:tmpl w:val="CF4E6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4A3DC9"/>
    <w:multiLevelType w:val="hybridMultilevel"/>
    <w:tmpl w:val="F58815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555F7121"/>
    <w:multiLevelType w:val="hybridMultilevel"/>
    <w:tmpl w:val="AFE692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556B43B8"/>
    <w:multiLevelType w:val="hybridMultilevel"/>
    <w:tmpl w:val="3B9A070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557E0B3A"/>
    <w:multiLevelType w:val="multilevel"/>
    <w:tmpl w:val="E36AE68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583368E1"/>
    <w:multiLevelType w:val="hybridMultilevel"/>
    <w:tmpl w:val="A0429E98"/>
    <w:lvl w:ilvl="0" w:tplc="705CD382">
      <w:start w:val="1"/>
      <w:numFmt w:val="decimal"/>
      <w:lvlText w:val="%1."/>
      <w:lvlJc w:val="left"/>
      <w:pPr>
        <w:ind w:left="311" w:hanging="360"/>
      </w:pPr>
      <w:rPr>
        <w:rFonts w:hint="default"/>
      </w:rPr>
    </w:lvl>
    <w:lvl w:ilvl="1" w:tplc="04090019">
      <w:start w:val="1"/>
      <w:numFmt w:val="lowerLetter"/>
      <w:lvlText w:val="%2."/>
      <w:lvlJc w:val="left"/>
      <w:pPr>
        <w:ind w:left="1031" w:hanging="360"/>
      </w:pPr>
    </w:lvl>
    <w:lvl w:ilvl="2" w:tplc="0409001B" w:tentative="1">
      <w:start w:val="1"/>
      <w:numFmt w:val="lowerRoman"/>
      <w:lvlText w:val="%3."/>
      <w:lvlJc w:val="right"/>
      <w:pPr>
        <w:ind w:left="1751" w:hanging="180"/>
      </w:pPr>
    </w:lvl>
    <w:lvl w:ilvl="3" w:tplc="0409000F" w:tentative="1">
      <w:start w:val="1"/>
      <w:numFmt w:val="decimal"/>
      <w:lvlText w:val="%4."/>
      <w:lvlJc w:val="left"/>
      <w:pPr>
        <w:ind w:left="2471" w:hanging="360"/>
      </w:pPr>
    </w:lvl>
    <w:lvl w:ilvl="4" w:tplc="04090019" w:tentative="1">
      <w:start w:val="1"/>
      <w:numFmt w:val="lowerLetter"/>
      <w:lvlText w:val="%5."/>
      <w:lvlJc w:val="left"/>
      <w:pPr>
        <w:ind w:left="3191" w:hanging="360"/>
      </w:pPr>
    </w:lvl>
    <w:lvl w:ilvl="5" w:tplc="0409001B" w:tentative="1">
      <w:start w:val="1"/>
      <w:numFmt w:val="lowerRoman"/>
      <w:lvlText w:val="%6."/>
      <w:lvlJc w:val="right"/>
      <w:pPr>
        <w:ind w:left="3911" w:hanging="180"/>
      </w:pPr>
    </w:lvl>
    <w:lvl w:ilvl="6" w:tplc="0409000F" w:tentative="1">
      <w:start w:val="1"/>
      <w:numFmt w:val="decimal"/>
      <w:lvlText w:val="%7."/>
      <w:lvlJc w:val="left"/>
      <w:pPr>
        <w:ind w:left="4631" w:hanging="360"/>
      </w:pPr>
    </w:lvl>
    <w:lvl w:ilvl="7" w:tplc="04090019" w:tentative="1">
      <w:start w:val="1"/>
      <w:numFmt w:val="lowerLetter"/>
      <w:lvlText w:val="%8."/>
      <w:lvlJc w:val="left"/>
      <w:pPr>
        <w:ind w:left="5351" w:hanging="360"/>
      </w:pPr>
    </w:lvl>
    <w:lvl w:ilvl="8" w:tplc="0409001B" w:tentative="1">
      <w:start w:val="1"/>
      <w:numFmt w:val="lowerRoman"/>
      <w:lvlText w:val="%9."/>
      <w:lvlJc w:val="right"/>
      <w:pPr>
        <w:ind w:left="6071" w:hanging="180"/>
      </w:pPr>
    </w:lvl>
  </w:abstractNum>
  <w:abstractNum w:abstractNumId="29" w15:restartNumberingAfterBreak="0">
    <w:nsid w:val="61942407"/>
    <w:multiLevelType w:val="hybridMultilevel"/>
    <w:tmpl w:val="A380E9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66EC43D7"/>
    <w:multiLevelType w:val="hybridMultilevel"/>
    <w:tmpl w:val="414A124A"/>
    <w:lvl w:ilvl="0" w:tplc="EF8A1E06">
      <w:start w:val="32"/>
      <w:numFmt w:val="decimal"/>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BBE29B6"/>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50A5F29"/>
    <w:multiLevelType w:val="hybridMultilevel"/>
    <w:tmpl w:val="E77C1B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75643BCF"/>
    <w:multiLevelType w:val="hybridMultilevel"/>
    <w:tmpl w:val="63F66C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76697189"/>
    <w:multiLevelType w:val="hybridMultilevel"/>
    <w:tmpl w:val="69208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9856BF"/>
    <w:multiLevelType w:val="multilevel"/>
    <w:tmpl w:val="29BA40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6" w15:restartNumberingAfterBreak="0">
    <w:nsid w:val="7C5772A5"/>
    <w:multiLevelType w:val="hybridMultilevel"/>
    <w:tmpl w:val="7D50D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97409C"/>
    <w:multiLevelType w:val="multilevel"/>
    <w:tmpl w:val="D08AF5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EE606A1"/>
    <w:multiLevelType w:val="multilevel"/>
    <w:tmpl w:val="F9E2E462"/>
    <w:lvl w:ilvl="0">
      <w:start w:val="1"/>
      <w:numFmt w:val="bullet"/>
      <w:lvlText w:val="●"/>
      <w:lvlJc w:val="left"/>
      <w:pPr>
        <w:ind w:left="720" w:hanging="360"/>
      </w:pPr>
      <w:rPr>
        <w:rFonts w:ascii="Noto Sans Symbols" w:hAnsi="Noto Sans Symbols" w:eastAsia="Noto Sans Symbols" w:cs="Noto Sans Symbols"/>
        <w:color w:val="00000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9" w15:restartNumberingAfterBreak="0">
    <w:nsid w:val="7FA65703"/>
    <w:multiLevelType w:val="hybridMultilevel"/>
    <w:tmpl w:val="9E3AA8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3"/>
  </w:num>
  <w:num w:numId="3">
    <w:abstractNumId w:val="21"/>
  </w:num>
  <w:num w:numId="4">
    <w:abstractNumId w:val="25"/>
  </w:num>
  <w:num w:numId="5">
    <w:abstractNumId w:val="8"/>
  </w:num>
  <w:num w:numId="6">
    <w:abstractNumId w:val="11"/>
  </w:num>
  <w:num w:numId="7">
    <w:abstractNumId w:val="35"/>
  </w:num>
  <w:num w:numId="8">
    <w:abstractNumId w:val="27"/>
  </w:num>
  <w:num w:numId="9">
    <w:abstractNumId w:val="37"/>
  </w:num>
  <w:num w:numId="10">
    <w:abstractNumId w:val="30"/>
  </w:num>
  <w:num w:numId="11">
    <w:abstractNumId w:val="14"/>
  </w:num>
  <w:num w:numId="12">
    <w:abstractNumId w:val="9"/>
  </w:num>
  <w:num w:numId="13">
    <w:abstractNumId w:val="17"/>
  </w:num>
  <w:num w:numId="14">
    <w:abstractNumId w:val="31"/>
  </w:num>
  <w:num w:numId="15">
    <w:abstractNumId w:val="38"/>
  </w:num>
  <w:num w:numId="16">
    <w:abstractNumId w:val="0"/>
  </w:num>
  <w:num w:numId="17">
    <w:abstractNumId w:val="18"/>
  </w:num>
  <w:num w:numId="18">
    <w:abstractNumId w:val="7"/>
  </w:num>
  <w:num w:numId="19">
    <w:abstractNumId w:val="10"/>
  </w:num>
  <w:num w:numId="20">
    <w:abstractNumId w:val="28"/>
  </w:num>
  <w:num w:numId="21">
    <w:abstractNumId w:val="36"/>
  </w:num>
  <w:num w:numId="22">
    <w:abstractNumId w:val="5"/>
  </w:num>
  <w:num w:numId="23">
    <w:abstractNumId w:val="19"/>
  </w:num>
  <w:num w:numId="24">
    <w:abstractNumId w:val="6"/>
  </w:num>
  <w:num w:numId="25">
    <w:abstractNumId w:val="3"/>
  </w:num>
  <w:num w:numId="26">
    <w:abstractNumId w:val="34"/>
  </w:num>
  <w:num w:numId="27">
    <w:abstractNumId w:val="22"/>
  </w:num>
  <w:num w:numId="28">
    <w:abstractNumId w:val="16"/>
  </w:num>
  <w:num w:numId="29">
    <w:abstractNumId w:val="4"/>
  </w:num>
  <w:num w:numId="30">
    <w:abstractNumId w:val="32"/>
  </w:num>
  <w:num w:numId="31">
    <w:abstractNumId w:val="20"/>
  </w:num>
  <w:num w:numId="32">
    <w:abstractNumId w:val="1"/>
  </w:num>
  <w:num w:numId="33">
    <w:abstractNumId w:val="39"/>
  </w:num>
  <w:num w:numId="34">
    <w:abstractNumId w:val="2"/>
  </w:num>
  <w:num w:numId="35">
    <w:abstractNumId w:val="23"/>
  </w:num>
  <w:num w:numId="36">
    <w:abstractNumId w:val="13"/>
  </w:num>
  <w:num w:numId="37">
    <w:abstractNumId w:val="15"/>
  </w:num>
  <w:num w:numId="38">
    <w:abstractNumId w:val="29"/>
  </w:num>
  <w:num w:numId="39">
    <w:abstractNumId w:val="24"/>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5BD"/>
    <w:rsid w:val="00000FF5"/>
    <w:rsid w:val="00003B19"/>
    <w:rsid w:val="00004E48"/>
    <w:rsid w:val="0000699B"/>
    <w:rsid w:val="00010AC5"/>
    <w:rsid w:val="00011889"/>
    <w:rsid w:val="00015031"/>
    <w:rsid w:val="000151B4"/>
    <w:rsid w:val="00022520"/>
    <w:rsid w:val="00027268"/>
    <w:rsid w:val="00030065"/>
    <w:rsid w:val="00036E4C"/>
    <w:rsid w:val="000400F6"/>
    <w:rsid w:val="00042CC1"/>
    <w:rsid w:val="0005033A"/>
    <w:rsid w:val="00051757"/>
    <w:rsid w:val="000535D0"/>
    <w:rsid w:val="000541D4"/>
    <w:rsid w:val="00054BB6"/>
    <w:rsid w:val="00065A76"/>
    <w:rsid w:val="00066229"/>
    <w:rsid w:val="00072CAD"/>
    <w:rsid w:val="00073160"/>
    <w:rsid w:val="00073A97"/>
    <w:rsid w:val="000753D2"/>
    <w:rsid w:val="00082728"/>
    <w:rsid w:val="00082F70"/>
    <w:rsid w:val="000909E4"/>
    <w:rsid w:val="00090D42"/>
    <w:rsid w:val="00097689"/>
    <w:rsid w:val="000A5BD4"/>
    <w:rsid w:val="000B000A"/>
    <w:rsid w:val="000B00C4"/>
    <w:rsid w:val="000B5615"/>
    <w:rsid w:val="000C2B45"/>
    <w:rsid w:val="000C2BA5"/>
    <w:rsid w:val="000C4D10"/>
    <w:rsid w:val="000C4D11"/>
    <w:rsid w:val="000D7429"/>
    <w:rsid w:val="000D79AE"/>
    <w:rsid w:val="000E0230"/>
    <w:rsid w:val="000E0CC0"/>
    <w:rsid w:val="000E3A2F"/>
    <w:rsid w:val="000E441A"/>
    <w:rsid w:val="000E5147"/>
    <w:rsid w:val="000F22CC"/>
    <w:rsid w:val="000F6E43"/>
    <w:rsid w:val="000F7ABF"/>
    <w:rsid w:val="000F7EF5"/>
    <w:rsid w:val="00100832"/>
    <w:rsid w:val="00100D6E"/>
    <w:rsid w:val="00103171"/>
    <w:rsid w:val="00105619"/>
    <w:rsid w:val="00111028"/>
    <w:rsid w:val="00114957"/>
    <w:rsid w:val="00122B69"/>
    <w:rsid w:val="00130CA5"/>
    <w:rsid w:val="00134FBB"/>
    <w:rsid w:val="0014178C"/>
    <w:rsid w:val="001426E4"/>
    <w:rsid w:val="0014713A"/>
    <w:rsid w:val="00150B00"/>
    <w:rsid w:val="0015430C"/>
    <w:rsid w:val="00156D22"/>
    <w:rsid w:val="00162136"/>
    <w:rsid w:val="00163686"/>
    <w:rsid w:val="001669CD"/>
    <w:rsid w:val="00167ED8"/>
    <w:rsid w:val="0017377A"/>
    <w:rsid w:val="00176760"/>
    <w:rsid w:val="0018131C"/>
    <w:rsid w:val="00181FC8"/>
    <w:rsid w:val="001835D6"/>
    <w:rsid w:val="00185393"/>
    <w:rsid w:val="00192E25"/>
    <w:rsid w:val="00196773"/>
    <w:rsid w:val="001A2F69"/>
    <w:rsid w:val="001A30CF"/>
    <w:rsid w:val="001A3849"/>
    <w:rsid w:val="001A3B7B"/>
    <w:rsid w:val="001A3E54"/>
    <w:rsid w:val="001A4584"/>
    <w:rsid w:val="001A5F31"/>
    <w:rsid w:val="001A7088"/>
    <w:rsid w:val="001B0FC0"/>
    <w:rsid w:val="001B76DB"/>
    <w:rsid w:val="001C32A6"/>
    <w:rsid w:val="001C3FB6"/>
    <w:rsid w:val="001D1AB9"/>
    <w:rsid w:val="001D4DC4"/>
    <w:rsid w:val="001D678E"/>
    <w:rsid w:val="001D6E74"/>
    <w:rsid w:val="001E0EE5"/>
    <w:rsid w:val="001E1FB4"/>
    <w:rsid w:val="001E29DD"/>
    <w:rsid w:val="001F0121"/>
    <w:rsid w:val="001F0B67"/>
    <w:rsid w:val="001F46ED"/>
    <w:rsid w:val="002035CC"/>
    <w:rsid w:val="00204712"/>
    <w:rsid w:val="00211BDB"/>
    <w:rsid w:val="002205BC"/>
    <w:rsid w:val="00220AC1"/>
    <w:rsid w:val="00223EA0"/>
    <w:rsid w:val="002275F6"/>
    <w:rsid w:val="00231E24"/>
    <w:rsid w:val="00233631"/>
    <w:rsid w:val="00237AB6"/>
    <w:rsid w:val="00241DDB"/>
    <w:rsid w:val="0024715D"/>
    <w:rsid w:val="00250255"/>
    <w:rsid w:val="0025094E"/>
    <w:rsid w:val="00254C26"/>
    <w:rsid w:val="00255D10"/>
    <w:rsid w:val="00256054"/>
    <w:rsid w:val="00257487"/>
    <w:rsid w:val="00263FDE"/>
    <w:rsid w:val="002653BC"/>
    <w:rsid w:val="002706A3"/>
    <w:rsid w:val="00274757"/>
    <w:rsid w:val="00285B0F"/>
    <w:rsid w:val="0028676A"/>
    <w:rsid w:val="00286B50"/>
    <w:rsid w:val="0028719E"/>
    <w:rsid w:val="00293188"/>
    <w:rsid w:val="0029448D"/>
    <w:rsid w:val="00295800"/>
    <w:rsid w:val="002A1741"/>
    <w:rsid w:val="002A3F20"/>
    <w:rsid w:val="002A743F"/>
    <w:rsid w:val="002B0A30"/>
    <w:rsid w:val="002B2827"/>
    <w:rsid w:val="002B3897"/>
    <w:rsid w:val="002B5D8F"/>
    <w:rsid w:val="002B5FF5"/>
    <w:rsid w:val="002C357F"/>
    <w:rsid w:val="002C3AF0"/>
    <w:rsid w:val="002C4FBD"/>
    <w:rsid w:val="002C6E50"/>
    <w:rsid w:val="002D07CC"/>
    <w:rsid w:val="002D511F"/>
    <w:rsid w:val="002D5D3C"/>
    <w:rsid w:val="002D70E9"/>
    <w:rsid w:val="002E2962"/>
    <w:rsid w:val="002E2EAF"/>
    <w:rsid w:val="002E5032"/>
    <w:rsid w:val="002E6197"/>
    <w:rsid w:val="002F0C66"/>
    <w:rsid w:val="002F4ABD"/>
    <w:rsid w:val="002F7E78"/>
    <w:rsid w:val="003067D1"/>
    <w:rsid w:val="00307A53"/>
    <w:rsid w:val="00320268"/>
    <w:rsid w:val="00320FCE"/>
    <w:rsid w:val="00321489"/>
    <w:rsid w:val="00331770"/>
    <w:rsid w:val="00332CF0"/>
    <w:rsid w:val="00333D8A"/>
    <w:rsid w:val="003343C3"/>
    <w:rsid w:val="00340A90"/>
    <w:rsid w:val="00340B87"/>
    <w:rsid w:val="00343D0A"/>
    <w:rsid w:val="00344546"/>
    <w:rsid w:val="00350C98"/>
    <w:rsid w:val="00361C04"/>
    <w:rsid w:val="00362578"/>
    <w:rsid w:val="00362D7F"/>
    <w:rsid w:val="00367A74"/>
    <w:rsid w:val="00371109"/>
    <w:rsid w:val="00372933"/>
    <w:rsid w:val="00373EB5"/>
    <w:rsid w:val="00381A32"/>
    <w:rsid w:val="00381CE5"/>
    <w:rsid w:val="00383A97"/>
    <w:rsid w:val="00383C26"/>
    <w:rsid w:val="00384241"/>
    <w:rsid w:val="0038573F"/>
    <w:rsid w:val="003863C7"/>
    <w:rsid w:val="00386AF9"/>
    <w:rsid w:val="00386D4D"/>
    <w:rsid w:val="003879A2"/>
    <w:rsid w:val="003908BE"/>
    <w:rsid w:val="00397442"/>
    <w:rsid w:val="003A12FA"/>
    <w:rsid w:val="003A4232"/>
    <w:rsid w:val="003A485A"/>
    <w:rsid w:val="003B74B5"/>
    <w:rsid w:val="003C1D58"/>
    <w:rsid w:val="003C2474"/>
    <w:rsid w:val="003C3325"/>
    <w:rsid w:val="003C3E12"/>
    <w:rsid w:val="003C5FF1"/>
    <w:rsid w:val="003C75F1"/>
    <w:rsid w:val="003D0124"/>
    <w:rsid w:val="003D7FEC"/>
    <w:rsid w:val="003E1AD9"/>
    <w:rsid w:val="003E1CB7"/>
    <w:rsid w:val="003E1D51"/>
    <w:rsid w:val="003E2C0D"/>
    <w:rsid w:val="003F007C"/>
    <w:rsid w:val="003F1711"/>
    <w:rsid w:val="003F260B"/>
    <w:rsid w:val="003F261D"/>
    <w:rsid w:val="00402419"/>
    <w:rsid w:val="004062D2"/>
    <w:rsid w:val="00410402"/>
    <w:rsid w:val="00410427"/>
    <w:rsid w:val="0041102C"/>
    <w:rsid w:val="00411C96"/>
    <w:rsid w:val="00415592"/>
    <w:rsid w:val="004200A0"/>
    <w:rsid w:val="004213CF"/>
    <w:rsid w:val="00421AE2"/>
    <w:rsid w:val="00422566"/>
    <w:rsid w:val="0042517B"/>
    <w:rsid w:val="00427E18"/>
    <w:rsid w:val="00430527"/>
    <w:rsid w:val="00430923"/>
    <w:rsid w:val="00431501"/>
    <w:rsid w:val="004374CD"/>
    <w:rsid w:val="004403BE"/>
    <w:rsid w:val="00441EE3"/>
    <w:rsid w:val="00442F8E"/>
    <w:rsid w:val="00444800"/>
    <w:rsid w:val="004450CE"/>
    <w:rsid w:val="0044652C"/>
    <w:rsid w:val="004468B9"/>
    <w:rsid w:val="00447433"/>
    <w:rsid w:val="00452782"/>
    <w:rsid w:val="004533B1"/>
    <w:rsid w:val="004605C3"/>
    <w:rsid w:val="0046317E"/>
    <w:rsid w:val="004631A3"/>
    <w:rsid w:val="00464C0B"/>
    <w:rsid w:val="00467781"/>
    <w:rsid w:val="00467784"/>
    <w:rsid w:val="0047218F"/>
    <w:rsid w:val="004731F1"/>
    <w:rsid w:val="00477C62"/>
    <w:rsid w:val="00481308"/>
    <w:rsid w:val="00481749"/>
    <w:rsid w:val="004833A3"/>
    <w:rsid w:val="00492337"/>
    <w:rsid w:val="004A49BA"/>
    <w:rsid w:val="004B187C"/>
    <w:rsid w:val="004B2680"/>
    <w:rsid w:val="004B3A80"/>
    <w:rsid w:val="004B3B2A"/>
    <w:rsid w:val="004C3A93"/>
    <w:rsid w:val="004D05FE"/>
    <w:rsid w:val="004D30C3"/>
    <w:rsid w:val="004D3263"/>
    <w:rsid w:val="004E306B"/>
    <w:rsid w:val="004F2D03"/>
    <w:rsid w:val="004F3763"/>
    <w:rsid w:val="004F5207"/>
    <w:rsid w:val="00502ED0"/>
    <w:rsid w:val="005128DF"/>
    <w:rsid w:val="0051420A"/>
    <w:rsid w:val="005159A8"/>
    <w:rsid w:val="00517089"/>
    <w:rsid w:val="0052032F"/>
    <w:rsid w:val="005210D7"/>
    <w:rsid w:val="00526A82"/>
    <w:rsid w:val="005316EA"/>
    <w:rsid w:val="00534DB0"/>
    <w:rsid w:val="00536CA6"/>
    <w:rsid w:val="00537AD6"/>
    <w:rsid w:val="00541D4F"/>
    <w:rsid w:val="00544BD1"/>
    <w:rsid w:val="00547FD1"/>
    <w:rsid w:val="0056365C"/>
    <w:rsid w:val="0056793F"/>
    <w:rsid w:val="00570406"/>
    <w:rsid w:val="00570BE8"/>
    <w:rsid w:val="00573F06"/>
    <w:rsid w:val="00573F39"/>
    <w:rsid w:val="00581D10"/>
    <w:rsid w:val="00593985"/>
    <w:rsid w:val="00593A00"/>
    <w:rsid w:val="005944F9"/>
    <w:rsid w:val="005A6A7E"/>
    <w:rsid w:val="005A7577"/>
    <w:rsid w:val="005A79C2"/>
    <w:rsid w:val="005B235B"/>
    <w:rsid w:val="005B47C8"/>
    <w:rsid w:val="005B4A1F"/>
    <w:rsid w:val="005B631F"/>
    <w:rsid w:val="005C02DE"/>
    <w:rsid w:val="005C02FC"/>
    <w:rsid w:val="005C1974"/>
    <w:rsid w:val="005C4906"/>
    <w:rsid w:val="005C4A53"/>
    <w:rsid w:val="005D36CA"/>
    <w:rsid w:val="005D46C2"/>
    <w:rsid w:val="005D5DEC"/>
    <w:rsid w:val="005E1417"/>
    <w:rsid w:val="005E7B08"/>
    <w:rsid w:val="0060078B"/>
    <w:rsid w:val="00604BE7"/>
    <w:rsid w:val="006062F4"/>
    <w:rsid w:val="00614132"/>
    <w:rsid w:val="00614630"/>
    <w:rsid w:val="00615B01"/>
    <w:rsid w:val="00624914"/>
    <w:rsid w:val="00625C0A"/>
    <w:rsid w:val="006301AC"/>
    <w:rsid w:val="00634DCE"/>
    <w:rsid w:val="0063693A"/>
    <w:rsid w:val="00637435"/>
    <w:rsid w:val="00637F79"/>
    <w:rsid w:val="00646B52"/>
    <w:rsid w:val="00646F2F"/>
    <w:rsid w:val="00646F5A"/>
    <w:rsid w:val="00646F65"/>
    <w:rsid w:val="006475B5"/>
    <w:rsid w:val="00647BFF"/>
    <w:rsid w:val="0065168B"/>
    <w:rsid w:val="00652260"/>
    <w:rsid w:val="00664879"/>
    <w:rsid w:val="0066552B"/>
    <w:rsid w:val="0067174D"/>
    <w:rsid w:val="00671AE3"/>
    <w:rsid w:val="006729A6"/>
    <w:rsid w:val="006734A9"/>
    <w:rsid w:val="00673998"/>
    <w:rsid w:val="00675FD0"/>
    <w:rsid w:val="00677521"/>
    <w:rsid w:val="00684C97"/>
    <w:rsid w:val="006876A0"/>
    <w:rsid w:val="00692609"/>
    <w:rsid w:val="0069433D"/>
    <w:rsid w:val="006A2CFF"/>
    <w:rsid w:val="006A32F3"/>
    <w:rsid w:val="006A3BCA"/>
    <w:rsid w:val="006A6166"/>
    <w:rsid w:val="006A61B4"/>
    <w:rsid w:val="006A6D8D"/>
    <w:rsid w:val="006A6D99"/>
    <w:rsid w:val="006B0D09"/>
    <w:rsid w:val="006B1465"/>
    <w:rsid w:val="006B2C83"/>
    <w:rsid w:val="006B52B5"/>
    <w:rsid w:val="006B5625"/>
    <w:rsid w:val="006C18DF"/>
    <w:rsid w:val="006C2014"/>
    <w:rsid w:val="006C4EF6"/>
    <w:rsid w:val="006C5675"/>
    <w:rsid w:val="006D02C8"/>
    <w:rsid w:val="006D098A"/>
    <w:rsid w:val="006D2504"/>
    <w:rsid w:val="006D25DE"/>
    <w:rsid w:val="006D4131"/>
    <w:rsid w:val="006D79DE"/>
    <w:rsid w:val="006E4B97"/>
    <w:rsid w:val="006E4C5A"/>
    <w:rsid w:val="006E5EEF"/>
    <w:rsid w:val="006F53E4"/>
    <w:rsid w:val="006F54CB"/>
    <w:rsid w:val="00701F1C"/>
    <w:rsid w:val="0070276D"/>
    <w:rsid w:val="0070397D"/>
    <w:rsid w:val="0070404C"/>
    <w:rsid w:val="00707D37"/>
    <w:rsid w:val="00707FB8"/>
    <w:rsid w:val="00710E22"/>
    <w:rsid w:val="0071257E"/>
    <w:rsid w:val="00712FDE"/>
    <w:rsid w:val="0072035B"/>
    <w:rsid w:val="007216AA"/>
    <w:rsid w:val="0072356E"/>
    <w:rsid w:val="00723F83"/>
    <w:rsid w:val="00725EA4"/>
    <w:rsid w:val="00742F5E"/>
    <w:rsid w:val="00743243"/>
    <w:rsid w:val="00747921"/>
    <w:rsid w:val="0074795C"/>
    <w:rsid w:val="00755562"/>
    <w:rsid w:val="0075594F"/>
    <w:rsid w:val="00760F4F"/>
    <w:rsid w:val="00766081"/>
    <w:rsid w:val="00775879"/>
    <w:rsid w:val="0078038E"/>
    <w:rsid w:val="00785ED5"/>
    <w:rsid w:val="00790581"/>
    <w:rsid w:val="00791788"/>
    <w:rsid w:val="0079193B"/>
    <w:rsid w:val="00794F24"/>
    <w:rsid w:val="00795A3E"/>
    <w:rsid w:val="00796C46"/>
    <w:rsid w:val="007977C4"/>
    <w:rsid w:val="007A02C9"/>
    <w:rsid w:val="007A0822"/>
    <w:rsid w:val="007A3994"/>
    <w:rsid w:val="007A4C00"/>
    <w:rsid w:val="007A536F"/>
    <w:rsid w:val="007B2939"/>
    <w:rsid w:val="007B68D1"/>
    <w:rsid w:val="007B696D"/>
    <w:rsid w:val="007B6EAC"/>
    <w:rsid w:val="007C2695"/>
    <w:rsid w:val="007C61EF"/>
    <w:rsid w:val="007C657F"/>
    <w:rsid w:val="007D0364"/>
    <w:rsid w:val="007D1A0E"/>
    <w:rsid w:val="007D46E9"/>
    <w:rsid w:val="007E1B67"/>
    <w:rsid w:val="007E2718"/>
    <w:rsid w:val="007E3597"/>
    <w:rsid w:val="00801597"/>
    <w:rsid w:val="0080424A"/>
    <w:rsid w:val="00804B1C"/>
    <w:rsid w:val="00805CF7"/>
    <w:rsid w:val="0080716E"/>
    <w:rsid w:val="0081074E"/>
    <w:rsid w:val="008110BF"/>
    <w:rsid w:val="0081646B"/>
    <w:rsid w:val="0082223F"/>
    <w:rsid w:val="008272DD"/>
    <w:rsid w:val="008302A1"/>
    <w:rsid w:val="008348B3"/>
    <w:rsid w:val="00841AF0"/>
    <w:rsid w:val="00843BF8"/>
    <w:rsid w:val="00852504"/>
    <w:rsid w:val="00853960"/>
    <w:rsid w:val="00856DD2"/>
    <w:rsid w:val="0086018D"/>
    <w:rsid w:val="008609E7"/>
    <w:rsid w:val="008626F8"/>
    <w:rsid w:val="008627EE"/>
    <w:rsid w:val="0087095A"/>
    <w:rsid w:val="00871311"/>
    <w:rsid w:val="00875314"/>
    <w:rsid w:val="00875B10"/>
    <w:rsid w:val="0087662F"/>
    <w:rsid w:val="008828C5"/>
    <w:rsid w:val="008862B3"/>
    <w:rsid w:val="00886E02"/>
    <w:rsid w:val="0089224E"/>
    <w:rsid w:val="0089356C"/>
    <w:rsid w:val="00894EDC"/>
    <w:rsid w:val="0089692C"/>
    <w:rsid w:val="008A248E"/>
    <w:rsid w:val="008A4BA8"/>
    <w:rsid w:val="008A51C2"/>
    <w:rsid w:val="008A7E0E"/>
    <w:rsid w:val="008B3494"/>
    <w:rsid w:val="008B4574"/>
    <w:rsid w:val="008B51C3"/>
    <w:rsid w:val="008C045A"/>
    <w:rsid w:val="008C53AC"/>
    <w:rsid w:val="008D1E35"/>
    <w:rsid w:val="008E04FA"/>
    <w:rsid w:val="008E0562"/>
    <w:rsid w:val="008E4FDE"/>
    <w:rsid w:val="008F2065"/>
    <w:rsid w:val="008F38A4"/>
    <w:rsid w:val="008F38F1"/>
    <w:rsid w:val="008F7AA7"/>
    <w:rsid w:val="00902B24"/>
    <w:rsid w:val="00905BAE"/>
    <w:rsid w:val="00906A37"/>
    <w:rsid w:val="00907FF3"/>
    <w:rsid w:val="00915CC7"/>
    <w:rsid w:val="0091616F"/>
    <w:rsid w:val="00917235"/>
    <w:rsid w:val="009403C9"/>
    <w:rsid w:val="00942AEA"/>
    <w:rsid w:val="009458E1"/>
    <w:rsid w:val="009477B6"/>
    <w:rsid w:val="00947AFE"/>
    <w:rsid w:val="0095485E"/>
    <w:rsid w:val="009550D0"/>
    <w:rsid w:val="009604E6"/>
    <w:rsid w:val="00961E9B"/>
    <w:rsid w:val="00962A89"/>
    <w:rsid w:val="0096718B"/>
    <w:rsid w:val="00970E87"/>
    <w:rsid w:val="0097271F"/>
    <w:rsid w:val="00973CDF"/>
    <w:rsid w:val="00975FB9"/>
    <w:rsid w:val="00977AE6"/>
    <w:rsid w:val="00981078"/>
    <w:rsid w:val="00981C59"/>
    <w:rsid w:val="00981FC2"/>
    <w:rsid w:val="009850E2"/>
    <w:rsid w:val="009863FD"/>
    <w:rsid w:val="00987324"/>
    <w:rsid w:val="0098763E"/>
    <w:rsid w:val="0099308E"/>
    <w:rsid w:val="0099487A"/>
    <w:rsid w:val="009A138F"/>
    <w:rsid w:val="009A2FF7"/>
    <w:rsid w:val="009A3B1C"/>
    <w:rsid w:val="009B29A1"/>
    <w:rsid w:val="009B3899"/>
    <w:rsid w:val="009B3B0C"/>
    <w:rsid w:val="009B56F8"/>
    <w:rsid w:val="009B5BEA"/>
    <w:rsid w:val="009B71AC"/>
    <w:rsid w:val="009C4943"/>
    <w:rsid w:val="009C4C06"/>
    <w:rsid w:val="009C5E05"/>
    <w:rsid w:val="009C5EE8"/>
    <w:rsid w:val="009C6D83"/>
    <w:rsid w:val="009C75A2"/>
    <w:rsid w:val="009C7FD8"/>
    <w:rsid w:val="009D5F09"/>
    <w:rsid w:val="009E0CEC"/>
    <w:rsid w:val="009E2651"/>
    <w:rsid w:val="009E3D9E"/>
    <w:rsid w:val="009E7E2F"/>
    <w:rsid w:val="009F03DD"/>
    <w:rsid w:val="009F109B"/>
    <w:rsid w:val="009F3902"/>
    <w:rsid w:val="009F6A8F"/>
    <w:rsid w:val="009F7861"/>
    <w:rsid w:val="00A000A8"/>
    <w:rsid w:val="00A0442B"/>
    <w:rsid w:val="00A1367D"/>
    <w:rsid w:val="00A145AE"/>
    <w:rsid w:val="00A15C1F"/>
    <w:rsid w:val="00A21AC4"/>
    <w:rsid w:val="00A21ACD"/>
    <w:rsid w:val="00A2256C"/>
    <w:rsid w:val="00A25972"/>
    <w:rsid w:val="00A300ED"/>
    <w:rsid w:val="00A31B28"/>
    <w:rsid w:val="00A4017C"/>
    <w:rsid w:val="00A42350"/>
    <w:rsid w:val="00A4450B"/>
    <w:rsid w:val="00A51067"/>
    <w:rsid w:val="00A536DB"/>
    <w:rsid w:val="00A540FE"/>
    <w:rsid w:val="00A62011"/>
    <w:rsid w:val="00A63C6F"/>
    <w:rsid w:val="00A711C8"/>
    <w:rsid w:val="00A726A6"/>
    <w:rsid w:val="00A74276"/>
    <w:rsid w:val="00A75B90"/>
    <w:rsid w:val="00A81AA9"/>
    <w:rsid w:val="00A827E5"/>
    <w:rsid w:val="00A83526"/>
    <w:rsid w:val="00A8514C"/>
    <w:rsid w:val="00A863F0"/>
    <w:rsid w:val="00A864F0"/>
    <w:rsid w:val="00A96CAD"/>
    <w:rsid w:val="00A97911"/>
    <w:rsid w:val="00AA392E"/>
    <w:rsid w:val="00AA5443"/>
    <w:rsid w:val="00AA6067"/>
    <w:rsid w:val="00AA6E66"/>
    <w:rsid w:val="00AB21CE"/>
    <w:rsid w:val="00AB305A"/>
    <w:rsid w:val="00AB39D9"/>
    <w:rsid w:val="00AB532E"/>
    <w:rsid w:val="00AC5511"/>
    <w:rsid w:val="00AC6E3A"/>
    <w:rsid w:val="00AD17D3"/>
    <w:rsid w:val="00AD5F6A"/>
    <w:rsid w:val="00AD6967"/>
    <w:rsid w:val="00AE3F0E"/>
    <w:rsid w:val="00AF757E"/>
    <w:rsid w:val="00B0050C"/>
    <w:rsid w:val="00B00A2B"/>
    <w:rsid w:val="00B03874"/>
    <w:rsid w:val="00B0398E"/>
    <w:rsid w:val="00B039F6"/>
    <w:rsid w:val="00B03FF7"/>
    <w:rsid w:val="00B04869"/>
    <w:rsid w:val="00B04E42"/>
    <w:rsid w:val="00B05392"/>
    <w:rsid w:val="00B11C9D"/>
    <w:rsid w:val="00B13E1E"/>
    <w:rsid w:val="00B1718B"/>
    <w:rsid w:val="00B21343"/>
    <w:rsid w:val="00B319A7"/>
    <w:rsid w:val="00B31D0B"/>
    <w:rsid w:val="00B328F8"/>
    <w:rsid w:val="00B33C9A"/>
    <w:rsid w:val="00B34F37"/>
    <w:rsid w:val="00B449B2"/>
    <w:rsid w:val="00B65C9F"/>
    <w:rsid w:val="00B731F0"/>
    <w:rsid w:val="00B773B4"/>
    <w:rsid w:val="00B77C40"/>
    <w:rsid w:val="00B850C0"/>
    <w:rsid w:val="00B86EE2"/>
    <w:rsid w:val="00B9019E"/>
    <w:rsid w:val="00B930AE"/>
    <w:rsid w:val="00B946C6"/>
    <w:rsid w:val="00B978A1"/>
    <w:rsid w:val="00BA270F"/>
    <w:rsid w:val="00BA3B7E"/>
    <w:rsid w:val="00BA3BE6"/>
    <w:rsid w:val="00BA59AF"/>
    <w:rsid w:val="00BA7C67"/>
    <w:rsid w:val="00BB4706"/>
    <w:rsid w:val="00BB5B87"/>
    <w:rsid w:val="00BB6EC6"/>
    <w:rsid w:val="00BC5240"/>
    <w:rsid w:val="00BD6F66"/>
    <w:rsid w:val="00BE35A6"/>
    <w:rsid w:val="00BE3D0A"/>
    <w:rsid w:val="00BE5DBE"/>
    <w:rsid w:val="00BF4910"/>
    <w:rsid w:val="00BF5ECF"/>
    <w:rsid w:val="00C0305D"/>
    <w:rsid w:val="00C0649E"/>
    <w:rsid w:val="00C1649E"/>
    <w:rsid w:val="00C2028B"/>
    <w:rsid w:val="00C225EF"/>
    <w:rsid w:val="00C260F2"/>
    <w:rsid w:val="00C31AD1"/>
    <w:rsid w:val="00C3349A"/>
    <w:rsid w:val="00C345A8"/>
    <w:rsid w:val="00C347B3"/>
    <w:rsid w:val="00C3553B"/>
    <w:rsid w:val="00C35BD4"/>
    <w:rsid w:val="00C3751D"/>
    <w:rsid w:val="00C410C3"/>
    <w:rsid w:val="00C47EF7"/>
    <w:rsid w:val="00C5106D"/>
    <w:rsid w:val="00C51BD1"/>
    <w:rsid w:val="00C5304B"/>
    <w:rsid w:val="00C55CD2"/>
    <w:rsid w:val="00C56457"/>
    <w:rsid w:val="00C6072F"/>
    <w:rsid w:val="00C6202D"/>
    <w:rsid w:val="00C66334"/>
    <w:rsid w:val="00C70974"/>
    <w:rsid w:val="00C75188"/>
    <w:rsid w:val="00C76CB0"/>
    <w:rsid w:val="00C827B2"/>
    <w:rsid w:val="00C85D97"/>
    <w:rsid w:val="00C85FCB"/>
    <w:rsid w:val="00C92E34"/>
    <w:rsid w:val="00C96599"/>
    <w:rsid w:val="00C97111"/>
    <w:rsid w:val="00CA1752"/>
    <w:rsid w:val="00CB1959"/>
    <w:rsid w:val="00CB1CE7"/>
    <w:rsid w:val="00CB4159"/>
    <w:rsid w:val="00CB445B"/>
    <w:rsid w:val="00CB61D5"/>
    <w:rsid w:val="00CB7651"/>
    <w:rsid w:val="00CC1F74"/>
    <w:rsid w:val="00CC3155"/>
    <w:rsid w:val="00CC7177"/>
    <w:rsid w:val="00CC7D3A"/>
    <w:rsid w:val="00CD0397"/>
    <w:rsid w:val="00CD5307"/>
    <w:rsid w:val="00CD5458"/>
    <w:rsid w:val="00CD731A"/>
    <w:rsid w:val="00CD79D6"/>
    <w:rsid w:val="00CE0E23"/>
    <w:rsid w:val="00CE6750"/>
    <w:rsid w:val="00CE675C"/>
    <w:rsid w:val="00CE6D5A"/>
    <w:rsid w:val="00CF60E9"/>
    <w:rsid w:val="00D1045A"/>
    <w:rsid w:val="00D118D3"/>
    <w:rsid w:val="00D13352"/>
    <w:rsid w:val="00D1380A"/>
    <w:rsid w:val="00D149E7"/>
    <w:rsid w:val="00D1705E"/>
    <w:rsid w:val="00D205B0"/>
    <w:rsid w:val="00D20B6B"/>
    <w:rsid w:val="00D20FCC"/>
    <w:rsid w:val="00D22A62"/>
    <w:rsid w:val="00D258D0"/>
    <w:rsid w:val="00D2723A"/>
    <w:rsid w:val="00D27734"/>
    <w:rsid w:val="00D32776"/>
    <w:rsid w:val="00D32923"/>
    <w:rsid w:val="00D341B4"/>
    <w:rsid w:val="00D375BD"/>
    <w:rsid w:val="00D37CB8"/>
    <w:rsid w:val="00D4193C"/>
    <w:rsid w:val="00D43BC7"/>
    <w:rsid w:val="00D47470"/>
    <w:rsid w:val="00D507D2"/>
    <w:rsid w:val="00D50D43"/>
    <w:rsid w:val="00D5218A"/>
    <w:rsid w:val="00D53C11"/>
    <w:rsid w:val="00D55CC1"/>
    <w:rsid w:val="00D56E00"/>
    <w:rsid w:val="00D57A23"/>
    <w:rsid w:val="00D6647E"/>
    <w:rsid w:val="00D70D61"/>
    <w:rsid w:val="00D72E35"/>
    <w:rsid w:val="00D7310B"/>
    <w:rsid w:val="00D73F99"/>
    <w:rsid w:val="00D7507B"/>
    <w:rsid w:val="00D77ADE"/>
    <w:rsid w:val="00D81C1F"/>
    <w:rsid w:val="00D94BC0"/>
    <w:rsid w:val="00D967F0"/>
    <w:rsid w:val="00DA4317"/>
    <w:rsid w:val="00DA4C2C"/>
    <w:rsid w:val="00DA6076"/>
    <w:rsid w:val="00DA7BC5"/>
    <w:rsid w:val="00DB1739"/>
    <w:rsid w:val="00DB2DE7"/>
    <w:rsid w:val="00DB3BD7"/>
    <w:rsid w:val="00DB540A"/>
    <w:rsid w:val="00DB6E2D"/>
    <w:rsid w:val="00DC58F2"/>
    <w:rsid w:val="00DD0329"/>
    <w:rsid w:val="00DD5186"/>
    <w:rsid w:val="00DD5C1B"/>
    <w:rsid w:val="00DE0C35"/>
    <w:rsid w:val="00DE2E91"/>
    <w:rsid w:val="00DE5B4B"/>
    <w:rsid w:val="00DF3523"/>
    <w:rsid w:val="00DF3A62"/>
    <w:rsid w:val="00DF4445"/>
    <w:rsid w:val="00DF5ADD"/>
    <w:rsid w:val="00E01304"/>
    <w:rsid w:val="00E0139F"/>
    <w:rsid w:val="00E01919"/>
    <w:rsid w:val="00E028B6"/>
    <w:rsid w:val="00E030BB"/>
    <w:rsid w:val="00E05297"/>
    <w:rsid w:val="00E12D16"/>
    <w:rsid w:val="00E1373E"/>
    <w:rsid w:val="00E14265"/>
    <w:rsid w:val="00E2080C"/>
    <w:rsid w:val="00E208BE"/>
    <w:rsid w:val="00E2114A"/>
    <w:rsid w:val="00E22C78"/>
    <w:rsid w:val="00E24BAE"/>
    <w:rsid w:val="00E24D1D"/>
    <w:rsid w:val="00E25F1F"/>
    <w:rsid w:val="00E354EB"/>
    <w:rsid w:val="00E40321"/>
    <w:rsid w:val="00E46BC9"/>
    <w:rsid w:val="00E475CB"/>
    <w:rsid w:val="00E54321"/>
    <w:rsid w:val="00E549F8"/>
    <w:rsid w:val="00E72946"/>
    <w:rsid w:val="00E729DE"/>
    <w:rsid w:val="00E73FAE"/>
    <w:rsid w:val="00E7512C"/>
    <w:rsid w:val="00E77802"/>
    <w:rsid w:val="00E823DD"/>
    <w:rsid w:val="00E824BE"/>
    <w:rsid w:val="00E856AE"/>
    <w:rsid w:val="00E8703D"/>
    <w:rsid w:val="00E97D09"/>
    <w:rsid w:val="00EA228F"/>
    <w:rsid w:val="00EA2528"/>
    <w:rsid w:val="00EA3D13"/>
    <w:rsid w:val="00EA7052"/>
    <w:rsid w:val="00EA79FE"/>
    <w:rsid w:val="00EB28B5"/>
    <w:rsid w:val="00EB37CD"/>
    <w:rsid w:val="00EB4286"/>
    <w:rsid w:val="00EB7D19"/>
    <w:rsid w:val="00EC0676"/>
    <w:rsid w:val="00EC10A1"/>
    <w:rsid w:val="00EC625B"/>
    <w:rsid w:val="00EC67E2"/>
    <w:rsid w:val="00ED5203"/>
    <w:rsid w:val="00EE25B3"/>
    <w:rsid w:val="00EF322C"/>
    <w:rsid w:val="00EF699C"/>
    <w:rsid w:val="00F00093"/>
    <w:rsid w:val="00F01590"/>
    <w:rsid w:val="00F04547"/>
    <w:rsid w:val="00F063BC"/>
    <w:rsid w:val="00F1362E"/>
    <w:rsid w:val="00F1650D"/>
    <w:rsid w:val="00F16B84"/>
    <w:rsid w:val="00F20D46"/>
    <w:rsid w:val="00F2218A"/>
    <w:rsid w:val="00F22BC4"/>
    <w:rsid w:val="00F23BB7"/>
    <w:rsid w:val="00F23C59"/>
    <w:rsid w:val="00F26231"/>
    <w:rsid w:val="00F310CB"/>
    <w:rsid w:val="00F4366A"/>
    <w:rsid w:val="00F442DE"/>
    <w:rsid w:val="00F612DF"/>
    <w:rsid w:val="00F736E8"/>
    <w:rsid w:val="00F75961"/>
    <w:rsid w:val="00F84AEF"/>
    <w:rsid w:val="00F8512C"/>
    <w:rsid w:val="00F86AF3"/>
    <w:rsid w:val="00F916B9"/>
    <w:rsid w:val="00F9308A"/>
    <w:rsid w:val="00F97786"/>
    <w:rsid w:val="00FA68C4"/>
    <w:rsid w:val="00FB2C15"/>
    <w:rsid w:val="00FB400B"/>
    <w:rsid w:val="00FB4CDC"/>
    <w:rsid w:val="00FB53FD"/>
    <w:rsid w:val="00FB5E9F"/>
    <w:rsid w:val="00FB5F85"/>
    <w:rsid w:val="00FC0054"/>
    <w:rsid w:val="00FC0404"/>
    <w:rsid w:val="00FC3BAB"/>
    <w:rsid w:val="00FC3F6F"/>
    <w:rsid w:val="00FC5DCE"/>
    <w:rsid w:val="00FD0731"/>
    <w:rsid w:val="00FD18EF"/>
    <w:rsid w:val="00FD6BFB"/>
    <w:rsid w:val="00FE06F2"/>
    <w:rsid w:val="00FE0BAE"/>
    <w:rsid w:val="00FE5E4C"/>
    <w:rsid w:val="00FE681E"/>
    <w:rsid w:val="00FE6901"/>
    <w:rsid w:val="00FF023A"/>
    <w:rsid w:val="00FF3D97"/>
    <w:rsid w:val="00FF3F40"/>
    <w:rsid w:val="164F5069"/>
    <w:rsid w:val="1EF9EBB9"/>
    <w:rsid w:val="3DA932AA"/>
    <w:rsid w:val="4532D90F"/>
    <w:rsid w:val="4B32F17E"/>
    <w:rsid w:val="4D041EE2"/>
    <w:rsid w:val="5CD0B912"/>
    <w:rsid w:val="5D9D03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74401"/>
  <w15:chartTrackingRefBased/>
  <w15:docId w15:val="{873A188F-73D7-4925-A6D2-DFB797F3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375BD"/>
    <w:pPr>
      <w:spacing w:after="0" w:line="240" w:lineRule="auto"/>
    </w:pPr>
    <w:rPr>
      <w:rFonts w:ascii="Times New Roman" w:hAnsi="Times New Roman" w:eastAsia="Times New Roman" w:cs="Times New Roman"/>
      <w:sz w:val="20"/>
      <w:szCs w:val="20"/>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eop" w:customStyle="1">
    <w:name w:val="eop"/>
    <w:basedOn w:val="Fuentedeprrafopredeter"/>
    <w:rsid w:val="00D375BD"/>
  </w:style>
  <w:style w:type="character" w:styleId="Hipervnculo">
    <w:name w:val="Hyperlink"/>
    <w:basedOn w:val="Fuentedeprrafopredeter"/>
    <w:uiPriority w:val="99"/>
    <w:unhideWhenUsed/>
    <w:rsid w:val="00D375BD"/>
    <w:rPr>
      <w:color w:val="0563C1" w:themeColor="hyperlink"/>
      <w:u w:val="single"/>
    </w:rPr>
  </w:style>
  <w:style w:type="paragraph" w:styleId="Prrafodelista">
    <w:name w:val="List Paragraph"/>
    <w:basedOn w:val="Normal"/>
    <w:link w:val="PrrafodelistaCar"/>
    <w:uiPriority w:val="34"/>
    <w:qFormat/>
    <w:rsid w:val="00D375BD"/>
    <w:pPr>
      <w:ind w:left="720"/>
      <w:contextualSpacing/>
    </w:pPr>
  </w:style>
  <w:style w:type="character" w:styleId="PrrafodelistaCar" w:customStyle="1">
    <w:name w:val="Párrafo de lista Car"/>
    <w:link w:val="Prrafodelista"/>
    <w:uiPriority w:val="34"/>
    <w:locked/>
    <w:rsid w:val="00D375BD"/>
    <w:rPr>
      <w:rFonts w:ascii="Times New Roman" w:hAnsi="Times New Roman" w:eastAsia="Times New Roman" w:cs="Times New Roman"/>
      <w:noProof/>
      <w:sz w:val="20"/>
      <w:szCs w:val="20"/>
      <w:lang w:val="es-MX"/>
    </w:rPr>
  </w:style>
  <w:style w:type="table" w:styleId="Tablaconcuadrcula">
    <w:name w:val="Table Grid"/>
    <w:basedOn w:val="Tablanormal"/>
    <w:uiPriority w:val="39"/>
    <w:rsid w:val="00FE681E"/>
    <w:pPr>
      <w:spacing w:after="0" w:line="240" w:lineRule="auto"/>
    </w:pPr>
    <w:rPr>
      <w:rFonts w:eastAsia="Times New Roman" w:cs="Times New Roman"/>
      <w:sz w:val="24"/>
      <w:szCs w:val="24"/>
      <w:lang w:val="es-ES_tradnl" w:eastAsia="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Refdecomentario">
    <w:name w:val="annotation reference"/>
    <w:basedOn w:val="Fuentedeprrafopredeter"/>
    <w:uiPriority w:val="99"/>
    <w:semiHidden/>
    <w:unhideWhenUsed/>
    <w:rsid w:val="001C3FB6"/>
    <w:rPr>
      <w:sz w:val="16"/>
      <w:szCs w:val="16"/>
    </w:rPr>
  </w:style>
  <w:style w:type="paragraph" w:styleId="Textocomentario">
    <w:name w:val="annotation text"/>
    <w:basedOn w:val="Normal"/>
    <w:link w:val="TextocomentarioCar"/>
    <w:uiPriority w:val="99"/>
    <w:semiHidden/>
    <w:unhideWhenUsed/>
    <w:rsid w:val="001C3FB6"/>
  </w:style>
  <w:style w:type="character" w:styleId="TextocomentarioCar" w:customStyle="1">
    <w:name w:val="Texto comentario Car"/>
    <w:basedOn w:val="Fuentedeprrafopredeter"/>
    <w:link w:val="Textocomentario"/>
    <w:uiPriority w:val="99"/>
    <w:semiHidden/>
    <w:rsid w:val="001C3FB6"/>
    <w:rPr>
      <w:rFonts w:ascii="Times New Roman" w:hAnsi="Times New Roman" w:eastAsia="Times New Roman" w:cs="Times New Roman"/>
      <w:noProof/>
      <w:sz w:val="20"/>
      <w:szCs w:val="20"/>
      <w:lang w:val="es-MX"/>
    </w:rPr>
  </w:style>
  <w:style w:type="paragraph" w:styleId="Asuntodelcomentario">
    <w:name w:val="annotation subject"/>
    <w:basedOn w:val="Textocomentario"/>
    <w:next w:val="Textocomentario"/>
    <w:link w:val="AsuntodelcomentarioCar"/>
    <w:uiPriority w:val="99"/>
    <w:semiHidden/>
    <w:unhideWhenUsed/>
    <w:rsid w:val="001C3FB6"/>
    <w:rPr>
      <w:b/>
      <w:bCs/>
    </w:rPr>
  </w:style>
  <w:style w:type="character" w:styleId="AsuntodelcomentarioCar" w:customStyle="1">
    <w:name w:val="Asunto del comentario Car"/>
    <w:basedOn w:val="TextocomentarioCar"/>
    <w:link w:val="Asuntodelcomentario"/>
    <w:uiPriority w:val="99"/>
    <w:semiHidden/>
    <w:rsid w:val="001C3FB6"/>
    <w:rPr>
      <w:rFonts w:ascii="Times New Roman" w:hAnsi="Times New Roman" w:eastAsia="Times New Roman" w:cs="Times New Roman"/>
      <w:b/>
      <w:bCs/>
      <w:noProof/>
      <w:sz w:val="20"/>
      <w:szCs w:val="20"/>
      <w:lang w:val="es-MX"/>
    </w:rPr>
  </w:style>
  <w:style w:type="paragraph" w:styleId="Textodeglobo">
    <w:name w:val="Balloon Text"/>
    <w:basedOn w:val="Normal"/>
    <w:link w:val="TextodegloboCar"/>
    <w:uiPriority w:val="99"/>
    <w:semiHidden/>
    <w:unhideWhenUsed/>
    <w:rsid w:val="001C3FB6"/>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1C3FB6"/>
    <w:rPr>
      <w:rFonts w:ascii="Segoe UI" w:hAnsi="Segoe UI" w:eastAsia="Times New Roman" w:cs="Segoe UI"/>
      <w:noProof/>
      <w:sz w:val="18"/>
      <w:szCs w:val="18"/>
      <w:lang w:val="es-MX"/>
    </w:rPr>
  </w:style>
  <w:style w:type="character" w:styleId="Mencinsinresolver1" w:customStyle="1">
    <w:name w:val="Mención sin resolver1"/>
    <w:basedOn w:val="Fuentedeprrafopredeter"/>
    <w:uiPriority w:val="99"/>
    <w:semiHidden/>
    <w:unhideWhenUsed/>
    <w:rsid w:val="000F6E43"/>
    <w:rPr>
      <w:color w:val="605E5C"/>
      <w:shd w:val="clear" w:color="auto" w:fill="E1DFDD"/>
    </w:rPr>
  </w:style>
  <w:style w:type="paragraph" w:styleId="Sinespaciado">
    <w:name w:val="No Spacing"/>
    <w:uiPriority w:val="1"/>
    <w:qFormat/>
    <w:rsid w:val="00B04869"/>
    <w:pPr>
      <w:spacing w:after="0" w:line="240" w:lineRule="auto"/>
    </w:pPr>
    <w:rPr>
      <w:sz w:val="24"/>
      <w:szCs w:val="24"/>
      <w:lang w:val="es-ES_tradnl"/>
    </w:rPr>
  </w:style>
  <w:style w:type="character" w:styleId="Mencinsinresolver2" w:customStyle="1">
    <w:name w:val="Mención sin resolver2"/>
    <w:basedOn w:val="Fuentedeprrafopredeter"/>
    <w:uiPriority w:val="99"/>
    <w:semiHidden/>
    <w:unhideWhenUsed/>
    <w:rsid w:val="00D70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10378">
      <w:bodyDiv w:val="1"/>
      <w:marLeft w:val="0"/>
      <w:marRight w:val="0"/>
      <w:marTop w:val="0"/>
      <w:marBottom w:val="0"/>
      <w:divBdr>
        <w:top w:val="none" w:sz="0" w:space="0" w:color="auto"/>
        <w:left w:val="none" w:sz="0" w:space="0" w:color="auto"/>
        <w:bottom w:val="none" w:sz="0" w:space="0" w:color="auto"/>
        <w:right w:val="none" w:sz="0" w:space="0" w:color="auto"/>
      </w:divBdr>
    </w:div>
    <w:div w:id="45573559">
      <w:bodyDiv w:val="1"/>
      <w:marLeft w:val="0"/>
      <w:marRight w:val="0"/>
      <w:marTop w:val="0"/>
      <w:marBottom w:val="0"/>
      <w:divBdr>
        <w:top w:val="none" w:sz="0" w:space="0" w:color="auto"/>
        <w:left w:val="none" w:sz="0" w:space="0" w:color="auto"/>
        <w:bottom w:val="none" w:sz="0" w:space="0" w:color="auto"/>
        <w:right w:val="none" w:sz="0" w:space="0" w:color="auto"/>
      </w:divBdr>
    </w:div>
    <w:div w:id="140275298">
      <w:bodyDiv w:val="1"/>
      <w:marLeft w:val="0"/>
      <w:marRight w:val="0"/>
      <w:marTop w:val="0"/>
      <w:marBottom w:val="0"/>
      <w:divBdr>
        <w:top w:val="none" w:sz="0" w:space="0" w:color="auto"/>
        <w:left w:val="none" w:sz="0" w:space="0" w:color="auto"/>
        <w:bottom w:val="none" w:sz="0" w:space="0" w:color="auto"/>
        <w:right w:val="none" w:sz="0" w:space="0" w:color="auto"/>
      </w:divBdr>
    </w:div>
    <w:div w:id="447698569">
      <w:bodyDiv w:val="1"/>
      <w:marLeft w:val="0"/>
      <w:marRight w:val="0"/>
      <w:marTop w:val="0"/>
      <w:marBottom w:val="0"/>
      <w:divBdr>
        <w:top w:val="none" w:sz="0" w:space="0" w:color="auto"/>
        <w:left w:val="none" w:sz="0" w:space="0" w:color="auto"/>
        <w:bottom w:val="none" w:sz="0" w:space="0" w:color="auto"/>
        <w:right w:val="none" w:sz="0" w:space="0" w:color="auto"/>
      </w:divBdr>
    </w:div>
    <w:div w:id="979068213">
      <w:bodyDiv w:val="1"/>
      <w:marLeft w:val="0"/>
      <w:marRight w:val="0"/>
      <w:marTop w:val="0"/>
      <w:marBottom w:val="0"/>
      <w:divBdr>
        <w:top w:val="none" w:sz="0" w:space="0" w:color="auto"/>
        <w:left w:val="none" w:sz="0" w:space="0" w:color="auto"/>
        <w:bottom w:val="none" w:sz="0" w:space="0" w:color="auto"/>
        <w:right w:val="none" w:sz="0" w:space="0" w:color="auto"/>
      </w:divBdr>
    </w:div>
    <w:div w:id="1020816873">
      <w:bodyDiv w:val="1"/>
      <w:marLeft w:val="0"/>
      <w:marRight w:val="0"/>
      <w:marTop w:val="0"/>
      <w:marBottom w:val="0"/>
      <w:divBdr>
        <w:top w:val="none" w:sz="0" w:space="0" w:color="auto"/>
        <w:left w:val="none" w:sz="0" w:space="0" w:color="auto"/>
        <w:bottom w:val="none" w:sz="0" w:space="0" w:color="auto"/>
        <w:right w:val="none" w:sz="0" w:space="0" w:color="auto"/>
      </w:divBdr>
    </w:div>
    <w:div w:id="1025134607">
      <w:bodyDiv w:val="1"/>
      <w:marLeft w:val="0"/>
      <w:marRight w:val="0"/>
      <w:marTop w:val="0"/>
      <w:marBottom w:val="0"/>
      <w:divBdr>
        <w:top w:val="none" w:sz="0" w:space="0" w:color="auto"/>
        <w:left w:val="none" w:sz="0" w:space="0" w:color="auto"/>
        <w:bottom w:val="none" w:sz="0" w:space="0" w:color="auto"/>
        <w:right w:val="none" w:sz="0" w:space="0" w:color="auto"/>
      </w:divBdr>
    </w:div>
    <w:div w:id="1211577590">
      <w:bodyDiv w:val="1"/>
      <w:marLeft w:val="0"/>
      <w:marRight w:val="0"/>
      <w:marTop w:val="0"/>
      <w:marBottom w:val="0"/>
      <w:divBdr>
        <w:top w:val="none" w:sz="0" w:space="0" w:color="auto"/>
        <w:left w:val="none" w:sz="0" w:space="0" w:color="auto"/>
        <w:bottom w:val="none" w:sz="0" w:space="0" w:color="auto"/>
        <w:right w:val="none" w:sz="0" w:space="0" w:color="auto"/>
      </w:divBdr>
    </w:div>
    <w:div w:id="1259168622">
      <w:bodyDiv w:val="1"/>
      <w:marLeft w:val="0"/>
      <w:marRight w:val="0"/>
      <w:marTop w:val="0"/>
      <w:marBottom w:val="0"/>
      <w:divBdr>
        <w:top w:val="none" w:sz="0" w:space="0" w:color="auto"/>
        <w:left w:val="none" w:sz="0" w:space="0" w:color="auto"/>
        <w:bottom w:val="none" w:sz="0" w:space="0" w:color="auto"/>
        <w:right w:val="none" w:sz="0" w:space="0" w:color="auto"/>
      </w:divBdr>
    </w:div>
    <w:div w:id="1299189999">
      <w:bodyDiv w:val="1"/>
      <w:marLeft w:val="0"/>
      <w:marRight w:val="0"/>
      <w:marTop w:val="0"/>
      <w:marBottom w:val="0"/>
      <w:divBdr>
        <w:top w:val="none" w:sz="0" w:space="0" w:color="auto"/>
        <w:left w:val="none" w:sz="0" w:space="0" w:color="auto"/>
        <w:bottom w:val="none" w:sz="0" w:space="0" w:color="auto"/>
        <w:right w:val="none" w:sz="0" w:space="0" w:color="auto"/>
      </w:divBdr>
    </w:div>
    <w:div w:id="1317759114">
      <w:bodyDiv w:val="1"/>
      <w:marLeft w:val="0"/>
      <w:marRight w:val="0"/>
      <w:marTop w:val="0"/>
      <w:marBottom w:val="0"/>
      <w:divBdr>
        <w:top w:val="none" w:sz="0" w:space="0" w:color="auto"/>
        <w:left w:val="none" w:sz="0" w:space="0" w:color="auto"/>
        <w:bottom w:val="none" w:sz="0" w:space="0" w:color="auto"/>
        <w:right w:val="none" w:sz="0" w:space="0" w:color="auto"/>
      </w:divBdr>
    </w:div>
    <w:div w:id="1478957902">
      <w:bodyDiv w:val="1"/>
      <w:marLeft w:val="0"/>
      <w:marRight w:val="0"/>
      <w:marTop w:val="0"/>
      <w:marBottom w:val="0"/>
      <w:divBdr>
        <w:top w:val="none" w:sz="0" w:space="0" w:color="auto"/>
        <w:left w:val="none" w:sz="0" w:space="0" w:color="auto"/>
        <w:bottom w:val="none" w:sz="0" w:space="0" w:color="auto"/>
        <w:right w:val="none" w:sz="0" w:space="0" w:color="auto"/>
      </w:divBdr>
    </w:div>
    <w:div w:id="1671717406">
      <w:bodyDiv w:val="1"/>
      <w:marLeft w:val="0"/>
      <w:marRight w:val="0"/>
      <w:marTop w:val="0"/>
      <w:marBottom w:val="0"/>
      <w:divBdr>
        <w:top w:val="none" w:sz="0" w:space="0" w:color="auto"/>
        <w:left w:val="none" w:sz="0" w:space="0" w:color="auto"/>
        <w:bottom w:val="none" w:sz="0" w:space="0" w:color="auto"/>
        <w:right w:val="none" w:sz="0" w:space="0" w:color="auto"/>
      </w:divBdr>
    </w:div>
    <w:div w:id="1750615954">
      <w:bodyDiv w:val="1"/>
      <w:marLeft w:val="0"/>
      <w:marRight w:val="0"/>
      <w:marTop w:val="0"/>
      <w:marBottom w:val="0"/>
      <w:divBdr>
        <w:top w:val="none" w:sz="0" w:space="0" w:color="auto"/>
        <w:left w:val="none" w:sz="0" w:space="0" w:color="auto"/>
        <w:bottom w:val="none" w:sz="0" w:space="0" w:color="auto"/>
        <w:right w:val="none" w:sz="0" w:space="0" w:color="auto"/>
      </w:divBdr>
    </w:div>
    <w:div w:id="1815099087">
      <w:bodyDiv w:val="1"/>
      <w:marLeft w:val="0"/>
      <w:marRight w:val="0"/>
      <w:marTop w:val="0"/>
      <w:marBottom w:val="0"/>
      <w:divBdr>
        <w:top w:val="none" w:sz="0" w:space="0" w:color="auto"/>
        <w:left w:val="none" w:sz="0" w:space="0" w:color="auto"/>
        <w:bottom w:val="none" w:sz="0" w:space="0" w:color="auto"/>
        <w:right w:val="none" w:sz="0" w:space="0" w:color="auto"/>
      </w:divBdr>
    </w:div>
    <w:div w:id="1832670485">
      <w:bodyDiv w:val="1"/>
      <w:marLeft w:val="0"/>
      <w:marRight w:val="0"/>
      <w:marTop w:val="0"/>
      <w:marBottom w:val="0"/>
      <w:divBdr>
        <w:top w:val="none" w:sz="0" w:space="0" w:color="auto"/>
        <w:left w:val="none" w:sz="0" w:space="0" w:color="auto"/>
        <w:bottom w:val="none" w:sz="0" w:space="0" w:color="auto"/>
        <w:right w:val="none" w:sz="0" w:space="0" w:color="auto"/>
      </w:divBdr>
    </w:div>
    <w:div w:id="1888755614">
      <w:bodyDiv w:val="1"/>
      <w:marLeft w:val="0"/>
      <w:marRight w:val="0"/>
      <w:marTop w:val="0"/>
      <w:marBottom w:val="0"/>
      <w:divBdr>
        <w:top w:val="none" w:sz="0" w:space="0" w:color="auto"/>
        <w:left w:val="none" w:sz="0" w:space="0" w:color="auto"/>
        <w:bottom w:val="none" w:sz="0" w:space="0" w:color="auto"/>
        <w:right w:val="none" w:sz="0" w:space="0" w:color="auto"/>
      </w:divBdr>
    </w:div>
    <w:div w:id="1980114347">
      <w:bodyDiv w:val="1"/>
      <w:marLeft w:val="0"/>
      <w:marRight w:val="0"/>
      <w:marTop w:val="0"/>
      <w:marBottom w:val="0"/>
      <w:divBdr>
        <w:top w:val="none" w:sz="0" w:space="0" w:color="auto"/>
        <w:left w:val="none" w:sz="0" w:space="0" w:color="auto"/>
        <w:bottom w:val="none" w:sz="0" w:space="0" w:color="auto"/>
        <w:right w:val="none" w:sz="0" w:space="0" w:color="auto"/>
      </w:divBdr>
    </w:div>
    <w:div w:id="198751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4.png" Id="rId8" /><Relationship Type="http://schemas.openxmlformats.org/officeDocument/2006/relationships/styles" Target="styles.xml" Id="rId3" /><Relationship Type="http://schemas.openxmlformats.org/officeDocument/2006/relationships/image" Target="media/image3.png"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2.png"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image" Target="media/image5.png" Id="rId10" /><Relationship Type="http://schemas.openxmlformats.org/officeDocument/2006/relationships/settings" Target="settings.xml" Id="rId4" /><Relationship Type="http://schemas.openxmlformats.org/officeDocument/2006/relationships/hyperlink" Target="https://libros.conaliteg.gob.mx/20/P6ESA.htm?" TargetMode="External" Id="rId9" /></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A63E1-EE3E-49B9-B44C-50C1D194C0D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EVANGELINA VÀZQUEZ HERRERA</dc:creator>
  <keywords/>
  <dc:description/>
  <lastModifiedBy>Amanda González Hernández</lastModifiedBy>
  <revision>12</revision>
  <dcterms:created xsi:type="dcterms:W3CDTF">2021-03-14T00:19:00.0000000Z</dcterms:created>
  <dcterms:modified xsi:type="dcterms:W3CDTF">2022-02-10T19:26:18.7085323Z</dcterms:modified>
</coreProperties>
</file>