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C4F99" w14:textId="7D4C6AD9" w:rsidR="2ABB6096" w:rsidRDefault="2ABB6096" w:rsidP="255A7553">
      <w:pPr>
        <w:pStyle w:val="NormalWeb"/>
        <w:ind w:right="-1"/>
        <w:jc w:val="center"/>
        <w:rPr>
          <w:rFonts w:ascii="Montserrat" w:eastAsia="Montserrat" w:hAnsi="Montserrat" w:cs="Montserrat"/>
          <w:b/>
          <w:bCs/>
          <w:sz w:val="48"/>
          <w:szCs w:val="48"/>
          <w:lang w:val="en-US"/>
        </w:rPr>
      </w:pPr>
      <w:r w:rsidRPr="255A7553">
        <w:rPr>
          <w:rFonts w:ascii="Montserrat" w:eastAsia="Montserrat" w:hAnsi="Montserrat" w:cs="Montserrat"/>
          <w:b/>
          <w:bCs/>
          <w:sz w:val="48"/>
          <w:szCs w:val="48"/>
          <w:lang w:val="en-US"/>
        </w:rPr>
        <w:t>Lunes</w:t>
      </w:r>
    </w:p>
    <w:p w14:paraId="48D7F70D" w14:textId="138D8C6C" w:rsidR="2ABB6096" w:rsidRDefault="2ABB6096" w:rsidP="255A7553">
      <w:pPr>
        <w:pStyle w:val="NormalWeb"/>
        <w:jc w:val="center"/>
        <w:rPr>
          <w:rFonts w:ascii="Montserrat" w:eastAsia="Montserrat" w:hAnsi="Montserrat" w:cs="Montserrat"/>
          <w:b/>
          <w:bCs/>
          <w:sz w:val="56"/>
          <w:szCs w:val="56"/>
          <w:lang w:val="en-US"/>
        </w:rPr>
      </w:pPr>
      <w:r w:rsidRPr="255A7553">
        <w:rPr>
          <w:rFonts w:ascii="Montserrat" w:eastAsia="Montserrat" w:hAnsi="Montserrat" w:cs="Montserrat"/>
          <w:b/>
          <w:bCs/>
          <w:sz w:val="56"/>
          <w:szCs w:val="56"/>
          <w:lang w:val="en-US"/>
        </w:rPr>
        <w:t>14</w:t>
      </w:r>
    </w:p>
    <w:p w14:paraId="72E90176" w14:textId="3ADC7396" w:rsidR="2ABB6096" w:rsidRDefault="2ABB6096" w:rsidP="255A7553">
      <w:pPr>
        <w:pStyle w:val="NormalWeb"/>
        <w:ind w:right="-1"/>
        <w:jc w:val="center"/>
        <w:rPr>
          <w:rFonts w:ascii="Montserrat" w:eastAsia="Montserrat" w:hAnsi="Montserrat" w:cs="Montserrat"/>
          <w:b/>
          <w:bCs/>
          <w:sz w:val="48"/>
          <w:szCs w:val="48"/>
          <w:lang w:val="en-US"/>
        </w:rPr>
      </w:pPr>
      <w:r w:rsidRPr="255A7553">
        <w:rPr>
          <w:rFonts w:ascii="Montserrat" w:eastAsia="Montserrat" w:hAnsi="Montserrat" w:cs="Montserrat"/>
          <w:b/>
          <w:bCs/>
          <w:sz w:val="48"/>
          <w:szCs w:val="48"/>
          <w:lang w:val="en-US"/>
        </w:rPr>
        <w:t xml:space="preserve">de </w:t>
      </w:r>
      <w:proofErr w:type="spellStart"/>
      <w:r w:rsidRPr="255A7553">
        <w:rPr>
          <w:rFonts w:ascii="Montserrat" w:eastAsia="Montserrat" w:hAnsi="Montserrat" w:cs="Montserrat"/>
          <w:b/>
          <w:bCs/>
          <w:sz w:val="48"/>
          <w:szCs w:val="48"/>
          <w:lang w:val="en-US"/>
        </w:rPr>
        <w:t>marzo</w:t>
      </w:r>
      <w:proofErr w:type="spellEnd"/>
    </w:p>
    <w:p w14:paraId="19AFB6C3" w14:textId="05D74FFB" w:rsidR="13C2AF5C" w:rsidRDefault="13C2AF5C" w:rsidP="13C2AF5C">
      <w:pPr>
        <w:pStyle w:val="NormalWeb"/>
        <w:spacing w:before="0" w:beforeAutospacing="0" w:after="0" w:afterAutospacing="0"/>
        <w:ind w:right="-1"/>
        <w:jc w:val="center"/>
        <w:rPr>
          <w:b/>
          <w:bCs/>
          <w:color w:val="000000" w:themeColor="text1"/>
        </w:rPr>
      </w:pPr>
    </w:p>
    <w:p w14:paraId="673D261F" w14:textId="77777777" w:rsidR="00987C2B" w:rsidRPr="00762B88" w:rsidRDefault="00987C2B" w:rsidP="00987C2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FEC6A40" w14:textId="77777777" w:rsidR="00987C2B" w:rsidRPr="00762B88" w:rsidRDefault="00987C2B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449DE9DA" w:rsidR="00CE7E44" w:rsidRPr="00762B88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762B88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762B88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434EFEE8" w14:textId="77777777" w:rsidR="0021639A" w:rsidRPr="00762B88" w:rsidRDefault="0021639A" w:rsidP="0021639A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762B8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Función tangente I</w:t>
      </w:r>
    </w:p>
    <w:p w14:paraId="735737E7" w14:textId="77777777" w:rsidR="000B3D22" w:rsidRPr="00762B88" w:rsidRDefault="000B3D22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6C44B7F0" w14:textId="2D0F4B6E" w:rsidR="0021639A" w:rsidRPr="00762B88" w:rsidRDefault="00B14CE3" w:rsidP="0021639A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762B88">
        <w:rPr>
          <w:rFonts w:ascii="Montserrat" w:eastAsia="Times New Roman" w:hAnsi="Montserrat" w:cs="Times New Roman"/>
          <w:b/>
          <w:bCs/>
          <w:i/>
          <w:sz w:val="22"/>
          <w:szCs w:val="22"/>
          <w:lang w:val="es-MX" w:eastAsia="es-MX"/>
        </w:rPr>
        <w:t>Aprendizaje esperado:</w:t>
      </w:r>
      <w:r w:rsidRPr="00762B88">
        <w:rPr>
          <w:rFonts w:ascii="Montserrat" w:eastAsia="Times New Roman" w:hAnsi="Montserrat" w:cs="Times New Roman"/>
          <w:bCs/>
          <w:i/>
          <w:sz w:val="22"/>
          <w:szCs w:val="22"/>
          <w:lang w:val="es-MX" w:eastAsia="es-MX"/>
        </w:rPr>
        <w:t xml:space="preserve"> </w:t>
      </w:r>
      <w:r w:rsidR="00DE3421">
        <w:rPr>
          <w:rFonts w:ascii="Montserrat" w:eastAsia="Times New Roman" w:hAnsi="Montserrat" w:cs="Times New Roman"/>
          <w:bCs/>
          <w:i/>
          <w:sz w:val="22"/>
          <w:szCs w:val="22"/>
          <w:lang w:val="es-MX" w:eastAsia="es-MX"/>
        </w:rPr>
        <w:t>r</w:t>
      </w:r>
      <w:r w:rsidR="0021639A" w:rsidRPr="00762B88">
        <w:rPr>
          <w:rFonts w:ascii="Montserrat" w:hAnsi="Montserrat" w:cs="Montserrat"/>
          <w:i/>
          <w:sz w:val="22"/>
          <w:szCs w:val="22"/>
          <w:lang w:val="es-MX"/>
        </w:rPr>
        <w:t>esuelve problemas que implican el uso de las razones trigonométricas seno, coseno y tangente.</w:t>
      </w:r>
    </w:p>
    <w:p w14:paraId="4A214FAD" w14:textId="77777777" w:rsidR="0021639A" w:rsidRPr="00762B88" w:rsidRDefault="0021639A" w:rsidP="0021639A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</w:p>
    <w:p w14:paraId="1EB33268" w14:textId="6DE6C442" w:rsidR="00385079" w:rsidRPr="00762B88" w:rsidRDefault="0021639A" w:rsidP="0021639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62B88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DE3421">
        <w:rPr>
          <w:rFonts w:ascii="Montserrat" w:hAnsi="Montserrat" w:cs="Montserrat"/>
          <w:i/>
          <w:color w:val="000000"/>
        </w:rPr>
        <w:t>d</w:t>
      </w:r>
      <w:r w:rsidRPr="00762B88">
        <w:rPr>
          <w:rFonts w:ascii="Montserrat" w:hAnsi="Montserrat" w:cs="Montserrat"/>
          <w:i/>
          <w:color w:val="000000"/>
        </w:rPr>
        <w:t>ar sentido y significado a la función tangente.</w:t>
      </w:r>
    </w:p>
    <w:p w14:paraId="0BB3CA45" w14:textId="77777777" w:rsidR="00DA2472" w:rsidRPr="00762B88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762B88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6F57C927" w:rsidR="00CE7E44" w:rsidRPr="00762B88" w:rsidRDefault="0021639A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762B88" w:rsidRDefault="005074F9" w:rsidP="00173604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EA509E5" w14:textId="65B1E2AA" w:rsidR="008F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Los materiales que vas a necesitar es tu c</w:t>
      </w:r>
      <w:r w:rsidR="008F3604" w:rsidRPr="00762B88">
        <w:rPr>
          <w:rFonts w:ascii="Montserrat" w:eastAsia="Arial" w:hAnsi="Montserrat" w:cs="Arial"/>
          <w:color w:val="000000"/>
        </w:rPr>
        <w:t>uaderno de apuntes, bolígrafo, lápiz, goma y calculadora.</w:t>
      </w:r>
    </w:p>
    <w:p w14:paraId="4E9D3143" w14:textId="6C794E29" w:rsidR="00201CAA" w:rsidRPr="00762B88" w:rsidRDefault="00201CAA" w:rsidP="00173604">
      <w:pPr>
        <w:spacing w:after="0" w:line="240" w:lineRule="auto"/>
        <w:jc w:val="both"/>
        <w:rPr>
          <w:rFonts w:ascii="Montserrat" w:hAnsi="Montserrat" w:cs="Arial"/>
        </w:rPr>
      </w:pPr>
    </w:p>
    <w:p w14:paraId="6A579315" w14:textId="5F6B4DE4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trigonometría, la tangente de un ángulo es la relación entre los catetos de un triángulo rectángulo. Puede expresarse como valor numérico a partir de la división entre la longitud del cateto opuesto y la longitud del cateto adyacente del ángulo en cuestión.</w:t>
      </w:r>
    </w:p>
    <w:p w14:paraId="329815DF" w14:textId="0F8BD106" w:rsidR="0017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DE91D3" w14:textId="0549F07F" w:rsidR="0017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009BE21A" wp14:editId="60D3AD30">
            <wp:extent cx="2905125" cy="16413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4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7C7F" w14:textId="77777777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43178F" w14:textId="0EBECFB8" w:rsidR="008F3604" w:rsidRPr="00762B88" w:rsidRDefault="00DE3421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Pero</w:t>
      </w:r>
      <w:r w:rsidR="00173604" w:rsidRPr="00762B88">
        <w:rPr>
          <w:rFonts w:ascii="Montserrat" w:eastAsia="Arial" w:hAnsi="Montserrat" w:cs="Arial"/>
          <w:color w:val="000000"/>
        </w:rPr>
        <w:t xml:space="preserve"> ¿c</w:t>
      </w:r>
      <w:r w:rsidR="008F3604" w:rsidRPr="00762B88">
        <w:rPr>
          <w:rFonts w:ascii="Montserrat" w:eastAsia="Arial" w:hAnsi="Montserrat" w:cs="Arial"/>
          <w:color w:val="000000"/>
        </w:rPr>
        <w:t>ómo se puede aplicar la función tangente en la resolución de problemas</w:t>
      </w:r>
      <w:r w:rsidR="008F3604" w:rsidRPr="00762B88">
        <w:rPr>
          <w:rFonts w:ascii="Montserrat" w:hAnsi="Montserrat" w:cs="Arial"/>
        </w:rPr>
        <w:t>?</w:t>
      </w:r>
    </w:p>
    <w:p w14:paraId="5CEB9526" w14:textId="77777777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C53642" w14:textId="77777777" w:rsidR="008F3604" w:rsidRPr="00762B88" w:rsidRDefault="008F3604" w:rsidP="00173604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762B88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762B88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B96AAF7" w14:textId="5DB1B6C0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Un triángulo consta de seis elementos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—tres ángulos y tres lados—, para utilizar una función trigonométrica es muy útil conocer tres de estos elementos, siempre que uno de los datos sea un lado.</w:t>
      </w:r>
    </w:p>
    <w:p w14:paraId="084232F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A81AE4" w14:textId="6EAAA90A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eastAsia="Arial" w:hAnsi="Montserrat" w:cs="Arial"/>
          <w:color w:val="000000"/>
        </w:rPr>
        <w:t>De este modo, resolver un triángulo consiste en calcular tres de los elementos cuando se conocen los otros tres, como se demuestra a continuación en el siguiente video, obsérvalo del inicio al minuto 03:22.</w:t>
      </w:r>
    </w:p>
    <w:p w14:paraId="3A9BAF43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19F5F95" w14:textId="77777777" w:rsidR="00267DD0" w:rsidRPr="00762B88" w:rsidRDefault="00267DD0" w:rsidP="00267D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762B88">
        <w:rPr>
          <w:rFonts w:ascii="Montserrat" w:hAnsi="Montserrat" w:cs="Arial"/>
          <w:b/>
          <w:lang w:val="es-MX"/>
        </w:rPr>
        <w:t>Aplicaciones de la trigonometría</w:t>
      </w:r>
    </w:p>
    <w:p w14:paraId="5A227A1F" w14:textId="77777777" w:rsidR="00267DD0" w:rsidRPr="00762B88" w:rsidRDefault="00F64592" w:rsidP="00267DD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9"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https://www.youtube.com/watch?v=Z_vTPsLrndE&amp;feature=youtu.be</w:t>
        </w:r>
      </w:hyperlink>
    </w:p>
    <w:p w14:paraId="77B3CA6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769DB1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Para aplicar estos conocimientos ¿con cuáles </w:t>
      </w:r>
      <w:r w:rsidRPr="00762B88">
        <w:rPr>
          <w:rFonts w:ascii="Montserrat" w:eastAsia="Arial" w:hAnsi="Montserrat" w:cs="Arial"/>
        </w:rPr>
        <w:t>herramientas cuentas</w:t>
      </w:r>
      <w:r w:rsidRPr="00762B88">
        <w:rPr>
          <w:rFonts w:ascii="Montserrat" w:eastAsia="Arial" w:hAnsi="Montserrat" w:cs="Arial"/>
          <w:color w:val="000000"/>
        </w:rPr>
        <w:t>? ¿cómo puedes encontrar los valores de los ángulos?</w:t>
      </w:r>
    </w:p>
    <w:p w14:paraId="4306E86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0DC81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Para ello se tiene al menos dos herramientas. La primera es utilizando las tablas trigonométricas;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 segunda es usando la calculadora científica.</w:t>
      </w:r>
    </w:p>
    <w:p w14:paraId="5AC15DE3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3BB75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Para la siguiente situación se utilizan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las tablas trigonométricas</w:t>
      </w:r>
      <w:r w:rsidRPr="00762B88">
        <w:rPr>
          <w:rFonts w:ascii="Montserrat" w:hAnsi="Montserrat" w:cs="Arial"/>
        </w:rPr>
        <w:t>.</w:t>
      </w:r>
    </w:p>
    <w:p w14:paraId="58F55155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3E03B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Situación 1. </w:t>
      </w:r>
    </w:p>
    <w:p w14:paraId="24217B85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8C505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el momento del día en que los rayos del sol forman un ángulo de 60 grados con la horizontal, la sombra que proyecta un árbol en el suelo es de 2.6 m ¿cuánto mide la altura del árbol?</w:t>
      </w:r>
    </w:p>
    <w:p w14:paraId="28F30E3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745FEB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42BB24A9" wp14:editId="74D75257">
            <wp:extent cx="4019550" cy="216578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6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865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97EE53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Si analizas el problema, se observa que tienen los siguientes </w:t>
      </w:r>
      <w:r w:rsidRPr="00762B88">
        <w:rPr>
          <w:rFonts w:ascii="Montserrat" w:eastAsia="Arial" w:hAnsi="Montserrat" w:cs="Arial"/>
        </w:rPr>
        <w:t>datos: un</w:t>
      </w:r>
      <w:r w:rsidRPr="00762B88">
        <w:rPr>
          <w:rFonts w:ascii="Montserrat" w:eastAsia="Arial" w:hAnsi="Montserrat" w:cs="Arial"/>
          <w:color w:val="000000"/>
        </w:rPr>
        <w:t xml:space="preserve"> ángulo que puedes medir, y que es igual a 60 grados; el cateto adyacente que también puedes medir, que es igual a 2.6 m y la altura del árbol es el cateto opuesto, y es lo que se calcula. </w:t>
      </w:r>
    </w:p>
    <w:p w14:paraId="642C4393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293B04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La fórmula </w:t>
      </w:r>
      <w:r w:rsidRPr="00762B88">
        <w:rPr>
          <w:rFonts w:ascii="Montserrat" w:eastAsia="Arial" w:hAnsi="Montserrat" w:cs="Arial"/>
        </w:rPr>
        <w:t>empleada</w:t>
      </w:r>
      <w:r w:rsidRPr="00762B88">
        <w:rPr>
          <w:rFonts w:ascii="Montserrat" w:eastAsia="Arial" w:hAnsi="Montserrat" w:cs="Arial"/>
          <w:color w:val="000000"/>
        </w:rPr>
        <w:t xml:space="preserve"> es la: tangente del ángulo de 60 grados es igual al cateto </w:t>
      </w:r>
      <w:r w:rsidRPr="00762B88">
        <w:rPr>
          <w:rFonts w:ascii="Montserrat" w:eastAsia="Arial" w:hAnsi="Montserrat" w:cs="Arial"/>
        </w:rPr>
        <w:t>opuesto</w:t>
      </w:r>
      <w:r w:rsidRPr="00762B88">
        <w:rPr>
          <w:rFonts w:ascii="Montserrat" w:eastAsia="Arial" w:hAnsi="Montserrat" w:cs="Arial"/>
          <w:color w:val="000000"/>
        </w:rPr>
        <w:t xml:space="preserve"> entre cateto </w:t>
      </w:r>
      <w:r w:rsidRPr="00762B88">
        <w:rPr>
          <w:rFonts w:ascii="Montserrat" w:eastAsia="Arial" w:hAnsi="Montserrat" w:cs="Arial"/>
        </w:rPr>
        <w:t>adyacente</w:t>
      </w:r>
      <w:r w:rsidRPr="00762B88">
        <w:rPr>
          <w:rFonts w:ascii="Montserrat" w:eastAsia="Arial" w:hAnsi="Montserrat" w:cs="Arial"/>
          <w:color w:val="000000"/>
        </w:rPr>
        <w:t>.</w:t>
      </w:r>
    </w:p>
    <w:p w14:paraId="75C9CF6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26C98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Si se sustituyen los valores se tiene que la tangente de 60 grados es igual al cateto opuesto entre 2.6.</w:t>
      </w:r>
    </w:p>
    <w:p w14:paraId="1D0D5C7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A10BB6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eastAsia="Arial" w:hAnsi="Montserrat" w:cs="Arial"/>
          <w:color w:val="000000"/>
        </w:rPr>
        <w:t>Se despeja para tener que: el cateto opuesto es igual tangente de 60 grados por 2.6 y se utilizan las tablas trigonométricas, en la sección de tangente natural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y localizar en la primera columna 60 grados.</w:t>
      </w:r>
      <w:r w:rsidRPr="00762B88">
        <w:rPr>
          <w:rFonts w:ascii="Montserrat" w:hAnsi="Montserrat" w:cs="Arial"/>
        </w:rPr>
        <w:t xml:space="preserve"> </w:t>
      </w:r>
    </w:p>
    <w:p w14:paraId="514B0DB9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75A4C6C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la segunda columna se sitúan en cero minutos y después, interceptas la segunda columna con la fila de 60 grados, encontrando que el valor de la tangente de 60 grados es igual a 1.732</w:t>
      </w:r>
    </w:p>
    <w:p w14:paraId="6E32996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332FC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Una vez identificada la tangente natural, se tiene que el cateto opuesto es igual a 1.732 por 2.6.</w:t>
      </w:r>
    </w:p>
    <w:p w14:paraId="14BBA90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4F2D14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Al hacer la operación,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que el cateto opuesto es igual a 4.5 m</w:t>
      </w:r>
    </w:p>
    <w:p w14:paraId="3E814E6E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A96AD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otras palabras: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el cateto opuesto o altura del árbol es de 4.5 m</w:t>
      </w:r>
    </w:p>
    <w:p w14:paraId="08630D9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B0E24AA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Por lo que puedes observar, la función tangente se lleva a la práctica en tu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cotidiano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y, por esta razón, es importante conocer la utilidad de las tablas trigonométricas.</w:t>
      </w:r>
    </w:p>
    <w:p w14:paraId="48A17C6B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2EEA49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Las funciones trigonométricas las puedes emplear en tu vida cotidiana; y aunque el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uso de las tablas trigonométricas se ha suplido por la calculadora científica,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sigue siendo útil tener una a la mano.</w:t>
      </w:r>
      <w:r w:rsidRPr="00762B88">
        <w:rPr>
          <w:rFonts w:ascii="Montserrat" w:hAnsi="Montserrat" w:cs="Arial"/>
        </w:rPr>
        <w:t xml:space="preserve"> </w:t>
      </w:r>
    </w:p>
    <w:p w14:paraId="00DEF56C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79F04D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lastRenderedPageBreak/>
        <w:t>Incluso hay aplicaciones para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 xml:space="preserve">celular que son útiles, aunque es preferible utilizar la calculadora científica, </w:t>
      </w:r>
      <w:r w:rsidRPr="00762B88">
        <w:rPr>
          <w:rFonts w:ascii="Montserrat" w:hAnsi="Montserrat" w:cs="Arial"/>
        </w:rPr>
        <w:t xml:space="preserve">a </w:t>
      </w:r>
      <w:r w:rsidRPr="00762B88">
        <w:rPr>
          <w:rFonts w:ascii="Montserrat" w:eastAsia="Arial" w:hAnsi="Montserrat" w:cs="Arial"/>
          <w:color w:val="000000"/>
        </w:rPr>
        <w:t>las tablas trigonométricas.</w:t>
      </w:r>
      <w:r w:rsidRPr="00762B88">
        <w:rPr>
          <w:rFonts w:ascii="Montserrat" w:hAnsi="Montserrat" w:cs="Arial"/>
        </w:rPr>
        <w:t xml:space="preserve"> </w:t>
      </w:r>
    </w:p>
    <w:p w14:paraId="5504791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A53DE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Entre las antes mencionadas, elige la que tengas a tu alcance y continua a la situación 2.</w:t>
      </w:r>
    </w:p>
    <w:p w14:paraId="09448E67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2617C3D6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hAnsi="Montserrat" w:cs="Arial"/>
        </w:rPr>
        <w:t>Situación 2.</w:t>
      </w:r>
    </w:p>
    <w:p w14:paraId="78C0A7FB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11F92DB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medir la distancia entre dos puntos muy alejados B y C, se han situado dos personas sobre ellos. Una tercera persona está en un punto A, a 50 metros de la distancia de C. Sobre este punto, se forma un ángulo de 90 grados al mirar a las personas del punto A y del punto B ¿cuál es la distancia que separa los puntos B y C?</w:t>
      </w:r>
    </w:p>
    <w:p w14:paraId="1F5B7D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3F4186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resolver este ejercicio, utilizarás una calculadora científica</w:t>
      </w:r>
      <w:r w:rsidRPr="00762B88">
        <w:rPr>
          <w:rFonts w:ascii="Montserrat" w:hAnsi="Montserrat" w:cs="Arial"/>
        </w:rPr>
        <w:t>.</w:t>
      </w:r>
      <w:r w:rsidRPr="00762B88">
        <w:rPr>
          <w:rFonts w:ascii="Montserrat" w:eastAsia="Arial" w:hAnsi="Montserrat" w:cs="Arial"/>
        </w:rPr>
        <w:t xml:space="preserve"> Si cuentas con una calculadora, observa el manejo de la misma.</w:t>
      </w:r>
    </w:p>
    <w:p w14:paraId="1658DF3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A790D5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tiene un triángulo rectángulo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cuyo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ángulo en el vértice “A” es igual a 82 grados, y el cateto adyacente es igual a 50 m.</w:t>
      </w:r>
    </w:p>
    <w:p w14:paraId="4102795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6F595D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DFD02C6" wp14:editId="39E158F1">
            <wp:extent cx="3381375" cy="191182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1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F20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22FEF9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tangente de 82 grados, que es igual al cateto opuesto entre el cateto adyacente.</w:t>
      </w:r>
    </w:p>
    <w:p w14:paraId="2407019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BD3FAB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sustituir los datos,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la tangente de 82 grados es igual al cateto opuesto entre 50.</w:t>
      </w:r>
    </w:p>
    <w:p w14:paraId="4E46B6B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9DC821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 los términos, se tiene que el cateto opuesto es igual tangente de 82 grados por 50</w:t>
      </w:r>
    </w:p>
    <w:p w14:paraId="6B769C1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5011D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Y al llegar a este punto, se utiliza la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calculadora científica.</w:t>
      </w:r>
    </w:p>
    <w:p w14:paraId="5AC9A1D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52F0E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calculadora tiene varios modos de trabajo.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Uno de ellos es el modo sexagesimal, DEG. Selecciona la tecla que dice MODO o MODE varias veces, hasta que observes en la pantalla la palabra DEG. Una vez hecho esto, presiona la función tangente, tan, se escribe 82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y después, el botón de igual para obtener aproximadamente 7.1153</w:t>
      </w:r>
    </w:p>
    <w:p w14:paraId="7CEFA28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03C11F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Queda que el cateto opuesto es igual 7.1153 por 50.</w:t>
      </w:r>
    </w:p>
    <w:p w14:paraId="6B8A8F5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DA9EF8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realiza la operación y tienes como resultado: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Cateto opuesto es igual 355.76 m</w:t>
      </w:r>
    </w:p>
    <w:p w14:paraId="3B5799E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AB8677F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 este modo, la distancia entre B y C es igual a 355.76 m.</w:t>
      </w:r>
    </w:p>
    <w:p w14:paraId="7F67438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3796B4C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Cabe destacar que este tipo de funciones sólo aplica para triángulos rectángulos. Otro punto para destacar es la aplicación de la función trigonométricas. Si observas el cateto adyacente y el cateto opuesto, se puede cambiar de lugar.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Lo anterior depende desde qué ángulo se posiciona.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En este caso, es desde el ángulo en el vértice A.</w:t>
      </w:r>
    </w:p>
    <w:p w14:paraId="2BA270F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1D392F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Entonces, la posición del cateto opuesto y del cateto adyacente depende desde qué ángulo se ubique.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decir, puede ser desde el ángulo en A o desde el ángulo en B.</w:t>
      </w:r>
    </w:p>
    <w:p w14:paraId="7CB8BC4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61CE23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Siempre que los ángulos en A y en B sean los ángulos agudos del triángulo.</w:t>
      </w:r>
    </w:p>
    <w:p w14:paraId="2D20193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373879A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hAnsi="Montserrat" w:cs="Arial"/>
        </w:rPr>
        <w:t>Situación 3.</w:t>
      </w:r>
    </w:p>
    <w:p w14:paraId="42260320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752B6D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Unas cigüeñas construyeron su nido sobre el tejado de un edificio, a 25 m del suelo. Esto se sabe porque un joven las descubrió. Las observa a un ángulo de 70 grados ¿a qué distancia se encuentra el observador al pie del edificio?</w:t>
      </w:r>
    </w:p>
    <w:p w14:paraId="4B3D5C9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165B8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Toma en cuenta que en la base del edificio se forma el ángulo recto con relación el piso.</w:t>
      </w:r>
    </w:p>
    <w:p w14:paraId="50C162B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F4F42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Tienes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los siguientes datos: el ángulo de observación es igual a 70 grados; el cateto opuesto, que es la altura es igual a 25 m, y el cateto adyacente, que es la distancia del observador al pie del edificio, no lo conoces.</w:t>
      </w:r>
    </w:p>
    <w:p w14:paraId="4148393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C6D44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756E0FC" wp14:editId="04C75553">
            <wp:extent cx="4219575" cy="20451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B2F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3F606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tangente, que es igual a cateto opuesto entre cateto adyacente.</w:t>
      </w:r>
    </w:p>
    <w:p w14:paraId="11631B2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214793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sustituyen los valores en la fórmula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para saber que tangente de 70 grados es igual a 25 entre el cateto adyacente.</w:t>
      </w:r>
    </w:p>
    <w:p w14:paraId="0679E2C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FCE86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Se despejan los términos para saber que la tangente de 70 grados por el cateto adyacente es igual a 25.</w:t>
      </w:r>
    </w:p>
    <w:p w14:paraId="5D6D36B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1D8451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cateto adyacente es igual a 25 entre la tangente de 70 grados</w:t>
      </w:r>
    </w:p>
    <w:p w14:paraId="20DFA24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E61619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haber encontrado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el valor de la tangente, se usa la calculadora científica y presionas la función tangente de 70 grados, que es aproximadamente a 2.747</w:t>
      </w:r>
    </w:p>
    <w:p w14:paraId="38EA025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67F88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Sustituyes los valores y se tiene que el cateto adyacente es igual a 25 entre 2.747</w:t>
      </w:r>
    </w:p>
    <w:p w14:paraId="23B62CB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EDEEC0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 la operación y se tiene que el cateto adyacente es igual a 9.1.</w:t>
      </w:r>
    </w:p>
    <w:p w14:paraId="6911D089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B7A0B9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 que se calculó fue la distancia entre el edificio y la persona que observa el nido de las cigüeñas, que es de 9.1 metros.</w:t>
      </w:r>
    </w:p>
    <w:p w14:paraId="441C3278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C8F47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4.</w:t>
      </w:r>
    </w:p>
    <w:p w14:paraId="205869E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E2A9FC" w14:textId="564F15A2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Para este ejercicio utilizarás lo que se presenta en el siguiente audiovisual, obsérvalo del minuto 03:22 </w:t>
      </w:r>
      <w:r w:rsidR="00DE3421" w:rsidRPr="00762B88">
        <w:rPr>
          <w:rFonts w:ascii="Montserrat" w:eastAsia="Arial" w:hAnsi="Montserrat" w:cs="Arial"/>
        </w:rPr>
        <w:t>a</w:t>
      </w:r>
      <w:r w:rsidRPr="00762B88">
        <w:rPr>
          <w:rFonts w:ascii="Montserrat" w:eastAsia="Arial" w:hAnsi="Montserrat" w:cs="Arial"/>
        </w:rPr>
        <w:t xml:space="preserve"> 03:59.</w:t>
      </w:r>
    </w:p>
    <w:p w14:paraId="64A0332A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0D7AD98" w14:textId="77777777" w:rsidR="00267DD0" w:rsidRPr="00762B88" w:rsidRDefault="00267DD0" w:rsidP="00267D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762B88">
        <w:rPr>
          <w:rFonts w:ascii="Montserrat" w:hAnsi="Montserrat" w:cs="Arial"/>
          <w:b/>
          <w:lang w:val="es-MX"/>
        </w:rPr>
        <w:t>Aplicaciones de la trigonometría</w:t>
      </w:r>
    </w:p>
    <w:p w14:paraId="1D2B8A2B" w14:textId="77777777" w:rsidR="00267DD0" w:rsidRPr="00762B88" w:rsidRDefault="00F64592" w:rsidP="00267DD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13"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https://www.youtube.com/watch?v=Z_vTPsLrndE&amp;feature=youtu.be</w:t>
        </w:r>
      </w:hyperlink>
    </w:p>
    <w:p w14:paraId="2A60677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F6E23E2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Observas que el triángulo rectángulo se forma en una posición distinta a la base del faro.</w:t>
      </w:r>
    </w:p>
    <w:p w14:paraId="4F638545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7FC7EAF" w14:textId="1348B1E3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Si se observa con cuidado, te darás cuenta </w:t>
      </w:r>
      <w:r w:rsidR="00DE3421" w:rsidRPr="00762B88">
        <w:rPr>
          <w:rFonts w:ascii="Montserrat" w:eastAsia="Arial" w:hAnsi="Montserrat" w:cs="Arial"/>
        </w:rPr>
        <w:t>de que</w:t>
      </w:r>
      <w:r w:rsidRPr="00762B88">
        <w:rPr>
          <w:rFonts w:ascii="Montserrat" w:eastAsia="Arial" w:hAnsi="Montserrat" w:cs="Arial"/>
        </w:rPr>
        <w:t xml:space="preserve"> la línea superior del triángulo tiene la misma medida que la distancia de la base del faro al barco.</w:t>
      </w:r>
    </w:p>
    <w:p w14:paraId="6C94D88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30AB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 el esquema:</w:t>
      </w:r>
    </w:p>
    <w:p w14:paraId="17FF8C9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C047FB" w14:textId="77777777" w:rsidR="00267DD0" w:rsidRPr="00762B88" w:rsidRDefault="00267DD0" w:rsidP="00267DD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F300388" wp14:editId="2F20D6BC">
            <wp:extent cx="3638550" cy="20773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7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2F9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4AC91A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trazas las rectas “p” y “q”, paralelas entre sí, se observa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 xml:space="preserve">que el ángulo que está en la cúspide del faro es igual al que está en la base del barco. Esto se debe a que son </w:t>
      </w:r>
      <w:r w:rsidRPr="00762B88">
        <w:rPr>
          <w:rFonts w:ascii="Montserrat" w:eastAsia="Arial" w:hAnsi="Montserrat" w:cs="Arial"/>
        </w:rPr>
        <w:lastRenderedPageBreak/>
        <w:t>ángulos entre paralelas que reciben el nombre de alternos internos, y que, por medida, son iguales.</w:t>
      </w:r>
    </w:p>
    <w:p w14:paraId="6B5D107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E23D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 también que se forma un paralelogramo y la hipotenusa del triángulo, es la diagonal de éste, por lo que también puedes observar que el triángulo en amarillo es congruente al triángulo rojo.</w:t>
      </w:r>
    </w:p>
    <w:p w14:paraId="0CC1AAF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C8F16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ángulo con el que se trabaja es de 18 grados.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Su cateto opuesto es la altura del faro, que son 160 metros, y lo que se quiere conocer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la distancia entre el barco y el faro a la que llamarás “x”.</w:t>
      </w:r>
    </w:p>
    <w:p w14:paraId="43E1687D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25143" w14:textId="77777777" w:rsidR="00267DD0" w:rsidRPr="00762B88" w:rsidRDefault="00267DD0" w:rsidP="00267DD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5B0B48F" wp14:editId="2C5E28AD">
            <wp:extent cx="3400425" cy="1993826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469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35D59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Los cálculos son los siguientes:</w:t>
      </w:r>
    </w:p>
    <w:p w14:paraId="1A50ED7C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2DB374C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fórmula indica que la tangente de 18 grados es igual al cateto opuesto entre el cateto adyacente.</w:t>
      </w:r>
    </w:p>
    <w:p w14:paraId="5893E21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C565AF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8879693" wp14:editId="1C4818AF">
            <wp:extent cx="3314700" cy="16619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6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575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C0CE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tangente de 18 grados es igual a 160 entre “x”.</w:t>
      </w:r>
    </w:p>
    <w:p w14:paraId="65C8D10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07560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Despejando, “x” es igual a 160 entre el valor de la tangente de 18 grados.</w:t>
      </w:r>
    </w:p>
    <w:p w14:paraId="087C20A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CDBB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se utiliza la calculadora, se obtiene que la tangente de 18 grados es 0.324, y al dividir 160 entre 0.324 obtienes 493.82</w:t>
      </w:r>
    </w:p>
    <w:p w14:paraId="2B86C94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E4D760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Eso quiere decir que la distancia del barco al faro es de 493.82 metros</w:t>
      </w:r>
    </w:p>
    <w:p w14:paraId="22276042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BA48A7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5:</w:t>
      </w:r>
    </w:p>
    <w:p w14:paraId="52618DF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3900B2F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altura del salón es de 3 m. Ismael se sitúa a 2 m de la pared, y desde ahí observa el punto más alto con un ángulo de elevación de 30 grados ¿cuál es la altura a la que observa Ismael?</w:t>
      </w:r>
    </w:p>
    <w:p w14:paraId="4809C45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39BF302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 el esquema se identifica los siguientes datos:</w:t>
      </w:r>
      <w:r w:rsidRPr="00762B88">
        <w:rPr>
          <w:rFonts w:ascii="Montserrat" w:hAnsi="Montserrat" w:cs="Arial"/>
        </w:rPr>
        <w:t xml:space="preserve"> </w:t>
      </w:r>
    </w:p>
    <w:p w14:paraId="76A61DA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ángulo de observación de Ismael es igual a 30 grados y el cateto adyacente es igual a 2 m.</w:t>
      </w:r>
    </w:p>
    <w:p w14:paraId="5DCB99C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6D8587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A1E41EA" wp14:editId="402C6AAB">
            <wp:extent cx="3857625" cy="19087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9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A4E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3B0D2F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resolverlo, se usa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tangente del ángulo de observación de Ismael, que es de 30 grados y es igual al cateto opuesto entre el cateto adyacente.</w:t>
      </w:r>
    </w:p>
    <w:p w14:paraId="519A052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CC5791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Cuando se sustituyen los datos, se tiene que tangente de 30 grados es igual al cateto opuesto entre 2</w:t>
      </w:r>
    </w:p>
    <w:p w14:paraId="5EC28CB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89C446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Despejas los términos y se tiene que el cateto opuesto es igual a la tangente de 30 grados por 2 y se calcula la tangente de 30 grados que es igual a 0.577</w:t>
      </w:r>
    </w:p>
    <w:p w14:paraId="4DF8348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03D91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sustituyes los valores, se tiene que el cateto opuesto es igual a 0.577 por 2</w:t>
      </w:r>
    </w:p>
    <w:p w14:paraId="1CACFE9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3B06EA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Realizando las operaciones, el cateto opuesto es igual a 1.15 m</w:t>
      </w:r>
    </w:p>
    <w:p w14:paraId="1292D20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90B8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Resuelve la pregunta inicial del problema:</w:t>
      </w:r>
      <w:r w:rsidRPr="00762B88">
        <w:rPr>
          <w:rFonts w:ascii="Montserrat" w:hAnsi="Montserrat" w:cs="Arial"/>
        </w:rPr>
        <w:t xml:space="preserve"> </w:t>
      </w:r>
    </w:p>
    <w:p w14:paraId="3C0C85E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779B4D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determinar la altura de la visual de Ismael, sólo basta con restar de los 3 m de altura del salón 1.15 m</w:t>
      </w:r>
    </w:p>
    <w:p w14:paraId="231AEE8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B3E604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realizar los cálculos, se obtiene que X es igual a 1.85 m</w:t>
      </w:r>
    </w:p>
    <w:p w14:paraId="0300617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A77AE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Es decir, la altura a la que observa Ismael es de 1.85 m.</w:t>
      </w:r>
    </w:p>
    <w:p w14:paraId="7423C37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0FB11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En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este caso, la aplicación de la función tangente es apenas una entrada de las distintas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aplicaciones en las que puede ser empleada.</w:t>
      </w:r>
      <w:r w:rsidRPr="00762B88">
        <w:rPr>
          <w:rFonts w:ascii="Montserrat" w:hAnsi="Montserrat" w:cs="Arial"/>
        </w:rPr>
        <w:t xml:space="preserve"> </w:t>
      </w:r>
    </w:p>
    <w:p w14:paraId="440A4E3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A67AC62" w14:textId="67BF28B4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Puedes darte cuenta </w:t>
      </w:r>
      <w:r w:rsidR="00DE3421" w:rsidRPr="00762B88">
        <w:rPr>
          <w:rFonts w:ascii="Montserrat" w:eastAsia="Arial" w:hAnsi="Montserrat" w:cs="Arial"/>
        </w:rPr>
        <w:t>de que</w:t>
      </w:r>
      <w:r w:rsidRPr="00762B88">
        <w:rPr>
          <w:rFonts w:ascii="Montserrat" w:eastAsia="Arial" w:hAnsi="Montserrat" w:cs="Arial"/>
        </w:rPr>
        <w:t xml:space="preserve"> tu entorno está lleno de matemáticas: sólo basta con aplicar el conocimiento adquirido para reconocerlas o hacerlas explícitas</w:t>
      </w:r>
      <w:r w:rsidRPr="00762B88">
        <w:rPr>
          <w:rFonts w:ascii="Montserrat" w:hAnsi="Montserrat" w:cs="Arial"/>
        </w:rPr>
        <w:t>.</w:t>
      </w:r>
    </w:p>
    <w:p w14:paraId="564D16F9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677337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hAnsi="Montserrat" w:cs="Arial"/>
        </w:rPr>
        <w:t>Analiza la siguiente aplicación</w:t>
      </w:r>
      <w:r w:rsidRPr="00762B88">
        <w:rPr>
          <w:rFonts w:ascii="Montserrat" w:eastAsia="Arial" w:hAnsi="Montserrat" w:cs="Arial"/>
        </w:rPr>
        <w:t>: ¿alguna vez has viajado en un globo aerostático?</w:t>
      </w:r>
    </w:p>
    <w:p w14:paraId="05FE0A04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D2EE4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00B134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Seguramente podrías volar en globo en Teotihuacán y admirar las pirámides del Sol y la Luna.</w:t>
      </w:r>
    </w:p>
    <w:p w14:paraId="63F022C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E73E44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 ese escenario puedes aplicar las funciones trigonométricas tanto en las pirámides del sol como en el de la luna, y más en el globo aerostático.</w:t>
      </w:r>
    </w:p>
    <w:p w14:paraId="0F09F89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91E564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6.</w:t>
      </w:r>
    </w:p>
    <w:p w14:paraId="5419D37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D2678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Juan ha subido a un globo aerostático hasta una altura de 50 m. Sus padres siguen el vuelo desde el suelo.</w:t>
      </w:r>
    </w:p>
    <w:p w14:paraId="0BDA841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909CB9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¿A qué distancia del punto C, que es la vertical del globo con el suelo, se encuentran los padres de Juan?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Si el ángulo de observación desde el globo es de 75 grados.</w:t>
      </w:r>
      <w:r w:rsidRPr="00762B88">
        <w:rPr>
          <w:rFonts w:ascii="Montserrat" w:hAnsi="Montserrat" w:cs="Arial"/>
        </w:rPr>
        <w:t xml:space="preserve"> </w:t>
      </w:r>
    </w:p>
    <w:p w14:paraId="67D4D91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B98404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el globo continúa subiendo en la misma dirección, y se detiene cuando el ángulo de observación de Juan es de 60 grados ¿a cuántos metros de altura se encuentran el globo?</w:t>
      </w:r>
    </w:p>
    <w:p w14:paraId="4AE61112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729CB5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dar respuesta a la primera pregunta, se aplica la función tangente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con los siguientes datos: El ángulo de observación desde el globo es igual a 75 grados; el cateto adyacente, que es la altura a la que se encuentra el globo, es igual a 50 m, y el cateto opuesto es la distancia a nivel suelo de los padres de Juan, es decir,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distancia que se busca.</w:t>
      </w:r>
    </w:p>
    <w:p w14:paraId="196B70E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D5FCF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AB6F38D" wp14:editId="2C303C3A">
            <wp:extent cx="4038600" cy="21730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92E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AF16A3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La tangente de 75 grados es igual al cateto opuesto entre 50.</w:t>
      </w:r>
    </w:p>
    <w:p w14:paraId="5A8529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19FC68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despejar, el cateto opuesto es igual tangente de 75 grados por 50</w:t>
      </w:r>
    </w:p>
    <w:p w14:paraId="298FF4B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AC223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calculadora para encontrar la tangente de 75, y esta es igual a 3.73 ya sólo se multiplica por 50</w:t>
      </w:r>
    </w:p>
    <w:p w14:paraId="70A97CF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12CA3B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resultado es que el cateto opuesto es igual a 186.5 m. Es decir, la distancia de los papás de Juan y el punto “C” es de 186.5 m</w:t>
      </w:r>
    </w:p>
    <w:p w14:paraId="1890968B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DEC12C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Ya se tiene la primera respuesta. </w:t>
      </w:r>
    </w:p>
    <w:p w14:paraId="64997D0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F5DCD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Continúa con la segunda respuesta. Si el globo continúa subiendo en la misma dirección, y se detiene cuando el ángulo de observación de Juan es de 60 grados ¿a cuántos metros de altura se encuentra el globo en este momento?</w:t>
      </w:r>
    </w:p>
    <w:p w14:paraId="7CAB5401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3C2A3F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Los datos que se tienen son: El ángulo desde el globo, que es igual a 60 grados;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el cateto opuesto 186.5 m y cateto adyacente, que ya tenías, es la altura del globo.</w:t>
      </w:r>
    </w:p>
    <w:p w14:paraId="6D1959C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096FF3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CEE2C5F" wp14:editId="03119D0A">
            <wp:extent cx="3895725" cy="215789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B0A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389ED8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sustituir los valores se tiene: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tangente de 60 grados es igual 186.5 entre la altura del globo.</w:t>
      </w:r>
    </w:p>
    <w:p w14:paraId="1D6B101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F55225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despejar los términos, se tiene que la tangente de 60 grados por la altura del globo.es igual a 186.5</w:t>
      </w:r>
    </w:p>
    <w:p w14:paraId="7013313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B54852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 los términos,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la altura del globo es igual 186.5 entre tangente de 60 grados</w:t>
      </w:r>
    </w:p>
    <w:p w14:paraId="6485894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F04DA5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emplear la calculadora científica, obtienes como resultado que la altura del globo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igual a 107.6 m</w:t>
      </w:r>
    </w:p>
    <w:p w14:paraId="2ADF9F8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7461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Más de 100 metros. Imagina el paisaje desde esa altura.</w:t>
      </w:r>
    </w:p>
    <w:p w14:paraId="2C48067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2BF81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Realiza un repaso. Aprendiste la función tangente, y también aprendiste a utilizar tanto las tablas trigonométricas como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calculadora científica, herramientas útiles para encontrar el valor de la tangente de un ángulo dado.</w:t>
      </w:r>
    </w:p>
    <w:p w14:paraId="4BD9586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2582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Aprendiste también, que puedes aplicar las funciones trigonométricas a diversas situaciones como: calcular la altura de un árbol, calcular el ángulo de elevación y el ángulo de depresión.</w:t>
      </w:r>
      <w:r w:rsidRPr="00762B88">
        <w:rPr>
          <w:rFonts w:ascii="Montserrat" w:hAnsi="Montserrat" w:cs="Arial"/>
        </w:rPr>
        <w:t xml:space="preserve"> </w:t>
      </w:r>
    </w:p>
    <w:p w14:paraId="7C9C314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1C10B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Además, otras áreas y disciplinas que emplean las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funciones trigonométricas son: la Navegación, la Geografía, la Astronomía, la Arquitectura, y en los campos de la Ingeniería para el cálculo preciso de distancias, ángulos de inclinación o de peralte en una carretera.</w:t>
      </w:r>
    </w:p>
    <w:p w14:paraId="5594BEDC" w14:textId="77777777" w:rsidR="00E73787" w:rsidRPr="00762B88" w:rsidRDefault="00E73787" w:rsidP="00E73787">
      <w:pPr>
        <w:spacing w:after="0" w:line="240" w:lineRule="auto"/>
        <w:jc w:val="both"/>
        <w:rPr>
          <w:rFonts w:ascii="Montserrat" w:hAnsi="Montserrat" w:cs="Arial"/>
        </w:rPr>
      </w:pPr>
    </w:p>
    <w:p w14:paraId="06229EA0" w14:textId="77777777" w:rsidR="00E73787" w:rsidRPr="00762B88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3BE657BC" w:rsidR="00B63B72" w:rsidRPr="00762B88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DE342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DE342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762B88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A606FD2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tu libro de texto se encuentran problemas relacionados con el tema y que puedes resolver con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las situaciones planteadas.</w:t>
      </w:r>
    </w:p>
    <w:p w14:paraId="70AE952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D703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Piensa en qué otras áreas del conocimiento se pueden emplear lo aprendido.</w:t>
      </w:r>
    </w:p>
    <w:p w14:paraId="28138039" w14:textId="56E67626" w:rsidR="00BD5CB3" w:rsidRPr="00762B88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624F6200" w14:textId="77777777" w:rsidR="00267DD0" w:rsidRPr="00762B88" w:rsidRDefault="00267DD0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762B88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62B88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762B88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762B88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762B88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762B88">
        <w:rPr>
          <w:rFonts w:ascii="Montserrat" w:hAnsi="Montserrat"/>
          <w:b/>
          <w:bCs/>
          <w:sz w:val="28"/>
        </w:rPr>
        <w:t>Gracias por tu esfuerzo</w:t>
      </w:r>
      <w:r w:rsidRPr="00762B88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762B88" w:rsidSect="0096437E"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5FC13" w14:textId="77777777" w:rsidR="00F64592" w:rsidRDefault="00F64592" w:rsidP="0003253A">
      <w:pPr>
        <w:spacing w:after="0" w:line="240" w:lineRule="auto"/>
      </w:pPr>
      <w:r>
        <w:separator/>
      </w:r>
    </w:p>
  </w:endnote>
  <w:endnote w:type="continuationSeparator" w:id="0">
    <w:p w14:paraId="035C419D" w14:textId="77777777" w:rsidR="00F64592" w:rsidRDefault="00F64592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BC9D83" w14:textId="77777777" w:rsidR="00F64592" w:rsidRDefault="00F64592" w:rsidP="0003253A">
      <w:pPr>
        <w:spacing w:after="0" w:line="240" w:lineRule="auto"/>
      </w:pPr>
      <w:r>
        <w:separator/>
      </w:r>
    </w:p>
  </w:footnote>
  <w:footnote w:type="continuationSeparator" w:id="0">
    <w:p w14:paraId="00DBC542" w14:textId="77777777" w:rsidR="00F64592" w:rsidRDefault="00F64592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111"/>
    <w:multiLevelType w:val="hybridMultilevel"/>
    <w:tmpl w:val="C004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7375B"/>
    <w:multiLevelType w:val="hybridMultilevel"/>
    <w:tmpl w:val="7BEA4AEA"/>
    <w:lvl w:ilvl="0" w:tplc="7D84ACD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E44BE"/>
    <w:multiLevelType w:val="hybridMultilevel"/>
    <w:tmpl w:val="E22EBB08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4353D"/>
    <w:multiLevelType w:val="hybridMultilevel"/>
    <w:tmpl w:val="1CEE2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E017C1"/>
    <w:multiLevelType w:val="hybridMultilevel"/>
    <w:tmpl w:val="0746687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61575"/>
    <w:multiLevelType w:val="hybridMultilevel"/>
    <w:tmpl w:val="216805F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364BD0"/>
    <w:multiLevelType w:val="hybridMultilevel"/>
    <w:tmpl w:val="6C8EFA78"/>
    <w:lvl w:ilvl="0" w:tplc="5E928DF4">
      <w:numFmt w:val="bullet"/>
      <w:lvlText w:val="-"/>
      <w:lvlJc w:val="left"/>
      <w:pPr>
        <w:ind w:left="1080" w:hanging="72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639CA"/>
    <w:multiLevelType w:val="hybridMultilevel"/>
    <w:tmpl w:val="EC343E0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00D1998"/>
    <w:multiLevelType w:val="hybridMultilevel"/>
    <w:tmpl w:val="5CFA4430"/>
    <w:lvl w:ilvl="0" w:tplc="3334AF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376EDC"/>
    <w:multiLevelType w:val="hybridMultilevel"/>
    <w:tmpl w:val="585C257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F5D07"/>
    <w:multiLevelType w:val="hybridMultilevel"/>
    <w:tmpl w:val="5D9A61D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57731"/>
    <w:multiLevelType w:val="hybridMultilevel"/>
    <w:tmpl w:val="783C0BF0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320287"/>
    <w:multiLevelType w:val="hybridMultilevel"/>
    <w:tmpl w:val="2B2A33D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"/>
  </w:num>
  <w:num w:numId="4">
    <w:abstractNumId w:val="14"/>
  </w:num>
  <w:num w:numId="5">
    <w:abstractNumId w:val="39"/>
  </w:num>
  <w:num w:numId="6">
    <w:abstractNumId w:val="21"/>
  </w:num>
  <w:num w:numId="7">
    <w:abstractNumId w:val="48"/>
  </w:num>
  <w:num w:numId="8">
    <w:abstractNumId w:val="33"/>
  </w:num>
  <w:num w:numId="9">
    <w:abstractNumId w:val="6"/>
  </w:num>
  <w:num w:numId="10">
    <w:abstractNumId w:val="11"/>
  </w:num>
  <w:num w:numId="11">
    <w:abstractNumId w:val="31"/>
  </w:num>
  <w:num w:numId="12">
    <w:abstractNumId w:val="10"/>
  </w:num>
  <w:num w:numId="13">
    <w:abstractNumId w:val="28"/>
  </w:num>
  <w:num w:numId="14">
    <w:abstractNumId w:val="23"/>
  </w:num>
  <w:num w:numId="15">
    <w:abstractNumId w:val="22"/>
  </w:num>
  <w:num w:numId="16">
    <w:abstractNumId w:val="9"/>
  </w:num>
  <w:num w:numId="17">
    <w:abstractNumId w:val="43"/>
  </w:num>
  <w:num w:numId="18">
    <w:abstractNumId w:val="8"/>
  </w:num>
  <w:num w:numId="19">
    <w:abstractNumId w:val="42"/>
  </w:num>
  <w:num w:numId="20">
    <w:abstractNumId w:val="20"/>
  </w:num>
  <w:num w:numId="21">
    <w:abstractNumId w:val="26"/>
  </w:num>
  <w:num w:numId="22">
    <w:abstractNumId w:val="45"/>
  </w:num>
  <w:num w:numId="23">
    <w:abstractNumId w:val="19"/>
  </w:num>
  <w:num w:numId="24">
    <w:abstractNumId w:val="4"/>
  </w:num>
  <w:num w:numId="25">
    <w:abstractNumId w:val="27"/>
  </w:num>
  <w:num w:numId="26">
    <w:abstractNumId w:val="29"/>
  </w:num>
  <w:num w:numId="27">
    <w:abstractNumId w:val="38"/>
  </w:num>
  <w:num w:numId="28">
    <w:abstractNumId w:val="36"/>
  </w:num>
  <w:num w:numId="29">
    <w:abstractNumId w:val="24"/>
  </w:num>
  <w:num w:numId="30">
    <w:abstractNumId w:val="32"/>
  </w:num>
  <w:num w:numId="31">
    <w:abstractNumId w:val="46"/>
  </w:num>
  <w:num w:numId="32">
    <w:abstractNumId w:val="30"/>
  </w:num>
  <w:num w:numId="33">
    <w:abstractNumId w:val="40"/>
  </w:num>
  <w:num w:numId="34">
    <w:abstractNumId w:val="41"/>
  </w:num>
  <w:num w:numId="35">
    <w:abstractNumId w:val="2"/>
  </w:num>
  <w:num w:numId="36">
    <w:abstractNumId w:val="13"/>
  </w:num>
  <w:num w:numId="37">
    <w:abstractNumId w:val="3"/>
  </w:num>
  <w:num w:numId="38">
    <w:abstractNumId w:val="7"/>
  </w:num>
  <w:num w:numId="39">
    <w:abstractNumId w:val="25"/>
  </w:num>
  <w:num w:numId="40">
    <w:abstractNumId w:val="0"/>
  </w:num>
  <w:num w:numId="41">
    <w:abstractNumId w:val="17"/>
  </w:num>
  <w:num w:numId="42">
    <w:abstractNumId w:val="47"/>
  </w:num>
  <w:num w:numId="43">
    <w:abstractNumId w:val="44"/>
  </w:num>
  <w:num w:numId="44">
    <w:abstractNumId w:val="35"/>
  </w:num>
  <w:num w:numId="45">
    <w:abstractNumId w:val="34"/>
  </w:num>
  <w:num w:numId="46">
    <w:abstractNumId w:val="5"/>
  </w:num>
  <w:num w:numId="47">
    <w:abstractNumId w:val="37"/>
  </w:num>
  <w:num w:numId="48">
    <w:abstractNumId w:val="12"/>
  </w:num>
  <w:num w:numId="49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1464A"/>
    <w:rsid w:val="00021FA2"/>
    <w:rsid w:val="00023189"/>
    <w:rsid w:val="00027CA8"/>
    <w:rsid w:val="00027EDB"/>
    <w:rsid w:val="0003253A"/>
    <w:rsid w:val="00033059"/>
    <w:rsid w:val="000338E6"/>
    <w:rsid w:val="000375DA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1BE0"/>
    <w:rsid w:val="00084B24"/>
    <w:rsid w:val="00090544"/>
    <w:rsid w:val="00095688"/>
    <w:rsid w:val="00095DB3"/>
    <w:rsid w:val="0009682E"/>
    <w:rsid w:val="000A0722"/>
    <w:rsid w:val="000A22D7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00E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21CB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73604"/>
    <w:rsid w:val="00180FF2"/>
    <w:rsid w:val="0018173F"/>
    <w:rsid w:val="00182E07"/>
    <w:rsid w:val="00184AC9"/>
    <w:rsid w:val="00191CF5"/>
    <w:rsid w:val="001944D9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2408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639A"/>
    <w:rsid w:val="00222C7C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67DD0"/>
    <w:rsid w:val="0027142B"/>
    <w:rsid w:val="0027781C"/>
    <w:rsid w:val="00281288"/>
    <w:rsid w:val="002815C1"/>
    <w:rsid w:val="00281732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C6AA5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5ADD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18E"/>
    <w:rsid w:val="003F0682"/>
    <w:rsid w:val="003F2B8B"/>
    <w:rsid w:val="004011A2"/>
    <w:rsid w:val="00407111"/>
    <w:rsid w:val="00412609"/>
    <w:rsid w:val="00412BC8"/>
    <w:rsid w:val="004206EB"/>
    <w:rsid w:val="00420D3A"/>
    <w:rsid w:val="00422D66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18F7"/>
    <w:rsid w:val="004523FA"/>
    <w:rsid w:val="00452F14"/>
    <w:rsid w:val="004550A7"/>
    <w:rsid w:val="004552BA"/>
    <w:rsid w:val="004566ED"/>
    <w:rsid w:val="00456FBD"/>
    <w:rsid w:val="004601BD"/>
    <w:rsid w:val="00462436"/>
    <w:rsid w:val="00463497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2C11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4F7C85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77E5B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2B29"/>
    <w:rsid w:val="005A6023"/>
    <w:rsid w:val="005B1576"/>
    <w:rsid w:val="005B61F8"/>
    <w:rsid w:val="005B7DD7"/>
    <w:rsid w:val="005C0079"/>
    <w:rsid w:val="005C09CC"/>
    <w:rsid w:val="005C2BB7"/>
    <w:rsid w:val="005C783F"/>
    <w:rsid w:val="005D04B7"/>
    <w:rsid w:val="005D0EEE"/>
    <w:rsid w:val="005D1208"/>
    <w:rsid w:val="005D19F5"/>
    <w:rsid w:val="005D6662"/>
    <w:rsid w:val="005D7196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3D60"/>
    <w:rsid w:val="00675125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5F9B"/>
    <w:rsid w:val="006A71B6"/>
    <w:rsid w:val="006B3596"/>
    <w:rsid w:val="006B465F"/>
    <w:rsid w:val="006B4A65"/>
    <w:rsid w:val="006B4ADF"/>
    <w:rsid w:val="006B6957"/>
    <w:rsid w:val="006B6C82"/>
    <w:rsid w:val="006C51BB"/>
    <w:rsid w:val="006C5296"/>
    <w:rsid w:val="006C57EC"/>
    <w:rsid w:val="006C7117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2BBE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B88"/>
    <w:rsid w:val="00762FF4"/>
    <w:rsid w:val="0076479E"/>
    <w:rsid w:val="00770F98"/>
    <w:rsid w:val="00772999"/>
    <w:rsid w:val="00774977"/>
    <w:rsid w:val="00774FA8"/>
    <w:rsid w:val="0078073D"/>
    <w:rsid w:val="007864F6"/>
    <w:rsid w:val="00787423"/>
    <w:rsid w:val="007900B1"/>
    <w:rsid w:val="007906AA"/>
    <w:rsid w:val="007912F3"/>
    <w:rsid w:val="00793125"/>
    <w:rsid w:val="00794C42"/>
    <w:rsid w:val="007A0FF7"/>
    <w:rsid w:val="007A18CE"/>
    <w:rsid w:val="007A1E5C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A6270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3604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37E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87C2B"/>
    <w:rsid w:val="0099377E"/>
    <w:rsid w:val="00994102"/>
    <w:rsid w:val="009954F8"/>
    <w:rsid w:val="009A15EA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7EA"/>
    <w:rsid w:val="009D698B"/>
    <w:rsid w:val="009E1772"/>
    <w:rsid w:val="009E34D3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3400"/>
    <w:rsid w:val="00A843F6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54803"/>
    <w:rsid w:val="00B63B72"/>
    <w:rsid w:val="00B65B4F"/>
    <w:rsid w:val="00B674A1"/>
    <w:rsid w:val="00B72292"/>
    <w:rsid w:val="00B75189"/>
    <w:rsid w:val="00B76E84"/>
    <w:rsid w:val="00B7722F"/>
    <w:rsid w:val="00B773F3"/>
    <w:rsid w:val="00B81908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923"/>
    <w:rsid w:val="00C11A4A"/>
    <w:rsid w:val="00C11D28"/>
    <w:rsid w:val="00C146E8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5AD4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1C8E"/>
    <w:rsid w:val="00CF2A73"/>
    <w:rsid w:val="00CF3098"/>
    <w:rsid w:val="00CF3859"/>
    <w:rsid w:val="00CF6152"/>
    <w:rsid w:val="00CF6CEB"/>
    <w:rsid w:val="00D058C3"/>
    <w:rsid w:val="00D071D2"/>
    <w:rsid w:val="00D1202C"/>
    <w:rsid w:val="00D12AC2"/>
    <w:rsid w:val="00D1589D"/>
    <w:rsid w:val="00D242C4"/>
    <w:rsid w:val="00D257C8"/>
    <w:rsid w:val="00D333F7"/>
    <w:rsid w:val="00D34125"/>
    <w:rsid w:val="00D3461D"/>
    <w:rsid w:val="00D3579F"/>
    <w:rsid w:val="00D36746"/>
    <w:rsid w:val="00D407CB"/>
    <w:rsid w:val="00D41467"/>
    <w:rsid w:val="00D4236D"/>
    <w:rsid w:val="00D441A8"/>
    <w:rsid w:val="00D45967"/>
    <w:rsid w:val="00D47A6F"/>
    <w:rsid w:val="00D47CF4"/>
    <w:rsid w:val="00D51FB8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E3421"/>
    <w:rsid w:val="00DF34CD"/>
    <w:rsid w:val="00DF52D3"/>
    <w:rsid w:val="00E0299E"/>
    <w:rsid w:val="00E0333A"/>
    <w:rsid w:val="00E04B24"/>
    <w:rsid w:val="00E06AEA"/>
    <w:rsid w:val="00E126D9"/>
    <w:rsid w:val="00E145DA"/>
    <w:rsid w:val="00E15160"/>
    <w:rsid w:val="00E16993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1A4"/>
    <w:rsid w:val="00E856C6"/>
    <w:rsid w:val="00E87436"/>
    <w:rsid w:val="00E87ADF"/>
    <w:rsid w:val="00E90B7C"/>
    <w:rsid w:val="00E9559B"/>
    <w:rsid w:val="00E95D26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4592"/>
    <w:rsid w:val="00F65BB7"/>
    <w:rsid w:val="00F6689E"/>
    <w:rsid w:val="00F76FD5"/>
    <w:rsid w:val="00F808B8"/>
    <w:rsid w:val="00F860F0"/>
    <w:rsid w:val="00F86C19"/>
    <w:rsid w:val="00F87F9B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C78AE"/>
    <w:rsid w:val="00FD1D76"/>
    <w:rsid w:val="00FD5210"/>
    <w:rsid w:val="00FD6F60"/>
    <w:rsid w:val="00FE2AAA"/>
    <w:rsid w:val="00FE4A00"/>
    <w:rsid w:val="00FF2B1B"/>
    <w:rsid w:val="0EC0FFE9"/>
    <w:rsid w:val="13C2AF5C"/>
    <w:rsid w:val="23BEA4F2"/>
    <w:rsid w:val="255A7553"/>
    <w:rsid w:val="2ABB6096"/>
    <w:rsid w:val="6D82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NormalTable0">
    <w:name w:val="Normal Table0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Z_vTPsLrndE&amp;feature=youtu.be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_vTPsLrndE&amp;feature=youtu.b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C2F1F-1E14-457B-82EB-608939834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2091</Words>
  <Characters>11501</Characters>
  <Application>Microsoft Office Word</Application>
  <DocSecurity>0</DocSecurity>
  <Lines>95</Lines>
  <Paragraphs>27</Paragraphs>
  <ScaleCrop>false</ScaleCrop>
  <Company/>
  <LinksUpToDate>false</LinksUpToDate>
  <CharactersWithSpaces>13565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7</cp:revision>
  <dcterms:created xsi:type="dcterms:W3CDTF">2021-02-14T05:08:00Z</dcterms:created>
  <dcterms:modified xsi:type="dcterms:W3CDTF">2022-02-18T23:45:00Z</dcterms:modified>
</cp:coreProperties>
</file>