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794C42" w:rsidR="00A85CCE" w:rsidP="00A85CCE" w:rsidRDefault="00771E10" w14:paraId="35EA26B8" w14:textId="66C41B73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Martes</w:t>
      </w:r>
    </w:p>
    <w:p w:rsidRPr="00794C42" w:rsidR="00A85CCE" w:rsidP="00A85CCE" w:rsidRDefault="00771E10" w14:paraId="72DC23FA" w14:textId="72D94CD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22</w:t>
      </w:r>
    </w:p>
    <w:p w:rsidR="00A85CCE" w:rsidP="00A85CCE" w:rsidRDefault="00A85CCE" w14:paraId="025D2470" w14:textId="5F339A43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794C4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771E10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f</w:t>
      </w: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ebrero</w:t>
      </w:r>
    </w:p>
    <w:p w:rsidRPr="00794C42" w:rsidR="00A85CCE" w:rsidP="00A85CCE" w:rsidRDefault="00A85CCE" w14:paraId="4A4B7E7B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:rsidRPr="00794C42" w:rsidR="00A85CCE" w:rsidP="00A85CCE" w:rsidRDefault="00A85CCE" w14:paraId="4D400B74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1</w:t>
      </w:r>
      <w:r w:rsidRPr="00794C42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° de Secundaria</w:t>
      </w:r>
    </w:p>
    <w:p w:rsidRPr="00794C42" w:rsidR="00A85CCE" w:rsidP="00A85CCE" w:rsidRDefault="00A85CCE" w14:paraId="2D0438A9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Matemáticas</w:t>
      </w:r>
    </w:p>
    <w:p w:rsidRPr="00794C42" w:rsidR="00A85CCE" w:rsidP="00A85CCE" w:rsidRDefault="00A85CCE" w14:paraId="15FE64DE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:rsidR="00A85CCE" w:rsidP="00A85CCE" w:rsidRDefault="00A85CCE" w14:paraId="5B705856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491B4B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Operaciones combinadas con fracciones y decimales</w:t>
      </w:r>
    </w:p>
    <w:p w:rsidRPr="00794C42" w:rsidR="00A85CCE" w:rsidP="00A85CCE" w:rsidRDefault="00A85CCE" w14:paraId="7FF9C437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:rsidR="00A85CCE" w:rsidP="4761140C" w:rsidRDefault="00A85CCE" w14:paraId="2BE95E2E" w14:textId="0F465A3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i w:val="1"/>
          <w:iCs w:val="1"/>
          <w:lang w:eastAsia="es-MX"/>
        </w:rPr>
      </w:pPr>
      <w:r w:rsidRPr="4761140C" w:rsidR="00A85CCE">
        <w:rPr>
          <w:rFonts w:ascii="Montserrat" w:hAnsi="Montserrat" w:eastAsia="Times New Roman" w:cs="Times New Roman"/>
          <w:b w:val="1"/>
          <w:bCs w:val="1"/>
          <w:i w:val="1"/>
          <w:iCs w:val="1"/>
          <w:lang w:eastAsia="es-MX"/>
        </w:rPr>
        <w:t>Aprendizaje esperado:</w:t>
      </w:r>
      <w:r w:rsidRPr="4761140C" w:rsidR="00A85CCE">
        <w:rPr>
          <w:rFonts w:ascii="Montserrat" w:hAnsi="Montserrat" w:eastAsia="Times New Roman" w:cs="Times New Roman"/>
          <w:i w:val="1"/>
          <w:iCs w:val="1"/>
          <w:lang w:eastAsia="es-MX"/>
        </w:rPr>
        <w:t xml:space="preserve"> </w:t>
      </w:r>
      <w:r w:rsidRPr="4761140C" w:rsidR="4F1787C2">
        <w:rPr>
          <w:rFonts w:ascii="Montserrat" w:hAnsi="Montserrat" w:eastAsia="Times New Roman" w:cs="Times New Roman"/>
          <w:i w:val="1"/>
          <w:iCs w:val="1"/>
          <w:lang w:eastAsia="es-MX"/>
        </w:rPr>
        <w:t>determina</w:t>
      </w:r>
      <w:r w:rsidRPr="4761140C" w:rsidR="00A85CCE">
        <w:rPr>
          <w:rFonts w:ascii="Montserrat" w:hAnsi="Montserrat" w:eastAsia="Times New Roman" w:cs="Times New Roman"/>
          <w:i w:val="1"/>
          <w:iCs w:val="1"/>
          <w:lang w:eastAsia="es-MX"/>
        </w:rPr>
        <w:t xml:space="preserve"> y usa la jerarquía de operaciones y los paréntesis en operaciones con números naturales, enteros y decimales (para multiplicación y división, solo números positivos).</w:t>
      </w:r>
      <w:r>
        <w:tab/>
      </w:r>
    </w:p>
    <w:p w:rsidR="4761140C" w:rsidP="4761140C" w:rsidRDefault="4761140C" w14:paraId="6F26D8BA" w14:textId="606CD55B">
      <w:pPr>
        <w:spacing w:after="0" w:line="240" w:lineRule="auto"/>
        <w:jc w:val="both"/>
        <w:rPr>
          <w:rFonts w:ascii="Montserrat" w:hAnsi="Montserrat" w:eastAsia="Times New Roman" w:cs="Times New Roman"/>
          <w:b w:val="1"/>
          <w:bCs w:val="1"/>
          <w:i w:val="1"/>
          <w:iCs w:val="1"/>
          <w:lang w:eastAsia="es-MX"/>
        </w:rPr>
      </w:pPr>
    </w:p>
    <w:p w:rsidR="00A85CCE" w:rsidP="4761140C" w:rsidRDefault="00A85CCE" w14:paraId="420C75F8" w14:textId="0589FC0B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i w:val="1"/>
          <w:iCs w:val="1"/>
          <w:lang w:eastAsia="es-MX"/>
        </w:rPr>
      </w:pPr>
      <w:r w:rsidRPr="4761140C" w:rsidR="00A85CCE">
        <w:rPr>
          <w:rFonts w:ascii="Montserrat" w:hAnsi="Montserrat" w:eastAsia="Times New Roman" w:cs="Times New Roman"/>
          <w:b w:val="1"/>
          <w:bCs w:val="1"/>
          <w:i w:val="1"/>
          <w:iCs w:val="1"/>
          <w:lang w:eastAsia="es-MX"/>
        </w:rPr>
        <w:t xml:space="preserve">Énfasis: </w:t>
      </w:r>
      <w:r w:rsidRPr="4761140C" w:rsidR="2F893391">
        <w:rPr>
          <w:rFonts w:ascii="Montserrat" w:hAnsi="Montserrat" w:eastAsia="Times New Roman" w:cs="Times New Roman"/>
          <w:b w:val="0"/>
          <w:bCs w:val="0"/>
          <w:i w:val="1"/>
          <w:iCs w:val="1"/>
          <w:lang w:eastAsia="es-MX"/>
        </w:rPr>
        <w:t>u</w:t>
      </w:r>
      <w:r w:rsidRPr="4761140C" w:rsidR="00A85CCE">
        <w:rPr>
          <w:rFonts w:ascii="Montserrat" w:hAnsi="Montserrat" w:eastAsia="Times New Roman" w:cs="Times New Roman"/>
          <w:b w:val="0"/>
          <w:bCs w:val="0"/>
          <w:i w:val="1"/>
          <w:iCs w:val="1"/>
          <w:lang w:eastAsia="es-MX"/>
        </w:rPr>
        <w:t>s</w:t>
      </w:r>
      <w:r w:rsidRPr="4761140C" w:rsidR="00A85CCE">
        <w:rPr>
          <w:rFonts w:ascii="Montserrat" w:hAnsi="Montserrat" w:eastAsia="Times New Roman" w:cs="Times New Roman"/>
          <w:i w:val="1"/>
          <w:iCs w:val="1"/>
          <w:lang w:eastAsia="es-MX"/>
        </w:rPr>
        <w:t>ar</w:t>
      </w:r>
      <w:r w:rsidRPr="4761140C" w:rsidR="00A85CCE">
        <w:rPr>
          <w:rFonts w:ascii="Montserrat" w:hAnsi="Montserrat" w:eastAsia="Times New Roman" w:cs="Times New Roman"/>
          <w:i w:val="1"/>
          <w:iCs w:val="1"/>
          <w:lang w:eastAsia="es-MX"/>
        </w:rPr>
        <w:t xml:space="preserve"> la jerarquía de las operaciones en la resolución de operaciones combinadas.</w:t>
      </w:r>
    </w:p>
    <w:p w:rsidRPr="00794C42" w:rsidR="00A85CCE" w:rsidP="00A85CCE" w:rsidRDefault="00A85CCE" w14:paraId="73168860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/>
          <w:bCs/>
          <w:sz w:val="24"/>
          <w:szCs w:val="24"/>
          <w:lang w:eastAsia="es-MX"/>
        </w:rPr>
      </w:pPr>
    </w:p>
    <w:p w:rsidRPr="00794C42" w:rsidR="00A85CCE" w:rsidP="00A85CCE" w:rsidRDefault="00A85CCE" w14:paraId="427AD08C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/>
          <w:bCs/>
          <w:sz w:val="24"/>
          <w:szCs w:val="24"/>
          <w:lang w:eastAsia="es-MX"/>
        </w:rPr>
      </w:pPr>
    </w:p>
    <w:p w:rsidRPr="00794C42" w:rsidR="00A85CCE" w:rsidP="00A85CCE" w:rsidRDefault="00A85CCE" w14:paraId="7C9F667E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794C42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¿Qué vamos a aprender?</w:t>
      </w:r>
    </w:p>
    <w:p w:rsidR="00A85CCE" w:rsidP="00A85CCE" w:rsidRDefault="00A85CCE" w14:paraId="0A2BF599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lang w:eastAsia="es-MX"/>
        </w:rPr>
      </w:pPr>
    </w:p>
    <w:p w:rsidR="00A85CCE" w:rsidP="00A85CCE" w:rsidRDefault="00A85CCE" w14:paraId="5379B1F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¿Sabías</w:t>
      </w:r>
      <w:r w:rsidRPr="00491B4B">
        <w:rPr>
          <w:rFonts w:ascii="Montserrat" w:hAnsi="Montserrat" w:eastAsia="Times New Roman" w:cs="Arial"/>
          <w:color w:val="000000" w:themeColor="text1"/>
        </w:rPr>
        <w:t xml:space="preserve"> que Juan de Luna fue el primero que empleó la palabra </w:t>
      </w:r>
      <w:proofErr w:type="spellStart"/>
      <w:r w:rsidRPr="00D77E12">
        <w:rPr>
          <w:rFonts w:ascii="Montserrat" w:hAnsi="Montserrat" w:eastAsia="Times New Roman" w:cs="Arial"/>
          <w:i/>
          <w:color w:val="000000" w:themeColor="text1"/>
        </w:rPr>
        <w:t>fractio</w:t>
      </w:r>
      <w:proofErr w:type="spellEnd"/>
      <w:r w:rsidRPr="00D77E12">
        <w:rPr>
          <w:rFonts w:ascii="Montserrat" w:hAnsi="Montserrat" w:eastAsia="Times New Roman" w:cs="Arial"/>
          <w:i/>
          <w:color w:val="000000" w:themeColor="text1"/>
        </w:rPr>
        <w:t xml:space="preserve"> </w:t>
      </w:r>
      <w:r w:rsidRPr="00491B4B">
        <w:rPr>
          <w:rFonts w:ascii="Montserrat" w:hAnsi="Montserrat" w:eastAsia="Times New Roman" w:cs="Arial"/>
          <w:color w:val="000000" w:themeColor="text1"/>
        </w:rPr>
        <w:t>para traducir la palabra árabe al-</w:t>
      </w:r>
      <w:proofErr w:type="spellStart"/>
      <w:r w:rsidRPr="00491B4B">
        <w:rPr>
          <w:rFonts w:ascii="Montserrat" w:hAnsi="Montserrat" w:eastAsia="Times New Roman" w:cs="Arial"/>
          <w:color w:val="000000" w:themeColor="text1"/>
        </w:rPr>
        <w:t>Kasr</w:t>
      </w:r>
      <w:proofErr w:type="spellEnd"/>
      <w:r w:rsidRPr="00491B4B">
        <w:rPr>
          <w:rFonts w:ascii="Montserrat" w:hAnsi="Montserrat" w:eastAsia="Times New Roman" w:cs="Arial"/>
          <w:color w:val="000000" w:themeColor="text1"/>
        </w:rPr>
        <w:t xml:space="preserve"> que significa quebrar, romper? De ahí, que las fracciones se conozcan con el nombre de quebrados.</w:t>
      </w:r>
    </w:p>
    <w:p w:rsidR="00A85CCE" w:rsidP="00A85CCE" w:rsidRDefault="00A85CCE" w14:paraId="7EAC4FB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A85CCE" w:rsidP="00A85CCE" w:rsidRDefault="00A85CCE" w14:paraId="337A8E7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En esta sesión analizarás</w:t>
      </w:r>
      <w:r w:rsidRPr="00491B4B">
        <w:rPr>
          <w:rFonts w:ascii="Montserrat" w:hAnsi="Montserrat" w:eastAsia="Times New Roman" w:cs="Arial"/>
          <w:color w:val="000000" w:themeColor="text1"/>
        </w:rPr>
        <w:t xml:space="preserve"> operaciones combinadas y su correcta resolución en diferentes contextos.</w:t>
      </w:r>
    </w:p>
    <w:p w:rsidR="00A85CCE" w:rsidP="00A85CCE" w:rsidRDefault="00A85CCE" w14:paraId="7FB888F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A85CCE" w:rsidP="00A85CCE" w:rsidRDefault="00A85CCE" w14:paraId="3CA67CA9" w14:textId="7F80B7C8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4761140C" w:rsidR="00A85CCE">
        <w:rPr>
          <w:rFonts w:ascii="Montserrat" w:hAnsi="Montserrat" w:eastAsia="Times New Roman" w:cs="Arial"/>
          <w:color w:val="000000" w:themeColor="text1" w:themeTint="FF" w:themeShade="FF"/>
        </w:rPr>
        <w:t>Ten</w:t>
      </w:r>
      <w:r w:rsidRPr="4761140C" w:rsidR="00A85CCE">
        <w:rPr>
          <w:rFonts w:ascii="Montserrat" w:hAnsi="Montserrat" w:eastAsia="Times New Roman" w:cs="Arial"/>
          <w:color w:val="000000" w:themeColor="text1" w:themeTint="FF" w:themeShade="FF"/>
        </w:rPr>
        <w:t xml:space="preserve"> a la mano los materiales para pod</w:t>
      </w:r>
      <w:r w:rsidRPr="4761140C" w:rsidR="00A85CCE">
        <w:rPr>
          <w:rFonts w:ascii="Montserrat" w:hAnsi="Montserrat" w:eastAsia="Times New Roman" w:cs="Arial"/>
          <w:color w:val="000000" w:themeColor="text1" w:themeTint="FF" w:themeShade="FF"/>
        </w:rPr>
        <w:t>er seguir la sesión.</w:t>
      </w:r>
      <w:r w:rsidRPr="4761140C" w:rsidR="008430EF">
        <w:rPr>
          <w:rFonts w:ascii="Montserrat" w:hAnsi="Montserrat" w:eastAsia="Times New Roman" w:cs="Arial"/>
          <w:color w:val="000000" w:themeColor="text1" w:themeTint="FF" w:themeShade="FF"/>
        </w:rPr>
        <w:t xml:space="preserve"> </w:t>
      </w:r>
      <w:r w:rsidRPr="4761140C" w:rsidR="00A85CCE">
        <w:rPr>
          <w:rFonts w:ascii="Montserrat" w:hAnsi="Montserrat" w:eastAsia="Times New Roman" w:cs="Arial"/>
          <w:color w:val="000000" w:themeColor="text1" w:themeTint="FF" w:themeShade="FF"/>
        </w:rPr>
        <w:t xml:space="preserve">Cuaderno de la asignatura de matemáticas, en su defecto, hojas de reúso para hacer </w:t>
      </w:r>
      <w:r w:rsidRPr="4761140C" w:rsidR="00A85CCE">
        <w:rPr>
          <w:rFonts w:ascii="Montserrat" w:hAnsi="Montserrat" w:eastAsia="Times New Roman" w:cs="Arial"/>
          <w:color w:val="000000" w:themeColor="text1" w:themeTint="FF" w:themeShade="FF"/>
        </w:rPr>
        <w:t>tus</w:t>
      </w:r>
      <w:r w:rsidRPr="4761140C" w:rsidR="00A85CCE">
        <w:rPr>
          <w:rFonts w:ascii="Montserrat" w:hAnsi="Montserrat" w:eastAsia="Times New Roman" w:cs="Arial"/>
          <w:color w:val="000000" w:themeColor="text1" w:themeTint="FF" w:themeShade="FF"/>
        </w:rPr>
        <w:t xml:space="preserve"> apuntes</w:t>
      </w:r>
      <w:r w:rsidRPr="4761140C" w:rsidR="008430EF">
        <w:rPr>
          <w:rFonts w:ascii="Montserrat" w:hAnsi="Montserrat" w:eastAsia="Times New Roman" w:cs="Arial"/>
          <w:color w:val="000000" w:themeColor="text1" w:themeTint="FF" w:themeShade="FF"/>
        </w:rPr>
        <w:t xml:space="preserve">. </w:t>
      </w:r>
      <w:r w:rsidRPr="4761140C" w:rsidR="00A85CCE">
        <w:rPr>
          <w:rFonts w:ascii="Montserrat" w:hAnsi="Montserrat" w:eastAsia="Times New Roman" w:cs="Arial"/>
          <w:color w:val="000000" w:themeColor="text1" w:themeTint="FF" w:themeShade="FF"/>
        </w:rPr>
        <w:t>Lápiz y goma</w:t>
      </w:r>
      <w:r w:rsidRPr="4761140C" w:rsidR="42544575">
        <w:rPr>
          <w:rFonts w:ascii="Montserrat" w:hAnsi="Montserrat" w:eastAsia="Times New Roman" w:cs="Arial"/>
          <w:color w:val="000000" w:themeColor="text1" w:themeTint="FF" w:themeShade="FF"/>
        </w:rPr>
        <w:t>.</w:t>
      </w:r>
    </w:p>
    <w:p w:rsidR="00A85CCE" w:rsidP="00A85CCE" w:rsidRDefault="00A85CCE" w14:paraId="5A0924B4" w14:textId="29C681E3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D77E12" w:rsidP="00A85CCE" w:rsidRDefault="00D77E12" w14:paraId="3F71B43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A85CCE" w:rsidP="00A85CCE" w:rsidRDefault="00A85CCE" w14:paraId="2BD1E7E8" w14:textId="3DB310DC">
      <w:pPr>
        <w:spacing w:after="0" w:line="240" w:lineRule="auto"/>
        <w:jc w:val="both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794C42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¿</w:t>
      </w:r>
      <w:r w:rsidR="00D77E12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Qué hacemos?</w:t>
      </w:r>
    </w:p>
    <w:p w:rsidRPr="00FB7216" w:rsidR="00D77E12" w:rsidP="00A85CCE" w:rsidRDefault="00D77E12" w14:paraId="199AAF6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A85CCE" w:rsidP="00A85CCE" w:rsidRDefault="00A85CCE" w14:paraId="2EBA72F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Observa la siguiente situación:</w:t>
      </w:r>
    </w:p>
    <w:p w:rsidR="00A85CCE" w:rsidP="00A85CCE" w:rsidRDefault="00A85CCE" w14:paraId="41D8623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91B4B" w:rsidR="00A85CCE" w:rsidP="00A85CCE" w:rsidRDefault="00A85CCE" w14:paraId="253CA994" w14:textId="77777777">
      <w:pPr>
        <w:spacing w:after="0" w:line="240" w:lineRule="auto"/>
        <w:ind w:left="720"/>
        <w:jc w:val="both"/>
        <w:rPr>
          <w:rFonts w:ascii="Montserrat" w:hAnsi="Montserrat" w:eastAsia="Times New Roman" w:cs="Arial"/>
          <w:i/>
          <w:color w:val="000000" w:themeColor="text1"/>
        </w:rPr>
      </w:pPr>
      <w:r w:rsidRPr="00491B4B">
        <w:rPr>
          <w:rFonts w:ascii="Montserrat" w:hAnsi="Montserrat" w:eastAsia="Times New Roman" w:cs="Arial"/>
          <w:i/>
          <w:color w:val="000000" w:themeColor="text1"/>
        </w:rPr>
        <w:t>“Graciela fue al mercado para hacer las compras para la comida y anotó lo que iba a comprar en una hoja para no olvidar nada. 1.5 kilogramos de pierna de pollo, 0.200 kilogramos de jamón y 0.750 kilogramos de jitomate.”</w:t>
      </w:r>
    </w:p>
    <w:p w:rsidRPr="00491B4B" w:rsidR="00A85CCE" w:rsidP="00A85CCE" w:rsidRDefault="00A85CCE" w14:paraId="23426530" w14:textId="77777777">
      <w:pPr>
        <w:spacing w:after="0" w:line="240" w:lineRule="auto"/>
        <w:ind w:left="720"/>
        <w:jc w:val="both"/>
        <w:rPr>
          <w:rFonts w:ascii="Montserrat" w:hAnsi="Montserrat" w:eastAsia="Times New Roman" w:cs="Arial"/>
          <w:i/>
          <w:color w:val="000000" w:themeColor="text1"/>
        </w:rPr>
      </w:pPr>
    </w:p>
    <w:p w:rsidRPr="00491B4B" w:rsidR="00A85CCE" w:rsidP="00A85CCE" w:rsidRDefault="00A85CCE" w14:paraId="4530B4C9" w14:textId="77777777">
      <w:pPr>
        <w:spacing w:after="0" w:line="240" w:lineRule="auto"/>
        <w:ind w:left="720"/>
        <w:jc w:val="both"/>
        <w:rPr>
          <w:rFonts w:ascii="Montserrat" w:hAnsi="Montserrat" w:eastAsia="Times New Roman" w:cs="Arial"/>
          <w:i/>
          <w:color w:val="000000" w:themeColor="text1"/>
        </w:rPr>
      </w:pPr>
      <w:r w:rsidRPr="00491B4B">
        <w:rPr>
          <w:rFonts w:ascii="Montserrat" w:hAnsi="Montserrat" w:eastAsia="Times New Roman" w:cs="Arial"/>
          <w:i/>
          <w:color w:val="000000" w:themeColor="text1"/>
        </w:rPr>
        <w:t>Graciela preguntó los precios de cada uno de los productos para hacer cuentas y saber cuánto dinero gastaría. Los precios son los siguientes:</w:t>
      </w:r>
    </w:p>
    <w:p w:rsidRPr="00491B4B" w:rsidR="00A85CCE" w:rsidP="00A85CCE" w:rsidRDefault="00A85CCE" w14:paraId="78944E65" w14:textId="77777777">
      <w:pPr>
        <w:spacing w:after="0" w:line="240" w:lineRule="auto"/>
        <w:ind w:left="720"/>
        <w:jc w:val="both"/>
        <w:rPr>
          <w:rFonts w:ascii="Montserrat" w:hAnsi="Montserrat" w:eastAsia="Times New Roman" w:cs="Arial"/>
          <w:i/>
          <w:color w:val="000000" w:themeColor="text1"/>
        </w:rPr>
      </w:pPr>
    </w:p>
    <w:p w:rsidRPr="00491B4B" w:rsidR="00A85CCE" w:rsidP="00A85CCE" w:rsidRDefault="00A85CCE" w14:paraId="6C906E8D" w14:textId="77777777">
      <w:pPr>
        <w:spacing w:after="0" w:line="240" w:lineRule="auto"/>
        <w:ind w:left="720"/>
        <w:jc w:val="both"/>
        <w:rPr>
          <w:rFonts w:ascii="Montserrat" w:hAnsi="Montserrat" w:eastAsia="Times New Roman" w:cs="Arial"/>
          <w:i/>
          <w:color w:val="000000" w:themeColor="text1"/>
        </w:rPr>
      </w:pPr>
      <w:r w:rsidRPr="00491B4B">
        <w:rPr>
          <w:rFonts w:ascii="Montserrat" w:hAnsi="Montserrat" w:eastAsia="Times New Roman" w:cs="Arial"/>
          <w:i/>
          <w:color w:val="000000" w:themeColor="text1"/>
        </w:rPr>
        <w:t>La pierna de pollo tiene un costo promedio de 46 pesos el kilogramo.</w:t>
      </w:r>
    </w:p>
    <w:p w:rsidRPr="00491B4B" w:rsidR="00A85CCE" w:rsidP="00A85CCE" w:rsidRDefault="00A85CCE" w14:paraId="7BEE0CC8" w14:textId="77777777">
      <w:pPr>
        <w:spacing w:after="0" w:line="240" w:lineRule="auto"/>
        <w:ind w:left="720"/>
        <w:jc w:val="both"/>
        <w:rPr>
          <w:rFonts w:ascii="Montserrat" w:hAnsi="Montserrat" w:eastAsia="Times New Roman" w:cs="Arial"/>
          <w:i/>
          <w:color w:val="000000" w:themeColor="text1"/>
        </w:rPr>
      </w:pPr>
      <w:r w:rsidRPr="00491B4B">
        <w:rPr>
          <w:rFonts w:ascii="Montserrat" w:hAnsi="Montserrat" w:eastAsia="Times New Roman" w:cs="Arial"/>
          <w:i/>
          <w:color w:val="000000" w:themeColor="text1"/>
        </w:rPr>
        <w:t>El jamón cuesta 160 pesos el kilogramo.</w:t>
      </w:r>
    </w:p>
    <w:p w:rsidRPr="00491B4B" w:rsidR="00A85CCE" w:rsidP="00A85CCE" w:rsidRDefault="00A85CCE" w14:paraId="766D54B5" w14:textId="77777777">
      <w:pPr>
        <w:spacing w:after="0" w:line="240" w:lineRule="auto"/>
        <w:ind w:left="720"/>
        <w:jc w:val="both"/>
        <w:rPr>
          <w:rFonts w:ascii="Montserrat" w:hAnsi="Montserrat" w:eastAsia="Times New Roman" w:cs="Arial"/>
          <w:i/>
          <w:color w:val="000000" w:themeColor="text1"/>
        </w:rPr>
      </w:pPr>
      <w:r w:rsidRPr="00491B4B">
        <w:rPr>
          <w:rFonts w:ascii="Montserrat" w:hAnsi="Montserrat" w:eastAsia="Times New Roman" w:cs="Arial"/>
          <w:i/>
          <w:color w:val="000000" w:themeColor="text1"/>
        </w:rPr>
        <w:t>El jitomate 24 pesos el kilogramo.”</w:t>
      </w:r>
    </w:p>
    <w:p w:rsidR="00A85CCE" w:rsidP="00A85CCE" w:rsidRDefault="00A85CCE" w14:paraId="5B578DE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48ECA5C6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Pr="00491B4B" w:rsidR="00A85CCE" w:rsidP="00A85CCE" w:rsidRDefault="00A85CCE" w14:paraId="39A06D41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491B4B">
        <w:rPr>
          <w:rFonts w:ascii="Montserrat" w:hAnsi="Montserrat" w:eastAsia="Times New Roman" w:cs="Arial"/>
          <w:bCs/>
          <w:color w:val="000000" w:themeColor="text1"/>
        </w:rPr>
        <w:t>Con los precios y la cantidad de kilogramos comprados de cada producto, Graciela ya puede establecer la cantidad que debe pagar.</w:t>
      </w:r>
    </w:p>
    <w:p w:rsidRPr="00491B4B" w:rsidR="00A85CCE" w:rsidP="00A85CCE" w:rsidRDefault="00A85CCE" w14:paraId="5A8C25A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4D8DB66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>
        <w:rPr>
          <w:rFonts w:ascii="Montserrat" w:hAnsi="Montserrat" w:eastAsia="Times New Roman" w:cs="Arial"/>
          <w:bCs/>
          <w:color w:val="000000" w:themeColor="text1"/>
        </w:rPr>
        <w:t>Observa</w:t>
      </w:r>
      <w:r w:rsidRPr="00491B4B">
        <w:rPr>
          <w:rFonts w:ascii="Montserrat" w:hAnsi="Montserrat" w:eastAsia="Times New Roman" w:cs="Arial"/>
          <w:bCs/>
          <w:color w:val="000000" w:themeColor="text1"/>
        </w:rPr>
        <w:t xml:space="preserve"> la operación que escribió para</w:t>
      </w:r>
      <w:r>
        <w:rPr>
          <w:rFonts w:ascii="Montserrat" w:hAnsi="Montserrat" w:eastAsia="Times New Roman" w:cs="Arial"/>
          <w:bCs/>
          <w:color w:val="000000" w:themeColor="text1"/>
        </w:rPr>
        <w:t xml:space="preserve"> encontrar los costos. ¿Ya sabes</w:t>
      </w:r>
      <w:r w:rsidRPr="00491B4B">
        <w:rPr>
          <w:rFonts w:ascii="Montserrat" w:hAnsi="Montserrat" w:eastAsia="Times New Roman" w:cs="Arial"/>
          <w:bCs/>
          <w:color w:val="000000" w:themeColor="text1"/>
        </w:rPr>
        <w:t xml:space="preserve"> cuánto tiene que pagar por cada producto? ¿Cuánto tiene que pagar en total?</w:t>
      </w:r>
    </w:p>
    <w:p w:rsidR="00A85CCE" w:rsidP="00A85CCE" w:rsidRDefault="00A85CCE" w14:paraId="509CABB2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2573B0AB" w14:textId="77777777">
      <w:pPr>
        <w:spacing w:after="0" w:line="240" w:lineRule="auto"/>
        <w:jc w:val="center"/>
        <w:rPr>
          <w:rFonts w:ascii="Montserrat" w:hAnsi="Montserrat" w:eastAsia="Times New Roman" w:cs="Arial"/>
          <w:bCs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53359582" wp14:editId="20044ACD">
            <wp:extent cx="3171825" cy="1591984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94104" cy="1603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CCE" w:rsidP="00A85CCE" w:rsidRDefault="00A85CCE" w14:paraId="624D644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4E0C5DDE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>
        <w:rPr>
          <w:rFonts w:ascii="Montserrat" w:hAnsi="Montserrat" w:eastAsia="Times New Roman" w:cs="Arial"/>
          <w:bCs/>
          <w:color w:val="000000" w:themeColor="text1"/>
        </w:rPr>
        <w:t>Primero, ordena</w:t>
      </w:r>
      <w:r w:rsidRPr="00491B4B">
        <w:rPr>
          <w:rFonts w:ascii="Montserrat" w:hAnsi="Montserrat" w:eastAsia="Times New Roman" w:cs="Arial"/>
          <w:bCs/>
          <w:color w:val="000000" w:themeColor="text1"/>
        </w:rPr>
        <w:t xml:space="preserve"> la información en una tabla de dat</w:t>
      </w:r>
      <w:r>
        <w:rPr>
          <w:rFonts w:ascii="Montserrat" w:hAnsi="Montserrat" w:eastAsia="Times New Roman" w:cs="Arial"/>
          <w:bCs/>
          <w:color w:val="000000" w:themeColor="text1"/>
        </w:rPr>
        <w:t>os y, posteriormente, escribe</w:t>
      </w:r>
      <w:r w:rsidRPr="00491B4B">
        <w:rPr>
          <w:rFonts w:ascii="Montserrat" w:hAnsi="Montserrat" w:eastAsia="Times New Roman" w:cs="Arial"/>
          <w:bCs/>
          <w:color w:val="000000" w:themeColor="text1"/>
        </w:rPr>
        <w:t xml:space="preserve"> las operaciones que permiten obtener el resultado: la pierna de pollo, 46 por 1.5, más el jamón que es 160 por 0.200 y por último sumamos el jitomate 24 por 0.750.</w:t>
      </w:r>
    </w:p>
    <w:p w:rsidRPr="00491B4B" w:rsidR="00A85CCE" w:rsidP="00A85CCE" w:rsidRDefault="00A85CCE" w14:paraId="4B79ED5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1F92ADF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>
        <w:rPr>
          <w:rFonts w:ascii="Montserrat" w:hAnsi="Montserrat" w:eastAsia="Times New Roman" w:cs="Arial"/>
          <w:bCs/>
          <w:color w:val="000000" w:themeColor="text1"/>
        </w:rPr>
        <w:t>¿Qué pasos se tienes</w:t>
      </w:r>
      <w:r w:rsidRPr="00491B4B">
        <w:rPr>
          <w:rFonts w:ascii="Montserrat" w:hAnsi="Montserrat" w:eastAsia="Times New Roman" w:cs="Arial"/>
          <w:bCs/>
          <w:color w:val="000000" w:themeColor="text1"/>
        </w:rPr>
        <w:t xml:space="preserve"> que seguir para resolver las operaciones que se muestran?</w:t>
      </w:r>
    </w:p>
    <w:p w:rsidR="00A85CCE" w:rsidP="00A85CCE" w:rsidRDefault="00A85CCE" w14:paraId="5929DA7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35AFD8DC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491B4B">
        <w:rPr>
          <w:rFonts w:ascii="Montserrat" w:hAnsi="Montserrat" w:eastAsia="Times New Roman" w:cs="Arial"/>
          <w:bCs/>
          <w:color w:val="000000" w:themeColor="text1"/>
        </w:rPr>
        <w:t xml:space="preserve">Al momento en que Graciela realizó la operación en su casa, resultó una cantidad que no coincidía con el dinero que le habían cobrado. </w:t>
      </w:r>
      <w:r>
        <w:rPr>
          <w:rFonts w:ascii="Montserrat" w:hAnsi="Montserrat" w:eastAsia="Times New Roman" w:cs="Arial"/>
          <w:bCs/>
          <w:color w:val="000000" w:themeColor="text1"/>
        </w:rPr>
        <w:t>Observa</w:t>
      </w:r>
      <w:r w:rsidRPr="00491B4B">
        <w:rPr>
          <w:rFonts w:ascii="Montserrat" w:hAnsi="Montserrat" w:eastAsia="Times New Roman" w:cs="Arial"/>
          <w:bCs/>
          <w:color w:val="000000" w:themeColor="text1"/>
        </w:rPr>
        <w:t xml:space="preserve"> la secuencia de operaciones que realizó Graciela. </w:t>
      </w:r>
    </w:p>
    <w:p w:rsidR="00A85CCE" w:rsidP="00A85CCE" w:rsidRDefault="00A85CCE" w14:paraId="361F3588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6655726D" w14:textId="59E561F4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491B4B">
        <w:rPr>
          <w:rFonts w:ascii="Montserrat" w:hAnsi="Montserrat" w:eastAsia="Times New Roman" w:cs="Arial"/>
          <w:bCs/>
          <w:color w:val="000000" w:themeColor="text1"/>
        </w:rPr>
        <w:t xml:space="preserve">Al operar con números decimales </w:t>
      </w:r>
      <w:r>
        <w:rPr>
          <w:rFonts w:ascii="Montserrat" w:hAnsi="Montserrat" w:eastAsia="Times New Roman" w:cs="Arial"/>
          <w:bCs/>
          <w:color w:val="000000" w:themeColor="text1"/>
        </w:rPr>
        <w:t>puedes</w:t>
      </w:r>
      <w:r w:rsidRPr="00491B4B">
        <w:rPr>
          <w:rFonts w:ascii="Montserrat" w:hAnsi="Montserrat" w:eastAsia="Times New Roman" w:cs="Arial"/>
          <w:bCs/>
          <w:color w:val="000000" w:themeColor="text1"/>
        </w:rPr>
        <w:t xml:space="preserve"> omitir los ceros a la derecha y los resultados no cambian, ya que 0.200 es igual a 0.2</w:t>
      </w:r>
    </w:p>
    <w:p w:rsidR="00A85CCE" w:rsidP="00A85CCE" w:rsidRDefault="00A85CCE" w14:paraId="7713BF7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4BA66DA9" w14:textId="77777777">
      <w:pPr>
        <w:spacing w:after="0" w:line="240" w:lineRule="auto"/>
        <w:jc w:val="center"/>
        <w:rPr>
          <w:rFonts w:ascii="Montserrat" w:hAnsi="Montserrat" w:eastAsia="Times New Roman" w:cs="Arial"/>
          <w:bCs/>
          <w:color w:val="000000" w:themeColor="text1"/>
        </w:rPr>
      </w:pPr>
      <w:r>
        <w:rPr>
          <w:noProof/>
          <w:lang w:val="en-US"/>
        </w:rPr>
        <w:lastRenderedPageBreak/>
        <w:drawing>
          <wp:inline distT="0" distB="0" distL="0" distR="0" wp14:anchorId="50B604E6" wp14:editId="0C28F02F">
            <wp:extent cx="3095625" cy="1537608"/>
            <wp:effectExtent l="0" t="0" r="0" b="571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15634" cy="1547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CCE" w:rsidP="00A85CCE" w:rsidRDefault="00A85CCE" w14:paraId="4AC9D66B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3C33A18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>
        <w:rPr>
          <w:rFonts w:ascii="Montserrat" w:hAnsi="Montserrat" w:eastAsia="Times New Roman" w:cs="Arial"/>
          <w:bCs/>
          <w:color w:val="000000" w:themeColor="text1"/>
        </w:rPr>
        <w:t>Analiza</w:t>
      </w:r>
      <w:r w:rsidRPr="00095569">
        <w:rPr>
          <w:rFonts w:ascii="Montserrat" w:hAnsi="Montserrat" w:eastAsia="Times New Roman" w:cs="Arial"/>
          <w:bCs/>
          <w:color w:val="000000" w:themeColor="text1"/>
        </w:rPr>
        <w:t xml:space="preserve"> su procedimiento:</w:t>
      </w:r>
    </w:p>
    <w:p w:rsidRPr="00095569" w:rsidR="00A85CCE" w:rsidP="00A85CCE" w:rsidRDefault="00A85CCE" w14:paraId="23C8D65E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6AD4A691" w14:textId="1D65D530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095569">
        <w:rPr>
          <w:rFonts w:ascii="Montserrat" w:hAnsi="Montserrat" w:eastAsia="Times New Roman" w:cs="Arial"/>
          <w:bCs/>
          <w:color w:val="000000" w:themeColor="text1"/>
        </w:rPr>
        <w:t>Graciela resolvió primero la multiplicación de 46 por 1.5 cuyo producto es 69, procedió a adicionarlo con 160 y su suma resultó 229, lo que multiplicó por 0.2 obteniendo un producto de 45.8, este producto lo adicionó con 24 obteniendo 69.8 y por último multiplico 69.8 por 0.75 y obtuvo como producto final 52.35</w:t>
      </w:r>
    </w:p>
    <w:p w:rsidR="00A85CCE" w:rsidP="00A85CCE" w:rsidRDefault="00A85CCE" w14:paraId="7B070162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56CCFE6B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095569">
        <w:rPr>
          <w:rFonts w:ascii="Montserrat" w:hAnsi="Montserrat" w:eastAsia="Times New Roman" w:cs="Arial"/>
          <w:bCs/>
          <w:color w:val="000000" w:themeColor="text1"/>
        </w:rPr>
        <w:t xml:space="preserve">Los resultados de cada operación que realizó son correctos, </w:t>
      </w:r>
      <w:r>
        <w:rPr>
          <w:rFonts w:ascii="Montserrat" w:hAnsi="Montserrat" w:eastAsia="Times New Roman" w:cs="Arial"/>
          <w:bCs/>
          <w:color w:val="000000" w:themeColor="text1"/>
        </w:rPr>
        <w:t>pero</w:t>
      </w:r>
      <w:r w:rsidRPr="00095569">
        <w:rPr>
          <w:rFonts w:ascii="Montserrat" w:hAnsi="Montserrat" w:eastAsia="Times New Roman" w:cs="Arial"/>
          <w:bCs/>
          <w:color w:val="000000" w:themeColor="text1"/>
        </w:rPr>
        <w:t xml:space="preserve"> si la pierna de pollo cuesta 46 pesos y compró un kilogramo y medio no es posible que el precio de todo sea tan solo 52.35 pesos.</w:t>
      </w:r>
    </w:p>
    <w:p w:rsidR="00A85CCE" w:rsidP="00A85CCE" w:rsidRDefault="00A85CCE" w14:paraId="1149256B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3E2D257B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>
        <w:rPr>
          <w:rFonts w:ascii="Montserrat" w:hAnsi="Montserrat" w:eastAsia="Times New Roman" w:cs="Arial"/>
          <w:bCs/>
          <w:color w:val="000000" w:themeColor="text1"/>
        </w:rPr>
        <w:t>Analiza y encuentra el error que hay en el procedimiento que Graciela realizó.</w:t>
      </w:r>
    </w:p>
    <w:p w:rsidR="00A85CCE" w:rsidP="00A85CCE" w:rsidRDefault="00A85CCE" w14:paraId="6503AE9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594D6E3B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095569">
        <w:rPr>
          <w:rFonts w:ascii="Montserrat" w:hAnsi="Montserrat" w:eastAsia="Times New Roman" w:cs="Arial"/>
          <w:bCs/>
          <w:color w:val="000000" w:themeColor="text1"/>
        </w:rPr>
        <w:t xml:space="preserve">¿Qué </w:t>
      </w:r>
      <w:r>
        <w:rPr>
          <w:rFonts w:ascii="Montserrat" w:hAnsi="Montserrat" w:eastAsia="Times New Roman" w:cs="Arial"/>
          <w:bCs/>
          <w:color w:val="000000" w:themeColor="text1"/>
        </w:rPr>
        <w:t>te</w:t>
      </w:r>
      <w:r w:rsidRPr="00095569">
        <w:rPr>
          <w:rFonts w:ascii="Montserrat" w:hAnsi="Montserrat" w:eastAsia="Times New Roman" w:cs="Arial"/>
          <w:bCs/>
          <w:color w:val="000000" w:themeColor="text1"/>
        </w:rPr>
        <w:t xml:space="preserve"> parece si obtenemos primero el costo por separado de cada producto y al final </w:t>
      </w:r>
      <w:r>
        <w:rPr>
          <w:rFonts w:ascii="Montserrat" w:hAnsi="Montserrat" w:eastAsia="Times New Roman" w:cs="Arial"/>
          <w:bCs/>
          <w:color w:val="000000" w:themeColor="text1"/>
        </w:rPr>
        <w:t>sumas</w:t>
      </w:r>
      <w:r w:rsidRPr="00095569">
        <w:rPr>
          <w:rFonts w:ascii="Montserrat" w:hAnsi="Montserrat" w:eastAsia="Times New Roman" w:cs="Arial"/>
          <w:bCs/>
          <w:color w:val="000000" w:themeColor="text1"/>
        </w:rPr>
        <w:t xml:space="preserve"> las cantidades?</w:t>
      </w:r>
    </w:p>
    <w:p w:rsidR="00A85CCE" w:rsidP="00A85CCE" w:rsidRDefault="00A85CCE" w14:paraId="0A8AC10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081CCD9E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>
        <w:rPr>
          <w:rFonts w:ascii="Montserrat" w:hAnsi="Montserrat" w:eastAsia="Times New Roman" w:cs="Arial"/>
          <w:bCs/>
          <w:color w:val="000000" w:themeColor="text1"/>
        </w:rPr>
        <w:t>Observa la imagen y sigue el procedimiento.</w:t>
      </w:r>
    </w:p>
    <w:p w:rsidR="00A85CCE" w:rsidP="00A85CCE" w:rsidRDefault="00A85CCE" w14:paraId="5408DB3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72CEF5B7" w14:textId="77777777">
      <w:pPr>
        <w:spacing w:after="0" w:line="240" w:lineRule="auto"/>
        <w:jc w:val="center"/>
        <w:rPr>
          <w:rFonts w:ascii="Montserrat" w:hAnsi="Montserrat" w:eastAsia="Times New Roman" w:cs="Arial"/>
          <w:bCs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401AE3BD" wp14:editId="44E680C5">
            <wp:extent cx="2909990" cy="1219200"/>
            <wp:effectExtent l="0" t="0" r="508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30025" cy="1227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CCE" w:rsidP="00A85CCE" w:rsidRDefault="00A85CCE" w14:paraId="08B56FC9" w14:textId="77777777">
      <w:pPr>
        <w:spacing w:after="0" w:line="240" w:lineRule="auto"/>
        <w:jc w:val="center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338E20B3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>
        <w:rPr>
          <w:rFonts w:ascii="Montserrat" w:hAnsi="Montserrat" w:eastAsia="Times New Roman" w:cs="Arial"/>
          <w:bCs/>
          <w:color w:val="000000" w:themeColor="text1"/>
        </w:rPr>
        <w:t>P</w:t>
      </w:r>
      <w:r w:rsidRPr="00095569">
        <w:rPr>
          <w:rFonts w:ascii="Montserrat" w:hAnsi="Montserrat" w:eastAsia="Times New Roman" w:cs="Arial"/>
          <w:bCs/>
          <w:color w:val="000000" w:themeColor="text1"/>
        </w:rPr>
        <w:t xml:space="preserve">rimero </w:t>
      </w:r>
      <w:r>
        <w:rPr>
          <w:rFonts w:ascii="Montserrat" w:hAnsi="Montserrat" w:eastAsia="Times New Roman" w:cs="Arial"/>
          <w:bCs/>
          <w:color w:val="000000" w:themeColor="text1"/>
        </w:rPr>
        <w:t>obtén</w:t>
      </w:r>
      <w:r w:rsidRPr="00095569">
        <w:rPr>
          <w:rFonts w:ascii="Montserrat" w:hAnsi="Montserrat" w:eastAsia="Times New Roman" w:cs="Arial"/>
          <w:bCs/>
          <w:color w:val="000000" w:themeColor="text1"/>
        </w:rPr>
        <w:t xml:space="preserve"> el costo de la pierna de pollo que sería 46 por 1.5 obteniendo un producto de 69 pesos; </w:t>
      </w:r>
      <w:r>
        <w:rPr>
          <w:rFonts w:ascii="Montserrat" w:hAnsi="Montserrat" w:eastAsia="Times New Roman" w:cs="Arial"/>
          <w:bCs/>
          <w:color w:val="000000" w:themeColor="text1"/>
        </w:rPr>
        <w:t>procede</w:t>
      </w:r>
      <w:r w:rsidRPr="00095569">
        <w:rPr>
          <w:rFonts w:ascii="Montserrat" w:hAnsi="Montserrat" w:eastAsia="Times New Roman" w:cs="Arial"/>
          <w:bCs/>
          <w:color w:val="000000" w:themeColor="text1"/>
        </w:rPr>
        <w:t xml:space="preserve"> a multiplicar 160 por 0.2 que corresponde a lo que pagó por el jamón, su producto es 32 pesos; después el jitomate, multiplico 24 por 0.75 cuyo resultado es 18; finalmente, </w:t>
      </w:r>
      <w:r>
        <w:rPr>
          <w:rFonts w:ascii="Montserrat" w:hAnsi="Montserrat" w:eastAsia="Times New Roman" w:cs="Arial"/>
          <w:bCs/>
          <w:color w:val="000000" w:themeColor="text1"/>
        </w:rPr>
        <w:t>adiciona</w:t>
      </w:r>
      <w:r w:rsidRPr="00095569">
        <w:rPr>
          <w:rFonts w:ascii="Montserrat" w:hAnsi="Montserrat" w:eastAsia="Times New Roman" w:cs="Arial"/>
          <w:bCs/>
          <w:color w:val="000000" w:themeColor="text1"/>
        </w:rPr>
        <w:t xml:space="preserve"> los resultados obtenidos: 69 más 32 más 18 que es igual a 119 pesos.</w:t>
      </w:r>
    </w:p>
    <w:p w:rsidR="00A85CCE" w:rsidP="00A85CCE" w:rsidRDefault="00A85CCE" w14:paraId="6E89531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25454797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095569">
        <w:rPr>
          <w:rFonts w:ascii="Montserrat" w:hAnsi="Montserrat" w:eastAsia="Times New Roman" w:cs="Arial"/>
          <w:bCs/>
          <w:color w:val="000000" w:themeColor="text1"/>
        </w:rPr>
        <w:t>Por el</w:t>
      </w:r>
      <w:r>
        <w:rPr>
          <w:rFonts w:ascii="Montserrat" w:hAnsi="Montserrat" w:eastAsia="Times New Roman" w:cs="Arial"/>
          <w:bCs/>
          <w:color w:val="000000" w:themeColor="text1"/>
        </w:rPr>
        <w:t xml:space="preserve"> pollo pagó 69 pesos, le sumas</w:t>
      </w:r>
      <w:r w:rsidRPr="00095569">
        <w:rPr>
          <w:rFonts w:ascii="Montserrat" w:hAnsi="Montserrat" w:eastAsia="Times New Roman" w:cs="Arial"/>
          <w:bCs/>
          <w:color w:val="000000" w:themeColor="text1"/>
        </w:rPr>
        <w:t xml:space="preserve"> 32 pesos del jamón y 18 pesos del jitomate </w:t>
      </w:r>
      <w:r>
        <w:rPr>
          <w:rFonts w:ascii="Montserrat" w:hAnsi="Montserrat" w:eastAsia="Times New Roman" w:cs="Arial"/>
          <w:bCs/>
          <w:color w:val="000000" w:themeColor="text1"/>
        </w:rPr>
        <w:t>obtienes</w:t>
      </w:r>
      <w:r w:rsidRPr="00095569">
        <w:rPr>
          <w:rFonts w:ascii="Montserrat" w:hAnsi="Montserrat" w:eastAsia="Times New Roman" w:cs="Arial"/>
          <w:bCs/>
          <w:color w:val="000000" w:themeColor="text1"/>
        </w:rPr>
        <w:t xml:space="preserve"> 119 pesos que fue la canti</w:t>
      </w:r>
      <w:r>
        <w:rPr>
          <w:rFonts w:ascii="Montserrat" w:hAnsi="Montserrat" w:eastAsia="Times New Roman" w:cs="Arial"/>
          <w:bCs/>
          <w:color w:val="000000" w:themeColor="text1"/>
        </w:rPr>
        <w:t>dad que pagó por lo que compró</w:t>
      </w:r>
      <w:r w:rsidRPr="00095569">
        <w:rPr>
          <w:rFonts w:ascii="Montserrat" w:hAnsi="Montserrat" w:eastAsia="Times New Roman" w:cs="Arial"/>
          <w:bCs/>
          <w:color w:val="000000" w:themeColor="text1"/>
        </w:rPr>
        <w:t>, si en los dos casos las operaciones están resueltas correctamente, ¿qué ocasionó no llegar al mismo resultado en ambos casos?</w:t>
      </w:r>
    </w:p>
    <w:p w:rsidR="00A85CCE" w:rsidP="00A85CCE" w:rsidRDefault="00A85CCE" w14:paraId="6DD8222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17A40CA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095569">
        <w:rPr>
          <w:rFonts w:ascii="Montserrat" w:hAnsi="Montserrat" w:eastAsia="Times New Roman" w:cs="Arial"/>
          <w:bCs/>
          <w:color w:val="000000" w:themeColor="text1"/>
        </w:rPr>
        <w:t>Graciela cometió un error al hacer las operaciones de manera consecutiva de izquierda a derecha,</w:t>
      </w:r>
      <w:r>
        <w:rPr>
          <w:rFonts w:ascii="Montserrat" w:hAnsi="Montserrat" w:eastAsia="Times New Roman" w:cs="Arial"/>
          <w:bCs/>
          <w:color w:val="000000" w:themeColor="text1"/>
        </w:rPr>
        <w:t xml:space="preserve"> sin seguir un orden jerárquico, </w:t>
      </w:r>
      <w:r w:rsidRPr="00095569">
        <w:rPr>
          <w:rFonts w:ascii="Montserrat" w:hAnsi="Montserrat" w:eastAsia="Times New Roman" w:cs="Arial"/>
          <w:bCs/>
          <w:color w:val="000000" w:themeColor="text1"/>
        </w:rPr>
        <w:t xml:space="preserve">al hacer operaciones siempre </w:t>
      </w:r>
      <w:r>
        <w:rPr>
          <w:rFonts w:ascii="Montserrat" w:hAnsi="Montserrat" w:eastAsia="Times New Roman" w:cs="Arial"/>
          <w:bCs/>
          <w:color w:val="000000" w:themeColor="text1"/>
        </w:rPr>
        <w:t>tienes</w:t>
      </w:r>
      <w:r w:rsidRPr="00095569">
        <w:rPr>
          <w:rFonts w:ascii="Montserrat" w:hAnsi="Montserrat" w:eastAsia="Times New Roman" w:cs="Arial"/>
          <w:bCs/>
          <w:color w:val="000000" w:themeColor="text1"/>
        </w:rPr>
        <w:t xml:space="preserve"> qu</w:t>
      </w:r>
      <w:r>
        <w:rPr>
          <w:rFonts w:ascii="Montserrat" w:hAnsi="Montserrat" w:eastAsia="Times New Roman" w:cs="Arial"/>
          <w:bCs/>
          <w:color w:val="000000" w:themeColor="text1"/>
        </w:rPr>
        <w:t>e respetar un orden específico.</w:t>
      </w:r>
    </w:p>
    <w:p w:rsidR="00A85CCE" w:rsidP="00A85CCE" w:rsidRDefault="00A85CCE" w14:paraId="0B859F76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204327F8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095569">
        <w:rPr>
          <w:rFonts w:ascii="Montserrat" w:hAnsi="Montserrat" w:eastAsia="Times New Roman" w:cs="Arial"/>
          <w:bCs/>
          <w:color w:val="000000" w:themeColor="text1"/>
        </w:rPr>
        <w:t xml:space="preserve">Es común pensar que la resolución de operaciones será siempre de izquierda a derecha, debido a que </w:t>
      </w:r>
      <w:r>
        <w:rPr>
          <w:rFonts w:ascii="Montserrat" w:hAnsi="Montserrat" w:eastAsia="Times New Roman" w:cs="Arial"/>
          <w:bCs/>
          <w:color w:val="000000" w:themeColor="text1"/>
        </w:rPr>
        <w:t>tu</w:t>
      </w:r>
      <w:r w:rsidRPr="00095569">
        <w:rPr>
          <w:rFonts w:ascii="Montserrat" w:hAnsi="Montserrat" w:eastAsia="Times New Roman" w:cs="Arial"/>
          <w:bCs/>
          <w:color w:val="000000" w:themeColor="text1"/>
        </w:rPr>
        <w:t xml:space="preserve"> lectura es en ese sentido, pero para poder hacer operaciones correctamente hay que visualizar a las matemáticas como un lenguaje, que tiene reglas y hay que respetarlas para interpretarlo correctamente.</w:t>
      </w:r>
    </w:p>
    <w:p w:rsidR="00A85CCE" w:rsidP="00A85CCE" w:rsidRDefault="00A85CCE" w14:paraId="4B610E1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6567512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>
        <w:rPr>
          <w:rFonts w:ascii="Montserrat" w:hAnsi="Montserrat" w:eastAsia="Times New Roman" w:cs="Arial"/>
          <w:bCs/>
          <w:color w:val="000000" w:themeColor="text1"/>
        </w:rPr>
        <w:t>Observa</w:t>
      </w:r>
      <w:r w:rsidRPr="00095569">
        <w:rPr>
          <w:rFonts w:ascii="Montserrat" w:hAnsi="Montserrat" w:eastAsia="Times New Roman" w:cs="Arial"/>
          <w:bCs/>
          <w:color w:val="000000" w:themeColor="text1"/>
        </w:rPr>
        <w:t xml:space="preserve"> la siguiente operación:</w:t>
      </w:r>
    </w:p>
    <w:p w:rsidR="00A85CCE" w:rsidP="00A85CCE" w:rsidRDefault="00A85CCE" w14:paraId="47A0AD6A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7A29A574" w14:textId="77777777">
      <w:pPr>
        <w:spacing w:after="0" w:line="240" w:lineRule="auto"/>
        <w:jc w:val="center"/>
        <w:rPr>
          <w:rFonts w:ascii="Montserrat" w:hAnsi="Montserrat" w:eastAsia="Times New Roman" w:cs="Arial"/>
          <w:bCs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21AC3309" wp14:editId="0A760876">
            <wp:extent cx="2762250" cy="1602598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76357" cy="1610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CCE" w:rsidP="00A85CCE" w:rsidRDefault="00A85CCE" w14:paraId="2ABD4D33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3B477352" w14:textId="66B04DA1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>
        <w:rPr>
          <w:rFonts w:ascii="Montserrat" w:hAnsi="Montserrat" w:eastAsia="Times New Roman" w:cs="Arial"/>
          <w:bCs/>
          <w:color w:val="000000" w:themeColor="text1"/>
        </w:rPr>
        <w:t>3/4</w:t>
      </w:r>
      <w:r w:rsidRPr="00095569">
        <w:rPr>
          <w:rFonts w:ascii="Montserrat" w:hAnsi="Montserrat" w:eastAsia="Times New Roman" w:cs="Arial"/>
          <w:bCs/>
          <w:color w:val="000000" w:themeColor="text1"/>
        </w:rPr>
        <w:t xml:space="preserve"> menos </w:t>
      </w:r>
      <w:r>
        <w:rPr>
          <w:rFonts w:ascii="Montserrat" w:hAnsi="Montserrat" w:eastAsia="Times New Roman" w:cs="Arial"/>
          <w:bCs/>
          <w:color w:val="000000" w:themeColor="text1"/>
        </w:rPr>
        <w:t>2/3</w:t>
      </w:r>
      <w:r w:rsidRPr="00095569">
        <w:rPr>
          <w:rFonts w:ascii="Montserrat" w:hAnsi="Montserrat" w:eastAsia="Times New Roman" w:cs="Arial"/>
          <w:bCs/>
          <w:color w:val="000000" w:themeColor="text1"/>
        </w:rPr>
        <w:t xml:space="preserve"> por </w:t>
      </w:r>
      <w:r>
        <w:rPr>
          <w:rFonts w:ascii="Montserrat" w:hAnsi="Montserrat" w:eastAsia="Times New Roman" w:cs="Arial"/>
          <w:bCs/>
          <w:color w:val="000000" w:themeColor="text1"/>
        </w:rPr>
        <w:t>1/3</w:t>
      </w:r>
    </w:p>
    <w:p w:rsidRPr="00095569" w:rsidR="00A85CCE" w:rsidP="00A85CCE" w:rsidRDefault="00A85CCE" w14:paraId="3F1FE9CE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4659559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095569">
        <w:rPr>
          <w:rFonts w:ascii="Montserrat" w:hAnsi="Montserrat" w:eastAsia="Times New Roman" w:cs="Arial"/>
          <w:bCs/>
          <w:color w:val="000000" w:themeColor="text1"/>
        </w:rPr>
        <w:t>Para resolverla, se siguieron dos diferentes procedimientos:</w:t>
      </w:r>
    </w:p>
    <w:p w:rsidRPr="00095569" w:rsidR="00A85CCE" w:rsidP="00A85CCE" w:rsidRDefault="00A85CCE" w14:paraId="6C35157C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4B86268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095569">
        <w:rPr>
          <w:rFonts w:ascii="Montserrat" w:hAnsi="Montserrat" w:eastAsia="Times New Roman" w:cs="Arial"/>
          <w:bCs/>
          <w:color w:val="000000" w:themeColor="text1"/>
        </w:rPr>
        <w:t>Del lado izquierdo se s</w:t>
      </w:r>
      <w:r>
        <w:rPr>
          <w:rFonts w:ascii="Montserrat" w:hAnsi="Montserrat" w:eastAsia="Times New Roman" w:cs="Arial"/>
          <w:bCs/>
          <w:color w:val="000000" w:themeColor="text1"/>
        </w:rPr>
        <w:t>igue el siguiente procedimiento:</w:t>
      </w:r>
    </w:p>
    <w:p w:rsidR="00A85CCE" w:rsidP="00A85CCE" w:rsidRDefault="00A85CCE" w14:paraId="74806227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7C4267F4" w14:textId="149F065D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095569">
        <w:rPr>
          <w:rFonts w:ascii="Montserrat" w:hAnsi="Montserrat" w:eastAsia="Times New Roman" w:cs="Arial"/>
          <w:bCs/>
          <w:color w:val="000000" w:themeColor="text1"/>
        </w:rPr>
        <w:t xml:space="preserve">1. Primero: se obtiene la diferencia entre </w:t>
      </w:r>
      <w:r>
        <w:rPr>
          <w:rFonts w:ascii="Montserrat" w:hAnsi="Montserrat" w:eastAsia="Times New Roman" w:cs="Arial"/>
          <w:bCs/>
          <w:color w:val="000000" w:themeColor="text1"/>
        </w:rPr>
        <w:t>3/4</w:t>
      </w:r>
      <w:r w:rsidRPr="00095569">
        <w:rPr>
          <w:rFonts w:ascii="Montserrat" w:hAnsi="Montserrat" w:eastAsia="Times New Roman" w:cs="Arial"/>
          <w:bCs/>
          <w:color w:val="000000" w:themeColor="text1"/>
        </w:rPr>
        <w:t xml:space="preserve"> y </w:t>
      </w:r>
      <w:r>
        <w:rPr>
          <w:rFonts w:ascii="Montserrat" w:hAnsi="Montserrat" w:eastAsia="Times New Roman" w:cs="Arial"/>
          <w:bCs/>
          <w:color w:val="000000" w:themeColor="text1"/>
        </w:rPr>
        <w:t>2/3</w:t>
      </w:r>
      <w:r w:rsidRPr="00095569">
        <w:rPr>
          <w:rFonts w:ascii="Montserrat" w:hAnsi="Montserrat" w:eastAsia="Times New Roman" w:cs="Arial"/>
          <w:bCs/>
          <w:color w:val="000000" w:themeColor="text1"/>
        </w:rPr>
        <w:t xml:space="preserve">, para hacerlo </w:t>
      </w:r>
      <w:r>
        <w:rPr>
          <w:rFonts w:ascii="Montserrat" w:hAnsi="Montserrat" w:eastAsia="Times New Roman" w:cs="Arial"/>
          <w:bCs/>
          <w:color w:val="000000" w:themeColor="text1"/>
        </w:rPr>
        <w:t>obtienes</w:t>
      </w:r>
      <w:r w:rsidRPr="00095569">
        <w:rPr>
          <w:rFonts w:ascii="Montserrat" w:hAnsi="Montserrat" w:eastAsia="Times New Roman" w:cs="Arial"/>
          <w:bCs/>
          <w:color w:val="000000" w:themeColor="text1"/>
        </w:rPr>
        <w:t xml:space="preserve"> las fracciones equivalentes </w:t>
      </w:r>
      <w:r>
        <w:rPr>
          <w:rFonts w:ascii="Montserrat" w:hAnsi="Montserrat" w:eastAsia="Times New Roman" w:cs="Arial"/>
          <w:bCs/>
          <w:color w:val="000000" w:themeColor="text1"/>
        </w:rPr>
        <w:t>9/12 y 8/12</w:t>
      </w:r>
      <w:r w:rsidRPr="00095569">
        <w:rPr>
          <w:rFonts w:ascii="Montserrat" w:hAnsi="Montserrat" w:eastAsia="Times New Roman" w:cs="Arial"/>
          <w:bCs/>
          <w:color w:val="000000" w:themeColor="text1"/>
        </w:rPr>
        <w:t xml:space="preserve">, al tener las fracciones equivalentes ya </w:t>
      </w:r>
      <w:r>
        <w:rPr>
          <w:rFonts w:ascii="Montserrat" w:hAnsi="Montserrat" w:eastAsia="Times New Roman" w:cs="Arial"/>
          <w:bCs/>
          <w:color w:val="000000" w:themeColor="text1"/>
        </w:rPr>
        <w:t>puedes</w:t>
      </w:r>
      <w:r w:rsidRPr="00095569">
        <w:rPr>
          <w:rFonts w:ascii="Montserrat" w:hAnsi="Montserrat" w:eastAsia="Times New Roman" w:cs="Arial"/>
          <w:bCs/>
          <w:color w:val="000000" w:themeColor="text1"/>
        </w:rPr>
        <w:t xml:space="preserve"> realizar la sustracción con denominadores en común, obtenemos la fracción </w:t>
      </w:r>
      <w:r>
        <w:rPr>
          <w:rFonts w:ascii="Montserrat" w:hAnsi="Montserrat" w:eastAsia="Times New Roman" w:cs="Arial"/>
          <w:bCs/>
          <w:color w:val="000000" w:themeColor="text1"/>
        </w:rPr>
        <w:t>1/12</w:t>
      </w:r>
    </w:p>
    <w:p w:rsidR="00A85CCE" w:rsidP="00A85CCE" w:rsidRDefault="00A85CCE" w14:paraId="1A9AEA2A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4415FDBD" w14:textId="33C3CE5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B906BD">
        <w:rPr>
          <w:rFonts w:ascii="Montserrat" w:hAnsi="Montserrat" w:eastAsia="Times New Roman" w:cs="Arial"/>
          <w:bCs/>
          <w:color w:val="000000" w:themeColor="text1"/>
        </w:rPr>
        <w:t xml:space="preserve">Posteriormente: se multiplica el resultado de la sustracción, </w:t>
      </w:r>
      <w:r>
        <w:rPr>
          <w:rFonts w:ascii="Montserrat" w:hAnsi="Montserrat" w:eastAsia="Times New Roman" w:cs="Arial"/>
          <w:bCs/>
          <w:color w:val="000000" w:themeColor="text1"/>
        </w:rPr>
        <w:t>1/12</w:t>
      </w:r>
      <w:r w:rsidRPr="00B906BD">
        <w:rPr>
          <w:rFonts w:ascii="Montserrat" w:hAnsi="Montserrat" w:eastAsia="Times New Roman" w:cs="Arial"/>
          <w:bCs/>
          <w:color w:val="000000" w:themeColor="text1"/>
        </w:rPr>
        <w:t xml:space="preserve"> por </w:t>
      </w:r>
      <w:r>
        <w:rPr>
          <w:rFonts w:ascii="Montserrat" w:hAnsi="Montserrat" w:eastAsia="Times New Roman" w:cs="Arial"/>
          <w:bCs/>
          <w:color w:val="000000" w:themeColor="text1"/>
        </w:rPr>
        <w:t>1/3</w:t>
      </w:r>
      <w:r w:rsidRPr="00B906BD">
        <w:rPr>
          <w:rFonts w:ascii="Montserrat" w:hAnsi="Montserrat" w:eastAsia="Times New Roman" w:cs="Arial"/>
          <w:bCs/>
          <w:color w:val="000000" w:themeColor="text1"/>
        </w:rPr>
        <w:t>, se multiplica numerador por numerador y denominador por denomin</w:t>
      </w:r>
      <w:r>
        <w:rPr>
          <w:rFonts w:ascii="Montserrat" w:hAnsi="Montserrat" w:eastAsia="Times New Roman" w:cs="Arial"/>
          <w:bCs/>
          <w:color w:val="000000" w:themeColor="text1"/>
        </w:rPr>
        <w:t>ador obteniendo como producto 1/36</w:t>
      </w:r>
    </w:p>
    <w:p w:rsidR="00A85CCE" w:rsidP="00A85CCE" w:rsidRDefault="00A85CCE" w14:paraId="1AB4032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06E960DC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B906BD">
        <w:rPr>
          <w:rFonts w:ascii="Montserrat" w:hAnsi="Montserrat" w:eastAsia="Times New Roman" w:cs="Arial"/>
          <w:bCs/>
          <w:color w:val="000000" w:themeColor="text1"/>
        </w:rPr>
        <w:t xml:space="preserve">Ahora, del lado derecho </w:t>
      </w:r>
      <w:r>
        <w:rPr>
          <w:rFonts w:ascii="Montserrat" w:hAnsi="Montserrat" w:eastAsia="Times New Roman" w:cs="Arial"/>
          <w:bCs/>
          <w:color w:val="000000" w:themeColor="text1"/>
        </w:rPr>
        <w:t>se observa el procedimiento:</w:t>
      </w:r>
    </w:p>
    <w:p w:rsidR="00A85CCE" w:rsidP="00A85CCE" w:rsidRDefault="00A85CCE" w14:paraId="42359729" w14:textId="2F552FBF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B906BD">
        <w:rPr>
          <w:rFonts w:ascii="Montserrat" w:hAnsi="Montserrat" w:eastAsia="Times New Roman" w:cs="Arial"/>
          <w:bCs/>
          <w:color w:val="000000" w:themeColor="text1"/>
        </w:rPr>
        <w:t xml:space="preserve">2. Primero: se obtiene el producto de </w:t>
      </w:r>
      <w:r>
        <w:rPr>
          <w:rFonts w:ascii="Montserrat" w:hAnsi="Montserrat" w:eastAsia="Times New Roman" w:cs="Arial"/>
          <w:bCs/>
          <w:color w:val="000000" w:themeColor="text1"/>
        </w:rPr>
        <w:t>2/3</w:t>
      </w:r>
      <w:r w:rsidRPr="00B906BD">
        <w:rPr>
          <w:rFonts w:ascii="Montserrat" w:hAnsi="Montserrat" w:eastAsia="Times New Roman" w:cs="Arial"/>
          <w:bCs/>
          <w:color w:val="000000" w:themeColor="text1"/>
        </w:rPr>
        <w:t xml:space="preserve"> por </w:t>
      </w:r>
      <w:r>
        <w:rPr>
          <w:rFonts w:ascii="Montserrat" w:hAnsi="Montserrat" w:eastAsia="Times New Roman" w:cs="Arial"/>
          <w:bCs/>
          <w:color w:val="000000" w:themeColor="text1"/>
        </w:rPr>
        <w:t>1/3</w:t>
      </w:r>
      <w:r w:rsidRPr="00B906BD">
        <w:rPr>
          <w:rFonts w:ascii="Montserrat" w:hAnsi="Montserrat" w:eastAsia="Times New Roman" w:cs="Arial"/>
          <w:bCs/>
          <w:color w:val="000000" w:themeColor="text1"/>
        </w:rPr>
        <w:t xml:space="preserve"> que es igual a </w:t>
      </w:r>
      <w:r>
        <w:rPr>
          <w:rFonts w:ascii="Montserrat" w:hAnsi="Montserrat" w:eastAsia="Times New Roman" w:cs="Arial"/>
          <w:bCs/>
          <w:color w:val="000000" w:themeColor="text1"/>
        </w:rPr>
        <w:t>2/9</w:t>
      </w:r>
    </w:p>
    <w:p w:rsidRPr="00B906BD" w:rsidR="00A85CCE" w:rsidP="00A85CCE" w:rsidRDefault="00A85CCE" w14:paraId="1CF4E56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7A123ECA" w14:textId="72157226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B906BD">
        <w:rPr>
          <w:rFonts w:ascii="Montserrat" w:hAnsi="Montserrat" w:eastAsia="Times New Roman" w:cs="Arial"/>
          <w:bCs/>
          <w:color w:val="000000" w:themeColor="text1"/>
        </w:rPr>
        <w:t xml:space="preserve">Después: </w:t>
      </w:r>
      <w:r>
        <w:rPr>
          <w:rFonts w:ascii="Montserrat" w:hAnsi="Montserrat" w:eastAsia="Times New Roman" w:cs="Arial"/>
          <w:bCs/>
          <w:color w:val="000000" w:themeColor="text1"/>
        </w:rPr>
        <w:t>haces</w:t>
      </w:r>
      <w:r w:rsidRPr="00B906BD">
        <w:rPr>
          <w:rFonts w:ascii="Montserrat" w:hAnsi="Montserrat" w:eastAsia="Times New Roman" w:cs="Arial"/>
          <w:bCs/>
          <w:color w:val="000000" w:themeColor="text1"/>
        </w:rPr>
        <w:t xml:space="preserve"> la sustracción de </w:t>
      </w:r>
      <w:r>
        <w:rPr>
          <w:rFonts w:ascii="Montserrat" w:hAnsi="Montserrat" w:eastAsia="Times New Roman" w:cs="Arial"/>
          <w:bCs/>
          <w:color w:val="000000" w:themeColor="text1"/>
        </w:rPr>
        <w:t>3/4</w:t>
      </w:r>
      <w:r w:rsidRPr="00B906BD">
        <w:rPr>
          <w:rFonts w:ascii="Montserrat" w:hAnsi="Montserrat" w:eastAsia="Times New Roman" w:cs="Arial"/>
          <w:bCs/>
          <w:color w:val="000000" w:themeColor="text1"/>
        </w:rPr>
        <w:t xml:space="preserve"> menos el producto anterior, </w:t>
      </w:r>
      <w:r>
        <w:rPr>
          <w:rFonts w:ascii="Montserrat" w:hAnsi="Montserrat" w:eastAsia="Times New Roman" w:cs="Arial"/>
          <w:bCs/>
          <w:color w:val="000000" w:themeColor="text1"/>
        </w:rPr>
        <w:t>2/9</w:t>
      </w:r>
      <w:r w:rsidRPr="00B906BD">
        <w:rPr>
          <w:rFonts w:ascii="Montserrat" w:hAnsi="Montserrat" w:eastAsia="Times New Roman" w:cs="Arial"/>
          <w:bCs/>
          <w:color w:val="000000" w:themeColor="text1"/>
        </w:rPr>
        <w:t xml:space="preserve">. Para poder realizar la operación, </w:t>
      </w:r>
      <w:r>
        <w:rPr>
          <w:rFonts w:ascii="Montserrat" w:hAnsi="Montserrat" w:eastAsia="Times New Roman" w:cs="Arial"/>
          <w:bCs/>
          <w:color w:val="000000" w:themeColor="text1"/>
        </w:rPr>
        <w:t>debes</w:t>
      </w:r>
      <w:r w:rsidRPr="00B906BD">
        <w:rPr>
          <w:rFonts w:ascii="Montserrat" w:hAnsi="Montserrat" w:eastAsia="Times New Roman" w:cs="Arial"/>
          <w:bCs/>
          <w:color w:val="000000" w:themeColor="text1"/>
        </w:rPr>
        <w:t xml:space="preserve"> convertir a las fracciones en fracciones equivalentes con igual denominador: </w:t>
      </w:r>
      <w:r>
        <w:rPr>
          <w:rFonts w:ascii="Montserrat" w:hAnsi="Montserrat" w:eastAsia="Times New Roman" w:cs="Arial"/>
          <w:bCs/>
          <w:color w:val="000000" w:themeColor="text1"/>
        </w:rPr>
        <w:t>3/4</w:t>
      </w:r>
      <w:r w:rsidRPr="00B906BD">
        <w:rPr>
          <w:rFonts w:ascii="Montserrat" w:hAnsi="Montserrat" w:eastAsia="Times New Roman" w:cs="Arial"/>
          <w:bCs/>
          <w:color w:val="000000" w:themeColor="text1"/>
        </w:rPr>
        <w:t xml:space="preserve"> es igual a </w:t>
      </w:r>
      <w:r>
        <w:rPr>
          <w:rFonts w:ascii="Montserrat" w:hAnsi="Montserrat" w:eastAsia="Times New Roman" w:cs="Arial"/>
          <w:bCs/>
          <w:color w:val="000000" w:themeColor="text1"/>
        </w:rPr>
        <w:t>27/36</w:t>
      </w:r>
      <w:r w:rsidRPr="00B906BD">
        <w:rPr>
          <w:rFonts w:ascii="Montserrat" w:hAnsi="Montserrat" w:eastAsia="Times New Roman" w:cs="Arial"/>
          <w:bCs/>
          <w:color w:val="000000" w:themeColor="text1"/>
        </w:rPr>
        <w:t xml:space="preserve"> y </w:t>
      </w:r>
      <w:r>
        <w:rPr>
          <w:rFonts w:ascii="Montserrat" w:hAnsi="Montserrat" w:eastAsia="Times New Roman" w:cs="Arial"/>
          <w:bCs/>
          <w:color w:val="000000" w:themeColor="text1"/>
        </w:rPr>
        <w:t>2/9</w:t>
      </w:r>
      <w:r w:rsidRPr="00B906BD">
        <w:rPr>
          <w:rFonts w:ascii="Montserrat" w:hAnsi="Montserrat" w:eastAsia="Times New Roman" w:cs="Arial"/>
          <w:bCs/>
          <w:color w:val="000000" w:themeColor="text1"/>
        </w:rPr>
        <w:t xml:space="preserve"> es igual a </w:t>
      </w:r>
      <w:r>
        <w:rPr>
          <w:rFonts w:ascii="Montserrat" w:hAnsi="Montserrat" w:eastAsia="Times New Roman" w:cs="Arial"/>
          <w:bCs/>
          <w:color w:val="000000" w:themeColor="text1"/>
        </w:rPr>
        <w:t>8/36</w:t>
      </w:r>
      <w:r w:rsidRPr="00B906BD">
        <w:rPr>
          <w:rFonts w:ascii="Montserrat" w:hAnsi="Montserrat" w:eastAsia="Times New Roman" w:cs="Arial"/>
          <w:bCs/>
          <w:color w:val="000000" w:themeColor="text1"/>
        </w:rPr>
        <w:t xml:space="preserve">, al resolver la sustracción </w:t>
      </w:r>
      <w:r>
        <w:rPr>
          <w:rFonts w:ascii="Montserrat" w:hAnsi="Montserrat" w:eastAsia="Times New Roman" w:cs="Arial"/>
          <w:bCs/>
          <w:color w:val="000000" w:themeColor="text1"/>
        </w:rPr>
        <w:t>27/36</w:t>
      </w:r>
      <w:r w:rsidRPr="00B906BD">
        <w:rPr>
          <w:rFonts w:ascii="Montserrat" w:hAnsi="Montserrat" w:eastAsia="Times New Roman" w:cs="Arial"/>
          <w:bCs/>
          <w:color w:val="000000" w:themeColor="text1"/>
        </w:rPr>
        <w:t xml:space="preserve"> menos </w:t>
      </w:r>
      <w:r>
        <w:rPr>
          <w:rFonts w:ascii="Montserrat" w:hAnsi="Montserrat" w:eastAsia="Times New Roman" w:cs="Arial"/>
          <w:bCs/>
          <w:color w:val="000000" w:themeColor="text1"/>
        </w:rPr>
        <w:t>8/36</w:t>
      </w:r>
      <w:r w:rsidRPr="00B906BD">
        <w:rPr>
          <w:rFonts w:ascii="Montserrat" w:hAnsi="Montserrat" w:eastAsia="Times New Roman" w:cs="Arial"/>
          <w:bCs/>
          <w:color w:val="000000" w:themeColor="text1"/>
        </w:rPr>
        <w:t xml:space="preserve"> la diferencia es </w:t>
      </w:r>
      <w:r>
        <w:rPr>
          <w:rFonts w:ascii="Montserrat" w:hAnsi="Montserrat" w:eastAsia="Times New Roman" w:cs="Arial"/>
          <w:bCs/>
          <w:color w:val="000000" w:themeColor="text1"/>
        </w:rPr>
        <w:t>19/36</w:t>
      </w:r>
    </w:p>
    <w:p w:rsidR="00A85CCE" w:rsidP="00A85CCE" w:rsidRDefault="00A85CCE" w14:paraId="28FFD46E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79853BFA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>
        <w:rPr>
          <w:rFonts w:ascii="Montserrat" w:hAnsi="Montserrat" w:eastAsia="Times New Roman" w:cs="Arial"/>
          <w:bCs/>
          <w:color w:val="000000" w:themeColor="text1"/>
        </w:rPr>
        <w:t>¿</w:t>
      </w:r>
      <w:r w:rsidRPr="00B906BD">
        <w:rPr>
          <w:rFonts w:ascii="Montserrat" w:hAnsi="Montserrat" w:eastAsia="Times New Roman" w:cs="Arial"/>
          <w:bCs/>
          <w:color w:val="000000" w:themeColor="text1"/>
        </w:rPr>
        <w:t>Cuál procedimiento es el que tiene la respuesta correcta?</w:t>
      </w:r>
    </w:p>
    <w:p w:rsidR="00A85CCE" w:rsidP="00A85CCE" w:rsidRDefault="00A85CCE" w14:paraId="075AD29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424EC75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B906BD">
        <w:rPr>
          <w:rFonts w:ascii="Montserrat" w:hAnsi="Montserrat" w:eastAsia="Times New Roman" w:cs="Arial"/>
          <w:bCs/>
          <w:color w:val="000000" w:themeColor="text1"/>
        </w:rPr>
        <w:t xml:space="preserve">Hay que tener en cuenta que la resta es la operación inversa de la suma, y como en el ejemplo anterior, antes de realizar la suma </w:t>
      </w:r>
      <w:r>
        <w:rPr>
          <w:rFonts w:ascii="Montserrat" w:hAnsi="Montserrat" w:eastAsia="Times New Roman" w:cs="Arial"/>
          <w:bCs/>
          <w:color w:val="000000" w:themeColor="text1"/>
        </w:rPr>
        <w:t>debiste</w:t>
      </w:r>
      <w:r w:rsidRPr="00B906BD">
        <w:rPr>
          <w:rFonts w:ascii="Montserrat" w:hAnsi="Montserrat" w:eastAsia="Times New Roman" w:cs="Arial"/>
          <w:bCs/>
          <w:color w:val="000000" w:themeColor="text1"/>
        </w:rPr>
        <w:t xml:space="preserve"> multiplicar, aquí también </w:t>
      </w:r>
      <w:r>
        <w:rPr>
          <w:rFonts w:ascii="Montserrat" w:hAnsi="Montserrat" w:eastAsia="Times New Roman" w:cs="Arial"/>
          <w:bCs/>
          <w:color w:val="000000" w:themeColor="text1"/>
        </w:rPr>
        <w:t>deberías</w:t>
      </w:r>
      <w:r w:rsidRPr="00B906BD">
        <w:rPr>
          <w:rFonts w:ascii="Montserrat" w:hAnsi="Montserrat" w:eastAsia="Times New Roman" w:cs="Arial"/>
          <w:bCs/>
          <w:color w:val="000000" w:themeColor="text1"/>
        </w:rPr>
        <w:t xml:space="preserve"> de multiplicar antes de hacer la resta.</w:t>
      </w:r>
    </w:p>
    <w:p w:rsidR="00A85CCE" w:rsidP="00A85CCE" w:rsidRDefault="00A85CCE" w14:paraId="634273E7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0765453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>
        <w:rPr>
          <w:rFonts w:ascii="Montserrat" w:hAnsi="Montserrat" w:eastAsia="Times New Roman" w:cs="Arial"/>
          <w:bCs/>
          <w:color w:val="000000" w:themeColor="text1"/>
        </w:rPr>
        <w:t>A</w:t>
      </w:r>
      <w:r w:rsidRPr="00B906BD">
        <w:rPr>
          <w:rFonts w:ascii="Montserrat" w:hAnsi="Montserrat" w:eastAsia="Times New Roman" w:cs="Arial"/>
          <w:bCs/>
          <w:color w:val="000000" w:themeColor="text1"/>
        </w:rPr>
        <w:t xml:space="preserve">l resolver operaciones combinadas, se estableció un orden en su resolución, a esta organización se le conoce como, “Jerarquía de operaciones” y el </w:t>
      </w:r>
      <w:r>
        <w:rPr>
          <w:rFonts w:ascii="Montserrat" w:hAnsi="Montserrat" w:eastAsia="Times New Roman" w:cs="Arial"/>
          <w:bCs/>
          <w:color w:val="000000" w:themeColor="text1"/>
        </w:rPr>
        <w:t>orden a seguir es el siguiente.</w:t>
      </w:r>
    </w:p>
    <w:p w:rsidR="00A85CCE" w:rsidP="00A85CCE" w:rsidRDefault="00A85CCE" w14:paraId="531C9F07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0C0D9FCB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B906BD">
        <w:rPr>
          <w:rFonts w:ascii="Montserrat" w:hAnsi="Montserrat" w:eastAsia="Times New Roman" w:cs="Arial"/>
          <w:bCs/>
          <w:color w:val="000000" w:themeColor="text1"/>
        </w:rPr>
        <w:t xml:space="preserve">En primer lugar, se realizan las potencias y las raíces, aunque en los casos que </w:t>
      </w:r>
      <w:r>
        <w:rPr>
          <w:rFonts w:ascii="Montserrat" w:hAnsi="Montserrat" w:eastAsia="Times New Roman" w:cs="Arial"/>
          <w:bCs/>
          <w:color w:val="000000" w:themeColor="text1"/>
        </w:rPr>
        <w:t>estarás</w:t>
      </w:r>
      <w:r w:rsidRPr="00B906BD">
        <w:rPr>
          <w:rFonts w:ascii="Montserrat" w:hAnsi="Montserrat" w:eastAsia="Times New Roman" w:cs="Arial"/>
          <w:bCs/>
          <w:color w:val="000000" w:themeColor="text1"/>
        </w:rPr>
        <w:t xml:space="preserve"> trabajando, no </w:t>
      </w:r>
      <w:r>
        <w:rPr>
          <w:rFonts w:ascii="Montserrat" w:hAnsi="Montserrat" w:eastAsia="Times New Roman" w:cs="Arial"/>
          <w:bCs/>
          <w:color w:val="000000" w:themeColor="text1"/>
        </w:rPr>
        <w:t>vas</w:t>
      </w:r>
      <w:r w:rsidRPr="00B906BD">
        <w:rPr>
          <w:rFonts w:ascii="Montserrat" w:hAnsi="Montserrat" w:eastAsia="Times New Roman" w:cs="Arial"/>
          <w:bCs/>
          <w:color w:val="000000" w:themeColor="text1"/>
        </w:rPr>
        <w:t xml:space="preserve"> a considerar todavía este tipo de operaciones.</w:t>
      </w:r>
    </w:p>
    <w:p w:rsidRPr="00B906BD" w:rsidR="00A85CCE" w:rsidP="00A85CCE" w:rsidRDefault="00A85CCE" w14:paraId="01B7F6D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0984F2D1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B906BD">
        <w:rPr>
          <w:rFonts w:ascii="Montserrat" w:hAnsi="Montserrat" w:eastAsia="Times New Roman" w:cs="Arial"/>
          <w:bCs/>
          <w:color w:val="000000" w:themeColor="text1"/>
        </w:rPr>
        <w:t>En segundo lugar, se resuelven las multiplicaciones y las divisiones y, por último, en tercer lugar, las adiciones y las sustracciones.</w:t>
      </w:r>
    </w:p>
    <w:p w:rsidRPr="00B906BD" w:rsidR="00A85CCE" w:rsidP="00A85CCE" w:rsidRDefault="00A85CCE" w14:paraId="4C640090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33766D78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B906BD">
        <w:rPr>
          <w:rFonts w:ascii="Montserrat" w:hAnsi="Montserrat" w:eastAsia="Times New Roman" w:cs="Arial"/>
          <w:bCs/>
          <w:color w:val="000000" w:themeColor="text1"/>
        </w:rPr>
        <w:t>Cuando las operaciones tienen la misma jerarquía se resuelven de izquierda a derecha.</w:t>
      </w:r>
    </w:p>
    <w:p w:rsidR="00A85CCE" w:rsidP="00A85CCE" w:rsidRDefault="00A85CCE" w14:paraId="615264F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30F93A4B" w14:textId="3BC90BC0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>
        <w:rPr>
          <w:rFonts w:ascii="Montserrat" w:hAnsi="Montserrat" w:eastAsia="Times New Roman" w:cs="Arial"/>
          <w:bCs/>
          <w:color w:val="000000" w:themeColor="text1"/>
        </w:rPr>
        <w:t xml:space="preserve">Ahora observa que </w:t>
      </w:r>
      <w:r w:rsidRPr="00B906BD">
        <w:rPr>
          <w:rFonts w:ascii="Montserrat" w:hAnsi="Montserrat" w:eastAsia="Times New Roman" w:cs="Arial"/>
          <w:bCs/>
          <w:color w:val="000000" w:themeColor="text1"/>
        </w:rPr>
        <w:t xml:space="preserve">Graciela no obtuvo el resultado acertado, porque no siguió la jerarquía de las operaciones, entonces de acuerdo con lo anterior, en el problema de las fracciones, si </w:t>
      </w:r>
      <w:r>
        <w:rPr>
          <w:rFonts w:ascii="Montserrat" w:hAnsi="Montserrat" w:eastAsia="Times New Roman" w:cs="Arial"/>
          <w:bCs/>
          <w:color w:val="000000" w:themeColor="text1"/>
        </w:rPr>
        <w:t>sigues</w:t>
      </w:r>
      <w:r w:rsidRPr="00B906BD">
        <w:rPr>
          <w:rFonts w:ascii="Montserrat" w:hAnsi="Montserrat" w:eastAsia="Times New Roman" w:cs="Arial"/>
          <w:bCs/>
          <w:color w:val="000000" w:themeColor="text1"/>
        </w:rPr>
        <w:t xml:space="preserve"> correctamente la jerarquía de operaciones, el procedimiento correcto es el número 2</w:t>
      </w:r>
    </w:p>
    <w:p w:rsidR="00A85CCE" w:rsidP="00A85CCE" w:rsidRDefault="00A85CCE" w14:paraId="643E16C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3CFDA238" w14:textId="77777777">
      <w:pPr>
        <w:spacing w:after="0" w:line="240" w:lineRule="auto"/>
        <w:jc w:val="center"/>
        <w:rPr>
          <w:rFonts w:ascii="Montserrat" w:hAnsi="Montserrat" w:eastAsia="Times New Roman" w:cs="Arial"/>
          <w:bCs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27117397" wp14:editId="5000EC95">
            <wp:extent cx="3228975" cy="1713719"/>
            <wp:effectExtent l="0" t="0" r="0" b="127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45551" cy="1722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E10" w:rsidP="00A85CCE" w:rsidRDefault="00771E10" w14:paraId="426BC2F7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69451FD3" w14:textId="4E80E8B2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B906BD">
        <w:rPr>
          <w:rFonts w:ascii="Montserrat" w:hAnsi="Montserrat" w:eastAsia="Times New Roman" w:cs="Arial"/>
          <w:bCs/>
          <w:color w:val="000000" w:themeColor="text1"/>
        </w:rPr>
        <w:t xml:space="preserve">En el procedimiento de la izquierda lo primero que se hace es resolver la sustracción obteniendo un doceavo. Al tener una multiplicación, implicada en la operación, significa que </w:t>
      </w:r>
      <w:r>
        <w:rPr>
          <w:rFonts w:ascii="Montserrat" w:hAnsi="Montserrat" w:eastAsia="Times New Roman" w:cs="Arial"/>
          <w:bCs/>
          <w:color w:val="000000" w:themeColor="text1"/>
        </w:rPr>
        <w:t>debiste</w:t>
      </w:r>
      <w:r w:rsidRPr="00B906BD">
        <w:rPr>
          <w:rFonts w:ascii="Montserrat" w:hAnsi="Montserrat" w:eastAsia="Times New Roman" w:cs="Arial"/>
          <w:bCs/>
          <w:color w:val="000000" w:themeColor="text1"/>
        </w:rPr>
        <w:t xml:space="preserve"> resolverla antes de la sustracción.</w:t>
      </w:r>
    </w:p>
    <w:p w:rsidR="00A85CCE" w:rsidP="00A85CCE" w:rsidRDefault="00A85CCE" w14:paraId="1BE2C78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660E6D9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B906BD">
        <w:rPr>
          <w:rFonts w:ascii="Montserrat" w:hAnsi="Montserrat" w:eastAsia="Times New Roman" w:cs="Arial"/>
          <w:bCs/>
          <w:color w:val="000000" w:themeColor="text1"/>
        </w:rPr>
        <w:t xml:space="preserve">Y en el procedimiento de la derecha, </w:t>
      </w:r>
      <w:r>
        <w:rPr>
          <w:rFonts w:ascii="Montserrat" w:hAnsi="Montserrat" w:eastAsia="Times New Roman" w:cs="Arial"/>
          <w:bCs/>
          <w:color w:val="000000" w:themeColor="text1"/>
        </w:rPr>
        <w:t>comenzaste</w:t>
      </w:r>
      <w:r w:rsidRPr="00B906BD">
        <w:rPr>
          <w:rFonts w:ascii="Montserrat" w:hAnsi="Montserrat" w:eastAsia="Times New Roman" w:cs="Arial"/>
          <w:bCs/>
          <w:color w:val="000000" w:themeColor="text1"/>
        </w:rPr>
        <w:t xml:space="preserve"> resolviendo la multiplicación y al final </w:t>
      </w:r>
      <w:r>
        <w:rPr>
          <w:rFonts w:ascii="Montserrat" w:hAnsi="Montserrat" w:eastAsia="Times New Roman" w:cs="Arial"/>
          <w:bCs/>
          <w:color w:val="000000" w:themeColor="text1"/>
        </w:rPr>
        <w:t>realizaste</w:t>
      </w:r>
      <w:r w:rsidRPr="00B906BD">
        <w:rPr>
          <w:rFonts w:ascii="Montserrat" w:hAnsi="Montserrat" w:eastAsia="Times New Roman" w:cs="Arial"/>
          <w:bCs/>
          <w:color w:val="000000" w:themeColor="text1"/>
        </w:rPr>
        <w:t xml:space="preserve"> la sustracción, siguiendo adecuadamente la jerarquía de operaciones.</w:t>
      </w:r>
    </w:p>
    <w:p w:rsidR="00A85CCE" w:rsidP="00A85CCE" w:rsidRDefault="00A85CCE" w14:paraId="52906133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07EDC5B6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B906BD">
        <w:rPr>
          <w:rFonts w:ascii="Montserrat" w:hAnsi="Montserrat" w:eastAsia="Times New Roman" w:cs="Arial"/>
          <w:bCs/>
          <w:color w:val="000000" w:themeColor="text1"/>
        </w:rPr>
        <w:t xml:space="preserve">Para estos casos </w:t>
      </w:r>
      <w:r>
        <w:rPr>
          <w:rFonts w:ascii="Montserrat" w:hAnsi="Montserrat" w:eastAsia="Times New Roman" w:cs="Arial"/>
          <w:bCs/>
          <w:color w:val="000000" w:themeColor="text1"/>
        </w:rPr>
        <w:t>tienes</w:t>
      </w:r>
      <w:r w:rsidRPr="00B906BD">
        <w:rPr>
          <w:rFonts w:ascii="Montserrat" w:hAnsi="Montserrat" w:eastAsia="Times New Roman" w:cs="Arial"/>
          <w:bCs/>
          <w:color w:val="000000" w:themeColor="text1"/>
        </w:rPr>
        <w:t xml:space="preserve"> que usar los signos de agrupación: los paréntesis, los corchetes y las llaves, los cuales </w:t>
      </w:r>
      <w:r>
        <w:rPr>
          <w:rFonts w:ascii="Montserrat" w:hAnsi="Montserrat" w:eastAsia="Times New Roman" w:cs="Arial"/>
          <w:bCs/>
          <w:color w:val="000000" w:themeColor="text1"/>
        </w:rPr>
        <w:t>te</w:t>
      </w:r>
      <w:r w:rsidRPr="00B906BD">
        <w:rPr>
          <w:rFonts w:ascii="Montserrat" w:hAnsi="Montserrat" w:eastAsia="Times New Roman" w:cs="Arial"/>
          <w:bCs/>
          <w:color w:val="000000" w:themeColor="text1"/>
        </w:rPr>
        <w:t xml:space="preserve"> permiten modificar el orden de solución de una operación combinada.</w:t>
      </w:r>
    </w:p>
    <w:p w:rsidRPr="00B906BD" w:rsidR="00A85CCE" w:rsidP="00A85CCE" w:rsidRDefault="00A85CCE" w14:paraId="47C684F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25E82498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>
        <w:rPr>
          <w:rFonts w:ascii="Montserrat" w:hAnsi="Montserrat" w:eastAsia="Times New Roman" w:cs="Arial"/>
          <w:bCs/>
          <w:color w:val="000000" w:themeColor="text1"/>
        </w:rPr>
        <w:t>Observa</w:t>
      </w:r>
      <w:r w:rsidRPr="00B906BD">
        <w:rPr>
          <w:rFonts w:ascii="Montserrat" w:hAnsi="Montserrat" w:eastAsia="Times New Roman" w:cs="Arial"/>
          <w:bCs/>
          <w:color w:val="000000" w:themeColor="text1"/>
        </w:rPr>
        <w:t xml:space="preserve"> una situación que puede ser resuelta utilizando los signos de agrupación.</w:t>
      </w:r>
    </w:p>
    <w:p w:rsidR="00A85CCE" w:rsidP="00A85CCE" w:rsidRDefault="00A85CCE" w14:paraId="55D0906B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Pr="006D77BC" w:rsidR="00A85CCE" w:rsidP="00A85CCE" w:rsidRDefault="00A85CCE" w14:paraId="3D41315D" w14:textId="77777777">
      <w:pPr>
        <w:spacing w:after="0" w:line="240" w:lineRule="auto"/>
        <w:ind w:left="720"/>
        <w:jc w:val="both"/>
        <w:rPr>
          <w:rFonts w:ascii="Montserrat" w:hAnsi="Montserrat" w:eastAsia="Times New Roman" w:cs="Arial"/>
          <w:bCs/>
          <w:i/>
          <w:color w:val="000000" w:themeColor="text1"/>
        </w:rPr>
      </w:pPr>
      <w:r w:rsidRPr="006D77BC">
        <w:rPr>
          <w:rFonts w:ascii="Montserrat" w:hAnsi="Montserrat" w:eastAsia="Times New Roman" w:cs="Arial"/>
          <w:bCs/>
          <w:i/>
          <w:color w:val="000000" w:themeColor="text1"/>
        </w:rPr>
        <w:lastRenderedPageBreak/>
        <w:t>“Gabriel y Román son joyeros y necesitan fundir 6 piezas de 9.5 gramos de bronce con 20 y media piezas de 20 gramos de plata para hacer una pieza de artesanía.</w:t>
      </w:r>
    </w:p>
    <w:p w:rsidRPr="006D77BC" w:rsidR="00A85CCE" w:rsidP="00A85CCE" w:rsidRDefault="00A85CCE" w14:paraId="090F841F" w14:textId="77777777">
      <w:pPr>
        <w:spacing w:after="0" w:line="240" w:lineRule="auto"/>
        <w:ind w:left="720"/>
        <w:jc w:val="both"/>
        <w:rPr>
          <w:rFonts w:ascii="Montserrat" w:hAnsi="Montserrat" w:eastAsia="Times New Roman" w:cs="Arial"/>
          <w:bCs/>
          <w:i/>
          <w:color w:val="000000" w:themeColor="text1"/>
        </w:rPr>
      </w:pPr>
    </w:p>
    <w:p w:rsidRPr="006D77BC" w:rsidR="00A85CCE" w:rsidP="00A85CCE" w:rsidRDefault="00A85CCE" w14:paraId="334C49BE" w14:textId="77777777">
      <w:pPr>
        <w:spacing w:after="0" w:line="240" w:lineRule="auto"/>
        <w:ind w:left="720"/>
        <w:jc w:val="both"/>
        <w:rPr>
          <w:rFonts w:ascii="Montserrat" w:hAnsi="Montserrat" w:eastAsia="Times New Roman" w:cs="Arial"/>
          <w:bCs/>
          <w:i/>
          <w:color w:val="000000" w:themeColor="text1"/>
        </w:rPr>
      </w:pPr>
      <w:r w:rsidRPr="006D77BC">
        <w:rPr>
          <w:rFonts w:ascii="Montserrat" w:hAnsi="Montserrat" w:eastAsia="Times New Roman" w:cs="Arial"/>
          <w:bCs/>
          <w:i/>
          <w:color w:val="000000" w:themeColor="text1"/>
        </w:rPr>
        <w:t>Al momento de verificar el metal que tenía disponible, Gabriel podía hacer 2 piezas y un tercio de otra, mientras que Román podía elaborar 4 piezas y un cuarto de otra</w:t>
      </w:r>
    </w:p>
    <w:p w:rsidRPr="006D77BC" w:rsidR="00A85CCE" w:rsidP="00A85CCE" w:rsidRDefault="00A85CCE" w14:paraId="10B5C582" w14:textId="77777777">
      <w:pPr>
        <w:spacing w:after="0" w:line="240" w:lineRule="auto"/>
        <w:ind w:left="720"/>
        <w:jc w:val="both"/>
        <w:rPr>
          <w:rFonts w:ascii="Montserrat" w:hAnsi="Montserrat" w:eastAsia="Times New Roman" w:cs="Arial"/>
          <w:bCs/>
          <w:i/>
          <w:color w:val="000000" w:themeColor="text1"/>
        </w:rPr>
      </w:pPr>
      <w:r w:rsidRPr="006D77BC">
        <w:rPr>
          <w:rFonts w:ascii="Montserrat" w:hAnsi="Montserrat" w:eastAsia="Times New Roman" w:cs="Arial"/>
          <w:bCs/>
          <w:i/>
          <w:color w:val="000000" w:themeColor="text1"/>
        </w:rPr>
        <w:t>¿Cuánto metal tienen disponible para sus piezas entre ambos?”</w:t>
      </w:r>
    </w:p>
    <w:p w:rsidR="00A85CCE" w:rsidP="00A85CCE" w:rsidRDefault="00A85CCE" w14:paraId="2866CAA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Pr="006D77BC" w:rsidR="00A85CCE" w:rsidP="00A85CCE" w:rsidRDefault="00A85CCE" w14:paraId="0A78DB2F" w14:textId="77777777">
      <w:pPr>
        <w:rPr>
          <w:rFonts w:ascii="Montserrat" w:hAnsi="Montserrat" w:eastAsia="Times New Roman" w:cs="Arial"/>
          <w:bCs/>
          <w:color w:val="000000" w:themeColor="text1"/>
        </w:rPr>
      </w:pPr>
      <w:r w:rsidRPr="006D77BC">
        <w:rPr>
          <w:rFonts w:ascii="Montserrat" w:hAnsi="Montserrat" w:eastAsia="Times New Roman" w:cs="Arial"/>
          <w:bCs/>
          <w:color w:val="000000" w:themeColor="text1"/>
        </w:rPr>
        <w:t>¿Qué procedimiento es el correcto para conocer la masa del metal que tienen disponible para sus artesanías?</w:t>
      </w:r>
    </w:p>
    <w:p w:rsidR="00A85CCE" w:rsidP="00A85CCE" w:rsidRDefault="00A85CCE" w14:paraId="597D593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>
        <w:rPr>
          <w:rFonts w:ascii="Montserrat" w:hAnsi="Montserrat" w:eastAsia="Times New Roman" w:cs="Arial"/>
          <w:bCs/>
          <w:color w:val="000000" w:themeColor="text1"/>
        </w:rPr>
        <w:t>Podrías</w:t>
      </w:r>
      <w:r w:rsidRPr="006D77BC">
        <w:rPr>
          <w:rFonts w:ascii="Montserrat" w:hAnsi="Montserrat" w:eastAsia="Times New Roman" w:cs="Arial"/>
          <w:bCs/>
          <w:color w:val="000000" w:themeColor="text1"/>
        </w:rPr>
        <w:t xml:space="preserve"> obtener la masa de cada artesanía y posteriormente multiplicarlo por la cantidad de artesanías que pueden hacer.</w:t>
      </w:r>
    </w:p>
    <w:p w:rsidR="00A85CCE" w:rsidP="00A85CCE" w:rsidRDefault="00A85CCE" w14:paraId="38D557B8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6B931086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6D77BC">
        <w:rPr>
          <w:rFonts w:ascii="Montserrat" w:hAnsi="Montserrat" w:eastAsia="Times New Roman" w:cs="Arial"/>
          <w:bCs/>
          <w:color w:val="000000" w:themeColor="text1"/>
        </w:rPr>
        <w:t xml:space="preserve">Primero, para cada artesanía se necesitan seis piezas de bronce de 9.5 gramos, cada una y 20 piezas y media de 20 gramos de plata. Para obtener la masa total de cada pieza </w:t>
      </w:r>
      <w:r>
        <w:rPr>
          <w:rFonts w:ascii="Montserrat" w:hAnsi="Montserrat" w:eastAsia="Times New Roman" w:cs="Arial"/>
          <w:bCs/>
          <w:color w:val="000000" w:themeColor="text1"/>
        </w:rPr>
        <w:t>suma</w:t>
      </w:r>
      <w:r w:rsidRPr="006D77BC">
        <w:rPr>
          <w:rFonts w:ascii="Montserrat" w:hAnsi="Montserrat" w:eastAsia="Times New Roman" w:cs="Arial"/>
          <w:bCs/>
          <w:color w:val="000000" w:themeColor="text1"/>
        </w:rPr>
        <w:t xml:space="preserve"> estos dos conjuntos de datos.</w:t>
      </w:r>
    </w:p>
    <w:p w:rsidR="00A85CCE" w:rsidP="00A85CCE" w:rsidRDefault="00A85CCE" w14:paraId="03EDC6F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53F79760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>
        <w:rPr>
          <w:rFonts w:ascii="Montserrat" w:hAnsi="Montserrat" w:eastAsia="Times New Roman" w:cs="Arial"/>
          <w:bCs/>
          <w:color w:val="000000" w:themeColor="text1"/>
        </w:rPr>
        <w:t>De las artesanías que pueden</w:t>
      </w:r>
      <w:r w:rsidRPr="006D77BC">
        <w:rPr>
          <w:rFonts w:ascii="Montserrat" w:hAnsi="Montserrat" w:eastAsia="Times New Roman" w:cs="Arial"/>
          <w:bCs/>
          <w:color w:val="000000" w:themeColor="text1"/>
        </w:rPr>
        <w:t xml:space="preserve"> hacer con el metal disponible, Gabriel tendrá 2 piezas y un tercio de otra, Román 4 piezas y un cuarto; en este caso, habría que sumar para tener el total de piezas y después multiplicarlo para tener la masa total del metal disponible para todas las artesanías.</w:t>
      </w:r>
    </w:p>
    <w:p w:rsidR="00A85CCE" w:rsidP="00A85CCE" w:rsidRDefault="00A85CCE" w14:paraId="5C7711F1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5EF8431C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>
        <w:rPr>
          <w:rFonts w:ascii="Montserrat" w:hAnsi="Montserrat" w:eastAsia="Times New Roman" w:cs="Arial"/>
          <w:bCs/>
          <w:color w:val="000000" w:themeColor="text1"/>
        </w:rPr>
        <w:t>Podrías</w:t>
      </w:r>
      <w:r w:rsidRPr="006D77BC">
        <w:rPr>
          <w:rFonts w:ascii="Montserrat" w:hAnsi="Montserrat" w:eastAsia="Times New Roman" w:cs="Arial"/>
          <w:bCs/>
          <w:color w:val="000000" w:themeColor="text1"/>
        </w:rPr>
        <w:t xml:space="preserve"> hacerlo por separado o </w:t>
      </w:r>
      <w:r>
        <w:rPr>
          <w:rFonts w:ascii="Montserrat" w:hAnsi="Montserrat" w:eastAsia="Times New Roman" w:cs="Arial"/>
          <w:bCs/>
          <w:color w:val="000000" w:themeColor="text1"/>
        </w:rPr>
        <w:t>podrías</w:t>
      </w:r>
      <w:r w:rsidRPr="006D77BC">
        <w:rPr>
          <w:rFonts w:ascii="Montserrat" w:hAnsi="Montserrat" w:eastAsia="Times New Roman" w:cs="Arial"/>
          <w:bCs/>
          <w:color w:val="000000" w:themeColor="text1"/>
        </w:rPr>
        <w:t xml:space="preserve"> expresar en una sola operación todo este proceso, considera que las matemáticas son como un lenguaje y, utilizando los signos correctos, así como el orden adecuado, </w:t>
      </w:r>
      <w:r>
        <w:rPr>
          <w:rFonts w:ascii="Montserrat" w:hAnsi="Montserrat" w:eastAsia="Times New Roman" w:cs="Arial"/>
          <w:bCs/>
          <w:color w:val="000000" w:themeColor="text1"/>
        </w:rPr>
        <w:t>puedes</w:t>
      </w:r>
      <w:r w:rsidRPr="006D77BC">
        <w:rPr>
          <w:rFonts w:ascii="Montserrat" w:hAnsi="Montserrat" w:eastAsia="Times New Roman" w:cs="Arial"/>
          <w:bCs/>
          <w:color w:val="000000" w:themeColor="text1"/>
        </w:rPr>
        <w:t xml:space="preserve"> expresar cualquier operación que </w:t>
      </w:r>
      <w:r>
        <w:rPr>
          <w:rFonts w:ascii="Montserrat" w:hAnsi="Montserrat" w:eastAsia="Times New Roman" w:cs="Arial"/>
          <w:bCs/>
          <w:color w:val="000000" w:themeColor="text1"/>
        </w:rPr>
        <w:t>desees</w:t>
      </w:r>
      <w:r w:rsidRPr="006D77BC">
        <w:rPr>
          <w:rFonts w:ascii="Montserrat" w:hAnsi="Montserrat" w:eastAsia="Times New Roman" w:cs="Arial"/>
          <w:bCs/>
          <w:color w:val="000000" w:themeColor="text1"/>
        </w:rPr>
        <w:t>.</w:t>
      </w:r>
    </w:p>
    <w:p w:rsidR="00A85CCE" w:rsidP="00A85CCE" w:rsidRDefault="00A85CCE" w14:paraId="75336CF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50E88A90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>
        <w:rPr>
          <w:rFonts w:ascii="Montserrat" w:hAnsi="Montserrat" w:eastAsia="Times New Roman" w:cs="Arial"/>
          <w:bCs/>
          <w:color w:val="000000" w:themeColor="text1"/>
        </w:rPr>
        <w:t>¿C</w:t>
      </w:r>
      <w:r w:rsidRPr="006D77BC">
        <w:rPr>
          <w:rFonts w:ascii="Montserrat" w:hAnsi="Montserrat" w:eastAsia="Times New Roman" w:cs="Arial"/>
          <w:bCs/>
          <w:color w:val="000000" w:themeColor="text1"/>
        </w:rPr>
        <w:t xml:space="preserve">ómo </w:t>
      </w:r>
      <w:r>
        <w:rPr>
          <w:rFonts w:ascii="Montserrat" w:hAnsi="Montserrat" w:eastAsia="Times New Roman" w:cs="Arial"/>
          <w:bCs/>
          <w:color w:val="000000" w:themeColor="text1"/>
        </w:rPr>
        <w:t>podrías</w:t>
      </w:r>
      <w:r w:rsidRPr="006D77BC">
        <w:rPr>
          <w:rFonts w:ascii="Montserrat" w:hAnsi="Montserrat" w:eastAsia="Times New Roman" w:cs="Arial"/>
          <w:bCs/>
          <w:color w:val="000000" w:themeColor="text1"/>
        </w:rPr>
        <w:t xml:space="preserve"> representar en una sola operación todo esto?</w:t>
      </w:r>
    </w:p>
    <w:p w:rsidR="00A85CCE" w:rsidP="00A85CCE" w:rsidRDefault="00A85CCE" w14:paraId="041884C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3BAA0D7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6D77BC">
        <w:rPr>
          <w:rFonts w:ascii="Montserrat" w:hAnsi="Montserrat" w:eastAsia="Times New Roman" w:cs="Arial"/>
          <w:bCs/>
          <w:color w:val="000000" w:themeColor="text1"/>
        </w:rPr>
        <w:t xml:space="preserve">Antes de la multiplicación, </w:t>
      </w:r>
      <w:r>
        <w:rPr>
          <w:rFonts w:ascii="Montserrat" w:hAnsi="Montserrat" w:eastAsia="Times New Roman" w:cs="Arial"/>
          <w:bCs/>
          <w:color w:val="000000" w:themeColor="text1"/>
        </w:rPr>
        <w:t>tienes</w:t>
      </w:r>
      <w:r w:rsidRPr="006D77BC">
        <w:rPr>
          <w:rFonts w:ascii="Montserrat" w:hAnsi="Montserrat" w:eastAsia="Times New Roman" w:cs="Arial"/>
          <w:bCs/>
          <w:color w:val="000000" w:themeColor="text1"/>
        </w:rPr>
        <w:t xml:space="preserve"> que resolver la suma del total de artesanías y, por otra parte, la masa de cada una, para que al final se multipliquen entre sí.</w:t>
      </w:r>
    </w:p>
    <w:p w:rsidR="00A85CCE" w:rsidP="00A85CCE" w:rsidRDefault="00A85CCE" w14:paraId="05D4A71E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4A1BE58B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6D77BC">
        <w:rPr>
          <w:rFonts w:ascii="Montserrat" w:hAnsi="Montserrat" w:eastAsia="Times New Roman" w:cs="Arial"/>
          <w:bCs/>
          <w:color w:val="000000" w:themeColor="text1"/>
        </w:rPr>
        <w:t>Existe una manera y para ello, se utilizan los signos de agrupación como el paréntesis, los corchetes y las llaves.</w:t>
      </w:r>
    </w:p>
    <w:p w:rsidRPr="006D77BC" w:rsidR="00A85CCE" w:rsidP="00A85CCE" w:rsidRDefault="00A85CCE" w14:paraId="2B41CF7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16C0535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>
        <w:rPr>
          <w:rFonts w:ascii="Montserrat" w:hAnsi="Montserrat" w:eastAsia="Times New Roman" w:cs="Arial"/>
          <w:bCs/>
          <w:color w:val="000000" w:themeColor="text1"/>
        </w:rPr>
        <w:t>Agrupa</w:t>
      </w:r>
      <w:r w:rsidRPr="006D77BC">
        <w:rPr>
          <w:rFonts w:ascii="Montserrat" w:hAnsi="Montserrat" w:eastAsia="Times New Roman" w:cs="Arial"/>
          <w:bCs/>
          <w:color w:val="000000" w:themeColor="text1"/>
        </w:rPr>
        <w:t xml:space="preserve"> con un paré</w:t>
      </w:r>
      <w:r>
        <w:rPr>
          <w:rFonts w:ascii="Montserrat" w:hAnsi="Montserrat" w:eastAsia="Times New Roman" w:cs="Arial"/>
          <w:bCs/>
          <w:color w:val="000000" w:themeColor="text1"/>
        </w:rPr>
        <w:t>ntesis las operaciones que debes</w:t>
      </w:r>
      <w:r w:rsidRPr="006D77BC">
        <w:rPr>
          <w:rFonts w:ascii="Montserrat" w:hAnsi="Montserrat" w:eastAsia="Times New Roman" w:cs="Arial"/>
          <w:bCs/>
          <w:color w:val="000000" w:themeColor="text1"/>
        </w:rPr>
        <w:t xml:space="preserve"> realizar primero.</w:t>
      </w:r>
    </w:p>
    <w:p w:rsidR="00A85CCE" w:rsidP="00A85CCE" w:rsidRDefault="00A85CCE" w14:paraId="6B49B493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05A15D4C" w14:textId="77777777">
      <w:pPr>
        <w:spacing w:after="0" w:line="240" w:lineRule="auto"/>
        <w:jc w:val="center"/>
        <w:rPr>
          <w:rFonts w:ascii="Montserrat" w:hAnsi="Montserrat" w:eastAsia="Times New Roman" w:cs="Arial"/>
          <w:bCs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1500AF84" wp14:editId="61BE219E">
            <wp:extent cx="2524125" cy="1092964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51172" cy="110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CCE" w:rsidP="00A85CCE" w:rsidRDefault="00A85CCE" w14:paraId="1A84E3A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771F777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>
        <w:rPr>
          <w:rFonts w:ascii="Montserrat" w:hAnsi="Montserrat" w:eastAsia="Times New Roman" w:cs="Arial"/>
          <w:bCs/>
          <w:color w:val="000000" w:themeColor="text1"/>
        </w:rPr>
        <w:lastRenderedPageBreak/>
        <w:t>Pon</w:t>
      </w:r>
      <w:r w:rsidRPr="006D77BC">
        <w:rPr>
          <w:rFonts w:ascii="Montserrat" w:hAnsi="Montserrat" w:eastAsia="Times New Roman" w:cs="Arial"/>
          <w:bCs/>
          <w:color w:val="000000" w:themeColor="text1"/>
        </w:rPr>
        <w:t xml:space="preserve"> un paréntesis para delimitar la suma de las artesanías y otro que delimite las operaciones para obtener la masa de cada artesanía</w:t>
      </w:r>
      <w:r>
        <w:rPr>
          <w:rFonts w:ascii="Montserrat" w:hAnsi="Montserrat" w:eastAsia="Times New Roman" w:cs="Arial"/>
          <w:bCs/>
          <w:color w:val="000000" w:themeColor="text1"/>
        </w:rPr>
        <w:t>, tal como lo muestra la imagen.</w:t>
      </w:r>
    </w:p>
    <w:p w:rsidR="00A85CCE" w:rsidP="00A85CCE" w:rsidRDefault="00A85CCE" w14:paraId="0D3696E7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0247D5D7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4823BF">
        <w:rPr>
          <w:rFonts w:ascii="Montserrat" w:hAnsi="Montserrat" w:eastAsia="Times New Roman" w:cs="Arial"/>
          <w:bCs/>
          <w:color w:val="000000" w:themeColor="text1"/>
        </w:rPr>
        <w:t>A esta secuencia se le conoce como “operaciones combinadas” y hay que tener en cuenta que los signos de agrupación engloban operaciones que se deben resolverse primero.</w:t>
      </w:r>
    </w:p>
    <w:p w:rsidR="00A85CCE" w:rsidP="00A85CCE" w:rsidRDefault="00A85CCE" w14:paraId="18E35C3E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655686C6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>
        <w:rPr>
          <w:rFonts w:ascii="Montserrat" w:hAnsi="Montserrat" w:eastAsia="Times New Roman" w:cs="Arial"/>
          <w:bCs/>
          <w:color w:val="000000" w:themeColor="text1"/>
        </w:rPr>
        <w:t>Es decir</w:t>
      </w:r>
      <w:r w:rsidRPr="004823BF">
        <w:rPr>
          <w:rFonts w:ascii="Montserrat" w:hAnsi="Montserrat" w:eastAsia="Times New Roman" w:cs="Arial"/>
          <w:bCs/>
          <w:color w:val="000000" w:themeColor="text1"/>
        </w:rPr>
        <w:t xml:space="preserve"> que los signos de agrupación se resuelven de adentro hacia afuera.</w:t>
      </w:r>
    </w:p>
    <w:p w:rsidR="00A85CCE" w:rsidP="00A85CCE" w:rsidRDefault="00A85CCE" w14:paraId="437D390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36011530" w14:textId="77777777">
      <w:pPr>
        <w:spacing w:after="0" w:line="240" w:lineRule="auto"/>
        <w:jc w:val="center"/>
        <w:rPr>
          <w:rFonts w:ascii="Montserrat" w:hAnsi="Montserrat" w:eastAsia="Times New Roman" w:cs="Arial"/>
          <w:bCs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5672B472" wp14:editId="0A36BC4C">
            <wp:extent cx="2438400" cy="1687484"/>
            <wp:effectExtent l="0" t="0" r="0" b="825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56438" cy="1699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CCE" w:rsidP="00A85CCE" w:rsidRDefault="00A85CCE" w14:paraId="629697E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464E14A4" w14:textId="2AD4869D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4823BF">
        <w:rPr>
          <w:rFonts w:ascii="Montserrat" w:hAnsi="Montserrat" w:eastAsia="Times New Roman" w:cs="Arial"/>
          <w:bCs/>
          <w:color w:val="000000" w:themeColor="text1"/>
        </w:rPr>
        <w:t xml:space="preserve">Primero </w:t>
      </w:r>
      <w:r>
        <w:rPr>
          <w:rFonts w:ascii="Montserrat" w:hAnsi="Montserrat" w:eastAsia="Times New Roman" w:cs="Arial"/>
          <w:bCs/>
          <w:color w:val="000000" w:themeColor="text1"/>
        </w:rPr>
        <w:t>resuelve</w:t>
      </w:r>
      <w:r w:rsidRPr="004823BF">
        <w:rPr>
          <w:rFonts w:ascii="Montserrat" w:hAnsi="Montserrat" w:eastAsia="Times New Roman" w:cs="Arial"/>
          <w:bCs/>
          <w:color w:val="000000" w:themeColor="text1"/>
        </w:rPr>
        <w:t xml:space="preserve"> las operaciones dentro del primer paréntesis: </w:t>
      </w:r>
      <w:r>
        <w:rPr>
          <w:rFonts w:ascii="Montserrat" w:hAnsi="Montserrat" w:eastAsia="Times New Roman" w:cs="Arial"/>
          <w:bCs/>
          <w:color w:val="000000" w:themeColor="text1"/>
        </w:rPr>
        <w:t>tienes</w:t>
      </w:r>
      <w:r w:rsidRPr="004823BF">
        <w:rPr>
          <w:rFonts w:ascii="Montserrat" w:hAnsi="Montserrat" w:eastAsia="Times New Roman" w:cs="Arial"/>
          <w:bCs/>
          <w:color w:val="000000" w:themeColor="text1"/>
        </w:rPr>
        <w:t xml:space="preserve"> varias sumas, para realizarlas correctamente, </w:t>
      </w:r>
      <w:r>
        <w:rPr>
          <w:rFonts w:ascii="Montserrat" w:hAnsi="Montserrat" w:eastAsia="Times New Roman" w:cs="Arial"/>
          <w:bCs/>
          <w:color w:val="000000" w:themeColor="text1"/>
        </w:rPr>
        <w:t>sumas</w:t>
      </w:r>
      <w:r w:rsidRPr="004823BF">
        <w:rPr>
          <w:rFonts w:ascii="Montserrat" w:hAnsi="Montserrat" w:eastAsia="Times New Roman" w:cs="Arial"/>
          <w:bCs/>
          <w:color w:val="000000" w:themeColor="text1"/>
        </w:rPr>
        <w:t xml:space="preserve"> los enteros 2 más 4 son seis y la fracción </w:t>
      </w:r>
      <w:r>
        <w:rPr>
          <w:rFonts w:ascii="Montserrat" w:hAnsi="Montserrat" w:eastAsia="Times New Roman" w:cs="Arial"/>
          <w:bCs/>
          <w:color w:val="000000" w:themeColor="text1"/>
        </w:rPr>
        <w:t xml:space="preserve">1/3 </w:t>
      </w:r>
      <w:r w:rsidRPr="004823BF">
        <w:rPr>
          <w:rFonts w:ascii="Montserrat" w:hAnsi="Montserrat" w:eastAsia="Times New Roman" w:cs="Arial"/>
          <w:bCs/>
          <w:color w:val="000000" w:themeColor="text1"/>
        </w:rPr>
        <w:t xml:space="preserve">y </w:t>
      </w:r>
      <w:r>
        <w:rPr>
          <w:rFonts w:ascii="Montserrat" w:hAnsi="Montserrat" w:eastAsia="Times New Roman" w:cs="Arial"/>
          <w:bCs/>
          <w:color w:val="000000" w:themeColor="text1"/>
        </w:rPr>
        <w:t>1/4</w:t>
      </w:r>
      <w:r w:rsidRPr="004823BF">
        <w:rPr>
          <w:rFonts w:ascii="Montserrat" w:hAnsi="Montserrat" w:eastAsia="Times New Roman" w:cs="Arial"/>
          <w:bCs/>
          <w:color w:val="000000" w:themeColor="text1"/>
        </w:rPr>
        <w:t xml:space="preserve"> los </w:t>
      </w:r>
      <w:r>
        <w:rPr>
          <w:rFonts w:ascii="Montserrat" w:hAnsi="Montserrat" w:eastAsia="Times New Roman" w:cs="Arial"/>
          <w:bCs/>
          <w:color w:val="000000" w:themeColor="text1"/>
        </w:rPr>
        <w:t>conviertes</w:t>
      </w:r>
      <w:r w:rsidRPr="004823BF">
        <w:rPr>
          <w:rFonts w:ascii="Montserrat" w:hAnsi="Montserrat" w:eastAsia="Times New Roman" w:cs="Arial"/>
          <w:bCs/>
          <w:color w:val="000000" w:themeColor="text1"/>
        </w:rPr>
        <w:t xml:space="preserve"> a fracciones equivalentes con denominador 12; así </w:t>
      </w:r>
      <w:r>
        <w:rPr>
          <w:rFonts w:ascii="Montserrat" w:hAnsi="Montserrat" w:eastAsia="Times New Roman" w:cs="Arial"/>
          <w:bCs/>
          <w:color w:val="000000" w:themeColor="text1"/>
        </w:rPr>
        <w:t>obtienes</w:t>
      </w:r>
      <w:r w:rsidRPr="004823BF">
        <w:rPr>
          <w:rFonts w:ascii="Montserrat" w:hAnsi="Montserrat" w:eastAsia="Times New Roman" w:cs="Arial"/>
          <w:bCs/>
          <w:color w:val="000000" w:themeColor="text1"/>
        </w:rPr>
        <w:t xml:space="preserve"> la suma 6 más </w:t>
      </w:r>
      <w:r>
        <w:rPr>
          <w:rFonts w:ascii="Montserrat" w:hAnsi="Montserrat" w:eastAsia="Times New Roman" w:cs="Arial"/>
          <w:bCs/>
          <w:color w:val="000000" w:themeColor="text1"/>
        </w:rPr>
        <w:t>4/12</w:t>
      </w:r>
      <w:r w:rsidRPr="004823BF">
        <w:rPr>
          <w:rFonts w:ascii="Montserrat" w:hAnsi="Montserrat" w:eastAsia="Times New Roman" w:cs="Arial"/>
          <w:bCs/>
          <w:color w:val="000000" w:themeColor="text1"/>
        </w:rPr>
        <w:t xml:space="preserve"> más </w:t>
      </w:r>
      <w:r>
        <w:rPr>
          <w:rFonts w:ascii="Montserrat" w:hAnsi="Montserrat" w:eastAsia="Times New Roman" w:cs="Arial"/>
          <w:bCs/>
          <w:color w:val="000000" w:themeColor="text1"/>
        </w:rPr>
        <w:t>3/12</w:t>
      </w:r>
      <w:r w:rsidRPr="004823BF">
        <w:rPr>
          <w:rFonts w:ascii="Montserrat" w:hAnsi="Montserrat" w:eastAsia="Times New Roman" w:cs="Arial"/>
          <w:bCs/>
          <w:color w:val="000000" w:themeColor="text1"/>
        </w:rPr>
        <w:t xml:space="preserve">. En el otro paréntesis: primero </w:t>
      </w:r>
      <w:r>
        <w:rPr>
          <w:rFonts w:ascii="Montserrat" w:hAnsi="Montserrat" w:eastAsia="Times New Roman" w:cs="Arial"/>
          <w:bCs/>
          <w:color w:val="000000" w:themeColor="text1"/>
        </w:rPr>
        <w:t>resuelves</w:t>
      </w:r>
      <w:r w:rsidRPr="004823BF">
        <w:rPr>
          <w:rFonts w:ascii="Montserrat" w:hAnsi="Montserrat" w:eastAsia="Times New Roman" w:cs="Arial"/>
          <w:bCs/>
          <w:color w:val="000000" w:themeColor="text1"/>
        </w:rPr>
        <w:t xml:space="preserve"> las multiplicaciones: seis por 9.5 es 57, más el producto de 20 por 20 enteros </w:t>
      </w:r>
      <w:r>
        <w:rPr>
          <w:rFonts w:ascii="Montserrat" w:hAnsi="Montserrat" w:eastAsia="Times New Roman" w:cs="Arial"/>
          <w:bCs/>
          <w:color w:val="000000" w:themeColor="text1"/>
        </w:rPr>
        <w:t>1/2</w:t>
      </w:r>
      <w:r w:rsidRPr="004823BF">
        <w:rPr>
          <w:rFonts w:ascii="Montserrat" w:hAnsi="Montserrat" w:eastAsia="Times New Roman" w:cs="Arial"/>
          <w:bCs/>
          <w:color w:val="000000" w:themeColor="text1"/>
        </w:rPr>
        <w:t xml:space="preserve">, que resultaría 400 enteros </w:t>
      </w:r>
      <w:r>
        <w:rPr>
          <w:rFonts w:ascii="Montserrat" w:hAnsi="Montserrat" w:eastAsia="Times New Roman" w:cs="Arial"/>
          <w:bCs/>
          <w:color w:val="000000" w:themeColor="text1"/>
        </w:rPr>
        <w:t>20/20</w:t>
      </w:r>
    </w:p>
    <w:p w:rsidR="00A85CCE" w:rsidP="00A85CCE" w:rsidRDefault="00A85CCE" w14:paraId="3C7AB95C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4B25D9D6" w14:textId="363D01EA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4823BF">
        <w:rPr>
          <w:rFonts w:ascii="Montserrat" w:hAnsi="Montserrat" w:eastAsia="Times New Roman" w:cs="Arial"/>
          <w:bCs/>
          <w:color w:val="000000" w:themeColor="text1"/>
        </w:rPr>
        <w:t xml:space="preserve">Para continuar, </w:t>
      </w:r>
      <w:r>
        <w:rPr>
          <w:rFonts w:ascii="Montserrat" w:hAnsi="Montserrat" w:eastAsia="Times New Roman" w:cs="Arial"/>
          <w:bCs/>
          <w:color w:val="000000" w:themeColor="text1"/>
        </w:rPr>
        <w:t>haces</w:t>
      </w:r>
      <w:r w:rsidRPr="004823BF">
        <w:rPr>
          <w:rFonts w:ascii="Montserrat" w:hAnsi="Montserrat" w:eastAsia="Times New Roman" w:cs="Arial"/>
          <w:bCs/>
          <w:color w:val="000000" w:themeColor="text1"/>
        </w:rPr>
        <w:t xml:space="preserve"> la suma de los 6 enteros, más </w:t>
      </w:r>
      <w:r>
        <w:rPr>
          <w:rFonts w:ascii="Montserrat" w:hAnsi="Montserrat" w:eastAsia="Times New Roman" w:cs="Arial"/>
          <w:bCs/>
          <w:color w:val="000000" w:themeColor="text1"/>
        </w:rPr>
        <w:t>4/12</w:t>
      </w:r>
      <w:r w:rsidRPr="004823BF">
        <w:rPr>
          <w:rFonts w:ascii="Montserrat" w:hAnsi="Montserrat" w:eastAsia="Times New Roman" w:cs="Arial"/>
          <w:bCs/>
          <w:color w:val="000000" w:themeColor="text1"/>
        </w:rPr>
        <w:t xml:space="preserve">, más </w:t>
      </w:r>
      <w:r>
        <w:rPr>
          <w:rFonts w:ascii="Montserrat" w:hAnsi="Montserrat" w:eastAsia="Times New Roman" w:cs="Arial"/>
          <w:bCs/>
          <w:color w:val="000000" w:themeColor="text1"/>
        </w:rPr>
        <w:t>2/12</w:t>
      </w:r>
      <w:r w:rsidRPr="004823BF">
        <w:rPr>
          <w:rFonts w:ascii="Montserrat" w:hAnsi="Montserrat" w:eastAsia="Times New Roman" w:cs="Arial"/>
          <w:bCs/>
          <w:color w:val="000000" w:themeColor="text1"/>
        </w:rPr>
        <w:t xml:space="preserve"> obteniendo 6 enteros </w:t>
      </w:r>
      <w:r>
        <w:rPr>
          <w:rFonts w:ascii="Montserrat" w:hAnsi="Montserrat" w:eastAsia="Times New Roman" w:cs="Arial"/>
          <w:bCs/>
          <w:color w:val="000000" w:themeColor="text1"/>
        </w:rPr>
        <w:t>7/12</w:t>
      </w:r>
      <w:r w:rsidRPr="004823BF">
        <w:rPr>
          <w:rFonts w:ascii="Montserrat" w:hAnsi="Montserrat" w:eastAsia="Times New Roman" w:cs="Arial"/>
          <w:bCs/>
          <w:color w:val="000000" w:themeColor="text1"/>
        </w:rPr>
        <w:t xml:space="preserve">. En el otro paréntesis la fracción 400 enteros </w:t>
      </w:r>
      <w:r>
        <w:rPr>
          <w:rFonts w:ascii="Montserrat" w:hAnsi="Montserrat" w:eastAsia="Times New Roman" w:cs="Arial"/>
          <w:bCs/>
          <w:color w:val="000000" w:themeColor="text1"/>
        </w:rPr>
        <w:t>20/2</w:t>
      </w:r>
      <w:r w:rsidRPr="004823BF">
        <w:rPr>
          <w:rFonts w:ascii="Montserrat" w:hAnsi="Montserrat" w:eastAsia="Times New Roman" w:cs="Arial"/>
          <w:bCs/>
          <w:color w:val="000000" w:themeColor="text1"/>
        </w:rPr>
        <w:t xml:space="preserve"> puede reducirse a 410 enteros y </w:t>
      </w:r>
      <w:r>
        <w:rPr>
          <w:rFonts w:ascii="Montserrat" w:hAnsi="Montserrat" w:eastAsia="Times New Roman" w:cs="Arial"/>
          <w:bCs/>
          <w:color w:val="000000" w:themeColor="text1"/>
        </w:rPr>
        <w:t>obtienes</w:t>
      </w:r>
      <w:r w:rsidRPr="004823BF">
        <w:rPr>
          <w:rFonts w:ascii="Montserrat" w:hAnsi="Montserrat" w:eastAsia="Times New Roman" w:cs="Arial"/>
          <w:bCs/>
          <w:color w:val="000000" w:themeColor="text1"/>
        </w:rPr>
        <w:t xml:space="preserve"> la suma 57 más 410</w:t>
      </w:r>
    </w:p>
    <w:p w:rsidR="00A85CCE" w:rsidP="00A85CCE" w:rsidRDefault="00A85CCE" w14:paraId="0622B14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7BF8802E" w14:textId="5D7F2F6B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4823BF">
        <w:rPr>
          <w:rFonts w:ascii="Montserrat" w:hAnsi="Montserrat" w:eastAsia="Times New Roman" w:cs="Arial"/>
          <w:bCs/>
          <w:color w:val="000000" w:themeColor="text1"/>
        </w:rPr>
        <w:t xml:space="preserve">Para resolver </w:t>
      </w:r>
      <w:r>
        <w:rPr>
          <w:rFonts w:ascii="Montserrat" w:hAnsi="Montserrat" w:eastAsia="Times New Roman" w:cs="Arial"/>
          <w:bCs/>
          <w:color w:val="000000" w:themeColor="text1"/>
        </w:rPr>
        <w:t>la</w:t>
      </w:r>
      <w:r w:rsidRPr="004823BF">
        <w:rPr>
          <w:rFonts w:ascii="Montserrat" w:hAnsi="Montserrat" w:eastAsia="Times New Roman" w:cs="Arial"/>
          <w:bCs/>
          <w:color w:val="000000" w:themeColor="text1"/>
        </w:rPr>
        <w:t xml:space="preserve"> multiplicación final, </w:t>
      </w:r>
      <w:r>
        <w:rPr>
          <w:rFonts w:ascii="Montserrat" w:hAnsi="Montserrat" w:eastAsia="Times New Roman" w:cs="Arial"/>
          <w:bCs/>
          <w:color w:val="000000" w:themeColor="text1"/>
        </w:rPr>
        <w:t>convierte</w:t>
      </w:r>
      <w:r w:rsidRPr="004823BF">
        <w:rPr>
          <w:rFonts w:ascii="Montserrat" w:hAnsi="Montserrat" w:eastAsia="Times New Roman" w:cs="Arial"/>
          <w:bCs/>
          <w:color w:val="000000" w:themeColor="text1"/>
        </w:rPr>
        <w:t xml:space="preserve"> 6 enteros </w:t>
      </w:r>
      <w:r>
        <w:rPr>
          <w:rFonts w:ascii="Montserrat" w:hAnsi="Montserrat" w:eastAsia="Times New Roman" w:cs="Arial"/>
          <w:bCs/>
          <w:color w:val="000000" w:themeColor="text1"/>
        </w:rPr>
        <w:t>7/12</w:t>
      </w:r>
      <w:r w:rsidRPr="004823BF">
        <w:rPr>
          <w:rFonts w:ascii="Montserrat" w:hAnsi="Montserrat" w:eastAsia="Times New Roman" w:cs="Arial"/>
          <w:bCs/>
          <w:color w:val="000000" w:themeColor="text1"/>
        </w:rPr>
        <w:t xml:space="preserve"> en fracción impropia, es decir, en </w:t>
      </w:r>
      <w:r>
        <w:rPr>
          <w:rFonts w:ascii="Montserrat" w:hAnsi="Montserrat" w:eastAsia="Times New Roman" w:cs="Arial"/>
          <w:bCs/>
          <w:color w:val="000000" w:themeColor="text1"/>
        </w:rPr>
        <w:t>79/12</w:t>
      </w:r>
      <w:r w:rsidRPr="004823BF">
        <w:rPr>
          <w:rFonts w:ascii="Montserrat" w:hAnsi="Montserrat" w:eastAsia="Times New Roman" w:cs="Arial"/>
          <w:bCs/>
          <w:color w:val="000000" w:themeColor="text1"/>
        </w:rPr>
        <w:t xml:space="preserve">, posteriormente, en el otro paréntesis </w:t>
      </w:r>
      <w:r>
        <w:rPr>
          <w:rFonts w:ascii="Montserrat" w:hAnsi="Montserrat" w:eastAsia="Times New Roman" w:cs="Arial"/>
          <w:bCs/>
          <w:color w:val="000000" w:themeColor="text1"/>
        </w:rPr>
        <w:t>heces</w:t>
      </w:r>
      <w:r w:rsidRPr="004823BF">
        <w:rPr>
          <w:rFonts w:ascii="Montserrat" w:hAnsi="Montserrat" w:eastAsia="Times New Roman" w:cs="Arial"/>
          <w:bCs/>
          <w:color w:val="000000" w:themeColor="text1"/>
        </w:rPr>
        <w:t xml:space="preserve"> la suma 57 más 410, obteniendo como resultado 467. Finalmente, </w:t>
      </w:r>
      <w:proofErr w:type="spellStart"/>
      <w:r>
        <w:rPr>
          <w:rFonts w:ascii="Montserrat" w:hAnsi="Montserrat" w:eastAsia="Times New Roman" w:cs="Arial"/>
          <w:bCs/>
          <w:color w:val="000000" w:themeColor="text1"/>
        </w:rPr>
        <w:t>miltiplicas</w:t>
      </w:r>
      <w:proofErr w:type="spellEnd"/>
      <w:r w:rsidRPr="004823BF">
        <w:rPr>
          <w:rFonts w:ascii="Montserrat" w:hAnsi="Montserrat" w:eastAsia="Times New Roman" w:cs="Arial"/>
          <w:bCs/>
          <w:color w:val="000000" w:themeColor="text1"/>
        </w:rPr>
        <w:t xml:space="preserve"> </w:t>
      </w:r>
      <w:r>
        <w:rPr>
          <w:rFonts w:ascii="Montserrat" w:hAnsi="Montserrat" w:eastAsia="Times New Roman" w:cs="Arial"/>
          <w:bCs/>
          <w:color w:val="000000" w:themeColor="text1"/>
        </w:rPr>
        <w:t>79/12</w:t>
      </w:r>
      <w:r w:rsidRPr="004823BF">
        <w:rPr>
          <w:rFonts w:ascii="Montserrat" w:hAnsi="Montserrat" w:eastAsia="Times New Roman" w:cs="Arial"/>
          <w:bCs/>
          <w:color w:val="000000" w:themeColor="text1"/>
        </w:rPr>
        <w:t xml:space="preserve"> por 467 y </w:t>
      </w:r>
      <w:r>
        <w:rPr>
          <w:rFonts w:ascii="Montserrat" w:hAnsi="Montserrat" w:eastAsia="Times New Roman" w:cs="Arial"/>
          <w:bCs/>
          <w:color w:val="000000" w:themeColor="text1"/>
        </w:rPr>
        <w:t>obtienes 36893/12</w:t>
      </w:r>
    </w:p>
    <w:p w:rsidR="00A85CCE" w:rsidP="00A85CCE" w:rsidRDefault="00A85CCE" w14:paraId="075A612C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314E7D3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4823BF">
        <w:rPr>
          <w:rFonts w:ascii="Montserrat" w:hAnsi="Montserrat" w:eastAsia="Times New Roman" w:cs="Arial"/>
          <w:bCs/>
          <w:color w:val="000000" w:themeColor="text1"/>
        </w:rPr>
        <w:t xml:space="preserve">El resultado que </w:t>
      </w:r>
      <w:r>
        <w:rPr>
          <w:rFonts w:ascii="Montserrat" w:hAnsi="Montserrat" w:eastAsia="Times New Roman" w:cs="Arial"/>
          <w:bCs/>
          <w:color w:val="000000" w:themeColor="text1"/>
        </w:rPr>
        <w:t>obtuviste</w:t>
      </w:r>
      <w:r w:rsidRPr="004823BF">
        <w:rPr>
          <w:rFonts w:ascii="Montserrat" w:hAnsi="Montserrat" w:eastAsia="Times New Roman" w:cs="Arial"/>
          <w:bCs/>
          <w:color w:val="000000" w:themeColor="text1"/>
        </w:rPr>
        <w:t xml:space="preserve"> fue de </w:t>
      </w:r>
      <w:r>
        <w:rPr>
          <w:rFonts w:ascii="Montserrat" w:hAnsi="Montserrat" w:eastAsia="Times New Roman" w:cs="Arial"/>
          <w:bCs/>
          <w:color w:val="000000" w:themeColor="text1"/>
        </w:rPr>
        <w:t>36893/12</w:t>
      </w:r>
      <w:r w:rsidRPr="004823BF">
        <w:rPr>
          <w:rFonts w:ascii="Montserrat" w:hAnsi="Montserrat" w:eastAsia="Times New Roman" w:cs="Arial"/>
          <w:bCs/>
          <w:color w:val="000000" w:themeColor="text1"/>
        </w:rPr>
        <w:t>, de gramo de cobre y plata para las artesanías.</w:t>
      </w:r>
    </w:p>
    <w:p w:rsidR="00A85CCE" w:rsidP="00A85CCE" w:rsidRDefault="00A85CCE" w14:paraId="2B26BBF1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0804C3ED" w14:textId="734B0BA9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7B31F6">
        <w:rPr>
          <w:rFonts w:ascii="Montserrat" w:hAnsi="Montserrat" w:eastAsia="Times New Roman" w:cs="Arial"/>
          <w:bCs/>
          <w:color w:val="000000" w:themeColor="text1"/>
        </w:rPr>
        <w:t xml:space="preserve">También </w:t>
      </w:r>
      <w:r>
        <w:rPr>
          <w:rFonts w:ascii="Montserrat" w:hAnsi="Montserrat" w:eastAsia="Times New Roman" w:cs="Arial"/>
          <w:bCs/>
          <w:color w:val="000000" w:themeColor="text1"/>
        </w:rPr>
        <w:t>pudiste</w:t>
      </w:r>
      <w:r w:rsidRPr="007B31F6">
        <w:rPr>
          <w:rFonts w:ascii="Montserrat" w:hAnsi="Montserrat" w:eastAsia="Times New Roman" w:cs="Arial"/>
          <w:bCs/>
          <w:color w:val="000000" w:themeColor="text1"/>
        </w:rPr>
        <w:t xml:space="preserve"> haber encontrado el resultado escrito en forma de número mixto que en este caso sería </w:t>
      </w:r>
      <w:r>
        <w:rPr>
          <w:rFonts w:ascii="Montserrat" w:hAnsi="Montserrat" w:eastAsia="Times New Roman" w:cs="Arial"/>
          <w:bCs/>
          <w:color w:val="000000" w:themeColor="text1"/>
        </w:rPr>
        <w:t>3074 y 5/12</w:t>
      </w:r>
    </w:p>
    <w:p w:rsidR="00A85CCE" w:rsidP="00A85CCE" w:rsidRDefault="00A85CCE" w14:paraId="39DD177E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71DAFFA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>
        <w:rPr>
          <w:rFonts w:ascii="Montserrat" w:hAnsi="Montserrat" w:eastAsia="Times New Roman" w:cs="Arial"/>
          <w:bCs/>
          <w:color w:val="000000" w:themeColor="text1"/>
        </w:rPr>
        <w:t>E</w:t>
      </w:r>
      <w:r w:rsidRPr="004823BF">
        <w:rPr>
          <w:rFonts w:ascii="Montserrat" w:hAnsi="Montserrat" w:eastAsia="Times New Roman" w:cs="Arial"/>
          <w:bCs/>
          <w:color w:val="000000" w:themeColor="text1"/>
        </w:rPr>
        <w:t xml:space="preserve">ntonces </w:t>
      </w:r>
      <w:r>
        <w:rPr>
          <w:rFonts w:ascii="Montserrat" w:hAnsi="Montserrat" w:eastAsia="Times New Roman" w:cs="Arial"/>
          <w:bCs/>
          <w:color w:val="000000" w:themeColor="text1"/>
        </w:rPr>
        <w:t>puedes</w:t>
      </w:r>
      <w:r w:rsidRPr="004823BF">
        <w:rPr>
          <w:rFonts w:ascii="Montserrat" w:hAnsi="Montserrat" w:eastAsia="Times New Roman" w:cs="Arial"/>
          <w:bCs/>
          <w:color w:val="000000" w:themeColor="text1"/>
        </w:rPr>
        <w:t xml:space="preserve"> for</w:t>
      </w:r>
      <w:r>
        <w:rPr>
          <w:rFonts w:ascii="Montserrat" w:hAnsi="Montserrat" w:eastAsia="Times New Roman" w:cs="Arial"/>
          <w:bCs/>
          <w:color w:val="000000" w:themeColor="text1"/>
        </w:rPr>
        <w:t>mular la respuesta a este reto,</w:t>
      </w:r>
      <w:r w:rsidRPr="004823BF">
        <w:rPr>
          <w:rFonts w:ascii="Montserrat" w:hAnsi="Montserrat" w:eastAsia="Times New Roman" w:cs="Arial"/>
          <w:bCs/>
          <w:color w:val="000000" w:themeColor="text1"/>
        </w:rPr>
        <w:t xml:space="preserve"> ¿Cuánto metal tienen disponible para sus piezas entre Gabriel y Román?</w:t>
      </w:r>
    </w:p>
    <w:p w:rsidR="00A85CCE" w:rsidP="00A85CCE" w:rsidRDefault="00A85CCE" w14:paraId="798FBE47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1A83A49A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7B31F6">
        <w:rPr>
          <w:rFonts w:ascii="Montserrat" w:hAnsi="Montserrat" w:eastAsia="Times New Roman" w:cs="Arial"/>
          <w:bCs/>
          <w:color w:val="000000" w:themeColor="text1"/>
        </w:rPr>
        <w:t>La respuesta es 3 mil 74 gramos y cinco doceavos.</w:t>
      </w:r>
    </w:p>
    <w:p w:rsidR="00A85CCE" w:rsidP="00A85CCE" w:rsidRDefault="00A85CCE" w14:paraId="474E76B2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282C60D5" w14:textId="7BF92CE4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>
        <w:rPr>
          <w:rFonts w:ascii="Montserrat" w:hAnsi="Montserrat" w:eastAsia="Times New Roman" w:cs="Arial"/>
          <w:bCs/>
          <w:color w:val="000000" w:themeColor="text1"/>
        </w:rPr>
        <w:lastRenderedPageBreak/>
        <w:t xml:space="preserve">A </w:t>
      </w:r>
      <w:r w:rsidR="00771E10">
        <w:rPr>
          <w:rFonts w:ascii="Montserrat" w:hAnsi="Montserrat" w:eastAsia="Times New Roman" w:cs="Arial"/>
          <w:bCs/>
          <w:color w:val="000000" w:themeColor="text1"/>
        </w:rPr>
        <w:t>continuación,</w:t>
      </w:r>
      <w:r>
        <w:rPr>
          <w:rFonts w:ascii="Montserrat" w:hAnsi="Montserrat" w:eastAsia="Times New Roman" w:cs="Arial"/>
          <w:bCs/>
          <w:color w:val="000000" w:themeColor="text1"/>
        </w:rPr>
        <w:t xml:space="preserve"> anota la siguiente operación.</w:t>
      </w:r>
    </w:p>
    <w:p w:rsidR="00A85CCE" w:rsidP="00A85CCE" w:rsidRDefault="00A85CCE" w14:paraId="498BA0D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0CA76E85" w14:textId="77777777">
      <w:pPr>
        <w:spacing w:after="0" w:line="240" w:lineRule="auto"/>
        <w:jc w:val="center"/>
        <w:rPr>
          <w:rFonts w:ascii="Montserrat" w:hAnsi="Montserrat" w:eastAsia="Times New Roman" w:cs="Arial"/>
          <w:bCs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411EB964" wp14:editId="67A75C58">
            <wp:extent cx="2546878" cy="1514475"/>
            <wp:effectExtent l="0" t="0" r="635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55352" cy="1519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CCE" w:rsidP="00A85CCE" w:rsidRDefault="00A85CCE" w14:paraId="0E47A030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6CD909EE" w14:textId="210B52E6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7B31F6">
        <w:rPr>
          <w:rFonts w:ascii="Montserrat" w:hAnsi="Montserrat" w:eastAsia="Times New Roman" w:cs="Arial"/>
          <w:bCs/>
          <w:color w:val="000000" w:themeColor="text1"/>
        </w:rPr>
        <w:t>El reto será elegir cuál de las opciones de respuesta es la correcta. En el inciso “a”:</w:t>
      </w:r>
      <w:r>
        <w:rPr>
          <w:rFonts w:ascii="Montserrat" w:hAnsi="Montserrat" w:eastAsia="Times New Roman" w:cs="Arial"/>
          <w:bCs/>
          <w:color w:val="000000" w:themeColor="text1"/>
        </w:rPr>
        <w:t xml:space="preserve"> 12/35</w:t>
      </w:r>
      <w:r w:rsidRPr="007B31F6">
        <w:rPr>
          <w:rFonts w:ascii="Montserrat" w:hAnsi="Montserrat" w:eastAsia="Times New Roman" w:cs="Arial"/>
          <w:bCs/>
          <w:color w:val="000000" w:themeColor="text1"/>
        </w:rPr>
        <w:t xml:space="preserve"> y en el inciso “b”, </w:t>
      </w:r>
      <w:r>
        <w:rPr>
          <w:rFonts w:ascii="Montserrat" w:hAnsi="Montserrat" w:eastAsia="Times New Roman" w:cs="Arial"/>
          <w:bCs/>
          <w:color w:val="000000" w:themeColor="text1"/>
        </w:rPr>
        <w:t>15/28</w:t>
      </w:r>
    </w:p>
    <w:p w:rsidR="00A85CCE" w:rsidP="00A85CCE" w:rsidRDefault="00A85CCE" w14:paraId="5D5EEE03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1DDDE15A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>
        <w:rPr>
          <w:rFonts w:ascii="Montserrat" w:hAnsi="Montserrat" w:eastAsia="Times New Roman" w:cs="Arial"/>
          <w:bCs/>
          <w:color w:val="000000" w:themeColor="text1"/>
        </w:rPr>
        <w:t>L</w:t>
      </w:r>
      <w:r w:rsidRPr="007B31F6">
        <w:rPr>
          <w:rFonts w:ascii="Montserrat" w:hAnsi="Montserrat" w:eastAsia="Times New Roman" w:cs="Arial"/>
          <w:bCs/>
          <w:color w:val="000000" w:themeColor="text1"/>
        </w:rPr>
        <w:t>a jerarquía de operaciones determina que estas operaciones tienen el mismo nivel de prioridad</w:t>
      </w:r>
    </w:p>
    <w:p w:rsidR="00A85CCE" w:rsidP="00A85CCE" w:rsidRDefault="00A85CCE" w14:paraId="641B01A0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7B1A3F5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7B31F6">
        <w:rPr>
          <w:rFonts w:ascii="Montserrat" w:hAnsi="Montserrat" w:eastAsia="Times New Roman" w:cs="Arial"/>
          <w:bCs/>
          <w:color w:val="000000" w:themeColor="text1"/>
        </w:rPr>
        <w:t>Si realizas la operación de izquierda a derecha, no obtendrías el mismo resultado que si lo haces de derecha a izquierda.</w:t>
      </w:r>
    </w:p>
    <w:p w:rsidR="00A85CCE" w:rsidP="00A85CCE" w:rsidRDefault="00A85CCE" w14:paraId="38FD2C93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63A3C4F6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7B31F6">
        <w:rPr>
          <w:rFonts w:ascii="Montserrat" w:hAnsi="Montserrat" w:eastAsia="Times New Roman" w:cs="Arial"/>
          <w:bCs/>
          <w:color w:val="000000" w:themeColor="text1"/>
        </w:rPr>
        <w:t xml:space="preserve">Entonces, cuando se trate de realizar operaciones de este estilo ¿cómo </w:t>
      </w:r>
      <w:r>
        <w:rPr>
          <w:rFonts w:ascii="Montserrat" w:hAnsi="Montserrat" w:eastAsia="Times New Roman" w:cs="Arial"/>
          <w:bCs/>
          <w:color w:val="000000" w:themeColor="text1"/>
        </w:rPr>
        <w:t>sabrás</w:t>
      </w:r>
      <w:r w:rsidRPr="007B31F6">
        <w:rPr>
          <w:rFonts w:ascii="Montserrat" w:hAnsi="Montserrat" w:eastAsia="Times New Roman" w:cs="Arial"/>
          <w:bCs/>
          <w:color w:val="000000" w:themeColor="text1"/>
        </w:rPr>
        <w:t xml:space="preserve"> cuál realizar primero?</w:t>
      </w:r>
    </w:p>
    <w:p w:rsidR="00A85CCE" w:rsidP="00A85CCE" w:rsidRDefault="00A85CCE" w14:paraId="1CC80F1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41F803FB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7B31F6">
        <w:rPr>
          <w:rFonts w:ascii="Montserrat" w:hAnsi="Montserrat" w:eastAsia="Times New Roman" w:cs="Arial"/>
          <w:bCs/>
          <w:color w:val="000000" w:themeColor="text1"/>
        </w:rPr>
        <w:t>Cuando te encuentres este tipo de operaciones con división y multiplicación, siempre se resolverán de izquierda a derecha, y esto se debe a la propiedad conmutativa.</w:t>
      </w:r>
    </w:p>
    <w:p w:rsidR="00A85CCE" w:rsidP="00A85CCE" w:rsidRDefault="00A85CCE" w14:paraId="62BD7C1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1A4F4CC3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7B31F6">
        <w:rPr>
          <w:rFonts w:ascii="Montserrat" w:hAnsi="Montserrat" w:eastAsia="Times New Roman" w:cs="Arial"/>
          <w:bCs/>
          <w:color w:val="000000" w:themeColor="text1"/>
        </w:rPr>
        <w:t>La propiedad conmutativa de la multiplicación, dice que el orden de los factores no altera el producto y esto sucede de igual forma en la operación de adición.</w:t>
      </w:r>
    </w:p>
    <w:p w:rsidR="00A85CCE" w:rsidP="00A85CCE" w:rsidRDefault="00A85CCE" w14:paraId="6F40A1B7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1D88D142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7B31F6">
        <w:rPr>
          <w:rFonts w:ascii="Montserrat" w:hAnsi="Montserrat" w:eastAsia="Times New Roman" w:cs="Arial"/>
          <w:bCs/>
          <w:color w:val="000000" w:themeColor="text1"/>
        </w:rPr>
        <w:t>Claro, es lo mismo multiplicar 3 por 5 que 5 por 3 o también si sumo 4 más 5 es igual a sumar 5 más 4</w:t>
      </w:r>
    </w:p>
    <w:p w:rsidR="00A85CCE" w:rsidP="00A85CCE" w:rsidRDefault="00A85CCE" w14:paraId="24D09A7C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71C341CA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7B31F6">
        <w:rPr>
          <w:rFonts w:ascii="Montserrat" w:hAnsi="Montserrat" w:eastAsia="Times New Roman" w:cs="Arial"/>
          <w:bCs/>
          <w:color w:val="000000" w:themeColor="text1"/>
        </w:rPr>
        <w:t xml:space="preserve">Pero la división, así como la sustracción, no son conmutativas, por lo que no </w:t>
      </w:r>
      <w:r>
        <w:rPr>
          <w:rFonts w:ascii="Montserrat" w:hAnsi="Montserrat" w:eastAsia="Times New Roman" w:cs="Arial"/>
          <w:bCs/>
          <w:color w:val="000000" w:themeColor="text1"/>
        </w:rPr>
        <w:t>podrás</w:t>
      </w:r>
      <w:r w:rsidRPr="007B31F6">
        <w:rPr>
          <w:rFonts w:ascii="Montserrat" w:hAnsi="Montserrat" w:eastAsia="Times New Roman" w:cs="Arial"/>
          <w:bCs/>
          <w:color w:val="000000" w:themeColor="text1"/>
        </w:rPr>
        <w:t xml:space="preserve"> variar su orden, y siempre las </w:t>
      </w:r>
      <w:r>
        <w:rPr>
          <w:rFonts w:ascii="Montserrat" w:hAnsi="Montserrat" w:eastAsia="Times New Roman" w:cs="Arial"/>
          <w:bCs/>
          <w:color w:val="000000" w:themeColor="text1"/>
        </w:rPr>
        <w:t>resolverás</w:t>
      </w:r>
      <w:r w:rsidRPr="007B31F6">
        <w:rPr>
          <w:rFonts w:ascii="Montserrat" w:hAnsi="Montserrat" w:eastAsia="Times New Roman" w:cs="Arial"/>
          <w:bCs/>
          <w:color w:val="000000" w:themeColor="text1"/>
        </w:rPr>
        <w:t xml:space="preserve"> de izquierda a derecha, como está escrita en </w:t>
      </w:r>
      <w:r>
        <w:rPr>
          <w:rFonts w:ascii="Montserrat" w:hAnsi="Montserrat" w:eastAsia="Times New Roman" w:cs="Arial"/>
          <w:bCs/>
          <w:color w:val="000000" w:themeColor="text1"/>
        </w:rPr>
        <w:t>la</w:t>
      </w:r>
      <w:r w:rsidRPr="007B31F6">
        <w:rPr>
          <w:rFonts w:ascii="Montserrat" w:hAnsi="Montserrat" w:eastAsia="Times New Roman" w:cs="Arial"/>
          <w:bCs/>
          <w:color w:val="000000" w:themeColor="text1"/>
        </w:rPr>
        <w:t xml:space="preserve"> operación.</w:t>
      </w:r>
    </w:p>
    <w:p w:rsidR="00A85CCE" w:rsidP="00A85CCE" w:rsidRDefault="00A85CCE" w14:paraId="6ABFCBCE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5AFA8D8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>
        <w:rPr>
          <w:rFonts w:ascii="Montserrat" w:hAnsi="Montserrat" w:eastAsia="Times New Roman" w:cs="Arial"/>
          <w:bCs/>
          <w:color w:val="000000" w:themeColor="text1"/>
        </w:rPr>
        <w:t>E</w:t>
      </w:r>
      <w:r w:rsidRPr="007B31F6">
        <w:rPr>
          <w:rFonts w:ascii="Montserrat" w:hAnsi="Montserrat" w:eastAsia="Times New Roman" w:cs="Arial"/>
          <w:bCs/>
          <w:color w:val="000000" w:themeColor="text1"/>
        </w:rPr>
        <w:t xml:space="preserve">ntonces, cuando </w:t>
      </w:r>
      <w:r>
        <w:rPr>
          <w:rFonts w:ascii="Montserrat" w:hAnsi="Montserrat" w:eastAsia="Times New Roman" w:cs="Arial"/>
          <w:bCs/>
          <w:color w:val="000000" w:themeColor="text1"/>
        </w:rPr>
        <w:t>tienes</w:t>
      </w:r>
      <w:r w:rsidRPr="007B31F6">
        <w:rPr>
          <w:rFonts w:ascii="Montserrat" w:hAnsi="Montserrat" w:eastAsia="Times New Roman" w:cs="Arial"/>
          <w:bCs/>
          <w:color w:val="000000" w:themeColor="text1"/>
        </w:rPr>
        <w:t xml:space="preserve"> operaciones del mismo nivel, por ejemplo, multiplicaciones y divisiones, las </w:t>
      </w:r>
      <w:r>
        <w:rPr>
          <w:rFonts w:ascii="Montserrat" w:hAnsi="Montserrat" w:eastAsia="Times New Roman" w:cs="Arial"/>
          <w:bCs/>
          <w:color w:val="000000" w:themeColor="text1"/>
        </w:rPr>
        <w:t>realizarás</w:t>
      </w:r>
      <w:r w:rsidRPr="007B31F6">
        <w:rPr>
          <w:rFonts w:ascii="Montserrat" w:hAnsi="Montserrat" w:eastAsia="Times New Roman" w:cs="Arial"/>
          <w:bCs/>
          <w:color w:val="000000" w:themeColor="text1"/>
        </w:rPr>
        <w:t xml:space="preserve"> siempre de izquierda a derecha.</w:t>
      </w:r>
    </w:p>
    <w:p w:rsidR="00A85CCE" w:rsidP="00A85CCE" w:rsidRDefault="00A85CCE" w14:paraId="591553C1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223B04C8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7B31F6">
        <w:rPr>
          <w:rFonts w:ascii="Montserrat" w:hAnsi="Montserrat" w:eastAsia="Times New Roman" w:cs="Arial"/>
          <w:bCs/>
          <w:color w:val="000000" w:themeColor="text1"/>
        </w:rPr>
        <w:t xml:space="preserve">Siguiendo esta propiedad, </w:t>
      </w:r>
      <w:r>
        <w:rPr>
          <w:rFonts w:ascii="Montserrat" w:hAnsi="Montserrat" w:eastAsia="Times New Roman" w:cs="Arial"/>
          <w:bCs/>
          <w:color w:val="000000" w:themeColor="text1"/>
        </w:rPr>
        <w:t>debes</w:t>
      </w:r>
      <w:r w:rsidRPr="007B31F6">
        <w:rPr>
          <w:rFonts w:ascii="Montserrat" w:hAnsi="Montserrat" w:eastAsia="Times New Roman" w:cs="Arial"/>
          <w:bCs/>
          <w:color w:val="000000" w:themeColor="text1"/>
        </w:rPr>
        <w:t xml:space="preserve"> dividir primero las fracciones, </w:t>
      </w:r>
      <w:r>
        <w:rPr>
          <w:rFonts w:ascii="Montserrat" w:hAnsi="Montserrat" w:eastAsia="Times New Roman" w:cs="Arial"/>
          <w:bCs/>
          <w:color w:val="000000" w:themeColor="text1"/>
        </w:rPr>
        <w:t>1/7</w:t>
      </w:r>
      <w:r w:rsidRPr="007B31F6">
        <w:rPr>
          <w:rFonts w:ascii="Montserrat" w:hAnsi="Montserrat" w:eastAsia="Times New Roman" w:cs="Arial"/>
          <w:bCs/>
          <w:color w:val="000000" w:themeColor="text1"/>
        </w:rPr>
        <w:t xml:space="preserve"> entre </w:t>
      </w:r>
      <w:r>
        <w:rPr>
          <w:rFonts w:ascii="Montserrat" w:hAnsi="Montserrat" w:eastAsia="Times New Roman" w:cs="Arial"/>
          <w:bCs/>
          <w:color w:val="000000" w:themeColor="text1"/>
        </w:rPr>
        <w:t>1/3</w:t>
      </w:r>
      <w:r w:rsidRPr="007B31F6">
        <w:rPr>
          <w:rFonts w:ascii="Montserrat" w:hAnsi="Montserrat" w:eastAsia="Times New Roman" w:cs="Arial"/>
          <w:bCs/>
          <w:color w:val="000000" w:themeColor="text1"/>
        </w:rPr>
        <w:t xml:space="preserve">; para ello, </w:t>
      </w:r>
      <w:r>
        <w:rPr>
          <w:rFonts w:ascii="Montserrat" w:hAnsi="Montserrat" w:eastAsia="Times New Roman" w:cs="Arial"/>
          <w:bCs/>
          <w:color w:val="000000" w:themeColor="text1"/>
        </w:rPr>
        <w:t>multiplicas</w:t>
      </w:r>
      <w:r w:rsidRPr="007B31F6">
        <w:rPr>
          <w:rFonts w:ascii="Montserrat" w:hAnsi="Montserrat" w:eastAsia="Times New Roman" w:cs="Arial"/>
          <w:bCs/>
          <w:color w:val="000000" w:themeColor="text1"/>
        </w:rPr>
        <w:t xml:space="preserve"> </w:t>
      </w:r>
      <w:r>
        <w:rPr>
          <w:rFonts w:ascii="Montserrat" w:hAnsi="Montserrat" w:eastAsia="Times New Roman" w:cs="Arial"/>
          <w:bCs/>
          <w:color w:val="000000" w:themeColor="text1"/>
        </w:rPr>
        <w:t>1/7</w:t>
      </w:r>
      <w:r w:rsidRPr="007B31F6">
        <w:rPr>
          <w:rFonts w:ascii="Montserrat" w:hAnsi="Montserrat" w:eastAsia="Times New Roman" w:cs="Arial"/>
          <w:bCs/>
          <w:color w:val="000000" w:themeColor="text1"/>
        </w:rPr>
        <w:t xml:space="preserve"> por 3, que es el inverso multiplicativo de </w:t>
      </w:r>
      <w:r>
        <w:rPr>
          <w:rFonts w:ascii="Montserrat" w:hAnsi="Montserrat" w:eastAsia="Times New Roman" w:cs="Arial"/>
          <w:bCs/>
          <w:color w:val="000000" w:themeColor="text1"/>
        </w:rPr>
        <w:t>1/3</w:t>
      </w:r>
      <w:r w:rsidRPr="007B31F6">
        <w:rPr>
          <w:rFonts w:ascii="Montserrat" w:hAnsi="Montserrat" w:eastAsia="Times New Roman" w:cs="Arial"/>
          <w:bCs/>
          <w:color w:val="000000" w:themeColor="text1"/>
        </w:rPr>
        <w:t xml:space="preserve">; obteniendo el cociente </w:t>
      </w:r>
      <w:r>
        <w:rPr>
          <w:rFonts w:ascii="Montserrat" w:hAnsi="Montserrat" w:eastAsia="Times New Roman" w:cs="Arial"/>
          <w:bCs/>
          <w:color w:val="000000" w:themeColor="text1"/>
        </w:rPr>
        <w:t>3/7,</w:t>
      </w:r>
      <w:r w:rsidRPr="007B31F6">
        <w:rPr>
          <w:rFonts w:ascii="Montserrat" w:hAnsi="Montserrat" w:eastAsia="Times New Roman" w:cs="Arial"/>
          <w:bCs/>
          <w:color w:val="000000" w:themeColor="text1"/>
        </w:rPr>
        <w:t xml:space="preserve"> y este resultado lo </w:t>
      </w:r>
      <w:r>
        <w:rPr>
          <w:rFonts w:ascii="Montserrat" w:hAnsi="Montserrat" w:eastAsia="Times New Roman" w:cs="Arial"/>
          <w:bCs/>
          <w:color w:val="000000" w:themeColor="text1"/>
        </w:rPr>
        <w:t>multiplicas</w:t>
      </w:r>
      <w:r w:rsidRPr="007B31F6">
        <w:rPr>
          <w:rFonts w:ascii="Montserrat" w:hAnsi="Montserrat" w:eastAsia="Times New Roman" w:cs="Arial"/>
          <w:bCs/>
          <w:color w:val="000000" w:themeColor="text1"/>
        </w:rPr>
        <w:t xml:space="preserve"> por </w:t>
      </w:r>
      <w:r>
        <w:rPr>
          <w:rFonts w:ascii="Montserrat" w:hAnsi="Montserrat" w:eastAsia="Times New Roman" w:cs="Arial"/>
          <w:bCs/>
          <w:color w:val="000000" w:themeColor="text1"/>
        </w:rPr>
        <w:t>4/5</w:t>
      </w:r>
      <w:r w:rsidRPr="007B31F6">
        <w:rPr>
          <w:rFonts w:ascii="Montserrat" w:hAnsi="Montserrat" w:eastAsia="Times New Roman" w:cs="Arial"/>
          <w:bCs/>
          <w:color w:val="000000" w:themeColor="text1"/>
        </w:rPr>
        <w:t xml:space="preserve"> obteniendo el producto 12</w:t>
      </w:r>
      <w:r>
        <w:rPr>
          <w:rFonts w:ascii="Montserrat" w:hAnsi="Montserrat" w:eastAsia="Times New Roman" w:cs="Arial"/>
          <w:bCs/>
          <w:color w:val="000000" w:themeColor="text1"/>
        </w:rPr>
        <w:t>/35</w:t>
      </w:r>
      <w:r w:rsidRPr="007B31F6">
        <w:rPr>
          <w:rFonts w:ascii="Montserrat" w:hAnsi="Montserrat" w:eastAsia="Times New Roman" w:cs="Arial"/>
          <w:bCs/>
          <w:color w:val="000000" w:themeColor="text1"/>
        </w:rPr>
        <w:t>, y corresponde al inciso “a”.</w:t>
      </w:r>
    </w:p>
    <w:p w:rsidR="00A85CCE" w:rsidP="00A85CCE" w:rsidRDefault="00A85CCE" w14:paraId="4D333530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408C45AF" w14:textId="77777777">
      <w:pPr>
        <w:spacing w:after="0" w:line="240" w:lineRule="auto"/>
        <w:jc w:val="center"/>
        <w:rPr>
          <w:rFonts w:ascii="Montserrat" w:hAnsi="Montserrat" w:eastAsia="Times New Roman" w:cs="Arial"/>
          <w:bCs/>
          <w:color w:val="000000" w:themeColor="text1"/>
        </w:rPr>
      </w:pPr>
      <w:r>
        <w:rPr>
          <w:noProof/>
          <w:lang w:val="en-US"/>
        </w:rPr>
        <w:lastRenderedPageBreak/>
        <w:drawing>
          <wp:inline distT="0" distB="0" distL="0" distR="0" wp14:anchorId="6A2A1F00" wp14:editId="205E7991">
            <wp:extent cx="2667000" cy="157116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79305" cy="1578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CCE" w:rsidP="00A85CCE" w:rsidRDefault="00A85CCE" w14:paraId="605A1CD8" w14:textId="5E47AFF9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D77E12" w:rsidP="00A85CCE" w:rsidRDefault="00D77E12" w14:paraId="7F36CE1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Pr="00794C42" w:rsidR="00A85CCE" w:rsidP="00A85CCE" w:rsidRDefault="00A85CCE" w14:paraId="7C11753D" w14:textId="1A31BA73">
      <w:pPr>
        <w:spacing w:after="0" w:line="240" w:lineRule="auto"/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</w:pPr>
      <w:r w:rsidRPr="4761140C" w:rsidR="00A85CCE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 xml:space="preserve">El </w:t>
      </w:r>
      <w:r w:rsidRPr="4761140C" w:rsidR="61F91881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>r</w:t>
      </w:r>
      <w:r w:rsidRPr="4761140C" w:rsidR="00A85CCE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 xml:space="preserve">eto de </w:t>
      </w:r>
      <w:r w:rsidRPr="4761140C" w:rsidR="281B4B71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>h</w:t>
      </w:r>
      <w:r w:rsidRPr="4761140C" w:rsidR="00A85CCE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>oy</w:t>
      </w:r>
      <w:r w:rsidRPr="4761140C" w:rsidR="00A85CCE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>:</w:t>
      </w:r>
    </w:p>
    <w:p w:rsidR="00A85CCE" w:rsidP="00A85CCE" w:rsidRDefault="00A85CCE" w14:paraId="44CB9F2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52A51D31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>
        <w:rPr>
          <w:rFonts w:ascii="Montserrat" w:hAnsi="Montserrat" w:eastAsia="Times New Roman" w:cs="Arial"/>
          <w:bCs/>
          <w:color w:val="000000" w:themeColor="text1"/>
        </w:rPr>
        <w:t>Elabora</w:t>
      </w:r>
      <w:r w:rsidRPr="003B60C6">
        <w:rPr>
          <w:rFonts w:ascii="Montserrat" w:hAnsi="Montserrat" w:eastAsia="Times New Roman" w:cs="Arial"/>
          <w:bCs/>
          <w:color w:val="000000" w:themeColor="text1"/>
        </w:rPr>
        <w:t xml:space="preserve"> un organi</w:t>
      </w:r>
      <w:r>
        <w:rPr>
          <w:rFonts w:ascii="Montserrat" w:hAnsi="Montserrat" w:eastAsia="Times New Roman" w:cs="Arial"/>
          <w:bCs/>
          <w:color w:val="000000" w:themeColor="text1"/>
        </w:rPr>
        <w:t>zador gráfico en el que detalles</w:t>
      </w:r>
      <w:r w:rsidRPr="003B60C6">
        <w:rPr>
          <w:rFonts w:ascii="Montserrat" w:hAnsi="Montserrat" w:eastAsia="Times New Roman" w:cs="Arial"/>
          <w:bCs/>
          <w:color w:val="000000" w:themeColor="text1"/>
        </w:rPr>
        <w:t xml:space="preserve"> los conceptos e ide</w:t>
      </w:r>
      <w:r>
        <w:rPr>
          <w:rFonts w:ascii="Montserrat" w:hAnsi="Montserrat" w:eastAsia="Times New Roman" w:cs="Arial"/>
          <w:bCs/>
          <w:color w:val="000000" w:themeColor="text1"/>
        </w:rPr>
        <w:t>as principales, agrega</w:t>
      </w:r>
      <w:r w:rsidRPr="003B60C6">
        <w:rPr>
          <w:rFonts w:ascii="Montserrat" w:hAnsi="Montserrat" w:eastAsia="Times New Roman" w:cs="Arial"/>
          <w:bCs/>
          <w:color w:val="000000" w:themeColor="text1"/>
        </w:rPr>
        <w:t xml:space="preserve"> alguna </w:t>
      </w:r>
      <w:r>
        <w:rPr>
          <w:rFonts w:ascii="Montserrat" w:hAnsi="Montserrat" w:eastAsia="Times New Roman" w:cs="Arial"/>
          <w:bCs/>
          <w:color w:val="000000" w:themeColor="text1"/>
        </w:rPr>
        <w:t>anotación importante, compártela</w:t>
      </w:r>
      <w:r w:rsidRPr="003B60C6">
        <w:rPr>
          <w:rFonts w:ascii="Montserrat" w:hAnsi="Montserrat" w:eastAsia="Times New Roman" w:cs="Arial"/>
          <w:bCs/>
          <w:color w:val="000000" w:themeColor="text1"/>
        </w:rPr>
        <w:t xml:space="preserve"> con </w:t>
      </w:r>
      <w:r>
        <w:rPr>
          <w:rFonts w:ascii="Montserrat" w:hAnsi="Montserrat" w:eastAsia="Times New Roman" w:cs="Arial"/>
          <w:bCs/>
          <w:color w:val="000000" w:themeColor="text1"/>
        </w:rPr>
        <w:t>t</w:t>
      </w:r>
      <w:r w:rsidRPr="003B60C6">
        <w:rPr>
          <w:rFonts w:ascii="Montserrat" w:hAnsi="Montserrat" w:eastAsia="Times New Roman" w:cs="Arial"/>
          <w:bCs/>
          <w:color w:val="000000" w:themeColor="text1"/>
        </w:rPr>
        <w:t>u profesor</w:t>
      </w:r>
      <w:r>
        <w:rPr>
          <w:rFonts w:ascii="Montserrat" w:hAnsi="Montserrat" w:eastAsia="Times New Roman" w:cs="Arial"/>
          <w:bCs/>
          <w:color w:val="000000" w:themeColor="text1"/>
        </w:rPr>
        <w:t>a o profesor titular y consulta tu</w:t>
      </w:r>
      <w:r w:rsidRPr="003B60C6">
        <w:rPr>
          <w:rFonts w:ascii="Montserrat" w:hAnsi="Montserrat" w:eastAsia="Times New Roman" w:cs="Arial"/>
          <w:bCs/>
          <w:color w:val="000000" w:themeColor="text1"/>
        </w:rPr>
        <w:t xml:space="preserve"> libro de texto en la sección de “Operaciones Combinadas” o “Jerarquía de oper</w:t>
      </w:r>
      <w:r>
        <w:rPr>
          <w:rFonts w:ascii="Montserrat" w:hAnsi="Montserrat" w:eastAsia="Times New Roman" w:cs="Arial"/>
          <w:bCs/>
          <w:color w:val="000000" w:themeColor="text1"/>
        </w:rPr>
        <w:t>aciones”, seguro que encontrarás</w:t>
      </w:r>
      <w:r w:rsidRPr="003B60C6">
        <w:rPr>
          <w:rFonts w:ascii="Montserrat" w:hAnsi="Montserrat" w:eastAsia="Times New Roman" w:cs="Arial"/>
          <w:bCs/>
          <w:color w:val="000000" w:themeColor="text1"/>
        </w:rPr>
        <w:t xml:space="preserve"> ejercicios muy </w:t>
      </w:r>
      <w:r>
        <w:rPr>
          <w:rFonts w:ascii="Montserrat" w:hAnsi="Montserrat" w:eastAsia="Times New Roman" w:cs="Arial"/>
          <w:bCs/>
          <w:color w:val="000000" w:themeColor="text1"/>
        </w:rPr>
        <w:t>interesantes.</w:t>
      </w:r>
    </w:p>
    <w:p w:rsidR="00A85CCE" w:rsidP="00A85CCE" w:rsidRDefault="00A85CCE" w14:paraId="235DB6F8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5D411D96" w14:textId="77777777">
      <w:pPr>
        <w:spacing w:after="0" w:line="240" w:lineRule="auto"/>
        <w:jc w:val="center"/>
        <w:rPr>
          <w:rFonts w:ascii="Montserrat" w:hAnsi="Montserrat" w:eastAsia="Times New Roman" w:cs="Arial"/>
          <w:bCs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70D17E6C" wp14:editId="2FEBF60A">
            <wp:extent cx="4092483" cy="2268187"/>
            <wp:effectExtent l="0" t="0" r="381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137420" cy="2293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CCE" w:rsidP="00A85CCE" w:rsidRDefault="00A85CCE" w14:paraId="2618E700" w14:textId="77777777">
      <w:pPr>
        <w:spacing w:after="0" w:line="240" w:lineRule="auto"/>
        <w:jc w:val="center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2462A6D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3B60C6">
        <w:rPr>
          <w:rFonts w:ascii="Montserrat" w:hAnsi="Montserrat" w:eastAsia="Times New Roman" w:cs="Arial"/>
          <w:bCs/>
          <w:color w:val="000000" w:themeColor="text1"/>
        </w:rPr>
        <w:t xml:space="preserve">El tema es “operaciones combinadas”, y </w:t>
      </w:r>
      <w:r>
        <w:rPr>
          <w:rFonts w:ascii="Montserrat" w:hAnsi="Montserrat" w:eastAsia="Times New Roman" w:cs="Arial"/>
          <w:bCs/>
          <w:color w:val="000000" w:themeColor="text1"/>
        </w:rPr>
        <w:t>sabes</w:t>
      </w:r>
      <w:r w:rsidRPr="003B60C6">
        <w:rPr>
          <w:rFonts w:ascii="Montserrat" w:hAnsi="Montserrat" w:eastAsia="Times New Roman" w:cs="Arial"/>
          <w:bCs/>
          <w:color w:val="000000" w:themeColor="text1"/>
        </w:rPr>
        <w:t xml:space="preserve"> que son expresiones aritméticas que tienen varias operaciones.</w:t>
      </w:r>
    </w:p>
    <w:p w:rsidRPr="003B60C6" w:rsidR="00A85CCE" w:rsidP="00A85CCE" w:rsidRDefault="00A85CCE" w14:paraId="77A87181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1417606C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3B60C6">
        <w:rPr>
          <w:rFonts w:ascii="Montserrat" w:hAnsi="Montserrat" w:eastAsia="Times New Roman" w:cs="Arial"/>
          <w:bCs/>
          <w:color w:val="000000" w:themeColor="text1"/>
        </w:rPr>
        <w:t xml:space="preserve">Para resolverlas, </w:t>
      </w:r>
      <w:r>
        <w:rPr>
          <w:rFonts w:ascii="Montserrat" w:hAnsi="Montserrat" w:eastAsia="Times New Roman" w:cs="Arial"/>
          <w:bCs/>
          <w:color w:val="000000" w:themeColor="text1"/>
        </w:rPr>
        <w:t>tendrás</w:t>
      </w:r>
      <w:r w:rsidRPr="003B60C6">
        <w:rPr>
          <w:rFonts w:ascii="Montserrat" w:hAnsi="Montserrat" w:eastAsia="Times New Roman" w:cs="Arial"/>
          <w:bCs/>
          <w:color w:val="000000" w:themeColor="text1"/>
        </w:rPr>
        <w:t xml:space="preserve"> en cuenta: primero la jerarquía de operaciones que indica el orden a resolver, primero las potencias y raíces, en segundo lugar, las multiplicaciones y divisiones y al último las sumas y restas. Hay que tomar en cuenta los signos de agrupación: los paréntesis, los corchetes y las llaves y siempre se resuelven las operaciones de adentro hacia afuera.</w:t>
      </w:r>
    </w:p>
    <w:p w:rsidRPr="003B60C6" w:rsidR="00A85CCE" w:rsidP="00A85CCE" w:rsidRDefault="00A85CCE" w14:paraId="5FDABAC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653BDF7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3B60C6">
        <w:rPr>
          <w:rFonts w:ascii="Montserrat" w:hAnsi="Montserrat" w:eastAsia="Times New Roman" w:cs="Arial"/>
          <w:bCs/>
          <w:color w:val="000000" w:themeColor="text1"/>
        </w:rPr>
        <w:t>Por úl</w:t>
      </w:r>
      <w:r>
        <w:rPr>
          <w:rFonts w:ascii="Montserrat" w:hAnsi="Montserrat" w:eastAsia="Times New Roman" w:cs="Arial"/>
          <w:bCs/>
          <w:color w:val="000000" w:themeColor="text1"/>
        </w:rPr>
        <w:t xml:space="preserve">timo, considera </w:t>
      </w:r>
      <w:r w:rsidRPr="003B60C6">
        <w:rPr>
          <w:rFonts w:ascii="Montserrat" w:hAnsi="Montserrat" w:eastAsia="Times New Roman" w:cs="Arial"/>
          <w:bCs/>
          <w:color w:val="000000" w:themeColor="text1"/>
        </w:rPr>
        <w:t>que, si las operaciones se encuentran en el mismo nivel que marca la jerarquía de operaciones, se resolverán de izquierda a derecha</w:t>
      </w:r>
    </w:p>
    <w:p w:rsidR="00A85CCE" w:rsidP="00A85CCE" w:rsidRDefault="00A85CCE" w14:paraId="44F9F35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Pr="00771E10" w:rsidR="00A85CCE" w:rsidP="00771E10" w:rsidRDefault="00A85CCE" w14:paraId="696B522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both"/>
        <w:rPr>
          <w:rFonts w:ascii="Montserrat" w:hAnsi="Montserrat"/>
          <w:szCs w:val="20"/>
        </w:rPr>
      </w:pPr>
    </w:p>
    <w:p w:rsidRPr="00794C42" w:rsidR="00A85CCE" w:rsidP="00A85CCE" w:rsidRDefault="00A85CCE" w14:paraId="553C2B6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  <w:r w:rsidRPr="00794C42">
        <w:rPr>
          <w:rFonts w:ascii="Montserrat" w:hAnsi="Montserrat"/>
          <w:b/>
          <w:bCs/>
          <w:sz w:val="24"/>
        </w:rPr>
        <w:lastRenderedPageBreak/>
        <w:t>¡Buen trabajo!</w:t>
      </w:r>
    </w:p>
    <w:p w:rsidRPr="00794C42" w:rsidR="00A85CCE" w:rsidP="00A85CCE" w:rsidRDefault="00A85CCE" w14:paraId="005A5BA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</w:p>
    <w:p w:rsidRPr="00794C42" w:rsidR="00A85CCE" w:rsidP="00A85CCE" w:rsidRDefault="00A85CCE" w14:paraId="6FB7A25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  <w:r w:rsidRPr="00794C42">
        <w:rPr>
          <w:rFonts w:ascii="Montserrat" w:hAnsi="Montserrat"/>
          <w:b/>
          <w:bCs/>
          <w:sz w:val="24"/>
        </w:rPr>
        <w:t>Gracias por tu esfuerzo. </w:t>
      </w:r>
    </w:p>
    <w:p w:rsidR="00A85CCE" w:rsidP="00A85CCE" w:rsidRDefault="00A85CCE" w14:paraId="11FE591C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85CCE" w:rsidP="00A85CCE" w:rsidRDefault="00A85CCE" w14:paraId="65AD4B5B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Pr="00632649" w:rsidR="00A85CCE" w:rsidP="00A85CCE" w:rsidRDefault="00A85CCE" w14:paraId="4430C723" w14:textId="77777777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632649">
        <w:rPr>
          <w:rFonts w:ascii="Montserrat" w:hAnsi="Montserrat"/>
          <w:b/>
          <w:sz w:val="28"/>
          <w:szCs w:val="32"/>
        </w:rPr>
        <w:t>Para saber más:</w:t>
      </w:r>
    </w:p>
    <w:p w:rsidR="00A85CCE" w:rsidP="00A85CCE" w:rsidRDefault="00A85CCE" w14:paraId="1E5464D4" w14:textId="636A6C38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  <w:r w:rsidRPr="001F1196">
        <w:rPr>
          <w:rFonts w:ascii="Montserrat" w:hAnsi="Montserrat" w:eastAsia="Times New Roman" w:cs="Times New Roman"/>
          <w:color w:val="000000"/>
          <w:lang w:eastAsia="es-MX"/>
        </w:rPr>
        <w:t>Lecturas</w:t>
      </w:r>
    </w:p>
    <w:p w:rsidRPr="001F1196" w:rsidR="00771E10" w:rsidP="00A85CCE" w:rsidRDefault="00771E10" w14:paraId="04C68833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</w:p>
    <w:p w:rsidR="00A85CCE" w:rsidP="00A85CCE" w:rsidRDefault="00793D0E" w14:paraId="26ACEE10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hyperlink w:history="1" r:id="rId18">
        <w:r w:rsidRPr="001F1196" w:rsidR="00A85CCE">
          <w:rPr>
            <w:rStyle w:val="Hipervnculo"/>
            <w:rFonts w:ascii="Montserrat" w:hAnsi="Montserrat"/>
          </w:rPr>
          <w:t>https://libros.conaliteg.gob.mx/secundaria.html</w:t>
        </w:r>
      </w:hyperlink>
    </w:p>
    <w:sectPr w:rsidR="00A85CCE" w:rsidSect="00F37DDC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93D0E" w:rsidRDefault="00793D0E" w14:paraId="3ECCDC45" w14:textId="77777777">
      <w:pPr>
        <w:spacing w:after="0" w:line="240" w:lineRule="auto"/>
      </w:pPr>
      <w:r>
        <w:separator/>
      </w:r>
    </w:p>
  </w:endnote>
  <w:endnote w:type="continuationSeparator" w:id="0">
    <w:p w:rsidR="00793D0E" w:rsidRDefault="00793D0E" w14:paraId="15991B1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93D0E" w:rsidRDefault="00793D0E" w14:paraId="70E2E4C0" w14:textId="77777777">
      <w:pPr>
        <w:spacing w:after="0" w:line="240" w:lineRule="auto"/>
      </w:pPr>
      <w:r>
        <w:separator/>
      </w:r>
    </w:p>
  </w:footnote>
  <w:footnote w:type="continuationSeparator" w:id="0">
    <w:p w:rsidR="00793D0E" w:rsidRDefault="00793D0E" w14:paraId="6AB392C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050C"/>
    <w:multiLevelType w:val="hybridMultilevel"/>
    <w:tmpl w:val="B21E9D4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75674"/>
    <w:multiLevelType w:val="hybridMultilevel"/>
    <w:tmpl w:val="F12A6CC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36647FB"/>
    <w:multiLevelType w:val="hybridMultilevel"/>
    <w:tmpl w:val="3510F1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D46E4"/>
    <w:multiLevelType w:val="hybridMultilevel"/>
    <w:tmpl w:val="743A6D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B5339"/>
    <w:multiLevelType w:val="hybridMultilevel"/>
    <w:tmpl w:val="064E624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AEF6B9B"/>
    <w:multiLevelType w:val="hybridMultilevel"/>
    <w:tmpl w:val="F2B8FC7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0D13190"/>
    <w:multiLevelType w:val="hybridMultilevel"/>
    <w:tmpl w:val="5A1C6C9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3B01A8E"/>
    <w:multiLevelType w:val="hybridMultilevel"/>
    <w:tmpl w:val="C506FC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1B6F9A"/>
    <w:multiLevelType w:val="hybridMultilevel"/>
    <w:tmpl w:val="55AC2E9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4D4D"/>
    <w:rsid w:val="00004F76"/>
    <w:rsid w:val="00023189"/>
    <w:rsid w:val="00041219"/>
    <w:rsid w:val="00042B47"/>
    <w:rsid w:val="000442C6"/>
    <w:rsid w:val="0004586B"/>
    <w:rsid w:val="000462A5"/>
    <w:rsid w:val="00046E79"/>
    <w:rsid w:val="00051EA0"/>
    <w:rsid w:val="00057C40"/>
    <w:rsid w:val="00060B67"/>
    <w:rsid w:val="00060DA7"/>
    <w:rsid w:val="00062F95"/>
    <w:rsid w:val="000712A7"/>
    <w:rsid w:val="0007187F"/>
    <w:rsid w:val="0007391E"/>
    <w:rsid w:val="00084B24"/>
    <w:rsid w:val="000938B1"/>
    <w:rsid w:val="0009682E"/>
    <w:rsid w:val="000A0722"/>
    <w:rsid w:val="000A6163"/>
    <w:rsid w:val="000D6011"/>
    <w:rsid w:val="000E02BA"/>
    <w:rsid w:val="000F64EB"/>
    <w:rsid w:val="00100F69"/>
    <w:rsid w:val="0011295A"/>
    <w:rsid w:val="00136C71"/>
    <w:rsid w:val="00143A37"/>
    <w:rsid w:val="001467F2"/>
    <w:rsid w:val="001502A5"/>
    <w:rsid w:val="00163523"/>
    <w:rsid w:val="00165ECC"/>
    <w:rsid w:val="00171906"/>
    <w:rsid w:val="0018173F"/>
    <w:rsid w:val="00196669"/>
    <w:rsid w:val="001A1C93"/>
    <w:rsid w:val="001A6161"/>
    <w:rsid w:val="001B41C4"/>
    <w:rsid w:val="001D135A"/>
    <w:rsid w:val="001D1E50"/>
    <w:rsid w:val="001D2A2D"/>
    <w:rsid w:val="001D62E6"/>
    <w:rsid w:val="001E0BB1"/>
    <w:rsid w:val="001E2B60"/>
    <w:rsid w:val="001E33C8"/>
    <w:rsid w:val="001F0E2B"/>
    <w:rsid w:val="001F1F90"/>
    <w:rsid w:val="00213916"/>
    <w:rsid w:val="00226127"/>
    <w:rsid w:val="00226D53"/>
    <w:rsid w:val="00227448"/>
    <w:rsid w:val="0024106D"/>
    <w:rsid w:val="00243144"/>
    <w:rsid w:val="00254219"/>
    <w:rsid w:val="002556D4"/>
    <w:rsid w:val="00281288"/>
    <w:rsid w:val="002815C1"/>
    <w:rsid w:val="00285771"/>
    <w:rsid w:val="00286F92"/>
    <w:rsid w:val="002A237F"/>
    <w:rsid w:val="002B0E6E"/>
    <w:rsid w:val="002B281F"/>
    <w:rsid w:val="002B5ABB"/>
    <w:rsid w:val="002C62A7"/>
    <w:rsid w:val="002F6C18"/>
    <w:rsid w:val="00305129"/>
    <w:rsid w:val="00312A43"/>
    <w:rsid w:val="00330EB2"/>
    <w:rsid w:val="003350C3"/>
    <w:rsid w:val="00340CEC"/>
    <w:rsid w:val="00350B15"/>
    <w:rsid w:val="00352EA4"/>
    <w:rsid w:val="00361224"/>
    <w:rsid w:val="0036339B"/>
    <w:rsid w:val="003675E8"/>
    <w:rsid w:val="003739CC"/>
    <w:rsid w:val="00380558"/>
    <w:rsid w:val="00392E10"/>
    <w:rsid w:val="003B07AA"/>
    <w:rsid w:val="003B2CB8"/>
    <w:rsid w:val="003D3CDD"/>
    <w:rsid w:val="003D632A"/>
    <w:rsid w:val="003E0B5D"/>
    <w:rsid w:val="003E0D92"/>
    <w:rsid w:val="003E2740"/>
    <w:rsid w:val="003E2C2F"/>
    <w:rsid w:val="003E518E"/>
    <w:rsid w:val="003F3DC5"/>
    <w:rsid w:val="004001F6"/>
    <w:rsid w:val="00411FA2"/>
    <w:rsid w:val="004206EB"/>
    <w:rsid w:val="00425D51"/>
    <w:rsid w:val="0043288F"/>
    <w:rsid w:val="004329E7"/>
    <w:rsid w:val="0044117D"/>
    <w:rsid w:val="00445743"/>
    <w:rsid w:val="00454CF7"/>
    <w:rsid w:val="00474D9F"/>
    <w:rsid w:val="004773D5"/>
    <w:rsid w:val="00482173"/>
    <w:rsid w:val="0048356D"/>
    <w:rsid w:val="00486BD8"/>
    <w:rsid w:val="00493CFB"/>
    <w:rsid w:val="004957A5"/>
    <w:rsid w:val="004A27D8"/>
    <w:rsid w:val="004A7307"/>
    <w:rsid w:val="004B1B9D"/>
    <w:rsid w:val="004C2F54"/>
    <w:rsid w:val="004C5A4E"/>
    <w:rsid w:val="004C5C0A"/>
    <w:rsid w:val="004D03BA"/>
    <w:rsid w:val="004E136F"/>
    <w:rsid w:val="004F09A7"/>
    <w:rsid w:val="004F4542"/>
    <w:rsid w:val="00516ADE"/>
    <w:rsid w:val="00524D98"/>
    <w:rsid w:val="00537656"/>
    <w:rsid w:val="005440AF"/>
    <w:rsid w:val="00546438"/>
    <w:rsid w:val="00553659"/>
    <w:rsid w:val="00557493"/>
    <w:rsid w:val="00564A90"/>
    <w:rsid w:val="0057284D"/>
    <w:rsid w:val="00576464"/>
    <w:rsid w:val="00582A15"/>
    <w:rsid w:val="005968AE"/>
    <w:rsid w:val="005A5635"/>
    <w:rsid w:val="005A6023"/>
    <w:rsid w:val="005B3A8F"/>
    <w:rsid w:val="005C2BB7"/>
    <w:rsid w:val="005D19F5"/>
    <w:rsid w:val="005D484F"/>
    <w:rsid w:val="005E449A"/>
    <w:rsid w:val="005F7602"/>
    <w:rsid w:val="00616738"/>
    <w:rsid w:val="00622CA7"/>
    <w:rsid w:val="00625903"/>
    <w:rsid w:val="00642124"/>
    <w:rsid w:val="006530CE"/>
    <w:rsid w:val="00653C44"/>
    <w:rsid w:val="00667761"/>
    <w:rsid w:val="006702F5"/>
    <w:rsid w:val="00675879"/>
    <w:rsid w:val="00684522"/>
    <w:rsid w:val="0069352E"/>
    <w:rsid w:val="006940B8"/>
    <w:rsid w:val="00694175"/>
    <w:rsid w:val="006B3596"/>
    <w:rsid w:val="006B4ADF"/>
    <w:rsid w:val="006B6957"/>
    <w:rsid w:val="006C7117"/>
    <w:rsid w:val="006D6886"/>
    <w:rsid w:val="006E5C8C"/>
    <w:rsid w:val="006F37E5"/>
    <w:rsid w:val="006F6FD5"/>
    <w:rsid w:val="00704673"/>
    <w:rsid w:val="00704957"/>
    <w:rsid w:val="0071446A"/>
    <w:rsid w:val="00715407"/>
    <w:rsid w:val="00727A00"/>
    <w:rsid w:val="007449D5"/>
    <w:rsid w:val="00745F2C"/>
    <w:rsid w:val="00750863"/>
    <w:rsid w:val="00757B3E"/>
    <w:rsid w:val="00761DC2"/>
    <w:rsid w:val="00771E10"/>
    <w:rsid w:val="00774C31"/>
    <w:rsid w:val="00774FA8"/>
    <w:rsid w:val="00780B64"/>
    <w:rsid w:val="007900B1"/>
    <w:rsid w:val="00793D0E"/>
    <w:rsid w:val="00794C42"/>
    <w:rsid w:val="007A467E"/>
    <w:rsid w:val="007B6D74"/>
    <w:rsid w:val="007C7243"/>
    <w:rsid w:val="007D45D4"/>
    <w:rsid w:val="007D5AC6"/>
    <w:rsid w:val="007E002D"/>
    <w:rsid w:val="007E29C5"/>
    <w:rsid w:val="007F439F"/>
    <w:rsid w:val="007F7DC0"/>
    <w:rsid w:val="00802FE5"/>
    <w:rsid w:val="008035D5"/>
    <w:rsid w:val="00804B82"/>
    <w:rsid w:val="008052D7"/>
    <w:rsid w:val="0080683B"/>
    <w:rsid w:val="00812E2C"/>
    <w:rsid w:val="00817868"/>
    <w:rsid w:val="008339C6"/>
    <w:rsid w:val="00841AF8"/>
    <w:rsid w:val="008430EF"/>
    <w:rsid w:val="00845254"/>
    <w:rsid w:val="00846301"/>
    <w:rsid w:val="00857CDF"/>
    <w:rsid w:val="008872CD"/>
    <w:rsid w:val="008915EB"/>
    <w:rsid w:val="00892006"/>
    <w:rsid w:val="00893C26"/>
    <w:rsid w:val="008C7A76"/>
    <w:rsid w:val="008D2B49"/>
    <w:rsid w:val="008D3F28"/>
    <w:rsid w:val="008D7458"/>
    <w:rsid w:val="008D757D"/>
    <w:rsid w:val="008E0437"/>
    <w:rsid w:val="008E0FB0"/>
    <w:rsid w:val="008E4B16"/>
    <w:rsid w:val="008E5C67"/>
    <w:rsid w:val="00901343"/>
    <w:rsid w:val="009239C8"/>
    <w:rsid w:val="0093019E"/>
    <w:rsid w:val="009306DF"/>
    <w:rsid w:val="00940A62"/>
    <w:rsid w:val="00943560"/>
    <w:rsid w:val="00955FD4"/>
    <w:rsid w:val="0095772B"/>
    <w:rsid w:val="00964323"/>
    <w:rsid w:val="0097345E"/>
    <w:rsid w:val="009851CF"/>
    <w:rsid w:val="0098685D"/>
    <w:rsid w:val="00994102"/>
    <w:rsid w:val="009C1574"/>
    <w:rsid w:val="009C1737"/>
    <w:rsid w:val="009C6954"/>
    <w:rsid w:val="009C706D"/>
    <w:rsid w:val="009D32E2"/>
    <w:rsid w:val="009D6F08"/>
    <w:rsid w:val="009F2E67"/>
    <w:rsid w:val="009F637E"/>
    <w:rsid w:val="00A008D3"/>
    <w:rsid w:val="00A02434"/>
    <w:rsid w:val="00A0303F"/>
    <w:rsid w:val="00A077C4"/>
    <w:rsid w:val="00A277FD"/>
    <w:rsid w:val="00A35D97"/>
    <w:rsid w:val="00A50AC4"/>
    <w:rsid w:val="00A62BEB"/>
    <w:rsid w:val="00A7020C"/>
    <w:rsid w:val="00A84DF0"/>
    <w:rsid w:val="00A85CCE"/>
    <w:rsid w:val="00A85D9D"/>
    <w:rsid w:val="00A860CA"/>
    <w:rsid w:val="00A97F9F"/>
    <w:rsid w:val="00AA797A"/>
    <w:rsid w:val="00AE020F"/>
    <w:rsid w:val="00AE20F9"/>
    <w:rsid w:val="00AE410D"/>
    <w:rsid w:val="00AE6D6E"/>
    <w:rsid w:val="00B003DB"/>
    <w:rsid w:val="00B04101"/>
    <w:rsid w:val="00B052B0"/>
    <w:rsid w:val="00B14CE3"/>
    <w:rsid w:val="00B200B3"/>
    <w:rsid w:val="00B3561A"/>
    <w:rsid w:val="00B447D3"/>
    <w:rsid w:val="00B504E7"/>
    <w:rsid w:val="00B63B6C"/>
    <w:rsid w:val="00B63B72"/>
    <w:rsid w:val="00B674A1"/>
    <w:rsid w:val="00B67A5A"/>
    <w:rsid w:val="00B72292"/>
    <w:rsid w:val="00B83FB2"/>
    <w:rsid w:val="00B922D0"/>
    <w:rsid w:val="00B97FAD"/>
    <w:rsid w:val="00BC04E0"/>
    <w:rsid w:val="00BC38A2"/>
    <w:rsid w:val="00BC6E30"/>
    <w:rsid w:val="00BC79F9"/>
    <w:rsid w:val="00BD231F"/>
    <w:rsid w:val="00BD42B7"/>
    <w:rsid w:val="00BE0227"/>
    <w:rsid w:val="00BE2348"/>
    <w:rsid w:val="00BE5FC0"/>
    <w:rsid w:val="00C03246"/>
    <w:rsid w:val="00C25413"/>
    <w:rsid w:val="00C258A0"/>
    <w:rsid w:val="00C34DC8"/>
    <w:rsid w:val="00C41939"/>
    <w:rsid w:val="00C54DF9"/>
    <w:rsid w:val="00C60757"/>
    <w:rsid w:val="00C644E0"/>
    <w:rsid w:val="00C80C21"/>
    <w:rsid w:val="00C824AD"/>
    <w:rsid w:val="00C9254F"/>
    <w:rsid w:val="00CA0AD4"/>
    <w:rsid w:val="00CB10BB"/>
    <w:rsid w:val="00CB3C33"/>
    <w:rsid w:val="00CB59F3"/>
    <w:rsid w:val="00CB6D15"/>
    <w:rsid w:val="00CC0728"/>
    <w:rsid w:val="00CC53F7"/>
    <w:rsid w:val="00CD69EF"/>
    <w:rsid w:val="00CE013C"/>
    <w:rsid w:val="00CE7E44"/>
    <w:rsid w:val="00CE7FB2"/>
    <w:rsid w:val="00CF376E"/>
    <w:rsid w:val="00D12AC2"/>
    <w:rsid w:val="00D14805"/>
    <w:rsid w:val="00D257C8"/>
    <w:rsid w:val="00D258C8"/>
    <w:rsid w:val="00D27B63"/>
    <w:rsid w:val="00D34125"/>
    <w:rsid w:val="00D407CB"/>
    <w:rsid w:val="00D41746"/>
    <w:rsid w:val="00D47A6F"/>
    <w:rsid w:val="00D52908"/>
    <w:rsid w:val="00D52CE2"/>
    <w:rsid w:val="00D62BC4"/>
    <w:rsid w:val="00D6600C"/>
    <w:rsid w:val="00D77E12"/>
    <w:rsid w:val="00D819D1"/>
    <w:rsid w:val="00D874EB"/>
    <w:rsid w:val="00DC1B6C"/>
    <w:rsid w:val="00DC5399"/>
    <w:rsid w:val="00DD1897"/>
    <w:rsid w:val="00DD43C0"/>
    <w:rsid w:val="00DD66A9"/>
    <w:rsid w:val="00DE333A"/>
    <w:rsid w:val="00E04B24"/>
    <w:rsid w:val="00E126D9"/>
    <w:rsid w:val="00E12F25"/>
    <w:rsid w:val="00E2134F"/>
    <w:rsid w:val="00E37B38"/>
    <w:rsid w:val="00E54EFA"/>
    <w:rsid w:val="00E57763"/>
    <w:rsid w:val="00E649B4"/>
    <w:rsid w:val="00E65611"/>
    <w:rsid w:val="00E74408"/>
    <w:rsid w:val="00E779B7"/>
    <w:rsid w:val="00E80D2E"/>
    <w:rsid w:val="00E82D29"/>
    <w:rsid w:val="00E90B7C"/>
    <w:rsid w:val="00E9559B"/>
    <w:rsid w:val="00EA092E"/>
    <w:rsid w:val="00EA1C58"/>
    <w:rsid w:val="00EA3337"/>
    <w:rsid w:val="00EA73CD"/>
    <w:rsid w:val="00EB67E3"/>
    <w:rsid w:val="00EB7E78"/>
    <w:rsid w:val="00EC064A"/>
    <w:rsid w:val="00EC3E47"/>
    <w:rsid w:val="00EC5B69"/>
    <w:rsid w:val="00EC6D4B"/>
    <w:rsid w:val="00ED5C92"/>
    <w:rsid w:val="00EE02D6"/>
    <w:rsid w:val="00EE45CE"/>
    <w:rsid w:val="00EF25F3"/>
    <w:rsid w:val="00EF3A7F"/>
    <w:rsid w:val="00F007C4"/>
    <w:rsid w:val="00F233B2"/>
    <w:rsid w:val="00F27870"/>
    <w:rsid w:val="00F332D0"/>
    <w:rsid w:val="00F37DDC"/>
    <w:rsid w:val="00F41A86"/>
    <w:rsid w:val="00F47DC6"/>
    <w:rsid w:val="00F56DFC"/>
    <w:rsid w:val="00F57FC8"/>
    <w:rsid w:val="00F601B4"/>
    <w:rsid w:val="00F65BB7"/>
    <w:rsid w:val="00F76FD5"/>
    <w:rsid w:val="00F860F0"/>
    <w:rsid w:val="00F95AF4"/>
    <w:rsid w:val="00FB37AD"/>
    <w:rsid w:val="00FB4D26"/>
    <w:rsid w:val="00FB620A"/>
    <w:rsid w:val="00FB74E7"/>
    <w:rsid w:val="00FD5A29"/>
    <w:rsid w:val="00FE2AAA"/>
    <w:rsid w:val="00FE4A00"/>
    <w:rsid w:val="00FE5583"/>
    <w:rsid w:val="00FF2B6D"/>
    <w:rsid w:val="02AAF8AE"/>
    <w:rsid w:val="0AE0229C"/>
    <w:rsid w:val="0E3F4D5A"/>
    <w:rsid w:val="1083F74A"/>
    <w:rsid w:val="1650011A"/>
    <w:rsid w:val="173CF80F"/>
    <w:rsid w:val="1E2A07FF"/>
    <w:rsid w:val="21317A86"/>
    <w:rsid w:val="24F6E26A"/>
    <w:rsid w:val="26DBBCDC"/>
    <w:rsid w:val="281B4B71"/>
    <w:rsid w:val="2CDAE602"/>
    <w:rsid w:val="2F893391"/>
    <w:rsid w:val="312FEE95"/>
    <w:rsid w:val="3453649B"/>
    <w:rsid w:val="3603A37F"/>
    <w:rsid w:val="388688C3"/>
    <w:rsid w:val="393A179C"/>
    <w:rsid w:val="3A7EE543"/>
    <w:rsid w:val="3C293785"/>
    <w:rsid w:val="3C349294"/>
    <w:rsid w:val="42544575"/>
    <w:rsid w:val="4761140C"/>
    <w:rsid w:val="4A6FDD90"/>
    <w:rsid w:val="4F1787C2"/>
    <w:rsid w:val="50E99924"/>
    <w:rsid w:val="51860533"/>
    <w:rsid w:val="54D6DB0E"/>
    <w:rsid w:val="59358208"/>
    <w:rsid w:val="5B0B864C"/>
    <w:rsid w:val="5B3AC245"/>
    <w:rsid w:val="5DD4C714"/>
    <w:rsid w:val="5F315837"/>
    <w:rsid w:val="61F91881"/>
    <w:rsid w:val="64E533B7"/>
    <w:rsid w:val="6ACDFAC9"/>
    <w:rsid w:val="6CF8B44B"/>
    <w:rsid w:val="6E39B3DF"/>
    <w:rsid w:val="6FA1050C"/>
    <w:rsid w:val="78498663"/>
    <w:rsid w:val="7BB03A86"/>
    <w:rsid w:val="7CA7C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chartTrackingRefBased/>
  <w15:docId w15:val="{D8AD01A3-29A2-4213-AD6C-594D0E0C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14CE3"/>
    <w:rPr>
      <w:lang w:val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2F6C18"/>
  </w:style>
  <w:style w:type="character" w:styleId="eop" w:customStyle="1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hAnsi="Calibri" w:eastAsia="Calibri" w:cs="Calibri"/>
      <w:sz w:val="20"/>
      <w:szCs w:val="20"/>
      <w:lang w:eastAsia="es-MX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254219"/>
    <w:rPr>
      <w:rFonts w:ascii="Calibri" w:hAnsi="Calibri" w:eastAsia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hAnsiTheme="minorHAnsi" w:eastAsiaTheme="minorHAnsi" w:cstheme="minorBidi"/>
      <w:b/>
      <w:bCs/>
      <w:lang w:eastAsia="en-US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E90B7C"/>
    <w:rPr>
      <w:rFonts w:ascii="Calibri" w:hAnsi="Calibri" w:eastAsia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styleId="nfasis">
    <w:name w:val="Emphasis"/>
    <w:basedOn w:val="Fuentedeprrafopredeter"/>
    <w:uiPriority w:val="20"/>
    <w:qFormat/>
    <w:rsid w:val="009C1737"/>
    <w:rPr>
      <w:i/>
      <w:iCs/>
    </w:rPr>
  </w:style>
  <w:style w:type="character" w:styleId="jsgrdq" w:customStyle="1">
    <w:name w:val="jsgrdq"/>
    <w:basedOn w:val="Fuentedeprrafopredeter"/>
    <w:rsid w:val="00CA0AD4"/>
  </w:style>
  <w:style w:type="character" w:styleId="PrrafodelistaCar" w:customStyle="1">
    <w:name w:val="Párrafo de lista Car"/>
    <w:link w:val="Prrafodelista"/>
    <w:uiPriority w:val="34"/>
    <w:locked/>
    <w:rsid w:val="004C2F54"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EncabezadoCar" w:customStyle="1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6.png" Id="rId13" /><Relationship Type="http://schemas.openxmlformats.org/officeDocument/2006/relationships/hyperlink" Target="https://libros.conaliteg.gob.mx/secundaria.html" TargetMode="Externa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5.png" Id="rId12" /><Relationship Type="http://schemas.openxmlformats.org/officeDocument/2006/relationships/image" Target="media/image10.png" Id="rId17" /><Relationship Type="http://schemas.openxmlformats.org/officeDocument/2006/relationships/numbering" Target="numbering.xml" Id="rId2" /><Relationship Type="http://schemas.openxmlformats.org/officeDocument/2006/relationships/image" Target="media/image9.png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webSettings" Target="webSettings.xml" Id="rId5" /><Relationship Type="http://schemas.openxmlformats.org/officeDocument/2006/relationships/image" Target="media/image8.png" Id="rId15" /><Relationship Type="http://schemas.openxmlformats.org/officeDocument/2006/relationships/image" Target="media/image3.png" Id="rId10" /><Relationship Type="http://schemas.openxmlformats.org/officeDocument/2006/relationships/fontTable" Target="fontTable.xml" Id="rId19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image" Target="media/image7.png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2E06F-D5AA-44E0-85AD-87C7399AD61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6</revision>
  <dcterms:created xsi:type="dcterms:W3CDTF">2021-02-07T00:31:00.0000000Z</dcterms:created>
  <dcterms:modified xsi:type="dcterms:W3CDTF">2022-01-26T23:15:40.3331583Z</dcterms:modified>
</coreProperties>
</file>