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D01C0" w:rsidR="00026E4C" w:rsidP="00D57B42" w:rsidRDefault="008507DC" w14:paraId="17E8FAAA" w14:textId="72498A3B">
      <w:pPr>
        <w:spacing w:after="0" w:line="240" w:lineRule="auto"/>
        <w:jc w:val="center"/>
        <w:rPr>
          <w:rFonts w:ascii="Montserrat" w:hAnsi="Montserrat"/>
          <w:b/>
          <w:bCs/>
          <w:sz w:val="48"/>
          <w:szCs w:val="48"/>
        </w:rPr>
      </w:pPr>
      <w:r>
        <w:rPr>
          <w:rFonts w:ascii="Montserrat" w:hAnsi="Montserrat"/>
          <w:b/>
          <w:bCs/>
          <w:sz w:val="48"/>
          <w:szCs w:val="48"/>
        </w:rPr>
        <w:t>Miércoles</w:t>
      </w:r>
    </w:p>
    <w:p w:rsidRPr="001423E7" w:rsidR="00026E4C" w:rsidP="00D57B42" w:rsidRDefault="00B03FC5" w14:paraId="6E517BC7" w14:textId="054A3659">
      <w:pPr>
        <w:spacing w:after="0" w:line="240" w:lineRule="auto"/>
        <w:jc w:val="center"/>
        <w:rPr>
          <w:rFonts w:ascii="Montserrat" w:hAnsi="Montserrat"/>
          <w:b/>
          <w:bCs/>
          <w:sz w:val="56"/>
          <w:szCs w:val="240"/>
        </w:rPr>
      </w:pPr>
      <w:r>
        <w:rPr>
          <w:rFonts w:ascii="Montserrat" w:hAnsi="Montserrat"/>
          <w:b/>
          <w:bCs/>
          <w:sz w:val="56"/>
          <w:szCs w:val="240"/>
        </w:rPr>
        <w:t>0</w:t>
      </w:r>
      <w:r w:rsidR="008507DC">
        <w:rPr>
          <w:rFonts w:ascii="Montserrat" w:hAnsi="Montserrat"/>
          <w:b/>
          <w:bCs/>
          <w:sz w:val="56"/>
          <w:szCs w:val="240"/>
        </w:rPr>
        <w:t>9</w:t>
      </w:r>
    </w:p>
    <w:p w:rsidRPr="005D01C0" w:rsidR="00487224" w:rsidP="00D57B42" w:rsidRDefault="00026E4C" w14:paraId="26941F48" w14:textId="09732065">
      <w:pPr>
        <w:spacing w:after="0" w:line="240" w:lineRule="auto"/>
        <w:jc w:val="center"/>
        <w:rPr>
          <w:rFonts w:ascii="Montserrat" w:hAnsi="Montserrat"/>
          <w:b/>
          <w:bCs/>
          <w:sz w:val="48"/>
          <w:szCs w:val="48"/>
        </w:rPr>
      </w:pPr>
      <w:r w:rsidRPr="005D01C0">
        <w:rPr>
          <w:rFonts w:ascii="Montserrat" w:hAnsi="Montserrat"/>
          <w:b/>
          <w:bCs/>
          <w:sz w:val="48"/>
          <w:szCs w:val="48"/>
        </w:rPr>
        <w:t xml:space="preserve">de </w:t>
      </w:r>
      <w:r w:rsidR="00B03FC5">
        <w:rPr>
          <w:rFonts w:ascii="Montserrat" w:hAnsi="Montserrat"/>
          <w:b/>
          <w:bCs/>
          <w:sz w:val="48"/>
          <w:szCs w:val="48"/>
        </w:rPr>
        <w:t>f</w:t>
      </w:r>
      <w:r w:rsidRPr="005D01C0" w:rsidR="005D0292">
        <w:rPr>
          <w:rFonts w:ascii="Montserrat" w:hAnsi="Montserrat"/>
          <w:b/>
          <w:bCs/>
          <w:sz w:val="48"/>
          <w:szCs w:val="48"/>
        </w:rPr>
        <w:t>ebrero</w:t>
      </w:r>
    </w:p>
    <w:p w:rsidRPr="005D01C0" w:rsidR="00D57B42" w:rsidP="00D57B42" w:rsidRDefault="00D57B42" w14:paraId="7AE0500A" w14:textId="77777777">
      <w:pPr>
        <w:spacing w:after="0" w:line="240" w:lineRule="auto"/>
        <w:jc w:val="center"/>
        <w:rPr>
          <w:rFonts w:ascii="Montserrat" w:hAnsi="Montserrat"/>
          <w:b/>
          <w:bCs/>
          <w:sz w:val="40"/>
          <w:szCs w:val="40"/>
        </w:rPr>
      </w:pPr>
    </w:p>
    <w:p w:rsidRPr="001423E7" w:rsidR="00026E4C" w:rsidP="00D57B42" w:rsidRDefault="005D01C0" w14:paraId="52B8594A" w14:textId="6B560D35">
      <w:pPr>
        <w:spacing w:after="0" w:line="240" w:lineRule="auto"/>
        <w:jc w:val="center"/>
        <w:rPr>
          <w:rFonts w:ascii="Montserrat" w:hAnsi="Montserrat"/>
          <w:b/>
          <w:bCs/>
          <w:sz w:val="52"/>
          <w:szCs w:val="52"/>
        </w:rPr>
      </w:pPr>
      <w:r>
        <w:rPr>
          <w:rFonts w:ascii="Montserrat" w:hAnsi="Montserrat"/>
          <w:b/>
          <w:bCs/>
          <w:sz w:val="52"/>
          <w:szCs w:val="52"/>
        </w:rPr>
        <w:t>Tercero de P</w:t>
      </w:r>
      <w:r w:rsidRPr="001423E7" w:rsidR="00026E4C">
        <w:rPr>
          <w:rFonts w:ascii="Montserrat" w:hAnsi="Montserrat"/>
          <w:b/>
          <w:bCs/>
          <w:sz w:val="52"/>
          <w:szCs w:val="52"/>
        </w:rPr>
        <w:t>rimaria</w:t>
      </w:r>
    </w:p>
    <w:p w:rsidRPr="001423E7" w:rsidR="00026E4C" w:rsidP="00D57B42" w:rsidRDefault="005D0292" w14:paraId="5E0A893F" w14:textId="2B0EC607">
      <w:pPr>
        <w:spacing w:after="0" w:line="240" w:lineRule="auto"/>
        <w:jc w:val="center"/>
        <w:rPr>
          <w:rFonts w:ascii="Montserrat" w:hAnsi="Montserrat"/>
          <w:b/>
          <w:bCs/>
          <w:sz w:val="52"/>
          <w:szCs w:val="52"/>
        </w:rPr>
      </w:pPr>
      <w:r>
        <w:rPr>
          <w:rFonts w:ascii="Montserrat" w:hAnsi="Montserrat"/>
          <w:b/>
          <w:bCs/>
          <w:sz w:val="52"/>
          <w:szCs w:val="52"/>
        </w:rPr>
        <w:t>Ciencias Naturales</w:t>
      </w:r>
      <w:r w:rsidRPr="001423E7" w:rsidR="00026E4C">
        <w:rPr>
          <w:rFonts w:ascii="Montserrat" w:hAnsi="Montserrat"/>
          <w:b/>
          <w:bCs/>
          <w:sz w:val="52"/>
          <w:szCs w:val="52"/>
        </w:rPr>
        <w:t xml:space="preserve"> </w:t>
      </w:r>
    </w:p>
    <w:p w:rsidRPr="005D01C0" w:rsidR="004C3A98" w:rsidP="00D57B42" w:rsidRDefault="004C3A98" w14:paraId="1514A243" w14:textId="77777777">
      <w:pPr>
        <w:spacing w:after="0" w:line="240" w:lineRule="auto"/>
        <w:jc w:val="center"/>
        <w:rPr>
          <w:rFonts w:ascii="Montserrat" w:hAnsi="Montserrat"/>
          <w:b/>
          <w:bCs/>
          <w:sz w:val="40"/>
          <w:szCs w:val="40"/>
        </w:rPr>
      </w:pPr>
    </w:p>
    <w:p w:rsidR="001423E7" w:rsidP="006C65D7" w:rsidRDefault="005D0292" w14:paraId="5A53418B" w14:textId="52C3C1E8">
      <w:pPr>
        <w:spacing w:after="0" w:line="240" w:lineRule="auto"/>
        <w:jc w:val="center"/>
        <w:rPr>
          <w:rFonts w:ascii="Montserrat" w:hAnsi="Montserrat" w:eastAsia="Times New Roman" w:cs="Arial"/>
          <w:i/>
          <w:iCs/>
          <w:sz w:val="48"/>
          <w:szCs w:val="48"/>
          <w:lang w:eastAsia="es-MX"/>
        </w:rPr>
      </w:pPr>
      <w:r w:rsidRPr="005D0292">
        <w:rPr>
          <w:rFonts w:ascii="Montserrat" w:hAnsi="Montserrat" w:eastAsia="Times New Roman" w:cs="Arial"/>
          <w:i/>
          <w:iCs/>
          <w:sz w:val="48"/>
          <w:szCs w:val="48"/>
          <w:lang w:eastAsia="es-MX"/>
        </w:rPr>
        <w:t>Otras estrategias para cuidar el ambiente</w:t>
      </w:r>
    </w:p>
    <w:p w:rsidRPr="005D01C0" w:rsidR="007E5BB6" w:rsidP="006C65D7" w:rsidRDefault="007E5BB6" w14:paraId="406E586C" w14:textId="64430EA2">
      <w:pPr>
        <w:spacing w:after="0" w:line="240" w:lineRule="auto"/>
        <w:jc w:val="center"/>
        <w:rPr>
          <w:rFonts w:ascii="Montserrat" w:hAnsi="Montserrat"/>
          <w:b/>
          <w:bCs/>
          <w:i/>
          <w:iCs/>
          <w:sz w:val="48"/>
          <w:szCs w:val="48"/>
        </w:rPr>
      </w:pPr>
    </w:p>
    <w:p w:rsidR="007E5BB6" w:rsidP="006C65D7" w:rsidRDefault="00026E4C" w14:paraId="2C3B7E2D" w14:textId="64807702">
      <w:pPr>
        <w:spacing w:after="0" w:line="240" w:lineRule="auto"/>
        <w:jc w:val="both"/>
        <w:rPr>
          <w:rFonts w:ascii="Montserrat" w:hAnsi="Montserrat" w:eastAsia="Times New Roman" w:cs="Arial"/>
          <w:i/>
          <w:iCs/>
          <w:lang w:eastAsia="es-MX"/>
        </w:rPr>
      </w:pPr>
      <w:r w:rsidRPr="5AE1E387" w:rsidR="00026E4C">
        <w:rPr>
          <w:rFonts w:ascii="Montserrat" w:hAnsi="Montserrat"/>
          <w:b w:val="1"/>
          <w:bCs w:val="1"/>
          <w:i w:val="1"/>
          <w:iCs w:val="1"/>
        </w:rPr>
        <w:t>Aprendizaje esperado:</w:t>
      </w:r>
      <w:r w:rsidRPr="5AE1E387" w:rsidR="00026E4C">
        <w:rPr>
          <w:rFonts w:ascii="Montserrat" w:hAnsi="Montserrat"/>
          <w:i w:val="1"/>
          <w:iCs w:val="1"/>
        </w:rPr>
        <w:t xml:space="preserve"> </w:t>
      </w:r>
      <w:r w:rsidRPr="5AE1E387" w:rsidR="00B03FC5">
        <w:rPr>
          <w:rFonts w:ascii="Montserrat" w:hAnsi="Montserrat" w:eastAsia="Times New Roman" w:cs="Arial"/>
          <w:i w:val="1"/>
          <w:iCs w:val="1"/>
          <w:lang w:eastAsia="es-MX"/>
        </w:rPr>
        <w:t>ex</w:t>
      </w:r>
      <w:r w:rsidRPr="5AE1E387" w:rsidR="005D0292">
        <w:rPr>
          <w:rFonts w:ascii="Montserrat" w:hAnsi="Montserrat" w:eastAsia="Times New Roman" w:cs="Arial"/>
          <w:i w:val="1"/>
          <w:iCs w:val="1"/>
          <w:lang w:eastAsia="es-MX"/>
        </w:rPr>
        <w:t>plica la importancia de cuidar la naturaleza, con base en el mantenimiento de la vida.</w:t>
      </w:r>
    </w:p>
    <w:p w:rsidR="5AE1E387" w:rsidP="5AE1E387" w:rsidRDefault="5AE1E387" w14:paraId="6F3FB57A" w14:textId="52392798">
      <w:pPr>
        <w:spacing w:after="0" w:line="240" w:lineRule="auto"/>
        <w:jc w:val="both"/>
        <w:rPr>
          <w:rFonts w:ascii="Montserrat" w:hAnsi="Montserrat"/>
          <w:b w:val="1"/>
          <w:bCs w:val="1"/>
          <w:i w:val="1"/>
          <w:iCs w:val="1"/>
        </w:rPr>
      </w:pPr>
    </w:p>
    <w:p w:rsidR="001423E7" w:rsidP="007E5BB6" w:rsidRDefault="00026E4C" w14:paraId="47064B09" w14:textId="0BDADE92">
      <w:pPr>
        <w:spacing w:after="0" w:line="240" w:lineRule="auto"/>
        <w:jc w:val="both"/>
        <w:rPr>
          <w:rFonts w:ascii="Montserrat" w:hAnsi="Montserrat" w:eastAsia="Times New Roman" w:cs="Arial"/>
          <w:i/>
          <w:iCs/>
          <w:lang w:eastAsia="es-MX"/>
        </w:rPr>
      </w:pPr>
      <w:r w:rsidRPr="001423E7">
        <w:rPr>
          <w:rFonts w:ascii="Montserrat" w:hAnsi="Montserrat"/>
          <w:b/>
          <w:bCs/>
          <w:i/>
          <w:iCs/>
        </w:rPr>
        <w:t>Énfasis:</w:t>
      </w:r>
      <w:r w:rsidRPr="001423E7">
        <w:rPr>
          <w:rFonts w:ascii="Montserrat" w:hAnsi="Montserrat"/>
          <w:i/>
          <w:iCs/>
        </w:rPr>
        <w:t xml:space="preserve"> </w:t>
      </w:r>
      <w:r w:rsidR="00B03FC5">
        <w:rPr>
          <w:rFonts w:ascii="Montserrat" w:hAnsi="Montserrat"/>
          <w:i/>
          <w:iCs/>
        </w:rPr>
        <w:t>i</w:t>
      </w:r>
      <w:r w:rsidRPr="005D0292" w:rsidR="005D0292">
        <w:rPr>
          <w:rFonts w:ascii="Montserrat" w:hAnsi="Montserrat" w:eastAsia="Times New Roman" w:cs="Arial"/>
          <w:i/>
          <w:iCs/>
          <w:lang w:eastAsia="es-MX"/>
        </w:rPr>
        <w:t>dentificar estrategias que contribuyen al cuidado del ambiente: rechazar, reverdecer y reciclar.</w:t>
      </w:r>
    </w:p>
    <w:p w:rsidR="00B03FC5" w:rsidP="007E5BB6" w:rsidRDefault="00B03FC5" w14:paraId="669941A2" w14:textId="2077BF57">
      <w:pPr>
        <w:spacing w:after="0" w:line="240" w:lineRule="auto"/>
        <w:jc w:val="both"/>
        <w:rPr>
          <w:rFonts w:ascii="Montserrat" w:hAnsi="Montserrat" w:eastAsia="Times New Roman" w:cs="Arial"/>
          <w:i/>
          <w:iCs/>
          <w:lang w:eastAsia="es-MX"/>
        </w:rPr>
      </w:pPr>
    </w:p>
    <w:p w:rsidR="00B03FC5" w:rsidP="007E5BB6" w:rsidRDefault="00B03FC5" w14:paraId="2CF43E21" w14:textId="31004371">
      <w:pPr>
        <w:spacing w:after="0" w:line="240" w:lineRule="auto"/>
        <w:jc w:val="both"/>
        <w:rPr>
          <w:rFonts w:ascii="Montserrat" w:hAnsi="Montserrat" w:eastAsia="Times New Roman" w:cs="Arial"/>
          <w:i/>
          <w:iCs/>
          <w:lang w:eastAsia="es-MX"/>
        </w:rPr>
      </w:pPr>
    </w:p>
    <w:p w:rsidRPr="001423E7" w:rsidR="00026E4C" w:rsidP="00D57B42" w:rsidRDefault="00026E4C" w14:paraId="529B62DC" w14:textId="26C03182">
      <w:pPr>
        <w:spacing w:after="0" w:line="240" w:lineRule="auto"/>
        <w:rPr>
          <w:rFonts w:ascii="Montserrat" w:hAnsi="Montserrat" w:eastAsia="Times New Roman" w:cs="Arial"/>
          <w:b/>
          <w:bCs/>
          <w:sz w:val="28"/>
          <w:szCs w:val="28"/>
          <w:lang w:val="es-ES" w:eastAsia="es-MX"/>
        </w:rPr>
      </w:pPr>
      <w:r w:rsidRPr="001423E7">
        <w:rPr>
          <w:rFonts w:ascii="Montserrat" w:hAnsi="Montserrat" w:eastAsia="Times New Roman" w:cs="Arial"/>
          <w:b/>
          <w:bCs/>
          <w:sz w:val="28"/>
          <w:szCs w:val="28"/>
          <w:lang w:val="es-ES" w:eastAsia="es-MX"/>
        </w:rPr>
        <w:t>¿Qué vamos a aprender?</w:t>
      </w:r>
    </w:p>
    <w:p w:rsidR="00B03FC5" w:rsidP="005D0292" w:rsidRDefault="00B03FC5" w14:paraId="739C4DE2" w14:textId="77777777">
      <w:pPr>
        <w:spacing w:after="0" w:line="240" w:lineRule="auto"/>
        <w:jc w:val="both"/>
        <w:rPr>
          <w:rFonts w:ascii="Montserrat" w:hAnsi="Montserrat" w:eastAsia="Times New Roman" w:cs="Arial"/>
          <w:lang w:eastAsia="es-MX"/>
        </w:rPr>
      </w:pPr>
    </w:p>
    <w:p w:rsidR="005D0292" w:rsidP="005D0292" w:rsidRDefault="00B03FC5" w14:paraId="73CB4FE9" w14:textId="6CE49610">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Continuarás conociendo</w:t>
      </w:r>
      <w:r w:rsidRPr="005D0292" w:rsidR="005D0292">
        <w:rPr>
          <w:rFonts w:ascii="Montserrat" w:hAnsi="Montserrat" w:eastAsia="Times New Roman" w:cs="Arial"/>
          <w:lang w:eastAsia="es-MX"/>
        </w:rPr>
        <w:t xml:space="preserve"> las formas en las que atenderemos nuestras necesidades básicas, pero sin afectar más a la naturaleza, ayer platicamos sobre las 3 erres, que es una estrategia que consiste en realizar acciones para detener o disminuir el impacto en la naturaleza, al utilizar menos recursos naturales y generar menos residuos.</w:t>
      </w:r>
    </w:p>
    <w:p w:rsidR="005D01C0" w:rsidP="005D0292" w:rsidRDefault="005D01C0" w14:paraId="429D8B11" w14:textId="185DCE10">
      <w:pPr>
        <w:spacing w:after="0" w:line="240" w:lineRule="auto"/>
        <w:jc w:val="both"/>
        <w:rPr>
          <w:rFonts w:ascii="Montserrat" w:hAnsi="Montserrat" w:eastAsia="Times New Roman" w:cs="Arial"/>
          <w:lang w:eastAsia="es-MX"/>
        </w:rPr>
      </w:pPr>
    </w:p>
    <w:p w:rsidR="00B03FC5" w:rsidP="005D0292" w:rsidRDefault="00B03FC5" w14:paraId="61B7052A" w14:textId="77777777">
      <w:pPr>
        <w:spacing w:after="0" w:line="240" w:lineRule="auto"/>
        <w:jc w:val="both"/>
        <w:rPr>
          <w:rFonts w:ascii="Montserrat" w:hAnsi="Montserrat" w:eastAsia="Times New Roman" w:cs="Arial"/>
          <w:lang w:eastAsia="es-MX"/>
        </w:rPr>
      </w:pPr>
    </w:p>
    <w:p w:rsidR="005D01C0" w:rsidP="005D01C0" w:rsidRDefault="005D01C0" w14:paraId="679584DD" w14:textId="0B3D8733">
      <w:pPr>
        <w:spacing w:after="0"/>
        <w:rPr>
          <w:rFonts w:ascii="Montserrat" w:hAnsi="Montserrat" w:eastAsia="Times New Roman" w:cs="Arial"/>
          <w:b/>
          <w:sz w:val="28"/>
          <w:shd w:val="clear" w:color="auto" w:fill="FFFFFF"/>
          <w:lang w:val="es-ES" w:eastAsia="es-MX"/>
        </w:rPr>
      </w:pPr>
      <w:r>
        <w:rPr>
          <w:rFonts w:ascii="Montserrat" w:hAnsi="Montserrat" w:eastAsia="Times New Roman" w:cs="Arial"/>
          <w:b/>
          <w:sz w:val="28"/>
          <w:shd w:val="clear" w:color="auto" w:fill="FFFFFF"/>
          <w:lang w:val="es-ES" w:eastAsia="es-MX"/>
        </w:rPr>
        <w:t>¿Qué hacemos</w:t>
      </w:r>
      <w:r w:rsidRPr="001423E7">
        <w:rPr>
          <w:rFonts w:ascii="Montserrat" w:hAnsi="Montserrat" w:eastAsia="Times New Roman" w:cs="Arial"/>
          <w:b/>
          <w:sz w:val="28"/>
          <w:shd w:val="clear" w:color="auto" w:fill="FFFFFF"/>
          <w:lang w:val="es-ES" w:eastAsia="es-MX"/>
        </w:rPr>
        <w:t>?</w:t>
      </w:r>
    </w:p>
    <w:p w:rsidRPr="005D01C0" w:rsidR="005D01C0" w:rsidP="005D01C0" w:rsidRDefault="005D01C0" w14:paraId="5278651A" w14:textId="77777777">
      <w:pPr>
        <w:spacing w:after="0"/>
        <w:rPr>
          <w:rFonts w:ascii="Montserrat" w:hAnsi="Montserrat" w:eastAsia="Times New Roman" w:cs="Arial"/>
          <w:b/>
          <w:shd w:val="clear" w:color="auto" w:fill="FFFFFF"/>
          <w:lang w:val="es-ES" w:eastAsia="es-MX"/>
        </w:rPr>
      </w:pPr>
    </w:p>
    <w:p w:rsidR="005D0292" w:rsidP="005D0292" w:rsidRDefault="005D01C0" w14:paraId="124BDA04" w14:textId="290D1539">
      <w:pPr>
        <w:spacing w:after="0" w:line="240" w:lineRule="auto"/>
        <w:jc w:val="both"/>
        <w:rPr>
          <w:rFonts w:ascii="Montserrat" w:hAnsi="Montserrat" w:eastAsia="Times New Roman" w:cs="Arial"/>
          <w:lang w:eastAsia="es-MX"/>
        </w:rPr>
      </w:pPr>
      <w:r>
        <w:rPr>
          <w:rFonts w:ascii="Montserrat" w:hAnsi="Montserrat" w:eastAsia="Times New Roman" w:cs="Arial"/>
          <w:lang w:val="es-ES" w:eastAsia="es-MX"/>
        </w:rPr>
        <w:t>Recordemos</w:t>
      </w:r>
      <w:r w:rsidRPr="005D0292" w:rsidR="005D0292">
        <w:rPr>
          <w:rFonts w:ascii="Montserrat" w:hAnsi="Montserrat" w:eastAsia="Times New Roman" w:cs="Arial"/>
          <w:lang w:eastAsia="es-MX"/>
        </w:rPr>
        <w:t xml:space="preserve"> lo que h</w:t>
      </w:r>
      <w:r>
        <w:rPr>
          <w:rFonts w:ascii="Montserrat" w:hAnsi="Montserrat" w:eastAsia="Times New Roman" w:cs="Arial"/>
          <w:lang w:eastAsia="es-MX"/>
        </w:rPr>
        <w:t xml:space="preserve">emos visto y qué nos falta ver. Comenzaremos con </w:t>
      </w:r>
      <w:r w:rsidRPr="005D0292" w:rsidR="005D0292">
        <w:rPr>
          <w:rFonts w:ascii="Montserrat" w:hAnsi="Montserrat" w:eastAsia="Times New Roman" w:cs="Arial"/>
          <w:lang w:eastAsia="es-MX"/>
        </w:rPr>
        <w:t>el camino de las 3R´s.</w:t>
      </w:r>
    </w:p>
    <w:p w:rsidR="005D0292" w:rsidP="005D01C0" w:rsidRDefault="005D0292" w14:paraId="235C0188" w14:textId="38B63438">
      <w:pPr>
        <w:spacing w:after="0" w:line="240" w:lineRule="auto"/>
        <w:jc w:val="center"/>
        <w:rPr>
          <w:rFonts w:ascii="Montserrat" w:hAnsi="Montserrat" w:eastAsia="Times New Roman" w:cs="Arial"/>
          <w:lang w:eastAsia="es-MX"/>
        </w:rPr>
      </w:pPr>
      <w:r>
        <w:rPr>
          <w:noProof/>
          <w:lang w:eastAsia="es-MX"/>
        </w:rPr>
        <w:lastRenderedPageBreak/>
        <w:drawing>
          <wp:inline distT="0" distB="0" distL="0" distR="0" wp14:anchorId="40FE0988" wp14:editId="3E90E9C3">
            <wp:extent cx="1424176" cy="10668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81" cy="1075043"/>
                    </a:xfrm>
                    <a:prstGeom prst="rect">
                      <a:avLst/>
                    </a:prstGeom>
                  </pic:spPr>
                </pic:pic>
              </a:graphicData>
            </a:graphic>
          </wp:inline>
        </w:drawing>
      </w:r>
    </w:p>
    <w:p w:rsidRPr="005D0292" w:rsidR="005D0292" w:rsidP="005D0292" w:rsidRDefault="005D0292" w14:paraId="4F698E29" w14:textId="77777777">
      <w:pPr>
        <w:spacing w:after="0" w:line="240" w:lineRule="auto"/>
        <w:jc w:val="both"/>
        <w:rPr>
          <w:rFonts w:ascii="Montserrat" w:hAnsi="Montserrat" w:eastAsia="Times New Roman" w:cs="Arial"/>
          <w:lang w:eastAsia="es-MX"/>
        </w:rPr>
      </w:pPr>
    </w:p>
    <w:p w:rsidRPr="005D0292" w:rsidR="005D0292" w:rsidP="005D0292" w:rsidRDefault="00873EC7" w14:paraId="4DCB2A88" w14:textId="2954734B">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Aquí hay</w:t>
      </w:r>
      <w:r w:rsidRPr="005D0292" w:rsidR="005D0292">
        <w:rPr>
          <w:rFonts w:ascii="Montserrat" w:hAnsi="Montserrat" w:eastAsia="Times New Roman" w:cs="Arial"/>
          <w:lang w:eastAsia="es-MX"/>
        </w:rPr>
        <w:t xml:space="preserve"> 5 </w:t>
      </w:r>
      <w:proofErr w:type="spellStart"/>
      <w:r w:rsidRPr="005D0292" w:rsidR="005D0292">
        <w:rPr>
          <w:rFonts w:ascii="Montserrat" w:hAnsi="Montserrat" w:eastAsia="Times New Roman" w:cs="Arial"/>
          <w:lang w:eastAsia="es-MX"/>
        </w:rPr>
        <w:t>R´s</w:t>
      </w:r>
      <w:proofErr w:type="spellEnd"/>
      <w:r w:rsidRPr="005D0292" w:rsidR="005D0292">
        <w:rPr>
          <w:rFonts w:ascii="Montserrat" w:hAnsi="Montserrat" w:eastAsia="Times New Roman" w:cs="Arial"/>
          <w:lang w:eastAsia="es-MX"/>
        </w:rPr>
        <w:t xml:space="preserve"> no 3</w:t>
      </w:r>
      <w:r>
        <w:rPr>
          <w:rFonts w:ascii="Montserrat" w:hAnsi="Montserrat" w:eastAsia="Times New Roman" w:cs="Arial"/>
          <w:lang w:eastAsia="es-MX"/>
        </w:rPr>
        <w:t xml:space="preserve">. </w:t>
      </w:r>
      <w:r w:rsidRPr="005D0292" w:rsidR="005D0292">
        <w:rPr>
          <w:rFonts w:ascii="Montserrat" w:hAnsi="Montserrat" w:eastAsia="Times New Roman" w:cs="Arial"/>
          <w:lang w:eastAsia="es-MX"/>
        </w:rPr>
        <w:t>Sigamos el camino,</w:t>
      </w:r>
      <w:r w:rsidR="005D01C0">
        <w:rPr>
          <w:rFonts w:ascii="Montserrat" w:hAnsi="Montserrat" w:eastAsia="Times New Roman" w:cs="Arial"/>
          <w:lang w:eastAsia="es-MX"/>
        </w:rPr>
        <w:t xml:space="preserve"> imagínate que vas a la tienda, </w:t>
      </w:r>
      <w:r w:rsidRPr="005D0292" w:rsidR="005D0292">
        <w:rPr>
          <w:rFonts w:ascii="Montserrat" w:hAnsi="Montserrat" w:eastAsia="Times New Roman" w:cs="Arial"/>
          <w:lang w:eastAsia="es-MX"/>
        </w:rPr>
        <w:t xml:space="preserve">sigue el camino de las 3 </w:t>
      </w:r>
      <w:proofErr w:type="spellStart"/>
      <w:r w:rsidRPr="005D0292" w:rsidR="005D0292">
        <w:rPr>
          <w:rFonts w:ascii="Montserrat" w:hAnsi="Montserrat" w:eastAsia="Times New Roman" w:cs="Arial"/>
          <w:lang w:eastAsia="es-MX"/>
        </w:rPr>
        <w:t>R´s</w:t>
      </w:r>
      <w:proofErr w:type="spellEnd"/>
    </w:p>
    <w:p w:rsidRPr="005D0292" w:rsidR="005D0292" w:rsidP="005D0292" w:rsidRDefault="005D0292" w14:paraId="062B8498" w14:textId="77777777">
      <w:pPr>
        <w:spacing w:after="0" w:line="240" w:lineRule="auto"/>
        <w:jc w:val="both"/>
        <w:rPr>
          <w:rFonts w:ascii="Montserrat" w:hAnsi="Montserrat" w:eastAsia="Times New Roman" w:cs="Arial"/>
          <w:lang w:eastAsia="es-MX"/>
        </w:rPr>
      </w:pPr>
    </w:p>
    <w:p w:rsidRPr="005D0292" w:rsidR="005D0292" w:rsidP="005D0292" w:rsidRDefault="00B03FC5" w14:paraId="4E8A5EE2" w14:textId="5065D358">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 xml:space="preserve">Recuerda </w:t>
      </w:r>
      <w:r w:rsidRPr="005D0292" w:rsidR="005D0292">
        <w:rPr>
          <w:rFonts w:ascii="Montserrat" w:hAnsi="Montserrat" w:eastAsia="Times New Roman" w:cs="Arial"/>
          <w:lang w:eastAsia="es-MX"/>
        </w:rPr>
        <w:t>en que consiste cada una.</w:t>
      </w:r>
    </w:p>
    <w:p w:rsidRPr="005D0292" w:rsidR="005D0292" w:rsidP="005D0292" w:rsidRDefault="005D0292" w14:paraId="2D66EFA0" w14:textId="77777777">
      <w:pPr>
        <w:spacing w:after="0" w:line="240" w:lineRule="auto"/>
        <w:jc w:val="both"/>
        <w:rPr>
          <w:rFonts w:ascii="Montserrat" w:hAnsi="Montserrat" w:eastAsia="Times New Roman" w:cs="Arial"/>
          <w:lang w:eastAsia="es-MX"/>
        </w:rPr>
      </w:pPr>
    </w:p>
    <w:p w:rsidRPr="005D0292" w:rsidR="005D0292" w:rsidP="005D0292" w:rsidRDefault="005D01C0" w14:paraId="610399B3" w14:textId="6D5EDFA9">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El primer círculo es el de “</w:t>
      </w:r>
      <w:r w:rsidRPr="005D0292" w:rsidR="005D0292">
        <w:rPr>
          <w:rFonts w:ascii="Montserrat" w:hAnsi="Montserrat" w:eastAsia="Times New Roman" w:cs="Arial"/>
          <w:lang w:eastAsia="es-MX"/>
        </w:rPr>
        <w:t>Reducir</w:t>
      </w:r>
      <w:r>
        <w:rPr>
          <w:rFonts w:ascii="Montserrat" w:hAnsi="Montserrat" w:eastAsia="Times New Roman" w:cs="Arial"/>
          <w:lang w:eastAsia="es-MX"/>
        </w:rPr>
        <w:t xml:space="preserve">” </w:t>
      </w:r>
      <w:r w:rsidRPr="005D0292" w:rsidR="005D0292">
        <w:rPr>
          <w:rFonts w:ascii="Montserrat" w:hAnsi="Montserrat" w:eastAsia="Times New Roman" w:cs="Arial"/>
          <w:lang w:eastAsia="es-MX"/>
        </w:rPr>
        <w:t>significa “disminuir el consumo de productos y energía ya que se relacionan directamente con los desechos que generamos”.</w:t>
      </w:r>
    </w:p>
    <w:p w:rsidR="005D0292" w:rsidP="005D0292" w:rsidRDefault="005D0292" w14:paraId="5A90C929" w14:textId="642781CB">
      <w:pPr>
        <w:spacing w:after="0" w:line="240" w:lineRule="auto"/>
        <w:jc w:val="both"/>
        <w:rPr>
          <w:rFonts w:ascii="Montserrat" w:hAnsi="Montserrat" w:eastAsia="Times New Roman" w:cs="Arial"/>
          <w:lang w:eastAsia="es-MX"/>
        </w:rPr>
      </w:pPr>
    </w:p>
    <w:p w:rsidR="005D0292" w:rsidP="005D01C0" w:rsidRDefault="005D0292" w14:paraId="5AAB21FC" w14:textId="0C93A71F">
      <w:pPr>
        <w:spacing w:after="0" w:line="240" w:lineRule="auto"/>
        <w:jc w:val="center"/>
        <w:rPr>
          <w:rFonts w:ascii="Montserrat" w:hAnsi="Montserrat" w:eastAsia="Times New Roman" w:cs="Arial"/>
          <w:lang w:eastAsia="es-MX"/>
        </w:rPr>
      </w:pPr>
      <w:r>
        <w:rPr>
          <w:noProof/>
          <w:lang w:eastAsia="es-MX"/>
        </w:rPr>
        <w:drawing>
          <wp:inline distT="0" distB="0" distL="0" distR="0" wp14:anchorId="177F14D3" wp14:editId="2F94EE95">
            <wp:extent cx="1488376" cy="1485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783" cy="1488303"/>
                    </a:xfrm>
                    <a:prstGeom prst="rect">
                      <a:avLst/>
                    </a:prstGeom>
                  </pic:spPr>
                </pic:pic>
              </a:graphicData>
            </a:graphic>
          </wp:inline>
        </w:drawing>
      </w:r>
    </w:p>
    <w:p w:rsidRPr="005D0292" w:rsidR="005D0292" w:rsidP="005D0292" w:rsidRDefault="005D0292" w14:paraId="12806ECE" w14:textId="77777777">
      <w:pPr>
        <w:spacing w:after="0" w:line="240" w:lineRule="auto"/>
        <w:jc w:val="both"/>
        <w:rPr>
          <w:rFonts w:ascii="Montserrat" w:hAnsi="Montserrat" w:eastAsia="Times New Roman" w:cs="Arial"/>
          <w:lang w:eastAsia="es-MX"/>
        </w:rPr>
      </w:pPr>
    </w:p>
    <w:p w:rsidRPr="005D0292" w:rsidR="005D0292" w:rsidP="005D0292" w:rsidRDefault="005D0292" w14:paraId="7F820288" w14:textId="75D71849">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Te voy</w:t>
      </w:r>
      <w:r w:rsidR="007552A3">
        <w:rPr>
          <w:rFonts w:ascii="Montserrat" w:hAnsi="Montserrat" w:eastAsia="Times New Roman" w:cs="Arial"/>
          <w:lang w:eastAsia="es-MX"/>
        </w:rPr>
        <w:t xml:space="preserve"> a plantear una situación, vas a </w:t>
      </w:r>
      <w:r w:rsidRPr="005D0292">
        <w:rPr>
          <w:rFonts w:ascii="Montserrat" w:hAnsi="Montserrat" w:eastAsia="Times New Roman" w:cs="Arial"/>
          <w:lang w:eastAsia="es-MX"/>
        </w:rPr>
        <w:t>la tienda y puedes comprar leche en envase de vidrio para merendar, una libreta para hacer dibujos y un paquete de papas fritas. Pensando en reducir el consumo</w:t>
      </w:r>
      <w:r w:rsidR="007552A3">
        <w:rPr>
          <w:rFonts w:ascii="Montserrat" w:hAnsi="Montserrat" w:eastAsia="Times New Roman" w:cs="Arial"/>
          <w:lang w:eastAsia="es-MX"/>
        </w:rPr>
        <w:t>, ¿Q</w:t>
      </w:r>
      <w:r w:rsidRPr="005D0292">
        <w:rPr>
          <w:rFonts w:ascii="Montserrat" w:hAnsi="Montserrat" w:eastAsia="Times New Roman" w:cs="Arial"/>
          <w:lang w:eastAsia="es-MX"/>
        </w:rPr>
        <w:t>ué te llevas y qué dejas?</w:t>
      </w:r>
    </w:p>
    <w:p w:rsidRPr="005D0292" w:rsidR="005D0292" w:rsidP="005D0292" w:rsidRDefault="005D0292" w14:paraId="39A8170A" w14:textId="77777777">
      <w:pPr>
        <w:spacing w:after="0" w:line="240" w:lineRule="auto"/>
        <w:jc w:val="both"/>
        <w:rPr>
          <w:rFonts w:ascii="Montserrat" w:hAnsi="Montserrat" w:eastAsia="Times New Roman" w:cs="Arial"/>
          <w:lang w:eastAsia="es-MX"/>
        </w:rPr>
      </w:pPr>
    </w:p>
    <w:p w:rsidRPr="005D0292" w:rsidR="005D0292" w:rsidP="005D0292" w:rsidRDefault="007552A3" w14:paraId="0088A963" w14:textId="101513E9">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 xml:space="preserve">La leche la necesitas porque vas a merendar </w:t>
      </w:r>
      <w:r w:rsidRPr="005D0292" w:rsidR="005D0292">
        <w:rPr>
          <w:rFonts w:ascii="Montserrat" w:hAnsi="Montserrat" w:eastAsia="Times New Roman" w:cs="Arial"/>
          <w:lang w:eastAsia="es-MX"/>
        </w:rPr>
        <w:t>y la libre</w:t>
      </w:r>
      <w:r>
        <w:rPr>
          <w:rFonts w:ascii="Montserrat" w:hAnsi="Montserrat" w:eastAsia="Times New Roman" w:cs="Arial"/>
          <w:lang w:eastAsia="es-MX"/>
        </w:rPr>
        <w:t>ta también me la llevo porque ¡M</w:t>
      </w:r>
      <w:r w:rsidRPr="005D0292" w:rsidR="005D0292">
        <w:rPr>
          <w:rFonts w:ascii="Montserrat" w:hAnsi="Montserrat" w:eastAsia="Times New Roman" w:cs="Arial"/>
          <w:lang w:eastAsia="es-MX"/>
        </w:rPr>
        <w:t>e encanta dibujar! Lo que sí haría, sería reducir el consumo de las papas fritas, primero porque las estoy comprando por antojo y segundo porque quiero reducir la producción de empaques.</w:t>
      </w:r>
    </w:p>
    <w:p w:rsidRPr="005D0292" w:rsidR="005D0292" w:rsidP="005D0292" w:rsidRDefault="005D0292" w14:paraId="15D6EAC6" w14:textId="77777777">
      <w:pPr>
        <w:spacing w:after="0" w:line="240" w:lineRule="auto"/>
        <w:jc w:val="both"/>
        <w:rPr>
          <w:rFonts w:ascii="Montserrat" w:hAnsi="Montserrat" w:eastAsia="Times New Roman" w:cs="Arial"/>
          <w:lang w:eastAsia="es-MX"/>
        </w:rPr>
      </w:pPr>
    </w:p>
    <w:p w:rsidRPr="005D0292" w:rsidR="005D0292" w:rsidP="005D0292" w:rsidRDefault="005D0292" w14:paraId="70F95D0F" w14:textId="212CEC8D">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L</w:t>
      </w:r>
      <w:r w:rsidRPr="005D0292">
        <w:rPr>
          <w:rFonts w:ascii="Montserrat" w:hAnsi="Montserrat" w:eastAsia="Times New Roman" w:cs="Arial"/>
          <w:lang w:eastAsia="es-MX"/>
        </w:rPr>
        <w:t xml:space="preserve">a segunda R, que se refiere a Reusar. </w:t>
      </w:r>
    </w:p>
    <w:p w:rsidRPr="005D0292" w:rsidR="005D0292" w:rsidP="005D0292" w:rsidRDefault="005D0292" w14:paraId="60E90E0E" w14:textId="37B8EEDF">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“Antes de desechar las cosas, usemos nuestra imaginación para darles un segundo uso”.</w:t>
      </w:r>
    </w:p>
    <w:p w:rsidR="005D0292" w:rsidP="007552A3" w:rsidRDefault="005D0292" w14:paraId="44122D46" w14:textId="35E7BD59">
      <w:pPr>
        <w:spacing w:after="0" w:line="240" w:lineRule="auto"/>
        <w:jc w:val="center"/>
        <w:rPr>
          <w:rFonts w:ascii="Montserrat" w:hAnsi="Montserrat" w:eastAsia="Times New Roman" w:cs="Arial"/>
          <w:lang w:eastAsia="es-MX"/>
        </w:rPr>
      </w:pPr>
      <w:r>
        <w:rPr>
          <w:noProof/>
          <w:lang w:eastAsia="es-MX"/>
        </w:rPr>
        <w:drawing>
          <wp:inline distT="0" distB="0" distL="0" distR="0" wp14:anchorId="1657E191" wp14:editId="1012AE64">
            <wp:extent cx="1419225" cy="141216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1905" cy="1414831"/>
                    </a:xfrm>
                    <a:prstGeom prst="rect">
                      <a:avLst/>
                    </a:prstGeom>
                  </pic:spPr>
                </pic:pic>
              </a:graphicData>
            </a:graphic>
          </wp:inline>
        </w:drawing>
      </w:r>
    </w:p>
    <w:p w:rsidRPr="005D0292" w:rsidR="005D0292" w:rsidP="005D0292" w:rsidRDefault="005D0292" w14:paraId="4892DBDE" w14:textId="77777777">
      <w:pPr>
        <w:spacing w:after="0" w:line="240" w:lineRule="auto"/>
        <w:jc w:val="both"/>
        <w:rPr>
          <w:rFonts w:ascii="Montserrat" w:hAnsi="Montserrat" w:eastAsia="Times New Roman" w:cs="Arial"/>
          <w:lang w:eastAsia="es-MX"/>
        </w:rPr>
      </w:pPr>
    </w:p>
    <w:p w:rsidRPr="005D0292" w:rsidR="005D0292" w:rsidP="005D0292" w:rsidRDefault="005D0292" w14:paraId="085FA4F5" w14:textId="6035953D">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lastRenderedPageBreak/>
        <w:t>¿Y tú qué harías con lo que compraste?</w:t>
      </w:r>
    </w:p>
    <w:p w:rsidRPr="005D0292" w:rsidR="005D0292" w:rsidP="005D0292" w:rsidRDefault="005D0292" w14:paraId="58480C44" w14:textId="77777777">
      <w:pPr>
        <w:spacing w:after="0" w:line="240" w:lineRule="auto"/>
        <w:jc w:val="both"/>
        <w:rPr>
          <w:rFonts w:ascii="Montserrat" w:hAnsi="Montserrat" w:eastAsia="Times New Roman" w:cs="Arial"/>
          <w:lang w:eastAsia="es-MX"/>
        </w:rPr>
      </w:pPr>
    </w:p>
    <w:p w:rsidR="005D0292" w:rsidP="005D0292" w:rsidRDefault="005D0292" w14:paraId="5F0B6E8F" w14:textId="13A99502">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En mi caso, yo tampoco compraría la libreta, primero utilizaría los cuadernos viejos que tengo y dibujaría y haría mis bocetos en ellos; ya hasta que me termine todos esos cuadernos, entonces ya compraría unos nuevos.</w:t>
      </w:r>
    </w:p>
    <w:p w:rsidRPr="005D0292" w:rsidR="007552A3" w:rsidP="005D0292" w:rsidRDefault="007552A3" w14:paraId="6BC62C84" w14:textId="77777777">
      <w:pPr>
        <w:spacing w:after="0" w:line="240" w:lineRule="auto"/>
        <w:jc w:val="both"/>
        <w:rPr>
          <w:rFonts w:ascii="Montserrat" w:hAnsi="Montserrat" w:eastAsia="Times New Roman" w:cs="Arial"/>
          <w:lang w:eastAsia="es-MX"/>
        </w:rPr>
      </w:pPr>
    </w:p>
    <w:p w:rsidRPr="005D0292" w:rsidR="005D0292" w:rsidP="005D0292" w:rsidRDefault="005D0292" w14:paraId="549D4654" w14:textId="77777777">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En este caso, estaré reusando los cuadernos o libretas que ya tengo, antes de adquirir nuevos.</w:t>
      </w:r>
    </w:p>
    <w:p w:rsidRPr="005D0292" w:rsidR="005D0292" w:rsidP="005D0292" w:rsidRDefault="005D0292" w14:paraId="309FF150" w14:textId="77777777">
      <w:pPr>
        <w:spacing w:after="0" w:line="240" w:lineRule="auto"/>
        <w:jc w:val="both"/>
        <w:rPr>
          <w:rFonts w:ascii="Montserrat" w:hAnsi="Montserrat" w:eastAsia="Times New Roman" w:cs="Arial"/>
          <w:lang w:eastAsia="es-MX"/>
        </w:rPr>
      </w:pPr>
    </w:p>
    <w:p w:rsidRPr="005D0292" w:rsidR="005D0292" w:rsidP="005D0292" w:rsidRDefault="005D0292" w14:paraId="02F95A04" w14:textId="78B807D6">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La tercera R, recuerdo que se refiere a RECICLAR.</w:t>
      </w:r>
    </w:p>
    <w:p w:rsidRPr="005D0292" w:rsidR="005D0292" w:rsidP="005D0292" w:rsidRDefault="005D0292" w14:paraId="32FEF7A9" w14:textId="77777777">
      <w:pPr>
        <w:spacing w:after="0" w:line="240" w:lineRule="auto"/>
        <w:jc w:val="both"/>
        <w:rPr>
          <w:rFonts w:ascii="Montserrat" w:hAnsi="Montserrat" w:eastAsia="Times New Roman" w:cs="Arial"/>
          <w:lang w:eastAsia="es-MX"/>
        </w:rPr>
      </w:pPr>
    </w:p>
    <w:p w:rsidRPr="005D0292" w:rsidR="005D0292" w:rsidP="005D0292" w:rsidRDefault="000378A0" w14:paraId="7A6FEEAD" w14:textId="7677E0C0">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C</w:t>
      </w:r>
      <w:r w:rsidRPr="005D0292" w:rsidR="005D0292">
        <w:rPr>
          <w:rFonts w:ascii="Montserrat" w:hAnsi="Montserrat" w:eastAsia="Times New Roman" w:cs="Arial"/>
          <w:lang w:eastAsia="es-MX"/>
        </w:rPr>
        <w:t>uando llegas a esta R, es porque, aunque lo intentaste, no lograste evitar por completo reducir el consumo o reusar los productos.</w:t>
      </w:r>
    </w:p>
    <w:p w:rsidR="005D0292" w:rsidP="005D0292" w:rsidRDefault="005D0292" w14:paraId="3324635A" w14:textId="6FF618FD">
      <w:pPr>
        <w:spacing w:after="0" w:line="240" w:lineRule="auto"/>
        <w:jc w:val="both"/>
        <w:rPr>
          <w:rFonts w:ascii="Montserrat" w:hAnsi="Montserrat" w:eastAsia="Times New Roman" w:cs="Arial"/>
          <w:lang w:eastAsia="es-MX"/>
        </w:rPr>
      </w:pPr>
    </w:p>
    <w:p w:rsidRPr="007552A3" w:rsidR="005D0292" w:rsidP="005D0292" w:rsidRDefault="007552A3" w14:paraId="16043AF4" w14:textId="08B2AA1C">
      <w:pPr>
        <w:spacing w:after="0" w:line="240" w:lineRule="auto"/>
        <w:jc w:val="both"/>
        <w:rPr>
          <w:rFonts w:ascii="Montserrat" w:hAnsi="Montserrat" w:eastAsia="Times New Roman" w:cs="Arial"/>
          <w:b/>
          <w:lang w:eastAsia="es-MX"/>
        </w:rPr>
      </w:pPr>
      <w:r>
        <w:rPr>
          <w:rFonts w:ascii="Montserrat" w:hAnsi="Montserrat" w:eastAsia="Times New Roman" w:cs="Arial"/>
          <w:b/>
          <w:lang w:eastAsia="es-MX"/>
        </w:rPr>
        <w:t>Reciclar</w:t>
      </w:r>
      <w:r w:rsidRPr="007552A3" w:rsidR="005D0292">
        <w:rPr>
          <w:rFonts w:ascii="Montserrat" w:hAnsi="Montserrat" w:eastAsia="Times New Roman" w:cs="Arial"/>
          <w:b/>
          <w:lang w:eastAsia="es-MX"/>
        </w:rPr>
        <w:t>:</w:t>
      </w:r>
    </w:p>
    <w:p w:rsidRPr="005D0292" w:rsidR="005D0292" w:rsidP="00873EC7" w:rsidRDefault="005D0292" w14:paraId="3B567284" w14:textId="77777777">
      <w:pPr>
        <w:spacing w:after="0" w:line="240" w:lineRule="auto"/>
        <w:ind w:left="708"/>
        <w:jc w:val="both"/>
        <w:rPr>
          <w:rFonts w:ascii="Montserrat" w:hAnsi="Montserrat" w:eastAsia="Times New Roman" w:cs="Arial"/>
          <w:lang w:eastAsia="es-MX"/>
        </w:rPr>
      </w:pPr>
      <w:r w:rsidRPr="005D0292">
        <w:rPr>
          <w:rFonts w:ascii="Montserrat" w:hAnsi="Montserrat" w:eastAsia="Times New Roman" w:cs="Arial"/>
          <w:lang w:eastAsia="es-MX"/>
        </w:rPr>
        <w:t>Se trata de rescatar el material del que está hecho un producto, y entregarlo para convertirlo en un producto nuevo. Esta es una forma en la que se reincorpora la materia prima al ciclo los materiales, para crear artículos nuevos, sin necesidad de gastar más energía y sin generar más basura.</w:t>
      </w:r>
    </w:p>
    <w:p w:rsidR="000378A0" w:rsidP="005D0292" w:rsidRDefault="000378A0" w14:paraId="03B9A0C3" w14:textId="77777777">
      <w:pPr>
        <w:spacing w:after="0" w:line="240" w:lineRule="auto"/>
        <w:jc w:val="both"/>
        <w:rPr>
          <w:rFonts w:ascii="Montserrat" w:hAnsi="Montserrat" w:eastAsia="Times New Roman" w:cs="Arial"/>
          <w:lang w:eastAsia="es-MX"/>
        </w:rPr>
      </w:pPr>
    </w:p>
    <w:p w:rsidR="005D0292" w:rsidP="007552A3" w:rsidRDefault="000378A0" w14:paraId="42D314FD" w14:textId="04E6934A">
      <w:pPr>
        <w:spacing w:after="0" w:line="240" w:lineRule="auto"/>
        <w:jc w:val="center"/>
        <w:rPr>
          <w:rFonts w:ascii="Montserrat" w:hAnsi="Montserrat" w:eastAsia="Times New Roman" w:cs="Arial"/>
          <w:lang w:eastAsia="es-MX"/>
        </w:rPr>
      </w:pPr>
      <w:r>
        <w:rPr>
          <w:noProof/>
          <w:lang w:eastAsia="es-MX"/>
        </w:rPr>
        <w:drawing>
          <wp:inline distT="0" distB="0" distL="0" distR="0" wp14:anchorId="1CAD345C" wp14:editId="1FE37323">
            <wp:extent cx="2971800" cy="168215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6312" cy="1690365"/>
                    </a:xfrm>
                    <a:prstGeom prst="rect">
                      <a:avLst/>
                    </a:prstGeom>
                  </pic:spPr>
                </pic:pic>
              </a:graphicData>
            </a:graphic>
          </wp:inline>
        </w:drawing>
      </w:r>
    </w:p>
    <w:p w:rsidRPr="005D0292" w:rsidR="000378A0" w:rsidP="005D0292" w:rsidRDefault="000378A0" w14:paraId="50CB0078" w14:textId="77777777">
      <w:pPr>
        <w:spacing w:after="0" w:line="240" w:lineRule="auto"/>
        <w:jc w:val="both"/>
        <w:rPr>
          <w:rFonts w:ascii="Montserrat" w:hAnsi="Montserrat" w:eastAsia="Times New Roman" w:cs="Arial"/>
          <w:lang w:eastAsia="es-MX"/>
        </w:rPr>
      </w:pPr>
    </w:p>
    <w:p w:rsidRPr="005D0292" w:rsidR="005D0292" w:rsidP="005D0292" w:rsidRDefault="005D0292" w14:paraId="36D91709" w14:textId="3B68EF58">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Para sacarles provecho es nece</w:t>
      </w:r>
      <w:r w:rsidR="007552A3">
        <w:rPr>
          <w:rFonts w:ascii="Montserrat" w:hAnsi="Montserrat" w:eastAsia="Times New Roman" w:cs="Arial"/>
          <w:lang w:eastAsia="es-MX"/>
        </w:rPr>
        <w:t>sario realizar un paso previo: S</w:t>
      </w:r>
      <w:r w:rsidRPr="005D0292">
        <w:rPr>
          <w:rFonts w:ascii="Montserrat" w:hAnsi="Montserrat" w:eastAsia="Times New Roman" w:cs="Arial"/>
          <w:lang w:eastAsia="es-MX"/>
        </w:rPr>
        <w:t>epararlos, y así evitar que se mezclen, ensucien con otros residuos y pierdan su valor.</w:t>
      </w:r>
    </w:p>
    <w:p w:rsidR="005D0292" w:rsidP="005D0292" w:rsidRDefault="005D0292" w14:paraId="0950C453" w14:textId="60E1A068">
      <w:pPr>
        <w:spacing w:after="0" w:line="240" w:lineRule="auto"/>
        <w:jc w:val="both"/>
        <w:rPr>
          <w:rFonts w:ascii="Montserrat" w:hAnsi="Montserrat" w:eastAsia="Times New Roman" w:cs="Arial"/>
          <w:lang w:eastAsia="es-MX"/>
        </w:rPr>
      </w:pPr>
    </w:p>
    <w:p w:rsidR="000378A0" w:rsidP="007552A3" w:rsidRDefault="000378A0" w14:paraId="4AD3A2E0" w14:textId="60453349">
      <w:pPr>
        <w:spacing w:after="0" w:line="240" w:lineRule="auto"/>
        <w:jc w:val="center"/>
        <w:rPr>
          <w:rFonts w:ascii="Montserrat" w:hAnsi="Montserrat" w:eastAsia="Times New Roman" w:cs="Arial"/>
          <w:lang w:eastAsia="es-MX"/>
        </w:rPr>
      </w:pPr>
      <w:r>
        <w:rPr>
          <w:noProof/>
          <w:lang w:eastAsia="es-MX"/>
        </w:rPr>
        <w:drawing>
          <wp:inline distT="0" distB="0" distL="0" distR="0" wp14:anchorId="59CD63DD" wp14:editId="34429B4E">
            <wp:extent cx="2762250" cy="1562064"/>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0634" cy="1572460"/>
                    </a:xfrm>
                    <a:prstGeom prst="rect">
                      <a:avLst/>
                    </a:prstGeom>
                  </pic:spPr>
                </pic:pic>
              </a:graphicData>
            </a:graphic>
          </wp:inline>
        </w:drawing>
      </w:r>
    </w:p>
    <w:p w:rsidRPr="005D0292" w:rsidR="000378A0" w:rsidP="005D0292" w:rsidRDefault="000378A0" w14:paraId="3E4A019D" w14:textId="77777777">
      <w:pPr>
        <w:spacing w:after="0" w:line="240" w:lineRule="auto"/>
        <w:jc w:val="both"/>
        <w:rPr>
          <w:rFonts w:ascii="Montserrat" w:hAnsi="Montserrat" w:eastAsia="Times New Roman" w:cs="Arial"/>
          <w:lang w:eastAsia="es-MX"/>
        </w:rPr>
      </w:pPr>
    </w:p>
    <w:p w:rsidRPr="005D0292" w:rsidR="005D0292" w:rsidP="005D0292" w:rsidRDefault="005D0292" w14:paraId="7A884BB6" w14:textId="77777777">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 xml:space="preserve">La separación se hace en residuos orgánicos que son todos aquellos residuos de origen natural que pueden "echarse a perder" por ejemplo: restos de comida, heces de </w:t>
      </w:r>
      <w:r w:rsidRPr="005D0292">
        <w:rPr>
          <w:rFonts w:ascii="Montserrat" w:hAnsi="Montserrat" w:eastAsia="Times New Roman" w:cs="Arial"/>
          <w:lang w:eastAsia="es-MX"/>
        </w:rPr>
        <w:lastRenderedPageBreak/>
        <w:t>animales como conejos o borregos, huesos, o restos del jardín e inorgánicos que son los residuos que se pueden reincorporar al proceso de producción, y darles valor nuevamente como el papel y cartón, los metales, plásticos y vidrio.</w:t>
      </w:r>
    </w:p>
    <w:p w:rsidR="005D0292" w:rsidP="005D0292" w:rsidRDefault="005D0292" w14:paraId="59CD81B9" w14:textId="18CC2075">
      <w:pPr>
        <w:spacing w:after="0" w:line="240" w:lineRule="auto"/>
        <w:jc w:val="both"/>
        <w:rPr>
          <w:rFonts w:ascii="Montserrat" w:hAnsi="Montserrat" w:eastAsia="Times New Roman" w:cs="Arial"/>
          <w:lang w:eastAsia="es-MX"/>
        </w:rPr>
      </w:pPr>
    </w:p>
    <w:p w:rsidR="000378A0" w:rsidP="007552A3" w:rsidRDefault="000378A0" w14:paraId="6A05F5D4" w14:textId="42F941B3">
      <w:pPr>
        <w:spacing w:after="0" w:line="240" w:lineRule="auto"/>
        <w:jc w:val="center"/>
        <w:rPr>
          <w:rFonts w:ascii="Montserrat" w:hAnsi="Montserrat" w:eastAsia="Times New Roman" w:cs="Arial"/>
          <w:lang w:eastAsia="es-MX"/>
        </w:rPr>
      </w:pPr>
      <w:r>
        <w:rPr>
          <w:noProof/>
          <w:lang w:eastAsia="es-MX"/>
        </w:rPr>
        <w:drawing>
          <wp:inline distT="0" distB="0" distL="0" distR="0" wp14:anchorId="6F5A5A59" wp14:editId="4E2E886D">
            <wp:extent cx="2828925" cy="1593761"/>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1022" cy="1600576"/>
                    </a:xfrm>
                    <a:prstGeom prst="rect">
                      <a:avLst/>
                    </a:prstGeom>
                  </pic:spPr>
                </pic:pic>
              </a:graphicData>
            </a:graphic>
          </wp:inline>
        </w:drawing>
      </w:r>
    </w:p>
    <w:p w:rsidR="00B03FC5" w:rsidP="005D0292" w:rsidRDefault="00B03FC5" w14:paraId="7D80226B" w14:textId="77777777">
      <w:pPr>
        <w:spacing w:after="0" w:line="240" w:lineRule="auto"/>
        <w:jc w:val="both"/>
        <w:rPr>
          <w:rFonts w:ascii="Montserrat" w:hAnsi="Montserrat" w:eastAsia="Times New Roman" w:cs="Arial"/>
          <w:lang w:eastAsia="es-MX"/>
        </w:rPr>
      </w:pPr>
    </w:p>
    <w:p w:rsidRPr="005D0292" w:rsidR="005D0292" w:rsidP="005D0292" w:rsidRDefault="005D0292" w14:paraId="3BF672BE" w14:textId="6A348FDE">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Con esta información vamos a hacer una clasificación de materiales orgánicos e inorgánicos</w:t>
      </w:r>
      <w:r w:rsidR="007552A3">
        <w:rPr>
          <w:rFonts w:ascii="Montserrat" w:hAnsi="Montserrat" w:eastAsia="Times New Roman" w:cs="Arial"/>
          <w:lang w:eastAsia="es-MX"/>
        </w:rPr>
        <w:t>,</w:t>
      </w:r>
      <w:r w:rsidRPr="005D0292">
        <w:rPr>
          <w:rFonts w:ascii="Montserrat" w:hAnsi="Montserrat" w:eastAsia="Times New Roman" w:cs="Arial"/>
          <w:lang w:eastAsia="es-MX"/>
        </w:rPr>
        <w:t xml:space="preserve"> ¿Te parece?</w:t>
      </w:r>
    </w:p>
    <w:p w:rsidRPr="005D0292" w:rsidR="005D0292" w:rsidP="005D0292" w:rsidRDefault="005D0292" w14:paraId="789CC95F" w14:textId="77777777">
      <w:pPr>
        <w:spacing w:after="0" w:line="240" w:lineRule="auto"/>
        <w:jc w:val="both"/>
        <w:rPr>
          <w:rFonts w:ascii="Montserrat" w:hAnsi="Montserrat" w:eastAsia="Times New Roman" w:cs="Arial"/>
          <w:lang w:eastAsia="es-MX"/>
        </w:rPr>
      </w:pPr>
    </w:p>
    <w:p w:rsidRPr="005D0292" w:rsidR="005D0292" w:rsidP="005D0292" w:rsidRDefault="005D0292" w14:paraId="31E6465C" w14:textId="5681680A">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I</w:t>
      </w:r>
      <w:r w:rsidR="007552A3">
        <w:rPr>
          <w:rFonts w:ascii="Montserrat" w:hAnsi="Montserrat" w:eastAsia="Times New Roman" w:cs="Arial"/>
          <w:lang w:eastAsia="es-MX"/>
        </w:rPr>
        <w:t>mprimir un poster con dos botes.</w:t>
      </w:r>
    </w:p>
    <w:p w:rsidRPr="005D0292" w:rsidR="005D0292" w:rsidP="005D0292" w:rsidRDefault="005D0292" w14:paraId="6A261335" w14:textId="77777777">
      <w:pPr>
        <w:spacing w:after="0" w:line="240" w:lineRule="auto"/>
        <w:jc w:val="both"/>
        <w:rPr>
          <w:rFonts w:ascii="Montserrat" w:hAnsi="Montserrat" w:eastAsia="Times New Roman" w:cs="Arial"/>
          <w:lang w:eastAsia="es-MX"/>
        </w:rPr>
      </w:pPr>
    </w:p>
    <w:p w:rsidRPr="005D0292" w:rsidR="005D0292" w:rsidP="005D0292" w:rsidRDefault="005D0292" w14:paraId="51BBC5A6" w14:textId="77777777">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Vamos a sacar diferentes imágenes y vamos a clasificarla en uno o en otro.</w:t>
      </w:r>
    </w:p>
    <w:p w:rsidRPr="005D0292" w:rsidR="005D0292" w:rsidP="005D0292" w:rsidRDefault="005D0292" w14:paraId="2B9A52A3" w14:textId="3D8119AE">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Cáscaras de fruta o verdura, cascarones de huevo, pan, tortillas, filtros para café, bolsitas de té, heces de animales, lácteos (sin recipiente), huesos, semillas, flores, pasto y hojarasca.</w:t>
      </w:r>
    </w:p>
    <w:p w:rsidRPr="005D0292" w:rsidR="005D0292" w:rsidP="005D0292" w:rsidRDefault="005D0292" w14:paraId="5A610F2E" w14:textId="77777777">
      <w:pPr>
        <w:spacing w:after="0" w:line="240" w:lineRule="auto"/>
        <w:jc w:val="both"/>
        <w:rPr>
          <w:rFonts w:ascii="Montserrat" w:hAnsi="Montserrat" w:eastAsia="Times New Roman" w:cs="Arial"/>
          <w:lang w:eastAsia="es-MX"/>
        </w:rPr>
      </w:pPr>
    </w:p>
    <w:p w:rsidRPr="005D0292" w:rsidR="005D0292" w:rsidP="007552A3" w:rsidRDefault="005D0292" w14:paraId="58903AFD" w14:textId="77777777">
      <w:pPr>
        <w:spacing w:after="0" w:line="240" w:lineRule="auto"/>
        <w:jc w:val="center"/>
        <w:rPr>
          <w:rFonts w:ascii="Montserrat" w:hAnsi="Montserrat" w:eastAsia="Times New Roman" w:cs="Arial"/>
          <w:lang w:eastAsia="es-MX"/>
        </w:rPr>
      </w:pPr>
      <w:r w:rsidRPr="005D0292">
        <w:rPr>
          <w:rFonts w:ascii="Montserrat" w:hAnsi="Montserrat" w:eastAsia="Times New Roman" w:cs="Arial"/>
          <w:lang w:eastAsia="es-MX"/>
        </w:rPr>
        <w:t>Cajas de cartón, periódico, propaganda, revistas, cuadernos, botellas de vidrio, envases de comida, vasos o platos de vidrio, latas de metal, chatarra, botellas de agua, platos y vasos desechables.</w:t>
      </w:r>
    </w:p>
    <w:p w:rsidRPr="005D0292" w:rsidR="005D0292" w:rsidP="005D0292" w:rsidRDefault="005D0292" w14:paraId="3033EF9A" w14:textId="77777777">
      <w:pPr>
        <w:spacing w:after="0" w:line="240" w:lineRule="auto"/>
        <w:jc w:val="both"/>
        <w:rPr>
          <w:rFonts w:ascii="Montserrat" w:hAnsi="Montserrat" w:eastAsia="Times New Roman" w:cs="Arial"/>
          <w:lang w:eastAsia="es-MX"/>
        </w:rPr>
      </w:pPr>
    </w:p>
    <w:p w:rsidRPr="005D0292" w:rsidR="005D0292" w:rsidP="005D0292" w:rsidRDefault="000378A0" w14:paraId="537BABCE" w14:textId="6F09B6E2">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P</w:t>
      </w:r>
      <w:r w:rsidRPr="005D0292" w:rsidR="005D0292">
        <w:rPr>
          <w:rFonts w:ascii="Montserrat" w:hAnsi="Montserrat" w:eastAsia="Times New Roman" w:cs="Arial"/>
          <w:lang w:eastAsia="es-MX"/>
        </w:rPr>
        <w:t>or ejemplo, la botella de vidrio, a lo mejor algunas personas pueden reusarlo como florero, pero si no sabes manejarlo puede ser peligroso y tal vez lo que más conviene es RECICLARLO.</w:t>
      </w:r>
    </w:p>
    <w:p w:rsidRPr="005D0292" w:rsidR="005D0292" w:rsidP="005D0292" w:rsidRDefault="005D0292" w14:paraId="4A7AD4E7" w14:textId="77777777">
      <w:pPr>
        <w:spacing w:after="0" w:line="240" w:lineRule="auto"/>
        <w:jc w:val="both"/>
        <w:rPr>
          <w:rFonts w:ascii="Montserrat" w:hAnsi="Montserrat" w:eastAsia="Times New Roman" w:cs="Arial"/>
          <w:lang w:eastAsia="es-MX"/>
        </w:rPr>
      </w:pPr>
    </w:p>
    <w:p w:rsidRPr="005D0292" w:rsidR="005D0292" w:rsidP="005D0292" w:rsidRDefault="000378A0" w14:paraId="65467E4D" w14:textId="0FA42507">
      <w:pPr>
        <w:spacing w:after="0" w:line="240" w:lineRule="auto"/>
        <w:jc w:val="both"/>
        <w:rPr>
          <w:rFonts w:ascii="Montserrat" w:hAnsi="Montserrat" w:eastAsia="Times New Roman" w:cs="Arial"/>
          <w:lang w:eastAsia="es-MX"/>
        </w:rPr>
      </w:pPr>
      <w:r>
        <w:rPr>
          <w:rFonts w:ascii="Montserrat" w:hAnsi="Montserrat" w:eastAsia="Times New Roman" w:cs="Arial"/>
          <w:lang w:eastAsia="es-MX"/>
        </w:rPr>
        <w:t>U</w:t>
      </w:r>
      <w:r w:rsidRPr="005D0292" w:rsidR="005D0292">
        <w:rPr>
          <w:rFonts w:ascii="Montserrat" w:hAnsi="Montserrat" w:eastAsia="Times New Roman" w:cs="Arial"/>
          <w:lang w:eastAsia="es-MX"/>
        </w:rPr>
        <w:t>na vez que separamos los residuos, podemos preguntar a nuestro recolector que días se lleva cada material, y prepararlo.</w:t>
      </w:r>
    </w:p>
    <w:p w:rsidRPr="005D0292" w:rsidR="005D0292" w:rsidP="005D0292" w:rsidRDefault="005D0292" w14:paraId="5C684EC0" w14:textId="77777777">
      <w:pPr>
        <w:spacing w:after="0" w:line="240" w:lineRule="auto"/>
        <w:jc w:val="both"/>
        <w:rPr>
          <w:rFonts w:ascii="Montserrat" w:hAnsi="Montserrat" w:eastAsia="Times New Roman" w:cs="Arial"/>
          <w:lang w:eastAsia="es-MX"/>
        </w:rPr>
      </w:pPr>
    </w:p>
    <w:p w:rsidRPr="005D0292" w:rsidR="005D0292" w:rsidP="005D0292" w:rsidRDefault="005D0292" w14:paraId="28A2027A" w14:textId="77777777">
      <w:pPr>
        <w:spacing w:after="0" w:line="240" w:lineRule="auto"/>
        <w:jc w:val="both"/>
        <w:rPr>
          <w:rFonts w:ascii="Montserrat" w:hAnsi="Montserrat" w:eastAsia="Times New Roman" w:cs="Arial"/>
          <w:lang w:eastAsia="es-MX"/>
        </w:rPr>
      </w:pPr>
      <w:r w:rsidRPr="005D0292">
        <w:rPr>
          <w:rFonts w:ascii="Montserrat" w:hAnsi="Montserrat" w:eastAsia="Times New Roman" w:cs="Arial"/>
          <w:lang w:eastAsia="es-MX"/>
        </w:rPr>
        <w:t>Vamos a pegar la definición en el poster.</w:t>
      </w:r>
    </w:p>
    <w:p w:rsidRPr="005D0292" w:rsidR="005D0292" w:rsidP="005D0292" w:rsidRDefault="005D0292" w14:paraId="6A45DD48" w14:textId="77777777">
      <w:pPr>
        <w:spacing w:after="0" w:line="240" w:lineRule="auto"/>
        <w:jc w:val="both"/>
        <w:rPr>
          <w:rFonts w:ascii="Montserrat" w:hAnsi="Montserrat" w:eastAsia="Times New Roman" w:cs="Arial"/>
          <w:lang w:eastAsia="es-MX"/>
        </w:rPr>
      </w:pPr>
    </w:p>
    <w:p w:rsidRPr="007E5BB6" w:rsidR="007E5BB6" w:rsidP="007552A3" w:rsidRDefault="000378A0" w14:paraId="79544AE3" w14:textId="1CC2FE15">
      <w:pPr>
        <w:spacing w:after="0" w:line="240" w:lineRule="auto"/>
        <w:jc w:val="center"/>
        <w:rPr>
          <w:rFonts w:ascii="Montserrat" w:hAnsi="Montserrat" w:eastAsia="Times New Roman" w:cs="Arial"/>
          <w:lang w:eastAsia="es-MX"/>
        </w:rPr>
      </w:pPr>
      <w:r>
        <w:rPr>
          <w:noProof/>
          <w:lang w:eastAsia="es-MX"/>
        </w:rPr>
        <w:drawing>
          <wp:inline distT="0" distB="0" distL="0" distR="0" wp14:anchorId="35D6FCA3" wp14:editId="3410816C">
            <wp:extent cx="1423987" cy="1428750"/>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1896" cy="1436685"/>
                    </a:xfrm>
                    <a:prstGeom prst="rect">
                      <a:avLst/>
                    </a:prstGeom>
                  </pic:spPr>
                </pic:pic>
              </a:graphicData>
            </a:graphic>
          </wp:inline>
        </w:drawing>
      </w:r>
    </w:p>
    <w:p w:rsidRPr="001423E7" w:rsidR="003B0E89" w:rsidP="006C65D7" w:rsidRDefault="003B0E89" w14:paraId="46586458" w14:textId="715645B3">
      <w:pPr>
        <w:spacing w:after="0" w:line="240" w:lineRule="auto"/>
        <w:jc w:val="both"/>
        <w:rPr>
          <w:rFonts w:ascii="Montserrat" w:hAnsi="Montserrat" w:eastAsia="Times New Roman" w:cs="Arial"/>
          <w:shd w:val="clear" w:color="auto" w:fill="FFFFFF"/>
          <w:lang w:eastAsia="es-MX"/>
        </w:rPr>
      </w:pPr>
    </w:p>
    <w:p w:rsidRPr="000378A0" w:rsidR="000378A0" w:rsidP="000378A0" w:rsidRDefault="000378A0" w14:paraId="05531230" w14:textId="27D7DFA9">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A</w:t>
      </w:r>
      <w:r w:rsidRPr="000378A0">
        <w:rPr>
          <w:rFonts w:ascii="Montserrat" w:hAnsi="Montserrat" w:eastAsia="Times New Roman" w:cs="Arial"/>
          <w:bCs/>
          <w:lang w:eastAsia="es-MX"/>
        </w:rPr>
        <w:t>hora sí puedo comenzar a separar los</w:t>
      </w:r>
      <w:r w:rsidR="007552A3">
        <w:rPr>
          <w:rFonts w:ascii="Montserrat" w:hAnsi="Montserrat" w:eastAsia="Times New Roman" w:cs="Arial"/>
          <w:bCs/>
          <w:lang w:eastAsia="es-MX"/>
        </w:rPr>
        <w:t xml:space="preserve"> residuos para reciclar, pero ¿Q</w:t>
      </w:r>
      <w:r w:rsidRPr="000378A0">
        <w:rPr>
          <w:rFonts w:ascii="Montserrat" w:hAnsi="Montserrat" w:eastAsia="Times New Roman" w:cs="Arial"/>
          <w:bCs/>
          <w:lang w:eastAsia="es-MX"/>
        </w:rPr>
        <w:t xml:space="preserve">ué pasa con las dos </w:t>
      </w:r>
      <w:proofErr w:type="spellStart"/>
      <w:r w:rsidRPr="000378A0">
        <w:rPr>
          <w:rFonts w:ascii="Montserrat" w:hAnsi="Montserrat" w:eastAsia="Times New Roman" w:cs="Arial"/>
          <w:bCs/>
          <w:lang w:eastAsia="es-MX"/>
        </w:rPr>
        <w:t>R´s</w:t>
      </w:r>
      <w:proofErr w:type="spellEnd"/>
      <w:r w:rsidRPr="000378A0">
        <w:rPr>
          <w:rFonts w:ascii="Montserrat" w:hAnsi="Montserrat" w:eastAsia="Times New Roman" w:cs="Arial"/>
          <w:bCs/>
          <w:lang w:eastAsia="es-MX"/>
        </w:rPr>
        <w:t xml:space="preserve"> restantes? </w:t>
      </w:r>
    </w:p>
    <w:p w:rsidRPr="000378A0" w:rsidR="000378A0" w:rsidP="000378A0" w:rsidRDefault="000378A0" w14:paraId="5EED6F10" w14:textId="77777777">
      <w:pPr>
        <w:spacing w:after="0" w:line="240" w:lineRule="auto"/>
        <w:jc w:val="both"/>
        <w:rPr>
          <w:rFonts w:ascii="Montserrat" w:hAnsi="Montserrat" w:eastAsia="Times New Roman" w:cs="Arial"/>
          <w:bCs/>
          <w:lang w:eastAsia="es-MX"/>
        </w:rPr>
      </w:pPr>
    </w:p>
    <w:p w:rsidRPr="000378A0" w:rsidR="000378A0" w:rsidP="000378A0" w:rsidRDefault="000378A0" w14:paraId="58463861" w14:textId="77777777">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 xml:space="preserve">Existen otras estrategias con las que podemos contribuir a mejorar las condiciones del ambiente. </w:t>
      </w:r>
    </w:p>
    <w:p w:rsidR="000378A0" w:rsidP="000378A0" w:rsidRDefault="000378A0" w14:paraId="2FCB45ED" w14:textId="77777777">
      <w:pPr>
        <w:spacing w:after="0" w:line="240" w:lineRule="auto"/>
        <w:jc w:val="both"/>
        <w:rPr>
          <w:rFonts w:ascii="Montserrat" w:hAnsi="Montserrat" w:eastAsia="Times New Roman" w:cs="Arial"/>
          <w:bCs/>
          <w:lang w:eastAsia="es-MX"/>
        </w:rPr>
      </w:pPr>
    </w:p>
    <w:p w:rsidR="00873EC7" w:rsidP="000378A0" w:rsidRDefault="000378A0" w14:paraId="2978D9DA" w14:textId="77777777">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 xml:space="preserve">La primera es </w:t>
      </w:r>
      <w:r w:rsidRPr="007552A3">
        <w:rPr>
          <w:rFonts w:ascii="Montserrat" w:hAnsi="Montserrat" w:eastAsia="Times New Roman" w:cs="Arial"/>
          <w:b/>
          <w:bCs/>
          <w:lang w:eastAsia="es-MX"/>
        </w:rPr>
        <w:t>Rechazar</w:t>
      </w:r>
      <w:r w:rsidR="007552A3">
        <w:rPr>
          <w:rFonts w:ascii="Montserrat" w:hAnsi="Montserrat" w:eastAsia="Times New Roman" w:cs="Arial"/>
          <w:b/>
          <w:bCs/>
          <w:lang w:eastAsia="es-MX"/>
        </w:rPr>
        <w:t>:</w:t>
      </w:r>
      <w:r w:rsidR="007552A3">
        <w:rPr>
          <w:rFonts w:ascii="Montserrat" w:hAnsi="Montserrat" w:eastAsia="Times New Roman" w:cs="Arial"/>
          <w:bCs/>
          <w:lang w:eastAsia="es-MX"/>
        </w:rPr>
        <w:t xml:space="preserve"> </w:t>
      </w:r>
    </w:p>
    <w:p w:rsidR="000378A0" w:rsidP="00B03FC5" w:rsidRDefault="007552A3" w14:paraId="774DB079" w14:textId="6DB9BD0A">
      <w:pPr>
        <w:spacing w:after="0" w:line="240" w:lineRule="auto"/>
        <w:ind w:left="708"/>
        <w:jc w:val="both"/>
        <w:rPr>
          <w:rFonts w:ascii="Montserrat" w:hAnsi="Montserrat" w:eastAsia="Times New Roman" w:cs="Arial"/>
          <w:bCs/>
          <w:lang w:eastAsia="es-MX"/>
        </w:rPr>
      </w:pPr>
      <w:r>
        <w:rPr>
          <w:rFonts w:ascii="Montserrat" w:hAnsi="Montserrat" w:eastAsia="Times New Roman" w:cs="Arial"/>
          <w:bCs/>
          <w:lang w:eastAsia="es-MX"/>
        </w:rPr>
        <w:t>E</w:t>
      </w:r>
      <w:r w:rsidRPr="000378A0" w:rsidR="000378A0">
        <w:rPr>
          <w:rFonts w:ascii="Montserrat" w:hAnsi="Montserrat" w:eastAsia="Times New Roman" w:cs="Arial"/>
          <w:bCs/>
          <w:lang w:eastAsia="es-MX"/>
        </w:rPr>
        <w:t>s una acción que indica evitar comprar o usar productos elaborados con unicel o plástico, o bien aquellos con muchas envolturas, ya que al desecharlos impactan de manera negativa en el ambiente.</w:t>
      </w:r>
    </w:p>
    <w:p w:rsidR="0084056B" w:rsidP="007552A3" w:rsidRDefault="0084056B" w14:paraId="41225F91" w14:textId="0B9A79E7">
      <w:pPr>
        <w:spacing w:after="0" w:line="240" w:lineRule="auto"/>
        <w:jc w:val="center"/>
        <w:rPr>
          <w:rFonts w:ascii="Montserrat" w:hAnsi="Montserrat" w:eastAsia="Times New Roman" w:cs="Arial"/>
          <w:bCs/>
          <w:lang w:eastAsia="es-MX"/>
        </w:rPr>
      </w:pPr>
      <w:r>
        <w:rPr>
          <w:noProof/>
          <w:lang w:eastAsia="es-MX"/>
        </w:rPr>
        <w:drawing>
          <wp:inline distT="0" distB="0" distL="0" distR="0" wp14:anchorId="40435C46" wp14:editId="1C17FD14">
            <wp:extent cx="1707642" cy="1581150"/>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0611" cy="1583899"/>
                    </a:xfrm>
                    <a:prstGeom prst="rect">
                      <a:avLst/>
                    </a:prstGeom>
                  </pic:spPr>
                </pic:pic>
              </a:graphicData>
            </a:graphic>
          </wp:inline>
        </w:drawing>
      </w:r>
    </w:p>
    <w:p w:rsidRPr="000378A0" w:rsidR="0084056B" w:rsidP="000378A0" w:rsidRDefault="0084056B" w14:paraId="7BEDA9F6" w14:textId="77777777">
      <w:pPr>
        <w:spacing w:after="0" w:line="240" w:lineRule="auto"/>
        <w:jc w:val="both"/>
        <w:rPr>
          <w:rFonts w:ascii="Montserrat" w:hAnsi="Montserrat" w:eastAsia="Times New Roman" w:cs="Arial"/>
          <w:bCs/>
          <w:lang w:eastAsia="es-MX"/>
        </w:rPr>
      </w:pPr>
    </w:p>
    <w:p w:rsidRPr="000378A0" w:rsidR="000378A0" w:rsidP="000378A0" w:rsidRDefault="000378A0" w14:paraId="68DC7D67" w14:textId="1C4A564A">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 xml:space="preserve">Todos esos plásticos de </w:t>
      </w:r>
      <w:r w:rsidR="007552A3">
        <w:rPr>
          <w:rFonts w:ascii="Montserrat" w:hAnsi="Montserrat" w:eastAsia="Times New Roman" w:cs="Arial"/>
          <w:bCs/>
          <w:lang w:eastAsia="es-MX"/>
        </w:rPr>
        <w:t>un solo uso, que les llaman. E</w:t>
      </w:r>
      <w:r w:rsidRPr="000378A0">
        <w:rPr>
          <w:rFonts w:ascii="Montserrat" w:hAnsi="Montserrat" w:eastAsia="Times New Roman" w:cs="Arial"/>
          <w:bCs/>
          <w:lang w:eastAsia="es-MX"/>
        </w:rPr>
        <w:t>sos, si no me equivoco, son justo los materiales cuya venta se ha empezado a pro</w:t>
      </w:r>
      <w:r w:rsidR="007552A3">
        <w:rPr>
          <w:rFonts w:ascii="Montserrat" w:hAnsi="Montserrat" w:eastAsia="Times New Roman" w:cs="Arial"/>
          <w:bCs/>
          <w:lang w:eastAsia="es-MX"/>
        </w:rPr>
        <w:t>hibir en varias partes del país.</w:t>
      </w:r>
      <w:r w:rsidRPr="000378A0">
        <w:rPr>
          <w:rFonts w:ascii="Montserrat" w:hAnsi="Montserrat" w:eastAsia="Times New Roman" w:cs="Arial"/>
          <w:bCs/>
          <w:lang w:eastAsia="es-MX"/>
        </w:rPr>
        <w:t xml:space="preserve"> </w:t>
      </w:r>
    </w:p>
    <w:p w:rsidRPr="000378A0" w:rsidR="000378A0" w:rsidP="000378A0" w:rsidRDefault="000378A0" w14:paraId="6DC3D685" w14:textId="77777777">
      <w:pPr>
        <w:spacing w:after="0" w:line="240" w:lineRule="auto"/>
        <w:jc w:val="both"/>
        <w:rPr>
          <w:rFonts w:ascii="Montserrat" w:hAnsi="Montserrat" w:eastAsia="Times New Roman" w:cs="Arial"/>
          <w:bCs/>
          <w:lang w:eastAsia="es-MX"/>
        </w:rPr>
      </w:pPr>
    </w:p>
    <w:p w:rsidRPr="000378A0" w:rsidR="000378A0" w:rsidP="000378A0" w:rsidRDefault="000378A0" w14:paraId="0D09A10F" w14:textId="24467396">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Y esa va aquí, a la par de reducir el consumo.</w:t>
      </w:r>
    </w:p>
    <w:p w:rsidRPr="000378A0" w:rsidR="000378A0" w:rsidP="000378A0" w:rsidRDefault="000378A0" w14:paraId="45746FED" w14:textId="77777777">
      <w:pPr>
        <w:spacing w:after="0" w:line="240" w:lineRule="auto"/>
        <w:jc w:val="both"/>
        <w:rPr>
          <w:rFonts w:ascii="Montserrat" w:hAnsi="Montserrat" w:eastAsia="Times New Roman" w:cs="Arial"/>
          <w:bCs/>
          <w:lang w:eastAsia="es-MX"/>
        </w:rPr>
      </w:pPr>
    </w:p>
    <w:p w:rsidRPr="000378A0" w:rsidR="000378A0" w:rsidP="000378A0" w:rsidRDefault="000378A0" w14:paraId="1EF6A8C6" w14:textId="77777777">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Entonces esta definición la pegamos junto a Reducir.</w:t>
      </w:r>
    </w:p>
    <w:p w:rsidRPr="000378A0" w:rsidR="000378A0" w:rsidP="000378A0" w:rsidRDefault="000378A0" w14:paraId="77B566F4" w14:textId="77777777">
      <w:pPr>
        <w:spacing w:after="0" w:line="240" w:lineRule="auto"/>
        <w:jc w:val="both"/>
        <w:rPr>
          <w:rFonts w:ascii="Montserrat" w:hAnsi="Montserrat" w:eastAsia="Times New Roman" w:cs="Arial"/>
          <w:bCs/>
          <w:lang w:eastAsia="es-MX"/>
        </w:rPr>
      </w:pPr>
    </w:p>
    <w:p w:rsidRPr="000378A0" w:rsidR="000378A0" w:rsidP="000378A0" w:rsidRDefault="0084056B" w14:paraId="598C0A2F" w14:textId="7F1A3B0A">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Y</w:t>
      </w:r>
      <w:r w:rsidRPr="000378A0" w:rsidR="000378A0">
        <w:rPr>
          <w:rFonts w:ascii="Montserrat" w:hAnsi="Montserrat" w:eastAsia="Times New Roman" w:cs="Arial"/>
          <w:bCs/>
          <w:lang w:eastAsia="es-MX"/>
        </w:rPr>
        <w:t xml:space="preserve"> la buena noticia, es que todavía hay otra “erre” que podemos aplicar en esta lucha por mantener la salud del planeta. </w:t>
      </w:r>
    </w:p>
    <w:p w:rsidRPr="000378A0" w:rsidR="000378A0" w:rsidP="000378A0" w:rsidRDefault="000378A0" w14:paraId="6C6F9F6A" w14:textId="77777777">
      <w:pPr>
        <w:spacing w:after="0" w:line="240" w:lineRule="auto"/>
        <w:jc w:val="both"/>
        <w:rPr>
          <w:rFonts w:ascii="Montserrat" w:hAnsi="Montserrat" w:eastAsia="Times New Roman" w:cs="Arial"/>
          <w:bCs/>
          <w:lang w:eastAsia="es-MX"/>
        </w:rPr>
      </w:pPr>
    </w:p>
    <w:p w:rsidR="00873EC7" w:rsidP="007552A3" w:rsidRDefault="00873EC7" w14:paraId="6DBB440D" w14:textId="77777777">
      <w:pPr>
        <w:spacing w:after="0" w:line="240" w:lineRule="auto"/>
        <w:jc w:val="both"/>
        <w:rPr>
          <w:rFonts w:ascii="Montserrat" w:hAnsi="Montserrat" w:eastAsia="Times New Roman" w:cs="Arial"/>
          <w:b/>
          <w:bCs/>
          <w:lang w:eastAsia="es-MX"/>
        </w:rPr>
      </w:pPr>
      <w:r>
        <w:rPr>
          <w:rFonts w:ascii="Montserrat" w:hAnsi="Montserrat" w:eastAsia="Times New Roman" w:cs="Arial"/>
          <w:b/>
          <w:bCs/>
          <w:lang w:eastAsia="es-MX"/>
        </w:rPr>
        <w:t>Reverdecer:</w:t>
      </w:r>
    </w:p>
    <w:p w:rsidRPr="000378A0" w:rsidR="000378A0" w:rsidP="00B03FC5" w:rsidRDefault="007552A3" w14:paraId="42A77A52" w14:textId="383BEB2C">
      <w:pPr>
        <w:spacing w:after="0" w:line="240" w:lineRule="auto"/>
        <w:ind w:left="708"/>
        <w:jc w:val="both"/>
        <w:rPr>
          <w:rFonts w:ascii="Montserrat" w:hAnsi="Montserrat" w:eastAsia="Times New Roman" w:cs="Arial"/>
          <w:bCs/>
          <w:lang w:eastAsia="es-MX"/>
        </w:rPr>
      </w:pPr>
      <w:r>
        <w:rPr>
          <w:rFonts w:ascii="Montserrat" w:hAnsi="Montserrat" w:eastAsia="Times New Roman" w:cs="Arial"/>
          <w:bCs/>
          <w:lang w:eastAsia="es-MX"/>
        </w:rPr>
        <w:t>E</w:t>
      </w:r>
      <w:r w:rsidRPr="000378A0">
        <w:rPr>
          <w:rFonts w:ascii="Montserrat" w:hAnsi="Montserrat" w:eastAsia="Times New Roman" w:cs="Arial"/>
          <w:bCs/>
          <w:lang w:eastAsia="es-MX"/>
        </w:rPr>
        <w:t>l reverdecimiento de los espacios urbanos, esto es</w:t>
      </w:r>
      <w:r>
        <w:rPr>
          <w:rFonts w:ascii="Montserrat" w:hAnsi="Montserrat" w:eastAsia="Times New Roman" w:cs="Arial"/>
          <w:bCs/>
          <w:lang w:eastAsia="es-MX"/>
        </w:rPr>
        <w:t xml:space="preserve"> recuperar las zonas verdes. U</w:t>
      </w:r>
      <w:r w:rsidRPr="000378A0">
        <w:rPr>
          <w:rFonts w:ascii="Montserrat" w:hAnsi="Montserrat" w:eastAsia="Times New Roman" w:cs="Arial"/>
          <w:bCs/>
          <w:lang w:eastAsia="es-MX"/>
        </w:rPr>
        <w:t xml:space="preserve">na forma de hacerlo es la Arquitectura sustentable. </w:t>
      </w:r>
    </w:p>
    <w:p w:rsidR="000378A0" w:rsidP="007552A3" w:rsidRDefault="0084056B" w14:paraId="2E0C7ED8" w14:textId="14BA6AE5">
      <w:pPr>
        <w:spacing w:after="0" w:line="240" w:lineRule="auto"/>
        <w:jc w:val="center"/>
        <w:rPr>
          <w:rFonts w:ascii="Montserrat" w:hAnsi="Montserrat" w:eastAsia="Times New Roman" w:cs="Arial"/>
          <w:bCs/>
          <w:lang w:eastAsia="es-MX"/>
        </w:rPr>
      </w:pPr>
      <w:r>
        <w:rPr>
          <w:noProof/>
          <w:lang w:eastAsia="es-MX"/>
        </w:rPr>
        <w:drawing>
          <wp:inline distT="0" distB="0" distL="0" distR="0" wp14:anchorId="4EA38FE2" wp14:editId="7ABAD91D">
            <wp:extent cx="1530858" cy="15621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2847" cy="1564129"/>
                    </a:xfrm>
                    <a:prstGeom prst="rect">
                      <a:avLst/>
                    </a:prstGeom>
                  </pic:spPr>
                </pic:pic>
              </a:graphicData>
            </a:graphic>
          </wp:inline>
        </w:drawing>
      </w:r>
    </w:p>
    <w:p w:rsidRPr="000378A0" w:rsidR="000378A0" w:rsidP="000378A0" w:rsidRDefault="000378A0" w14:paraId="563AA7F7" w14:textId="77777777">
      <w:pPr>
        <w:spacing w:after="0" w:line="240" w:lineRule="auto"/>
        <w:jc w:val="both"/>
        <w:rPr>
          <w:rFonts w:ascii="Montserrat" w:hAnsi="Montserrat" w:eastAsia="Times New Roman" w:cs="Arial"/>
          <w:bCs/>
          <w:lang w:eastAsia="es-MX"/>
        </w:rPr>
      </w:pPr>
    </w:p>
    <w:p w:rsidRPr="000378A0" w:rsidR="000378A0" w:rsidP="000378A0" w:rsidRDefault="000378A0" w14:paraId="7FBBFFCF" w14:textId="77777777">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lastRenderedPageBreak/>
        <w:t xml:space="preserve">Es una estrategia para las grandes ciudades, pero que puede aplicarse en cualquier sitio, ya que si pensamos en los lugares donde vivimos, independientemente del tamaño de la localidad, podemos reconocer diferentes problemas derivados de las decisiones que se toman para construir nuevas viviendas. </w:t>
      </w:r>
    </w:p>
    <w:p w:rsidRPr="000378A0" w:rsidR="000378A0" w:rsidP="000378A0" w:rsidRDefault="000378A0" w14:paraId="6A519AC3" w14:textId="77777777">
      <w:pPr>
        <w:spacing w:after="0" w:line="240" w:lineRule="auto"/>
        <w:jc w:val="both"/>
        <w:rPr>
          <w:rFonts w:ascii="Montserrat" w:hAnsi="Montserrat" w:eastAsia="Times New Roman" w:cs="Arial"/>
          <w:bCs/>
          <w:lang w:eastAsia="es-MX"/>
        </w:rPr>
      </w:pPr>
    </w:p>
    <w:p w:rsidRPr="000378A0" w:rsidR="000378A0" w:rsidP="000378A0" w:rsidRDefault="000378A0" w14:paraId="5B126883" w14:textId="197C8FD0">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Por ejemplo, crear parques y jardines, que desde nuestro lugar y con nuestras posibilidades, podemos crear azoteas verdes, hacer sistemas para captar el agua de las lluvias o, colocar huertos urbanos en nuestras casas.</w:t>
      </w:r>
    </w:p>
    <w:p w:rsidRPr="000378A0" w:rsidR="000378A0" w:rsidP="000378A0" w:rsidRDefault="000378A0" w14:paraId="6C406299" w14:textId="77777777">
      <w:pPr>
        <w:spacing w:after="0" w:line="240" w:lineRule="auto"/>
        <w:jc w:val="both"/>
        <w:rPr>
          <w:rFonts w:ascii="Montserrat" w:hAnsi="Montserrat" w:eastAsia="Times New Roman" w:cs="Arial"/>
          <w:bCs/>
          <w:lang w:eastAsia="es-MX"/>
        </w:rPr>
      </w:pPr>
    </w:p>
    <w:p w:rsidRPr="000378A0" w:rsidR="000378A0" w:rsidP="000378A0" w:rsidRDefault="000378A0" w14:paraId="6D8FC6E7" w14:textId="1A702B0C">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También se pueden hacer huertos escolares y aprovechamos la composta para sembrar plantas y abonar las que están en la escuela, cuando regresemos a ella</w:t>
      </w:r>
      <w:r w:rsidR="007552A3">
        <w:rPr>
          <w:rFonts w:ascii="Montserrat" w:hAnsi="Montserrat" w:eastAsia="Times New Roman" w:cs="Arial"/>
          <w:bCs/>
          <w:lang w:eastAsia="es-MX"/>
        </w:rPr>
        <w:t>s.</w:t>
      </w:r>
    </w:p>
    <w:p w:rsidRPr="000378A0" w:rsidR="000378A0" w:rsidP="000378A0" w:rsidRDefault="000378A0" w14:paraId="3FCE90EB" w14:textId="77777777">
      <w:pPr>
        <w:spacing w:after="0" w:line="240" w:lineRule="auto"/>
        <w:jc w:val="both"/>
        <w:rPr>
          <w:rFonts w:ascii="Montserrat" w:hAnsi="Montserrat" w:eastAsia="Times New Roman" w:cs="Arial"/>
          <w:bCs/>
          <w:lang w:eastAsia="es-MX"/>
        </w:rPr>
      </w:pPr>
    </w:p>
    <w:p w:rsidRPr="000378A0" w:rsidR="000378A0" w:rsidP="000378A0" w:rsidRDefault="0084056B" w14:paraId="729A4ABB" w14:textId="3766F9FD">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Y</w:t>
      </w:r>
      <w:r w:rsidRPr="000378A0" w:rsidR="000378A0">
        <w:rPr>
          <w:rFonts w:ascii="Montserrat" w:hAnsi="Montserrat" w:eastAsia="Times New Roman" w:cs="Arial"/>
          <w:bCs/>
          <w:lang w:eastAsia="es-MX"/>
        </w:rPr>
        <w:t xml:space="preserve"> para reconocer estas posibilidades, los invito a ver un video que nos muestra la experiencia en un lugar muy cercano al centro de la ciudad de Méxic</w:t>
      </w:r>
      <w:r w:rsidR="007552A3">
        <w:rPr>
          <w:rFonts w:ascii="Montserrat" w:hAnsi="Montserrat" w:eastAsia="Times New Roman" w:cs="Arial"/>
          <w:bCs/>
          <w:lang w:eastAsia="es-MX"/>
        </w:rPr>
        <w:t>o.</w:t>
      </w:r>
    </w:p>
    <w:p w:rsidRPr="000378A0" w:rsidR="000378A0" w:rsidP="000378A0" w:rsidRDefault="000378A0" w14:paraId="2431CD17" w14:textId="77777777">
      <w:pPr>
        <w:spacing w:after="0" w:line="240" w:lineRule="auto"/>
        <w:jc w:val="both"/>
        <w:rPr>
          <w:rFonts w:ascii="Montserrat" w:hAnsi="Montserrat" w:eastAsia="Times New Roman" w:cs="Arial"/>
          <w:bCs/>
          <w:lang w:eastAsia="es-MX"/>
        </w:rPr>
      </w:pPr>
    </w:p>
    <w:p w:rsidRPr="00444F52" w:rsidR="000378A0" w:rsidP="00444F52" w:rsidRDefault="007552A3" w14:paraId="2595A73A" w14:textId="412F31EF">
      <w:pPr>
        <w:pStyle w:val="Prrafodelista"/>
        <w:numPr>
          <w:ilvl w:val="0"/>
          <w:numId w:val="18"/>
        </w:numPr>
        <w:spacing w:after="0" w:line="240" w:lineRule="auto"/>
        <w:jc w:val="both"/>
        <w:rPr>
          <w:rFonts w:ascii="Montserrat" w:hAnsi="Montserrat" w:eastAsia="Times New Roman" w:cs="Arial"/>
          <w:lang w:eastAsia="es-MX"/>
        </w:rPr>
      </w:pPr>
      <w:r w:rsidRPr="00444F52">
        <w:rPr>
          <w:rFonts w:ascii="Montserrat" w:hAnsi="Montserrat" w:eastAsia="Times New Roman" w:cs="Arial"/>
          <w:b/>
          <w:lang w:eastAsia="es-MX"/>
        </w:rPr>
        <w:t xml:space="preserve">Conoce </w:t>
      </w:r>
      <w:r w:rsidRPr="00444F52" w:rsidR="000378A0">
        <w:rPr>
          <w:rFonts w:ascii="Montserrat" w:hAnsi="Montserrat" w:eastAsia="Times New Roman" w:cs="Arial"/>
          <w:b/>
          <w:lang w:eastAsia="es-MX"/>
        </w:rPr>
        <w:t>el #HuertoTlatelolco, sé parte del cambio a una #CiudadSustentable</w:t>
      </w:r>
      <w:r w:rsidRPr="00444F52">
        <w:rPr>
          <w:rFonts w:ascii="Montserrat" w:hAnsi="Montserrat" w:eastAsia="Times New Roman" w:cs="Arial"/>
          <w:b/>
          <w:lang w:eastAsia="es-MX"/>
        </w:rPr>
        <w:t>.</w:t>
      </w:r>
    </w:p>
    <w:p w:rsidRPr="0084056B" w:rsidR="0084056B" w:rsidP="54C6F282" w:rsidRDefault="00B03FC5" w14:paraId="49B8E63D" w14:textId="77777777">
      <w:pPr>
        <w:spacing w:after="0" w:line="240" w:lineRule="auto"/>
        <w:ind w:left="708"/>
        <w:jc w:val="both"/>
        <w:rPr>
          <w:rFonts w:ascii="Montserrat" w:hAnsi="Montserrat" w:eastAsia="Times New Roman" w:cs="Arial"/>
          <w:lang w:eastAsia="es-MX"/>
        </w:rPr>
      </w:pPr>
      <w:hyperlink r:id="rId15">
        <w:r w:rsidRPr="54C6F282" w:rsidR="0084056B">
          <w:rPr>
            <w:rStyle w:val="Hipervnculo"/>
            <w:rFonts w:ascii="Montserrat" w:hAnsi="Montserrat" w:eastAsia="Times New Roman" w:cs="Arial"/>
            <w:lang w:eastAsia="es-MX"/>
          </w:rPr>
          <w:t>https://www.youtube.com/watch?v=AQ66rUzdtz4</w:t>
        </w:r>
      </w:hyperlink>
    </w:p>
    <w:p w:rsidRPr="000378A0" w:rsidR="000378A0" w:rsidP="54C6F282" w:rsidRDefault="000378A0" w14:paraId="4D21D48B" w14:textId="643030A7">
      <w:pPr>
        <w:spacing w:after="0" w:line="240" w:lineRule="auto"/>
        <w:ind w:left="708"/>
        <w:jc w:val="both"/>
        <w:rPr>
          <w:rFonts w:ascii="Montserrat" w:hAnsi="Montserrat" w:eastAsia="Times New Roman" w:cs="Arial"/>
          <w:lang w:eastAsia="es-MX"/>
        </w:rPr>
      </w:pPr>
    </w:p>
    <w:p w:rsidRPr="000378A0" w:rsidR="000378A0" w:rsidP="000378A0" w:rsidRDefault="000378A0" w14:paraId="2E4E1B9C" w14:textId="2F27C4F8">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 xml:space="preserve">¿Qué </w:t>
      </w:r>
      <w:r w:rsidR="0084056B">
        <w:rPr>
          <w:rFonts w:ascii="Montserrat" w:hAnsi="Montserrat" w:eastAsia="Times New Roman" w:cs="Arial"/>
          <w:bCs/>
          <w:lang w:eastAsia="es-MX"/>
        </w:rPr>
        <w:t>te</w:t>
      </w:r>
      <w:r w:rsidRPr="000378A0">
        <w:rPr>
          <w:rFonts w:ascii="Montserrat" w:hAnsi="Montserrat" w:eastAsia="Times New Roman" w:cs="Arial"/>
          <w:bCs/>
          <w:lang w:eastAsia="es-MX"/>
        </w:rPr>
        <w:t xml:space="preserve"> pareció?</w:t>
      </w:r>
    </w:p>
    <w:p w:rsidRPr="000378A0" w:rsidR="000378A0" w:rsidP="000378A0" w:rsidRDefault="000378A0" w14:paraId="0585FC8D" w14:textId="77777777">
      <w:pPr>
        <w:spacing w:after="0" w:line="240" w:lineRule="auto"/>
        <w:jc w:val="both"/>
        <w:rPr>
          <w:rFonts w:ascii="Montserrat" w:hAnsi="Montserrat" w:eastAsia="Times New Roman" w:cs="Arial"/>
          <w:bCs/>
          <w:lang w:eastAsia="es-MX"/>
        </w:rPr>
      </w:pPr>
    </w:p>
    <w:p w:rsidRPr="000378A0" w:rsidR="000378A0" w:rsidP="000378A0" w:rsidRDefault="000378A0" w14:paraId="433F2CA5" w14:textId="23BC220E">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¡Qué interesante experiencia! ¡Qué importante es crear este tipo de espacios en las ciudades, sin importar el tamaño de éstas!</w:t>
      </w:r>
    </w:p>
    <w:p w:rsidRPr="000378A0" w:rsidR="000378A0" w:rsidP="000378A0" w:rsidRDefault="000378A0" w14:paraId="69A09014" w14:textId="77777777">
      <w:pPr>
        <w:spacing w:after="0" w:line="240" w:lineRule="auto"/>
        <w:jc w:val="both"/>
        <w:rPr>
          <w:rFonts w:ascii="Montserrat" w:hAnsi="Montserrat" w:eastAsia="Times New Roman" w:cs="Arial"/>
          <w:bCs/>
          <w:lang w:eastAsia="es-MX"/>
        </w:rPr>
      </w:pPr>
    </w:p>
    <w:p w:rsidRPr="000378A0" w:rsidR="000378A0" w:rsidP="000378A0" w:rsidRDefault="000378A0" w14:paraId="7A7CF652" w14:textId="04B18F67">
      <w:pPr>
        <w:spacing w:after="0" w:line="240" w:lineRule="auto"/>
        <w:jc w:val="both"/>
        <w:rPr>
          <w:rFonts w:ascii="Montserrat" w:hAnsi="Montserrat" w:eastAsia="Times New Roman" w:cs="Arial"/>
          <w:bCs/>
          <w:lang w:eastAsia="es-MX"/>
        </w:rPr>
      </w:pPr>
      <w:r w:rsidRPr="000378A0">
        <w:rPr>
          <w:rFonts w:ascii="Montserrat" w:hAnsi="Montserrat" w:eastAsia="Times New Roman" w:cs="Arial"/>
          <w:bCs/>
          <w:lang w:eastAsia="es-MX"/>
        </w:rPr>
        <w:t>Es una forma de volver a transformar el medio, en este caso la ciudad donde vivimos, mediante acciones sencillas. Como dice el video, un huerto en la ciudad nos ayuda a reconocer el proceso de producción de alimentos, lo que nos hace consumidores informados y responsables</w:t>
      </w:r>
      <w:r w:rsidR="002B14B8">
        <w:rPr>
          <w:rFonts w:ascii="Montserrat" w:hAnsi="Montserrat" w:eastAsia="Times New Roman" w:cs="Arial"/>
          <w:bCs/>
          <w:lang w:eastAsia="es-MX"/>
        </w:rPr>
        <w:t>.</w:t>
      </w:r>
      <w:r w:rsidRPr="000378A0">
        <w:rPr>
          <w:rFonts w:ascii="Montserrat" w:hAnsi="Montserrat" w:eastAsia="Times New Roman" w:cs="Arial"/>
          <w:bCs/>
          <w:lang w:eastAsia="es-MX"/>
        </w:rPr>
        <w:t xml:space="preserve"> </w:t>
      </w:r>
    </w:p>
    <w:p w:rsidRPr="000378A0" w:rsidR="000378A0" w:rsidP="000378A0" w:rsidRDefault="000378A0" w14:paraId="2702AD63" w14:textId="77777777">
      <w:pPr>
        <w:spacing w:after="0" w:line="240" w:lineRule="auto"/>
        <w:jc w:val="both"/>
        <w:rPr>
          <w:rFonts w:ascii="Montserrat" w:hAnsi="Montserrat" w:eastAsia="Times New Roman" w:cs="Arial"/>
          <w:bCs/>
          <w:lang w:eastAsia="es-MX"/>
        </w:rPr>
      </w:pPr>
    </w:p>
    <w:p w:rsidRPr="000378A0" w:rsidR="000378A0" w:rsidP="000378A0" w:rsidRDefault="002B14B8" w14:paraId="3D43A14D" w14:textId="6E7479F6">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 xml:space="preserve">Siempre tengamos presente </w:t>
      </w:r>
      <w:r w:rsidRPr="000378A0" w:rsidR="000378A0">
        <w:rPr>
          <w:rFonts w:ascii="Montserrat" w:hAnsi="Montserrat" w:eastAsia="Times New Roman" w:cs="Arial"/>
          <w:bCs/>
          <w:lang w:eastAsia="es-MX"/>
        </w:rPr>
        <w:t xml:space="preserve">la frase final del video: </w:t>
      </w:r>
      <w:r w:rsidRPr="002B14B8">
        <w:rPr>
          <w:rFonts w:ascii="Montserrat" w:hAnsi="Montserrat" w:eastAsia="Times New Roman" w:cs="Arial"/>
          <w:bCs/>
          <w:lang w:eastAsia="es-MX"/>
        </w:rPr>
        <w:t>“S</w:t>
      </w:r>
      <w:r w:rsidRPr="002B14B8" w:rsidR="000378A0">
        <w:rPr>
          <w:rFonts w:ascii="Montserrat" w:hAnsi="Montserrat" w:eastAsia="Times New Roman" w:cs="Arial"/>
          <w:bCs/>
          <w:lang w:eastAsia="es-MX"/>
        </w:rPr>
        <w:t>embrar te cambia la vida”</w:t>
      </w:r>
      <w:r>
        <w:rPr>
          <w:rFonts w:ascii="Montserrat" w:hAnsi="Montserrat" w:eastAsia="Times New Roman" w:cs="Arial"/>
          <w:bCs/>
          <w:lang w:eastAsia="es-MX"/>
        </w:rPr>
        <w:t xml:space="preserve"> y “M</w:t>
      </w:r>
      <w:r w:rsidRPr="000378A0" w:rsidR="000378A0">
        <w:rPr>
          <w:rFonts w:ascii="Montserrat" w:hAnsi="Montserrat" w:eastAsia="Times New Roman" w:cs="Arial"/>
          <w:bCs/>
          <w:lang w:eastAsia="es-MX"/>
        </w:rPr>
        <w:t xml:space="preserve">ejora nuestro entorno natural y social”. </w:t>
      </w:r>
    </w:p>
    <w:p w:rsidRPr="000378A0" w:rsidR="000378A0" w:rsidP="000378A0" w:rsidRDefault="000378A0" w14:paraId="3A5F89D6" w14:textId="77777777">
      <w:pPr>
        <w:spacing w:after="0" w:line="240" w:lineRule="auto"/>
        <w:jc w:val="both"/>
        <w:rPr>
          <w:rFonts w:ascii="Montserrat" w:hAnsi="Montserrat" w:eastAsia="Times New Roman" w:cs="Arial"/>
          <w:bCs/>
          <w:lang w:eastAsia="es-MX"/>
        </w:rPr>
      </w:pPr>
    </w:p>
    <w:p w:rsidR="00E330BF" w:rsidP="000378A0" w:rsidRDefault="000378A0" w14:paraId="10C3B5C2" w14:textId="55697A12">
      <w:pPr>
        <w:spacing w:after="0" w:line="240" w:lineRule="auto"/>
        <w:jc w:val="both"/>
        <w:rPr>
          <w:rFonts w:ascii="Montserrat" w:hAnsi="Montserrat"/>
          <w:bCs/>
          <w:szCs w:val="24"/>
        </w:rPr>
      </w:pPr>
      <w:r w:rsidRPr="000378A0">
        <w:rPr>
          <w:rFonts w:ascii="Montserrat" w:hAnsi="Montserrat" w:eastAsia="Times New Roman" w:cs="Arial"/>
          <w:bCs/>
          <w:lang w:eastAsia="es-MX"/>
        </w:rPr>
        <w:t>Sin duda, en su familia conocen y aplican otras estrategias que ayuden a disminuir el impacto de nuestras acciones en el medio natural, la suma de pequeñas acciones, trae consigo grandes beneficios.</w:t>
      </w:r>
    </w:p>
    <w:p w:rsidR="002B14B8" w:rsidP="005B660B" w:rsidRDefault="002B14B8" w14:paraId="615D16C8" w14:textId="474ADD73">
      <w:pPr>
        <w:spacing w:after="0" w:line="240" w:lineRule="auto"/>
        <w:jc w:val="both"/>
        <w:rPr>
          <w:rFonts w:ascii="Montserrat" w:hAnsi="Montserrat"/>
          <w:bCs/>
          <w:szCs w:val="24"/>
        </w:rPr>
      </w:pPr>
    </w:p>
    <w:p w:rsidRPr="001423E7" w:rsidR="00B03FC5" w:rsidP="005B660B" w:rsidRDefault="00B03FC5" w14:paraId="1E1E62D1" w14:textId="77777777">
      <w:pPr>
        <w:spacing w:after="0" w:line="240" w:lineRule="auto"/>
        <w:jc w:val="both"/>
        <w:rPr>
          <w:rFonts w:ascii="Montserrat" w:hAnsi="Montserrat"/>
          <w:bCs/>
          <w:szCs w:val="24"/>
        </w:rPr>
      </w:pPr>
    </w:p>
    <w:p w:rsidRPr="001423E7" w:rsidR="009654EE" w:rsidP="00EA224A" w:rsidRDefault="00EA224A" w14:paraId="55E0C1BA" w14:textId="0ADD065C">
      <w:pPr>
        <w:spacing w:after="0" w:line="240" w:lineRule="auto"/>
        <w:rPr>
          <w:rFonts w:ascii="Montserrat" w:hAnsi="Montserrat"/>
          <w:b/>
          <w:bCs/>
          <w:sz w:val="28"/>
          <w:szCs w:val="28"/>
        </w:rPr>
      </w:pPr>
      <w:r w:rsidRPr="001423E7">
        <w:rPr>
          <w:rFonts w:ascii="Montserrat" w:hAnsi="Montserrat"/>
          <w:b/>
          <w:bCs/>
          <w:sz w:val="28"/>
          <w:szCs w:val="28"/>
        </w:rPr>
        <w:t>El Reto de Hoy:</w:t>
      </w:r>
    </w:p>
    <w:p w:rsidRPr="0084056B" w:rsidR="0084056B" w:rsidP="0084056B" w:rsidRDefault="0084056B" w14:paraId="6B235CCC" w14:textId="2652F8D2">
      <w:pPr>
        <w:spacing w:after="0" w:line="240" w:lineRule="auto"/>
        <w:jc w:val="both"/>
        <w:rPr>
          <w:rFonts w:ascii="Montserrat" w:hAnsi="Montserrat" w:eastAsia="Times New Roman" w:cs="Arial"/>
          <w:bCs/>
          <w:color w:val="000000"/>
          <w:lang w:eastAsia="es-MX"/>
        </w:rPr>
      </w:pPr>
    </w:p>
    <w:p w:rsidR="007E5BB6" w:rsidP="0084056B" w:rsidRDefault="0084056B" w14:paraId="7DB8AFA7" w14:textId="46ABE596">
      <w:pPr>
        <w:spacing w:after="0" w:line="240" w:lineRule="auto"/>
        <w:jc w:val="both"/>
        <w:rPr>
          <w:rFonts w:ascii="Montserrat" w:hAnsi="Montserrat" w:eastAsia="Times New Roman" w:cs="Arial"/>
          <w:bCs/>
          <w:color w:val="000000"/>
          <w:lang w:eastAsia="es-MX"/>
        </w:rPr>
      </w:pPr>
      <w:r w:rsidRPr="0084056B">
        <w:rPr>
          <w:rFonts w:ascii="Montserrat" w:hAnsi="Montserrat" w:eastAsia="Times New Roman" w:cs="Arial"/>
          <w:bCs/>
          <w:color w:val="000000"/>
          <w:lang w:eastAsia="es-MX"/>
        </w:rPr>
        <w:t>Antes de terminar, los invito a que, junto con su familia, reflexionen acerca de la importancia de contribuir al cuidado del ambiente mediante diferentes estrategias, como las que vimos en la clase de hoy. Seguramente hay algunas acciones que ya ponen en práctica. Lo importante es saber que, de manera individual y junto con la familia podemos hacer mucho para cuidar a la naturaleza.</w:t>
      </w:r>
      <w:r w:rsidRPr="007E5BB6" w:rsidR="007E5BB6">
        <w:rPr>
          <w:rFonts w:ascii="Montserrat" w:hAnsi="Montserrat" w:eastAsia="Times New Roman" w:cs="Arial"/>
          <w:bCs/>
          <w:color w:val="000000"/>
          <w:lang w:eastAsia="es-MX"/>
        </w:rPr>
        <w:t xml:space="preserve"> </w:t>
      </w:r>
    </w:p>
    <w:p w:rsidR="005E1E3E" w:rsidP="005E1E3E" w:rsidRDefault="005E1E3E" w14:paraId="4589173A" w14:textId="374CDCFE">
      <w:pPr>
        <w:spacing w:after="0" w:line="240" w:lineRule="auto"/>
        <w:jc w:val="both"/>
        <w:rPr>
          <w:rFonts w:ascii="Montserrat" w:hAnsi="Montserrat" w:eastAsia="Times New Roman" w:cs="Arial"/>
          <w:bCs/>
          <w:color w:val="000000"/>
          <w:lang w:eastAsia="es-MX"/>
        </w:rPr>
      </w:pPr>
    </w:p>
    <w:p w:rsidRPr="005E1E3E" w:rsidR="005E1E3E" w:rsidP="005E1E3E" w:rsidRDefault="005E1E3E" w14:paraId="1AC6DCB5" w14:textId="4B3FDC1C">
      <w:pPr>
        <w:spacing w:after="0" w:line="240" w:lineRule="auto"/>
        <w:jc w:val="both"/>
        <w:rPr>
          <w:rFonts w:ascii="Montserrat" w:hAnsi="Montserrat" w:eastAsia="Times New Roman" w:cs="Arial"/>
          <w:bCs/>
          <w:color w:val="000000"/>
          <w:lang w:eastAsia="es-MX"/>
        </w:rPr>
      </w:pPr>
      <w:r w:rsidRPr="005E1E3E">
        <w:rPr>
          <w:rFonts w:ascii="Montserrat" w:hAnsi="Montserrat" w:eastAsia="Times New Roman" w:cs="Arial"/>
          <w:bCs/>
          <w:color w:val="000000"/>
          <w:lang w:eastAsia="es-MX"/>
        </w:rPr>
        <w:t xml:space="preserve">Si te es posible consulta otros libros y comenta el tema de hoy con tu familia. </w:t>
      </w:r>
    </w:p>
    <w:p w:rsidRPr="003B0E89" w:rsidR="003B0E89" w:rsidP="005E1E3E" w:rsidRDefault="003B0E89" w14:paraId="41DE886B" w14:textId="0C839743">
      <w:pPr>
        <w:spacing w:after="0" w:line="240" w:lineRule="auto"/>
        <w:jc w:val="both"/>
        <w:rPr>
          <w:rFonts w:ascii="Montserrat" w:hAnsi="Montserrat" w:eastAsia="Times New Roman" w:cs="Arial"/>
          <w:color w:val="000000"/>
          <w:lang w:eastAsia="es-MX"/>
        </w:rPr>
      </w:pPr>
    </w:p>
    <w:p w:rsidR="006C65D7" w:rsidP="00EA224A" w:rsidRDefault="006C65D7" w14:paraId="1D51D23D" w14:textId="6829E259">
      <w:pPr>
        <w:spacing w:after="0" w:line="240" w:lineRule="auto"/>
        <w:rPr>
          <w:rFonts w:ascii="Montserrat" w:hAnsi="Montserrat"/>
          <w:bCs/>
          <w:szCs w:val="24"/>
        </w:rPr>
      </w:pPr>
    </w:p>
    <w:p w:rsidRPr="001423E7" w:rsidR="005557AC" w:rsidP="00EE105F" w:rsidRDefault="005557AC" w14:paraId="3BCCC0C6" w14:textId="53782AE4">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rsidRPr="004448FF" w:rsidR="00EA224A" w:rsidP="00EE105F" w:rsidRDefault="00EA224A" w14:paraId="57239937" w14:textId="77777777">
      <w:pPr>
        <w:spacing w:after="0" w:line="240" w:lineRule="auto"/>
        <w:jc w:val="center"/>
        <w:rPr>
          <w:rFonts w:ascii="Montserrat" w:hAnsi="Montserrat"/>
          <w:bCs/>
          <w:sz w:val="24"/>
          <w:szCs w:val="24"/>
        </w:rPr>
      </w:pPr>
    </w:p>
    <w:p w:rsidRPr="001423E7" w:rsidR="005557AC" w:rsidP="00EE105F" w:rsidRDefault="005557AC" w14:paraId="1E7E9C27" w14:textId="1E8E11C3">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rsidR="004448FF" w:rsidP="004448FF" w:rsidRDefault="004448FF" w14:paraId="674546F0" w14:textId="3A8CB611">
      <w:pPr>
        <w:spacing w:after="0" w:line="240" w:lineRule="auto"/>
        <w:jc w:val="both"/>
        <w:rPr>
          <w:rFonts w:ascii="Montserrat" w:hAnsi="Montserrat"/>
        </w:rPr>
      </w:pPr>
    </w:p>
    <w:p w:rsidR="00B03FC5" w:rsidP="004448FF" w:rsidRDefault="00B03FC5" w14:paraId="43317195" w14:textId="77777777">
      <w:pPr>
        <w:spacing w:after="0" w:line="240" w:lineRule="auto"/>
        <w:jc w:val="both"/>
        <w:rPr>
          <w:rFonts w:ascii="Montserrat" w:hAnsi="Montserrat"/>
        </w:rPr>
      </w:pPr>
    </w:p>
    <w:p w:rsidRPr="00BD4FE0" w:rsidR="004448FF" w:rsidP="004448FF" w:rsidRDefault="004448FF" w14:paraId="67BF623E" w14:textId="77777777">
      <w:pPr>
        <w:spacing w:after="0" w:line="240" w:lineRule="auto"/>
        <w:jc w:val="both"/>
        <w:rPr>
          <w:rFonts w:ascii="Montserrat" w:hAnsi="Montserrat"/>
          <w:b/>
          <w:sz w:val="28"/>
          <w:szCs w:val="32"/>
        </w:rPr>
      </w:pPr>
      <w:r w:rsidRPr="00BD4FE0">
        <w:rPr>
          <w:rFonts w:ascii="Montserrat" w:hAnsi="Montserrat"/>
          <w:b/>
          <w:sz w:val="28"/>
          <w:szCs w:val="32"/>
        </w:rPr>
        <w:t>Para saber más:</w:t>
      </w:r>
    </w:p>
    <w:p w:rsidR="004448FF" w:rsidP="004448FF" w:rsidRDefault="004448FF" w14:paraId="3428C46F" w14:textId="3955AD8F">
      <w:pPr>
        <w:spacing w:after="0" w:line="240" w:lineRule="auto"/>
        <w:jc w:val="both"/>
        <w:rPr>
          <w:rFonts w:ascii="Montserrat" w:hAnsi="Montserrat"/>
        </w:rPr>
      </w:pPr>
      <w:r>
        <w:rPr>
          <w:rFonts w:ascii="Montserrat" w:hAnsi="Montserrat"/>
        </w:rPr>
        <w:t>Lectura</w:t>
      </w:r>
    </w:p>
    <w:p w:rsidR="00B050D0" w:rsidP="004448FF" w:rsidRDefault="00B050D0" w14:paraId="26F02177" w14:textId="0EC19DD5">
      <w:pPr>
        <w:spacing w:after="0" w:line="240" w:lineRule="auto"/>
        <w:jc w:val="both"/>
        <w:rPr>
          <w:rFonts w:ascii="Montserrat" w:hAnsi="Montserrat"/>
        </w:rPr>
      </w:pPr>
    </w:p>
    <w:p w:rsidR="00B03FC5" w:rsidP="004448FF" w:rsidRDefault="00B03FC5" w14:paraId="34D0A6CF" w14:textId="6ED9F4AE">
      <w:pPr>
        <w:spacing w:after="0" w:line="240" w:lineRule="auto"/>
        <w:jc w:val="both"/>
        <w:rPr>
          <w:rFonts w:ascii="Montserrat" w:hAnsi="Montserrat"/>
        </w:rPr>
      </w:pPr>
      <w:hyperlink w:history="1" r:id="rId16">
        <w:r w:rsidRPr="0013527E">
          <w:rPr>
            <w:rStyle w:val="Hipervnculo"/>
            <w:rFonts w:ascii="Montserrat" w:hAnsi="Montserrat"/>
          </w:rPr>
          <w:t>https://www.conaliteg.sep.gob.mx/</w:t>
        </w:r>
      </w:hyperlink>
    </w:p>
    <w:sectPr w:rsidR="00B03FC5" w:rsidSect="00D57B42">
      <w:pgSz w:w="12240" w:h="15840" w:orient="portrait"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D7C"/>
    <w:multiLevelType w:val="hybridMultilevel"/>
    <w:tmpl w:val="DF2C37CA"/>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1" w15:restartNumberingAfterBreak="0">
    <w:nsid w:val="024E0FB6"/>
    <w:multiLevelType w:val="multilevel"/>
    <w:tmpl w:val="C3180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EE4F9C"/>
    <w:multiLevelType w:val="multilevel"/>
    <w:tmpl w:val="BC48B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8357A"/>
    <w:multiLevelType w:val="multilevel"/>
    <w:tmpl w:val="A880E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B353B47"/>
    <w:multiLevelType w:val="hybridMultilevel"/>
    <w:tmpl w:val="09EE2EC4"/>
    <w:lvl w:ilvl="0" w:tplc="3E7ED4BE">
      <w:start w:val="1"/>
      <w:numFmt w:val="decimal"/>
      <w:lvlText w:val="%1."/>
      <w:lvlJc w:val="left"/>
      <w:pPr>
        <w:ind w:left="720" w:hanging="360"/>
      </w:pPr>
      <w:rPr>
        <w:rFonts w:hint="default"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D42E9A"/>
    <w:multiLevelType w:val="hybridMultilevel"/>
    <w:tmpl w:val="F16EA7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55BBD"/>
    <w:multiLevelType w:val="hybridMultilevel"/>
    <w:tmpl w:val="427620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8D723F9"/>
    <w:multiLevelType w:val="multilevel"/>
    <w:tmpl w:val="974E0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C25C7A"/>
    <w:multiLevelType w:val="multilevel"/>
    <w:tmpl w:val="18F842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42C41D1"/>
    <w:multiLevelType w:val="multilevel"/>
    <w:tmpl w:val="57C80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285EE2"/>
    <w:multiLevelType w:val="multilevel"/>
    <w:tmpl w:val="7A848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036A1A"/>
    <w:multiLevelType w:val="multilevel"/>
    <w:tmpl w:val="8158B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B906F6"/>
    <w:multiLevelType w:val="multilevel"/>
    <w:tmpl w:val="6638E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B2175DD"/>
    <w:multiLevelType w:val="multilevel"/>
    <w:tmpl w:val="E34C9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5"/>
  </w:num>
  <w:num w:numId="3">
    <w:abstractNumId w:val="14"/>
  </w:num>
  <w:num w:numId="4">
    <w:abstractNumId w:val="4"/>
  </w:num>
  <w:num w:numId="5">
    <w:abstractNumId w:val="8"/>
  </w:num>
  <w:num w:numId="6">
    <w:abstractNumId w:val="11"/>
  </w:num>
  <w:num w:numId="7">
    <w:abstractNumId w:val="10"/>
  </w:num>
  <w:num w:numId="8">
    <w:abstractNumId w:val="15"/>
  </w:num>
  <w:num w:numId="9">
    <w:abstractNumId w:val="2"/>
  </w:num>
  <w:num w:numId="10">
    <w:abstractNumId w:val="17"/>
  </w:num>
  <w:num w:numId="11">
    <w:abstractNumId w:val="16"/>
  </w:num>
  <w:num w:numId="12">
    <w:abstractNumId w:val="13"/>
  </w:num>
  <w:num w:numId="13">
    <w:abstractNumId w:val="12"/>
  </w:num>
  <w:num w:numId="14">
    <w:abstractNumId w:val="6"/>
  </w:num>
  <w:num w:numId="15">
    <w:abstractNumId w:val="7"/>
  </w:num>
  <w:num w:numId="16">
    <w:abstractNumId w:val="3"/>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378A0"/>
    <w:rsid w:val="00047207"/>
    <w:rsid w:val="001113CE"/>
    <w:rsid w:val="00123999"/>
    <w:rsid w:val="001423E7"/>
    <w:rsid w:val="00193A59"/>
    <w:rsid w:val="001C7905"/>
    <w:rsid w:val="002B14B8"/>
    <w:rsid w:val="002B5D2E"/>
    <w:rsid w:val="002C77E4"/>
    <w:rsid w:val="00301A60"/>
    <w:rsid w:val="00305B73"/>
    <w:rsid w:val="00316DEC"/>
    <w:rsid w:val="00346A24"/>
    <w:rsid w:val="00396921"/>
    <w:rsid w:val="003B0E89"/>
    <w:rsid w:val="003E7CB9"/>
    <w:rsid w:val="00402CBB"/>
    <w:rsid w:val="004448FF"/>
    <w:rsid w:val="00444F52"/>
    <w:rsid w:val="00487224"/>
    <w:rsid w:val="0049458C"/>
    <w:rsid w:val="004C3A98"/>
    <w:rsid w:val="005557AC"/>
    <w:rsid w:val="005B660B"/>
    <w:rsid w:val="005D01C0"/>
    <w:rsid w:val="005D0292"/>
    <w:rsid w:val="005E1E3E"/>
    <w:rsid w:val="00670F86"/>
    <w:rsid w:val="006C65D7"/>
    <w:rsid w:val="007552A3"/>
    <w:rsid w:val="007A25CE"/>
    <w:rsid w:val="007E5BB6"/>
    <w:rsid w:val="0084056B"/>
    <w:rsid w:val="008507DC"/>
    <w:rsid w:val="008613D7"/>
    <w:rsid w:val="00873EC7"/>
    <w:rsid w:val="008B5B66"/>
    <w:rsid w:val="00956AD1"/>
    <w:rsid w:val="009654EE"/>
    <w:rsid w:val="009B4F10"/>
    <w:rsid w:val="009F403E"/>
    <w:rsid w:val="00A41EE7"/>
    <w:rsid w:val="00A441FF"/>
    <w:rsid w:val="00A52C4C"/>
    <w:rsid w:val="00A94357"/>
    <w:rsid w:val="00AC3C91"/>
    <w:rsid w:val="00B03FC5"/>
    <w:rsid w:val="00B050D0"/>
    <w:rsid w:val="00B65E8C"/>
    <w:rsid w:val="00D24BA5"/>
    <w:rsid w:val="00D57B42"/>
    <w:rsid w:val="00D83003"/>
    <w:rsid w:val="00E25950"/>
    <w:rsid w:val="00E30C77"/>
    <w:rsid w:val="00E330BF"/>
    <w:rsid w:val="00E357DB"/>
    <w:rsid w:val="00E50277"/>
    <w:rsid w:val="00E53708"/>
    <w:rsid w:val="00E60C4B"/>
    <w:rsid w:val="00E80C8E"/>
    <w:rsid w:val="00EA224A"/>
    <w:rsid w:val="00EE105F"/>
    <w:rsid w:val="2D1C169D"/>
    <w:rsid w:val="54C6F282"/>
    <w:rsid w:val="5AE1E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styleId="Mencinsinresolver1" w:customStyle="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styleId="paragraph" w:customStyle="1">
    <w:name w:val="paragraph"/>
    <w:basedOn w:val="Normal"/>
    <w:rsid w:val="00D24BA5"/>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D24BA5"/>
  </w:style>
  <w:style w:type="character" w:styleId="eop" w:customStyle="1">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styleId="Mencinsinresolver2" w:customStyle="1">
    <w:name w:val="Mención sin resolver2"/>
    <w:basedOn w:val="Fuentedeprrafopredeter"/>
    <w:uiPriority w:val="99"/>
    <w:semiHidden/>
    <w:unhideWhenUsed/>
    <w:rsid w:val="0084056B"/>
    <w:rPr>
      <w:color w:val="605E5C"/>
      <w:shd w:val="clear" w:color="auto" w:fill="E1DFDD"/>
    </w:rPr>
  </w:style>
  <w:style w:type="character" w:styleId="Mencinsinresolver">
    <w:name w:val="Unresolved Mention"/>
    <w:basedOn w:val="Fuentedeprrafopredeter"/>
    <w:uiPriority w:val="99"/>
    <w:semiHidden/>
    <w:unhideWhenUsed/>
    <w:rsid w:val="00B03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220098956">
      <w:bodyDiv w:val="1"/>
      <w:marLeft w:val="0"/>
      <w:marRight w:val="0"/>
      <w:marTop w:val="0"/>
      <w:marBottom w:val="0"/>
      <w:divBdr>
        <w:top w:val="none" w:sz="0" w:space="0" w:color="auto"/>
        <w:left w:val="none" w:sz="0" w:space="0" w:color="auto"/>
        <w:bottom w:val="none" w:sz="0" w:space="0" w:color="auto"/>
        <w:right w:val="none" w:sz="0" w:space="0" w:color="auto"/>
      </w:divBdr>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717127592">
      <w:bodyDiv w:val="1"/>
      <w:marLeft w:val="0"/>
      <w:marRight w:val="0"/>
      <w:marTop w:val="0"/>
      <w:marBottom w:val="0"/>
      <w:divBdr>
        <w:top w:val="none" w:sz="0" w:space="0" w:color="auto"/>
        <w:left w:val="none" w:sz="0" w:space="0" w:color="auto"/>
        <w:bottom w:val="none" w:sz="0" w:space="0" w:color="auto"/>
        <w:right w:val="none" w:sz="0" w:space="0" w:color="auto"/>
      </w:divBdr>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958607870">
      <w:bodyDiv w:val="1"/>
      <w:marLeft w:val="0"/>
      <w:marRight w:val="0"/>
      <w:marTop w:val="0"/>
      <w:marBottom w:val="0"/>
      <w:divBdr>
        <w:top w:val="none" w:sz="0" w:space="0" w:color="auto"/>
        <w:left w:val="none" w:sz="0" w:space="0" w:color="auto"/>
        <w:bottom w:val="none" w:sz="0" w:space="0" w:color="auto"/>
        <w:right w:val="none" w:sz="0" w:space="0" w:color="auto"/>
      </w:divBdr>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29737006">
      <w:bodyDiv w:val="1"/>
      <w:marLeft w:val="0"/>
      <w:marRight w:val="0"/>
      <w:marTop w:val="0"/>
      <w:marBottom w:val="0"/>
      <w:divBdr>
        <w:top w:val="none" w:sz="0" w:space="0" w:color="auto"/>
        <w:left w:val="none" w:sz="0" w:space="0" w:color="auto"/>
        <w:bottom w:val="none" w:sz="0" w:space="0" w:color="auto"/>
        <w:right w:val="none" w:sz="0" w:space="0" w:color="auto"/>
      </w:divBdr>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5479">
      <w:bodyDiv w:val="1"/>
      <w:marLeft w:val="0"/>
      <w:marRight w:val="0"/>
      <w:marTop w:val="0"/>
      <w:marBottom w:val="0"/>
      <w:divBdr>
        <w:top w:val="none" w:sz="0" w:space="0" w:color="auto"/>
        <w:left w:val="none" w:sz="0" w:space="0" w:color="auto"/>
        <w:bottom w:val="none" w:sz="0" w:space="0" w:color="auto"/>
        <w:right w:val="none" w:sz="0" w:space="0" w:color="auto"/>
      </w:divBdr>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image" Target="media/image8.png"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image" Target="media/image7.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www.conaliteg.sep.gob.mx/" TargetMode="External" Id="rId16"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image" Target="media/image6.png" Id="rId11" /><Relationship Type="http://schemas.openxmlformats.org/officeDocument/2006/relationships/webSettings" Target="webSettings.xml" Id="rId5" /><Relationship Type="http://schemas.openxmlformats.org/officeDocument/2006/relationships/hyperlink" Target="https://www.youtube.com/watch?v=AQ66rUzdtz4" TargetMode="External" Id="rId15" /><Relationship Type="http://schemas.openxmlformats.org/officeDocument/2006/relationships/image" Target="media/image5.png" Id="rId10" /><Relationship Type="http://schemas.openxmlformats.org/officeDocument/2006/relationships/settings" Target="settings.xml" Id="rId4" /><Relationship Type="http://schemas.openxmlformats.org/officeDocument/2006/relationships/image" Target="media/image4.png" Id="rId9" /><Relationship Type="http://schemas.openxmlformats.org/officeDocument/2006/relationships/image" Target="media/image9.pn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9456-958C-418C-BE2D-E8B37703D4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Evelyn Itzel Sánchez Sandoval</lastModifiedBy>
  <revision>4</revision>
  <dcterms:created xsi:type="dcterms:W3CDTF">2021-09-03T17:52:00.0000000Z</dcterms:created>
  <dcterms:modified xsi:type="dcterms:W3CDTF">2022-01-31T23:00:11.6234667Z</dcterms:modified>
</coreProperties>
</file>