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F1196" w:rsidR="00E47B60" w:rsidP="002D683E" w:rsidRDefault="006B230C" w14:paraId="4B97A2B2" w14:textId="4095FF0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Miércoles</w:t>
      </w:r>
    </w:p>
    <w:p w:rsidRPr="001F1196" w:rsidR="00E47B60" w:rsidP="002D683E" w:rsidRDefault="006B230C" w14:paraId="73FF6769" w14:textId="65CD969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12</w:t>
      </w:r>
    </w:p>
    <w:p w:rsidRPr="001F1196" w:rsidR="00E47B60" w:rsidP="002D683E" w:rsidRDefault="00E47B60" w14:paraId="129844C7" w14:textId="45A12DB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A44C7B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</w:t>
      </w:r>
      <w:r w:rsidR="006B230C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nero</w:t>
      </w:r>
    </w:p>
    <w:p w:rsidRPr="006B230C" w:rsidR="00533680" w:rsidP="002D683E" w:rsidRDefault="00533680" w14:paraId="4E1545D7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:rsidR="009268F7" w:rsidP="009268F7" w:rsidRDefault="006369FC" w14:paraId="55B1E03A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:rsidRPr="001F1196" w:rsidR="00E47B60" w:rsidP="009268F7" w:rsidRDefault="009268F7" w14:paraId="46E82368" w14:textId="5D45B15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</w:t>
      </w:r>
      <w:r w:rsidRPr="001F1196" w:rsidR="005A2154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aterna</w:t>
      </w:r>
    </w:p>
    <w:p w:rsidRPr="006B230C" w:rsidR="00B004B9" w:rsidP="002D683E" w:rsidRDefault="00B004B9" w14:paraId="5DF789ED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:rsidRPr="001F1196" w:rsidR="00E47B60" w:rsidP="002D683E" w:rsidRDefault="00F91D7B" w14:paraId="55C31991" w14:textId="68698BF7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F91D7B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Leyendas:</w:t>
      </w:r>
      <w:r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 xml:space="preserve"> </w:t>
      </w:r>
      <w:r w:rsidRPr="00F91D7B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espejos de la historia de México</w:t>
      </w:r>
    </w:p>
    <w:p w:rsidRPr="001F1196" w:rsidR="00192931" w:rsidP="002D683E" w:rsidRDefault="00192931" w14:paraId="4B1FF96F" w14:textId="4BCF750A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1F1196" w:rsidR="00513B90" w:rsidP="002D683E" w:rsidRDefault="00513B90" w14:paraId="70C9EE66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="008E11DF" w:rsidP="77EC4B12" w:rsidRDefault="00860099" w14:paraId="77E91B91" w14:textId="1B44A397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77EC4B12" w:rsidR="00860099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  <w:lang w:val="es-MX"/>
        </w:rPr>
        <w:t xml:space="preserve">Aprendizaje esperado: </w:t>
      </w:r>
      <w:r w:rsidRPr="77EC4B12" w:rsidR="247B73F9">
        <w:rPr>
          <w:rFonts w:ascii="Montserrat" w:hAnsi="Montserrat"/>
          <w:i w:val="1"/>
          <w:iCs w:val="1"/>
          <w:lang w:val="es-MX"/>
        </w:rPr>
        <w:t>recopila</w:t>
      </w:r>
      <w:r w:rsidRPr="77EC4B12" w:rsidR="00F91D7B">
        <w:rPr>
          <w:rFonts w:ascii="Montserrat" w:hAnsi="Montserrat"/>
          <w:i w:val="1"/>
          <w:iCs w:val="1"/>
          <w:lang w:val="es-MX"/>
        </w:rPr>
        <w:t xml:space="preserve"> leyendas populares para representar en escena</w:t>
      </w:r>
      <w:r w:rsidRPr="77EC4B12" w:rsidR="001837E7">
        <w:rPr>
          <w:rFonts w:ascii="Montserrat" w:hAnsi="Montserrat"/>
          <w:i w:val="1"/>
          <w:iCs w:val="1"/>
          <w:lang w:val="es-MX"/>
        </w:rPr>
        <w:t>.</w:t>
      </w:r>
    </w:p>
    <w:p w:rsidRPr="001F1196" w:rsidR="001A70A1" w:rsidP="002D683E" w:rsidRDefault="001A70A1" w14:paraId="19AB233C" w14:textId="7777777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1F1196" w:rsidR="00860099" w:rsidP="77EC4B12" w:rsidRDefault="002B4493" w14:paraId="6DB1E2C2" w14:textId="31B6B5CF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color w:val="000000" w:themeColor="text1"/>
          <w:lang w:val="es-MX"/>
        </w:rPr>
      </w:pPr>
      <w:r w:rsidRPr="77EC4B12" w:rsidR="002B4493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  <w:lang w:val="es-MX"/>
        </w:rPr>
        <w:t>Énfasis</w:t>
      </w:r>
      <w:r w:rsidRPr="77EC4B12" w:rsidR="00860099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  <w:lang w:val="es-MX"/>
        </w:rPr>
        <w:t>:</w:t>
      </w:r>
      <w:r w:rsidRPr="77EC4B12" w:rsidR="003621BE">
        <w:rPr>
          <w:rFonts w:ascii="Montserrat" w:hAnsi="Montserrat"/>
          <w:i w:val="1"/>
          <w:iCs w:val="1"/>
          <w:lang w:val="es-MX"/>
        </w:rPr>
        <w:t xml:space="preserve"> </w:t>
      </w:r>
      <w:r w:rsidRPr="77EC4B12" w:rsidR="54FE9137">
        <w:rPr>
          <w:rFonts w:ascii="Montserrat" w:hAnsi="Montserrat"/>
          <w:i w:val="1"/>
          <w:iCs w:val="1"/>
          <w:lang w:val="es-MX"/>
        </w:rPr>
        <w:t>analizar</w:t>
      </w:r>
      <w:r w:rsidRPr="77EC4B12" w:rsidR="00F91D7B">
        <w:rPr>
          <w:rFonts w:ascii="Montserrat" w:hAnsi="Montserrat"/>
          <w:i w:val="1"/>
          <w:iCs w:val="1"/>
          <w:lang w:val="es-MX"/>
        </w:rPr>
        <w:t xml:space="preserve"> contenidos históricos en leyendas</w:t>
      </w:r>
      <w:r w:rsidRPr="77EC4B12" w:rsidR="00860099">
        <w:rPr>
          <w:rFonts w:ascii="Montserrat" w:hAnsi="Montserrat"/>
          <w:i w:val="1"/>
          <w:iCs w:val="1"/>
          <w:lang w:val="es-MX"/>
        </w:rPr>
        <w:t>.</w:t>
      </w:r>
    </w:p>
    <w:p w:rsidRPr="001F1196" w:rsidR="001837E7" w:rsidP="002D683E" w:rsidRDefault="001837E7" w14:paraId="07C5664C" w14:textId="7E19B3EE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:rsidRPr="001F1196" w:rsidR="00332186" w:rsidP="002D683E" w:rsidRDefault="00332186" w14:paraId="3B189A96" w14:textId="77777777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:rsidRPr="001F1196" w:rsidR="00332186" w:rsidP="002D683E" w:rsidRDefault="00533680" w14:paraId="2A8406E6" w14:textId="6E00AF1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:rsidRPr="001F1196" w:rsidR="00532FF1" w:rsidP="002D683E" w:rsidRDefault="00532FF1" w14:paraId="329C19B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91D7B" w:rsidR="00F91D7B" w:rsidP="002D683E" w:rsidRDefault="00F91D7B" w14:paraId="27E9DEC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Pr="00F91D7B">
        <w:rPr>
          <w:rFonts w:ascii="Montserrat" w:hAnsi="Montserrat"/>
          <w:lang w:val="es-MX"/>
        </w:rPr>
        <w:t>evisar</w:t>
      </w:r>
      <w:r>
        <w:rPr>
          <w:rFonts w:ascii="Montserrat" w:hAnsi="Montserrat"/>
          <w:lang w:val="es-MX"/>
        </w:rPr>
        <w:t>á</w:t>
      </w:r>
      <w:r w:rsidRPr="00F91D7B">
        <w:rPr>
          <w:rFonts w:ascii="Montserrat" w:hAnsi="Montserrat"/>
          <w:lang w:val="es-MX"/>
        </w:rPr>
        <w:t>s cómo las leyendas pueden estar conectadas con hechos reales o históricos, pero siempre parten de un mundo imaginario.</w:t>
      </w:r>
      <w:r>
        <w:rPr>
          <w:rFonts w:ascii="Montserrat" w:hAnsi="Montserrat"/>
          <w:lang w:val="es-MX"/>
        </w:rPr>
        <w:t xml:space="preserve"> </w:t>
      </w:r>
    </w:p>
    <w:p w:rsidRPr="00F91D7B" w:rsidR="00F91D7B" w:rsidP="002D683E" w:rsidRDefault="00F91D7B" w14:paraId="5213512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30FCD" w:rsidP="002D683E" w:rsidRDefault="00F91D7B" w14:paraId="43083C4C" w14:textId="60093CC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91D7B">
        <w:rPr>
          <w:rFonts w:ascii="Montserrat" w:hAnsi="Montserrat"/>
          <w:lang w:val="es-MX"/>
        </w:rPr>
        <w:t xml:space="preserve">Lo anterior </w:t>
      </w:r>
      <w:r>
        <w:rPr>
          <w:rFonts w:ascii="Montserrat" w:hAnsi="Montserrat"/>
          <w:lang w:val="es-MX"/>
        </w:rPr>
        <w:t>te</w:t>
      </w:r>
      <w:r w:rsidRPr="00F91D7B">
        <w:rPr>
          <w:rFonts w:ascii="Montserrat" w:hAnsi="Montserrat"/>
          <w:lang w:val="es-MX"/>
        </w:rPr>
        <w:t xml:space="preserve"> ayudará a conocer la historia desde la mirada de quienes la fueron construyendo, desde el punto de vista de los habitantes de ciertas regiones y sus tradiciones orales. Y gracias a estas historias </w:t>
      </w:r>
      <w:r>
        <w:rPr>
          <w:rFonts w:ascii="Montserrat" w:hAnsi="Montserrat"/>
          <w:lang w:val="es-MX"/>
        </w:rPr>
        <w:t xml:space="preserve">que </w:t>
      </w:r>
      <w:r w:rsidRPr="00F91D7B">
        <w:rPr>
          <w:rFonts w:ascii="Montserrat" w:hAnsi="Montserrat"/>
          <w:lang w:val="es-MX"/>
        </w:rPr>
        <w:t>se transmiten de generación en generación,</w:t>
      </w:r>
      <w:r w:rsidR="00AA16A9">
        <w:rPr>
          <w:rFonts w:ascii="Montserrat" w:hAnsi="Montserrat"/>
          <w:lang w:val="es-MX"/>
        </w:rPr>
        <w:t xml:space="preserve"> en </w:t>
      </w:r>
      <w:r w:rsidRPr="00F91D7B" w:rsidR="00AA16A9">
        <w:rPr>
          <w:rFonts w:ascii="Montserrat" w:hAnsi="Montserrat"/>
          <w:lang w:val="es-MX"/>
        </w:rPr>
        <w:t>cada pueblo y cada sociedad</w:t>
      </w:r>
      <w:r w:rsidR="00AA16A9">
        <w:rPr>
          <w:rFonts w:ascii="Montserrat" w:hAnsi="Montserrat"/>
          <w:lang w:val="es-MX"/>
        </w:rPr>
        <w:t>,</w:t>
      </w:r>
      <w:r w:rsidRPr="00F91D7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 puede</w:t>
      </w:r>
      <w:r w:rsidRPr="00F91D7B">
        <w:rPr>
          <w:rFonts w:ascii="Montserrat" w:hAnsi="Montserrat"/>
          <w:lang w:val="es-MX"/>
        </w:rPr>
        <w:t xml:space="preserve"> conectar con su pasado</w:t>
      </w:r>
      <w:r w:rsidR="00AA16A9">
        <w:rPr>
          <w:rFonts w:ascii="Montserrat" w:hAnsi="Montserrat"/>
          <w:lang w:val="es-MX"/>
        </w:rPr>
        <w:t xml:space="preserve"> y</w:t>
      </w:r>
      <w:r w:rsidRPr="00F91D7B">
        <w:rPr>
          <w:rFonts w:ascii="Montserrat" w:hAnsi="Montserrat"/>
          <w:lang w:val="es-MX"/>
        </w:rPr>
        <w:t xml:space="preserve"> su historia, lo que provoca que las narraciones se vuelvan representativas de cada nación.</w:t>
      </w:r>
    </w:p>
    <w:p w:rsidR="00F91D7B" w:rsidP="002D683E" w:rsidRDefault="00F91D7B" w14:paraId="2D6358D8" w14:textId="575411E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91D7B" w:rsidR="00F91D7B" w:rsidP="002D683E" w:rsidRDefault="00F91D7B" w14:paraId="4C63FA06" w14:textId="0F51255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91D7B">
        <w:rPr>
          <w:rFonts w:ascii="Montserrat" w:hAnsi="Montserrat"/>
          <w:lang w:val="es-MX"/>
        </w:rPr>
        <w:t>Tanto la historia como las narraciones, y entre ellas, las leyendas, son parte de nuestro presente</w:t>
      </w:r>
      <w:r w:rsidR="00AA16A9">
        <w:rPr>
          <w:rFonts w:ascii="Montserrat" w:hAnsi="Montserrat"/>
          <w:lang w:val="es-MX"/>
        </w:rPr>
        <w:t xml:space="preserve"> y</w:t>
      </w:r>
      <w:r w:rsidRPr="00F91D7B">
        <w:rPr>
          <w:rFonts w:ascii="Montserrat" w:hAnsi="Montserrat"/>
          <w:lang w:val="es-MX"/>
        </w:rPr>
        <w:t xml:space="preserve"> de nuestra diversidad cultural. </w:t>
      </w:r>
    </w:p>
    <w:p w:rsidRPr="00F91D7B" w:rsidR="00F91D7B" w:rsidP="002D683E" w:rsidRDefault="00F91D7B" w14:paraId="327B9EE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F91D7B" w:rsidP="002D683E" w:rsidRDefault="00F91D7B" w14:paraId="4F3F0CE0" w14:textId="2924B5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91D7B">
        <w:rPr>
          <w:rFonts w:ascii="Montserrat" w:hAnsi="Montserrat"/>
          <w:lang w:val="es-MX"/>
        </w:rPr>
        <w:t>En las leyendas se refleja la cosmovisión de un grupo social. Es decir, la mirada o la interpretación que estas comunidades dan a diversos aspectos de nuestro pasado.</w:t>
      </w:r>
    </w:p>
    <w:p w:rsidR="00F91D7B" w:rsidP="002D683E" w:rsidRDefault="00F91D7B" w14:paraId="005C120A" w14:textId="672CB3F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91D7B" w:rsidR="00F91D7B" w:rsidP="002D683E" w:rsidRDefault="00F91D7B" w14:paraId="75E84B95" w14:textId="1E79C4C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91D7B">
        <w:rPr>
          <w:rFonts w:ascii="Montserrat" w:hAnsi="Montserrat"/>
          <w:lang w:val="es-MX"/>
        </w:rPr>
        <w:t>A partir de este género de la literatura, podr</w:t>
      </w:r>
      <w:r w:rsidR="00AA16A9">
        <w:rPr>
          <w:rFonts w:ascii="Montserrat" w:hAnsi="Montserrat"/>
          <w:lang w:val="es-MX"/>
        </w:rPr>
        <w:t>á</w:t>
      </w:r>
      <w:r w:rsidRPr="00F91D7B">
        <w:rPr>
          <w:rFonts w:ascii="Montserrat" w:hAnsi="Montserrat"/>
          <w:lang w:val="es-MX"/>
        </w:rPr>
        <w:t>s adentrar</w:t>
      </w:r>
      <w:r w:rsidR="00AA16A9">
        <w:rPr>
          <w:rFonts w:ascii="Montserrat" w:hAnsi="Montserrat"/>
          <w:lang w:val="es-MX"/>
        </w:rPr>
        <w:t>te</w:t>
      </w:r>
      <w:r w:rsidRPr="00F91D7B">
        <w:rPr>
          <w:rFonts w:ascii="Montserrat" w:hAnsi="Montserrat"/>
          <w:lang w:val="es-MX"/>
        </w:rPr>
        <w:t xml:space="preserve"> un poco más en la historia de nuestro país y su cultura.</w:t>
      </w:r>
    </w:p>
    <w:p w:rsidRPr="001F1196" w:rsidR="00830FCD" w:rsidP="002D683E" w:rsidRDefault="00830FCD" w14:paraId="2A70C37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533680" w:rsidP="002D683E" w:rsidRDefault="00533680" w14:paraId="4B3AA3E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533680" w:rsidP="002D683E" w:rsidRDefault="00533680" w14:paraId="52FB1FA4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:rsidRPr="001F1196" w:rsidR="00B862A9" w:rsidP="002D683E" w:rsidRDefault="00B862A9" w14:paraId="56C6E46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A2753" w:rsidP="002D683E" w:rsidRDefault="007A2753" w14:paraId="6982498F" w14:textId="3D720D7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Inicia con la siguiente pregunta:</w:t>
      </w:r>
    </w:p>
    <w:p w:rsidR="007A2753" w:rsidP="002D683E" w:rsidRDefault="007A2753" w14:paraId="0DCEB6B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A2753" w:rsidR="00D80EAD" w:rsidP="002D683E" w:rsidRDefault="007A2753" w14:paraId="176715D2" w14:textId="4B57ED8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2753">
        <w:rPr>
          <w:rFonts w:ascii="Montserrat" w:hAnsi="Montserrat"/>
          <w:lang w:val="es-MX"/>
        </w:rPr>
        <w:t>¿Cómo se diferencia una leyenda de otro tipo de narraciones?</w:t>
      </w:r>
    </w:p>
    <w:p w:rsidR="00D80EAD" w:rsidP="002D683E" w:rsidRDefault="00D80EAD" w14:paraId="68BCC81E" w14:textId="1DFD6E2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A2753" w:rsidR="007A2753" w:rsidP="002D683E" w:rsidRDefault="007A2753" w14:paraId="074F24C3" w14:textId="163493A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2753">
        <w:rPr>
          <w:rFonts w:ascii="Montserrat" w:hAnsi="Montserrat"/>
          <w:lang w:val="es-MX"/>
        </w:rPr>
        <w:t>Para identificarlas, debes tener en cuenta que éstas hablan de sucesos o seres verdaderos, pero mezclados con acontecimientos sobrenaturales</w:t>
      </w:r>
      <w:r>
        <w:rPr>
          <w:rFonts w:ascii="Montserrat" w:hAnsi="Montserrat"/>
          <w:lang w:val="es-MX"/>
        </w:rPr>
        <w:t xml:space="preserve"> y</w:t>
      </w:r>
      <w:r w:rsidRPr="007A2753">
        <w:rPr>
          <w:rFonts w:ascii="Montserrat" w:hAnsi="Montserrat"/>
          <w:lang w:val="es-MX"/>
        </w:rPr>
        <w:t xml:space="preserve"> se transmiten de generación a generación</w:t>
      </w:r>
      <w:r>
        <w:rPr>
          <w:rFonts w:ascii="Montserrat" w:hAnsi="Montserrat"/>
          <w:lang w:val="es-MX"/>
        </w:rPr>
        <w:t xml:space="preserve">. </w:t>
      </w:r>
      <w:r w:rsidRPr="007A2753">
        <w:rPr>
          <w:rFonts w:ascii="Montserrat" w:hAnsi="Montserrat"/>
          <w:lang w:val="es-MX"/>
        </w:rPr>
        <w:t xml:space="preserve">La transmisión oral es una de sus principales características. </w:t>
      </w:r>
    </w:p>
    <w:p w:rsidRPr="007A2753" w:rsidR="007A2753" w:rsidP="002D683E" w:rsidRDefault="007A2753" w14:paraId="0242136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A2753" w:rsidP="002D683E" w:rsidRDefault="007A2753" w14:paraId="333488B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Retoma el concepto de la leyenda</w:t>
      </w:r>
      <w:r w:rsidRPr="007A2753">
        <w:rPr>
          <w:rFonts w:ascii="Montserrat" w:hAnsi="Montserrat"/>
          <w:lang w:val="es-MX"/>
        </w:rPr>
        <w:t xml:space="preserve">: </w:t>
      </w:r>
    </w:p>
    <w:p w:rsidR="007A2753" w:rsidP="002D683E" w:rsidRDefault="007A2753" w14:paraId="4269DFB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A2753" w:rsidR="007A2753" w:rsidP="002D683E" w:rsidRDefault="007A2753" w14:paraId="1E77106E" w14:textId="36516C10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7A2753">
        <w:rPr>
          <w:rFonts w:ascii="Montserrat" w:hAnsi="Montserrat"/>
          <w:i/>
          <w:iCs/>
          <w:lang w:val="es-MX"/>
        </w:rPr>
        <w:t>La leyenda es un relato tradicional donde se ven inmiscuidos lugares, personajes y acontecimientos reales, pero que contienen aspectos ficticios, sobrenaturales o fantásticos.</w:t>
      </w:r>
    </w:p>
    <w:p w:rsidR="007A2753" w:rsidP="002D683E" w:rsidRDefault="007A2753" w14:paraId="384DCB1D" w14:textId="1B75DBC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A2753" w:rsidR="007A2753" w:rsidP="002D683E" w:rsidRDefault="007A2753" w14:paraId="5F8DC2D9" w14:textId="78C5F6F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2753">
        <w:rPr>
          <w:rFonts w:ascii="Montserrat" w:hAnsi="Montserrat"/>
          <w:lang w:val="es-MX"/>
        </w:rPr>
        <w:t xml:space="preserve">El tiempo y el lugar son referentes que permiten conocer cuándo, cómo y dónde surgen las leyendas, y los relatos en general. </w:t>
      </w:r>
    </w:p>
    <w:p w:rsidRPr="007A2753" w:rsidR="007A2753" w:rsidP="002D683E" w:rsidRDefault="007A2753" w14:paraId="5C78DB1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A2753" w:rsidR="007A2753" w:rsidP="002D683E" w:rsidRDefault="007A2753" w14:paraId="23790C05" w14:textId="2563842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2753">
        <w:rPr>
          <w:rFonts w:ascii="Montserrat" w:hAnsi="Montserrat"/>
          <w:lang w:val="es-MX"/>
        </w:rPr>
        <w:t xml:space="preserve">Algunas leyendas contienen nombres, fechas o lugares que se relacionan con la historia, </w:t>
      </w:r>
      <w:r>
        <w:rPr>
          <w:rFonts w:ascii="Montserrat" w:hAnsi="Montserrat"/>
          <w:lang w:val="es-MX"/>
        </w:rPr>
        <w:t>con ello puedes</w:t>
      </w:r>
      <w:r w:rsidRPr="007A275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conocer</w:t>
      </w:r>
      <w:r w:rsidRPr="007A2753">
        <w:rPr>
          <w:rFonts w:ascii="Montserrat" w:hAnsi="Montserrat"/>
          <w:lang w:val="es-MX"/>
        </w:rPr>
        <w:t xml:space="preserve"> su origen.</w:t>
      </w:r>
    </w:p>
    <w:p w:rsidRPr="007A2753" w:rsidR="007A2753" w:rsidP="002D683E" w:rsidRDefault="007A2753" w14:paraId="75CEE46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A2753" w:rsidR="007A2753" w:rsidP="002D683E" w:rsidRDefault="007A2753" w14:paraId="679FF5FC" w14:textId="15E5892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</w:t>
      </w:r>
      <w:r w:rsidRPr="007A2753">
        <w:rPr>
          <w:rFonts w:ascii="Montserrat" w:hAnsi="Montserrat"/>
          <w:lang w:val="es-MX"/>
        </w:rPr>
        <w:t xml:space="preserve">oda historia tiene sus propios personajes y lugares, pero cuando conoces el título, </w:t>
      </w:r>
      <w:r>
        <w:rPr>
          <w:rFonts w:ascii="Montserrat" w:hAnsi="Montserrat"/>
          <w:lang w:val="es-MX"/>
        </w:rPr>
        <w:t>te puedes dar</w:t>
      </w:r>
      <w:r w:rsidRPr="007A2753">
        <w:rPr>
          <w:rFonts w:ascii="Montserrat" w:hAnsi="Montserrat"/>
          <w:lang w:val="es-MX"/>
        </w:rPr>
        <w:t xml:space="preserve"> una idea del contexto o el tema del que va a tratar.</w:t>
      </w:r>
      <w:r>
        <w:rPr>
          <w:rFonts w:ascii="Montserrat" w:hAnsi="Montserrat"/>
          <w:lang w:val="es-MX"/>
        </w:rPr>
        <w:t xml:space="preserve"> </w:t>
      </w:r>
      <w:r w:rsidRPr="00E705DB" w:rsidR="00E705DB">
        <w:rPr>
          <w:rFonts w:ascii="Montserrat" w:hAnsi="Montserrat"/>
          <w:lang w:val="es-MX"/>
        </w:rPr>
        <w:t xml:space="preserve">Por ejemplo, si nos hablan sobre “La leyenda de los volcanes”, lo primero que se nos viene a la mente son el Popocatépetl y el Iztaccíhuatl, aun si no </w:t>
      </w:r>
      <w:r w:rsidR="00D007D1">
        <w:rPr>
          <w:rFonts w:ascii="Montserrat" w:hAnsi="Montserrat"/>
          <w:lang w:val="es-MX"/>
        </w:rPr>
        <w:t>se conoce</w:t>
      </w:r>
      <w:r w:rsidRPr="00E705DB" w:rsidR="00E705DB">
        <w:rPr>
          <w:rFonts w:ascii="Montserrat" w:hAnsi="Montserrat"/>
          <w:lang w:val="es-MX"/>
        </w:rPr>
        <w:t xml:space="preserve"> el trasfondo histórico.</w:t>
      </w:r>
    </w:p>
    <w:p w:rsidRPr="007A2753" w:rsidR="007A2753" w:rsidP="002D683E" w:rsidRDefault="007A2753" w14:paraId="7EACA50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A2753" w:rsidP="002D683E" w:rsidRDefault="00E705DB" w14:paraId="137DE6CC" w14:textId="7961110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7A2753" w:rsidR="007A2753">
        <w:rPr>
          <w:rFonts w:ascii="Montserrat" w:hAnsi="Montserrat"/>
          <w:lang w:val="es-MX"/>
        </w:rPr>
        <w:t xml:space="preserve">o más interesante es que, después de conocer el relato completo, </w:t>
      </w:r>
      <w:r>
        <w:rPr>
          <w:rFonts w:ascii="Montserrat" w:hAnsi="Montserrat"/>
          <w:lang w:val="es-MX"/>
        </w:rPr>
        <w:t>comienzas</w:t>
      </w:r>
      <w:r w:rsidRPr="007A2753" w:rsidR="007A2753">
        <w:rPr>
          <w:rFonts w:ascii="Montserrat" w:hAnsi="Montserrat"/>
          <w:lang w:val="es-MX"/>
        </w:rPr>
        <w:t xml:space="preserve"> a asociar ese título con imágenes específicas, sensaciones que </w:t>
      </w:r>
      <w:r>
        <w:rPr>
          <w:rFonts w:ascii="Montserrat" w:hAnsi="Montserrat"/>
          <w:lang w:val="es-MX"/>
        </w:rPr>
        <w:t>te</w:t>
      </w:r>
      <w:r w:rsidRPr="007A2753" w:rsidR="007A2753">
        <w:rPr>
          <w:rFonts w:ascii="Montserrat" w:hAnsi="Montserrat"/>
          <w:lang w:val="es-MX"/>
        </w:rPr>
        <w:t xml:space="preserve"> generó, algún objeto, lugar o incluso vestimentas. Desde el título hasta el cuerpo del texto, las leyendas buscan generar una sensación de verdad; de que los sucesos narrados en verdad ocurrieron.</w:t>
      </w:r>
    </w:p>
    <w:p w:rsidR="007A2753" w:rsidP="002D683E" w:rsidRDefault="007A2753" w14:paraId="609EDD88" w14:textId="49A5A08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A2753" w:rsidP="002D683E" w:rsidRDefault="007A2753" w14:paraId="720C3EC5" w14:textId="005487F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2753">
        <w:rPr>
          <w:rFonts w:ascii="Montserrat" w:hAnsi="Montserrat"/>
          <w:lang w:val="es-MX"/>
        </w:rPr>
        <w:t xml:space="preserve">Para </w:t>
      </w:r>
      <w:r w:rsidR="00E705DB">
        <w:rPr>
          <w:rFonts w:ascii="Montserrat" w:hAnsi="Montserrat"/>
          <w:lang w:val="es-MX"/>
        </w:rPr>
        <w:t>profundizar</w:t>
      </w:r>
      <w:r w:rsidRPr="007A2753">
        <w:rPr>
          <w:rFonts w:ascii="Montserrat" w:hAnsi="Montserrat"/>
          <w:lang w:val="es-MX"/>
        </w:rPr>
        <w:t xml:space="preserve"> en el tema de los acontecimientos históricos, </w:t>
      </w:r>
      <w:r w:rsidR="00E705DB">
        <w:rPr>
          <w:rFonts w:ascii="Montserrat" w:hAnsi="Montserrat"/>
          <w:lang w:val="es-MX"/>
        </w:rPr>
        <w:t>realiza la siguiente actividad</w:t>
      </w:r>
      <w:r w:rsidRPr="007A2753">
        <w:rPr>
          <w:rFonts w:ascii="Montserrat" w:hAnsi="Montserrat"/>
          <w:lang w:val="es-MX"/>
        </w:rPr>
        <w:t>.</w:t>
      </w:r>
    </w:p>
    <w:p w:rsidR="00E705DB" w:rsidP="002D683E" w:rsidRDefault="00E705DB" w14:paraId="45F12C28" w14:textId="5037C60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705DB" w:rsidP="002D683E" w:rsidRDefault="00E705DB" w14:paraId="06B61946" w14:textId="50728B1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>Observa con atención las siguientes imágenes y responde las preguntas:</w:t>
      </w:r>
    </w:p>
    <w:p w:rsidR="00E705DB" w:rsidP="002D683E" w:rsidRDefault="00E705DB" w14:paraId="4CAED491" w14:textId="6A1D905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E705DB" w:rsidR="00E705DB" w:rsidP="002D683E" w:rsidRDefault="00E705DB" w14:paraId="0B378B30" w14:textId="305428AB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E705DB">
        <w:rPr>
          <w:noProof/>
        </w:rPr>
        <w:lastRenderedPageBreak/>
        <w:drawing>
          <wp:inline distT="0" distB="0" distL="0" distR="0" wp14:anchorId="27A8F97F" wp14:editId="38F09C5E">
            <wp:extent cx="3208739" cy="168207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6810"/>
                    <a:stretch/>
                  </pic:blipFill>
                  <pic:spPr bwMode="auto">
                    <a:xfrm>
                      <a:off x="0" y="0"/>
                      <a:ext cx="3208739" cy="168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753" w:rsidP="002D683E" w:rsidRDefault="007A2753" w14:paraId="4053B814" w14:textId="66C9B3C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705DB" w:rsidR="00E705DB" w:rsidP="002D683E" w:rsidRDefault="00E705DB" w14:paraId="722F6A69" w14:textId="777777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>¿Qué piensa</w:t>
      </w:r>
      <w:r>
        <w:rPr>
          <w:rFonts w:ascii="Montserrat" w:hAnsi="Montserrat"/>
          <w:lang w:val="es-MX"/>
        </w:rPr>
        <w:t>s</w:t>
      </w:r>
      <w:r w:rsidRPr="00E705DB">
        <w:rPr>
          <w:rFonts w:ascii="Montserrat" w:hAnsi="Montserrat"/>
          <w:lang w:val="es-MX"/>
        </w:rPr>
        <w:t xml:space="preserve"> de lo que ve</w:t>
      </w:r>
      <w:r>
        <w:rPr>
          <w:rFonts w:ascii="Montserrat" w:hAnsi="Montserrat"/>
          <w:lang w:val="es-MX"/>
        </w:rPr>
        <w:t>s</w:t>
      </w:r>
      <w:r w:rsidRPr="00E705DB">
        <w:rPr>
          <w:rFonts w:ascii="Montserrat" w:hAnsi="Montserrat"/>
          <w:lang w:val="es-MX"/>
        </w:rPr>
        <w:t xml:space="preserve"> en ellas? </w:t>
      </w:r>
    </w:p>
    <w:p w:rsidRPr="00E705DB" w:rsidR="00E705DB" w:rsidP="002D683E" w:rsidRDefault="00E705DB" w14:paraId="20123F40" w14:textId="777777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>¿Puede</w:t>
      </w:r>
      <w:r>
        <w:rPr>
          <w:rFonts w:ascii="Montserrat" w:hAnsi="Montserrat"/>
          <w:lang w:val="es-MX"/>
        </w:rPr>
        <w:t>s</w:t>
      </w:r>
      <w:r w:rsidRPr="00E705DB">
        <w:rPr>
          <w:rFonts w:ascii="Montserrat" w:hAnsi="Montserrat"/>
          <w:lang w:val="es-MX"/>
        </w:rPr>
        <w:t xml:space="preserve"> relacionarlas con alguna leyenda?</w:t>
      </w:r>
    </w:p>
    <w:p w:rsidRPr="00E705DB" w:rsidR="00E705DB" w:rsidP="002D683E" w:rsidRDefault="00E705DB" w14:paraId="77112C86" w14:textId="777777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T</w:t>
      </w:r>
      <w:r w:rsidRPr="00E705DB">
        <w:rPr>
          <w:rFonts w:ascii="Montserrat" w:hAnsi="Montserrat"/>
          <w:lang w:val="es-MX"/>
        </w:rPr>
        <w:t>e da</w:t>
      </w:r>
      <w:r>
        <w:rPr>
          <w:rFonts w:ascii="Montserrat" w:hAnsi="Montserrat"/>
          <w:lang w:val="es-MX"/>
        </w:rPr>
        <w:t>s</w:t>
      </w:r>
      <w:r w:rsidRPr="00E705DB">
        <w:rPr>
          <w:rFonts w:ascii="Montserrat" w:hAnsi="Montserrat"/>
          <w:lang w:val="es-MX"/>
        </w:rPr>
        <w:t xml:space="preserve"> cuenta de la atmósfera generada?</w:t>
      </w:r>
    </w:p>
    <w:p w:rsidR="00E705DB" w:rsidP="002D683E" w:rsidRDefault="00E705DB" w14:paraId="68E60C4F" w14:textId="777777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 xml:space="preserve">¿Qué sensación </w:t>
      </w:r>
      <w:r>
        <w:rPr>
          <w:rFonts w:ascii="Montserrat" w:hAnsi="Montserrat"/>
          <w:lang w:val="es-MX"/>
        </w:rPr>
        <w:t>te</w:t>
      </w:r>
      <w:r w:rsidRPr="00E705DB">
        <w:rPr>
          <w:rFonts w:ascii="Montserrat" w:hAnsi="Montserrat"/>
          <w:lang w:val="es-MX"/>
        </w:rPr>
        <w:t xml:space="preserve"> provocan?</w:t>
      </w:r>
    </w:p>
    <w:p w:rsidR="007A2753" w:rsidP="002D683E" w:rsidRDefault="007A2753" w14:paraId="6303A5D3" w14:textId="540DD93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705DB" w:rsidR="00E705DB" w:rsidP="002D683E" w:rsidRDefault="00E705DB" w14:paraId="091725AD" w14:textId="0711FD1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 xml:space="preserve">La imagen en la que se presenta una figura sobre un lago </w:t>
      </w:r>
      <w:r w:rsidR="00897AC4">
        <w:rPr>
          <w:rFonts w:ascii="Montserrat" w:hAnsi="Montserrat"/>
          <w:lang w:val="es-MX"/>
        </w:rPr>
        <w:t>puede recordar</w:t>
      </w:r>
      <w:r w:rsidRPr="00E705DB">
        <w:rPr>
          <w:rFonts w:ascii="Montserrat" w:hAnsi="Montserrat"/>
          <w:lang w:val="es-MX"/>
        </w:rPr>
        <w:t xml:space="preserve"> a la leyenda de “La llorona”. Y la segunda imagen </w:t>
      </w:r>
      <w:r w:rsidR="00897AC4">
        <w:rPr>
          <w:rFonts w:ascii="Montserrat" w:hAnsi="Montserrat"/>
          <w:lang w:val="es-MX"/>
        </w:rPr>
        <w:t>d</w:t>
      </w:r>
      <w:r w:rsidRPr="00E705DB">
        <w:rPr>
          <w:rFonts w:ascii="Montserrat" w:hAnsi="Montserrat"/>
          <w:lang w:val="es-MX"/>
        </w:rPr>
        <w:t xml:space="preserve">el jinete </w:t>
      </w:r>
      <w:r w:rsidR="00897AC4">
        <w:rPr>
          <w:rFonts w:ascii="Montserrat" w:hAnsi="Montserrat"/>
          <w:lang w:val="es-MX"/>
        </w:rPr>
        <w:t>a</w:t>
      </w:r>
      <w:r w:rsidR="001954C6">
        <w:rPr>
          <w:rFonts w:ascii="Montserrat" w:hAnsi="Montserrat"/>
          <w:lang w:val="es-MX"/>
        </w:rPr>
        <w:t xml:space="preserve"> “La leyenda del Charro N</w:t>
      </w:r>
      <w:r w:rsidRPr="00E705DB">
        <w:rPr>
          <w:rFonts w:ascii="Montserrat" w:hAnsi="Montserrat"/>
          <w:lang w:val="es-MX"/>
        </w:rPr>
        <w:t>egro”</w:t>
      </w:r>
      <w:r w:rsidR="00897AC4">
        <w:rPr>
          <w:rFonts w:ascii="Montserrat" w:hAnsi="Montserrat"/>
          <w:lang w:val="es-MX"/>
        </w:rPr>
        <w:t>,</w:t>
      </w:r>
      <w:r w:rsidRPr="00E705DB">
        <w:rPr>
          <w:rFonts w:ascii="Montserrat" w:hAnsi="Montserrat"/>
          <w:lang w:val="es-MX"/>
        </w:rPr>
        <w:t xml:space="preserve"> un relato muy conocido en México. </w:t>
      </w:r>
    </w:p>
    <w:p w:rsidRPr="00E705DB" w:rsidR="00E705DB" w:rsidP="002D683E" w:rsidRDefault="00E705DB" w14:paraId="580D1AB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705DB" w:rsidR="00E705DB" w:rsidP="002D683E" w:rsidRDefault="00E705DB" w14:paraId="02302261" w14:textId="399599F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>Si</w:t>
      </w:r>
      <w:r w:rsidR="00897AC4">
        <w:rPr>
          <w:rFonts w:ascii="Montserrat" w:hAnsi="Montserrat"/>
          <w:lang w:val="es-MX"/>
        </w:rPr>
        <w:t xml:space="preserve"> no pudiste identificar</w:t>
      </w:r>
      <w:r w:rsidRPr="00E705DB">
        <w:rPr>
          <w:rFonts w:ascii="Montserrat" w:hAnsi="Montserrat"/>
          <w:lang w:val="es-MX"/>
        </w:rPr>
        <w:t xml:space="preserve"> cualquiera de estas imágenes, no </w:t>
      </w:r>
      <w:r w:rsidR="00897AC4">
        <w:rPr>
          <w:rFonts w:ascii="Montserrat" w:hAnsi="Montserrat"/>
          <w:lang w:val="es-MX"/>
        </w:rPr>
        <w:t>t</w:t>
      </w:r>
      <w:r w:rsidRPr="00E705DB">
        <w:rPr>
          <w:rFonts w:ascii="Montserrat" w:hAnsi="Montserrat"/>
          <w:lang w:val="es-MX"/>
        </w:rPr>
        <w:t>e preocupe</w:t>
      </w:r>
      <w:r w:rsidR="00897AC4">
        <w:rPr>
          <w:rFonts w:ascii="Montserrat" w:hAnsi="Montserrat"/>
          <w:lang w:val="es-MX"/>
        </w:rPr>
        <w:t>s</w:t>
      </w:r>
      <w:r w:rsidRPr="00E705DB">
        <w:rPr>
          <w:rFonts w:ascii="Montserrat" w:hAnsi="Montserrat"/>
          <w:lang w:val="es-MX"/>
        </w:rPr>
        <w:t xml:space="preserve">, es una oportunidad para preguntarles a </w:t>
      </w:r>
      <w:r w:rsidR="00897AC4">
        <w:rPr>
          <w:rFonts w:ascii="Montserrat" w:hAnsi="Montserrat"/>
          <w:lang w:val="es-MX"/>
        </w:rPr>
        <w:t>t</w:t>
      </w:r>
      <w:r w:rsidRPr="00E705DB">
        <w:rPr>
          <w:rFonts w:ascii="Montserrat" w:hAnsi="Montserrat"/>
          <w:lang w:val="es-MX"/>
        </w:rPr>
        <w:t>us familiares y amigos sobre ellas, o bien para acercarse a algún libro y conocerlas.</w:t>
      </w:r>
    </w:p>
    <w:p w:rsidRPr="00E705DB" w:rsidR="00E705DB" w:rsidP="002D683E" w:rsidRDefault="00E705DB" w14:paraId="0BA3939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97AC4" w:rsidP="002D683E" w:rsidRDefault="00897AC4" w14:paraId="49E6F75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Pr="00E705DB" w:rsidR="00E705DB">
        <w:rPr>
          <w:rFonts w:ascii="Montserrat" w:hAnsi="Montserrat"/>
          <w:lang w:val="es-MX"/>
        </w:rPr>
        <w:t>í identifica</w:t>
      </w:r>
      <w:r>
        <w:rPr>
          <w:rFonts w:ascii="Montserrat" w:hAnsi="Montserrat"/>
          <w:lang w:val="es-MX"/>
        </w:rPr>
        <w:t>ste</w:t>
      </w:r>
      <w:r w:rsidRPr="00E705DB" w:rsidR="00E705DB">
        <w:rPr>
          <w:rFonts w:ascii="Montserrat" w:hAnsi="Montserrat"/>
          <w:lang w:val="es-MX"/>
        </w:rPr>
        <w:t xml:space="preserve"> las leyendas</w:t>
      </w:r>
      <w:r>
        <w:rPr>
          <w:rFonts w:ascii="Montserrat" w:hAnsi="Montserrat"/>
          <w:lang w:val="es-MX"/>
        </w:rPr>
        <w:t>, responde lo siguiente</w:t>
      </w:r>
      <w:r w:rsidRPr="00E705DB" w:rsidR="00E705DB">
        <w:rPr>
          <w:rFonts w:ascii="Montserrat" w:hAnsi="Montserrat"/>
          <w:lang w:val="es-MX"/>
        </w:rPr>
        <w:t xml:space="preserve">: </w:t>
      </w:r>
    </w:p>
    <w:p w:rsidR="00897AC4" w:rsidP="002D683E" w:rsidRDefault="00897AC4" w14:paraId="077B3AF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97AC4" w:rsidR="00E705DB" w:rsidP="002D683E" w:rsidRDefault="00E705DB" w14:paraId="32535B57" w14:textId="7A69EAC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97AC4">
        <w:rPr>
          <w:rFonts w:ascii="Montserrat" w:hAnsi="Montserrat"/>
          <w:lang w:val="es-MX"/>
        </w:rPr>
        <w:t>¿</w:t>
      </w:r>
      <w:r w:rsidRPr="00897AC4" w:rsidR="00897AC4">
        <w:rPr>
          <w:rFonts w:ascii="Montserrat" w:hAnsi="Montserrat"/>
          <w:lang w:val="es-MX"/>
        </w:rPr>
        <w:t>C</w:t>
      </w:r>
      <w:r w:rsidRPr="00897AC4">
        <w:rPr>
          <w:rFonts w:ascii="Montserrat" w:hAnsi="Montserrat"/>
          <w:lang w:val="es-MX"/>
        </w:rPr>
        <w:t>onoce</w:t>
      </w:r>
      <w:r w:rsidRPr="00897AC4" w:rsidR="00897AC4">
        <w:rPr>
          <w:rFonts w:ascii="Montserrat" w:hAnsi="Montserrat"/>
          <w:lang w:val="es-MX"/>
        </w:rPr>
        <w:t>s</w:t>
      </w:r>
      <w:r w:rsidRPr="00897AC4">
        <w:rPr>
          <w:rFonts w:ascii="Montserrat" w:hAnsi="Montserrat"/>
          <w:lang w:val="es-MX"/>
        </w:rPr>
        <w:t xml:space="preserve"> algunos datos históricos relacionados con ellas?</w:t>
      </w:r>
    </w:p>
    <w:p w:rsidR="00E705DB" w:rsidP="002D683E" w:rsidRDefault="00E705DB" w14:paraId="3C29A47C" w14:textId="249806C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705DB" w:rsidR="00E705DB" w:rsidP="002D683E" w:rsidRDefault="00897AC4" w14:paraId="157D5358" w14:textId="67B4690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E705DB" w:rsidR="00E705DB">
        <w:rPr>
          <w:rFonts w:ascii="Montserrat" w:hAnsi="Montserrat"/>
          <w:lang w:val="es-MX"/>
        </w:rPr>
        <w:t xml:space="preserve">n ocasiones, </w:t>
      </w:r>
      <w:r>
        <w:rPr>
          <w:rFonts w:ascii="Montserrat" w:hAnsi="Montserrat"/>
          <w:lang w:val="es-MX"/>
        </w:rPr>
        <w:t>puedes conocer</w:t>
      </w:r>
      <w:r w:rsidRPr="00E705DB" w:rsidR="00E705DB">
        <w:rPr>
          <w:rFonts w:ascii="Montserrat" w:hAnsi="Montserrat"/>
          <w:lang w:val="es-MX"/>
        </w:rPr>
        <w:t xml:space="preserve"> el nombre y de qué trata, pero no el trasfondo.</w:t>
      </w:r>
    </w:p>
    <w:p w:rsidRPr="00E705DB" w:rsidR="00E705DB" w:rsidP="002D683E" w:rsidRDefault="00E705DB" w14:paraId="03F324F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705DB" w:rsidR="00E705DB" w:rsidP="002D683E" w:rsidRDefault="00897AC4" w14:paraId="049D8466" w14:textId="056BD76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</w:t>
      </w:r>
      <w:r w:rsidRPr="00E705DB" w:rsidR="00E705DB">
        <w:rPr>
          <w:rFonts w:ascii="Montserrat" w:hAnsi="Montserrat"/>
          <w:lang w:val="es-MX"/>
        </w:rPr>
        <w:t xml:space="preserve"> la leyenda de “La llorona”</w:t>
      </w:r>
      <w:r>
        <w:rPr>
          <w:rFonts w:ascii="Montserrat" w:hAnsi="Montserrat"/>
          <w:lang w:val="es-MX"/>
        </w:rPr>
        <w:t>, l</w:t>
      </w:r>
      <w:r w:rsidRPr="00E705DB" w:rsidR="00E705DB">
        <w:rPr>
          <w:rFonts w:ascii="Montserrat" w:hAnsi="Montserrat"/>
          <w:lang w:val="es-MX"/>
        </w:rPr>
        <w:t xml:space="preserve">a historia original se conecta con el mundo prehispánico, y se puede ubicar temporalmente con la llegada de los españoles. Su lamento se relaciona con los acontecimientos de la Conquista. </w:t>
      </w:r>
    </w:p>
    <w:p w:rsidRPr="00E705DB" w:rsidR="00E705DB" w:rsidP="002D683E" w:rsidRDefault="00E705DB" w14:paraId="29ECDD6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705DB" w:rsidP="002D683E" w:rsidRDefault="00D007D1" w14:paraId="5AF5E0F3" w14:textId="3773522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Estos</w:t>
      </w:r>
      <w:r w:rsidRPr="00E705DB" w:rsidR="00E705DB">
        <w:rPr>
          <w:rFonts w:ascii="Montserrat" w:hAnsi="Montserrat"/>
          <w:lang w:val="es-MX"/>
        </w:rPr>
        <w:t xml:space="preserve"> referentes enmarcan un contexto específico que </w:t>
      </w:r>
      <w:r>
        <w:rPr>
          <w:rFonts w:ascii="Montserrat" w:hAnsi="Montserrat"/>
          <w:lang w:val="es-MX"/>
        </w:rPr>
        <w:t>te</w:t>
      </w:r>
      <w:r w:rsidRPr="00E705DB" w:rsidR="00E705DB">
        <w:rPr>
          <w:rFonts w:ascii="Montserrat" w:hAnsi="Montserrat"/>
          <w:lang w:val="es-MX"/>
        </w:rPr>
        <w:t xml:space="preserve"> puede llevar a reflexionar qué hay detrás de dicha leyenda.</w:t>
      </w:r>
      <w:r>
        <w:rPr>
          <w:rFonts w:ascii="Montserrat" w:hAnsi="Montserrat"/>
          <w:lang w:val="es-MX"/>
        </w:rPr>
        <w:t xml:space="preserve"> </w:t>
      </w:r>
      <w:r w:rsidRPr="00E705DB" w:rsidR="00E705DB">
        <w:rPr>
          <w:rFonts w:ascii="Montserrat" w:hAnsi="Montserrat"/>
          <w:lang w:val="es-MX"/>
        </w:rPr>
        <w:t>Las leyendas son textos que siempre están conectados con la historia del país que los ve nacer</w:t>
      </w:r>
      <w:r w:rsidR="00E705DB">
        <w:rPr>
          <w:rFonts w:ascii="Montserrat" w:hAnsi="Montserrat"/>
          <w:lang w:val="es-MX"/>
        </w:rPr>
        <w:t>.</w:t>
      </w:r>
    </w:p>
    <w:p w:rsidR="00E705DB" w:rsidP="002D683E" w:rsidRDefault="00E705DB" w14:paraId="39D4948B" w14:textId="2B5362D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705DB" w:rsidR="00E705DB" w:rsidP="002D683E" w:rsidRDefault="00C71A37" w14:paraId="74E06210" w14:textId="681DDA1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E705DB" w:rsidR="00E705DB">
        <w:rPr>
          <w:rFonts w:ascii="Montserrat" w:hAnsi="Montserrat"/>
          <w:lang w:val="es-MX"/>
        </w:rPr>
        <w:t xml:space="preserve">on el simple hecho de escuchar la palabra leyenda, </w:t>
      </w:r>
      <w:r>
        <w:rPr>
          <w:rFonts w:ascii="Montserrat" w:hAnsi="Montserrat"/>
          <w:lang w:val="es-MX"/>
        </w:rPr>
        <w:t>comienzas</w:t>
      </w:r>
      <w:r w:rsidRPr="00E705DB" w:rsidR="00E705DB">
        <w:rPr>
          <w:rFonts w:ascii="Montserrat" w:hAnsi="Montserrat"/>
          <w:lang w:val="es-MX"/>
        </w:rPr>
        <w:t xml:space="preserve"> a pensar en algo llamativo y hasta mágico</w:t>
      </w:r>
      <w:r>
        <w:rPr>
          <w:rFonts w:ascii="Montserrat" w:hAnsi="Montserrat"/>
          <w:lang w:val="es-MX"/>
        </w:rPr>
        <w:t>, a</w:t>
      </w:r>
      <w:r w:rsidRPr="00E705DB" w:rsidR="00E705DB">
        <w:rPr>
          <w:rFonts w:ascii="Montserrat" w:hAnsi="Montserrat"/>
          <w:lang w:val="es-MX"/>
        </w:rPr>
        <w:t>lgo que tendrá tintes sobrenaturales</w:t>
      </w:r>
      <w:r>
        <w:rPr>
          <w:rFonts w:ascii="Montserrat" w:hAnsi="Montserrat"/>
          <w:lang w:val="es-MX"/>
        </w:rPr>
        <w:t>. Pero ahora</w:t>
      </w:r>
      <w:r w:rsidRPr="00E705DB" w:rsidR="00E705DB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intentarás</w:t>
      </w:r>
      <w:r w:rsidRPr="00E705DB" w:rsidR="00E705DB">
        <w:rPr>
          <w:rFonts w:ascii="Montserrat" w:hAnsi="Montserrat"/>
          <w:lang w:val="es-MX"/>
        </w:rPr>
        <w:t xml:space="preserve"> ir más allá de las meras impresiones; buscar</w:t>
      </w:r>
      <w:r>
        <w:rPr>
          <w:rFonts w:ascii="Montserrat" w:hAnsi="Montserrat"/>
          <w:lang w:val="es-MX"/>
        </w:rPr>
        <w:t>á</w:t>
      </w:r>
      <w:r w:rsidRPr="00E705DB" w:rsidR="00E705DB">
        <w:rPr>
          <w:rFonts w:ascii="Montserrat" w:hAnsi="Montserrat"/>
          <w:lang w:val="es-MX"/>
        </w:rPr>
        <w:t>s aquello que se encuentra de manera interna en el texto, sus componentes. Para esto, necesitas indagar más a fondo en el relato.</w:t>
      </w:r>
      <w:r>
        <w:rPr>
          <w:rFonts w:ascii="Montserrat" w:hAnsi="Montserrat"/>
          <w:lang w:val="es-MX"/>
        </w:rPr>
        <w:t xml:space="preserve"> Te</w:t>
      </w:r>
      <w:r w:rsidRPr="00E705DB" w:rsidR="00E705DB">
        <w:rPr>
          <w:rFonts w:ascii="Montserrat" w:hAnsi="Montserrat"/>
          <w:lang w:val="es-MX"/>
        </w:rPr>
        <w:t xml:space="preserve"> enfocar</w:t>
      </w:r>
      <w:r>
        <w:rPr>
          <w:rFonts w:ascii="Montserrat" w:hAnsi="Montserrat"/>
          <w:lang w:val="es-MX"/>
        </w:rPr>
        <w:t>á</w:t>
      </w:r>
      <w:r w:rsidRPr="00E705DB" w:rsidR="00E705DB">
        <w:rPr>
          <w:rFonts w:ascii="Montserrat" w:hAnsi="Montserrat"/>
          <w:lang w:val="es-MX"/>
        </w:rPr>
        <w:t>s en conocer los ya mencionados datos históricos.</w:t>
      </w:r>
    </w:p>
    <w:p w:rsidRPr="00E705DB" w:rsidR="00E705DB" w:rsidP="002D683E" w:rsidRDefault="00E705DB" w14:paraId="5F1EF3E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705DB" w:rsidP="002D683E" w:rsidRDefault="00E705DB" w14:paraId="390319AF" w14:textId="4DEE2C5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 xml:space="preserve">El concepto “histórico” se refiere a que las leyendas están vinculadas, en mayor o menor medida, con hechos del pasado, así como al contexto en que fueron creadas: </w:t>
      </w:r>
      <w:r w:rsidRPr="00E705DB">
        <w:rPr>
          <w:rFonts w:ascii="Montserrat" w:hAnsi="Montserrat"/>
          <w:lang w:val="es-MX"/>
        </w:rPr>
        <w:lastRenderedPageBreak/>
        <w:t xml:space="preserve">alguna fecha o lugar en específico. Por lo tanto, “acontecimiento histórico” </w:t>
      </w:r>
      <w:r w:rsidR="00C71A37">
        <w:rPr>
          <w:rFonts w:ascii="Montserrat" w:hAnsi="Montserrat"/>
          <w:lang w:val="es-MX"/>
        </w:rPr>
        <w:t>se refiere</w:t>
      </w:r>
      <w:r w:rsidRPr="00E705DB">
        <w:rPr>
          <w:rFonts w:ascii="Montserrat" w:hAnsi="Montserrat"/>
          <w:lang w:val="es-MX"/>
        </w:rPr>
        <w:t xml:space="preserve"> a un suceso de gran trascendencia en una comunidad, estado o país.</w:t>
      </w:r>
    </w:p>
    <w:p w:rsidR="00E705DB" w:rsidP="002D683E" w:rsidRDefault="00E705DB" w14:paraId="1C8B562F" w14:textId="287618A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705DB" w:rsidP="002D683E" w:rsidRDefault="00C71A37" w14:paraId="7AB33153" w14:textId="088E0F8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</w:t>
      </w:r>
      <w:r w:rsidRPr="00E705DB" w:rsidR="00E705DB">
        <w:rPr>
          <w:rFonts w:ascii="Montserrat" w:hAnsi="Montserrat"/>
          <w:lang w:val="es-MX"/>
        </w:rPr>
        <w:t xml:space="preserve"> meta para esta sesión es localizar en las leyendas datos o acontecimientos trascendentes que influyeron en ellas</w:t>
      </w:r>
      <w:r>
        <w:rPr>
          <w:rFonts w:ascii="Montserrat" w:hAnsi="Montserrat"/>
          <w:lang w:val="es-MX"/>
        </w:rPr>
        <w:t xml:space="preserve">. Asimismo, </w:t>
      </w:r>
      <w:r w:rsidRPr="00E705DB" w:rsidR="00E705DB">
        <w:rPr>
          <w:rFonts w:ascii="Montserrat" w:hAnsi="Montserrat"/>
          <w:lang w:val="es-MX"/>
        </w:rPr>
        <w:t>descubrir</w:t>
      </w:r>
      <w:r>
        <w:rPr>
          <w:rFonts w:ascii="Montserrat" w:hAnsi="Montserrat"/>
          <w:lang w:val="es-MX"/>
        </w:rPr>
        <w:t>á</w:t>
      </w:r>
      <w:r w:rsidRPr="00E705DB" w:rsidR="00E705DB">
        <w:rPr>
          <w:rFonts w:ascii="Montserrat" w:hAnsi="Montserrat"/>
          <w:lang w:val="es-MX"/>
        </w:rPr>
        <w:t>s cómo la historia está ligada a este tipo de relatos.</w:t>
      </w:r>
    </w:p>
    <w:p w:rsidR="00E705DB" w:rsidP="002D683E" w:rsidRDefault="00E705DB" w14:paraId="67500669" w14:textId="0412E68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705DB" w:rsidR="00E705DB" w:rsidP="002D683E" w:rsidRDefault="00C71A37" w14:paraId="2B2484E4" w14:textId="655EFF6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realiza</w:t>
      </w:r>
      <w:r w:rsidRPr="00E705DB" w:rsidR="00E705DB">
        <w:rPr>
          <w:rFonts w:ascii="Montserrat" w:hAnsi="Montserrat"/>
          <w:lang w:val="es-MX"/>
        </w:rPr>
        <w:t xml:space="preserve"> el </w:t>
      </w:r>
      <w:r w:rsidR="00D007D1">
        <w:rPr>
          <w:rFonts w:ascii="Montserrat" w:hAnsi="Montserrat"/>
          <w:lang w:val="es-MX"/>
        </w:rPr>
        <w:t>siguiente</w:t>
      </w:r>
      <w:r w:rsidRPr="00E705DB" w:rsidR="00E705DB">
        <w:rPr>
          <w:rFonts w:ascii="Montserrat" w:hAnsi="Montserrat"/>
          <w:lang w:val="es-MX"/>
        </w:rPr>
        <w:t xml:space="preserve"> recurso que </w:t>
      </w:r>
      <w:r>
        <w:rPr>
          <w:rFonts w:ascii="Montserrat" w:hAnsi="Montserrat"/>
          <w:lang w:val="es-MX"/>
        </w:rPr>
        <w:t>te</w:t>
      </w:r>
      <w:r w:rsidRPr="00E705DB" w:rsidR="00E705DB">
        <w:rPr>
          <w:rFonts w:ascii="Montserrat" w:hAnsi="Montserrat"/>
          <w:lang w:val="es-MX"/>
        </w:rPr>
        <w:t xml:space="preserve"> será de utilidad al momento de estudiar </w:t>
      </w:r>
      <w:r>
        <w:rPr>
          <w:rFonts w:ascii="Montserrat" w:hAnsi="Montserrat"/>
          <w:lang w:val="es-MX"/>
        </w:rPr>
        <w:t>las</w:t>
      </w:r>
      <w:r w:rsidRPr="00E705DB" w:rsidR="00E705DB">
        <w:rPr>
          <w:rFonts w:ascii="Montserrat" w:hAnsi="Montserrat"/>
          <w:lang w:val="es-MX"/>
        </w:rPr>
        <w:t xml:space="preserve"> leyendas.</w:t>
      </w:r>
    </w:p>
    <w:p w:rsidRPr="00E705DB" w:rsidR="00E705DB" w:rsidP="002D683E" w:rsidRDefault="00E705DB" w14:paraId="330AE5C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71A37" w:rsidR="00E705DB" w:rsidP="002D683E" w:rsidRDefault="00C71A37" w14:paraId="64229099" w14:textId="6F71063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71A37">
        <w:rPr>
          <w:rFonts w:ascii="Montserrat" w:hAnsi="Montserrat"/>
          <w:lang w:val="es-MX"/>
        </w:rPr>
        <w:t>Elabora</w:t>
      </w:r>
      <w:r w:rsidRPr="00C71A37" w:rsidR="00E705DB">
        <w:rPr>
          <w:rFonts w:ascii="Montserrat" w:hAnsi="Montserrat"/>
          <w:lang w:val="es-MX"/>
        </w:rPr>
        <w:t xml:space="preserve"> un pequeño cuadro donde localizar</w:t>
      </w:r>
      <w:r w:rsidRPr="00C71A37">
        <w:rPr>
          <w:rFonts w:ascii="Montserrat" w:hAnsi="Montserrat"/>
          <w:lang w:val="es-MX"/>
        </w:rPr>
        <w:t>á</w:t>
      </w:r>
      <w:r w:rsidRPr="00C71A37" w:rsidR="00E705DB">
        <w:rPr>
          <w:rFonts w:ascii="Montserrat" w:hAnsi="Montserrat"/>
          <w:lang w:val="es-MX"/>
        </w:rPr>
        <w:t>s personajes, su origen y el tema que maneja la leyenda en cuestión.</w:t>
      </w:r>
    </w:p>
    <w:p w:rsidR="00E705DB" w:rsidP="002D683E" w:rsidRDefault="00E705DB" w14:paraId="5CC85CFF" w14:textId="0DA4888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71A37" w:rsidR="00C71A37" w:rsidP="002D683E" w:rsidRDefault="00C71A37" w14:paraId="55705678" w14:textId="734F6D35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C71A37">
        <w:rPr>
          <w:rFonts w:ascii="Montserrat" w:hAnsi="Montserrat"/>
          <w:lang w:val="es-MX"/>
        </w:rPr>
        <w:t>En la parte superior del cuadro, justo en la primera hilera, colocar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 xml:space="preserve">s las palabras que </w:t>
      </w:r>
      <w:r>
        <w:rPr>
          <w:rFonts w:ascii="Montserrat" w:hAnsi="Montserrat"/>
          <w:lang w:val="es-MX"/>
        </w:rPr>
        <w:t>te</w:t>
      </w:r>
      <w:r w:rsidRPr="00C71A37">
        <w:rPr>
          <w:rFonts w:ascii="Montserrat" w:hAnsi="Montserrat"/>
          <w:lang w:val="es-MX"/>
        </w:rPr>
        <w:t xml:space="preserve"> servirá</w:t>
      </w:r>
      <w:r>
        <w:rPr>
          <w:rFonts w:ascii="Montserrat" w:hAnsi="Montserrat"/>
          <w:lang w:val="es-MX"/>
        </w:rPr>
        <w:t>n</w:t>
      </w:r>
      <w:r w:rsidRPr="00C71A37">
        <w:rPr>
          <w:rFonts w:ascii="Montserrat" w:hAnsi="Montserrat"/>
          <w:lang w:val="es-MX"/>
        </w:rPr>
        <w:t xml:space="preserve"> de guía para </w:t>
      </w:r>
      <w:r>
        <w:rPr>
          <w:rFonts w:ascii="Montserrat" w:hAnsi="Montserrat"/>
          <w:lang w:val="es-MX"/>
        </w:rPr>
        <w:t>tu</w:t>
      </w:r>
      <w:r w:rsidRPr="00C71A37">
        <w:rPr>
          <w:rFonts w:ascii="Montserrat" w:hAnsi="Montserrat"/>
          <w:lang w:val="es-MX"/>
        </w:rPr>
        <w:t xml:space="preserve"> análisis. </w:t>
      </w:r>
    </w:p>
    <w:p w:rsidRPr="00C71A37" w:rsidR="00C71A37" w:rsidP="002D683E" w:rsidRDefault="00C71A37" w14:paraId="51B2207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71A37" w:rsidR="00C71A37" w:rsidP="002D683E" w:rsidRDefault="00C71A37" w14:paraId="3994847E" w14:textId="51FE896D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C71A37">
        <w:rPr>
          <w:rFonts w:ascii="Montserrat" w:hAnsi="Montserrat"/>
          <w:lang w:val="es-MX"/>
        </w:rPr>
        <w:t>En el primer apartado</w:t>
      </w:r>
      <w:r w:rsidR="00D007D1">
        <w:rPr>
          <w:rFonts w:ascii="Montserrat" w:hAnsi="Montserrat"/>
          <w:lang w:val="es-MX"/>
        </w:rPr>
        <w:t>,</w:t>
      </w:r>
      <w:r w:rsidRPr="00C71A37">
        <w:rPr>
          <w:rFonts w:ascii="Montserrat" w:hAnsi="Montserrat"/>
          <w:lang w:val="es-MX"/>
        </w:rPr>
        <w:t xml:space="preserve"> escribir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>s el título “Leyenda”. Como segundo aspecto colocar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>s la palabra “tema”, ahí podr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>s escribir en torno a qué consideras que gira el material, por ejemplo: la lucha entre el bien y el mal, la naturaleza como protectora del hombre, la muerte alcanzándonos a todos, etc.</w:t>
      </w:r>
    </w:p>
    <w:p w:rsidRPr="00C71A37" w:rsidR="00C71A37" w:rsidP="002D683E" w:rsidRDefault="00C71A37" w14:paraId="11ABBB0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71A37" w:rsidR="00C71A37" w:rsidP="002D683E" w:rsidRDefault="00C71A37" w14:paraId="0431D80E" w14:textId="535E3F58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C71A37">
        <w:rPr>
          <w:rFonts w:ascii="Montserrat" w:hAnsi="Montserrat"/>
          <w:lang w:val="es-MX"/>
        </w:rPr>
        <w:t>Para el siguiente apartado, ubicar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>s a los “personajes” que intervienen en la leyenda: animales, mujeres, homb</w:t>
      </w:r>
      <w:r w:rsidR="001954C6">
        <w:rPr>
          <w:rFonts w:ascii="Montserrat" w:hAnsi="Montserrat"/>
          <w:lang w:val="es-MX"/>
        </w:rPr>
        <w:t>res, niñas, niños, ancianos</w:t>
      </w:r>
      <w:r w:rsidRPr="00C71A37">
        <w:rPr>
          <w:rFonts w:ascii="Montserrat" w:hAnsi="Montserrat"/>
          <w:lang w:val="es-MX"/>
        </w:rPr>
        <w:t xml:space="preserve">. </w:t>
      </w:r>
    </w:p>
    <w:p w:rsidRPr="00C71A37" w:rsidR="00C71A37" w:rsidP="002D683E" w:rsidRDefault="00C71A37" w14:paraId="073A378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705DB" w:rsidP="002D683E" w:rsidRDefault="00C71A37" w14:paraId="7C16F12B" w14:textId="57D61B25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C71A37">
        <w:rPr>
          <w:rFonts w:ascii="Montserrat" w:hAnsi="Montserrat"/>
          <w:lang w:val="es-MX"/>
        </w:rPr>
        <w:t>or último, colocar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>s la palabra “origen”, apartado en el que escribir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>s de qué lugar proviene la leyenda, o bien el sitio en el que fue contada por primera vez.</w:t>
      </w:r>
    </w:p>
    <w:p w:rsidR="00C71A37" w:rsidP="002D683E" w:rsidRDefault="00C71A37" w14:paraId="4BDC4570" w14:textId="05B2D95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71A37" w:rsidR="00C71A37" w:rsidP="002D683E" w:rsidRDefault="00D007D1" w14:paraId="028AD078" w14:textId="2631593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</w:t>
      </w:r>
      <w:r w:rsidRPr="00C71A37" w:rsidR="00C71A37">
        <w:rPr>
          <w:rFonts w:ascii="Montserrat" w:hAnsi="Montserrat"/>
          <w:lang w:val="es-MX"/>
        </w:rPr>
        <w:t xml:space="preserve"> usar el ejemplo de “La llorona” para comprend</w:t>
      </w:r>
      <w:r w:rsidR="00F76EE4">
        <w:rPr>
          <w:rFonts w:ascii="Montserrat" w:hAnsi="Montserrat"/>
          <w:lang w:val="es-MX"/>
        </w:rPr>
        <w:t>er</w:t>
      </w:r>
      <w:r w:rsidRPr="00C71A37" w:rsidR="00C71A37">
        <w:rPr>
          <w:rFonts w:ascii="Montserrat" w:hAnsi="Montserrat"/>
          <w:lang w:val="es-MX"/>
        </w:rPr>
        <w:t xml:space="preserve"> mejor</w:t>
      </w:r>
      <w:r w:rsidR="00F76EE4">
        <w:rPr>
          <w:rFonts w:ascii="Montserrat" w:hAnsi="Montserrat"/>
          <w:lang w:val="es-MX"/>
        </w:rPr>
        <w:t xml:space="preserve"> la actividad</w:t>
      </w:r>
      <w:r w:rsidRPr="00C71A37" w:rsidR="00C71A37">
        <w:rPr>
          <w:rFonts w:ascii="Montserrat" w:hAnsi="Montserrat"/>
          <w:lang w:val="es-MX"/>
        </w:rPr>
        <w:t xml:space="preserve">. </w:t>
      </w:r>
    </w:p>
    <w:p w:rsidRPr="00C71A37" w:rsidR="00C71A37" w:rsidP="002D683E" w:rsidRDefault="00C71A37" w14:paraId="226C2F3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71A37" w:rsidR="00C71A37" w:rsidP="002D683E" w:rsidRDefault="00D007D1" w14:paraId="29F456C1" w14:textId="685138E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C71A37" w:rsidR="00C71A37">
        <w:rPr>
          <w:rFonts w:ascii="Montserrat" w:hAnsi="Montserrat"/>
          <w:lang w:val="es-MX"/>
        </w:rPr>
        <w:t>xisten varias ve</w:t>
      </w:r>
      <w:r w:rsidR="001954C6">
        <w:rPr>
          <w:rFonts w:ascii="Montserrat" w:hAnsi="Montserrat"/>
          <w:lang w:val="es-MX"/>
        </w:rPr>
        <w:t>rsiones, pero la más conocida</w:t>
      </w:r>
      <w:r w:rsidRPr="00C71A37" w:rsidR="00C71A37">
        <w:rPr>
          <w:rFonts w:ascii="Montserrat" w:hAnsi="Montserrat"/>
          <w:lang w:val="es-MX"/>
        </w:rPr>
        <w:t xml:space="preserve"> narra la historia de una mujer que sufre por haber asesinado y arrojado a sus hijos a un río. Esta es la razón por la que camina por las calles llorando su pérdida y provocando miedo entre los habitantes.   </w:t>
      </w:r>
    </w:p>
    <w:p w:rsidRPr="00C71A37" w:rsidR="00C71A37" w:rsidP="002D683E" w:rsidRDefault="00C71A37" w14:paraId="1DB0F68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705DB" w:rsidP="002D683E" w:rsidRDefault="00C71A37" w14:paraId="43D5B1D1" w14:textId="6651C97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71A37">
        <w:rPr>
          <w:rFonts w:ascii="Montserrat" w:hAnsi="Montserrat"/>
          <w:lang w:val="es-MX"/>
        </w:rPr>
        <w:t>Observ</w:t>
      </w:r>
      <w:r w:rsidR="00D007D1">
        <w:rPr>
          <w:rFonts w:ascii="Montserrat" w:hAnsi="Montserrat"/>
          <w:lang w:val="es-MX"/>
        </w:rPr>
        <w:t>a</w:t>
      </w:r>
      <w:r w:rsidRPr="00C71A37">
        <w:rPr>
          <w:rFonts w:ascii="Montserrat" w:hAnsi="Montserrat"/>
          <w:lang w:val="es-MX"/>
        </w:rPr>
        <w:t xml:space="preserve"> cómo quedaría </w:t>
      </w:r>
      <w:r w:rsidR="00D007D1">
        <w:rPr>
          <w:rFonts w:ascii="Montserrat" w:hAnsi="Montserrat"/>
          <w:lang w:val="es-MX"/>
        </w:rPr>
        <w:t>el</w:t>
      </w:r>
      <w:r w:rsidRPr="00C71A37">
        <w:rPr>
          <w:rFonts w:ascii="Montserrat" w:hAnsi="Montserrat"/>
          <w:lang w:val="es-MX"/>
        </w:rPr>
        <w:t xml:space="preserve"> cuadro con la información </w:t>
      </w:r>
      <w:r w:rsidR="00D007D1">
        <w:rPr>
          <w:rFonts w:ascii="Montserrat" w:hAnsi="Montserrat"/>
          <w:lang w:val="es-MX"/>
        </w:rPr>
        <w:t>anterior:</w:t>
      </w:r>
    </w:p>
    <w:p w:rsidR="00D007D1" w:rsidP="002D683E" w:rsidRDefault="00D007D1" w14:paraId="6AABC1CF" w14:textId="04E6C67B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2348"/>
        <w:gridCol w:w="2348"/>
        <w:gridCol w:w="2349"/>
        <w:gridCol w:w="2349"/>
      </w:tblGrid>
      <w:tr w:rsidR="008D5228" w:rsidTr="008D5228" w14:paraId="0A02B97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8" w:type="dxa"/>
          </w:tcPr>
          <w:p w:rsidR="008D5228" w:rsidP="002D683E" w:rsidRDefault="008D5228" w14:paraId="3969C01F" w14:textId="4A6E493E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Leyenda</w:t>
            </w:r>
          </w:p>
        </w:tc>
        <w:tc>
          <w:tcPr>
            <w:tcW w:w="2348" w:type="dxa"/>
          </w:tcPr>
          <w:p w:rsidR="008D5228" w:rsidP="002D683E" w:rsidRDefault="008D5228" w14:paraId="28FC3417" w14:textId="1BEC18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Tema</w:t>
            </w:r>
          </w:p>
        </w:tc>
        <w:tc>
          <w:tcPr>
            <w:tcW w:w="2349" w:type="dxa"/>
          </w:tcPr>
          <w:p w:rsidR="008D5228" w:rsidP="002D683E" w:rsidRDefault="008D5228" w14:paraId="6E670D20" w14:textId="049FF2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Personajes</w:t>
            </w:r>
          </w:p>
        </w:tc>
        <w:tc>
          <w:tcPr>
            <w:tcW w:w="2349" w:type="dxa"/>
          </w:tcPr>
          <w:p w:rsidR="008D5228" w:rsidP="002D683E" w:rsidRDefault="008D5228" w14:paraId="026F7C5D" w14:textId="64CC55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Origen</w:t>
            </w:r>
          </w:p>
        </w:tc>
      </w:tr>
      <w:tr w:rsidR="005D358A" w:rsidTr="005D358A" w14:paraId="654CF6D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8" w:type="dxa"/>
            <w:shd w:val="clear" w:color="auto" w:fill="EDF0F3"/>
            <w:vAlign w:val="center"/>
          </w:tcPr>
          <w:p w:rsidRPr="008D5228" w:rsidR="008D5228" w:rsidP="002D683E" w:rsidRDefault="008D5228" w14:paraId="25915D6D" w14:textId="32DB5301">
            <w:pPr>
              <w:jc w:val="center"/>
              <w:rPr>
                <w:rFonts w:ascii="Montserrat" w:hAnsi="Montserrat"/>
                <w:lang w:val="es-MX"/>
              </w:rPr>
            </w:pPr>
            <w:r w:rsidRPr="008D5228">
              <w:rPr>
                <w:rFonts w:ascii="Montserrat" w:hAnsi="Montserrat"/>
                <w:lang w:val="es-MX"/>
              </w:rPr>
              <w:t>“La llorona”</w:t>
            </w:r>
          </w:p>
        </w:tc>
        <w:tc>
          <w:tcPr>
            <w:tcW w:w="2348" w:type="dxa"/>
            <w:shd w:val="clear" w:color="auto" w:fill="EDF0F3"/>
            <w:vAlign w:val="center"/>
          </w:tcPr>
          <w:p w:rsidR="008D5228" w:rsidP="002D683E" w:rsidRDefault="008D5228" w14:paraId="54B9F79A" w14:textId="2406E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Dolor y arrepentimiento por haber asesinado a sus hijos.</w:t>
            </w:r>
          </w:p>
        </w:tc>
        <w:tc>
          <w:tcPr>
            <w:tcW w:w="2349" w:type="dxa"/>
            <w:shd w:val="clear" w:color="auto" w:fill="EDF0F3"/>
            <w:vAlign w:val="center"/>
          </w:tcPr>
          <w:p w:rsidR="008D5228" w:rsidP="002D683E" w:rsidRDefault="008D5228" w14:paraId="410F16E6" w14:textId="3D9FC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Una mujer (alma en pena)</w:t>
            </w:r>
          </w:p>
          <w:p w:rsidR="008D5228" w:rsidP="002D683E" w:rsidRDefault="008D5228" w14:paraId="2512143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:rsidR="008D5228" w:rsidP="002D683E" w:rsidRDefault="008D5228" w14:paraId="7D5CB7CE" w14:textId="3E577E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Hijos</w:t>
            </w:r>
          </w:p>
        </w:tc>
        <w:tc>
          <w:tcPr>
            <w:tcW w:w="2349" w:type="dxa"/>
            <w:shd w:val="clear" w:color="auto" w:fill="EDF0F3"/>
            <w:vAlign w:val="center"/>
          </w:tcPr>
          <w:p w:rsidR="008D5228" w:rsidP="002D683E" w:rsidRDefault="008D5228" w14:paraId="69044EB9" w14:textId="36FD0B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Michoacán (purépecha)</w:t>
            </w:r>
          </w:p>
        </w:tc>
      </w:tr>
    </w:tbl>
    <w:p w:rsidR="00D007D1" w:rsidP="002D683E" w:rsidRDefault="00D007D1" w14:paraId="0E6C4F66" w14:textId="3624FAF9">
      <w:pPr>
        <w:spacing w:after="0" w:line="240" w:lineRule="auto"/>
        <w:rPr>
          <w:rFonts w:ascii="Montserrat" w:hAnsi="Montserrat"/>
          <w:lang w:val="es-MX"/>
        </w:rPr>
      </w:pPr>
    </w:p>
    <w:p w:rsidRPr="00D007D1" w:rsidR="00D007D1" w:rsidP="002D683E" w:rsidRDefault="00D007D1" w14:paraId="42737D4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007D1">
        <w:rPr>
          <w:rFonts w:ascii="Montserrat" w:hAnsi="Montserrat"/>
          <w:lang w:val="es-MX"/>
        </w:rPr>
        <w:t xml:space="preserve">Como se observa, el tema es sobre el dolor y el arrepentimiento por la muerte de sus hijos. </w:t>
      </w:r>
    </w:p>
    <w:p w:rsidRPr="00D007D1" w:rsidR="00D007D1" w:rsidP="002D683E" w:rsidRDefault="00D007D1" w14:paraId="6399988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007D1" w:rsidR="00D007D1" w:rsidP="002D683E" w:rsidRDefault="00D007D1" w14:paraId="167E6D49" w14:textId="61B0FCF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007D1">
        <w:rPr>
          <w:rFonts w:ascii="Montserrat" w:hAnsi="Montserrat"/>
          <w:lang w:val="es-MX"/>
        </w:rPr>
        <w:lastRenderedPageBreak/>
        <w:t>Esta narración tiene como personaje principal a una mujer en pena</w:t>
      </w:r>
      <w:r w:rsidR="001954C6">
        <w:rPr>
          <w:rFonts w:ascii="Montserrat" w:hAnsi="Montserrat"/>
          <w:lang w:val="es-MX"/>
        </w:rPr>
        <w:t xml:space="preserve">, </w:t>
      </w:r>
      <w:r w:rsidRPr="00D007D1">
        <w:rPr>
          <w:rFonts w:ascii="Montserrat" w:hAnsi="Montserrat"/>
          <w:lang w:val="es-MX"/>
        </w:rPr>
        <w:t xml:space="preserve"> que vaga buscando a sus hijos, y el origen es nacional, pues es la leyenda más conocida, contada y escuchada en nuestro país. Aunque algunos piensan que se origina en Guanajuato, ha sido adoptada por muchísimas comunidades a lo largo de la República. </w:t>
      </w:r>
    </w:p>
    <w:p w:rsidRPr="00D007D1" w:rsidR="00D007D1" w:rsidP="002D683E" w:rsidRDefault="00D007D1" w14:paraId="0B333A0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007D1" w:rsidR="00D007D1" w:rsidP="002D683E" w:rsidRDefault="00D007D1" w14:paraId="37582877" w14:textId="3E46D2F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D007D1">
        <w:rPr>
          <w:rFonts w:ascii="Montserrat" w:hAnsi="Montserrat"/>
          <w:lang w:val="es-MX"/>
        </w:rPr>
        <w:t xml:space="preserve">ada que analices un texto, debes leer con mucha atención. Esto </w:t>
      </w:r>
      <w:r>
        <w:rPr>
          <w:rFonts w:ascii="Montserrat" w:hAnsi="Montserrat"/>
          <w:lang w:val="es-MX"/>
        </w:rPr>
        <w:t>te</w:t>
      </w:r>
      <w:r w:rsidRPr="00D007D1">
        <w:rPr>
          <w:rFonts w:ascii="Montserrat" w:hAnsi="Montserrat"/>
          <w:lang w:val="es-MX"/>
        </w:rPr>
        <w:t xml:space="preserve"> permitirá adentrar</w:t>
      </w:r>
      <w:r>
        <w:rPr>
          <w:rFonts w:ascii="Montserrat" w:hAnsi="Montserrat"/>
          <w:lang w:val="es-MX"/>
        </w:rPr>
        <w:t>te</w:t>
      </w:r>
      <w:r w:rsidRPr="00D007D1">
        <w:rPr>
          <w:rFonts w:ascii="Montserrat" w:hAnsi="Montserrat"/>
          <w:lang w:val="es-MX"/>
        </w:rPr>
        <w:t xml:space="preserve"> en la leyenda e identificar con precisión los datos que deseas obtener.</w:t>
      </w:r>
    </w:p>
    <w:p w:rsidRPr="00D007D1" w:rsidR="00D007D1" w:rsidP="002D683E" w:rsidRDefault="00D007D1" w14:paraId="4C151C7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705DB" w:rsidP="002D683E" w:rsidRDefault="00D007D1" w14:paraId="20824C8E" w14:textId="1F14EF2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007D1">
        <w:rPr>
          <w:rFonts w:ascii="Montserrat" w:hAnsi="Montserrat"/>
          <w:lang w:val="es-MX"/>
        </w:rPr>
        <w:t xml:space="preserve">Una vez escuchado el relato anterior, </w:t>
      </w:r>
      <w:r>
        <w:rPr>
          <w:rFonts w:ascii="Montserrat" w:hAnsi="Montserrat"/>
          <w:lang w:val="es-MX"/>
        </w:rPr>
        <w:t>puedes</w:t>
      </w:r>
      <w:r w:rsidRPr="00D007D1">
        <w:rPr>
          <w:rFonts w:ascii="Montserrat" w:hAnsi="Montserrat"/>
          <w:lang w:val="es-MX"/>
        </w:rPr>
        <w:t xml:space="preserve"> elaborar una segunda tabla que </w:t>
      </w:r>
      <w:r>
        <w:rPr>
          <w:rFonts w:ascii="Montserrat" w:hAnsi="Montserrat"/>
          <w:lang w:val="es-MX"/>
        </w:rPr>
        <w:t>te</w:t>
      </w:r>
      <w:r w:rsidRPr="00D007D1">
        <w:rPr>
          <w:rFonts w:ascii="Montserrat" w:hAnsi="Montserrat"/>
          <w:lang w:val="es-MX"/>
        </w:rPr>
        <w:t xml:space="preserve"> permitirá vislumbrar y relacionar dicho relato con la historia.</w:t>
      </w:r>
    </w:p>
    <w:p w:rsidR="00D007D1" w:rsidP="002D683E" w:rsidRDefault="00D007D1" w14:paraId="688FBFA7" w14:textId="4E37B73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76EE4" w:rsidR="00F76EE4" w:rsidP="002D683E" w:rsidRDefault="00F76EE4" w14:paraId="79298DE0" w14:textId="13DEFA7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76EE4">
        <w:rPr>
          <w:rFonts w:ascii="Montserrat" w:hAnsi="Montserrat"/>
          <w:lang w:val="es-MX"/>
        </w:rPr>
        <w:t>Al igual que en el cuadro anterior, en la primera fila de la tabla colocarás las palabras ejes, que son: la leyenda, el origen y los personajes. Pero en esta ocasión, también colocarás las fechas o sucesos históricos.</w:t>
      </w:r>
    </w:p>
    <w:p w:rsidRPr="00F76EE4" w:rsidR="00F76EE4" w:rsidP="002D683E" w:rsidRDefault="00F76EE4" w14:paraId="4A34B6D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76EE4" w:rsidR="00F76EE4" w:rsidP="002D683E" w:rsidRDefault="00F76EE4" w14:paraId="30119CBC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76EE4">
        <w:rPr>
          <w:rFonts w:ascii="Montserrat" w:hAnsi="Montserrat"/>
          <w:lang w:val="es-MX"/>
        </w:rPr>
        <w:t>Además, hechos simbólicos que, en este caso, señalan la forma en que la llorona suele manifestarse.</w:t>
      </w:r>
    </w:p>
    <w:p w:rsidR="00F76EE4" w:rsidP="002D683E" w:rsidRDefault="00F76EE4" w14:paraId="3227770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76EE4" w:rsidR="00F76EE4" w:rsidP="002D683E" w:rsidRDefault="00F76EE4" w14:paraId="4A7BBF72" w14:textId="2EB6B41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76EE4">
        <w:rPr>
          <w:rFonts w:ascii="Montserrat" w:hAnsi="Montserrat"/>
          <w:lang w:val="es-MX"/>
        </w:rPr>
        <w:t>Por último, el aspecto generacional, que se refiere a creencias, acciones o situaciones de épocas específicas y que pudieron modificarse con el paso del tiempo.</w:t>
      </w:r>
    </w:p>
    <w:p w:rsidR="00D007D1" w:rsidP="002D683E" w:rsidRDefault="00D007D1" w14:paraId="51759EBA" w14:textId="285713B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007D1" w:rsidP="002D683E" w:rsidRDefault="001954C6" w14:paraId="2F9C64FE" w14:textId="22A43F7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Observa, así</w:t>
      </w:r>
      <w:r w:rsidR="00F76EE4">
        <w:rPr>
          <w:rFonts w:ascii="Montserrat" w:hAnsi="Montserrat"/>
          <w:lang w:val="es-MX"/>
        </w:rPr>
        <w:t xml:space="preserve"> quedaría la tabla:</w:t>
      </w:r>
    </w:p>
    <w:p w:rsidR="008D5228" w:rsidP="002D683E" w:rsidRDefault="008D5228" w14:paraId="55C63172" w14:textId="2F63B942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1878"/>
        <w:gridCol w:w="1236"/>
        <w:gridCol w:w="2522"/>
        <w:gridCol w:w="1879"/>
        <w:gridCol w:w="1879"/>
      </w:tblGrid>
      <w:tr w:rsidR="008D5228" w:rsidTr="00C4317E" w14:paraId="1BE427E3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8" w:type="dxa"/>
            <w:vAlign w:val="center"/>
          </w:tcPr>
          <w:p w:rsidR="008D5228" w:rsidP="002D683E" w:rsidRDefault="008D5228" w14:paraId="0FF27857" w14:textId="1B7E0B26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Leyenda</w:t>
            </w:r>
          </w:p>
        </w:tc>
        <w:tc>
          <w:tcPr>
            <w:tcW w:w="1236" w:type="dxa"/>
            <w:vAlign w:val="center"/>
          </w:tcPr>
          <w:p w:rsidR="008D5228" w:rsidP="002D683E" w:rsidRDefault="008D5228" w14:paraId="63FF5AC6" w14:textId="5A6682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Origen</w:t>
            </w:r>
          </w:p>
        </w:tc>
        <w:tc>
          <w:tcPr>
            <w:tcW w:w="2522" w:type="dxa"/>
            <w:vAlign w:val="center"/>
          </w:tcPr>
          <w:p w:rsidR="008D5228" w:rsidP="002D683E" w:rsidRDefault="008D5228" w14:paraId="564A4E79" w14:textId="300088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Personajes, fechas o sucesos históricos</w:t>
            </w:r>
          </w:p>
        </w:tc>
        <w:tc>
          <w:tcPr>
            <w:tcW w:w="1879" w:type="dxa"/>
            <w:vAlign w:val="center"/>
          </w:tcPr>
          <w:p w:rsidR="008D5228" w:rsidP="002D683E" w:rsidRDefault="008D5228" w14:paraId="7BB14B0D" w14:textId="3FCD13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Hechos simbólicos</w:t>
            </w:r>
          </w:p>
        </w:tc>
        <w:tc>
          <w:tcPr>
            <w:tcW w:w="1879" w:type="dxa"/>
            <w:vAlign w:val="center"/>
          </w:tcPr>
          <w:p w:rsidR="008D5228" w:rsidP="002D683E" w:rsidRDefault="008D5228" w14:paraId="5B991C6B" w14:textId="24F16C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Aspecto generacional</w:t>
            </w:r>
          </w:p>
        </w:tc>
      </w:tr>
      <w:tr w:rsidRPr="006B230C" w:rsidR="008D5228" w:rsidTr="00BC36C5" w14:paraId="68D68BE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8" w:type="dxa"/>
            <w:shd w:val="clear" w:color="auto" w:fill="EDF0F3"/>
            <w:vAlign w:val="center"/>
          </w:tcPr>
          <w:p w:rsidR="008D5228" w:rsidP="002D683E" w:rsidRDefault="008D5228" w14:paraId="1ADB0257" w14:textId="2D0ED107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“La llorona”</w:t>
            </w:r>
          </w:p>
        </w:tc>
        <w:tc>
          <w:tcPr>
            <w:tcW w:w="1236" w:type="dxa"/>
            <w:shd w:val="clear" w:color="auto" w:fill="EDF0F3"/>
            <w:vAlign w:val="center"/>
          </w:tcPr>
          <w:p w:rsidR="008D5228" w:rsidP="002D683E" w:rsidRDefault="008D5228" w14:paraId="5EF57309" w14:textId="75A7C5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México</w:t>
            </w:r>
          </w:p>
        </w:tc>
        <w:tc>
          <w:tcPr>
            <w:tcW w:w="2522" w:type="dxa"/>
            <w:shd w:val="clear" w:color="auto" w:fill="EDF0F3"/>
            <w:vAlign w:val="center"/>
          </w:tcPr>
          <w:p w:rsidR="00BC36C5" w:rsidP="002D683E" w:rsidRDefault="00BC36C5" w14:paraId="66E2364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:rsidR="008D5228" w:rsidP="002D683E" w:rsidRDefault="008D5228" w14:paraId="1E94028E" w14:textId="6D1201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Hernán Cortés</w:t>
            </w:r>
          </w:p>
          <w:p w:rsidR="008D5228" w:rsidP="002D683E" w:rsidRDefault="008D5228" w14:paraId="474A992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:rsidR="008D5228" w:rsidP="002D683E" w:rsidRDefault="008D5228" w14:paraId="4184F03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Malinche</w:t>
            </w:r>
          </w:p>
          <w:p w:rsidR="008D5228" w:rsidP="002D683E" w:rsidRDefault="008D5228" w14:paraId="6965BBE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(Doña Marina)</w:t>
            </w:r>
          </w:p>
          <w:p w:rsidR="008D5228" w:rsidP="002D683E" w:rsidRDefault="008D5228" w14:paraId="08D8D7E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:rsidR="008D5228" w:rsidP="002D683E" w:rsidRDefault="008D5228" w14:paraId="787E8C3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1521</w:t>
            </w:r>
          </w:p>
          <w:p w:rsidR="008D5228" w:rsidP="002D683E" w:rsidRDefault="008D5228" w14:paraId="21F87F7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(año de la Conquista</w:t>
            </w:r>
            <w:r w:rsidR="00C4317E">
              <w:rPr>
                <w:rFonts w:ascii="Montserrat" w:hAnsi="Montserrat"/>
                <w:lang w:val="es-MX"/>
              </w:rPr>
              <w:t>)</w:t>
            </w:r>
          </w:p>
          <w:p w:rsidR="00BC36C5" w:rsidP="002D683E" w:rsidRDefault="00BC36C5" w14:paraId="094AF94A" w14:textId="0F49EC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1879" w:type="dxa"/>
            <w:shd w:val="clear" w:color="auto" w:fill="EDF0F3"/>
            <w:vAlign w:val="center"/>
          </w:tcPr>
          <w:p w:rsidR="008D5228" w:rsidP="002D683E" w:rsidRDefault="008D5228" w14:paraId="1C4A3745" w14:textId="50D9EE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Se señala que sólo se les aparece a los hombres.</w:t>
            </w:r>
          </w:p>
        </w:tc>
        <w:tc>
          <w:tcPr>
            <w:tcW w:w="1879" w:type="dxa"/>
            <w:shd w:val="clear" w:color="auto" w:fill="EDF0F3"/>
            <w:vAlign w:val="center"/>
          </w:tcPr>
          <w:p w:rsidR="008D5228" w:rsidP="002D683E" w:rsidRDefault="008D5228" w14:paraId="66370C0F" w14:textId="0CC483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Su amado no se casa con ella y la abandona, después de haber tenido tres hijos juntos.</w:t>
            </w:r>
          </w:p>
        </w:tc>
      </w:tr>
    </w:tbl>
    <w:p w:rsidR="008D5228" w:rsidP="002D683E" w:rsidRDefault="008D5228" w14:paraId="1FC6E07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76EE4" w:rsidR="00F76EE4" w:rsidP="002D683E" w:rsidRDefault="00F76EE4" w14:paraId="1608958C" w14:textId="7DC7B6FF">
      <w:pPr>
        <w:spacing w:after="0" w:line="240" w:lineRule="auto"/>
        <w:rPr>
          <w:rFonts w:ascii="Montserrat" w:hAnsi="Montserrat"/>
          <w:lang w:val="es-MX"/>
        </w:rPr>
      </w:pPr>
      <w:r w:rsidRPr="00F76EE4">
        <w:rPr>
          <w:rFonts w:ascii="Montserrat" w:hAnsi="Montserrat"/>
          <w:lang w:val="es-MX"/>
        </w:rPr>
        <w:t>En esta segunda tabla se eliminan algunos datos de la anterior, pero se agregan otros</w:t>
      </w:r>
      <w:r>
        <w:rPr>
          <w:rFonts w:ascii="Montserrat" w:hAnsi="Montserrat"/>
          <w:lang w:val="es-MX"/>
        </w:rPr>
        <w:t xml:space="preserve">, </w:t>
      </w:r>
      <w:r w:rsidRPr="00F76EE4">
        <w:rPr>
          <w:rFonts w:ascii="Montserrat" w:hAnsi="Montserrat"/>
          <w:lang w:val="es-MX"/>
        </w:rPr>
        <w:t>porque debes poco a poco refinar y complejizar los datos por obtener.</w:t>
      </w:r>
    </w:p>
    <w:p w:rsidRPr="00F76EE4" w:rsidR="00F76EE4" w:rsidP="002D683E" w:rsidRDefault="00F76EE4" w14:paraId="625DDB0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76EE4" w:rsidR="00F76EE4" w:rsidP="002D683E" w:rsidRDefault="00F76EE4" w14:paraId="333CD51A" w14:textId="1E0B216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 conoces</w:t>
      </w:r>
      <w:r w:rsidRPr="00F76EE4">
        <w:rPr>
          <w:rFonts w:ascii="Montserrat" w:hAnsi="Montserrat"/>
          <w:lang w:val="es-MX"/>
        </w:rPr>
        <w:t xml:space="preserve"> distintas versiones de una misma leyenda</w:t>
      </w:r>
      <w:r>
        <w:rPr>
          <w:rFonts w:ascii="Montserrat" w:hAnsi="Montserrat"/>
          <w:lang w:val="es-MX"/>
        </w:rPr>
        <w:t>, l</w:t>
      </w:r>
      <w:r w:rsidRPr="00F76EE4">
        <w:rPr>
          <w:rFonts w:ascii="Montserrat" w:hAnsi="Montserrat"/>
          <w:lang w:val="es-MX"/>
        </w:rPr>
        <w:t>o conveniente es escoger una de tales versiones.</w:t>
      </w:r>
    </w:p>
    <w:p w:rsidR="00C4317E" w:rsidP="002D683E" w:rsidRDefault="00C4317E" w14:paraId="49BE996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76EE4" w:rsidR="00F76EE4" w:rsidP="002D683E" w:rsidRDefault="00F76EE4" w14:paraId="01AC76FB" w14:textId="1222A46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F76EE4">
        <w:rPr>
          <w:rFonts w:ascii="Montserrat" w:hAnsi="Montserrat"/>
          <w:lang w:val="es-MX"/>
        </w:rPr>
        <w:t>hora</w:t>
      </w:r>
      <w:r>
        <w:rPr>
          <w:rFonts w:ascii="Montserrat" w:hAnsi="Montserrat"/>
          <w:lang w:val="es-MX"/>
        </w:rPr>
        <w:t>,</w:t>
      </w:r>
      <w:r w:rsidRPr="00F76EE4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elabora la tabla</w:t>
      </w:r>
      <w:r w:rsidRPr="00F76EE4">
        <w:rPr>
          <w:rFonts w:ascii="Montserrat" w:hAnsi="Montserrat"/>
          <w:lang w:val="es-MX"/>
        </w:rPr>
        <w:t xml:space="preserve"> con la versión</w:t>
      </w:r>
      <w:r w:rsidR="001954C6">
        <w:rPr>
          <w:rFonts w:ascii="Montserrat" w:hAnsi="Montserrat"/>
          <w:lang w:val="es-MX"/>
        </w:rPr>
        <w:t xml:space="preserve"> que</w:t>
      </w:r>
      <w:r w:rsidRPr="00F76EE4">
        <w:rPr>
          <w:rFonts w:ascii="Montserrat" w:hAnsi="Montserrat"/>
          <w:lang w:val="es-MX"/>
        </w:rPr>
        <w:t xml:space="preserve"> nos indica que “La llorona” era la célebre doña Marina, mejor conocida como Malinche, la intérprete de Hernán Cortés. De </w:t>
      </w:r>
      <w:r w:rsidRPr="00F76EE4">
        <w:rPr>
          <w:rFonts w:ascii="Montserrat" w:hAnsi="Montserrat"/>
          <w:lang w:val="es-MX"/>
        </w:rPr>
        <w:lastRenderedPageBreak/>
        <w:t xml:space="preserve">acuerdo con esta versión, después de morir, ella venía a predicar su arrepentimiento por la traición que le hizo a su pueblo. </w:t>
      </w:r>
    </w:p>
    <w:p w:rsidRPr="00F76EE4" w:rsidR="00F76EE4" w:rsidP="002D683E" w:rsidRDefault="00F76EE4" w14:paraId="505D1A6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007D1" w:rsidP="002D683E" w:rsidRDefault="00F76EE4" w14:paraId="15225FE3" w14:textId="08862D1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F76EE4">
        <w:rPr>
          <w:rFonts w:ascii="Montserrat" w:hAnsi="Montserrat"/>
          <w:lang w:val="es-MX"/>
        </w:rPr>
        <w:t xml:space="preserve"> cómo queda </w:t>
      </w:r>
      <w:r>
        <w:rPr>
          <w:rFonts w:ascii="Montserrat" w:hAnsi="Montserrat"/>
          <w:lang w:val="es-MX"/>
        </w:rPr>
        <w:t>la</w:t>
      </w:r>
      <w:r w:rsidRPr="00F76EE4">
        <w:rPr>
          <w:rFonts w:ascii="Montserrat" w:hAnsi="Montserrat"/>
          <w:lang w:val="es-MX"/>
        </w:rPr>
        <w:t xml:space="preserve"> tabla si </w:t>
      </w:r>
      <w:r>
        <w:rPr>
          <w:rFonts w:ascii="Montserrat" w:hAnsi="Montserrat"/>
          <w:lang w:val="es-MX"/>
        </w:rPr>
        <w:t>se utiliza</w:t>
      </w:r>
      <w:r w:rsidRPr="00F76EE4">
        <w:rPr>
          <w:rFonts w:ascii="Montserrat" w:hAnsi="Montserrat"/>
          <w:lang w:val="es-MX"/>
        </w:rPr>
        <w:t xml:space="preserve"> esta variante de la leyenda.</w:t>
      </w:r>
    </w:p>
    <w:p w:rsidR="00C4317E" w:rsidP="002D683E" w:rsidRDefault="00C4317E" w14:paraId="1E7C401E" w14:textId="1FB48F4C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1878"/>
        <w:gridCol w:w="1236"/>
        <w:gridCol w:w="2522"/>
        <w:gridCol w:w="1879"/>
        <w:gridCol w:w="1879"/>
      </w:tblGrid>
      <w:tr w:rsidR="00C4317E" w:rsidTr="002E59AE" w14:paraId="6A99133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8" w:type="dxa"/>
            <w:vAlign w:val="center"/>
          </w:tcPr>
          <w:p w:rsidR="00C4317E" w:rsidP="002D683E" w:rsidRDefault="00C4317E" w14:paraId="6EBEE40B" w14:textId="77777777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Leyenda</w:t>
            </w:r>
          </w:p>
        </w:tc>
        <w:tc>
          <w:tcPr>
            <w:tcW w:w="1236" w:type="dxa"/>
            <w:vAlign w:val="center"/>
          </w:tcPr>
          <w:p w:rsidR="00C4317E" w:rsidP="002D683E" w:rsidRDefault="00C4317E" w14:paraId="2C3F65D2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Origen</w:t>
            </w:r>
          </w:p>
        </w:tc>
        <w:tc>
          <w:tcPr>
            <w:tcW w:w="2522" w:type="dxa"/>
            <w:vAlign w:val="center"/>
          </w:tcPr>
          <w:p w:rsidR="00C4317E" w:rsidP="002D683E" w:rsidRDefault="00C4317E" w14:paraId="1731EB74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Personajes, fechas o sucesos históricos</w:t>
            </w:r>
          </w:p>
        </w:tc>
        <w:tc>
          <w:tcPr>
            <w:tcW w:w="1879" w:type="dxa"/>
            <w:vAlign w:val="center"/>
          </w:tcPr>
          <w:p w:rsidR="00C4317E" w:rsidP="002D683E" w:rsidRDefault="00C4317E" w14:paraId="71228386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Hechos simbólicos</w:t>
            </w:r>
          </w:p>
        </w:tc>
        <w:tc>
          <w:tcPr>
            <w:tcW w:w="1879" w:type="dxa"/>
            <w:vAlign w:val="center"/>
          </w:tcPr>
          <w:p w:rsidR="00C4317E" w:rsidP="002D683E" w:rsidRDefault="00C4317E" w14:paraId="541CA955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Aspecto generacional</w:t>
            </w:r>
          </w:p>
        </w:tc>
      </w:tr>
      <w:tr w:rsidRPr="006B230C" w:rsidR="00C4317E" w:rsidTr="00BC36C5" w14:paraId="1F9ECFA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8" w:type="dxa"/>
            <w:shd w:val="clear" w:color="auto" w:fill="EDF0F3"/>
            <w:vAlign w:val="center"/>
          </w:tcPr>
          <w:p w:rsidR="00C4317E" w:rsidP="002D683E" w:rsidRDefault="00C4317E" w14:paraId="0D842AE9" w14:textId="77777777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“La llorona”</w:t>
            </w:r>
          </w:p>
        </w:tc>
        <w:tc>
          <w:tcPr>
            <w:tcW w:w="1236" w:type="dxa"/>
            <w:shd w:val="clear" w:color="auto" w:fill="EDF0F3"/>
            <w:vAlign w:val="center"/>
          </w:tcPr>
          <w:p w:rsidR="00C4317E" w:rsidP="002D683E" w:rsidRDefault="00C4317E" w14:paraId="226EEA0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México</w:t>
            </w:r>
          </w:p>
        </w:tc>
        <w:tc>
          <w:tcPr>
            <w:tcW w:w="2522" w:type="dxa"/>
            <w:shd w:val="clear" w:color="auto" w:fill="EDF0F3"/>
            <w:vAlign w:val="center"/>
          </w:tcPr>
          <w:p w:rsidR="00BC36C5" w:rsidP="002D683E" w:rsidRDefault="00BC36C5" w14:paraId="7C9F8A4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:rsidR="00C4317E" w:rsidP="002D683E" w:rsidRDefault="00C4317E" w14:paraId="141445DE" w14:textId="553F68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Hernán Cortés</w:t>
            </w:r>
          </w:p>
          <w:p w:rsidR="00C4317E" w:rsidP="002D683E" w:rsidRDefault="00C4317E" w14:paraId="68C901C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:rsidR="00C4317E" w:rsidP="002D683E" w:rsidRDefault="00C4317E" w14:paraId="02562EF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Malinche</w:t>
            </w:r>
          </w:p>
          <w:p w:rsidR="00C4317E" w:rsidP="002D683E" w:rsidRDefault="00C4317E" w14:paraId="3F54CDB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(Doña Marina)</w:t>
            </w:r>
          </w:p>
          <w:p w:rsidR="00C4317E" w:rsidP="002D683E" w:rsidRDefault="00C4317E" w14:paraId="3364B55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:rsidR="00C4317E" w:rsidP="002D683E" w:rsidRDefault="00C4317E" w14:paraId="398E46A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1521</w:t>
            </w:r>
          </w:p>
          <w:p w:rsidR="00C4317E" w:rsidP="002D683E" w:rsidRDefault="00C4317E" w14:paraId="76891D9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(año de la Conquista)</w:t>
            </w:r>
          </w:p>
          <w:p w:rsidR="00BC36C5" w:rsidP="002D683E" w:rsidRDefault="00BC36C5" w14:paraId="2239C319" w14:textId="0F882F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1879" w:type="dxa"/>
            <w:shd w:val="clear" w:color="auto" w:fill="EDF0F3"/>
            <w:vAlign w:val="center"/>
          </w:tcPr>
          <w:p w:rsidRPr="00C4317E" w:rsidR="00C4317E" w:rsidP="002D683E" w:rsidRDefault="00C4317E" w14:paraId="1CFE59AB" w14:textId="466611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u w:val="single"/>
                <w:lang w:val="es-MX"/>
              </w:rPr>
            </w:pPr>
            <w:r w:rsidRPr="00C4317E">
              <w:rPr>
                <w:rFonts w:ascii="Montserrat" w:hAnsi="Montserrat"/>
                <w:u w:val="single"/>
                <w:lang w:val="es-MX"/>
              </w:rPr>
              <w:t>“Traicionar a su pueblo”.</w:t>
            </w:r>
          </w:p>
        </w:tc>
        <w:tc>
          <w:tcPr>
            <w:tcW w:w="1879" w:type="dxa"/>
            <w:shd w:val="clear" w:color="auto" w:fill="EDF0F3"/>
            <w:vAlign w:val="center"/>
          </w:tcPr>
          <w:p w:rsidRPr="00C4317E" w:rsidR="00C4317E" w:rsidP="002D683E" w:rsidRDefault="00C4317E" w14:paraId="64C2C8D0" w14:textId="4AAF8B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u w:val="single"/>
                <w:lang w:val="es-MX"/>
              </w:rPr>
            </w:pPr>
            <w:r w:rsidRPr="00C4317E">
              <w:rPr>
                <w:rFonts w:ascii="Montserrat" w:hAnsi="Montserrat"/>
                <w:u w:val="single"/>
                <w:lang w:val="es-MX"/>
              </w:rPr>
              <w:t>Se le consideraba una mala mujer.</w:t>
            </w:r>
          </w:p>
        </w:tc>
      </w:tr>
    </w:tbl>
    <w:p w:rsidR="00C4317E" w:rsidP="002D683E" w:rsidRDefault="00C4317E" w14:paraId="6CEA2CA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4317E" w:rsidR="00F76EE4" w:rsidP="002D683E" w:rsidRDefault="00F76EE4" w14:paraId="725F116B" w14:textId="4B8F79D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4317E">
        <w:rPr>
          <w:rFonts w:ascii="Montserrat" w:hAnsi="Montserrat"/>
          <w:lang w:val="es-MX"/>
        </w:rPr>
        <w:t>Como observa</w:t>
      </w:r>
      <w:r w:rsidR="001954C6">
        <w:rPr>
          <w:rFonts w:ascii="Montserrat" w:hAnsi="Montserrat"/>
          <w:lang w:val="es-MX"/>
        </w:rPr>
        <w:t>rá</w:t>
      </w:r>
      <w:r w:rsidRPr="00C4317E">
        <w:rPr>
          <w:rFonts w:ascii="Montserrat" w:hAnsi="Montserrat"/>
          <w:lang w:val="es-MX"/>
        </w:rPr>
        <w:t xml:space="preserve">s, se tuvieron que modificar los hechos simbólicos, así como el aspecto generacional. Esto ayuda a ubicar el imaginario de la época, es decir, la manera en que pensaba la gente.  </w:t>
      </w:r>
    </w:p>
    <w:p w:rsidRPr="00F76EE4" w:rsidR="00F76EE4" w:rsidP="002D683E" w:rsidRDefault="00F76EE4" w14:paraId="442C32C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76EE4" w:rsidR="00F76EE4" w:rsidP="002D683E" w:rsidRDefault="00F76EE4" w14:paraId="438CB579" w14:textId="29B036E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76EE4">
        <w:rPr>
          <w:rFonts w:ascii="Montserrat" w:hAnsi="Montserrat"/>
          <w:lang w:val="es-MX"/>
        </w:rPr>
        <w:t xml:space="preserve">También aparecen datos que no son mencionados en </w:t>
      </w:r>
      <w:r w:rsidR="00473C0D">
        <w:rPr>
          <w:rFonts w:ascii="Montserrat" w:hAnsi="Montserrat"/>
          <w:lang w:val="es-MX"/>
        </w:rPr>
        <w:t>la</w:t>
      </w:r>
      <w:r w:rsidRPr="00F76EE4">
        <w:rPr>
          <w:rFonts w:ascii="Montserrat" w:hAnsi="Montserrat"/>
          <w:lang w:val="es-MX"/>
        </w:rPr>
        <w:t xml:space="preserve"> versión de “La llorona”, como el año de 1521, que </w:t>
      </w:r>
      <w:r w:rsidR="00473C0D">
        <w:rPr>
          <w:rFonts w:ascii="Montserrat" w:hAnsi="Montserrat"/>
          <w:lang w:val="es-MX"/>
        </w:rPr>
        <w:t>se puede</w:t>
      </w:r>
      <w:r w:rsidRPr="00F76EE4">
        <w:rPr>
          <w:rFonts w:ascii="Montserrat" w:hAnsi="Montserrat"/>
          <w:lang w:val="es-MX"/>
        </w:rPr>
        <w:t xml:space="preserve"> inferir por el acontecimiento histórico de la</w:t>
      </w:r>
      <w:r w:rsidR="001954C6">
        <w:rPr>
          <w:rFonts w:ascii="Montserrat" w:hAnsi="Montserrat"/>
          <w:lang w:val="es-MX"/>
        </w:rPr>
        <w:t xml:space="preserve"> invasión </w:t>
      </w:r>
      <w:r w:rsidR="009268F7">
        <w:rPr>
          <w:rFonts w:ascii="Montserrat" w:hAnsi="Montserrat"/>
          <w:lang w:val="es-MX"/>
        </w:rPr>
        <w:t xml:space="preserve">y </w:t>
      </w:r>
      <w:r w:rsidRPr="00F76EE4" w:rsidR="009268F7">
        <w:rPr>
          <w:rFonts w:ascii="Montserrat" w:hAnsi="Montserrat"/>
          <w:lang w:val="es-MX"/>
        </w:rPr>
        <w:t>conquista</w:t>
      </w:r>
      <w:r w:rsidRPr="00F76EE4">
        <w:rPr>
          <w:rFonts w:ascii="Montserrat" w:hAnsi="Montserrat"/>
          <w:lang w:val="es-MX"/>
        </w:rPr>
        <w:t>. Ese fue el periodo en e</w:t>
      </w:r>
      <w:r w:rsidR="001954C6">
        <w:rPr>
          <w:rFonts w:ascii="Montserrat" w:hAnsi="Montserrat"/>
          <w:lang w:val="es-MX"/>
        </w:rPr>
        <w:t xml:space="preserve">l que la Malinche, se relacionó </w:t>
      </w:r>
      <w:r w:rsidR="009268F7">
        <w:rPr>
          <w:rFonts w:ascii="Montserrat" w:hAnsi="Montserrat"/>
          <w:lang w:val="es-MX"/>
        </w:rPr>
        <w:t xml:space="preserve">con </w:t>
      </w:r>
      <w:r w:rsidRPr="00F76EE4" w:rsidR="009268F7">
        <w:rPr>
          <w:rFonts w:ascii="Montserrat" w:hAnsi="Montserrat"/>
          <w:lang w:val="es-MX"/>
        </w:rPr>
        <w:t>Cortés</w:t>
      </w:r>
      <w:r w:rsidRPr="00F76EE4">
        <w:rPr>
          <w:rFonts w:ascii="Montserrat" w:hAnsi="Montserrat"/>
          <w:lang w:val="es-MX"/>
        </w:rPr>
        <w:t>.</w:t>
      </w:r>
    </w:p>
    <w:p w:rsidRPr="00F76EE4" w:rsidR="00F76EE4" w:rsidP="002D683E" w:rsidRDefault="00F76EE4" w14:paraId="081AC31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76EE4" w:rsidR="00F76EE4" w:rsidP="002D683E" w:rsidRDefault="00F76EE4" w14:paraId="23609C9E" w14:textId="3B46A64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76EE4">
        <w:rPr>
          <w:rFonts w:ascii="Montserrat" w:hAnsi="Montserrat"/>
          <w:lang w:val="es-MX"/>
        </w:rPr>
        <w:t>Aunque se cree que esta ley</w:t>
      </w:r>
      <w:r w:rsidR="001954C6">
        <w:rPr>
          <w:rFonts w:ascii="Montserrat" w:hAnsi="Montserrat"/>
          <w:lang w:val="es-MX"/>
        </w:rPr>
        <w:t>enda nació en el periodo de la c</w:t>
      </w:r>
      <w:r w:rsidRPr="00F76EE4">
        <w:rPr>
          <w:rFonts w:ascii="Montserrat" w:hAnsi="Montserrat"/>
          <w:lang w:val="es-MX"/>
        </w:rPr>
        <w:t xml:space="preserve">onquista, seguramente </w:t>
      </w:r>
      <w:r w:rsidR="00473C0D">
        <w:rPr>
          <w:rFonts w:ascii="Montserrat" w:hAnsi="Montserrat"/>
          <w:lang w:val="es-MX"/>
        </w:rPr>
        <w:t xml:space="preserve">cada comunidad </w:t>
      </w:r>
      <w:r w:rsidRPr="00F76EE4">
        <w:rPr>
          <w:rFonts w:ascii="Montserrat" w:hAnsi="Montserrat"/>
          <w:lang w:val="es-MX"/>
        </w:rPr>
        <w:t>conoce versiones distintas. Esto se debe a que la tradición oral está viva y se va modificando según el lugar y las personas que la transmiten.</w:t>
      </w:r>
    </w:p>
    <w:p w:rsidRPr="00F76EE4" w:rsidR="00F76EE4" w:rsidP="002D683E" w:rsidRDefault="00F76EE4" w14:paraId="4C65303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76EE4" w:rsidR="00F76EE4" w:rsidP="002D683E" w:rsidRDefault="00F73335" w14:paraId="6B8F07BD" w14:textId="2766514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Los recursos gráficos que estás </w:t>
      </w:r>
      <w:r w:rsidRPr="00F76EE4" w:rsidR="00F76EE4">
        <w:rPr>
          <w:rFonts w:ascii="Montserrat" w:hAnsi="Montserrat"/>
          <w:lang w:val="es-MX"/>
        </w:rPr>
        <w:t>ocupando, es decir, las tablas anteriores, sólo son algunas de muchas posibilidades para encontrar el trasfondo histórico en las leyendas. Si encuentra</w:t>
      </w:r>
      <w:r w:rsidR="00473C0D">
        <w:rPr>
          <w:rFonts w:ascii="Montserrat" w:hAnsi="Montserrat"/>
          <w:lang w:val="es-MX"/>
        </w:rPr>
        <w:t>s</w:t>
      </w:r>
      <w:r w:rsidRPr="00F76EE4" w:rsidR="00F76EE4">
        <w:rPr>
          <w:rFonts w:ascii="Montserrat" w:hAnsi="Montserrat"/>
          <w:lang w:val="es-MX"/>
        </w:rPr>
        <w:t xml:space="preserve"> algún otro</w:t>
      </w:r>
      <w:r w:rsidR="00473C0D">
        <w:rPr>
          <w:rFonts w:ascii="Montserrat" w:hAnsi="Montserrat"/>
          <w:lang w:val="es-MX"/>
        </w:rPr>
        <w:t xml:space="preserve"> recurso</w:t>
      </w:r>
      <w:r w:rsidRPr="00F76EE4" w:rsidR="00F76EE4">
        <w:rPr>
          <w:rFonts w:ascii="Montserrat" w:hAnsi="Montserrat"/>
          <w:lang w:val="es-MX"/>
        </w:rPr>
        <w:t xml:space="preserve"> que </w:t>
      </w:r>
      <w:r w:rsidR="00473C0D">
        <w:rPr>
          <w:rFonts w:ascii="Montserrat" w:hAnsi="Montserrat"/>
          <w:lang w:val="es-MX"/>
        </w:rPr>
        <w:t>te</w:t>
      </w:r>
      <w:r w:rsidRPr="00F76EE4" w:rsidR="00F76EE4">
        <w:rPr>
          <w:rFonts w:ascii="Montserrat" w:hAnsi="Montserrat"/>
          <w:lang w:val="es-MX"/>
        </w:rPr>
        <w:t xml:space="preserve"> ayude a profundizar todavía más, también es válido emplearlo.</w:t>
      </w:r>
    </w:p>
    <w:p w:rsidRPr="00F76EE4" w:rsidR="00F76EE4" w:rsidP="002D683E" w:rsidRDefault="00F76EE4" w14:paraId="6928BC4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007D1" w:rsidP="002D683E" w:rsidRDefault="00473C0D" w14:paraId="0FE83F19" w14:textId="17681F4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</w:t>
      </w:r>
      <w:r w:rsidRPr="00F76EE4" w:rsidR="00F76EE4">
        <w:rPr>
          <w:rFonts w:ascii="Montserrat" w:hAnsi="Montserrat"/>
          <w:lang w:val="es-MX"/>
        </w:rPr>
        <w:t>,</w:t>
      </w:r>
      <w:r>
        <w:rPr>
          <w:rFonts w:ascii="Montserrat" w:hAnsi="Montserrat"/>
          <w:lang w:val="es-MX"/>
        </w:rPr>
        <w:t xml:space="preserve"> observa el siguiente video y</w:t>
      </w:r>
      <w:r w:rsidRPr="00F76EE4" w:rsidR="00F76EE4">
        <w:rPr>
          <w:rFonts w:ascii="Montserrat" w:hAnsi="Montserrat"/>
          <w:lang w:val="es-MX"/>
        </w:rPr>
        <w:t xml:space="preserve"> analiza la leyenda de María </w:t>
      </w:r>
      <w:proofErr w:type="spellStart"/>
      <w:r w:rsidRPr="00F76EE4" w:rsidR="00F76EE4">
        <w:rPr>
          <w:rFonts w:ascii="Montserrat" w:hAnsi="Montserrat"/>
          <w:lang w:val="es-MX"/>
        </w:rPr>
        <w:t>Lapisï</w:t>
      </w:r>
      <w:proofErr w:type="spellEnd"/>
      <w:r w:rsidRPr="00F76EE4" w:rsidR="00F76EE4">
        <w:rPr>
          <w:rFonts w:ascii="Montserrat" w:hAnsi="Montserrat"/>
          <w:lang w:val="es-MX"/>
        </w:rPr>
        <w:t>, una jovencita de origen purépecha.</w:t>
      </w:r>
    </w:p>
    <w:p w:rsidR="00D007D1" w:rsidP="002D683E" w:rsidRDefault="00D007D1" w14:paraId="57C42B06" w14:textId="1BB360E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73C0D" w:rsidR="00D007D1" w:rsidP="002D683E" w:rsidRDefault="00473C0D" w14:paraId="4B98F141" w14:textId="2732795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473C0D">
        <w:rPr>
          <w:rFonts w:ascii="Montserrat" w:hAnsi="Montserrat"/>
          <w:b/>
          <w:bCs/>
          <w:lang w:val="es-MX"/>
        </w:rPr>
        <w:t xml:space="preserve">María </w:t>
      </w:r>
      <w:proofErr w:type="spellStart"/>
      <w:r w:rsidRPr="00473C0D">
        <w:rPr>
          <w:rFonts w:ascii="Montserrat" w:hAnsi="Montserrat"/>
          <w:b/>
          <w:bCs/>
          <w:lang w:val="es-MX"/>
        </w:rPr>
        <w:t>Lapisï</w:t>
      </w:r>
      <w:proofErr w:type="spellEnd"/>
      <w:r w:rsidRPr="00473C0D">
        <w:rPr>
          <w:rFonts w:ascii="Montserrat" w:hAnsi="Montserrat"/>
          <w:b/>
          <w:bCs/>
          <w:lang w:val="es-MX"/>
        </w:rPr>
        <w:t>. Leyenda purépecha.</w:t>
      </w:r>
    </w:p>
    <w:p w:rsidRPr="00473C0D" w:rsidR="00D007D1" w:rsidP="002D683E" w:rsidRDefault="00A44C7B" w14:paraId="627CD3C4" w14:textId="014E736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w:history="1" r:id="rId9">
        <w:r w:rsidRPr="0023206A">
          <w:rPr>
            <w:rStyle w:val="Hipervnculo"/>
            <w:rFonts w:ascii="Montserrat" w:hAnsi="Montserrat"/>
            <w:lang w:val="es-MX"/>
          </w:rPr>
          <w:t>https://www.youtube.com/watch?v=pXzCaICi</w:t>
        </w:r>
        <w:r w:rsidRPr="0023206A">
          <w:rPr>
            <w:rStyle w:val="Hipervnculo"/>
            <w:rFonts w:ascii="Montserrat" w:hAnsi="Montserrat"/>
            <w:lang w:val="es-MX"/>
          </w:rPr>
          <w:t>p</w:t>
        </w:r>
        <w:r w:rsidRPr="0023206A">
          <w:rPr>
            <w:rStyle w:val="Hipervnculo"/>
            <w:rFonts w:ascii="Montserrat" w:hAnsi="Montserrat"/>
            <w:lang w:val="es-MX"/>
          </w:rPr>
          <w:t>bc&amp;feature=youtu.be</w:t>
        </w:r>
      </w:hyperlink>
      <w:r>
        <w:rPr>
          <w:rFonts w:ascii="Montserrat" w:hAnsi="Montserrat"/>
          <w:lang w:val="es-MX"/>
        </w:rPr>
        <w:t xml:space="preserve"> </w:t>
      </w:r>
    </w:p>
    <w:p w:rsidR="00D007D1" w:rsidP="002D683E" w:rsidRDefault="00D007D1" w14:paraId="2895214C" w14:textId="709896A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007D1" w:rsidP="002D683E" w:rsidRDefault="008D5228" w14:paraId="2B8F89E0" w14:textId="0344D1B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D5228">
        <w:rPr>
          <w:rFonts w:ascii="Montserrat" w:hAnsi="Montserrat"/>
          <w:lang w:val="es-MX"/>
        </w:rPr>
        <w:t xml:space="preserve">Con los datos recabados sobre la leyenda anterior, </w:t>
      </w:r>
      <w:r w:rsidR="00101E13">
        <w:rPr>
          <w:rFonts w:ascii="Montserrat" w:hAnsi="Montserrat"/>
          <w:lang w:val="es-MX"/>
        </w:rPr>
        <w:t>realiza</w:t>
      </w:r>
      <w:r w:rsidRPr="008D5228">
        <w:rPr>
          <w:rFonts w:ascii="Montserrat" w:hAnsi="Montserrat"/>
          <w:lang w:val="es-MX"/>
        </w:rPr>
        <w:t xml:space="preserve"> el cuadro</w:t>
      </w:r>
      <w:r w:rsidR="00101E13">
        <w:rPr>
          <w:rFonts w:ascii="Montserrat" w:hAnsi="Montserrat"/>
          <w:lang w:val="es-MX"/>
        </w:rPr>
        <w:t xml:space="preserve"> de información</w:t>
      </w:r>
      <w:r w:rsidR="00C4317E">
        <w:rPr>
          <w:rFonts w:ascii="Montserrat" w:hAnsi="Montserrat"/>
          <w:lang w:val="es-MX"/>
        </w:rPr>
        <w:t>.</w:t>
      </w:r>
    </w:p>
    <w:p w:rsidR="00C4317E" w:rsidP="002D683E" w:rsidRDefault="00C4317E" w14:paraId="639BCD68" w14:textId="6B2407F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4317E" w:rsidR="00C4317E" w:rsidP="002D683E" w:rsidRDefault="00C4317E" w14:paraId="60517760" w14:textId="73A4FDF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4317E">
        <w:rPr>
          <w:rFonts w:ascii="Montserrat" w:hAnsi="Montserrat"/>
          <w:lang w:val="es-MX"/>
        </w:rPr>
        <w:t>Para completarlo, primero se coloca el título</w:t>
      </w:r>
      <w:r w:rsidR="00101E13">
        <w:rPr>
          <w:rFonts w:ascii="Montserrat" w:hAnsi="Montserrat"/>
          <w:lang w:val="es-MX"/>
        </w:rPr>
        <w:t xml:space="preserve">, después </w:t>
      </w:r>
      <w:r w:rsidRPr="00C4317E">
        <w:rPr>
          <w:rFonts w:ascii="Montserrat" w:hAnsi="Montserrat"/>
          <w:lang w:val="es-MX"/>
        </w:rPr>
        <w:t>el tema central</w:t>
      </w:r>
      <w:r w:rsidR="00101E13">
        <w:rPr>
          <w:rFonts w:ascii="Montserrat" w:hAnsi="Montserrat"/>
          <w:lang w:val="es-MX"/>
        </w:rPr>
        <w:t>,</w:t>
      </w:r>
      <w:r>
        <w:rPr>
          <w:rFonts w:ascii="Montserrat" w:hAnsi="Montserrat"/>
          <w:lang w:val="es-MX"/>
        </w:rPr>
        <w:t xml:space="preserve"> los </w:t>
      </w:r>
      <w:r w:rsidRPr="00C4317E">
        <w:rPr>
          <w:rFonts w:ascii="Montserrat" w:hAnsi="Montserrat"/>
          <w:lang w:val="es-MX"/>
        </w:rPr>
        <w:t>personajes</w:t>
      </w:r>
      <w:r w:rsidR="00101E13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y</w:t>
      </w:r>
      <w:r w:rsidRPr="00C4317E">
        <w:rPr>
          <w:rFonts w:ascii="Montserrat" w:hAnsi="Montserrat"/>
          <w:lang w:val="es-MX"/>
        </w:rPr>
        <w:t xml:space="preserve"> finalmente su origen.</w:t>
      </w:r>
    </w:p>
    <w:p w:rsidR="00C4317E" w:rsidP="002D683E" w:rsidRDefault="00C4317E" w14:paraId="2A19E8B8" w14:textId="3F01A553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2348"/>
        <w:gridCol w:w="2348"/>
        <w:gridCol w:w="2349"/>
        <w:gridCol w:w="2349"/>
      </w:tblGrid>
      <w:tr w:rsidR="00C4317E" w:rsidTr="002E59AE" w14:paraId="675F678F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8" w:type="dxa"/>
          </w:tcPr>
          <w:p w:rsidR="00C4317E" w:rsidP="002D683E" w:rsidRDefault="00C4317E" w14:paraId="7BBED1B0" w14:textId="77777777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lastRenderedPageBreak/>
              <w:t>Leyenda</w:t>
            </w:r>
          </w:p>
        </w:tc>
        <w:tc>
          <w:tcPr>
            <w:tcW w:w="2348" w:type="dxa"/>
          </w:tcPr>
          <w:p w:rsidR="00C4317E" w:rsidP="002D683E" w:rsidRDefault="00C4317E" w14:paraId="627F4173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Tema</w:t>
            </w:r>
          </w:p>
        </w:tc>
        <w:tc>
          <w:tcPr>
            <w:tcW w:w="2349" w:type="dxa"/>
          </w:tcPr>
          <w:p w:rsidR="00C4317E" w:rsidP="002D683E" w:rsidRDefault="00C4317E" w14:paraId="46FEC400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Personajes</w:t>
            </w:r>
          </w:p>
        </w:tc>
        <w:tc>
          <w:tcPr>
            <w:tcW w:w="2349" w:type="dxa"/>
          </w:tcPr>
          <w:p w:rsidR="00C4317E" w:rsidP="002D683E" w:rsidRDefault="00C4317E" w14:paraId="36B20B11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Origen</w:t>
            </w:r>
          </w:p>
        </w:tc>
      </w:tr>
      <w:tr w:rsidR="00C4317E" w:rsidTr="005D358A" w14:paraId="6304AA1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8" w:type="dxa"/>
            <w:shd w:val="clear" w:color="auto" w:fill="EDF0F3"/>
            <w:vAlign w:val="center"/>
          </w:tcPr>
          <w:p w:rsidRPr="008D5228" w:rsidR="00C4317E" w:rsidP="002D683E" w:rsidRDefault="00C4317E" w14:paraId="5214D7BA" w14:textId="2167BFB8">
            <w:pPr>
              <w:jc w:val="center"/>
              <w:rPr>
                <w:rFonts w:ascii="Montserrat" w:hAnsi="Montserrat"/>
                <w:lang w:val="es-MX"/>
              </w:rPr>
            </w:pPr>
            <w:r w:rsidRPr="008D5228">
              <w:rPr>
                <w:rFonts w:ascii="Montserrat" w:hAnsi="Montserrat"/>
                <w:lang w:val="es-MX"/>
              </w:rPr>
              <w:t xml:space="preserve">“La </w:t>
            </w:r>
            <w:r>
              <w:rPr>
                <w:rFonts w:ascii="Montserrat" w:hAnsi="Montserrat"/>
                <w:lang w:val="es-MX"/>
              </w:rPr>
              <w:t xml:space="preserve">leyenda de María </w:t>
            </w:r>
            <w:proofErr w:type="spellStart"/>
            <w:r>
              <w:rPr>
                <w:rFonts w:ascii="Montserrat" w:hAnsi="Montserrat"/>
                <w:lang w:val="es-MX"/>
              </w:rPr>
              <w:t>Lapis</w:t>
            </w:r>
            <w:r w:rsidR="00101E13">
              <w:rPr>
                <w:rFonts w:ascii="Montserrat" w:hAnsi="Montserrat"/>
                <w:lang w:val="es-MX"/>
              </w:rPr>
              <w:t>ï</w:t>
            </w:r>
            <w:proofErr w:type="spellEnd"/>
            <w:r w:rsidRPr="008D5228">
              <w:rPr>
                <w:rFonts w:ascii="Montserrat" w:hAnsi="Montserrat"/>
                <w:lang w:val="es-MX"/>
              </w:rPr>
              <w:t>”</w:t>
            </w:r>
          </w:p>
        </w:tc>
        <w:tc>
          <w:tcPr>
            <w:tcW w:w="2348" w:type="dxa"/>
            <w:shd w:val="clear" w:color="auto" w:fill="EDF0F3"/>
            <w:vAlign w:val="center"/>
          </w:tcPr>
          <w:p w:rsidR="00BC36C5" w:rsidP="002D683E" w:rsidRDefault="00BC36C5" w14:paraId="40089E9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:rsidR="00C4317E" w:rsidP="002D683E" w:rsidRDefault="00C4317E" w14:paraId="07A45AF4" w14:textId="672CE2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La naturaleza (abundancia del agua).</w:t>
            </w:r>
          </w:p>
          <w:p w:rsidR="00C4317E" w:rsidP="002D683E" w:rsidRDefault="00C4317E" w14:paraId="4B600DF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:rsidR="00C4317E" w:rsidP="002D683E" w:rsidRDefault="00C4317E" w14:paraId="67C40CD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La creación de un pueblo.</w:t>
            </w:r>
          </w:p>
          <w:p w:rsidR="00BC36C5" w:rsidP="002D683E" w:rsidRDefault="00BC36C5" w14:paraId="04A4E14D" w14:textId="6E23A0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2349" w:type="dxa"/>
            <w:shd w:val="clear" w:color="auto" w:fill="EDF0F3"/>
            <w:vAlign w:val="center"/>
          </w:tcPr>
          <w:p w:rsidR="00C4317E" w:rsidP="002D683E" w:rsidRDefault="00C4317E" w14:paraId="69284C86" w14:textId="02AA8A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Niña</w:t>
            </w:r>
          </w:p>
        </w:tc>
        <w:tc>
          <w:tcPr>
            <w:tcW w:w="2349" w:type="dxa"/>
            <w:shd w:val="clear" w:color="auto" w:fill="EDF0F3"/>
            <w:vAlign w:val="center"/>
          </w:tcPr>
          <w:p w:rsidR="00C4317E" w:rsidP="002D683E" w:rsidRDefault="00C4317E" w14:paraId="4A0CAAE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Michoacán (purépecha)</w:t>
            </w:r>
          </w:p>
        </w:tc>
      </w:tr>
    </w:tbl>
    <w:p w:rsidR="00C4317E" w:rsidP="002D683E" w:rsidRDefault="00C4317E" w14:paraId="3D3029C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007D1" w:rsidP="002D683E" w:rsidRDefault="00101E13" w14:paraId="5FBEB333" w14:textId="32268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8D5228" w:rsidR="008D5228">
        <w:rPr>
          <w:rFonts w:ascii="Montserrat" w:hAnsi="Montserrat"/>
          <w:lang w:val="es-MX"/>
        </w:rPr>
        <w:t>hora</w:t>
      </w:r>
      <w:r>
        <w:rPr>
          <w:rFonts w:ascii="Montserrat" w:hAnsi="Montserrat"/>
          <w:lang w:val="es-MX"/>
        </w:rPr>
        <w:t>,</w:t>
      </w:r>
      <w:r w:rsidRPr="008D5228" w:rsidR="008D5228">
        <w:rPr>
          <w:rFonts w:ascii="Montserrat" w:hAnsi="Montserrat"/>
          <w:lang w:val="es-MX"/>
        </w:rPr>
        <w:t xml:space="preserve"> </w:t>
      </w:r>
      <w:r w:rsidR="005D358A">
        <w:rPr>
          <w:rFonts w:ascii="Montserrat" w:hAnsi="Montserrat"/>
          <w:lang w:val="es-MX"/>
        </w:rPr>
        <w:t>analiza</w:t>
      </w:r>
      <w:r w:rsidRPr="008D5228" w:rsidR="008D5228">
        <w:rPr>
          <w:rFonts w:ascii="Montserrat" w:hAnsi="Montserrat"/>
          <w:lang w:val="es-MX"/>
        </w:rPr>
        <w:t xml:space="preserve"> otro tipo</w:t>
      </w:r>
      <w:r>
        <w:rPr>
          <w:rFonts w:ascii="Montserrat" w:hAnsi="Montserrat"/>
          <w:lang w:val="es-MX"/>
        </w:rPr>
        <w:t xml:space="preserve"> de cuadro</w:t>
      </w:r>
      <w:r w:rsidRPr="008D5228" w:rsidR="008D5228">
        <w:rPr>
          <w:rFonts w:ascii="Montserrat" w:hAnsi="Montserrat"/>
          <w:lang w:val="es-MX"/>
        </w:rPr>
        <w:t xml:space="preserve">, en el que </w:t>
      </w:r>
      <w:r>
        <w:rPr>
          <w:rFonts w:ascii="Montserrat" w:hAnsi="Montserrat"/>
          <w:lang w:val="es-MX"/>
        </w:rPr>
        <w:t>puedas</w:t>
      </w:r>
      <w:r w:rsidRPr="008D5228" w:rsidR="008D5228">
        <w:rPr>
          <w:rFonts w:ascii="Montserrat" w:hAnsi="Montserrat"/>
          <w:lang w:val="es-MX"/>
        </w:rPr>
        <w:t xml:space="preserve"> recuperar aspectos históricos.</w:t>
      </w:r>
    </w:p>
    <w:p w:rsidR="005D358A" w:rsidP="002D683E" w:rsidRDefault="005D358A" w14:paraId="198BA771" w14:textId="1DA3609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D358A" w:rsidR="005D358A" w:rsidP="002D683E" w:rsidRDefault="005D358A" w14:paraId="1FBC24DE" w14:textId="71F79DA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358A">
        <w:rPr>
          <w:rFonts w:ascii="Montserrat" w:hAnsi="Montserrat"/>
          <w:lang w:val="es-MX"/>
        </w:rPr>
        <w:t>En la parte superior se coloca el nombre de la leyenda y se divide en cinco aspectos: manera en que se transmite, lugar donde ocurre, lo que cuenta o explica, personajes y datos históricos. Después, en la siguiente columna se colocan los datos.</w:t>
      </w:r>
      <w:r>
        <w:rPr>
          <w:rFonts w:ascii="Montserrat" w:hAnsi="Montserrat"/>
          <w:lang w:val="es-MX"/>
        </w:rPr>
        <w:t xml:space="preserve"> Observa</w:t>
      </w:r>
      <w:r w:rsidR="00F73335">
        <w:rPr>
          <w:rFonts w:ascii="Montserrat" w:hAnsi="Montserrat"/>
          <w:lang w:val="es-MX"/>
        </w:rPr>
        <w:t xml:space="preserve">, </w:t>
      </w:r>
      <w:r w:rsidR="009268F7">
        <w:rPr>
          <w:rFonts w:ascii="Montserrat" w:hAnsi="Montserrat"/>
          <w:lang w:val="es-MX"/>
        </w:rPr>
        <w:t>así quedaría</w:t>
      </w:r>
      <w:r>
        <w:rPr>
          <w:rFonts w:ascii="Montserrat" w:hAnsi="Montserrat"/>
          <w:lang w:val="es-MX"/>
        </w:rPr>
        <w:t>:</w:t>
      </w:r>
    </w:p>
    <w:p w:rsidR="00101E13" w:rsidP="002D683E" w:rsidRDefault="00101E13" w14:paraId="51575BE2" w14:textId="1F6CC9F1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Pr="006B230C" w:rsidR="00101E13" w:rsidTr="00BC36C5" w14:paraId="4E9D77F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4" w:type="dxa"/>
            <w:gridSpan w:val="2"/>
            <w:shd w:val="clear" w:color="auto" w:fill="D5DCE4" w:themeFill="text2" w:themeFillTint="33"/>
            <w:vAlign w:val="center"/>
          </w:tcPr>
          <w:p w:rsidR="00101E13" w:rsidP="002D683E" w:rsidRDefault="00101E13" w14:paraId="2F7FA303" w14:textId="5BF17D5B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 xml:space="preserve">La leyenda de María </w:t>
            </w:r>
            <w:proofErr w:type="spellStart"/>
            <w:r>
              <w:rPr>
                <w:rFonts w:ascii="Montserrat" w:hAnsi="Montserrat"/>
                <w:lang w:val="es-MX"/>
              </w:rPr>
              <w:t>Lapisï</w:t>
            </w:r>
            <w:proofErr w:type="spellEnd"/>
          </w:p>
        </w:tc>
      </w:tr>
      <w:tr w:rsidR="00101E13" w:rsidTr="00BC36C5" w14:paraId="43CA9EC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:rsidRPr="005D358A" w:rsidR="00101E13" w:rsidP="002D683E" w:rsidRDefault="00101E13" w14:paraId="0A0F27D4" w14:textId="4635A67E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5D358A">
              <w:rPr>
                <w:rFonts w:ascii="Montserrat" w:hAnsi="Montserrat"/>
                <w:b w:val="0"/>
                <w:bCs w:val="0"/>
                <w:lang w:val="es-MX"/>
              </w:rPr>
              <w:t>Manera en la que se transmite</w:t>
            </w:r>
            <w:r w:rsidR="005D358A">
              <w:rPr>
                <w:rFonts w:ascii="Montserrat" w:hAnsi="Montserrat"/>
                <w:b w:val="0"/>
                <w:bCs w:val="0"/>
                <w:lang w:val="es-MX"/>
              </w:rPr>
              <w:t>:</w:t>
            </w:r>
          </w:p>
        </w:tc>
        <w:tc>
          <w:tcPr>
            <w:tcW w:w="4697" w:type="dxa"/>
            <w:vAlign w:val="center"/>
          </w:tcPr>
          <w:p w:rsidR="00101E13" w:rsidP="002D683E" w:rsidRDefault="00101E13" w14:paraId="0277AA3D" w14:textId="5BFAFD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Oral</w:t>
            </w:r>
          </w:p>
        </w:tc>
      </w:tr>
      <w:tr w:rsidR="00101E13" w:rsidTr="00BC36C5" w14:paraId="1D86AA13" w14:textId="7777777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:rsidRPr="005D358A" w:rsidR="00101E13" w:rsidP="002D683E" w:rsidRDefault="00101E13" w14:paraId="4F3B2AF7" w14:textId="1341098A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5D358A">
              <w:rPr>
                <w:rFonts w:ascii="Montserrat" w:hAnsi="Montserrat"/>
                <w:b w:val="0"/>
                <w:bCs w:val="0"/>
                <w:lang w:val="es-MX"/>
              </w:rPr>
              <w:t>Lugar donde ocurre</w:t>
            </w:r>
            <w:r w:rsidR="005D358A">
              <w:rPr>
                <w:rFonts w:ascii="Montserrat" w:hAnsi="Montserrat"/>
                <w:b w:val="0"/>
                <w:bCs w:val="0"/>
                <w:lang w:val="es-MX"/>
              </w:rPr>
              <w:t>:</w:t>
            </w:r>
          </w:p>
        </w:tc>
        <w:tc>
          <w:tcPr>
            <w:tcW w:w="4697" w:type="dxa"/>
            <w:vAlign w:val="center"/>
          </w:tcPr>
          <w:p w:rsidR="00101E13" w:rsidP="002D683E" w:rsidRDefault="00101E13" w14:paraId="2BEC2651" w14:textId="1D0DE5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Sierra de Michoacán</w:t>
            </w:r>
          </w:p>
        </w:tc>
      </w:tr>
      <w:tr w:rsidRPr="006B230C" w:rsidR="00101E13" w:rsidTr="00BC36C5" w14:paraId="3C998A1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:rsidRPr="005D358A" w:rsidR="00101E13" w:rsidP="002D683E" w:rsidRDefault="00101E13" w14:paraId="52375AAA" w14:textId="4117BDD6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5D358A">
              <w:rPr>
                <w:rFonts w:ascii="Montserrat" w:hAnsi="Montserrat"/>
                <w:b w:val="0"/>
                <w:bCs w:val="0"/>
                <w:lang w:val="es-MX"/>
              </w:rPr>
              <w:t>Lo que cuenta o explica</w:t>
            </w:r>
            <w:r w:rsidR="005D358A">
              <w:rPr>
                <w:rFonts w:ascii="Montserrat" w:hAnsi="Montserrat"/>
                <w:b w:val="0"/>
                <w:bCs w:val="0"/>
                <w:lang w:val="es-MX"/>
              </w:rPr>
              <w:t>:</w:t>
            </w:r>
          </w:p>
        </w:tc>
        <w:tc>
          <w:tcPr>
            <w:tcW w:w="4697" w:type="dxa"/>
            <w:vAlign w:val="center"/>
          </w:tcPr>
          <w:p w:rsidR="00101E13" w:rsidP="002D683E" w:rsidRDefault="00101E13" w14:paraId="309E1BB4" w14:textId="7AED2C9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La creación de un pueblo</w:t>
            </w:r>
          </w:p>
        </w:tc>
      </w:tr>
      <w:tr w:rsidR="00101E13" w:rsidTr="00BC36C5" w14:paraId="608F9D76" w14:textId="7777777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:rsidRPr="005D358A" w:rsidR="00101E13" w:rsidP="002D683E" w:rsidRDefault="00101E13" w14:paraId="6953ECBF" w14:textId="46DA9841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5D358A">
              <w:rPr>
                <w:rFonts w:ascii="Montserrat" w:hAnsi="Montserrat"/>
                <w:b w:val="0"/>
                <w:bCs w:val="0"/>
                <w:lang w:val="es-MX"/>
              </w:rPr>
              <w:t>Personajes</w:t>
            </w:r>
            <w:r w:rsidR="005D358A">
              <w:rPr>
                <w:rFonts w:ascii="Montserrat" w:hAnsi="Montserrat"/>
                <w:b w:val="0"/>
                <w:bCs w:val="0"/>
                <w:lang w:val="es-MX"/>
              </w:rPr>
              <w:t>:</w:t>
            </w:r>
          </w:p>
        </w:tc>
        <w:tc>
          <w:tcPr>
            <w:tcW w:w="4697" w:type="dxa"/>
            <w:vAlign w:val="center"/>
          </w:tcPr>
          <w:p w:rsidR="00101E13" w:rsidP="002D683E" w:rsidRDefault="00101E13" w14:paraId="53AE4B67" w14:textId="7CB4ABE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Niña</w:t>
            </w:r>
          </w:p>
        </w:tc>
      </w:tr>
      <w:tr w:rsidRPr="006B230C" w:rsidR="00101E13" w:rsidTr="00BC36C5" w14:paraId="67311E4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:rsidRPr="005D358A" w:rsidR="00101E13" w:rsidP="002D683E" w:rsidRDefault="00101E13" w14:paraId="0098990E" w14:textId="4B0FC377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5D358A">
              <w:rPr>
                <w:rFonts w:ascii="Montserrat" w:hAnsi="Montserrat"/>
                <w:b w:val="0"/>
                <w:bCs w:val="0"/>
                <w:lang w:val="es-MX"/>
              </w:rPr>
              <w:t>Datos históricos</w:t>
            </w:r>
            <w:r w:rsidR="005D358A">
              <w:rPr>
                <w:rFonts w:ascii="Montserrat" w:hAnsi="Montserrat"/>
                <w:b w:val="0"/>
                <w:bCs w:val="0"/>
                <w:lang w:val="es-MX"/>
              </w:rPr>
              <w:t>:</w:t>
            </w:r>
          </w:p>
        </w:tc>
        <w:tc>
          <w:tcPr>
            <w:tcW w:w="4697" w:type="dxa"/>
            <w:vAlign w:val="center"/>
          </w:tcPr>
          <w:p w:rsidR="00101E13" w:rsidP="002D683E" w:rsidRDefault="00F73335" w14:paraId="793451C0" w14:textId="75EE54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Menciona a</w:t>
            </w:r>
            <w:r w:rsidR="00101E13">
              <w:rPr>
                <w:rFonts w:ascii="Montserrat" w:hAnsi="Montserrat"/>
                <w:lang w:val="es-MX"/>
              </w:rPr>
              <w:t>l sig</w:t>
            </w:r>
            <w:r>
              <w:rPr>
                <w:rFonts w:ascii="Montserrat" w:hAnsi="Montserrat"/>
                <w:lang w:val="es-MX"/>
              </w:rPr>
              <w:t>l</w:t>
            </w:r>
            <w:r w:rsidR="00101E13">
              <w:rPr>
                <w:rFonts w:ascii="Montserrat" w:hAnsi="Montserrat"/>
                <w:lang w:val="es-MX"/>
              </w:rPr>
              <w:t>o XVI, época del Virreinato</w:t>
            </w:r>
            <w:r>
              <w:rPr>
                <w:rFonts w:ascii="Montserrat" w:hAnsi="Montserrat"/>
                <w:lang w:val="es-MX"/>
              </w:rPr>
              <w:t xml:space="preserve">, </w:t>
            </w:r>
            <w:r w:rsidR="00101E13">
              <w:rPr>
                <w:rFonts w:ascii="Montserrat" w:hAnsi="Montserrat"/>
                <w:lang w:val="es-MX"/>
              </w:rPr>
              <w:t xml:space="preserve"> y a los purépechas</w:t>
            </w:r>
          </w:p>
        </w:tc>
      </w:tr>
    </w:tbl>
    <w:p w:rsidR="00101E13" w:rsidP="002D683E" w:rsidRDefault="00101E13" w14:paraId="2B8BD80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D358A" w:rsidR="005D358A" w:rsidP="002D683E" w:rsidRDefault="005D358A" w14:paraId="68CB12FA" w14:textId="331B81A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5D358A">
        <w:rPr>
          <w:rFonts w:ascii="Montserrat" w:hAnsi="Montserrat"/>
          <w:lang w:val="es-MX"/>
        </w:rPr>
        <w:t>res</w:t>
      </w:r>
      <w:r w:rsidR="00F73335">
        <w:rPr>
          <w:rFonts w:ascii="Montserrat" w:hAnsi="Montserrat"/>
          <w:lang w:val="es-MX"/>
        </w:rPr>
        <w:t>ta mucha atención cuando escuches o lea</w:t>
      </w:r>
      <w:r w:rsidRPr="005D358A">
        <w:rPr>
          <w:rFonts w:ascii="Montserrat" w:hAnsi="Montserrat"/>
          <w:lang w:val="es-MX"/>
        </w:rPr>
        <w:t xml:space="preserve">s una leyenda para que </w:t>
      </w:r>
      <w:r>
        <w:rPr>
          <w:rFonts w:ascii="Montserrat" w:hAnsi="Montserrat"/>
          <w:lang w:val="es-MX"/>
        </w:rPr>
        <w:t>puedas</w:t>
      </w:r>
      <w:r w:rsidRPr="005D358A">
        <w:rPr>
          <w:rFonts w:ascii="Montserrat" w:hAnsi="Montserrat"/>
          <w:lang w:val="es-MX"/>
        </w:rPr>
        <w:t xml:space="preserve"> encontrar es</w:t>
      </w:r>
      <w:r>
        <w:rPr>
          <w:rFonts w:ascii="Montserrat" w:hAnsi="Montserrat"/>
          <w:lang w:val="es-MX"/>
        </w:rPr>
        <w:t>t</w:t>
      </w:r>
      <w:r w:rsidRPr="005D358A">
        <w:rPr>
          <w:rFonts w:ascii="Montserrat" w:hAnsi="Montserrat"/>
          <w:lang w:val="es-MX"/>
        </w:rPr>
        <w:t xml:space="preserve">os datos. </w:t>
      </w:r>
    </w:p>
    <w:p w:rsidRPr="005D358A" w:rsidR="005D358A" w:rsidP="002D683E" w:rsidRDefault="005D358A" w14:paraId="51A4005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D358A" w:rsidR="005D358A" w:rsidP="002D683E" w:rsidRDefault="005D358A" w14:paraId="055B0F93" w14:textId="2B26694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conoce</w:t>
      </w:r>
      <w:r w:rsidRPr="005D358A">
        <w:rPr>
          <w:rFonts w:ascii="Montserrat" w:hAnsi="Montserrat"/>
          <w:lang w:val="es-MX"/>
        </w:rPr>
        <w:t xml:space="preserve"> una leyenda más</w:t>
      </w:r>
      <w:r>
        <w:rPr>
          <w:rFonts w:ascii="Montserrat" w:hAnsi="Montserrat"/>
          <w:lang w:val="es-MX"/>
        </w:rPr>
        <w:t xml:space="preserve">, titulada </w:t>
      </w:r>
      <w:r w:rsidRPr="005D358A">
        <w:rPr>
          <w:rFonts w:ascii="Montserrat" w:hAnsi="Montserrat"/>
          <w:lang w:val="es-MX"/>
        </w:rPr>
        <w:t xml:space="preserve">“La calle del indio triste”. </w:t>
      </w:r>
    </w:p>
    <w:p w:rsidRPr="005D358A" w:rsidR="005D358A" w:rsidP="002D683E" w:rsidRDefault="005D358A" w14:paraId="11711EE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D358A" w:rsidR="00D007D1" w:rsidP="002D683E" w:rsidRDefault="005D358A" w14:paraId="694149AE" w14:textId="6AC2384B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5D358A">
        <w:rPr>
          <w:rFonts w:ascii="Montserrat" w:hAnsi="Montserrat"/>
          <w:b/>
          <w:bCs/>
          <w:i/>
          <w:iCs/>
          <w:lang w:val="es-MX"/>
        </w:rPr>
        <w:t>La calle del indio triste</w:t>
      </w:r>
    </w:p>
    <w:p w:rsidRPr="005D358A" w:rsidR="005D358A" w:rsidP="002D683E" w:rsidRDefault="005D358A" w14:paraId="37F680EB" w14:textId="06BC91E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5D358A" w:rsidR="005D358A" w:rsidP="002D683E" w:rsidRDefault="005D358A" w14:paraId="0B357521" w14:textId="7DC8DAB0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>¡Sí! La gente lo decía. ¡Siempre allí! ¡Siempre! ¡Siempre sentado sobre la tierra y recargado en la pared de aquella casona! De noche o de día su figura encorvada parecía incansable. ¡Qué triste! Muchos comentaban: ¡Cuánta pesadumbre! ¡Cuán grande soledad se adivinaba en la melancolía de sus ojos! Y ninguno lo entendía, quizás.</w:t>
      </w:r>
    </w:p>
    <w:p w:rsidRPr="005D358A" w:rsidR="005D358A" w:rsidP="002D683E" w:rsidRDefault="005D358A" w14:paraId="1D7A8DB9" w14:textId="019BA862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5D358A" w:rsidR="005D358A" w:rsidP="002D683E" w:rsidRDefault="005D358A" w14:paraId="4B977797" w14:textId="4CBC1319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 xml:space="preserve">Desde que Tenochtitlán había caído en poder de los invasores y sobre sus ruinas, con sus propias ruinas, se había levantado la nueva arquitectura de México, capital del Virreinato de la Nueva España; siempre se le había visto allí, envejeciendo junto con el recuerdo que su mirada juvenil le había tatuado en la mente: Tlatelolco, agosto, 1521. Y que ahora, piel ya rugosa por los años, </w:t>
      </w:r>
      <w:r w:rsidRPr="005D358A">
        <w:rPr>
          <w:rFonts w:ascii="Montserrat" w:hAnsi="Montserrat"/>
          <w:i/>
          <w:iCs/>
          <w:lang w:val="es-MX"/>
        </w:rPr>
        <w:lastRenderedPageBreak/>
        <w:t>quizás sesenta, ochenta tal vez, conservaba como un fresco mural recién pintado.</w:t>
      </w:r>
    </w:p>
    <w:p w:rsidRPr="005D358A" w:rsidR="005D358A" w:rsidP="002D683E" w:rsidRDefault="005D358A" w14:paraId="66358B88" w14:textId="2F36DE5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5D358A" w:rsidR="005D358A" w:rsidP="002D683E" w:rsidRDefault="005D358A" w14:paraId="4A86E752" w14:textId="77777777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 xml:space="preserve">Su llanto angustioso de apenas niño, de adolescente casi, de nada había servido para evitar la destrucción. Había visto cómo los bárbaros arrasaban con sus armas brutales y, su ambición despiadada, a los símbolos del </w:t>
      </w:r>
      <w:proofErr w:type="spellStart"/>
      <w:r w:rsidRPr="005D358A">
        <w:rPr>
          <w:rFonts w:ascii="Montserrat" w:hAnsi="Montserrat"/>
          <w:i/>
          <w:iCs/>
          <w:lang w:val="es-MX"/>
        </w:rPr>
        <w:t>Teotl</w:t>
      </w:r>
      <w:proofErr w:type="spellEnd"/>
      <w:r w:rsidRPr="005D358A">
        <w:rPr>
          <w:rFonts w:ascii="Montserrat" w:hAnsi="Montserrat"/>
          <w:i/>
          <w:iCs/>
          <w:lang w:val="es-MX"/>
        </w:rPr>
        <w:t xml:space="preserve">, la energía creadora. </w:t>
      </w:r>
    </w:p>
    <w:p w:rsidRPr="005D358A" w:rsidR="005D358A" w:rsidP="002D683E" w:rsidRDefault="005D358A" w14:paraId="34651C1E" w14:textId="7777777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5D358A" w:rsidR="005D358A" w:rsidP="002D683E" w:rsidRDefault="005D358A" w14:paraId="25F470E2" w14:textId="77777777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 xml:space="preserve">Había contemplado caer muerto a su padre. Había escuchado los gritos aterrados de sus mamacitas: “¡Piedad!”. </w:t>
      </w:r>
    </w:p>
    <w:p w:rsidRPr="005D358A" w:rsidR="005D358A" w:rsidP="002D683E" w:rsidRDefault="005D358A" w14:paraId="2D9B5A9B" w14:textId="7777777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5D358A" w:rsidR="005D358A" w:rsidP="002D683E" w:rsidRDefault="005D358A" w14:paraId="66FD5639" w14:textId="2AED61B8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>Mas todo había sido destruido.</w:t>
      </w:r>
    </w:p>
    <w:p w:rsidRPr="005D358A" w:rsidR="005D358A" w:rsidP="002D683E" w:rsidRDefault="005D358A" w14:paraId="6FCA869D" w14:textId="479B2CC5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5D358A" w:rsidR="005D358A" w:rsidP="002D683E" w:rsidRDefault="005D358A" w14:paraId="27116599" w14:textId="74FFF3EE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 xml:space="preserve">Luego confusión, oscuridad, lágrimas, hambre y sin explicárselo bien, aquella agua fría sobre su cabeza y aquel hombre vestido de café hasta los pies, diciéndole algo en extraña lengua y un soldado </w:t>
      </w:r>
      <w:proofErr w:type="spellStart"/>
      <w:r w:rsidRPr="005D358A">
        <w:rPr>
          <w:rFonts w:ascii="Montserrat" w:hAnsi="Montserrat"/>
          <w:i/>
          <w:iCs/>
          <w:lang w:val="es-MX"/>
        </w:rPr>
        <w:t>popoloca</w:t>
      </w:r>
      <w:proofErr w:type="spellEnd"/>
      <w:r w:rsidRPr="005D358A">
        <w:rPr>
          <w:rFonts w:ascii="Montserrat" w:hAnsi="Montserrat"/>
          <w:i/>
          <w:iCs/>
          <w:lang w:val="es-MX"/>
        </w:rPr>
        <w:t xml:space="preserve"> que le obligaba a besar, daga amenazante en mano, a quien decían era un verdadero dios.</w:t>
      </w:r>
    </w:p>
    <w:p w:rsidRPr="005D358A" w:rsidR="005D358A" w:rsidP="002D683E" w:rsidRDefault="005D358A" w14:paraId="1A3DDAE3" w14:textId="5202FFD2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5D358A" w:rsidR="005D358A" w:rsidP="002D683E" w:rsidRDefault="005D358A" w14:paraId="581CEE75" w14:textId="7E97772E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 xml:space="preserve">Desde esa época, muy poco quedaba ya de la grandiosa ciudad de sus abuelos; sólo recuerdos, borrosos recuerdos de una antigua </w:t>
      </w:r>
      <w:r w:rsidR="00796099">
        <w:rPr>
          <w:rFonts w:ascii="Montserrat" w:hAnsi="Montserrat"/>
          <w:i/>
          <w:iCs/>
          <w:lang w:val="es-MX"/>
        </w:rPr>
        <w:t>felicidad... Sus papacitos del C</w:t>
      </w:r>
      <w:r w:rsidRPr="005D358A">
        <w:rPr>
          <w:rFonts w:ascii="Montserrat" w:hAnsi="Montserrat"/>
          <w:i/>
          <w:iCs/>
          <w:lang w:val="es-MX"/>
        </w:rPr>
        <w:t xml:space="preserve">alpulli, la casa que florece para todos, trabajando unidos para fomentar la creatividad y la evolución del </w:t>
      </w:r>
      <w:proofErr w:type="spellStart"/>
      <w:r w:rsidRPr="005D358A">
        <w:rPr>
          <w:rFonts w:ascii="Montserrat" w:hAnsi="Montserrat"/>
          <w:i/>
          <w:iCs/>
          <w:lang w:val="es-MX"/>
        </w:rPr>
        <w:t>Teotl</w:t>
      </w:r>
      <w:proofErr w:type="spellEnd"/>
      <w:r w:rsidRPr="005D358A">
        <w:rPr>
          <w:rFonts w:ascii="Montserrat" w:hAnsi="Montserrat"/>
          <w:i/>
          <w:iCs/>
          <w:lang w:val="es-MX"/>
        </w:rPr>
        <w:t xml:space="preserve">. Y las </w:t>
      </w:r>
      <w:proofErr w:type="spellStart"/>
      <w:r w:rsidRPr="005D358A">
        <w:rPr>
          <w:rFonts w:ascii="Montserrat" w:hAnsi="Montserrat"/>
          <w:i/>
          <w:iCs/>
          <w:lang w:val="es-MX"/>
        </w:rPr>
        <w:t>sementeras</w:t>
      </w:r>
      <w:proofErr w:type="spellEnd"/>
      <w:r w:rsidRPr="005D358A">
        <w:rPr>
          <w:rFonts w:ascii="Montserrat" w:hAnsi="Montserrat"/>
          <w:i/>
          <w:iCs/>
          <w:lang w:val="es-MX"/>
        </w:rPr>
        <w:t xml:space="preserve"> llenas de flores, de hortalizas. Y los cantares colectivos de los laboriosos agricultores. Y su madre y todas sus mamacitas preparando el sostenimiento de los que trabajan.</w:t>
      </w:r>
    </w:p>
    <w:p w:rsidR="00D007D1" w:rsidP="002D683E" w:rsidRDefault="00D007D1" w14:paraId="10A18AB4" w14:textId="2052DBE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007D1" w:rsidP="002D683E" w:rsidRDefault="00E8106F" w14:paraId="25CB15D2" w14:textId="6BEBAE3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 quieres</w:t>
      </w:r>
      <w:r w:rsidRPr="00E8106F">
        <w:rPr>
          <w:rFonts w:ascii="Montserrat" w:hAnsi="Montserrat"/>
          <w:lang w:val="es-MX"/>
        </w:rPr>
        <w:t xml:space="preserve"> conocer la historia completa</w:t>
      </w:r>
      <w:r>
        <w:rPr>
          <w:rFonts w:ascii="Montserrat" w:hAnsi="Montserrat"/>
          <w:lang w:val="es-MX"/>
        </w:rPr>
        <w:t>,</w:t>
      </w:r>
      <w:r w:rsidRPr="00E8106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a</w:t>
      </w:r>
      <w:r w:rsidRPr="00E8106F">
        <w:rPr>
          <w:rFonts w:ascii="Montserrat" w:hAnsi="Montserrat"/>
          <w:lang w:val="es-MX"/>
        </w:rPr>
        <w:t>cér</w:t>
      </w:r>
      <w:r>
        <w:rPr>
          <w:rFonts w:ascii="Montserrat" w:hAnsi="Montserrat"/>
          <w:lang w:val="es-MX"/>
        </w:rPr>
        <w:t>cate</w:t>
      </w:r>
      <w:r w:rsidRPr="00E8106F">
        <w:rPr>
          <w:rFonts w:ascii="Montserrat" w:hAnsi="Montserrat"/>
          <w:lang w:val="es-MX"/>
        </w:rPr>
        <w:t xml:space="preserve"> con </w:t>
      </w:r>
      <w:r>
        <w:rPr>
          <w:rFonts w:ascii="Montserrat" w:hAnsi="Montserrat"/>
          <w:lang w:val="es-MX"/>
        </w:rPr>
        <w:t>t</w:t>
      </w:r>
      <w:r w:rsidRPr="00E8106F">
        <w:rPr>
          <w:rFonts w:ascii="Montserrat" w:hAnsi="Montserrat"/>
          <w:lang w:val="es-MX"/>
        </w:rPr>
        <w:t>u profesora o profesor. También puede</w:t>
      </w:r>
      <w:r>
        <w:rPr>
          <w:rFonts w:ascii="Montserrat" w:hAnsi="Montserrat"/>
          <w:lang w:val="es-MX"/>
        </w:rPr>
        <w:t>s</w:t>
      </w:r>
      <w:r w:rsidRPr="00E8106F">
        <w:rPr>
          <w:rFonts w:ascii="Montserrat" w:hAnsi="Montserrat"/>
          <w:lang w:val="es-MX"/>
        </w:rPr>
        <w:t xml:space="preserve"> buscarla en Internet.</w:t>
      </w:r>
    </w:p>
    <w:p w:rsidR="00E8106F" w:rsidP="002D683E" w:rsidRDefault="00E8106F" w14:paraId="4B87D07E" w14:textId="3456617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8106F" w:rsidP="002D683E" w:rsidRDefault="00E8106F" w14:paraId="6586AA30" w14:textId="574B2D0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analiza la leyenda con </w:t>
      </w:r>
      <w:r w:rsidRPr="00E8106F">
        <w:rPr>
          <w:rFonts w:ascii="Montserrat" w:hAnsi="Montserrat"/>
          <w:lang w:val="es-MX"/>
        </w:rPr>
        <w:t>otro tipo de formato</w:t>
      </w:r>
      <w:r>
        <w:rPr>
          <w:rFonts w:ascii="Montserrat" w:hAnsi="Montserrat"/>
          <w:lang w:val="es-MX"/>
        </w:rPr>
        <w:t>.</w:t>
      </w:r>
    </w:p>
    <w:p w:rsidR="00E8106F" w:rsidP="002D683E" w:rsidRDefault="00E8106F" w14:paraId="6538D7B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8106F" w:rsidR="00E8106F" w:rsidP="002D683E" w:rsidRDefault="00E8106F" w14:paraId="18E9CF99" w14:textId="4FAB282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8106F">
        <w:rPr>
          <w:rFonts w:ascii="Montserrat" w:hAnsi="Montserrat"/>
          <w:lang w:val="es-MX"/>
        </w:rPr>
        <w:t>En el siguiente cuadro, se coloca</w:t>
      </w:r>
      <w:r>
        <w:rPr>
          <w:rFonts w:ascii="Montserrat" w:hAnsi="Montserrat"/>
          <w:lang w:val="es-MX"/>
        </w:rPr>
        <w:t>rán</w:t>
      </w:r>
      <w:r w:rsidRPr="00E8106F">
        <w:rPr>
          <w:rFonts w:ascii="Montserrat" w:hAnsi="Montserrat"/>
          <w:lang w:val="es-MX"/>
        </w:rPr>
        <w:t xml:space="preserve"> dos rubros. En la primera columna se encuentra </w:t>
      </w:r>
      <w:r>
        <w:rPr>
          <w:rFonts w:ascii="Montserrat" w:hAnsi="Montserrat"/>
          <w:lang w:val="es-MX"/>
        </w:rPr>
        <w:t>“</w:t>
      </w:r>
      <w:r w:rsidRPr="00E8106F">
        <w:rPr>
          <w:rFonts w:ascii="Montserrat" w:hAnsi="Montserrat"/>
          <w:lang w:val="es-MX"/>
        </w:rPr>
        <w:t>lo que menciona la leyenda</w:t>
      </w:r>
      <w:r>
        <w:rPr>
          <w:rFonts w:ascii="Montserrat" w:hAnsi="Montserrat"/>
          <w:lang w:val="es-MX"/>
        </w:rPr>
        <w:t>”</w:t>
      </w:r>
      <w:r w:rsidRPr="00E8106F">
        <w:rPr>
          <w:rFonts w:ascii="Montserrat" w:hAnsi="Montserrat"/>
          <w:lang w:val="es-MX"/>
        </w:rPr>
        <w:t xml:space="preserve">, mientras que en la segunda se colocan </w:t>
      </w:r>
      <w:r>
        <w:rPr>
          <w:rFonts w:ascii="Montserrat" w:hAnsi="Montserrat"/>
          <w:lang w:val="es-MX"/>
        </w:rPr>
        <w:t>“</w:t>
      </w:r>
      <w:r w:rsidRPr="00E8106F">
        <w:rPr>
          <w:rFonts w:ascii="Montserrat" w:hAnsi="Montserrat"/>
          <w:lang w:val="es-MX"/>
        </w:rPr>
        <w:t>lugares y fechas de carácter histórico</w:t>
      </w:r>
      <w:r>
        <w:rPr>
          <w:rFonts w:ascii="Montserrat" w:hAnsi="Montserrat"/>
          <w:lang w:val="es-MX"/>
        </w:rPr>
        <w:t>”</w:t>
      </w:r>
      <w:r w:rsidRPr="00E8106F">
        <w:rPr>
          <w:rFonts w:ascii="Montserrat" w:hAnsi="Montserrat"/>
          <w:lang w:val="es-MX"/>
        </w:rPr>
        <w:t xml:space="preserve">. </w:t>
      </w:r>
    </w:p>
    <w:p w:rsidRPr="00E8106F" w:rsidR="00E8106F" w:rsidP="002D683E" w:rsidRDefault="00E8106F" w14:paraId="5CCDD78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8106F" w:rsidP="002D683E" w:rsidRDefault="00E8106F" w14:paraId="5FD14F2C" w14:textId="4026A7E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8106F">
        <w:rPr>
          <w:rFonts w:ascii="Montserrat" w:hAnsi="Montserrat"/>
          <w:lang w:val="es-MX"/>
        </w:rPr>
        <w:t>En el primer apartado tomarás los extractos de la leyenda tal cual están escritos en el texto. En el segundo apartado, después de realizar una lectura atenta, obtendrás los datos requeridos.</w:t>
      </w:r>
    </w:p>
    <w:p w:rsidR="00E8106F" w:rsidP="002D683E" w:rsidRDefault="00E8106F" w14:paraId="2603F547" w14:textId="00E56CA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="00E8106F" w:rsidP="002D683E" w:rsidRDefault="00E8106F" w14:paraId="7C85FD8F" w14:textId="742F872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con atención el cuadro:</w:t>
      </w:r>
    </w:p>
    <w:p w:rsidR="00E8106F" w:rsidP="002D683E" w:rsidRDefault="00E8106F" w14:paraId="5E60C519" w14:textId="4176398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Pr="006B230C" w:rsidR="00E8106F" w:rsidTr="00BC36C5" w14:paraId="1A94BC0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4" w:type="dxa"/>
            <w:gridSpan w:val="2"/>
            <w:shd w:val="clear" w:color="auto" w:fill="EDF0F3"/>
            <w:vAlign w:val="center"/>
          </w:tcPr>
          <w:p w:rsidRPr="00BC36C5" w:rsidR="00BC36C5" w:rsidP="002D683E" w:rsidRDefault="00E8106F" w14:paraId="569E8658" w14:textId="46A00A0C">
            <w:pPr>
              <w:shd w:val="clear" w:color="auto" w:fill="EDF0F3"/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La calle del indio triste</w:t>
            </w:r>
          </w:p>
        </w:tc>
      </w:tr>
      <w:tr w:rsidRPr="006B230C" w:rsidR="00E8106F" w:rsidTr="00BC36C5" w14:paraId="76FD15F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shd w:val="clear" w:color="auto" w:fill="EDF0F3"/>
          </w:tcPr>
          <w:p w:rsidRPr="00BC36C5" w:rsidR="00E8106F" w:rsidP="002D683E" w:rsidRDefault="00E8106F" w14:paraId="56FD4AA1" w14:textId="13D6B706">
            <w:pPr>
              <w:jc w:val="center"/>
              <w:rPr>
                <w:rFonts w:ascii="Montserrat" w:hAnsi="Montserrat"/>
                <w:lang w:val="es-MX"/>
              </w:rPr>
            </w:pPr>
            <w:r w:rsidRPr="00BC36C5">
              <w:rPr>
                <w:rFonts w:ascii="Montserrat" w:hAnsi="Montserrat"/>
                <w:lang w:val="es-MX"/>
              </w:rPr>
              <w:t>Lo que menciona la leyenda</w:t>
            </w:r>
          </w:p>
        </w:tc>
        <w:tc>
          <w:tcPr>
            <w:tcW w:w="4697" w:type="dxa"/>
            <w:shd w:val="clear" w:color="auto" w:fill="EDF0F3"/>
          </w:tcPr>
          <w:p w:rsidRPr="00E8106F" w:rsidR="00E8106F" w:rsidP="002D683E" w:rsidRDefault="00E8106F" w14:paraId="2CC232D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bCs/>
                <w:lang w:val="es-MX"/>
              </w:rPr>
            </w:pPr>
            <w:r w:rsidRPr="00E8106F">
              <w:rPr>
                <w:rFonts w:ascii="Montserrat" w:hAnsi="Montserrat"/>
                <w:b/>
                <w:bCs/>
                <w:lang w:val="es-MX"/>
              </w:rPr>
              <w:t>Lugares y fechas</w:t>
            </w:r>
          </w:p>
          <w:p w:rsidRPr="00BC36C5" w:rsidR="00E8106F" w:rsidP="002D683E" w:rsidRDefault="00E8106F" w14:paraId="4E24DB47" w14:textId="3124B7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bCs/>
                <w:lang w:val="es-MX"/>
              </w:rPr>
            </w:pPr>
            <w:r w:rsidRPr="00BC36C5">
              <w:rPr>
                <w:rFonts w:ascii="Montserrat" w:hAnsi="Montserrat"/>
                <w:b/>
                <w:bCs/>
                <w:lang w:val="es-MX"/>
              </w:rPr>
              <w:t>de carácter histórico</w:t>
            </w:r>
          </w:p>
        </w:tc>
      </w:tr>
      <w:tr w:rsidRPr="006B230C" w:rsidR="00E8106F" w:rsidTr="00BC36C5" w14:paraId="78C913FA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:rsidRPr="00BC36C5" w:rsidR="00E8106F" w:rsidP="002D683E" w:rsidRDefault="00796099" w14:paraId="6641C45B" w14:textId="66008611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>
              <w:rPr>
                <w:rFonts w:ascii="Montserrat" w:hAnsi="Montserrat"/>
                <w:b w:val="0"/>
                <w:bCs w:val="0"/>
                <w:lang w:val="es-MX"/>
              </w:rPr>
              <w:t>“Tenochtitla</w:t>
            </w:r>
            <w:r w:rsidRPr="00BC36C5" w:rsidR="00E8106F">
              <w:rPr>
                <w:rFonts w:ascii="Montserrat" w:hAnsi="Montserrat"/>
                <w:b w:val="0"/>
                <w:bCs w:val="0"/>
                <w:lang w:val="es-MX"/>
              </w:rPr>
              <w:t xml:space="preserve">n había caído en poder de los invasores y sobre sus ruinas, con sus </w:t>
            </w:r>
            <w:r w:rsidRPr="00BC36C5" w:rsidR="00E8106F">
              <w:rPr>
                <w:rFonts w:ascii="Montserrat" w:hAnsi="Montserrat"/>
                <w:b w:val="0"/>
                <w:bCs w:val="0"/>
                <w:lang w:val="es-MX"/>
              </w:rPr>
              <w:lastRenderedPageBreak/>
              <w:t>propias ruinas, se había levantado la nueva arquitectura de México […]”</w:t>
            </w:r>
          </w:p>
        </w:tc>
        <w:tc>
          <w:tcPr>
            <w:tcW w:w="4697" w:type="dxa"/>
            <w:vAlign w:val="center"/>
          </w:tcPr>
          <w:p w:rsidRPr="00E8106F" w:rsidR="00E8106F" w:rsidP="002D683E" w:rsidRDefault="00796099" w14:paraId="697A3239" w14:textId="2DE9BA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lastRenderedPageBreak/>
              <w:t>Tenochtitla</w:t>
            </w:r>
            <w:r w:rsidRPr="00E8106F" w:rsidR="00E8106F">
              <w:rPr>
                <w:rFonts w:ascii="Montserrat" w:hAnsi="Montserrat"/>
                <w:lang w:val="es-MX"/>
              </w:rPr>
              <w:t>n</w:t>
            </w:r>
          </w:p>
          <w:p w:rsidR="00E8106F" w:rsidP="002D683E" w:rsidRDefault="00E8106F" w14:paraId="0416C67B" w14:textId="0FE597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E8106F">
              <w:rPr>
                <w:rFonts w:ascii="Montserrat" w:hAnsi="Montserrat"/>
                <w:lang w:val="es-MX"/>
              </w:rPr>
              <w:t>(habitada por la cultura mexica)</w:t>
            </w:r>
          </w:p>
        </w:tc>
      </w:tr>
      <w:tr w:rsidRPr="006B230C" w:rsidR="00E8106F" w:rsidTr="00BC36C5" w14:paraId="2CBC6E9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shd w:val="clear" w:color="auto" w:fill="EDF0F3"/>
            <w:vAlign w:val="center"/>
          </w:tcPr>
          <w:p w:rsidRPr="00BC36C5" w:rsidR="00E8106F" w:rsidP="002D683E" w:rsidRDefault="00E8106F" w14:paraId="55105FF8" w14:textId="37887981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 w:rsidRPr="00BC36C5">
              <w:rPr>
                <w:rFonts w:ascii="Montserrat" w:hAnsi="Montserrat"/>
                <w:b w:val="0"/>
                <w:bCs w:val="0"/>
                <w:lang w:val="es-MX"/>
              </w:rPr>
              <w:t>“Tlatelolco, agosto, 1521. Y que ahora, piel ya rugosa por los años, quizás sesenta, ochenta tal vez, conservaba como un fresco mural recién pintado [...]”</w:t>
            </w:r>
          </w:p>
        </w:tc>
        <w:tc>
          <w:tcPr>
            <w:tcW w:w="4697" w:type="dxa"/>
            <w:shd w:val="clear" w:color="auto" w:fill="EDF0F3"/>
            <w:vAlign w:val="center"/>
          </w:tcPr>
          <w:p w:rsidRPr="00E8106F" w:rsidR="00E8106F" w:rsidP="002D683E" w:rsidRDefault="00E8106F" w14:paraId="432BD3E8" w14:textId="78E076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E8106F">
              <w:rPr>
                <w:rFonts w:ascii="Montserrat" w:hAnsi="Montserrat"/>
                <w:lang w:val="es-MX"/>
              </w:rPr>
              <w:t>Tlatelolco, agosto 1521</w:t>
            </w:r>
          </w:p>
          <w:p w:rsidR="00E8106F" w:rsidP="002D683E" w:rsidRDefault="00E8106F" w14:paraId="703E9A90" w14:textId="036D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E8106F">
              <w:rPr>
                <w:rFonts w:ascii="Montserrat" w:hAnsi="Montserrat"/>
                <w:lang w:val="es-MX"/>
              </w:rPr>
              <w:t>(rendición del emperador Cuauhtémoc)</w:t>
            </w:r>
          </w:p>
        </w:tc>
      </w:tr>
      <w:tr w:rsidRPr="006B230C" w:rsidR="00E8106F" w:rsidTr="00BC36C5" w14:paraId="71A70B7E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:rsidRPr="00BC36C5" w:rsidR="00E8106F" w:rsidP="002D683E" w:rsidRDefault="00E8106F" w14:paraId="53EC50E1" w14:textId="16C2FAFF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 w:rsidRPr="00BC36C5">
              <w:rPr>
                <w:rFonts w:ascii="Montserrat" w:hAnsi="Montserrat"/>
                <w:b w:val="0"/>
                <w:bCs w:val="0"/>
                <w:lang w:val="es-MX"/>
              </w:rPr>
              <w:t>“Su llanto angustioso de apenas niño, de adolescente casi, de nada había servido para evitar la destrucción. Había visto cómo los bárbaros arrasaban con sus armas brutales y su ambición despiadada […]”</w:t>
            </w:r>
          </w:p>
        </w:tc>
        <w:tc>
          <w:tcPr>
            <w:tcW w:w="4697" w:type="dxa"/>
            <w:vAlign w:val="center"/>
          </w:tcPr>
          <w:p w:rsidRPr="00E8106F" w:rsidR="00E8106F" w:rsidP="002D683E" w:rsidRDefault="00E8106F" w14:paraId="06C7EAB1" w14:textId="56383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E8106F">
              <w:rPr>
                <w:rFonts w:ascii="Montserrat" w:hAnsi="Montserrat"/>
                <w:lang w:val="es-MX"/>
              </w:rPr>
              <w:t>1521,</w:t>
            </w:r>
          </w:p>
          <w:p w:rsidR="00E8106F" w:rsidP="002D683E" w:rsidRDefault="00E8106F" w14:paraId="2BE7AB65" w14:textId="3E8345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E8106F">
              <w:rPr>
                <w:rFonts w:ascii="Montserrat" w:hAnsi="Montserrat"/>
                <w:lang w:val="es-MX"/>
              </w:rPr>
              <w:t>enfrentamiento entre españoles y mexicas, donde se da la derrota de estos últimos.</w:t>
            </w:r>
          </w:p>
        </w:tc>
      </w:tr>
      <w:tr w:rsidRPr="006B230C" w:rsidR="00E8106F" w:rsidTr="00BC36C5" w14:paraId="6B3FF9D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shd w:val="clear" w:color="auto" w:fill="EDF0F3"/>
            <w:vAlign w:val="center"/>
          </w:tcPr>
          <w:p w:rsidRPr="00BC36C5" w:rsidR="00E8106F" w:rsidP="002D683E" w:rsidRDefault="00E8106F" w14:paraId="3070DDC1" w14:textId="57D08445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 w:rsidRPr="00BC36C5">
              <w:rPr>
                <w:rFonts w:ascii="Montserrat" w:hAnsi="Montserrat"/>
                <w:b w:val="0"/>
                <w:bCs w:val="0"/>
                <w:lang w:val="es-MX"/>
              </w:rPr>
              <w:t>“Desde esa época muy poco quedaba ya de la grandiosa ciudad de sus abuelos; sólo recuerdos, borrosos recuerdos de una antigua felicidad […]”</w:t>
            </w:r>
          </w:p>
        </w:tc>
        <w:tc>
          <w:tcPr>
            <w:tcW w:w="4697" w:type="dxa"/>
            <w:shd w:val="clear" w:color="auto" w:fill="EDF0F3"/>
            <w:vAlign w:val="center"/>
          </w:tcPr>
          <w:p w:rsidR="00E8106F" w:rsidP="002D683E" w:rsidRDefault="00E8106F" w14:paraId="74F80E0D" w14:textId="399536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E8106F">
              <w:rPr>
                <w:rFonts w:ascii="Montserrat" w:hAnsi="Montserrat"/>
                <w:lang w:val="es-MX"/>
              </w:rPr>
              <w:t>Se había creado la Nueva España</w:t>
            </w:r>
          </w:p>
        </w:tc>
      </w:tr>
    </w:tbl>
    <w:p w:rsidRPr="00E8106F" w:rsidR="00E8106F" w:rsidP="002D683E" w:rsidRDefault="00E8106F" w14:paraId="6F88F981" w14:textId="4BFE19C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C36C5" w:rsidR="00BC36C5" w:rsidP="002D683E" w:rsidRDefault="00BC36C5" w14:paraId="4937206A" w14:textId="3BC3C2A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C36C5">
        <w:rPr>
          <w:rFonts w:ascii="Montserrat" w:hAnsi="Montserrat"/>
          <w:lang w:val="es-MX"/>
        </w:rPr>
        <w:t xml:space="preserve">Como </w:t>
      </w:r>
      <w:r>
        <w:rPr>
          <w:rFonts w:ascii="Montserrat" w:hAnsi="Montserrat"/>
          <w:lang w:val="es-MX"/>
        </w:rPr>
        <w:t>puedes</w:t>
      </w:r>
      <w:r w:rsidRPr="00BC36C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observar</w:t>
      </w:r>
      <w:r w:rsidRPr="00BC36C5">
        <w:rPr>
          <w:rFonts w:ascii="Montserrat" w:hAnsi="Montserrat"/>
          <w:lang w:val="es-MX"/>
        </w:rPr>
        <w:t xml:space="preserve">, algunos datos no </w:t>
      </w:r>
      <w:r>
        <w:rPr>
          <w:rFonts w:ascii="Montserrat" w:hAnsi="Montserrat"/>
          <w:lang w:val="es-MX"/>
        </w:rPr>
        <w:t>se encuentran</w:t>
      </w:r>
      <w:r w:rsidRPr="00BC36C5">
        <w:rPr>
          <w:rFonts w:ascii="Montserrat" w:hAnsi="Montserrat"/>
          <w:lang w:val="es-MX"/>
        </w:rPr>
        <w:t xml:space="preserve"> de manera literal en el texto, por lo que, al realizar </w:t>
      </w:r>
      <w:r>
        <w:rPr>
          <w:rFonts w:ascii="Montserrat" w:hAnsi="Montserrat"/>
          <w:lang w:val="es-MX"/>
        </w:rPr>
        <w:t>el</w:t>
      </w:r>
      <w:r w:rsidRPr="00BC36C5">
        <w:rPr>
          <w:rFonts w:ascii="Montserrat" w:hAnsi="Montserrat"/>
          <w:lang w:val="es-MX"/>
        </w:rPr>
        <w:t xml:space="preserve"> análisis, </w:t>
      </w:r>
      <w:r w:rsidR="00796099">
        <w:rPr>
          <w:rFonts w:ascii="Montserrat" w:hAnsi="Montserrat"/>
          <w:lang w:val="es-MX"/>
        </w:rPr>
        <w:t>está</w:t>
      </w:r>
      <w:r>
        <w:rPr>
          <w:rFonts w:ascii="Montserrat" w:hAnsi="Montserrat"/>
          <w:lang w:val="es-MX"/>
        </w:rPr>
        <w:t>s</w:t>
      </w:r>
      <w:r w:rsidR="00796099">
        <w:rPr>
          <w:rFonts w:ascii="Montserrat" w:hAnsi="Montserrat"/>
          <w:lang w:val="es-MX"/>
        </w:rPr>
        <w:t xml:space="preserve"> converti</w:t>
      </w:r>
      <w:r w:rsidRPr="00BC36C5">
        <w:rPr>
          <w:rFonts w:ascii="Montserrat" w:hAnsi="Montserrat"/>
          <w:lang w:val="es-MX"/>
        </w:rPr>
        <w:t>do de alguna manera</w:t>
      </w:r>
      <w:r w:rsidR="00796099">
        <w:rPr>
          <w:rFonts w:ascii="Montserrat" w:hAnsi="Montserrat"/>
          <w:lang w:val="es-MX"/>
        </w:rPr>
        <w:t xml:space="preserve"> en investigador</w:t>
      </w:r>
      <w:r w:rsidRPr="00BC36C5">
        <w:rPr>
          <w:rFonts w:ascii="Montserrat" w:hAnsi="Montserrat"/>
          <w:lang w:val="es-MX"/>
        </w:rPr>
        <w:t>.</w:t>
      </w:r>
    </w:p>
    <w:p w:rsidRPr="00BC36C5" w:rsidR="00BC36C5" w:rsidP="002D683E" w:rsidRDefault="00BC36C5" w14:paraId="62E34E2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C36C5" w:rsidP="002D683E" w:rsidRDefault="00BC36C5" w14:paraId="00FB819F" w14:textId="39D09B8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BC36C5">
        <w:rPr>
          <w:rFonts w:ascii="Montserrat" w:hAnsi="Montserrat"/>
          <w:lang w:val="es-MX"/>
        </w:rPr>
        <w:t xml:space="preserve">l analizar cualquier texto, </w:t>
      </w:r>
      <w:r w:rsidR="00796099">
        <w:rPr>
          <w:rFonts w:ascii="Montserrat" w:hAnsi="Montserrat"/>
          <w:lang w:val="es-MX"/>
        </w:rPr>
        <w:t>lo más importante es el interés,</w:t>
      </w:r>
      <w:r w:rsidRPr="00BC36C5">
        <w:rPr>
          <w:rFonts w:ascii="Montserrat" w:hAnsi="Montserrat"/>
          <w:lang w:val="es-MX"/>
        </w:rPr>
        <w:t xml:space="preserve"> la curiosidad que </w:t>
      </w:r>
      <w:r>
        <w:rPr>
          <w:rFonts w:ascii="Montserrat" w:hAnsi="Montserrat"/>
          <w:lang w:val="es-MX"/>
        </w:rPr>
        <w:t xml:space="preserve">se </w:t>
      </w:r>
      <w:r w:rsidRPr="00BC36C5">
        <w:rPr>
          <w:rFonts w:ascii="Montserrat" w:hAnsi="Montserrat"/>
          <w:lang w:val="es-MX"/>
        </w:rPr>
        <w:t xml:space="preserve">le dedique. </w:t>
      </w:r>
    </w:p>
    <w:p w:rsidR="00434D6A" w:rsidP="002D683E" w:rsidRDefault="00434D6A" w14:paraId="635C84B1" w14:textId="6F5B77A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34D6A" w:rsidP="002D683E" w:rsidRDefault="00434D6A" w14:paraId="230A3D74" w14:textId="2E02B45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G</w:t>
      </w:r>
      <w:r w:rsidRPr="00434D6A">
        <w:rPr>
          <w:rFonts w:ascii="Montserrat" w:hAnsi="Montserrat"/>
          <w:lang w:val="es-MX"/>
        </w:rPr>
        <w:t xml:space="preserve">racias a estos análisis, </w:t>
      </w:r>
      <w:r>
        <w:rPr>
          <w:rFonts w:ascii="Montserrat" w:hAnsi="Montserrat"/>
          <w:lang w:val="es-MX"/>
        </w:rPr>
        <w:t>puedes</w:t>
      </w:r>
      <w:r w:rsidRPr="00434D6A">
        <w:rPr>
          <w:rFonts w:ascii="Montserrat" w:hAnsi="Montserrat"/>
          <w:lang w:val="es-MX"/>
        </w:rPr>
        <w:t xml:space="preserve"> conocer la manera en que todas las leyendas que </w:t>
      </w:r>
      <w:r>
        <w:rPr>
          <w:rFonts w:ascii="Montserrat" w:hAnsi="Montserrat"/>
          <w:lang w:val="es-MX"/>
        </w:rPr>
        <w:t>has</w:t>
      </w:r>
      <w:r w:rsidRPr="00434D6A">
        <w:rPr>
          <w:rFonts w:ascii="Montserrat" w:hAnsi="Montserrat"/>
          <w:lang w:val="es-MX"/>
        </w:rPr>
        <w:t xml:space="preserve"> escuchado tienen una historia y un contexto. Sólo hay que buscarlo.</w:t>
      </w:r>
    </w:p>
    <w:p w:rsidR="00434D6A" w:rsidP="002D683E" w:rsidRDefault="00434D6A" w14:paraId="38CDDB5B" w14:textId="4C64F2C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34D6A" w:rsidP="002D683E" w:rsidRDefault="00434D6A" w14:paraId="57C3538D" w14:textId="6B0448F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4D6A">
        <w:rPr>
          <w:rFonts w:ascii="Montserrat" w:hAnsi="Montserrat"/>
          <w:lang w:val="es-MX"/>
        </w:rPr>
        <w:t>Parte de la riqueza de nuestro país y nuestras comunidades, la podemos distinguir gracias a la tradición oral. Entre mejor la conozcas, podr</w:t>
      </w:r>
      <w:r>
        <w:rPr>
          <w:rFonts w:ascii="Montserrat" w:hAnsi="Montserrat"/>
          <w:lang w:val="es-MX"/>
        </w:rPr>
        <w:t>á</w:t>
      </w:r>
      <w:r w:rsidRPr="00434D6A">
        <w:rPr>
          <w:rFonts w:ascii="Montserrat" w:hAnsi="Montserrat"/>
          <w:lang w:val="es-MX"/>
        </w:rPr>
        <w:t>s preservarla de manera más efectiva.</w:t>
      </w:r>
    </w:p>
    <w:p w:rsidR="00434D6A" w:rsidP="002D683E" w:rsidRDefault="00434D6A" w14:paraId="6843C14E" w14:textId="0A5BB3F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C36C5" w:rsidR="00434D6A" w:rsidP="002D683E" w:rsidRDefault="00434D6A" w14:paraId="7B14C4E7" w14:textId="704722F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4D6A">
        <w:rPr>
          <w:rFonts w:ascii="Montserrat" w:hAnsi="Montserrat"/>
          <w:lang w:val="es-MX"/>
        </w:rPr>
        <w:t>Para conocer más</w:t>
      </w:r>
      <w:r>
        <w:rPr>
          <w:rFonts w:ascii="Montserrat" w:hAnsi="Montserrat"/>
          <w:lang w:val="es-MX"/>
        </w:rPr>
        <w:t xml:space="preserve"> sobre este tema</w:t>
      </w:r>
      <w:r w:rsidRPr="00434D6A">
        <w:rPr>
          <w:rFonts w:ascii="Montserrat" w:hAnsi="Montserrat"/>
          <w:lang w:val="es-MX"/>
        </w:rPr>
        <w:t>, puede</w:t>
      </w:r>
      <w:r>
        <w:rPr>
          <w:rFonts w:ascii="Montserrat" w:hAnsi="Montserrat"/>
          <w:lang w:val="es-MX"/>
        </w:rPr>
        <w:t>s</w:t>
      </w:r>
      <w:r w:rsidRPr="00434D6A">
        <w:rPr>
          <w:rFonts w:ascii="Montserrat" w:hAnsi="Montserrat"/>
          <w:lang w:val="es-MX"/>
        </w:rPr>
        <w:t xml:space="preserve"> consultar </w:t>
      </w:r>
      <w:r>
        <w:rPr>
          <w:rFonts w:ascii="Montserrat" w:hAnsi="Montserrat"/>
          <w:lang w:val="es-MX"/>
        </w:rPr>
        <w:t>t</w:t>
      </w:r>
      <w:r w:rsidRPr="00434D6A">
        <w:rPr>
          <w:rFonts w:ascii="Montserrat" w:hAnsi="Montserrat"/>
          <w:lang w:val="es-MX"/>
        </w:rPr>
        <w:t>u libro de Lengua Materna 2, en donde encontrará</w:t>
      </w:r>
      <w:r>
        <w:rPr>
          <w:rFonts w:ascii="Montserrat" w:hAnsi="Montserrat"/>
          <w:lang w:val="es-MX"/>
        </w:rPr>
        <w:t>s</w:t>
      </w:r>
      <w:r w:rsidRPr="00434D6A">
        <w:rPr>
          <w:rFonts w:ascii="Montserrat" w:hAnsi="Montserrat"/>
          <w:lang w:val="es-MX"/>
        </w:rPr>
        <w:t xml:space="preserve"> información que enriquezca lo aprendido</w:t>
      </w:r>
    </w:p>
    <w:p w:rsidR="00BC36C5" w:rsidP="002D683E" w:rsidRDefault="00BC36C5" w14:paraId="4BA86A15" w14:textId="5F27B35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F1890" w:rsidP="002D683E" w:rsidRDefault="00CF1890" w14:paraId="0740D149" w14:textId="71C69DA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D308C" w:rsidP="002D683E" w:rsidRDefault="00DD308C" w14:paraId="459C7A80" w14:textId="0C30899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A44C7B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A44C7B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:rsidR="00CF1890" w:rsidP="002D683E" w:rsidRDefault="00CF1890" w14:paraId="6B9BA99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C36C5" w:rsidP="002D683E" w:rsidRDefault="00BC36C5" w14:paraId="027F3E05" w14:textId="68E45D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C36C5">
        <w:rPr>
          <w:rFonts w:ascii="Montserrat" w:hAnsi="Montserrat"/>
          <w:lang w:val="es-MX"/>
        </w:rPr>
        <w:t>Eli</w:t>
      </w:r>
      <w:r w:rsidR="00434D6A">
        <w:rPr>
          <w:rFonts w:ascii="Montserrat" w:hAnsi="Montserrat"/>
          <w:lang w:val="es-MX"/>
        </w:rPr>
        <w:t>ge</w:t>
      </w:r>
      <w:r w:rsidRPr="00BC36C5">
        <w:rPr>
          <w:rFonts w:ascii="Montserrat" w:hAnsi="Montserrat"/>
          <w:lang w:val="es-MX"/>
        </w:rPr>
        <w:t xml:space="preserve"> dos leyendas que conozca</w:t>
      </w:r>
      <w:r w:rsidR="00434D6A">
        <w:rPr>
          <w:rFonts w:ascii="Montserrat" w:hAnsi="Montserrat"/>
          <w:lang w:val="es-MX"/>
        </w:rPr>
        <w:t>s</w:t>
      </w:r>
      <w:r w:rsidRPr="00BC36C5">
        <w:rPr>
          <w:rFonts w:ascii="Montserrat" w:hAnsi="Montserrat"/>
          <w:lang w:val="es-MX"/>
        </w:rPr>
        <w:t xml:space="preserve"> o que sean de </w:t>
      </w:r>
      <w:r w:rsidR="00434D6A">
        <w:rPr>
          <w:rFonts w:ascii="Montserrat" w:hAnsi="Montserrat"/>
          <w:lang w:val="es-MX"/>
        </w:rPr>
        <w:t>t</w:t>
      </w:r>
      <w:r w:rsidRPr="00BC36C5">
        <w:rPr>
          <w:rFonts w:ascii="Montserrat" w:hAnsi="Montserrat"/>
          <w:lang w:val="es-MX"/>
        </w:rPr>
        <w:t>u agrado. Analí</w:t>
      </w:r>
      <w:r w:rsidR="00434D6A">
        <w:rPr>
          <w:rFonts w:ascii="Montserrat" w:hAnsi="Montserrat"/>
          <w:lang w:val="es-MX"/>
        </w:rPr>
        <w:t>zalas</w:t>
      </w:r>
      <w:r w:rsidRPr="00BC36C5">
        <w:rPr>
          <w:rFonts w:ascii="Montserrat" w:hAnsi="Montserrat"/>
          <w:lang w:val="es-MX"/>
        </w:rPr>
        <w:t xml:space="preserve"> y </w:t>
      </w:r>
      <w:r w:rsidR="00434D6A">
        <w:rPr>
          <w:rFonts w:ascii="Montserrat" w:hAnsi="Montserrat"/>
          <w:lang w:val="es-MX"/>
        </w:rPr>
        <w:t>completa el siguiente</w:t>
      </w:r>
      <w:r w:rsidRPr="00BC36C5">
        <w:rPr>
          <w:rFonts w:ascii="Montserrat" w:hAnsi="Montserrat"/>
          <w:lang w:val="es-MX"/>
        </w:rPr>
        <w:t xml:space="preserve"> cuadro comparativo.</w:t>
      </w:r>
    </w:p>
    <w:p w:rsidR="00434D6A" w:rsidP="002D683E" w:rsidRDefault="00434D6A" w14:paraId="1BD350CF" w14:textId="14CFE3CD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3131"/>
        <w:gridCol w:w="3131"/>
        <w:gridCol w:w="3132"/>
      </w:tblGrid>
      <w:tr w:rsidR="00434D6A" w:rsidTr="00434D6A" w14:paraId="1E7E531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</w:tcPr>
          <w:p w:rsidR="00434D6A" w:rsidP="002D683E" w:rsidRDefault="00434D6A" w14:paraId="7E3AE579" w14:textId="067F58F0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Características</w:t>
            </w:r>
          </w:p>
        </w:tc>
        <w:tc>
          <w:tcPr>
            <w:tcW w:w="3131" w:type="dxa"/>
          </w:tcPr>
          <w:p w:rsidR="00434D6A" w:rsidP="002D683E" w:rsidRDefault="00434D6A" w14:paraId="79CAD386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bCs w:val="0"/>
                <w:lang w:val="es-MX"/>
              </w:rPr>
            </w:pPr>
            <w:r>
              <w:rPr>
                <w:rFonts w:ascii="Montserrat" w:hAnsi="Montserrat"/>
                <w:lang w:val="es-MX"/>
              </w:rPr>
              <w:t xml:space="preserve">Nombre de la </w:t>
            </w:r>
          </w:p>
          <w:p w:rsidR="00434D6A" w:rsidP="002D683E" w:rsidRDefault="00434D6A" w14:paraId="348246B9" w14:textId="5E839A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leyenda 1</w:t>
            </w:r>
          </w:p>
        </w:tc>
        <w:tc>
          <w:tcPr>
            <w:tcW w:w="3132" w:type="dxa"/>
          </w:tcPr>
          <w:p w:rsidR="00434D6A" w:rsidP="002D683E" w:rsidRDefault="00434D6A" w14:paraId="287412D2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bCs w:val="0"/>
                <w:lang w:val="es-MX"/>
              </w:rPr>
            </w:pPr>
            <w:r>
              <w:rPr>
                <w:rFonts w:ascii="Montserrat" w:hAnsi="Montserrat"/>
                <w:lang w:val="es-MX"/>
              </w:rPr>
              <w:t xml:space="preserve">Nombre de la </w:t>
            </w:r>
          </w:p>
          <w:p w:rsidR="00434D6A" w:rsidP="002D683E" w:rsidRDefault="00434D6A" w14:paraId="04DFF31D" w14:textId="7521B0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leyenda 2</w:t>
            </w:r>
          </w:p>
        </w:tc>
      </w:tr>
      <w:tr w:rsidR="00434D6A" w:rsidTr="00434D6A" w14:paraId="0962E05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</w:tcPr>
          <w:p w:rsidRPr="00434D6A" w:rsidR="00434D6A" w:rsidP="002D683E" w:rsidRDefault="00434D6A" w14:paraId="6F464BA1" w14:textId="3FC82576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434D6A">
              <w:rPr>
                <w:rFonts w:ascii="Montserrat" w:hAnsi="Montserrat"/>
                <w:b w:val="0"/>
                <w:bCs w:val="0"/>
                <w:lang w:val="es-MX"/>
              </w:rPr>
              <w:t>Lugar donde ocurre</w:t>
            </w:r>
          </w:p>
        </w:tc>
        <w:tc>
          <w:tcPr>
            <w:tcW w:w="3131" w:type="dxa"/>
          </w:tcPr>
          <w:p w:rsidR="00434D6A" w:rsidP="002D683E" w:rsidRDefault="00434D6A" w14:paraId="76D05B1E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3132" w:type="dxa"/>
          </w:tcPr>
          <w:p w:rsidR="00434D6A" w:rsidP="002D683E" w:rsidRDefault="00434D6A" w14:paraId="32448303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Pr="006B230C" w:rsidR="00434D6A" w:rsidTr="00434D6A" w14:paraId="1A5CC44B" w14:textId="7777777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</w:tcPr>
          <w:p w:rsidRPr="00434D6A" w:rsidR="00434D6A" w:rsidP="002D683E" w:rsidRDefault="00434D6A" w14:paraId="3144F957" w14:textId="6C99DCD2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434D6A">
              <w:rPr>
                <w:rFonts w:ascii="Montserrat" w:hAnsi="Montserrat"/>
                <w:b w:val="0"/>
                <w:bCs w:val="0"/>
                <w:lang w:val="es-MX"/>
              </w:rPr>
              <w:t>Época en que se ubica</w:t>
            </w:r>
          </w:p>
        </w:tc>
        <w:tc>
          <w:tcPr>
            <w:tcW w:w="3131" w:type="dxa"/>
          </w:tcPr>
          <w:p w:rsidR="00434D6A" w:rsidP="002D683E" w:rsidRDefault="00434D6A" w14:paraId="3E1E5DFD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3132" w:type="dxa"/>
          </w:tcPr>
          <w:p w:rsidR="00434D6A" w:rsidP="002D683E" w:rsidRDefault="00434D6A" w14:paraId="2E089584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434D6A" w:rsidTr="00434D6A" w14:paraId="43E2B6C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</w:tcPr>
          <w:p w:rsidRPr="00434D6A" w:rsidR="00434D6A" w:rsidP="002D683E" w:rsidRDefault="00434D6A" w14:paraId="73E334D4" w14:textId="1CC7C2EC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434D6A">
              <w:rPr>
                <w:rFonts w:ascii="Montserrat" w:hAnsi="Montserrat"/>
                <w:b w:val="0"/>
                <w:bCs w:val="0"/>
                <w:lang w:val="es-MX"/>
              </w:rPr>
              <w:t>Contenido histórico</w:t>
            </w:r>
          </w:p>
        </w:tc>
        <w:tc>
          <w:tcPr>
            <w:tcW w:w="3131" w:type="dxa"/>
          </w:tcPr>
          <w:p w:rsidR="00434D6A" w:rsidP="002D683E" w:rsidRDefault="00434D6A" w14:paraId="6E6EA312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3132" w:type="dxa"/>
          </w:tcPr>
          <w:p w:rsidR="00434D6A" w:rsidP="002D683E" w:rsidRDefault="00434D6A" w14:paraId="2572E5B2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434D6A" w:rsidTr="00434D6A" w14:paraId="4A9B7C32" w14:textId="7777777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</w:tcPr>
          <w:p w:rsidRPr="00434D6A" w:rsidR="00434D6A" w:rsidP="002D683E" w:rsidRDefault="00434D6A" w14:paraId="6B89E2D3" w14:textId="3BD060C8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434D6A">
              <w:rPr>
                <w:rFonts w:ascii="Montserrat" w:hAnsi="Montserrat"/>
                <w:b w:val="0"/>
                <w:bCs w:val="0"/>
                <w:lang w:val="es-MX"/>
              </w:rPr>
              <w:t>Hecho simbólico</w:t>
            </w:r>
          </w:p>
        </w:tc>
        <w:tc>
          <w:tcPr>
            <w:tcW w:w="3131" w:type="dxa"/>
          </w:tcPr>
          <w:p w:rsidR="00434D6A" w:rsidP="002D683E" w:rsidRDefault="00434D6A" w14:paraId="23CFBB41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3132" w:type="dxa"/>
          </w:tcPr>
          <w:p w:rsidR="00434D6A" w:rsidP="002D683E" w:rsidRDefault="00434D6A" w14:paraId="734F772A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</w:tbl>
    <w:p w:rsidRPr="00BC36C5" w:rsidR="00434D6A" w:rsidP="002D683E" w:rsidRDefault="00434D6A" w14:paraId="0662F7B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3321E" w:rsidR="00434D6A" w:rsidP="002D683E" w:rsidRDefault="00434D6A" w14:paraId="6BCBAB5C" w14:textId="3B732CE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4D6A">
        <w:rPr>
          <w:rFonts w:ascii="Montserrat" w:hAnsi="Montserrat"/>
          <w:lang w:val="es-MX"/>
        </w:rPr>
        <w:t xml:space="preserve">En </w:t>
      </w:r>
      <w:r>
        <w:rPr>
          <w:rFonts w:ascii="Montserrat" w:hAnsi="Montserrat"/>
          <w:lang w:val="es-MX"/>
        </w:rPr>
        <w:t>la</w:t>
      </w:r>
      <w:r w:rsidRPr="00434D6A">
        <w:rPr>
          <w:rFonts w:ascii="Montserrat" w:hAnsi="Montserrat"/>
          <w:lang w:val="es-MX"/>
        </w:rPr>
        <w:t xml:space="preserve"> últim</w:t>
      </w:r>
      <w:r>
        <w:rPr>
          <w:rFonts w:ascii="Montserrat" w:hAnsi="Montserrat"/>
          <w:lang w:val="es-MX"/>
        </w:rPr>
        <w:t>a característica,</w:t>
      </w:r>
      <w:r w:rsidRPr="00434D6A">
        <w:rPr>
          <w:rFonts w:ascii="Montserrat" w:hAnsi="Montserrat"/>
          <w:lang w:val="es-MX"/>
        </w:rPr>
        <w:t xml:space="preserve"> escribir</w:t>
      </w:r>
      <w:r>
        <w:rPr>
          <w:rFonts w:ascii="Montserrat" w:hAnsi="Montserrat"/>
          <w:lang w:val="es-MX"/>
        </w:rPr>
        <w:t>á</w:t>
      </w:r>
      <w:r w:rsidRPr="00434D6A">
        <w:rPr>
          <w:rFonts w:ascii="Montserrat" w:hAnsi="Montserrat"/>
          <w:lang w:val="es-MX"/>
        </w:rPr>
        <w:t>s si hay aspectos de la leyenda que sean reconocibles como parte de la cultura popular.</w:t>
      </w:r>
    </w:p>
    <w:p w:rsidRPr="001F1196" w:rsidR="00DC626E" w:rsidP="002D683E" w:rsidRDefault="00DC626E" w14:paraId="078F9B9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343CC4" w:rsidP="002D683E" w:rsidRDefault="00343CC4" w14:paraId="502EAE97" w14:textId="29ECC15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32649" w:rsidR="004F5F01" w:rsidP="002D683E" w:rsidRDefault="004F5F01" w14:paraId="74891F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1F1196" w:rsidR="004F5F01" w:rsidP="002D683E" w:rsidRDefault="004F5F01" w14:paraId="4B89F8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632649" w:rsidR="004F5F01" w:rsidP="002D683E" w:rsidRDefault="004F5F01" w14:paraId="06FF89F6" w14:textId="0CD59F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:rsidRPr="001F1196" w:rsidR="000A7EF0" w:rsidP="002D683E" w:rsidRDefault="000A7EF0" w14:paraId="41611A6D" w14:textId="43775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1F1196" w:rsidR="000A7EF0" w:rsidP="002D683E" w:rsidRDefault="000A7EF0" w14:paraId="54C1A91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632649" w:rsidR="00347C7B" w:rsidP="002D683E" w:rsidRDefault="00347C7B" w14:paraId="4E00E070" w14:textId="77777777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:rsidR="00533680" w:rsidP="002D683E" w:rsidRDefault="00347C7B" w14:paraId="37CAB1BB" w14:textId="40CA8CD7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1F1196">
        <w:rPr>
          <w:rFonts w:ascii="Montserrat" w:hAnsi="Montserrat" w:eastAsia="Times New Roman" w:cs="Times New Roman"/>
          <w:color w:val="000000"/>
          <w:lang w:val="es-MX" w:eastAsia="es-MX"/>
        </w:rPr>
        <w:t>Lecturas</w:t>
      </w:r>
    </w:p>
    <w:p w:rsidR="006B230C" w:rsidP="002D683E" w:rsidRDefault="006B230C" w14:paraId="3589EE3F" w14:textId="0785AE13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</w:p>
    <w:p w:rsidRPr="001F1196" w:rsidR="006B230C" w:rsidP="002D683E" w:rsidRDefault="00A44C7B" w14:paraId="2E73B172" w14:textId="53D6283D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hyperlink w:history="1" r:id="rId10">
        <w:r w:rsidRPr="0023206A">
          <w:rPr>
            <w:rStyle w:val="Hipervnculo"/>
            <w:rFonts w:ascii="Montserrat" w:hAnsi="Montserrat" w:eastAsia="Times New Roman" w:cs="Times New Roman"/>
            <w:lang w:val="es-MX" w:eastAsia="es-MX"/>
          </w:rPr>
          <w:t>https://www.conaliteg.sep.gob.mx/</w:t>
        </w:r>
      </w:hyperlink>
      <w:r>
        <w:rPr>
          <w:rFonts w:ascii="Montserrat" w:hAnsi="Montserrat" w:eastAsia="Times New Roman" w:cs="Times New Roman"/>
          <w:color w:val="000000"/>
          <w:lang w:val="es-MX" w:eastAsia="es-MX"/>
        </w:rPr>
        <w:t xml:space="preserve"> </w:t>
      </w:r>
    </w:p>
    <w:sectPr w:rsidRPr="001F1196" w:rsidR="006B230C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F21F0" w:rsidP="002443C3" w:rsidRDefault="001F21F0" w14:paraId="5720340A" w14:textId="77777777">
      <w:pPr>
        <w:spacing w:after="0" w:line="240" w:lineRule="auto"/>
      </w:pPr>
      <w:r>
        <w:separator/>
      </w:r>
    </w:p>
  </w:endnote>
  <w:endnote w:type="continuationSeparator" w:id="0">
    <w:p w:rsidR="001F21F0" w:rsidP="002443C3" w:rsidRDefault="001F21F0" w14:paraId="0E8256B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F21F0" w:rsidP="002443C3" w:rsidRDefault="001F21F0" w14:paraId="1F8E8574" w14:textId="77777777">
      <w:pPr>
        <w:spacing w:after="0" w:line="240" w:lineRule="auto"/>
      </w:pPr>
      <w:r>
        <w:separator/>
      </w:r>
    </w:p>
  </w:footnote>
  <w:footnote w:type="continuationSeparator" w:id="0">
    <w:p w:rsidR="001F21F0" w:rsidP="002443C3" w:rsidRDefault="001F21F0" w14:paraId="295849C4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60E11"/>
    <w:multiLevelType w:val="hybridMultilevel"/>
    <w:tmpl w:val="8DEAB046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523177"/>
    <w:multiLevelType w:val="hybridMultilevel"/>
    <w:tmpl w:val="BE0ECB6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79E7711"/>
    <w:multiLevelType w:val="hybridMultilevel"/>
    <w:tmpl w:val="53CE800A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B2778E7"/>
    <w:multiLevelType w:val="hybridMultilevel"/>
    <w:tmpl w:val="1BA8845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E730094"/>
    <w:multiLevelType w:val="hybridMultilevel"/>
    <w:tmpl w:val="AA503C26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ED83942"/>
    <w:multiLevelType w:val="hybridMultilevel"/>
    <w:tmpl w:val="10C0D4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BFD65BA"/>
    <w:multiLevelType w:val="hybridMultilevel"/>
    <w:tmpl w:val="CC20933C"/>
    <w:lvl w:ilvl="0" w:tplc="080A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D366A1C"/>
    <w:multiLevelType w:val="hybridMultilevel"/>
    <w:tmpl w:val="E0C6BFA4"/>
    <w:lvl w:ilvl="0" w:tplc="080A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8" w15:restartNumberingAfterBreak="0">
    <w:nsid w:val="1FF6492E"/>
    <w:multiLevelType w:val="hybridMultilevel"/>
    <w:tmpl w:val="BD2A6A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F385D"/>
    <w:multiLevelType w:val="hybridMultilevel"/>
    <w:tmpl w:val="7C0E82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3457A3"/>
    <w:multiLevelType w:val="hybridMultilevel"/>
    <w:tmpl w:val="94B66FBA"/>
    <w:lvl w:ilvl="0" w:tplc="080A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11" w15:restartNumberingAfterBreak="0">
    <w:nsid w:val="2BA642EC"/>
    <w:multiLevelType w:val="hybridMultilevel"/>
    <w:tmpl w:val="4F9694D0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D175473"/>
    <w:multiLevelType w:val="hybridMultilevel"/>
    <w:tmpl w:val="0972D19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DC27532"/>
    <w:multiLevelType w:val="hybridMultilevel"/>
    <w:tmpl w:val="9998091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29D3781"/>
    <w:multiLevelType w:val="hybridMultilevel"/>
    <w:tmpl w:val="18EC6FB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7B947E0"/>
    <w:multiLevelType w:val="hybridMultilevel"/>
    <w:tmpl w:val="52B8C05A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6" w15:restartNumberingAfterBreak="0">
    <w:nsid w:val="4E333904"/>
    <w:multiLevelType w:val="hybridMultilevel"/>
    <w:tmpl w:val="271CD5BC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1DA5912"/>
    <w:multiLevelType w:val="hybridMultilevel"/>
    <w:tmpl w:val="AA04D71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CC00B7"/>
    <w:multiLevelType w:val="hybridMultilevel"/>
    <w:tmpl w:val="4BE0267C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47F59D2"/>
    <w:multiLevelType w:val="hybridMultilevel"/>
    <w:tmpl w:val="F14A6360"/>
    <w:lvl w:ilvl="0" w:tplc="080A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1304598"/>
    <w:multiLevelType w:val="hybridMultilevel"/>
    <w:tmpl w:val="359636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6B4EFE"/>
    <w:multiLevelType w:val="hybridMultilevel"/>
    <w:tmpl w:val="1C30CCC0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2" w15:restartNumberingAfterBreak="0">
    <w:nsid w:val="68E157A5"/>
    <w:multiLevelType w:val="hybridMultilevel"/>
    <w:tmpl w:val="26502E66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FF27906"/>
    <w:multiLevelType w:val="hybridMultilevel"/>
    <w:tmpl w:val="39D05D0E"/>
    <w:lvl w:ilvl="0" w:tplc="080A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8971009"/>
    <w:multiLevelType w:val="hybridMultilevel"/>
    <w:tmpl w:val="D528DA5C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8A10333"/>
    <w:multiLevelType w:val="hybridMultilevel"/>
    <w:tmpl w:val="D54671DA"/>
    <w:lvl w:ilvl="0" w:tplc="080A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17"/>
  </w:num>
  <w:num w:numId="3">
    <w:abstractNumId w:val="9"/>
  </w:num>
  <w:num w:numId="4">
    <w:abstractNumId w:val="10"/>
  </w:num>
  <w:num w:numId="5">
    <w:abstractNumId w:val="5"/>
  </w:num>
  <w:num w:numId="6">
    <w:abstractNumId w:val="7"/>
  </w:num>
  <w:num w:numId="7">
    <w:abstractNumId w:val="24"/>
  </w:num>
  <w:num w:numId="8">
    <w:abstractNumId w:val="20"/>
  </w:num>
  <w:num w:numId="9">
    <w:abstractNumId w:val="19"/>
  </w:num>
  <w:num w:numId="10">
    <w:abstractNumId w:val="21"/>
  </w:num>
  <w:num w:numId="11">
    <w:abstractNumId w:val="23"/>
  </w:num>
  <w:num w:numId="12">
    <w:abstractNumId w:val="6"/>
  </w:num>
  <w:num w:numId="13">
    <w:abstractNumId w:val="25"/>
  </w:num>
  <w:num w:numId="14">
    <w:abstractNumId w:val="8"/>
  </w:num>
  <w:num w:numId="15">
    <w:abstractNumId w:val="14"/>
  </w:num>
  <w:num w:numId="16">
    <w:abstractNumId w:val="15"/>
  </w:num>
  <w:num w:numId="17">
    <w:abstractNumId w:val="22"/>
  </w:num>
  <w:num w:numId="18">
    <w:abstractNumId w:val="4"/>
  </w:num>
  <w:num w:numId="19">
    <w:abstractNumId w:val="0"/>
  </w:num>
  <w:num w:numId="20">
    <w:abstractNumId w:val="2"/>
  </w:num>
  <w:num w:numId="21">
    <w:abstractNumId w:val="13"/>
  </w:num>
  <w:num w:numId="22">
    <w:abstractNumId w:val="12"/>
  </w:num>
  <w:num w:numId="23">
    <w:abstractNumId w:val="16"/>
  </w:num>
  <w:num w:numId="24">
    <w:abstractNumId w:val="18"/>
  </w:num>
  <w:num w:numId="25">
    <w:abstractNumId w:val="3"/>
  </w:num>
  <w:num w:numId="26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269ED"/>
    <w:rsid w:val="00032315"/>
    <w:rsid w:val="00033076"/>
    <w:rsid w:val="00036DCC"/>
    <w:rsid w:val="00046E3B"/>
    <w:rsid w:val="00055CDB"/>
    <w:rsid w:val="00060532"/>
    <w:rsid w:val="000668A2"/>
    <w:rsid w:val="00084774"/>
    <w:rsid w:val="000862D1"/>
    <w:rsid w:val="00093E3B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0E345F"/>
    <w:rsid w:val="00101E13"/>
    <w:rsid w:val="0010481D"/>
    <w:rsid w:val="00124A76"/>
    <w:rsid w:val="001278C8"/>
    <w:rsid w:val="001305F1"/>
    <w:rsid w:val="001321C1"/>
    <w:rsid w:val="0013321E"/>
    <w:rsid w:val="00136687"/>
    <w:rsid w:val="00136981"/>
    <w:rsid w:val="001369E8"/>
    <w:rsid w:val="00136A29"/>
    <w:rsid w:val="00144858"/>
    <w:rsid w:val="001452C7"/>
    <w:rsid w:val="00166C16"/>
    <w:rsid w:val="00171B51"/>
    <w:rsid w:val="001728D7"/>
    <w:rsid w:val="0017431E"/>
    <w:rsid w:val="001837E7"/>
    <w:rsid w:val="00192667"/>
    <w:rsid w:val="00192931"/>
    <w:rsid w:val="001954C6"/>
    <w:rsid w:val="00195CC7"/>
    <w:rsid w:val="0019711D"/>
    <w:rsid w:val="001A01BA"/>
    <w:rsid w:val="001A3F03"/>
    <w:rsid w:val="001A61F6"/>
    <w:rsid w:val="001A70A1"/>
    <w:rsid w:val="001A7930"/>
    <w:rsid w:val="001A7C40"/>
    <w:rsid w:val="001B290B"/>
    <w:rsid w:val="001B2AD1"/>
    <w:rsid w:val="001C74A6"/>
    <w:rsid w:val="001D1CB6"/>
    <w:rsid w:val="001D5230"/>
    <w:rsid w:val="001D53E7"/>
    <w:rsid w:val="001D76C9"/>
    <w:rsid w:val="001E3221"/>
    <w:rsid w:val="001F1196"/>
    <w:rsid w:val="001F21F0"/>
    <w:rsid w:val="001F548C"/>
    <w:rsid w:val="001F5824"/>
    <w:rsid w:val="001F6829"/>
    <w:rsid w:val="001F7966"/>
    <w:rsid w:val="001F7B9A"/>
    <w:rsid w:val="002016C2"/>
    <w:rsid w:val="002079DF"/>
    <w:rsid w:val="00214ABD"/>
    <w:rsid w:val="00215EBC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140"/>
    <w:rsid w:val="00280545"/>
    <w:rsid w:val="0028165C"/>
    <w:rsid w:val="00281B68"/>
    <w:rsid w:val="00286FD3"/>
    <w:rsid w:val="0028720D"/>
    <w:rsid w:val="002875EF"/>
    <w:rsid w:val="00295EC0"/>
    <w:rsid w:val="0029764E"/>
    <w:rsid w:val="00297864"/>
    <w:rsid w:val="002A4412"/>
    <w:rsid w:val="002A7702"/>
    <w:rsid w:val="002B4493"/>
    <w:rsid w:val="002B7BA8"/>
    <w:rsid w:val="002D57A2"/>
    <w:rsid w:val="002D683E"/>
    <w:rsid w:val="002E59AE"/>
    <w:rsid w:val="002F1BB2"/>
    <w:rsid w:val="003014EA"/>
    <w:rsid w:val="003018F0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0DB2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4FB1"/>
    <w:rsid w:val="003A41C7"/>
    <w:rsid w:val="003A5EE2"/>
    <w:rsid w:val="003B380A"/>
    <w:rsid w:val="003C5E24"/>
    <w:rsid w:val="003D08A1"/>
    <w:rsid w:val="003D467B"/>
    <w:rsid w:val="003F206D"/>
    <w:rsid w:val="003F4C2C"/>
    <w:rsid w:val="003F5261"/>
    <w:rsid w:val="003F7A36"/>
    <w:rsid w:val="00405C09"/>
    <w:rsid w:val="00407450"/>
    <w:rsid w:val="0041029F"/>
    <w:rsid w:val="00425C3A"/>
    <w:rsid w:val="004321FD"/>
    <w:rsid w:val="00434D6A"/>
    <w:rsid w:val="0044139B"/>
    <w:rsid w:val="00444D88"/>
    <w:rsid w:val="0045334D"/>
    <w:rsid w:val="00473C0D"/>
    <w:rsid w:val="004917AF"/>
    <w:rsid w:val="004A585E"/>
    <w:rsid w:val="004A5D63"/>
    <w:rsid w:val="004B07A0"/>
    <w:rsid w:val="004B5342"/>
    <w:rsid w:val="004C4C61"/>
    <w:rsid w:val="004C51C6"/>
    <w:rsid w:val="004D0223"/>
    <w:rsid w:val="004D209C"/>
    <w:rsid w:val="004D5D58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65C86"/>
    <w:rsid w:val="005703E5"/>
    <w:rsid w:val="005711C7"/>
    <w:rsid w:val="00582E66"/>
    <w:rsid w:val="00587988"/>
    <w:rsid w:val="00590146"/>
    <w:rsid w:val="0059457E"/>
    <w:rsid w:val="00594B6E"/>
    <w:rsid w:val="005A2154"/>
    <w:rsid w:val="005B62EC"/>
    <w:rsid w:val="005B6C5C"/>
    <w:rsid w:val="005D358A"/>
    <w:rsid w:val="005E06DF"/>
    <w:rsid w:val="005E21FE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230C"/>
    <w:rsid w:val="006B55DE"/>
    <w:rsid w:val="006D0F4F"/>
    <w:rsid w:val="006D3024"/>
    <w:rsid w:val="006D467D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7A59"/>
    <w:rsid w:val="00724550"/>
    <w:rsid w:val="007277DA"/>
    <w:rsid w:val="00727E79"/>
    <w:rsid w:val="007347B4"/>
    <w:rsid w:val="007451F9"/>
    <w:rsid w:val="00746955"/>
    <w:rsid w:val="00756208"/>
    <w:rsid w:val="00756B53"/>
    <w:rsid w:val="00757C08"/>
    <w:rsid w:val="00771DFF"/>
    <w:rsid w:val="00776247"/>
    <w:rsid w:val="007861B0"/>
    <w:rsid w:val="00796099"/>
    <w:rsid w:val="00797BC1"/>
    <w:rsid w:val="007A2753"/>
    <w:rsid w:val="007A6AEC"/>
    <w:rsid w:val="007A7E8D"/>
    <w:rsid w:val="007B7915"/>
    <w:rsid w:val="007C69ED"/>
    <w:rsid w:val="007D4712"/>
    <w:rsid w:val="007D6A16"/>
    <w:rsid w:val="007E0866"/>
    <w:rsid w:val="007F605A"/>
    <w:rsid w:val="007F62E2"/>
    <w:rsid w:val="007F6B09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97AC4"/>
    <w:rsid w:val="008A04C0"/>
    <w:rsid w:val="008A0F5B"/>
    <w:rsid w:val="008B3503"/>
    <w:rsid w:val="008B633E"/>
    <w:rsid w:val="008D1275"/>
    <w:rsid w:val="008D1A4C"/>
    <w:rsid w:val="008D3057"/>
    <w:rsid w:val="008D5228"/>
    <w:rsid w:val="008D6D7D"/>
    <w:rsid w:val="008E11DF"/>
    <w:rsid w:val="008E54E2"/>
    <w:rsid w:val="008F1F4F"/>
    <w:rsid w:val="008F26E1"/>
    <w:rsid w:val="00902CF8"/>
    <w:rsid w:val="0090352D"/>
    <w:rsid w:val="00905413"/>
    <w:rsid w:val="00907A6B"/>
    <w:rsid w:val="009100F8"/>
    <w:rsid w:val="00913D0E"/>
    <w:rsid w:val="00915181"/>
    <w:rsid w:val="00917DEB"/>
    <w:rsid w:val="00924673"/>
    <w:rsid w:val="009268F7"/>
    <w:rsid w:val="009270F9"/>
    <w:rsid w:val="00927ACA"/>
    <w:rsid w:val="00940841"/>
    <w:rsid w:val="0095225F"/>
    <w:rsid w:val="00952A8A"/>
    <w:rsid w:val="00954A7B"/>
    <w:rsid w:val="0096655A"/>
    <w:rsid w:val="00973F96"/>
    <w:rsid w:val="00974F82"/>
    <w:rsid w:val="00981508"/>
    <w:rsid w:val="00983E7D"/>
    <w:rsid w:val="00983F47"/>
    <w:rsid w:val="00987954"/>
    <w:rsid w:val="00997539"/>
    <w:rsid w:val="009B09DF"/>
    <w:rsid w:val="009B31C2"/>
    <w:rsid w:val="009C10F5"/>
    <w:rsid w:val="009C114C"/>
    <w:rsid w:val="009C4094"/>
    <w:rsid w:val="009F3D5C"/>
    <w:rsid w:val="009F481F"/>
    <w:rsid w:val="00A04972"/>
    <w:rsid w:val="00A13025"/>
    <w:rsid w:val="00A161F9"/>
    <w:rsid w:val="00A20E85"/>
    <w:rsid w:val="00A2461D"/>
    <w:rsid w:val="00A32CA4"/>
    <w:rsid w:val="00A3769E"/>
    <w:rsid w:val="00A417DE"/>
    <w:rsid w:val="00A43C61"/>
    <w:rsid w:val="00A44C7B"/>
    <w:rsid w:val="00A52C2B"/>
    <w:rsid w:val="00A631DE"/>
    <w:rsid w:val="00A63F01"/>
    <w:rsid w:val="00A7791A"/>
    <w:rsid w:val="00A822FB"/>
    <w:rsid w:val="00A82E1D"/>
    <w:rsid w:val="00A8322A"/>
    <w:rsid w:val="00A85816"/>
    <w:rsid w:val="00AA16A9"/>
    <w:rsid w:val="00AA19DD"/>
    <w:rsid w:val="00AB46DE"/>
    <w:rsid w:val="00AB5008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527E"/>
    <w:rsid w:val="00B16E92"/>
    <w:rsid w:val="00B236B0"/>
    <w:rsid w:val="00B23B92"/>
    <w:rsid w:val="00B26857"/>
    <w:rsid w:val="00B328AA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4BA"/>
    <w:rsid w:val="00B96FC7"/>
    <w:rsid w:val="00BA2980"/>
    <w:rsid w:val="00BA408A"/>
    <w:rsid w:val="00BA572F"/>
    <w:rsid w:val="00BA68A6"/>
    <w:rsid w:val="00BB0CF9"/>
    <w:rsid w:val="00BC26DC"/>
    <w:rsid w:val="00BC36C5"/>
    <w:rsid w:val="00BD333B"/>
    <w:rsid w:val="00BD5C96"/>
    <w:rsid w:val="00BD6FE9"/>
    <w:rsid w:val="00BE12C0"/>
    <w:rsid w:val="00BE1A37"/>
    <w:rsid w:val="00BE36C7"/>
    <w:rsid w:val="00BE4E73"/>
    <w:rsid w:val="00BE51BB"/>
    <w:rsid w:val="00BF2738"/>
    <w:rsid w:val="00C00469"/>
    <w:rsid w:val="00C22452"/>
    <w:rsid w:val="00C32D45"/>
    <w:rsid w:val="00C36621"/>
    <w:rsid w:val="00C4317E"/>
    <w:rsid w:val="00C52547"/>
    <w:rsid w:val="00C54014"/>
    <w:rsid w:val="00C63028"/>
    <w:rsid w:val="00C66626"/>
    <w:rsid w:val="00C670F1"/>
    <w:rsid w:val="00C71A37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D00DB"/>
    <w:rsid w:val="00CE448F"/>
    <w:rsid w:val="00CE6004"/>
    <w:rsid w:val="00CF1890"/>
    <w:rsid w:val="00CF7BF5"/>
    <w:rsid w:val="00D007D1"/>
    <w:rsid w:val="00D04F01"/>
    <w:rsid w:val="00D17198"/>
    <w:rsid w:val="00D215AF"/>
    <w:rsid w:val="00D21B63"/>
    <w:rsid w:val="00D2478B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4F01"/>
    <w:rsid w:val="00D96F8B"/>
    <w:rsid w:val="00DB21F3"/>
    <w:rsid w:val="00DB536F"/>
    <w:rsid w:val="00DC626E"/>
    <w:rsid w:val="00DC6C97"/>
    <w:rsid w:val="00DC73F8"/>
    <w:rsid w:val="00DD308C"/>
    <w:rsid w:val="00DE2030"/>
    <w:rsid w:val="00DE2A7E"/>
    <w:rsid w:val="00DE4B9B"/>
    <w:rsid w:val="00DE5847"/>
    <w:rsid w:val="00DF28C3"/>
    <w:rsid w:val="00DF3872"/>
    <w:rsid w:val="00E027E3"/>
    <w:rsid w:val="00E0359C"/>
    <w:rsid w:val="00E1158A"/>
    <w:rsid w:val="00E164E1"/>
    <w:rsid w:val="00E2005D"/>
    <w:rsid w:val="00E26B1E"/>
    <w:rsid w:val="00E47B60"/>
    <w:rsid w:val="00E50A8D"/>
    <w:rsid w:val="00E522CB"/>
    <w:rsid w:val="00E54345"/>
    <w:rsid w:val="00E600DF"/>
    <w:rsid w:val="00E649FE"/>
    <w:rsid w:val="00E705DB"/>
    <w:rsid w:val="00E8106F"/>
    <w:rsid w:val="00E852B7"/>
    <w:rsid w:val="00EA6C58"/>
    <w:rsid w:val="00EC460D"/>
    <w:rsid w:val="00EC51B6"/>
    <w:rsid w:val="00ED1753"/>
    <w:rsid w:val="00ED48C1"/>
    <w:rsid w:val="00EF1D4E"/>
    <w:rsid w:val="00EF6DF8"/>
    <w:rsid w:val="00F0088F"/>
    <w:rsid w:val="00F2040E"/>
    <w:rsid w:val="00F204B7"/>
    <w:rsid w:val="00F265E0"/>
    <w:rsid w:val="00F4501F"/>
    <w:rsid w:val="00F545D0"/>
    <w:rsid w:val="00F569B5"/>
    <w:rsid w:val="00F70B12"/>
    <w:rsid w:val="00F73335"/>
    <w:rsid w:val="00F745BC"/>
    <w:rsid w:val="00F747B6"/>
    <w:rsid w:val="00F76EE4"/>
    <w:rsid w:val="00F8578A"/>
    <w:rsid w:val="00F866F7"/>
    <w:rsid w:val="00F91428"/>
    <w:rsid w:val="00F91D7B"/>
    <w:rsid w:val="00F93A2C"/>
    <w:rsid w:val="00F942EF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  <w:rsid w:val="247B73F9"/>
    <w:rsid w:val="54FE9137"/>
    <w:rsid w:val="77EC4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  <w:rPr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table" w:styleId="Tablaconcuadrcula1clara-nfasis5">
    <w:name w:val="Grid Table 1 Light Accent 5"/>
    <w:basedOn w:val="Tablanormal"/>
    <w:uiPriority w:val="46"/>
    <w:rsid w:val="008D5228"/>
    <w:pPr>
      <w:spacing w:after="0" w:line="240" w:lineRule="auto"/>
    </w:pPr>
    <w:tblPr>
      <w:tblStyleRowBandSize w:val="1"/>
      <w:tblStyleColBandSize w:val="1"/>
      <w:tblBorders>
        <w:top w:val="single" w:color="BDD6EE" w:themeColor="accent5" w:themeTint="66" w:sz="4" w:space="0"/>
        <w:left w:val="single" w:color="BDD6EE" w:themeColor="accent5" w:themeTint="66" w:sz="4" w:space="0"/>
        <w:bottom w:val="single" w:color="BDD6EE" w:themeColor="accent5" w:themeTint="66" w:sz="4" w:space="0"/>
        <w:right w:val="single" w:color="BDD6EE" w:themeColor="accent5" w:themeTint="66" w:sz="4" w:space="0"/>
        <w:insideH w:val="single" w:color="BDD6EE" w:themeColor="accent5" w:themeTint="66" w:sz="4" w:space="0"/>
        <w:insideV w:val="single" w:color="BDD6EE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9CC2E5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CC2E5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1">
    <w:name w:val="Plain Table 1"/>
    <w:basedOn w:val="Tablanormal"/>
    <w:uiPriority w:val="41"/>
    <w:rsid w:val="008D5228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3-nfasis3">
    <w:name w:val="Grid Table 3 Accent 3"/>
    <w:basedOn w:val="Tablanormal"/>
    <w:uiPriority w:val="48"/>
    <w:rsid w:val="005D358A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color="C9C9C9" w:themeColor="accent3" w:themeTint="99" w:sz="4" w:space="0"/>
        </w:tcBorders>
      </w:tcPr>
    </w:tblStylePr>
    <w:tblStylePr w:type="nwCell">
      <w:tblPr/>
      <w:tcPr>
        <w:tcBorders>
          <w:bottom w:val="single" w:color="C9C9C9" w:themeColor="accent3" w:themeTint="99" w:sz="4" w:space="0"/>
        </w:tcBorders>
      </w:tcPr>
    </w:tblStylePr>
    <w:tblStylePr w:type="seCell">
      <w:tblPr/>
      <w:tcPr>
        <w:tcBorders>
          <w:top w:val="single" w:color="C9C9C9" w:themeColor="accent3" w:themeTint="99" w:sz="4" w:space="0"/>
        </w:tcBorders>
      </w:tcPr>
    </w:tblStylePr>
    <w:tblStylePr w:type="swCell">
      <w:tblPr/>
      <w:tcPr>
        <w:tcBorders>
          <w:top w:val="single" w:color="C9C9C9" w:themeColor="accent3" w:themeTint="99" w:sz="4" w:space="0"/>
        </w:tcBorders>
      </w:tcPr>
    </w:tblStylePr>
  </w:style>
  <w:style w:type="table" w:styleId="Tablanormal4">
    <w:name w:val="Plain Table 4"/>
    <w:basedOn w:val="Tablanormal"/>
    <w:uiPriority w:val="44"/>
    <w:rsid w:val="00E8106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1clara-nfasis1">
    <w:name w:val="Grid Table 1 Light Accent 1"/>
    <w:basedOn w:val="Tablanormal"/>
    <w:uiPriority w:val="46"/>
    <w:rsid w:val="00BC36C5"/>
    <w:pPr>
      <w:spacing w:after="0" w:line="240" w:lineRule="auto"/>
    </w:pPr>
    <w:tblPr>
      <w:tblStyleRowBandSize w:val="1"/>
      <w:tblStyleColBandSize w:val="1"/>
      <w:tblBorders>
        <w:top w:val="single" w:color="B4C6E7" w:themeColor="accent1" w:themeTint="66" w:sz="4" w:space="0"/>
        <w:left w:val="single" w:color="B4C6E7" w:themeColor="accent1" w:themeTint="66" w:sz="4" w:space="0"/>
        <w:bottom w:val="single" w:color="B4C6E7" w:themeColor="accent1" w:themeTint="66" w:sz="4" w:space="0"/>
        <w:right w:val="single" w:color="B4C6E7" w:themeColor="accent1" w:themeTint="66" w:sz="4" w:space="0"/>
        <w:insideH w:val="single" w:color="B4C6E7" w:themeColor="accent1" w:themeTint="66" w:sz="4" w:space="0"/>
        <w:insideV w:val="single" w:color="B4C6E7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8EAADB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EAADB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A44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yperlink" Target="https://www.conaliteg.sep.gob.mx/" TargetMode="External" Id="rId10" /><Relationship Type="http://schemas.openxmlformats.org/officeDocument/2006/relationships/settings" Target="settings.xml" Id="rId4" /><Relationship Type="http://schemas.openxmlformats.org/officeDocument/2006/relationships/hyperlink" Target="https://www.youtube.com/watch?v=pXzCaICipbc&amp;feature=youtu.be" TargetMode="External" Id="rId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88946-6380-409C-A455-370C833F3BA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HP</dc:creator>
  <lastModifiedBy>norma.rodriguez@nube.sep.gob.mx</lastModifiedBy>
  <revision>7</revision>
  <dcterms:created xsi:type="dcterms:W3CDTF">2020-11-03T04:42:00.0000000Z</dcterms:created>
  <dcterms:modified xsi:type="dcterms:W3CDTF">2021-12-16T17:45:42.4897177Z</dcterms:modified>
</coreProperties>
</file>