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3776976" w:rsidR="00E47B60" w:rsidRPr="001F1196" w:rsidRDefault="00B011F5" w:rsidP="001778C1">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73FF6769" w14:textId="126C7B80" w:rsidR="00E47B60" w:rsidRPr="001F1196" w:rsidRDefault="002B1E32" w:rsidP="001778C1">
      <w:pPr>
        <w:spacing w:after="0"/>
        <w:jc w:val="center"/>
        <w:rPr>
          <w:rFonts w:ascii="Montserrat" w:hAnsi="Montserrat"/>
          <w:b/>
          <w:color w:val="000000" w:themeColor="text1"/>
          <w:sz w:val="56"/>
          <w:szCs w:val="56"/>
        </w:rPr>
      </w:pPr>
      <w:r>
        <w:rPr>
          <w:rFonts w:ascii="Montserrat" w:hAnsi="Montserrat"/>
          <w:b/>
          <w:color w:val="000000" w:themeColor="text1"/>
          <w:sz w:val="56"/>
          <w:szCs w:val="56"/>
        </w:rPr>
        <w:t>24</w:t>
      </w:r>
    </w:p>
    <w:p w14:paraId="129844C7" w14:textId="2F74D0DF" w:rsidR="00E47B60" w:rsidRPr="001F1196" w:rsidRDefault="00E47B60" w:rsidP="001778C1">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227942">
        <w:rPr>
          <w:rFonts w:ascii="Montserrat" w:hAnsi="Montserrat"/>
          <w:b/>
          <w:color w:val="000000" w:themeColor="text1"/>
          <w:sz w:val="48"/>
          <w:szCs w:val="48"/>
        </w:rPr>
        <w:t>e</w:t>
      </w:r>
      <w:r w:rsidR="005D68AB">
        <w:rPr>
          <w:rFonts w:ascii="Montserrat" w:hAnsi="Montserrat"/>
          <w:b/>
          <w:color w:val="000000" w:themeColor="text1"/>
          <w:sz w:val="48"/>
          <w:szCs w:val="48"/>
        </w:rPr>
        <w:t>nero</w:t>
      </w:r>
    </w:p>
    <w:p w14:paraId="4E1545D7" w14:textId="77777777" w:rsidR="00533680" w:rsidRPr="00EA3063" w:rsidRDefault="00533680" w:rsidP="001778C1">
      <w:pPr>
        <w:spacing w:after="0"/>
        <w:jc w:val="center"/>
        <w:rPr>
          <w:rFonts w:ascii="Montserrat" w:hAnsi="Montserrat"/>
          <w:b/>
          <w:color w:val="000000" w:themeColor="text1"/>
          <w:sz w:val="40"/>
          <w:szCs w:val="40"/>
        </w:rPr>
      </w:pPr>
    </w:p>
    <w:p w14:paraId="2D58075E" w14:textId="05631CAD" w:rsidR="006369FC" w:rsidRPr="001F1196" w:rsidRDefault="00B011F5" w:rsidP="001778C1">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0987A411" w:rsidR="00E47B60" w:rsidRPr="001F1196" w:rsidRDefault="00B011F5" w:rsidP="001778C1">
      <w:pPr>
        <w:spacing w:after="0"/>
        <w:jc w:val="center"/>
        <w:rPr>
          <w:rFonts w:ascii="Montserrat" w:hAnsi="Montserrat"/>
          <w:b/>
          <w:color w:val="000000" w:themeColor="text1"/>
          <w:sz w:val="52"/>
          <w:szCs w:val="52"/>
        </w:rPr>
      </w:pPr>
      <w:r>
        <w:rPr>
          <w:rFonts w:ascii="Montserrat" w:hAnsi="Montserrat"/>
          <w:b/>
          <w:color w:val="000000" w:themeColor="text1"/>
          <w:sz w:val="52"/>
          <w:szCs w:val="52"/>
        </w:rPr>
        <w:t>Formación Cívica y Ética</w:t>
      </w:r>
    </w:p>
    <w:p w14:paraId="5DF789ED" w14:textId="77777777" w:rsidR="00B004B9" w:rsidRPr="00EA3063" w:rsidRDefault="00B004B9" w:rsidP="001778C1">
      <w:pPr>
        <w:spacing w:after="0"/>
        <w:jc w:val="center"/>
        <w:rPr>
          <w:rFonts w:ascii="Montserrat" w:hAnsi="Montserrat"/>
          <w:b/>
          <w:color w:val="000000" w:themeColor="text1"/>
          <w:sz w:val="40"/>
          <w:szCs w:val="40"/>
        </w:rPr>
      </w:pPr>
    </w:p>
    <w:p w14:paraId="55C31991" w14:textId="3D01AAA0" w:rsidR="00E47B60" w:rsidRPr="001F1196" w:rsidRDefault="00807372" w:rsidP="001778C1">
      <w:pPr>
        <w:spacing w:after="0"/>
        <w:jc w:val="center"/>
        <w:rPr>
          <w:rFonts w:ascii="Montserrat" w:hAnsi="Montserrat"/>
          <w:bCs/>
          <w:i/>
          <w:iCs/>
          <w:color w:val="000000" w:themeColor="text1"/>
          <w:sz w:val="48"/>
          <w:szCs w:val="48"/>
        </w:rPr>
      </w:pPr>
      <w:r w:rsidRPr="00807372">
        <w:rPr>
          <w:rFonts w:ascii="Montserrat" w:hAnsi="Montserrat"/>
          <w:bCs/>
          <w:i/>
          <w:iCs/>
          <w:color w:val="000000" w:themeColor="text1"/>
          <w:sz w:val="48"/>
          <w:szCs w:val="48"/>
        </w:rPr>
        <w:t>Derechos humanos de los pueblos indígenas y afromexicanos</w:t>
      </w:r>
      <w:bookmarkStart w:id="0" w:name="_GoBack"/>
      <w:bookmarkEnd w:id="0"/>
    </w:p>
    <w:p w14:paraId="4B1FF96F" w14:textId="4BCF750A" w:rsidR="00192931" w:rsidRPr="00EA3063" w:rsidRDefault="00192931" w:rsidP="001778C1">
      <w:pPr>
        <w:spacing w:after="0"/>
        <w:rPr>
          <w:rFonts w:ascii="Montserrat" w:hAnsi="Montserrat"/>
          <w:iCs/>
          <w:color w:val="000000" w:themeColor="text1"/>
          <w:sz w:val="48"/>
          <w:szCs w:val="48"/>
        </w:rPr>
      </w:pPr>
    </w:p>
    <w:p w14:paraId="77E91B91" w14:textId="3FD1B0AA" w:rsidR="008E11DF" w:rsidRDefault="00860099" w:rsidP="001778C1">
      <w:pPr>
        <w:spacing w:after="0"/>
        <w:contextualSpacing/>
        <w:rPr>
          <w:rFonts w:ascii="Montserrat" w:hAnsi="Montserrat" w:cs="Arial"/>
          <w:i/>
        </w:rPr>
      </w:pPr>
      <w:r w:rsidRPr="001F1196">
        <w:rPr>
          <w:rFonts w:ascii="Montserrat" w:hAnsi="Montserrat"/>
          <w:b/>
          <w:i/>
          <w:iCs/>
          <w:color w:val="000000" w:themeColor="text1"/>
        </w:rPr>
        <w:t>Aprendizaje esperado:</w:t>
      </w:r>
      <w:r w:rsidR="00807372">
        <w:rPr>
          <w:rFonts w:ascii="Montserrat" w:hAnsi="Montserrat"/>
          <w:b/>
          <w:i/>
          <w:iCs/>
          <w:color w:val="000000" w:themeColor="text1"/>
        </w:rPr>
        <w:t xml:space="preserve"> </w:t>
      </w:r>
      <w:r w:rsidR="00227942">
        <w:rPr>
          <w:rFonts w:ascii="Montserrat" w:hAnsi="Montserrat" w:cs="Arial"/>
          <w:i/>
        </w:rPr>
        <w:t>r</w:t>
      </w:r>
      <w:r w:rsidR="00807372" w:rsidRPr="00807372">
        <w:rPr>
          <w:rFonts w:ascii="Montserrat" w:hAnsi="Montserrat" w:cs="Arial"/>
          <w:i/>
        </w:rPr>
        <w:t>econoce que en nuestro país hay una gran diversidad cultural y lingüística que se expresa en los conocimientos y las costumbres de los pueblos indígenas y afromexicanos, y su aporte en la vida cotidiana.</w:t>
      </w:r>
    </w:p>
    <w:p w14:paraId="598449CD" w14:textId="77777777" w:rsidR="00807372" w:rsidRPr="005D68AB" w:rsidRDefault="00807372" w:rsidP="001778C1">
      <w:pPr>
        <w:spacing w:after="0"/>
        <w:contextualSpacing/>
        <w:rPr>
          <w:rFonts w:ascii="Montserrat" w:hAnsi="Montserrat"/>
          <w:i/>
          <w:iCs/>
        </w:rPr>
      </w:pPr>
    </w:p>
    <w:p w14:paraId="6DB1E2C2" w14:textId="79BFD511" w:rsidR="00860099" w:rsidRPr="005D68AB" w:rsidRDefault="005D68AB" w:rsidP="001778C1">
      <w:pPr>
        <w:spacing w:after="0"/>
        <w:contextualSpacing/>
        <w:rPr>
          <w:rFonts w:ascii="Montserrat" w:hAnsi="Montserrat"/>
          <w:b/>
          <w:i/>
          <w:iCs/>
          <w:color w:val="000000" w:themeColor="text1"/>
        </w:rPr>
      </w:pPr>
      <w:r w:rsidRPr="005D68AB">
        <w:rPr>
          <w:rFonts w:ascii="Montserrat" w:hAnsi="Montserrat"/>
          <w:b/>
          <w:i/>
          <w:iCs/>
          <w:color w:val="000000" w:themeColor="text1"/>
        </w:rPr>
        <w:t>Énfasis:</w:t>
      </w:r>
      <w:r w:rsidR="00B660CC" w:rsidRPr="005D68AB">
        <w:rPr>
          <w:rFonts w:ascii="Montserrat" w:hAnsi="Montserrat"/>
          <w:i/>
          <w:iCs/>
        </w:rPr>
        <w:t xml:space="preserve"> </w:t>
      </w:r>
      <w:r w:rsidR="00227942">
        <w:rPr>
          <w:rFonts w:ascii="Montserrat" w:hAnsi="Montserrat" w:cs="Arial"/>
          <w:i/>
        </w:rPr>
        <w:t>i</w:t>
      </w:r>
      <w:r w:rsidR="00807372" w:rsidRPr="00807372">
        <w:rPr>
          <w:rFonts w:ascii="Montserrat" w:hAnsi="Montserrat" w:cs="Arial"/>
          <w:i/>
        </w:rPr>
        <w:t>dentifica que los pueblos indígenas y afromexicanos tienen los mismos derechos humanos y son iguales ante la ley, y también tienen derechos humanos específicos.</w:t>
      </w:r>
    </w:p>
    <w:p w14:paraId="3B189A96" w14:textId="77777777" w:rsidR="00332186" w:rsidRPr="0028530B" w:rsidRDefault="00332186" w:rsidP="001778C1">
      <w:pPr>
        <w:spacing w:after="0"/>
        <w:rPr>
          <w:rFonts w:ascii="Montserrat" w:hAnsi="Montserrat"/>
        </w:rPr>
      </w:pPr>
    </w:p>
    <w:p w14:paraId="2A8406E6" w14:textId="6E00AF1D" w:rsidR="00332186" w:rsidRPr="001F1196" w:rsidRDefault="00533680" w:rsidP="001778C1">
      <w:pPr>
        <w:spacing w:after="0"/>
        <w:rPr>
          <w:rFonts w:ascii="Montserrat" w:hAnsi="Montserrat"/>
          <w:b/>
          <w:sz w:val="28"/>
          <w:szCs w:val="28"/>
        </w:rPr>
      </w:pPr>
      <w:r w:rsidRPr="001F1196">
        <w:rPr>
          <w:rFonts w:ascii="Montserrat" w:hAnsi="Montserrat"/>
          <w:b/>
          <w:sz w:val="28"/>
          <w:szCs w:val="28"/>
        </w:rPr>
        <w:t>¿Qué vamos a aprender?</w:t>
      </w:r>
    </w:p>
    <w:p w14:paraId="329C19B1" w14:textId="77777777" w:rsidR="00532FF1" w:rsidRDefault="00532FF1" w:rsidP="001778C1">
      <w:pPr>
        <w:spacing w:after="0"/>
        <w:rPr>
          <w:rFonts w:ascii="Montserrat" w:hAnsi="Montserrat"/>
        </w:rPr>
      </w:pPr>
    </w:p>
    <w:p w14:paraId="39036312" w14:textId="6B566680" w:rsidR="00281631" w:rsidRPr="001F1196" w:rsidRDefault="00281631" w:rsidP="001778C1">
      <w:pPr>
        <w:spacing w:after="0"/>
        <w:rPr>
          <w:rFonts w:ascii="Montserrat" w:hAnsi="Montserrat"/>
        </w:rPr>
      </w:pPr>
      <w:r>
        <w:rPr>
          <w:rFonts w:ascii="Montserrat" w:hAnsi="Montserrat"/>
        </w:rPr>
        <w:t xml:space="preserve">Aprenderás sobre los derechos humanos de todas las personas, </w:t>
      </w:r>
      <w:r w:rsidR="00EA3063">
        <w:rPr>
          <w:rFonts w:ascii="Montserrat" w:hAnsi="Montserrat"/>
        </w:rPr>
        <w:t>comunidades,</w:t>
      </w:r>
      <w:r>
        <w:rPr>
          <w:rFonts w:ascii="Montserrat" w:hAnsi="Montserrat"/>
        </w:rPr>
        <w:t xml:space="preserve"> así como pueblos indígenas y afromexicanos.</w:t>
      </w:r>
    </w:p>
    <w:p w14:paraId="4B3AA3EC" w14:textId="4176B04F" w:rsidR="00533680" w:rsidRDefault="00533680" w:rsidP="001778C1">
      <w:pPr>
        <w:spacing w:after="0"/>
        <w:contextualSpacing/>
        <w:rPr>
          <w:rFonts w:ascii="Montserrat" w:hAnsi="Montserrat"/>
        </w:rPr>
      </w:pPr>
    </w:p>
    <w:p w14:paraId="52FB1FA4" w14:textId="77777777" w:rsidR="00533680" w:rsidRPr="001F1196" w:rsidRDefault="00533680" w:rsidP="001778C1">
      <w:pPr>
        <w:spacing w:after="0"/>
        <w:contextualSpacing/>
        <w:rPr>
          <w:rFonts w:ascii="Montserrat" w:hAnsi="Montserrat"/>
          <w:b/>
          <w:sz w:val="28"/>
        </w:rPr>
      </w:pPr>
      <w:r w:rsidRPr="001F1196">
        <w:rPr>
          <w:rFonts w:ascii="Montserrat" w:hAnsi="Montserrat"/>
          <w:b/>
          <w:sz w:val="28"/>
        </w:rPr>
        <w:t>¿Qué hacemos?</w:t>
      </w:r>
    </w:p>
    <w:p w14:paraId="56C6E465" w14:textId="77777777" w:rsidR="00B862A9" w:rsidRPr="0006533C" w:rsidRDefault="00B862A9" w:rsidP="001778C1">
      <w:pPr>
        <w:spacing w:after="0"/>
        <w:contextualSpacing/>
        <w:rPr>
          <w:rFonts w:ascii="Montserrat" w:hAnsi="Montserrat"/>
        </w:rPr>
      </w:pPr>
    </w:p>
    <w:p w14:paraId="35722D78" w14:textId="03E17193" w:rsidR="005C5BD2" w:rsidRDefault="00281631" w:rsidP="001778C1">
      <w:pPr>
        <w:spacing w:after="0"/>
        <w:contextualSpacing/>
        <w:rPr>
          <w:rFonts w:ascii="Montserrat" w:hAnsi="Montserrat"/>
        </w:rPr>
      </w:pPr>
      <w:r>
        <w:rPr>
          <w:rFonts w:ascii="Montserrat" w:hAnsi="Montserrat"/>
        </w:rPr>
        <w:t xml:space="preserve">¿Sabías que en nuestro país existen leyes que protegen los derechos humanos </w:t>
      </w:r>
      <w:r w:rsidR="00981A2A">
        <w:rPr>
          <w:rFonts w:ascii="Montserrat" w:hAnsi="Montserrat"/>
        </w:rPr>
        <w:t>de todas y todos los mexicanos?</w:t>
      </w:r>
    </w:p>
    <w:p w14:paraId="259BBD95" w14:textId="77777777" w:rsidR="00281631" w:rsidRDefault="00281631" w:rsidP="001778C1">
      <w:pPr>
        <w:spacing w:after="0"/>
        <w:contextualSpacing/>
        <w:rPr>
          <w:rFonts w:ascii="Montserrat" w:hAnsi="Montserrat"/>
        </w:rPr>
      </w:pPr>
    </w:p>
    <w:p w14:paraId="0B4B7C7F" w14:textId="14967F63" w:rsidR="00EC38D1" w:rsidRDefault="00281631" w:rsidP="001778C1">
      <w:pPr>
        <w:spacing w:after="0"/>
        <w:rPr>
          <w:rFonts w:ascii="Montserrat" w:eastAsia="Times New Roman" w:hAnsi="Montserrat" w:cs="Arial"/>
        </w:rPr>
      </w:pPr>
      <w:r>
        <w:rPr>
          <w:rFonts w:ascii="Montserrat" w:hAnsi="Montserrat"/>
        </w:rPr>
        <w:t xml:space="preserve">El artículo 1° </w:t>
      </w:r>
      <w:r w:rsidRPr="00281631">
        <w:rPr>
          <w:rFonts w:ascii="Montserrat" w:eastAsia="Times New Roman" w:hAnsi="Montserrat" w:cs="Arial"/>
        </w:rPr>
        <w:t xml:space="preserve">de la Constitución Política nos garantiza </w:t>
      </w:r>
      <w:r w:rsidRPr="00281631">
        <w:rPr>
          <w:rFonts w:ascii="Montserrat" w:eastAsia="Times New Roman" w:hAnsi="Montserrat" w:cs="Arial"/>
          <w:lang w:eastAsia="es-ES"/>
        </w:rPr>
        <w:t>promover, respetar y proteger los derechos humanos</w:t>
      </w:r>
      <w:r w:rsidRPr="00281631">
        <w:rPr>
          <w:rFonts w:ascii="Montserrat" w:eastAsia="Times New Roman" w:hAnsi="Montserrat" w:cs="Arial"/>
        </w:rPr>
        <w:t xml:space="preserve"> de todas y todos los mexicanos</w:t>
      </w:r>
      <w:r w:rsidR="00EA3063">
        <w:rPr>
          <w:rFonts w:ascii="Montserrat" w:eastAsia="Times New Roman" w:hAnsi="Montserrat" w:cs="Arial"/>
        </w:rPr>
        <w:t>, a</w:t>
      </w:r>
      <w:r w:rsidRPr="00281631">
        <w:rPr>
          <w:rFonts w:ascii="Montserrat" w:eastAsia="Times New Roman" w:hAnsi="Montserrat" w:cs="Arial"/>
        </w:rPr>
        <w:t>sí también, existen leyes que garantizan el cumplimiento de los derechos humanos de todas y todos.</w:t>
      </w:r>
    </w:p>
    <w:p w14:paraId="46EDB5F2" w14:textId="77777777" w:rsidR="001778C1" w:rsidRDefault="001778C1" w:rsidP="001778C1">
      <w:pPr>
        <w:spacing w:after="0"/>
        <w:rPr>
          <w:rFonts w:ascii="Montserrat" w:eastAsia="Times New Roman" w:hAnsi="Montserrat" w:cs="Arial"/>
        </w:rPr>
      </w:pPr>
    </w:p>
    <w:p w14:paraId="74B83D6D" w14:textId="2343D087" w:rsidR="00EC38D1" w:rsidRDefault="00EC38D1" w:rsidP="001778C1">
      <w:pPr>
        <w:spacing w:after="0"/>
        <w:rPr>
          <w:rFonts w:ascii="Montserrat" w:eastAsia="Times New Roman" w:hAnsi="Montserrat" w:cs="Arial"/>
        </w:rPr>
      </w:pPr>
      <w:r w:rsidRPr="00EC38D1">
        <w:rPr>
          <w:rFonts w:ascii="Montserrat" w:eastAsia="Times New Roman" w:hAnsi="Montserrat" w:cs="Arial"/>
        </w:rPr>
        <w:t>Cuando hablamos sobre la importancia de los derechos humanos en toda la población y por específico, en el cumplimiento de los derechos humanos de las poblaci</w:t>
      </w:r>
      <w:r>
        <w:rPr>
          <w:rFonts w:ascii="Montserrat" w:eastAsia="Times New Roman" w:hAnsi="Montserrat" w:cs="Arial"/>
        </w:rPr>
        <w:t xml:space="preserve">ones </w:t>
      </w:r>
      <w:r>
        <w:rPr>
          <w:rFonts w:ascii="Montserrat" w:eastAsia="Times New Roman" w:hAnsi="Montserrat" w:cs="Arial"/>
        </w:rPr>
        <w:lastRenderedPageBreak/>
        <w:t>vulneradas y discriminadas</w:t>
      </w:r>
      <w:r w:rsidRPr="00EC38D1">
        <w:rPr>
          <w:rFonts w:ascii="Montserrat" w:eastAsia="Times New Roman" w:hAnsi="Montserrat" w:cs="Arial"/>
        </w:rPr>
        <w:t xml:space="preserve">, por </w:t>
      </w:r>
      <w:r w:rsidR="00EA3063" w:rsidRPr="00EC38D1">
        <w:rPr>
          <w:rFonts w:ascii="Montserrat" w:eastAsia="Times New Roman" w:hAnsi="Montserrat" w:cs="Arial"/>
        </w:rPr>
        <w:t>ejemplo,</w:t>
      </w:r>
      <w:r w:rsidRPr="00EC38D1">
        <w:rPr>
          <w:rFonts w:ascii="Montserrat" w:eastAsia="Times New Roman" w:hAnsi="Montserrat" w:cs="Arial"/>
        </w:rPr>
        <w:t xml:space="preserve"> las personas que forman parte de las comunidades indígenas y/o Afromexicanas</w:t>
      </w:r>
      <w:r>
        <w:rPr>
          <w:rFonts w:ascii="Montserrat" w:eastAsia="Times New Roman" w:hAnsi="Montserrat" w:cs="Arial"/>
        </w:rPr>
        <w:t xml:space="preserve">. </w:t>
      </w:r>
    </w:p>
    <w:p w14:paraId="7BA3845C" w14:textId="77777777" w:rsidR="001778C1" w:rsidRDefault="001778C1" w:rsidP="001778C1">
      <w:pPr>
        <w:spacing w:after="0"/>
        <w:rPr>
          <w:rFonts w:ascii="Montserrat" w:eastAsia="Times New Roman" w:hAnsi="Montserrat" w:cs="Arial"/>
        </w:rPr>
      </w:pPr>
    </w:p>
    <w:p w14:paraId="46368B92" w14:textId="4B19BBE7" w:rsidR="00EC38D1" w:rsidRDefault="00EC38D1" w:rsidP="001778C1">
      <w:pPr>
        <w:spacing w:after="0"/>
        <w:rPr>
          <w:rFonts w:ascii="Montserrat" w:eastAsia="Times New Roman" w:hAnsi="Montserrat" w:cs="Arial"/>
        </w:rPr>
      </w:pPr>
      <w:r>
        <w:rPr>
          <w:rFonts w:ascii="Montserrat" w:eastAsia="Times New Roman" w:hAnsi="Montserrat" w:cs="Arial"/>
        </w:rPr>
        <w:t>Sabes</w:t>
      </w:r>
      <w:r w:rsidR="00EA3063">
        <w:rPr>
          <w:rFonts w:ascii="Montserrat" w:eastAsia="Times New Roman" w:hAnsi="Montserrat" w:cs="Arial"/>
        </w:rPr>
        <w:t>, ¿Qué son los derechos humanos? l</w:t>
      </w:r>
      <w:r>
        <w:rPr>
          <w:rFonts w:ascii="Montserrat" w:eastAsia="Times New Roman" w:hAnsi="Montserrat" w:cs="Arial"/>
        </w:rPr>
        <w:t xml:space="preserve">os derechos humanos son </w:t>
      </w:r>
      <w:r w:rsidR="00EA3063">
        <w:rPr>
          <w:rFonts w:ascii="Montserrat" w:eastAsia="Times New Roman" w:hAnsi="Montserrat" w:cs="Arial"/>
        </w:rPr>
        <w:t>aquellos derechos</w:t>
      </w:r>
      <w:r>
        <w:rPr>
          <w:rFonts w:ascii="Montserrat" w:eastAsia="Times New Roman" w:hAnsi="Montserrat" w:cs="Arial"/>
        </w:rPr>
        <w:t xml:space="preserve"> inherentes a todos los seres humanos. Inherentes quiere decir que no hay distinción de nacionalidad, lugar de residencia, sexo, origen nacional o étnico, color de piel, religión, lengua o cualquier otra condición.</w:t>
      </w:r>
    </w:p>
    <w:p w14:paraId="354A57C6" w14:textId="77777777" w:rsidR="001778C1" w:rsidRDefault="001778C1" w:rsidP="001778C1">
      <w:pPr>
        <w:spacing w:after="0"/>
        <w:rPr>
          <w:rFonts w:ascii="Montserrat" w:eastAsia="Times New Roman" w:hAnsi="Montserrat" w:cs="Arial"/>
        </w:rPr>
      </w:pPr>
    </w:p>
    <w:p w14:paraId="652196A1" w14:textId="00160C05" w:rsidR="009C19FC" w:rsidRDefault="009C19FC" w:rsidP="001778C1">
      <w:pPr>
        <w:spacing w:after="0"/>
        <w:rPr>
          <w:rFonts w:ascii="Montserrat" w:eastAsia="Times New Roman" w:hAnsi="Montserrat" w:cs="Arial"/>
        </w:rPr>
      </w:pPr>
      <w:r>
        <w:rPr>
          <w:rFonts w:ascii="Montserrat" w:eastAsia="Times New Roman" w:hAnsi="Montserrat" w:cs="Arial"/>
        </w:rPr>
        <w:t xml:space="preserve">La condición de inherentes es lo que permite que todas y todos tengamos los mismos derechos sin discriminación alguna. </w:t>
      </w:r>
    </w:p>
    <w:p w14:paraId="68D7BB0F" w14:textId="77777777" w:rsidR="001778C1" w:rsidRDefault="001778C1" w:rsidP="001778C1">
      <w:pPr>
        <w:spacing w:after="0"/>
        <w:rPr>
          <w:rFonts w:ascii="Montserrat" w:eastAsia="Times New Roman" w:hAnsi="Montserrat" w:cs="Arial"/>
        </w:rPr>
      </w:pPr>
    </w:p>
    <w:p w14:paraId="6412E560" w14:textId="373024D7" w:rsidR="00FE52B7" w:rsidRDefault="00FE52B7" w:rsidP="001778C1">
      <w:pPr>
        <w:spacing w:after="0"/>
        <w:rPr>
          <w:rFonts w:ascii="Montserrat" w:eastAsia="Times New Roman" w:hAnsi="Montserrat" w:cs="Arial"/>
        </w:rPr>
      </w:pPr>
      <w:r>
        <w:rPr>
          <w:rFonts w:ascii="Montserrat" w:eastAsia="Times New Roman" w:hAnsi="Montserrat" w:cs="Arial"/>
        </w:rPr>
        <w:t>Los derechos humanos son aquellos que todo ser humano posee y tiene derecho a disfrutar simplemente por su condición de ser humano.</w:t>
      </w:r>
    </w:p>
    <w:p w14:paraId="4D020CEB" w14:textId="77777777" w:rsidR="001778C1" w:rsidRDefault="001778C1" w:rsidP="001778C1">
      <w:pPr>
        <w:spacing w:after="0"/>
        <w:rPr>
          <w:rFonts w:ascii="Montserrat" w:eastAsia="Times New Roman" w:hAnsi="Montserrat" w:cs="Arial"/>
        </w:rPr>
      </w:pPr>
    </w:p>
    <w:p w14:paraId="1C65AD00" w14:textId="62B671C7" w:rsidR="00845689" w:rsidRDefault="00FE52B7" w:rsidP="001778C1">
      <w:pPr>
        <w:spacing w:after="0"/>
        <w:rPr>
          <w:rFonts w:ascii="Montserrat" w:eastAsia="Times New Roman" w:hAnsi="Montserrat" w:cs="Arial"/>
        </w:rPr>
      </w:pPr>
      <w:r>
        <w:rPr>
          <w:rFonts w:ascii="Montserrat" w:eastAsia="Times New Roman" w:hAnsi="Montserrat" w:cs="Arial"/>
        </w:rPr>
        <w:t>Son importantes porque todas y todos tenemos el derecho de que se nos reconozca y se proteja nuestra integridad, de esa forma se garantiza que tengamos acceso a una vida digna y tener acceso al bienestar, al pleno desarrollo y a ser felices en el mundo.</w:t>
      </w:r>
    </w:p>
    <w:p w14:paraId="0C37DA67" w14:textId="77777777" w:rsidR="001778C1" w:rsidRDefault="001778C1" w:rsidP="001778C1">
      <w:pPr>
        <w:spacing w:after="0"/>
        <w:rPr>
          <w:rFonts w:ascii="Montserrat" w:eastAsia="Times New Roman" w:hAnsi="Montserrat" w:cs="Arial"/>
        </w:rPr>
      </w:pPr>
    </w:p>
    <w:p w14:paraId="50DED055" w14:textId="7ACEB9CA" w:rsidR="00845689" w:rsidRDefault="00845689" w:rsidP="001778C1">
      <w:pPr>
        <w:spacing w:after="0"/>
        <w:rPr>
          <w:rFonts w:ascii="Montserrat" w:eastAsia="Times New Roman" w:hAnsi="Montserrat" w:cs="Arial"/>
        </w:rPr>
      </w:pPr>
      <w:r>
        <w:rPr>
          <w:rFonts w:ascii="Montserrat" w:eastAsia="Times New Roman" w:hAnsi="Montserrat" w:cs="Arial"/>
        </w:rPr>
        <w:t>Algunos ejemplos de derechos humanos son:</w:t>
      </w:r>
    </w:p>
    <w:p w14:paraId="45D2DDE7" w14:textId="0E7B5653" w:rsidR="00FE52B7" w:rsidRDefault="00845689" w:rsidP="001778C1">
      <w:pPr>
        <w:pStyle w:val="Prrafodelista"/>
        <w:numPr>
          <w:ilvl w:val="0"/>
          <w:numId w:val="32"/>
        </w:numPr>
        <w:spacing w:after="0"/>
        <w:rPr>
          <w:rFonts w:ascii="Montserrat" w:eastAsia="Times New Roman" w:hAnsi="Montserrat" w:cs="Arial"/>
        </w:rPr>
      </w:pPr>
      <w:r>
        <w:rPr>
          <w:rFonts w:ascii="Montserrat" w:eastAsia="Times New Roman" w:hAnsi="Montserrat" w:cs="Arial"/>
        </w:rPr>
        <w:t>Derecho a una vida digna.</w:t>
      </w:r>
    </w:p>
    <w:p w14:paraId="6DCA8C75" w14:textId="777CDE17" w:rsidR="00845689" w:rsidRDefault="00845689" w:rsidP="001778C1">
      <w:pPr>
        <w:pStyle w:val="Prrafodelista"/>
        <w:numPr>
          <w:ilvl w:val="0"/>
          <w:numId w:val="32"/>
        </w:numPr>
        <w:spacing w:after="0"/>
        <w:rPr>
          <w:rFonts w:ascii="Montserrat" w:eastAsia="Times New Roman" w:hAnsi="Montserrat" w:cs="Arial"/>
        </w:rPr>
      </w:pPr>
      <w:r>
        <w:rPr>
          <w:rFonts w:ascii="Montserrat" w:eastAsia="Times New Roman" w:hAnsi="Montserrat" w:cs="Arial"/>
        </w:rPr>
        <w:t>Derecho a la libertad.</w:t>
      </w:r>
    </w:p>
    <w:p w14:paraId="454EB4DA" w14:textId="5E92132C" w:rsidR="00845689" w:rsidRDefault="00845689" w:rsidP="001778C1">
      <w:pPr>
        <w:pStyle w:val="Prrafodelista"/>
        <w:numPr>
          <w:ilvl w:val="0"/>
          <w:numId w:val="32"/>
        </w:numPr>
        <w:spacing w:after="0"/>
        <w:rPr>
          <w:rFonts w:ascii="Montserrat" w:eastAsia="Times New Roman" w:hAnsi="Montserrat" w:cs="Arial"/>
        </w:rPr>
      </w:pPr>
      <w:r>
        <w:rPr>
          <w:rFonts w:ascii="Montserrat" w:eastAsia="Times New Roman" w:hAnsi="Montserrat" w:cs="Arial"/>
        </w:rPr>
        <w:t>Derecho a tener un nombre y nacionalidad.</w:t>
      </w:r>
    </w:p>
    <w:p w14:paraId="0581C5E8" w14:textId="60348392" w:rsidR="00845689" w:rsidRDefault="00845689" w:rsidP="001778C1">
      <w:pPr>
        <w:pStyle w:val="Prrafodelista"/>
        <w:numPr>
          <w:ilvl w:val="0"/>
          <w:numId w:val="32"/>
        </w:numPr>
        <w:spacing w:after="0"/>
        <w:rPr>
          <w:rFonts w:ascii="Montserrat" w:eastAsia="Times New Roman" w:hAnsi="Montserrat" w:cs="Arial"/>
        </w:rPr>
      </w:pPr>
      <w:r>
        <w:rPr>
          <w:rFonts w:ascii="Montserrat" w:eastAsia="Times New Roman" w:hAnsi="Montserrat" w:cs="Arial"/>
        </w:rPr>
        <w:t>Derecho a la igualdad entre mujeres y hombres.</w:t>
      </w:r>
    </w:p>
    <w:p w14:paraId="19EE2600" w14:textId="6328BC54" w:rsidR="00845689" w:rsidRDefault="00845689" w:rsidP="001778C1">
      <w:pPr>
        <w:pStyle w:val="Prrafodelista"/>
        <w:numPr>
          <w:ilvl w:val="0"/>
          <w:numId w:val="32"/>
        </w:numPr>
        <w:spacing w:after="0"/>
        <w:rPr>
          <w:rFonts w:ascii="Montserrat" w:eastAsia="Times New Roman" w:hAnsi="Montserrat" w:cs="Arial"/>
        </w:rPr>
      </w:pPr>
      <w:r>
        <w:rPr>
          <w:rFonts w:ascii="Montserrat" w:eastAsia="Times New Roman" w:hAnsi="Montserrat" w:cs="Arial"/>
        </w:rPr>
        <w:t>Derecho a no ser maltratado.</w:t>
      </w:r>
    </w:p>
    <w:p w14:paraId="6121A7A1" w14:textId="166A5AA3" w:rsidR="00845689" w:rsidRDefault="00845689" w:rsidP="001778C1">
      <w:pPr>
        <w:pStyle w:val="Prrafodelista"/>
        <w:numPr>
          <w:ilvl w:val="0"/>
          <w:numId w:val="32"/>
        </w:numPr>
        <w:spacing w:after="0"/>
        <w:rPr>
          <w:rFonts w:ascii="Montserrat" w:eastAsia="Times New Roman" w:hAnsi="Montserrat" w:cs="Arial"/>
        </w:rPr>
      </w:pPr>
      <w:r>
        <w:rPr>
          <w:rFonts w:ascii="Montserrat" w:eastAsia="Times New Roman" w:hAnsi="Montserrat" w:cs="Arial"/>
        </w:rPr>
        <w:t>Derecho al acceso a la información.</w:t>
      </w:r>
    </w:p>
    <w:p w14:paraId="2FE2447E" w14:textId="75E9D63C" w:rsidR="00845689" w:rsidRDefault="00845689" w:rsidP="001778C1">
      <w:pPr>
        <w:pStyle w:val="Prrafodelista"/>
        <w:numPr>
          <w:ilvl w:val="0"/>
          <w:numId w:val="32"/>
        </w:numPr>
        <w:spacing w:after="0"/>
        <w:rPr>
          <w:rFonts w:ascii="Montserrat" w:eastAsia="Times New Roman" w:hAnsi="Montserrat" w:cs="Arial"/>
        </w:rPr>
      </w:pPr>
      <w:r>
        <w:rPr>
          <w:rFonts w:ascii="Montserrat" w:eastAsia="Times New Roman" w:hAnsi="Montserrat" w:cs="Arial"/>
        </w:rPr>
        <w:t>Derecho a trabaj</w:t>
      </w:r>
      <w:r w:rsidR="00981A2A">
        <w:rPr>
          <w:rFonts w:ascii="Montserrat" w:eastAsia="Times New Roman" w:hAnsi="Montserrat" w:cs="Arial"/>
        </w:rPr>
        <w:t>ar y percibir un salario digno.</w:t>
      </w:r>
    </w:p>
    <w:p w14:paraId="2C6358E5" w14:textId="50C6537B" w:rsidR="00845689" w:rsidRDefault="00845689" w:rsidP="001778C1">
      <w:pPr>
        <w:pStyle w:val="Prrafodelista"/>
        <w:numPr>
          <w:ilvl w:val="0"/>
          <w:numId w:val="32"/>
        </w:numPr>
        <w:spacing w:after="0"/>
        <w:rPr>
          <w:rFonts w:ascii="Montserrat" w:eastAsia="Times New Roman" w:hAnsi="Montserrat" w:cs="Arial"/>
        </w:rPr>
      </w:pPr>
      <w:r>
        <w:rPr>
          <w:rFonts w:ascii="Montserrat" w:eastAsia="Times New Roman" w:hAnsi="Montserrat" w:cs="Arial"/>
        </w:rPr>
        <w:t>Derecho a la salud.</w:t>
      </w:r>
    </w:p>
    <w:p w14:paraId="51B9678C" w14:textId="41B20E7E" w:rsidR="00845689" w:rsidRDefault="00F272EF" w:rsidP="001778C1">
      <w:pPr>
        <w:pStyle w:val="Prrafodelista"/>
        <w:numPr>
          <w:ilvl w:val="0"/>
          <w:numId w:val="32"/>
        </w:numPr>
        <w:spacing w:after="0"/>
        <w:rPr>
          <w:rFonts w:ascii="Montserrat" w:eastAsia="Times New Roman" w:hAnsi="Montserrat" w:cs="Arial"/>
        </w:rPr>
      </w:pPr>
      <w:r>
        <w:rPr>
          <w:rFonts w:ascii="Montserrat" w:eastAsia="Times New Roman" w:hAnsi="Montserrat" w:cs="Arial"/>
        </w:rPr>
        <w:t>Derecho a la educación.</w:t>
      </w:r>
    </w:p>
    <w:p w14:paraId="1DC0AA07" w14:textId="77777777" w:rsidR="001778C1" w:rsidRDefault="001778C1" w:rsidP="001778C1">
      <w:pPr>
        <w:spacing w:after="0"/>
        <w:rPr>
          <w:rFonts w:ascii="Montserrat" w:eastAsia="Times New Roman" w:hAnsi="Montserrat" w:cs="Arial"/>
        </w:rPr>
      </w:pPr>
    </w:p>
    <w:p w14:paraId="376BE80D" w14:textId="0347834C" w:rsidR="00F272EF" w:rsidRDefault="00F272EF" w:rsidP="001778C1">
      <w:pPr>
        <w:spacing w:after="0"/>
        <w:rPr>
          <w:rFonts w:ascii="Montserrat" w:eastAsia="Times New Roman" w:hAnsi="Montserrat" w:cs="Arial"/>
        </w:rPr>
      </w:pPr>
      <w:r>
        <w:rPr>
          <w:rFonts w:ascii="Montserrat" w:eastAsia="Times New Roman" w:hAnsi="Montserrat" w:cs="Arial"/>
        </w:rPr>
        <w:t>La declaración de los derechos humanos consta de 30 artículos donde se citan los dere</w:t>
      </w:r>
      <w:r w:rsidR="00981A2A">
        <w:rPr>
          <w:rFonts w:ascii="Montserrat" w:eastAsia="Times New Roman" w:hAnsi="Montserrat" w:cs="Arial"/>
        </w:rPr>
        <w:t>chos a los que tenemos alcance.</w:t>
      </w:r>
    </w:p>
    <w:p w14:paraId="6984A94A" w14:textId="77777777" w:rsidR="001778C1" w:rsidRDefault="001778C1" w:rsidP="001778C1">
      <w:pPr>
        <w:spacing w:after="0"/>
        <w:rPr>
          <w:rFonts w:ascii="Montserrat" w:eastAsia="Times New Roman" w:hAnsi="Montserrat" w:cs="Arial"/>
        </w:rPr>
      </w:pPr>
    </w:p>
    <w:p w14:paraId="06DCCE63" w14:textId="215F5BF2" w:rsidR="00EF007E" w:rsidRDefault="00EF007E" w:rsidP="001778C1">
      <w:pPr>
        <w:spacing w:after="0"/>
        <w:rPr>
          <w:rFonts w:ascii="Montserrat" w:eastAsia="Times New Roman" w:hAnsi="Montserrat" w:cs="Arial"/>
        </w:rPr>
      </w:pPr>
      <w:r>
        <w:rPr>
          <w:rFonts w:ascii="Montserrat" w:eastAsia="Times New Roman" w:hAnsi="Montserrat" w:cs="Arial"/>
        </w:rPr>
        <w:t>¿Sabías que el 10 de diciembre de 1948 la Organización de las Naciones Unidas (ONU) promulgo la Declaración Uni</w:t>
      </w:r>
      <w:r w:rsidR="00981A2A">
        <w:rPr>
          <w:rFonts w:ascii="Montserrat" w:eastAsia="Times New Roman" w:hAnsi="Montserrat" w:cs="Arial"/>
        </w:rPr>
        <w:t>versal de los Derechos Humanos?</w:t>
      </w:r>
    </w:p>
    <w:p w14:paraId="62571825" w14:textId="77777777" w:rsidR="001778C1" w:rsidRDefault="001778C1" w:rsidP="001778C1">
      <w:pPr>
        <w:spacing w:after="0"/>
        <w:rPr>
          <w:rFonts w:ascii="Montserrat" w:eastAsia="Times New Roman" w:hAnsi="Montserrat" w:cs="Arial"/>
        </w:rPr>
      </w:pPr>
    </w:p>
    <w:p w14:paraId="1233CA2D" w14:textId="42463D5A" w:rsidR="00CF70BC" w:rsidRDefault="00CF70BC" w:rsidP="001778C1">
      <w:pPr>
        <w:spacing w:after="0"/>
        <w:rPr>
          <w:rFonts w:ascii="Montserrat" w:eastAsia="Times New Roman" w:hAnsi="Montserrat" w:cs="Arial"/>
        </w:rPr>
      </w:pPr>
      <w:r>
        <w:rPr>
          <w:rFonts w:ascii="Montserrat" w:eastAsia="Times New Roman" w:hAnsi="Montserrat" w:cs="Arial"/>
        </w:rPr>
        <w:t>Los derechos humanos son universales, interdependient</w:t>
      </w:r>
      <w:r w:rsidR="00981A2A">
        <w:rPr>
          <w:rFonts w:ascii="Montserrat" w:eastAsia="Times New Roman" w:hAnsi="Montserrat" w:cs="Arial"/>
        </w:rPr>
        <w:t>es, indivisibles y progresivos.</w:t>
      </w:r>
    </w:p>
    <w:p w14:paraId="1BAC6D7B" w14:textId="77777777" w:rsidR="001778C1" w:rsidRDefault="001778C1" w:rsidP="001778C1">
      <w:pPr>
        <w:spacing w:after="0"/>
        <w:rPr>
          <w:rFonts w:ascii="Montserrat" w:eastAsia="Times New Roman" w:hAnsi="Montserrat" w:cs="Arial"/>
        </w:rPr>
      </w:pPr>
    </w:p>
    <w:p w14:paraId="42F39AEC" w14:textId="40F0BB9C" w:rsidR="00CF70BC" w:rsidRDefault="00CF70BC" w:rsidP="001778C1">
      <w:pPr>
        <w:spacing w:after="0"/>
        <w:rPr>
          <w:rFonts w:ascii="Montserrat" w:eastAsia="Times New Roman" w:hAnsi="Montserrat" w:cs="Arial"/>
        </w:rPr>
      </w:pPr>
      <w:r>
        <w:rPr>
          <w:rFonts w:ascii="Montserrat" w:eastAsia="Times New Roman" w:hAnsi="Montserrat" w:cs="Arial"/>
        </w:rPr>
        <w:t>Universales quiere decir que son para ti, tu familia y todas las personas q</w:t>
      </w:r>
      <w:r w:rsidR="00981A2A">
        <w:rPr>
          <w:rFonts w:ascii="Montserrat" w:eastAsia="Times New Roman" w:hAnsi="Montserrat" w:cs="Arial"/>
        </w:rPr>
        <w:t>ue te rodean.</w:t>
      </w:r>
    </w:p>
    <w:p w14:paraId="6E5A24CA" w14:textId="77777777" w:rsidR="001778C1" w:rsidRDefault="001778C1" w:rsidP="001778C1">
      <w:pPr>
        <w:spacing w:after="0"/>
        <w:rPr>
          <w:rFonts w:ascii="Montserrat" w:eastAsia="Times New Roman" w:hAnsi="Montserrat" w:cs="Arial"/>
        </w:rPr>
      </w:pPr>
    </w:p>
    <w:p w14:paraId="02141048" w14:textId="1342406A" w:rsidR="00CF70BC" w:rsidRDefault="00CF70BC" w:rsidP="001778C1">
      <w:pPr>
        <w:spacing w:after="0"/>
        <w:rPr>
          <w:rFonts w:ascii="Montserrat" w:eastAsia="Times New Roman" w:hAnsi="Montserrat" w:cs="Arial"/>
        </w:rPr>
      </w:pPr>
      <w:r>
        <w:rPr>
          <w:rFonts w:ascii="Montserrat" w:eastAsia="Times New Roman" w:hAnsi="Montserrat" w:cs="Arial"/>
        </w:rPr>
        <w:t>¿Qué significa que sean interdependientes, indivisibles</w:t>
      </w:r>
      <w:r w:rsidR="00981A2A">
        <w:rPr>
          <w:rFonts w:ascii="Montserrat" w:eastAsia="Times New Roman" w:hAnsi="Montserrat" w:cs="Arial"/>
        </w:rPr>
        <w:t xml:space="preserve"> y progresivos?</w:t>
      </w:r>
    </w:p>
    <w:p w14:paraId="6FADCCB1" w14:textId="77777777" w:rsidR="001778C1" w:rsidRDefault="001778C1" w:rsidP="001778C1">
      <w:pPr>
        <w:spacing w:after="0"/>
        <w:rPr>
          <w:rFonts w:ascii="Montserrat" w:eastAsia="Times New Roman" w:hAnsi="Montserrat" w:cs="Arial"/>
        </w:rPr>
      </w:pPr>
    </w:p>
    <w:p w14:paraId="7EC75217" w14:textId="79928640" w:rsidR="00752A72" w:rsidRDefault="00CF70BC" w:rsidP="001778C1">
      <w:pPr>
        <w:spacing w:after="0"/>
        <w:rPr>
          <w:rFonts w:ascii="Montserrat" w:eastAsia="Times New Roman" w:hAnsi="Montserrat" w:cs="Arial"/>
        </w:rPr>
      </w:pPr>
      <w:r>
        <w:rPr>
          <w:rFonts w:ascii="Montserrat" w:eastAsia="Times New Roman" w:hAnsi="Montserrat" w:cs="Arial"/>
        </w:rPr>
        <w:t xml:space="preserve">Interdependientes tiene el significado de que el avance de un derecho facilita el avance de los demás </w:t>
      </w:r>
      <w:r w:rsidR="00752A72">
        <w:rPr>
          <w:rFonts w:ascii="Montserrat" w:eastAsia="Times New Roman" w:hAnsi="Montserrat" w:cs="Arial"/>
        </w:rPr>
        <w:t>y la negación de alguno de ellos afecta a los demás.</w:t>
      </w:r>
    </w:p>
    <w:p w14:paraId="05355172" w14:textId="77777777" w:rsidR="001778C1" w:rsidRDefault="001778C1" w:rsidP="001778C1">
      <w:pPr>
        <w:spacing w:after="0"/>
        <w:rPr>
          <w:rFonts w:ascii="Montserrat" w:eastAsia="Times New Roman" w:hAnsi="Montserrat" w:cs="Arial"/>
        </w:rPr>
      </w:pPr>
    </w:p>
    <w:p w14:paraId="1165B4BC" w14:textId="69823031" w:rsidR="00752A72" w:rsidRDefault="00752A72" w:rsidP="001778C1">
      <w:pPr>
        <w:spacing w:after="0"/>
        <w:rPr>
          <w:rFonts w:ascii="Montserrat" w:eastAsia="Times New Roman" w:hAnsi="Montserrat" w:cs="Arial"/>
        </w:rPr>
      </w:pPr>
      <w:r>
        <w:rPr>
          <w:rFonts w:ascii="Montserrat" w:eastAsia="Times New Roman" w:hAnsi="Montserrat" w:cs="Arial"/>
        </w:rPr>
        <w:t>Indivisibles significa que no se pueden dividir, disminuir o fraccionar.</w:t>
      </w:r>
    </w:p>
    <w:p w14:paraId="427FC754" w14:textId="77777777" w:rsidR="001778C1" w:rsidRDefault="001778C1" w:rsidP="001778C1">
      <w:pPr>
        <w:spacing w:after="0"/>
        <w:rPr>
          <w:rFonts w:ascii="Montserrat" w:eastAsia="Times New Roman" w:hAnsi="Montserrat" w:cs="Arial"/>
        </w:rPr>
      </w:pPr>
    </w:p>
    <w:p w14:paraId="6FDF1B36" w14:textId="63B87CC5" w:rsidR="00752A72" w:rsidRDefault="00752A72" w:rsidP="001778C1">
      <w:pPr>
        <w:spacing w:after="0"/>
        <w:rPr>
          <w:rFonts w:ascii="Montserrat" w:eastAsia="Times New Roman" w:hAnsi="Montserrat" w:cs="Arial"/>
        </w:rPr>
      </w:pPr>
      <w:r>
        <w:rPr>
          <w:rFonts w:ascii="Montserrat" w:eastAsia="Times New Roman" w:hAnsi="Montserrat" w:cs="Arial"/>
        </w:rPr>
        <w:lastRenderedPageBreak/>
        <w:t xml:space="preserve">Progresivos implica el progreso gradual </w:t>
      </w:r>
      <w:r w:rsidR="00981A2A">
        <w:rPr>
          <w:rFonts w:ascii="Montserrat" w:eastAsia="Times New Roman" w:hAnsi="Montserrat" w:cs="Arial"/>
        </w:rPr>
        <w:t>para lograr su cumplimiento.</w:t>
      </w:r>
    </w:p>
    <w:p w14:paraId="401699A5" w14:textId="77777777" w:rsidR="001778C1" w:rsidRDefault="001778C1" w:rsidP="001778C1">
      <w:pPr>
        <w:spacing w:after="0"/>
        <w:rPr>
          <w:rFonts w:ascii="Montserrat" w:eastAsia="Times New Roman" w:hAnsi="Montserrat" w:cs="Arial"/>
        </w:rPr>
      </w:pPr>
    </w:p>
    <w:p w14:paraId="1A56EE71" w14:textId="3E1119CC" w:rsidR="009F5CD1" w:rsidRDefault="009F5CD1" w:rsidP="001778C1">
      <w:pPr>
        <w:spacing w:after="0"/>
        <w:rPr>
          <w:rFonts w:ascii="Montserrat" w:eastAsia="Times New Roman" w:hAnsi="Montserrat" w:cs="Arial"/>
        </w:rPr>
      </w:pPr>
      <w:r>
        <w:rPr>
          <w:rFonts w:ascii="Montserrat" w:eastAsia="Times New Roman" w:hAnsi="Montserrat" w:cs="Arial"/>
        </w:rPr>
        <w:t>Este tema es muy importante ya que no siempre sabemos a qué se refieren nuestros derechos, y sobre todo a disfrutarlos, sobre todo cuando se habla de poblaciones donde la desigualdad y la discriminación están presentes día a día</w:t>
      </w:r>
      <w:r w:rsidR="00981A2A">
        <w:rPr>
          <w:rFonts w:ascii="Montserrat" w:eastAsia="Times New Roman" w:hAnsi="Montserrat" w:cs="Arial"/>
        </w:rPr>
        <w:t>.</w:t>
      </w:r>
    </w:p>
    <w:p w14:paraId="31176C32" w14:textId="77777777" w:rsidR="001778C1" w:rsidRDefault="001778C1" w:rsidP="001778C1">
      <w:pPr>
        <w:spacing w:after="0"/>
        <w:rPr>
          <w:rFonts w:ascii="Montserrat" w:eastAsia="Times New Roman" w:hAnsi="Montserrat" w:cs="Arial"/>
        </w:rPr>
      </w:pPr>
    </w:p>
    <w:p w14:paraId="4D66AE0D" w14:textId="6A9E7FC5" w:rsidR="009F5CD1" w:rsidRDefault="009F5CD1" w:rsidP="001778C1">
      <w:pPr>
        <w:spacing w:after="0"/>
        <w:rPr>
          <w:rFonts w:ascii="Montserrat" w:eastAsia="Times New Roman" w:hAnsi="Montserrat" w:cs="Arial"/>
        </w:rPr>
      </w:pPr>
      <w:r>
        <w:rPr>
          <w:rFonts w:ascii="Montserrat" w:eastAsia="Times New Roman" w:hAnsi="Montserrat" w:cs="Arial"/>
        </w:rPr>
        <w:t>¿Sabes que son la di</w:t>
      </w:r>
      <w:r w:rsidR="00EA3063">
        <w:rPr>
          <w:rFonts w:ascii="Montserrat" w:eastAsia="Times New Roman" w:hAnsi="Montserrat" w:cs="Arial"/>
        </w:rPr>
        <w:t>scriminación y la desigualdad? p</w:t>
      </w:r>
      <w:r>
        <w:rPr>
          <w:rFonts w:ascii="Montserrat" w:eastAsia="Times New Roman" w:hAnsi="Montserrat" w:cs="Arial"/>
        </w:rPr>
        <w:t xml:space="preserve">ara que recuerdes estos dos conceptos te invitamos a ver la siguiente </w:t>
      </w:r>
      <w:r w:rsidR="005B1789">
        <w:rPr>
          <w:rFonts w:ascii="Montserrat" w:eastAsia="Times New Roman" w:hAnsi="Montserrat" w:cs="Arial"/>
        </w:rPr>
        <w:t>situación, del minuto 0:06 al minuto 9:47</w:t>
      </w:r>
    </w:p>
    <w:p w14:paraId="5D989EF4" w14:textId="77777777" w:rsidR="001778C1" w:rsidRDefault="001778C1" w:rsidP="001778C1">
      <w:pPr>
        <w:spacing w:after="0"/>
        <w:rPr>
          <w:rFonts w:ascii="Montserrat" w:eastAsia="Times New Roman" w:hAnsi="Montserrat" w:cs="Arial"/>
        </w:rPr>
      </w:pPr>
    </w:p>
    <w:p w14:paraId="48621ABA" w14:textId="06CD5A5B" w:rsidR="009F5CD1" w:rsidRDefault="00EA3063" w:rsidP="001778C1">
      <w:pPr>
        <w:pStyle w:val="Prrafodelista"/>
        <w:numPr>
          <w:ilvl w:val="0"/>
          <w:numId w:val="33"/>
        </w:numPr>
        <w:spacing w:after="0"/>
        <w:rPr>
          <w:rFonts w:ascii="Montserrat" w:eastAsia="Times New Roman" w:hAnsi="Montserrat" w:cs="Arial"/>
          <w:b/>
        </w:rPr>
      </w:pPr>
      <w:r>
        <w:rPr>
          <w:rFonts w:ascii="Montserrat" w:eastAsia="Times New Roman" w:hAnsi="Montserrat" w:cs="Arial"/>
          <w:b/>
        </w:rPr>
        <w:t>Video “</w:t>
      </w:r>
      <w:r w:rsidR="009F5CD1" w:rsidRPr="009F5CD1">
        <w:rPr>
          <w:rFonts w:ascii="Montserrat" w:eastAsia="Times New Roman" w:hAnsi="Montserrat" w:cs="Arial"/>
          <w:b/>
        </w:rPr>
        <w:t>Kipatla, para tratarnos igual”</w:t>
      </w:r>
      <w:r>
        <w:rPr>
          <w:rFonts w:ascii="Montserrat" w:eastAsia="Times New Roman" w:hAnsi="Montserrat" w:cs="Arial"/>
          <w:b/>
        </w:rPr>
        <w:t xml:space="preserve"> </w:t>
      </w:r>
      <w:r w:rsidR="005B1789">
        <w:rPr>
          <w:rFonts w:ascii="Montserrat" w:eastAsia="Times New Roman" w:hAnsi="Montserrat" w:cs="Arial"/>
          <w:b/>
        </w:rPr>
        <w:t xml:space="preserve">(Capítulo 8) </w:t>
      </w:r>
    </w:p>
    <w:p w14:paraId="5D2B956E" w14:textId="77777777" w:rsidR="009F5CD1" w:rsidRDefault="00350398" w:rsidP="001778C1">
      <w:pPr>
        <w:pStyle w:val="Prrafodelista"/>
        <w:spacing w:after="0"/>
        <w:ind w:left="780"/>
        <w:rPr>
          <w:rStyle w:val="Hipervnculo"/>
          <w:rFonts w:ascii="Montserrat" w:hAnsi="Montserrat" w:cs="Arial"/>
        </w:rPr>
      </w:pPr>
      <w:hyperlink r:id="rId8">
        <w:r w:rsidR="009F5CD1" w:rsidRPr="005B1789">
          <w:rPr>
            <w:rStyle w:val="Hipervnculo"/>
            <w:rFonts w:ascii="Montserrat" w:hAnsi="Montserrat" w:cs="Arial"/>
          </w:rPr>
          <w:t>https://youtu.b</w:t>
        </w:r>
        <w:r w:rsidR="009F5CD1" w:rsidRPr="005B1789">
          <w:rPr>
            <w:rStyle w:val="Hipervnculo"/>
            <w:rFonts w:ascii="Montserrat" w:hAnsi="Montserrat" w:cs="Arial"/>
          </w:rPr>
          <w:t>e</w:t>
        </w:r>
        <w:r w:rsidR="009F5CD1" w:rsidRPr="005B1789">
          <w:rPr>
            <w:rStyle w:val="Hipervnculo"/>
            <w:rFonts w:ascii="Montserrat" w:hAnsi="Montserrat" w:cs="Arial"/>
          </w:rPr>
          <w:t>/jIFc78ipF7o</w:t>
        </w:r>
      </w:hyperlink>
    </w:p>
    <w:p w14:paraId="5D3D50DF" w14:textId="77777777" w:rsidR="001778C1" w:rsidRDefault="001778C1" w:rsidP="001778C1">
      <w:pPr>
        <w:spacing w:after="0"/>
        <w:rPr>
          <w:rStyle w:val="Hipervnculo"/>
          <w:rFonts w:ascii="Montserrat" w:hAnsi="Montserrat" w:cs="Arial"/>
          <w:color w:val="auto"/>
          <w:u w:val="none"/>
        </w:rPr>
      </w:pPr>
    </w:p>
    <w:p w14:paraId="66558607" w14:textId="4E32A2A4" w:rsidR="005B1789" w:rsidRDefault="005B1789" w:rsidP="001778C1">
      <w:pPr>
        <w:spacing w:after="0"/>
        <w:rPr>
          <w:rStyle w:val="Hipervnculo"/>
          <w:rFonts w:ascii="Montserrat" w:hAnsi="Montserrat" w:cs="Arial"/>
          <w:color w:val="auto"/>
          <w:u w:val="none"/>
        </w:rPr>
      </w:pPr>
      <w:r>
        <w:rPr>
          <w:rStyle w:val="Hipervnculo"/>
          <w:rFonts w:ascii="Montserrat" w:hAnsi="Montserrat" w:cs="Arial"/>
          <w:color w:val="auto"/>
          <w:u w:val="none"/>
        </w:rPr>
        <w:t>¿Sabías que José María Morel</w:t>
      </w:r>
      <w:r w:rsidR="00EA3063">
        <w:rPr>
          <w:rStyle w:val="Hipervnculo"/>
          <w:rFonts w:ascii="Montserrat" w:hAnsi="Montserrat" w:cs="Arial"/>
          <w:color w:val="auto"/>
          <w:u w:val="none"/>
        </w:rPr>
        <w:t xml:space="preserve">os y Pavón era afrodesendiente? </w:t>
      </w:r>
      <w:r>
        <w:rPr>
          <w:rStyle w:val="Hipervnculo"/>
          <w:rFonts w:ascii="Montserrat" w:hAnsi="Montserrat" w:cs="Arial"/>
          <w:color w:val="auto"/>
          <w:u w:val="none"/>
        </w:rPr>
        <w:t>¿Qué</w:t>
      </w:r>
      <w:r w:rsidR="00EA3063">
        <w:rPr>
          <w:rStyle w:val="Hipervnculo"/>
          <w:rFonts w:ascii="Montserrat" w:hAnsi="Montserrat" w:cs="Arial"/>
          <w:color w:val="auto"/>
          <w:u w:val="none"/>
        </w:rPr>
        <w:t xml:space="preserve"> pudiste observar en el video? e</w:t>
      </w:r>
      <w:r>
        <w:rPr>
          <w:rStyle w:val="Hipervnculo"/>
          <w:rFonts w:ascii="Montserrat" w:hAnsi="Montserrat" w:cs="Arial"/>
          <w:color w:val="auto"/>
          <w:u w:val="none"/>
        </w:rPr>
        <w:t>n este video había muchas burlas para Ana por su color de piel y su forma de hablar. ¿Qué puedes comentar de lo q</w:t>
      </w:r>
      <w:r w:rsidR="00981A2A">
        <w:rPr>
          <w:rStyle w:val="Hipervnculo"/>
          <w:rFonts w:ascii="Montserrat" w:hAnsi="Montserrat" w:cs="Arial"/>
          <w:color w:val="auto"/>
          <w:u w:val="none"/>
        </w:rPr>
        <w:t>ue sentía Ana ante esas burlas?</w:t>
      </w:r>
    </w:p>
    <w:p w14:paraId="07963F41" w14:textId="77777777" w:rsidR="001778C1" w:rsidRDefault="001778C1" w:rsidP="001778C1">
      <w:pPr>
        <w:spacing w:after="0"/>
        <w:rPr>
          <w:rStyle w:val="Hipervnculo"/>
          <w:rFonts w:ascii="Montserrat" w:hAnsi="Montserrat" w:cs="Arial"/>
          <w:color w:val="auto"/>
          <w:u w:val="none"/>
        </w:rPr>
      </w:pPr>
    </w:p>
    <w:p w14:paraId="0D27BF9F" w14:textId="2A0553A4" w:rsidR="009B684D" w:rsidRDefault="005B1789" w:rsidP="001778C1">
      <w:pPr>
        <w:spacing w:after="0"/>
        <w:rPr>
          <w:rStyle w:val="Hipervnculo"/>
          <w:rFonts w:ascii="Montserrat" w:hAnsi="Montserrat" w:cs="Arial"/>
          <w:color w:val="auto"/>
          <w:u w:val="none"/>
        </w:rPr>
      </w:pPr>
      <w:r>
        <w:rPr>
          <w:rStyle w:val="Hipervnculo"/>
          <w:rFonts w:ascii="Montserrat" w:hAnsi="Montserrat" w:cs="Arial"/>
          <w:color w:val="auto"/>
          <w:u w:val="none"/>
        </w:rPr>
        <w:t>Ana la protagonista de la historia le molestaba que la hicieran sentir diferente por su forma de hablar. En esta situación se puede identificar la discriminación por etnia, grupo social o cultural al que pertenece.</w:t>
      </w:r>
    </w:p>
    <w:p w14:paraId="296688CE" w14:textId="77777777" w:rsidR="001778C1" w:rsidRDefault="001778C1" w:rsidP="001778C1">
      <w:pPr>
        <w:spacing w:after="0"/>
        <w:rPr>
          <w:rStyle w:val="Hipervnculo"/>
          <w:rFonts w:ascii="Montserrat" w:hAnsi="Montserrat" w:cs="Arial"/>
          <w:color w:val="auto"/>
          <w:u w:val="none"/>
        </w:rPr>
      </w:pPr>
    </w:p>
    <w:p w14:paraId="5FDE5752" w14:textId="5D9B1296" w:rsidR="009B684D" w:rsidRDefault="009B684D" w:rsidP="001778C1">
      <w:pPr>
        <w:spacing w:after="0"/>
        <w:rPr>
          <w:rStyle w:val="Hipervnculo"/>
          <w:rFonts w:ascii="Montserrat" w:hAnsi="Montserrat" w:cs="Arial"/>
          <w:color w:val="auto"/>
          <w:u w:val="none"/>
        </w:rPr>
      </w:pPr>
      <w:r>
        <w:rPr>
          <w:rStyle w:val="Hipervnculo"/>
          <w:rFonts w:ascii="Montserrat" w:hAnsi="Montserrat" w:cs="Arial"/>
          <w:color w:val="auto"/>
          <w:u w:val="none"/>
        </w:rPr>
        <w:t>Esto sucede porque históricame</w:t>
      </w:r>
      <w:r w:rsidR="00EA3063">
        <w:rPr>
          <w:rStyle w:val="Hipervnculo"/>
          <w:rFonts w:ascii="Montserrat" w:hAnsi="Montserrat" w:cs="Arial"/>
          <w:color w:val="auto"/>
          <w:u w:val="none"/>
        </w:rPr>
        <w:t xml:space="preserve">nte las personas afromexicanas </w:t>
      </w:r>
      <w:r>
        <w:rPr>
          <w:rStyle w:val="Hipervnculo"/>
          <w:rFonts w:ascii="Montserrat" w:hAnsi="Montserrat" w:cs="Arial"/>
          <w:color w:val="auto"/>
          <w:u w:val="none"/>
        </w:rPr>
        <w:t xml:space="preserve">se les ha negado el ejercicio de sus derechos, por </w:t>
      </w:r>
      <w:r w:rsidR="00EA3063">
        <w:rPr>
          <w:rStyle w:val="Hipervnculo"/>
          <w:rFonts w:ascii="Montserrat" w:hAnsi="Montserrat" w:cs="Arial"/>
          <w:color w:val="auto"/>
          <w:u w:val="none"/>
        </w:rPr>
        <w:t>ejemplo,</w:t>
      </w:r>
      <w:r>
        <w:rPr>
          <w:rStyle w:val="Hipervnculo"/>
          <w:rFonts w:ascii="Montserrat" w:hAnsi="Montserrat" w:cs="Arial"/>
          <w:color w:val="auto"/>
          <w:u w:val="none"/>
        </w:rPr>
        <w:t xml:space="preserve"> con chistes, comentarios, o frases que ridiculizan o desprecian su color de piel, su cultura, su historia, sus tradiciones o condición social.</w:t>
      </w:r>
    </w:p>
    <w:p w14:paraId="2124F6D6" w14:textId="77777777" w:rsidR="001778C1" w:rsidRDefault="001778C1" w:rsidP="001778C1">
      <w:pPr>
        <w:spacing w:after="0"/>
        <w:rPr>
          <w:rStyle w:val="Hipervnculo"/>
          <w:rFonts w:ascii="Montserrat" w:hAnsi="Montserrat" w:cs="Arial"/>
          <w:color w:val="auto"/>
          <w:u w:val="none"/>
        </w:rPr>
      </w:pPr>
    </w:p>
    <w:p w14:paraId="0272C4AC" w14:textId="221E2A43" w:rsidR="007F5DF6" w:rsidRDefault="009B684D" w:rsidP="001778C1">
      <w:pPr>
        <w:spacing w:after="0"/>
        <w:rPr>
          <w:rStyle w:val="Hipervnculo"/>
          <w:rFonts w:ascii="Montserrat" w:hAnsi="Montserrat" w:cs="Arial"/>
          <w:color w:val="auto"/>
          <w:u w:val="none"/>
        </w:rPr>
      </w:pPr>
      <w:r>
        <w:rPr>
          <w:rStyle w:val="Hipervnculo"/>
          <w:rFonts w:ascii="Montserrat" w:hAnsi="Montserrat" w:cs="Arial"/>
          <w:color w:val="auto"/>
          <w:u w:val="none"/>
        </w:rPr>
        <w:t>Han sido etiquetadas por los prejuicios que los asocian con algunos periodos históricos como lo fue la esclavitud, han sido objeto de esa forma de discriminación los indígenas, las personas de la comunidad LGBTTTQ, personas con alguna discapacidad y otros grupos a los que se les amedrentan sus derechos.</w:t>
      </w:r>
    </w:p>
    <w:p w14:paraId="7A4820DB" w14:textId="77777777" w:rsidR="001778C1" w:rsidRDefault="001778C1" w:rsidP="001778C1">
      <w:pPr>
        <w:spacing w:after="0"/>
        <w:rPr>
          <w:rStyle w:val="Hipervnculo"/>
          <w:rFonts w:ascii="Montserrat" w:hAnsi="Montserrat" w:cs="Arial"/>
          <w:color w:val="auto"/>
          <w:u w:val="none"/>
        </w:rPr>
      </w:pPr>
    </w:p>
    <w:p w14:paraId="7777677F" w14:textId="3C216D91" w:rsidR="007F5DF6" w:rsidRDefault="007F5DF6" w:rsidP="001778C1">
      <w:pPr>
        <w:spacing w:after="0"/>
        <w:rPr>
          <w:rStyle w:val="Hipervnculo"/>
          <w:rFonts w:ascii="Montserrat" w:hAnsi="Montserrat" w:cs="Arial"/>
          <w:color w:val="auto"/>
          <w:u w:val="none"/>
        </w:rPr>
      </w:pPr>
      <w:r>
        <w:rPr>
          <w:rStyle w:val="Hipervnculo"/>
          <w:rFonts w:ascii="Montserrat" w:hAnsi="Montserrat" w:cs="Arial"/>
          <w:color w:val="auto"/>
          <w:u w:val="none"/>
        </w:rPr>
        <w:t>En la actualidad afortunadamente se conoce más sobre la importancia de la desigualdad y el reconocimiento de que todos los seres human</w:t>
      </w:r>
      <w:r w:rsidR="00981A2A">
        <w:rPr>
          <w:rStyle w:val="Hipervnculo"/>
          <w:rFonts w:ascii="Montserrat" w:hAnsi="Montserrat" w:cs="Arial"/>
          <w:color w:val="auto"/>
          <w:u w:val="none"/>
        </w:rPr>
        <w:t>os tenemos los mismos derechos.</w:t>
      </w:r>
    </w:p>
    <w:p w14:paraId="69751ED4" w14:textId="77777777" w:rsidR="001778C1" w:rsidRDefault="001778C1" w:rsidP="001778C1">
      <w:pPr>
        <w:spacing w:after="0"/>
        <w:rPr>
          <w:rStyle w:val="Hipervnculo"/>
          <w:rFonts w:ascii="Montserrat" w:hAnsi="Montserrat" w:cs="Arial"/>
          <w:color w:val="auto"/>
          <w:u w:val="none"/>
        </w:rPr>
      </w:pPr>
    </w:p>
    <w:p w14:paraId="047559D2" w14:textId="44E4EB19" w:rsidR="007F5DF6" w:rsidRDefault="007F5DF6" w:rsidP="001778C1">
      <w:pPr>
        <w:spacing w:after="0"/>
        <w:rPr>
          <w:rStyle w:val="Hipervnculo"/>
          <w:rFonts w:ascii="Montserrat" w:hAnsi="Montserrat" w:cs="Arial"/>
          <w:color w:val="auto"/>
          <w:u w:val="none"/>
        </w:rPr>
      </w:pPr>
      <w:r>
        <w:rPr>
          <w:rStyle w:val="Hipervnculo"/>
          <w:rFonts w:ascii="Montserrat" w:hAnsi="Montserrat" w:cs="Arial"/>
          <w:color w:val="auto"/>
          <w:u w:val="none"/>
        </w:rPr>
        <w:t xml:space="preserve">Observa tu libro </w:t>
      </w:r>
      <w:r w:rsidR="00235CED">
        <w:rPr>
          <w:rStyle w:val="Hipervnculo"/>
          <w:rFonts w:ascii="Montserrat" w:hAnsi="Montserrat" w:cs="Arial"/>
          <w:color w:val="auto"/>
          <w:u w:val="none"/>
        </w:rPr>
        <w:t>en la página 60 donde podrás leer lo siguiente:</w:t>
      </w:r>
    </w:p>
    <w:p w14:paraId="27D3F78C" w14:textId="09CC842A" w:rsidR="00235CED" w:rsidRDefault="00235CED" w:rsidP="001778C1">
      <w:pPr>
        <w:spacing w:after="0"/>
        <w:jc w:val="center"/>
        <w:rPr>
          <w:rStyle w:val="Hipervnculo"/>
          <w:rFonts w:ascii="Montserrat" w:hAnsi="Montserrat" w:cs="Arial"/>
          <w:color w:val="auto"/>
          <w:u w:val="none"/>
        </w:rPr>
      </w:pPr>
      <w:r>
        <w:rPr>
          <w:noProof/>
          <w:lang w:eastAsia="es-MX"/>
        </w:rPr>
        <w:drawing>
          <wp:inline distT="0" distB="0" distL="0" distR="0" wp14:anchorId="05F6EB9F" wp14:editId="44B75D45">
            <wp:extent cx="3600000" cy="1771200"/>
            <wp:effectExtent l="0" t="0" r="635" b="635"/>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a:extLst>
                        <a:ext uri="{28A0092B-C50C-407E-A947-70E740481C1C}">
                          <a14:useLocalDpi xmlns:a14="http://schemas.microsoft.com/office/drawing/2010/main" val="0"/>
                        </a:ext>
                      </a:extLst>
                    </a:blip>
                    <a:stretch>
                      <a:fillRect/>
                    </a:stretch>
                  </pic:blipFill>
                  <pic:spPr>
                    <a:xfrm>
                      <a:off x="0" y="0"/>
                      <a:ext cx="3600000" cy="1771200"/>
                    </a:xfrm>
                    <a:prstGeom prst="rect">
                      <a:avLst/>
                    </a:prstGeom>
                  </pic:spPr>
                </pic:pic>
              </a:graphicData>
            </a:graphic>
          </wp:inline>
        </w:drawing>
      </w:r>
    </w:p>
    <w:p w14:paraId="4102AAF2" w14:textId="77777777" w:rsidR="001778C1" w:rsidRDefault="001778C1" w:rsidP="001778C1">
      <w:pPr>
        <w:spacing w:after="0"/>
        <w:rPr>
          <w:rStyle w:val="Hipervnculo"/>
          <w:rFonts w:ascii="Montserrat" w:hAnsi="Montserrat" w:cs="Arial"/>
          <w:color w:val="auto"/>
          <w:u w:val="none"/>
        </w:rPr>
      </w:pPr>
    </w:p>
    <w:p w14:paraId="3010A2DF" w14:textId="4D2C8BF9" w:rsidR="00235CED" w:rsidRDefault="00135C21" w:rsidP="001778C1">
      <w:pPr>
        <w:spacing w:after="0"/>
        <w:rPr>
          <w:rFonts w:ascii="Montserrat" w:eastAsia="Times New Roman" w:hAnsi="Montserrat" w:cs="Arial"/>
        </w:rPr>
      </w:pPr>
      <w:r>
        <w:rPr>
          <w:rStyle w:val="Hipervnculo"/>
          <w:rFonts w:ascii="Montserrat" w:hAnsi="Montserrat" w:cs="Arial"/>
          <w:color w:val="auto"/>
          <w:u w:val="none"/>
        </w:rPr>
        <w:t xml:space="preserve">¿Sabías que existen derechos específicos para la población afromexicana y la población indígena? </w:t>
      </w:r>
      <w:r w:rsidRPr="00135C21">
        <w:rPr>
          <w:rFonts w:ascii="Montserrat" w:eastAsia="Times New Roman" w:hAnsi="Montserrat" w:cs="Arial"/>
        </w:rPr>
        <w:t>uno de ellos es el Derecho a prese</w:t>
      </w:r>
      <w:r>
        <w:rPr>
          <w:rFonts w:ascii="Montserrat" w:eastAsia="Times New Roman" w:hAnsi="Montserrat" w:cs="Arial"/>
        </w:rPr>
        <w:t>rvar sus lenguas y sus prácticas.</w:t>
      </w:r>
    </w:p>
    <w:p w14:paraId="2E819CD8" w14:textId="77DF6744" w:rsidR="00467FC4" w:rsidRDefault="0031551F" w:rsidP="001778C1">
      <w:pPr>
        <w:spacing w:after="0"/>
        <w:rPr>
          <w:rStyle w:val="Hipervnculo"/>
          <w:rFonts w:ascii="Montserrat" w:hAnsi="Montserrat" w:cs="Arial"/>
          <w:color w:val="auto"/>
          <w:u w:val="none"/>
        </w:rPr>
      </w:pPr>
      <w:r>
        <w:rPr>
          <w:rStyle w:val="Hipervnculo"/>
          <w:rFonts w:ascii="Montserrat" w:hAnsi="Montserrat" w:cs="Arial"/>
          <w:color w:val="auto"/>
          <w:u w:val="none"/>
        </w:rPr>
        <w:t xml:space="preserve">Las personas que pertenecen a una cultura originaria de nuestro país o a una comunidad afromexicana tiene derechos al igual que todos, sin </w:t>
      </w:r>
      <w:r w:rsidR="00EA3063">
        <w:rPr>
          <w:rStyle w:val="Hipervnculo"/>
          <w:rFonts w:ascii="Montserrat" w:hAnsi="Montserrat" w:cs="Arial"/>
          <w:color w:val="auto"/>
          <w:u w:val="none"/>
        </w:rPr>
        <w:t>embargo,</w:t>
      </w:r>
      <w:r>
        <w:rPr>
          <w:rStyle w:val="Hipervnculo"/>
          <w:rFonts w:ascii="Montserrat" w:hAnsi="Montserrat" w:cs="Arial"/>
          <w:color w:val="auto"/>
          <w:u w:val="none"/>
        </w:rPr>
        <w:t xml:space="preserve"> también tienen una cultura que los hace únicos por lo que deben cuidarlos para que no se pierdan </w:t>
      </w:r>
      <w:r w:rsidR="00467FC4">
        <w:rPr>
          <w:rStyle w:val="Hipervnculo"/>
          <w:rFonts w:ascii="Montserrat" w:hAnsi="Montserrat" w:cs="Arial"/>
          <w:color w:val="auto"/>
          <w:u w:val="none"/>
        </w:rPr>
        <w:t>y se deje de tener memoria de que están aquí. Algunos derechos que tienen son:</w:t>
      </w:r>
    </w:p>
    <w:p w14:paraId="4915F8C0" w14:textId="1E64D770" w:rsidR="00467FC4" w:rsidRDefault="003A7959" w:rsidP="001778C1">
      <w:pPr>
        <w:spacing w:after="0"/>
        <w:jc w:val="center"/>
        <w:rPr>
          <w:rStyle w:val="Hipervnculo"/>
          <w:rFonts w:ascii="Montserrat" w:hAnsi="Montserrat" w:cs="Arial"/>
          <w:color w:val="auto"/>
          <w:u w:val="none"/>
        </w:rPr>
      </w:pPr>
      <w:r>
        <w:rPr>
          <w:noProof/>
          <w:lang w:eastAsia="es-MX"/>
        </w:rPr>
        <w:drawing>
          <wp:inline distT="0" distB="0" distL="0" distR="0" wp14:anchorId="61E6370A" wp14:editId="6DAB996C">
            <wp:extent cx="2095500" cy="2085023"/>
            <wp:effectExtent l="0" t="0" r="0" b="0"/>
            <wp:docPr id="7" name="Imagen 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0">
                      <a:extLst>
                        <a:ext uri="{28A0092B-C50C-407E-A947-70E740481C1C}">
                          <a14:useLocalDpi xmlns:a14="http://schemas.microsoft.com/office/drawing/2010/main" val="0"/>
                        </a:ext>
                      </a:extLst>
                    </a:blip>
                    <a:stretch>
                      <a:fillRect/>
                    </a:stretch>
                  </pic:blipFill>
                  <pic:spPr>
                    <a:xfrm>
                      <a:off x="0" y="0"/>
                      <a:ext cx="2095500" cy="2085023"/>
                    </a:xfrm>
                    <a:prstGeom prst="rect">
                      <a:avLst/>
                    </a:prstGeom>
                  </pic:spPr>
                </pic:pic>
              </a:graphicData>
            </a:graphic>
          </wp:inline>
        </w:drawing>
      </w:r>
    </w:p>
    <w:p w14:paraId="1DA9AF25" w14:textId="77777777" w:rsidR="001778C1" w:rsidRPr="00135C21" w:rsidRDefault="001778C1" w:rsidP="001778C1">
      <w:pPr>
        <w:spacing w:after="0"/>
        <w:jc w:val="center"/>
        <w:rPr>
          <w:rStyle w:val="Hipervnculo"/>
          <w:rFonts w:ascii="Montserrat" w:hAnsi="Montserrat" w:cs="Arial"/>
          <w:color w:val="auto"/>
          <w:u w:val="none"/>
        </w:rPr>
      </w:pPr>
    </w:p>
    <w:p w14:paraId="185CD4DA" w14:textId="11B0CE8C" w:rsidR="003A7959" w:rsidRDefault="003A7959" w:rsidP="001778C1">
      <w:pPr>
        <w:spacing w:after="0"/>
        <w:rPr>
          <w:rFonts w:ascii="Montserrat" w:eastAsia="Times New Roman" w:hAnsi="Montserrat" w:cs="Arial"/>
        </w:rPr>
      </w:pPr>
      <w:r w:rsidRPr="003A7959">
        <w:rPr>
          <w:rFonts w:ascii="Montserrat" w:eastAsia="Times New Roman" w:hAnsi="Montserrat" w:cs="Arial"/>
        </w:rPr>
        <w:t>“Derecho a preservar y enriquecer nuestras lenguas, conocimientos y todos los elementos que constituyan nuestra cosmovisión”</w:t>
      </w:r>
    </w:p>
    <w:p w14:paraId="608C4729" w14:textId="5FA592FB" w:rsidR="003A7959" w:rsidRPr="003A7959" w:rsidRDefault="003A7959" w:rsidP="001778C1">
      <w:pPr>
        <w:spacing w:after="0"/>
        <w:jc w:val="center"/>
        <w:rPr>
          <w:rFonts w:ascii="Montserrat" w:eastAsia="Times New Roman" w:hAnsi="Montserrat" w:cs="Arial"/>
        </w:rPr>
      </w:pPr>
      <w:r>
        <w:rPr>
          <w:noProof/>
          <w:lang w:eastAsia="es-MX"/>
        </w:rPr>
        <w:drawing>
          <wp:inline distT="0" distB="0" distL="0" distR="0" wp14:anchorId="6E048913" wp14:editId="3DFDB754">
            <wp:extent cx="2160000" cy="2120400"/>
            <wp:effectExtent l="0" t="0" r="0" b="0"/>
            <wp:docPr id="6" name="Imagen 6"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1">
                      <a:extLst>
                        <a:ext uri="{28A0092B-C50C-407E-A947-70E740481C1C}">
                          <a14:useLocalDpi xmlns:a14="http://schemas.microsoft.com/office/drawing/2010/main" val="0"/>
                        </a:ext>
                      </a:extLst>
                    </a:blip>
                    <a:stretch>
                      <a:fillRect/>
                    </a:stretch>
                  </pic:blipFill>
                  <pic:spPr>
                    <a:xfrm>
                      <a:off x="0" y="0"/>
                      <a:ext cx="2160000" cy="2120400"/>
                    </a:xfrm>
                    <a:prstGeom prst="rect">
                      <a:avLst/>
                    </a:prstGeom>
                  </pic:spPr>
                </pic:pic>
              </a:graphicData>
            </a:graphic>
          </wp:inline>
        </w:drawing>
      </w:r>
    </w:p>
    <w:p w14:paraId="3DCD0615" w14:textId="6338B404" w:rsidR="005B1789" w:rsidRPr="003A7959" w:rsidRDefault="003A7959" w:rsidP="001778C1">
      <w:pPr>
        <w:spacing w:after="0"/>
        <w:rPr>
          <w:rStyle w:val="Hipervnculo"/>
          <w:rFonts w:ascii="Montserrat" w:hAnsi="Montserrat" w:cs="Arial"/>
          <w:color w:val="auto"/>
        </w:rPr>
      </w:pPr>
      <w:r w:rsidRPr="59A8DFB8">
        <w:rPr>
          <w:rFonts w:ascii="Arial" w:eastAsia="Times New Roman" w:hAnsi="Arial" w:cs="Arial"/>
        </w:rPr>
        <w:t>“</w:t>
      </w:r>
      <w:r w:rsidRPr="59A8DFB8">
        <w:rPr>
          <w:rFonts w:ascii="Montserrat" w:eastAsia="Times New Roman" w:hAnsi="Montserrat" w:cs="Arial"/>
        </w:rPr>
        <w:t xml:space="preserve">Derecho a conservar y mejorar el </w:t>
      </w:r>
      <w:r w:rsidR="12482943" w:rsidRPr="59A8DFB8">
        <w:rPr>
          <w:rFonts w:ascii="Montserrat" w:eastAsia="Times New Roman" w:hAnsi="Montserrat" w:cs="Arial"/>
        </w:rPr>
        <w:t>hábitat</w:t>
      </w:r>
      <w:r w:rsidRPr="59A8DFB8">
        <w:rPr>
          <w:rFonts w:ascii="Montserrat" w:eastAsia="Times New Roman" w:hAnsi="Montserrat" w:cs="Arial"/>
        </w:rPr>
        <w:t>, así como a preservar la integridad de nuestras tierras”</w:t>
      </w:r>
    </w:p>
    <w:p w14:paraId="5E949ACC" w14:textId="6A116D00" w:rsidR="005B1789" w:rsidRDefault="003A7959" w:rsidP="001778C1">
      <w:pPr>
        <w:spacing w:after="0"/>
        <w:jc w:val="center"/>
        <w:rPr>
          <w:rFonts w:ascii="Montserrat" w:hAnsi="Montserrat" w:cs="Arial"/>
        </w:rPr>
      </w:pPr>
      <w:r>
        <w:rPr>
          <w:noProof/>
          <w:lang w:eastAsia="es-MX"/>
        </w:rPr>
        <w:lastRenderedPageBreak/>
        <w:drawing>
          <wp:inline distT="0" distB="0" distL="0" distR="0" wp14:anchorId="398F86EC" wp14:editId="43235D95">
            <wp:extent cx="1959428" cy="1943100"/>
            <wp:effectExtent l="0" t="0" r="3175" b="0"/>
            <wp:docPr id="5" name="Imagen 5"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1959428" cy="1943100"/>
                    </a:xfrm>
                    <a:prstGeom prst="rect">
                      <a:avLst/>
                    </a:prstGeom>
                  </pic:spPr>
                </pic:pic>
              </a:graphicData>
            </a:graphic>
          </wp:inline>
        </w:drawing>
      </w:r>
    </w:p>
    <w:p w14:paraId="5ED11BBC" w14:textId="77777777" w:rsidR="00B04539" w:rsidRPr="00B04539" w:rsidRDefault="00B04539" w:rsidP="001778C1">
      <w:pPr>
        <w:spacing w:after="0"/>
        <w:rPr>
          <w:rFonts w:ascii="Montserrat" w:eastAsia="Times New Roman" w:hAnsi="Montserrat" w:cs="Arial"/>
        </w:rPr>
      </w:pPr>
      <w:r w:rsidRPr="00B04539">
        <w:rPr>
          <w:rFonts w:ascii="Montserrat" w:eastAsia="Times New Roman" w:hAnsi="Montserrat" w:cs="Arial"/>
        </w:rPr>
        <w:t>“Derecho a ser asistido por intérpretes que conozcan nuestra lengua y cultura para acceder a los procedimientos del Estado”</w:t>
      </w:r>
    </w:p>
    <w:p w14:paraId="1721D810" w14:textId="38EBF894" w:rsidR="00B04539" w:rsidRPr="00F326E5" w:rsidRDefault="00B04539" w:rsidP="001778C1">
      <w:pPr>
        <w:spacing w:after="0"/>
        <w:jc w:val="center"/>
        <w:rPr>
          <w:rFonts w:ascii="Arial" w:eastAsia="Times New Roman" w:hAnsi="Arial" w:cs="Arial"/>
        </w:rPr>
      </w:pPr>
      <w:r>
        <w:rPr>
          <w:noProof/>
          <w:lang w:eastAsia="es-MX"/>
        </w:rPr>
        <w:drawing>
          <wp:inline distT="0" distB="0" distL="0" distR="0" wp14:anchorId="4FAC1E7B" wp14:editId="34DE470A">
            <wp:extent cx="2160000" cy="2120400"/>
            <wp:effectExtent l="0" t="0" r="0" b="0"/>
            <wp:docPr id="3" name="Imagen 3"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3">
                      <a:extLst>
                        <a:ext uri="{28A0092B-C50C-407E-A947-70E740481C1C}">
                          <a14:useLocalDpi xmlns:a14="http://schemas.microsoft.com/office/drawing/2010/main" val="0"/>
                        </a:ext>
                      </a:extLst>
                    </a:blip>
                    <a:stretch>
                      <a:fillRect/>
                    </a:stretch>
                  </pic:blipFill>
                  <pic:spPr>
                    <a:xfrm>
                      <a:off x="0" y="0"/>
                      <a:ext cx="2160000" cy="2120400"/>
                    </a:xfrm>
                    <a:prstGeom prst="rect">
                      <a:avLst/>
                    </a:prstGeom>
                  </pic:spPr>
                </pic:pic>
              </a:graphicData>
            </a:graphic>
          </wp:inline>
        </w:drawing>
      </w:r>
    </w:p>
    <w:p w14:paraId="57F414C5" w14:textId="77777777" w:rsidR="00F326E5" w:rsidRPr="00F326E5" w:rsidRDefault="00F326E5" w:rsidP="001778C1">
      <w:pPr>
        <w:spacing w:after="0"/>
        <w:rPr>
          <w:rFonts w:ascii="Montserrat" w:eastAsia="Times New Roman" w:hAnsi="Montserrat" w:cs="Arial"/>
        </w:rPr>
      </w:pPr>
      <w:r w:rsidRPr="00F326E5">
        <w:rPr>
          <w:rFonts w:ascii="Arial" w:eastAsia="Times New Roman" w:hAnsi="Arial" w:cs="Arial"/>
        </w:rPr>
        <w:t>“</w:t>
      </w:r>
      <w:r w:rsidRPr="00F326E5">
        <w:rPr>
          <w:rFonts w:ascii="Montserrat" w:eastAsia="Times New Roman" w:hAnsi="Montserrat" w:cs="Arial"/>
        </w:rPr>
        <w:t>Derecho a decidir nuestras formas internas de convivencia y organización social, económica, política y cultural”</w:t>
      </w:r>
    </w:p>
    <w:p w14:paraId="49CDBFA7" w14:textId="415551B0" w:rsidR="00F326E5" w:rsidRDefault="007D4D92" w:rsidP="001778C1">
      <w:pPr>
        <w:spacing w:after="0"/>
        <w:jc w:val="center"/>
        <w:rPr>
          <w:rFonts w:ascii="Montserrat" w:eastAsia="Times New Roman" w:hAnsi="Montserrat" w:cs="Arial"/>
        </w:rPr>
      </w:pPr>
      <w:r>
        <w:rPr>
          <w:noProof/>
          <w:lang w:eastAsia="es-MX"/>
        </w:rPr>
        <w:drawing>
          <wp:inline distT="0" distB="0" distL="0" distR="0" wp14:anchorId="012B97CC" wp14:editId="7CF60C15">
            <wp:extent cx="2160000" cy="2120400"/>
            <wp:effectExtent l="0" t="0" r="0" b="0"/>
            <wp:docPr id="2" name="Imagen 2"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4">
                      <a:extLst>
                        <a:ext uri="{28A0092B-C50C-407E-A947-70E740481C1C}">
                          <a14:useLocalDpi xmlns:a14="http://schemas.microsoft.com/office/drawing/2010/main" val="0"/>
                        </a:ext>
                      </a:extLst>
                    </a:blip>
                    <a:stretch>
                      <a:fillRect/>
                    </a:stretch>
                  </pic:blipFill>
                  <pic:spPr>
                    <a:xfrm>
                      <a:off x="0" y="0"/>
                      <a:ext cx="2160000" cy="2120400"/>
                    </a:xfrm>
                    <a:prstGeom prst="rect">
                      <a:avLst/>
                    </a:prstGeom>
                  </pic:spPr>
                </pic:pic>
              </a:graphicData>
            </a:graphic>
          </wp:inline>
        </w:drawing>
      </w:r>
    </w:p>
    <w:p w14:paraId="4D95FD84" w14:textId="7F68CE3C" w:rsidR="007D4D92" w:rsidRDefault="007D4D92" w:rsidP="001778C1">
      <w:pPr>
        <w:spacing w:after="0"/>
        <w:rPr>
          <w:rFonts w:ascii="Montserrat" w:eastAsia="Times New Roman" w:hAnsi="Montserrat" w:cs="Arial"/>
        </w:rPr>
      </w:pPr>
      <w:r w:rsidRPr="007D4D92">
        <w:rPr>
          <w:rFonts w:ascii="Montserrat" w:eastAsia="Times New Roman" w:hAnsi="Montserrat" w:cs="Arial"/>
        </w:rPr>
        <w:t>“Derecho a no ser discriminado por su origen e identidad”</w:t>
      </w:r>
    </w:p>
    <w:p w14:paraId="18207B15" w14:textId="7289D8CE" w:rsidR="007D4D92" w:rsidRDefault="007D4D92" w:rsidP="001778C1">
      <w:pPr>
        <w:spacing w:after="0"/>
        <w:rPr>
          <w:rFonts w:ascii="Montserrat" w:eastAsia="Times New Roman" w:hAnsi="Montserrat" w:cs="Arial"/>
        </w:rPr>
      </w:pPr>
      <w:r>
        <w:rPr>
          <w:rFonts w:ascii="Montserrat" w:eastAsia="Times New Roman" w:hAnsi="Montserrat" w:cs="Arial"/>
        </w:rPr>
        <w:t>Como en el caso de Ana, donde sus amigos le decían apodos y tenían actitudes con ella que no la hacían sentirse bienvenida.</w:t>
      </w:r>
    </w:p>
    <w:p w14:paraId="732877D3" w14:textId="1798404F" w:rsidR="007D4D92" w:rsidRDefault="007D4D92" w:rsidP="001778C1">
      <w:pPr>
        <w:spacing w:after="0"/>
        <w:rPr>
          <w:rFonts w:ascii="Montserrat" w:eastAsia="Times New Roman" w:hAnsi="Montserrat" w:cs="Arial"/>
        </w:rPr>
      </w:pPr>
      <w:r>
        <w:rPr>
          <w:rFonts w:ascii="Montserrat" w:eastAsia="Times New Roman" w:hAnsi="Montserrat" w:cs="Arial"/>
        </w:rPr>
        <w:t xml:space="preserve">El caso de Ana debe recordarte que todos debemos ser respetados por lo que somos, independientemente de nuestro origen </w:t>
      </w:r>
      <w:r w:rsidR="00981A2A">
        <w:rPr>
          <w:rFonts w:ascii="Montserrat" w:eastAsia="Times New Roman" w:hAnsi="Montserrat" w:cs="Arial"/>
        </w:rPr>
        <w:t>cultural o lengua que hablemos.</w:t>
      </w:r>
    </w:p>
    <w:p w14:paraId="46E7D411" w14:textId="77777777" w:rsidR="001778C1" w:rsidRDefault="001778C1" w:rsidP="001778C1">
      <w:pPr>
        <w:spacing w:after="0"/>
        <w:rPr>
          <w:rFonts w:ascii="Montserrat" w:eastAsia="Times New Roman" w:hAnsi="Montserrat" w:cs="Arial"/>
        </w:rPr>
      </w:pPr>
    </w:p>
    <w:p w14:paraId="475E6492" w14:textId="46BF60F3" w:rsidR="007D4D92" w:rsidRDefault="007D4D92" w:rsidP="001778C1">
      <w:pPr>
        <w:spacing w:after="0"/>
        <w:rPr>
          <w:rFonts w:ascii="Montserrat" w:eastAsia="Times New Roman" w:hAnsi="Montserrat" w:cs="Arial"/>
        </w:rPr>
      </w:pPr>
      <w:r>
        <w:rPr>
          <w:rFonts w:ascii="Montserrat" w:eastAsia="Times New Roman" w:hAnsi="Montserrat" w:cs="Arial"/>
        </w:rPr>
        <w:lastRenderedPageBreak/>
        <w:t>¿Qué te pareció conocer más sobre los derechos humanos de los pueblos indígenas y afromexicanos de nuestr</w:t>
      </w:r>
      <w:r w:rsidR="00343550">
        <w:rPr>
          <w:rFonts w:ascii="Montserrat" w:eastAsia="Times New Roman" w:hAnsi="Montserrat" w:cs="Arial"/>
        </w:rPr>
        <w:t>o país? e</w:t>
      </w:r>
      <w:r>
        <w:rPr>
          <w:rFonts w:ascii="Montserrat" w:eastAsia="Times New Roman" w:hAnsi="Montserrat" w:cs="Arial"/>
        </w:rPr>
        <w:t xml:space="preserve">s importante saberlos ya que vives en un país con una gran riqueza cultural, es necesario que conozcas cuáles son esos derechos </w:t>
      </w:r>
      <w:r w:rsidR="007D7509">
        <w:rPr>
          <w:rFonts w:ascii="Montserrat" w:eastAsia="Times New Roman" w:hAnsi="Montserrat" w:cs="Arial"/>
        </w:rPr>
        <w:t>para poder contribuir a que sean respetados.</w:t>
      </w:r>
    </w:p>
    <w:p w14:paraId="36F71CC6" w14:textId="77777777" w:rsidR="001778C1" w:rsidRDefault="001778C1" w:rsidP="001778C1">
      <w:pPr>
        <w:spacing w:after="0"/>
        <w:rPr>
          <w:rFonts w:ascii="Montserrat" w:eastAsia="Times New Roman" w:hAnsi="Montserrat" w:cs="Arial"/>
        </w:rPr>
      </w:pPr>
    </w:p>
    <w:p w14:paraId="4FCCDC85" w14:textId="4117B13F" w:rsidR="007D7509" w:rsidRDefault="00A03C52" w:rsidP="001778C1">
      <w:pPr>
        <w:spacing w:after="0"/>
        <w:rPr>
          <w:rFonts w:ascii="Montserrat" w:eastAsia="Times New Roman" w:hAnsi="Montserrat" w:cs="Arial"/>
        </w:rPr>
      </w:pPr>
      <w:r>
        <w:rPr>
          <w:rFonts w:ascii="Montserrat" w:eastAsia="Times New Roman" w:hAnsi="Montserrat" w:cs="Arial"/>
        </w:rPr>
        <w:t>Estás por terminar la clase de hoy, donde conociste los derechos de los pueblos indígenas y afromexicanos, así como la búsqueda de la igualdad entre tod</w:t>
      </w:r>
      <w:r w:rsidR="00981A2A">
        <w:rPr>
          <w:rFonts w:ascii="Montserrat" w:eastAsia="Times New Roman" w:hAnsi="Montserrat" w:cs="Arial"/>
        </w:rPr>
        <w:t>os los habitantes de este país.</w:t>
      </w:r>
    </w:p>
    <w:p w14:paraId="44F78525" w14:textId="77777777" w:rsidR="001778C1" w:rsidRDefault="001778C1" w:rsidP="001778C1">
      <w:pPr>
        <w:spacing w:after="0"/>
        <w:rPr>
          <w:rFonts w:ascii="Montserrat" w:eastAsia="Times New Roman" w:hAnsi="Montserrat" w:cs="Arial"/>
        </w:rPr>
      </w:pPr>
    </w:p>
    <w:p w14:paraId="2C86A7A1" w14:textId="2272E3D5" w:rsidR="00A03C52" w:rsidRDefault="00A03C52" w:rsidP="001778C1">
      <w:pPr>
        <w:spacing w:after="0"/>
        <w:rPr>
          <w:rFonts w:ascii="Montserrat" w:eastAsia="Times New Roman" w:hAnsi="Montserrat" w:cs="Arial"/>
        </w:rPr>
      </w:pPr>
      <w:r>
        <w:rPr>
          <w:rFonts w:ascii="Montserrat" w:eastAsia="Times New Roman" w:hAnsi="Montserrat" w:cs="Arial"/>
        </w:rPr>
        <w:t>Para reflexionar sobre el cumplimiento de estos derechos retoma tu libro de Formación Cívica y Ética de 4°grado, en la página 61 y recuper</w:t>
      </w:r>
      <w:r w:rsidR="00981A2A">
        <w:rPr>
          <w:rFonts w:ascii="Montserrat" w:eastAsia="Times New Roman" w:hAnsi="Montserrat" w:cs="Arial"/>
        </w:rPr>
        <w:t>a las preguntas que vienen ahí.</w:t>
      </w:r>
    </w:p>
    <w:p w14:paraId="6B5D837F" w14:textId="31ECCFF3" w:rsidR="00A03C52" w:rsidRDefault="00A03C52" w:rsidP="001778C1">
      <w:pPr>
        <w:spacing w:after="0"/>
        <w:jc w:val="center"/>
        <w:rPr>
          <w:rFonts w:ascii="Montserrat" w:eastAsia="Times New Roman" w:hAnsi="Montserrat" w:cs="Arial"/>
        </w:rPr>
      </w:pPr>
      <w:r w:rsidRPr="006C5A34">
        <w:rPr>
          <w:noProof/>
          <w:lang w:eastAsia="es-MX"/>
        </w:rPr>
        <w:drawing>
          <wp:inline distT="0" distB="0" distL="0" distR="0" wp14:anchorId="73625FE1" wp14:editId="40152001">
            <wp:extent cx="2520000" cy="1580400"/>
            <wp:effectExtent l="0" t="0" r="0" b="1270"/>
            <wp:docPr id="10242" name="Picture 2" descr="Texto&#10;&#10;Descripción generada automáticamente">
              <a:extLst xmlns:a="http://schemas.openxmlformats.org/drawingml/2006/main">
                <a:ext uri="{FF2B5EF4-FFF2-40B4-BE49-F238E27FC236}">
                  <a16:creationId xmlns:a16="http://schemas.microsoft.com/office/drawing/2014/main" id="{9E4F984A-6206-F84B-B2EE-28E7EDF41CA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42" name="Picture 2" descr="Texto&#10;&#10;Descripción generada automáticamente">
                      <a:extLst>
                        <a:ext uri="{FF2B5EF4-FFF2-40B4-BE49-F238E27FC236}">
                          <a16:creationId xmlns:a16="http://schemas.microsoft.com/office/drawing/2014/main" id="{9E4F984A-6206-F84B-B2EE-28E7EDF41CAD}"/>
                        </a:ext>
                      </a:extLst>
                    </pic:cNvPr>
                    <pic:cNvPicPr>
                      <a:picLocks noGrp="1"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0000" cy="1580400"/>
                    </a:xfrm>
                    <a:prstGeom prst="rect">
                      <a:avLst/>
                    </a:prstGeom>
                    <a:noFill/>
                    <a:extLst/>
                  </pic:spPr>
                </pic:pic>
              </a:graphicData>
            </a:graphic>
          </wp:inline>
        </w:drawing>
      </w:r>
    </w:p>
    <w:p w14:paraId="64F26009" w14:textId="77777777" w:rsidR="001778C1" w:rsidRDefault="001778C1" w:rsidP="001778C1">
      <w:pPr>
        <w:spacing w:after="0"/>
        <w:jc w:val="center"/>
        <w:rPr>
          <w:rFonts w:ascii="Montserrat" w:eastAsia="Times New Roman" w:hAnsi="Montserrat" w:cs="Arial"/>
        </w:rPr>
      </w:pPr>
    </w:p>
    <w:p w14:paraId="15E5FF85" w14:textId="66BBAC50" w:rsidR="00A03C52" w:rsidRDefault="00A03C52" w:rsidP="001778C1">
      <w:pPr>
        <w:spacing w:after="0"/>
        <w:rPr>
          <w:rFonts w:ascii="Montserrat" w:eastAsia="Times New Roman" w:hAnsi="Montserrat" w:cs="Arial"/>
        </w:rPr>
      </w:pPr>
      <w:r w:rsidRPr="00A03C52">
        <w:rPr>
          <w:rFonts w:ascii="Montserrat" w:eastAsia="Times New Roman" w:hAnsi="Montserrat" w:cs="Arial"/>
        </w:rPr>
        <w:t>¿En México se respetan los derechos de todos por igual? ¿Por qué?</w:t>
      </w:r>
    </w:p>
    <w:p w14:paraId="48CE6B07" w14:textId="77777777" w:rsidR="001778C1" w:rsidRDefault="001778C1" w:rsidP="001778C1">
      <w:pPr>
        <w:spacing w:after="0"/>
        <w:rPr>
          <w:rFonts w:ascii="Montserrat" w:eastAsia="Times New Roman" w:hAnsi="Montserrat" w:cs="Arial"/>
        </w:rPr>
      </w:pPr>
    </w:p>
    <w:p w14:paraId="6A4ED177" w14:textId="415B3367" w:rsidR="00A03C52" w:rsidRDefault="00A03C52" w:rsidP="001778C1">
      <w:pPr>
        <w:spacing w:after="0"/>
        <w:rPr>
          <w:rFonts w:ascii="Montserrat" w:eastAsia="Times New Roman" w:hAnsi="Montserrat" w:cs="Arial"/>
        </w:rPr>
      </w:pPr>
      <w:r w:rsidRPr="00A03C52">
        <w:rPr>
          <w:rFonts w:ascii="Montserrat" w:eastAsia="Times New Roman" w:hAnsi="Montserrat" w:cs="Arial"/>
        </w:rPr>
        <w:t>¿Por qué deben respetarse los derechos de los pueblos indígenas y afromexicanos?</w:t>
      </w:r>
    </w:p>
    <w:p w14:paraId="62CFD31A" w14:textId="77777777" w:rsidR="001778C1" w:rsidRPr="00A03C52" w:rsidRDefault="001778C1" w:rsidP="001778C1">
      <w:pPr>
        <w:spacing w:after="0"/>
        <w:rPr>
          <w:rFonts w:ascii="Montserrat" w:eastAsia="Times New Roman" w:hAnsi="Montserrat" w:cs="Arial"/>
        </w:rPr>
      </w:pPr>
    </w:p>
    <w:p w14:paraId="5D6BB3C9" w14:textId="59E280BC" w:rsidR="00A03C52" w:rsidRDefault="00A03C52" w:rsidP="001778C1">
      <w:pPr>
        <w:spacing w:after="0"/>
        <w:rPr>
          <w:rFonts w:ascii="Montserrat" w:eastAsia="Times New Roman" w:hAnsi="Montserrat" w:cs="Arial"/>
        </w:rPr>
      </w:pPr>
      <w:r w:rsidRPr="00A03C52">
        <w:rPr>
          <w:rFonts w:ascii="Montserrat" w:eastAsia="Times New Roman" w:hAnsi="Montserrat" w:cs="Arial"/>
        </w:rPr>
        <w:t>¿Qué podemos hacer para evitar la discriminación por origen, color de piel o lengua?</w:t>
      </w:r>
    </w:p>
    <w:p w14:paraId="6171828A" w14:textId="77777777" w:rsidR="001778C1" w:rsidRPr="00A03C52" w:rsidRDefault="001778C1" w:rsidP="001778C1">
      <w:pPr>
        <w:spacing w:after="0"/>
        <w:rPr>
          <w:rFonts w:ascii="Montserrat" w:eastAsia="Times New Roman" w:hAnsi="Montserrat" w:cs="Arial"/>
        </w:rPr>
      </w:pPr>
    </w:p>
    <w:p w14:paraId="2093E036" w14:textId="5AA9C498" w:rsidR="00A03C52" w:rsidRDefault="00632D3F" w:rsidP="001778C1">
      <w:pPr>
        <w:spacing w:after="0"/>
        <w:rPr>
          <w:rFonts w:ascii="Montserrat" w:eastAsia="Times New Roman" w:hAnsi="Montserrat" w:cs="Arial"/>
        </w:rPr>
      </w:pPr>
      <w:r>
        <w:rPr>
          <w:rFonts w:ascii="Montserrat" w:eastAsia="Times New Roman" w:hAnsi="Montserrat" w:cs="Arial"/>
        </w:rPr>
        <w:t>Es importante que todos seamos respetados para sentirnos bienvenidos en cualquier lugar, puedes hacer que tus amigos conozcan</w:t>
      </w:r>
      <w:r w:rsidR="00981A2A">
        <w:rPr>
          <w:rFonts w:ascii="Montserrat" w:eastAsia="Times New Roman" w:hAnsi="Montserrat" w:cs="Arial"/>
        </w:rPr>
        <w:t xml:space="preserve"> los derechos de todas y todos.</w:t>
      </w:r>
    </w:p>
    <w:p w14:paraId="3DE7DA9A" w14:textId="77777777" w:rsidR="001778C1" w:rsidRDefault="001778C1" w:rsidP="001778C1">
      <w:pPr>
        <w:spacing w:after="0"/>
        <w:rPr>
          <w:rFonts w:ascii="Montserrat" w:eastAsia="Times New Roman" w:hAnsi="Montserrat" w:cs="Arial"/>
        </w:rPr>
      </w:pPr>
    </w:p>
    <w:p w14:paraId="4F2D6ACF" w14:textId="02BA288E" w:rsidR="00632D3F" w:rsidRDefault="00632D3F" w:rsidP="001778C1">
      <w:pPr>
        <w:spacing w:after="0"/>
        <w:rPr>
          <w:rFonts w:ascii="Montserrat" w:eastAsia="Times New Roman" w:hAnsi="Montserrat" w:cs="Arial"/>
        </w:rPr>
      </w:pPr>
      <w:r>
        <w:rPr>
          <w:rFonts w:ascii="Montserrat" w:eastAsia="Times New Roman" w:hAnsi="Montserrat" w:cs="Arial"/>
        </w:rPr>
        <w:t>Puedes hacer muchas cosas para que los derechos humanos sean conocidos, ejercidos y valorados, es importante que sepas que derechos si realizas y cuáles no han sido respetados para que encu</w:t>
      </w:r>
      <w:r w:rsidR="00981A2A">
        <w:rPr>
          <w:rFonts w:ascii="Montserrat" w:eastAsia="Times New Roman" w:hAnsi="Montserrat" w:cs="Arial"/>
        </w:rPr>
        <w:t>entres la manera de ejercerlos.</w:t>
      </w:r>
    </w:p>
    <w:p w14:paraId="3AB28490" w14:textId="77777777" w:rsidR="001778C1" w:rsidRDefault="001778C1" w:rsidP="001778C1">
      <w:pPr>
        <w:spacing w:after="0"/>
        <w:rPr>
          <w:rFonts w:ascii="Montserrat" w:eastAsia="Times New Roman" w:hAnsi="Montserrat" w:cs="Arial"/>
        </w:rPr>
      </w:pPr>
    </w:p>
    <w:p w14:paraId="4E59E53A" w14:textId="6D944BE6" w:rsidR="00632D3F" w:rsidRDefault="00632D3F" w:rsidP="001778C1">
      <w:pPr>
        <w:spacing w:after="0"/>
        <w:rPr>
          <w:rFonts w:ascii="Montserrat" w:eastAsia="Times New Roman" w:hAnsi="Montserrat" w:cs="Arial"/>
        </w:rPr>
      </w:pPr>
      <w:r>
        <w:rPr>
          <w:rFonts w:ascii="Montserrat" w:eastAsia="Times New Roman" w:hAnsi="Montserrat" w:cs="Arial"/>
        </w:rPr>
        <w:t>Recuerda que: “Todos somos diferentes pero iguales en derechos”</w:t>
      </w:r>
    </w:p>
    <w:p w14:paraId="6D30A140" w14:textId="77777777" w:rsidR="001778C1" w:rsidRPr="00A03C52" w:rsidRDefault="001778C1" w:rsidP="001778C1">
      <w:pPr>
        <w:spacing w:after="0"/>
        <w:rPr>
          <w:rFonts w:ascii="Montserrat" w:eastAsia="Times New Roman" w:hAnsi="Montserrat" w:cs="Arial"/>
        </w:rPr>
      </w:pPr>
    </w:p>
    <w:p w14:paraId="74891F7D" w14:textId="77777777" w:rsidR="004F5F01" w:rsidRPr="00B30429" w:rsidRDefault="004F5F01" w:rsidP="001778C1">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4B89F818" w14:textId="77777777" w:rsidR="004F5F01" w:rsidRPr="001F1196" w:rsidRDefault="004F5F01" w:rsidP="001778C1">
      <w:pPr>
        <w:pBdr>
          <w:top w:val="nil"/>
          <w:left w:val="nil"/>
          <w:bottom w:val="nil"/>
          <w:right w:val="nil"/>
          <w:between w:val="nil"/>
        </w:pBdr>
        <w:spacing w:after="0"/>
        <w:jc w:val="center"/>
        <w:rPr>
          <w:rFonts w:ascii="Montserrat" w:hAnsi="Montserrat"/>
          <w:b/>
        </w:rPr>
      </w:pPr>
    </w:p>
    <w:p w14:paraId="06FF89F6" w14:textId="0CD59F93" w:rsidR="004F5F01" w:rsidRPr="00B30429" w:rsidRDefault="004F5F01" w:rsidP="001778C1">
      <w:pPr>
        <w:pBdr>
          <w:top w:val="nil"/>
          <w:left w:val="nil"/>
          <w:bottom w:val="nil"/>
          <w:right w:val="nil"/>
          <w:between w:val="nil"/>
        </w:pBdr>
        <w:spacing w:after="0"/>
        <w:jc w:val="center"/>
        <w:rPr>
          <w:rFonts w:ascii="Montserrat" w:hAnsi="Montserrat"/>
          <w:b/>
          <w:sz w:val="26"/>
          <w:szCs w:val="28"/>
        </w:rPr>
      </w:pPr>
      <w:r w:rsidRPr="00B30429">
        <w:rPr>
          <w:rFonts w:ascii="Montserrat" w:hAnsi="Montserrat"/>
          <w:b/>
          <w:sz w:val="24"/>
          <w:szCs w:val="24"/>
        </w:rPr>
        <w:t>Gracias por tu esfuerzo.</w:t>
      </w:r>
    </w:p>
    <w:p w14:paraId="41611A6D" w14:textId="437759ED" w:rsidR="000A7EF0" w:rsidRPr="001F1196" w:rsidRDefault="000A7EF0" w:rsidP="001778C1">
      <w:pPr>
        <w:pBdr>
          <w:top w:val="nil"/>
          <w:left w:val="nil"/>
          <w:bottom w:val="nil"/>
          <w:right w:val="nil"/>
          <w:between w:val="nil"/>
        </w:pBdr>
        <w:spacing w:after="0"/>
        <w:jc w:val="center"/>
        <w:rPr>
          <w:rFonts w:ascii="Montserrat" w:hAnsi="Montserrat"/>
          <w:b/>
        </w:rPr>
      </w:pPr>
    </w:p>
    <w:p w14:paraId="4E00E070" w14:textId="77777777" w:rsidR="00347C7B" w:rsidRPr="00B30429" w:rsidRDefault="00347C7B" w:rsidP="001778C1">
      <w:pPr>
        <w:spacing w:after="0"/>
        <w:rPr>
          <w:rFonts w:ascii="Montserrat" w:hAnsi="Montserrat"/>
          <w:b/>
          <w:sz w:val="28"/>
          <w:szCs w:val="32"/>
        </w:rPr>
      </w:pPr>
      <w:r w:rsidRPr="00B30429">
        <w:rPr>
          <w:rFonts w:ascii="Montserrat" w:hAnsi="Montserrat"/>
          <w:b/>
          <w:sz w:val="28"/>
          <w:szCs w:val="32"/>
        </w:rPr>
        <w:t>Para saber más:</w:t>
      </w:r>
    </w:p>
    <w:p w14:paraId="37CAB1BB" w14:textId="229F9A98" w:rsidR="00533680" w:rsidRDefault="00347C7B" w:rsidP="001778C1">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5FFA856B" w14:textId="77777777" w:rsidR="00343550" w:rsidRPr="00B928F3" w:rsidRDefault="00343550" w:rsidP="001778C1">
      <w:pPr>
        <w:spacing w:after="0"/>
        <w:rPr>
          <w:rStyle w:val="Hipervnculo"/>
        </w:rPr>
      </w:pPr>
    </w:p>
    <w:p w14:paraId="2C6BD826" w14:textId="77777777" w:rsidR="000202D7" w:rsidRDefault="000202D7" w:rsidP="001778C1">
      <w:pPr>
        <w:spacing w:after="0"/>
        <w:rPr>
          <w:rFonts w:ascii="Montserrat" w:eastAsia="Times New Roman" w:hAnsi="Montserrat" w:cs="Times New Roman"/>
          <w:color w:val="000000"/>
          <w:lang w:eastAsia="es-MX"/>
        </w:rPr>
      </w:pPr>
      <w:r>
        <w:rPr>
          <w:noProof/>
          <w:lang w:eastAsia="es-MX"/>
        </w:rPr>
        <w:lastRenderedPageBreak/>
        <w:drawing>
          <wp:inline distT="0" distB="0" distL="0" distR="0" wp14:anchorId="3370D70F" wp14:editId="23D93850">
            <wp:extent cx="1526412" cy="2009775"/>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26412" cy="2009775"/>
                    </a:xfrm>
                    <a:prstGeom prst="rect">
                      <a:avLst/>
                    </a:prstGeom>
                  </pic:spPr>
                </pic:pic>
              </a:graphicData>
            </a:graphic>
          </wp:inline>
        </w:drawing>
      </w:r>
    </w:p>
    <w:p w14:paraId="023AE46E" w14:textId="65B317A9" w:rsidR="00533680" w:rsidRPr="0013321E" w:rsidRDefault="00350398" w:rsidP="001778C1">
      <w:pPr>
        <w:spacing w:after="0"/>
        <w:contextualSpacing/>
        <w:rPr>
          <w:rFonts w:ascii="Montserrat" w:eastAsia="Times New Roman" w:hAnsi="Montserrat" w:cs="Times New Roman"/>
          <w:color w:val="000000"/>
          <w:lang w:eastAsia="es-MX"/>
        </w:rPr>
      </w:pPr>
      <w:hyperlink r:id="rId17" w:history="1">
        <w:r w:rsidR="000202D7" w:rsidRPr="004B18FE">
          <w:rPr>
            <w:rStyle w:val="Hipervnculo"/>
            <w:rFonts w:ascii="Montserrat" w:hAnsi="Montserrat"/>
          </w:rPr>
          <w:t>https://libros.conaliteg.gob.mx/20/P4FCA.htm</w:t>
        </w:r>
      </w:hyperlink>
    </w:p>
    <w:sectPr w:rsidR="00533680" w:rsidRPr="0013321E"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122F2" w14:textId="77777777" w:rsidR="00350398" w:rsidRDefault="00350398" w:rsidP="002443C3">
      <w:pPr>
        <w:spacing w:after="0"/>
      </w:pPr>
      <w:r>
        <w:separator/>
      </w:r>
    </w:p>
  </w:endnote>
  <w:endnote w:type="continuationSeparator" w:id="0">
    <w:p w14:paraId="33F61F41" w14:textId="77777777" w:rsidR="00350398" w:rsidRDefault="00350398"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B8A4C" w14:textId="77777777" w:rsidR="00350398" w:rsidRDefault="00350398" w:rsidP="002443C3">
      <w:pPr>
        <w:spacing w:after="0"/>
      </w:pPr>
      <w:r>
        <w:separator/>
      </w:r>
    </w:p>
  </w:footnote>
  <w:footnote w:type="continuationSeparator" w:id="0">
    <w:p w14:paraId="41F5968B" w14:textId="77777777" w:rsidR="00350398" w:rsidRDefault="00350398"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7"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6E576059"/>
    <w:multiLevelType w:val="hybridMultilevel"/>
    <w:tmpl w:val="09E84D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12"/>
  </w:num>
  <w:num w:numId="4">
    <w:abstractNumId w:val="27"/>
  </w:num>
  <w:num w:numId="5">
    <w:abstractNumId w:val="11"/>
  </w:num>
  <w:num w:numId="6">
    <w:abstractNumId w:val="0"/>
  </w:num>
  <w:num w:numId="7">
    <w:abstractNumId w:val="3"/>
  </w:num>
  <w:num w:numId="8">
    <w:abstractNumId w:val="4"/>
  </w:num>
  <w:num w:numId="9">
    <w:abstractNumId w:val="20"/>
  </w:num>
  <w:num w:numId="10">
    <w:abstractNumId w:val="30"/>
  </w:num>
  <w:num w:numId="11">
    <w:abstractNumId w:val="13"/>
  </w:num>
  <w:num w:numId="12">
    <w:abstractNumId w:val="22"/>
  </w:num>
  <w:num w:numId="13">
    <w:abstractNumId w:val="24"/>
  </w:num>
  <w:num w:numId="14">
    <w:abstractNumId w:val="9"/>
  </w:num>
  <w:num w:numId="15">
    <w:abstractNumId w:val="5"/>
  </w:num>
  <w:num w:numId="16">
    <w:abstractNumId w:val="32"/>
  </w:num>
  <w:num w:numId="17">
    <w:abstractNumId w:val="23"/>
  </w:num>
  <w:num w:numId="18">
    <w:abstractNumId w:val="14"/>
  </w:num>
  <w:num w:numId="19">
    <w:abstractNumId w:val="21"/>
  </w:num>
  <w:num w:numId="20">
    <w:abstractNumId w:val="31"/>
  </w:num>
  <w:num w:numId="21">
    <w:abstractNumId w:val="15"/>
  </w:num>
  <w:num w:numId="22">
    <w:abstractNumId w:val="25"/>
  </w:num>
  <w:num w:numId="23">
    <w:abstractNumId w:val="2"/>
  </w:num>
  <w:num w:numId="24">
    <w:abstractNumId w:val="8"/>
  </w:num>
  <w:num w:numId="25">
    <w:abstractNumId w:val="7"/>
  </w:num>
  <w:num w:numId="26">
    <w:abstractNumId w:val="26"/>
  </w:num>
  <w:num w:numId="27">
    <w:abstractNumId w:val="16"/>
  </w:num>
  <w:num w:numId="28">
    <w:abstractNumId w:val="19"/>
  </w:num>
  <w:num w:numId="29">
    <w:abstractNumId w:val="18"/>
  </w:num>
  <w:num w:numId="30">
    <w:abstractNumId w:val="6"/>
  </w:num>
  <w:num w:numId="31">
    <w:abstractNumId w:val="10"/>
  </w:num>
  <w:num w:numId="32">
    <w:abstractNumId w:val="28"/>
  </w:num>
  <w:num w:numId="3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6B01"/>
    <w:rsid w:val="000175A1"/>
    <w:rsid w:val="000202D7"/>
    <w:rsid w:val="000218FB"/>
    <w:rsid w:val="00024C50"/>
    <w:rsid w:val="000275F4"/>
    <w:rsid w:val="00032315"/>
    <w:rsid w:val="00033076"/>
    <w:rsid w:val="00034AD0"/>
    <w:rsid w:val="00036DCC"/>
    <w:rsid w:val="00040A53"/>
    <w:rsid w:val="000415FD"/>
    <w:rsid w:val="00042ADF"/>
    <w:rsid w:val="00043F40"/>
    <w:rsid w:val="00046E3B"/>
    <w:rsid w:val="00052A19"/>
    <w:rsid w:val="00056DD2"/>
    <w:rsid w:val="000622C1"/>
    <w:rsid w:val="0006533C"/>
    <w:rsid w:val="000668A2"/>
    <w:rsid w:val="0007209E"/>
    <w:rsid w:val="00075BB6"/>
    <w:rsid w:val="00076D2D"/>
    <w:rsid w:val="00080746"/>
    <w:rsid w:val="00084774"/>
    <w:rsid w:val="0009017E"/>
    <w:rsid w:val="000904EB"/>
    <w:rsid w:val="000917AA"/>
    <w:rsid w:val="00091BEE"/>
    <w:rsid w:val="000954A9"/>
    <w:rsid w:val="00096B49"/>
    <w:rsid w:val="000A1F58"/>
    <w:rsid w:val="000A287A"/>
    <w:rsid w:val="000A7160"/>
    <w:rsid w:val="000A7EF0"/>
    <w:rsid w:val="000B0BC9"/>
    <w:rsid w:val="000B163D"/>
    <w:rsid w:val="000B3D9E"/>
    <w:rsid w:val="000C0E6E"/>
    <w:rsid w:val="000C29A5"/>
    <w:rsid w:val="000C3E15"/>
    <w:rsid w:val="000C5FEE"/>
    <w:rsid w:val="000D2C11"/>
    <w:rsid w:val="000D4738"/>
    <w:rsid w:val="000D563C"/>
    <w:rsid w:val="000D6266"/>
    <w:rsid w:val="000D706E"/>
    <w:rsid w:val="000E1E51"/>
    <w:rsid w:val="000E5433"/>
    <w:rsid w:val="000F0E0F"/>
    <w:rsid w:val="000F1835"/>
    <w:rsid w:val="000F238B"/>
    <w:rsid w:val="000F59A9"/>
    <w:rsid w:val="001009AE"/>
    <w:rsid w:val="0010481D"/>
    <w:rsid w:val="00105659"/>
    <w:rsid w:val="00106BB5"/>
    <w:rsid w:val="00110580"/>
    <w:rsid w:val="00122410"/>
    <w:rsid w:val="00124445"/>
    <w:rsid w:val="00124A53"/>
    <w:rsid w:val="00124A76"/>
    <w:rsid w:val="0012780E"/>
    <w:rsid w:val="001305F1"/>
    <w:rsid w:val="00130DAB"/>
    <w:rsid w:val="0013321E"/>
    <w:rsid w:val="00135C21"/>
    <w:rsid w:val="001364B6"/>
    <w:rsid w:val="00136687"/>
    <w:rsid w:val="001369E8"/>
    <w:rsid w:val="00136A29"/>
    <w:rsid w:val="00142620"/>
    <w:rsid w:val="00144539"/>
    <w:rsid w:val="0014518B"/>
    <w:rsid w:val="001452C7"/>
    <w:rsid w:val="001530C7"/>
    <w:rsid w:val="001629A7"/>
    <w:rsid w:val="00164AC5"/>
    <w:rsid w:val="00166C16"/>
    <w:rsid w:val="001728D7"/>
    <w:rsid w:val="0017431E"/>
    <w:rsid w:val="001778C1"/>
    <w:rsid w:val="00180B10"/>
    <w:rsid w:val="00182F23"/>
    <w:rsid w:val="001837E7"/>
    <w:rsid w:val="001878FF"/>
    <w:rsid w:val="00192667"/>
    <w:rsid w:val="00192931"/>
    <w:rsid w:val="001933B7"/>
    <w:rsid w:val="00195CC7"/>
    <w:rsid w:val="0019663D"/>
    <w:rsid w:val="0019711D"/>
    <w:rsid w:val="00197177"/>
    <w:rsid w:val="001A01BA"/>
    <w:rsid w:val="001A3F03"/>
    <w:rsid w:val="001A61F6"/>
    <w:rsid w:val="001A7930"/>
    <w:rsid w:val="001A7C40"/>
    <w:rsid w:val="001A7F62"/>
    <w:rsid w:val="001B2826"/>
    <w:rsid w:val="001B290B"/>
    <w:rsid w:val="001B2AD1"/>
    <w:rsid w:val="001B4EE5"/>
    <w:rsid w:val="001C5641"/>
    <w:rsid w:val="001C5A71"/>
    <w:rsid w:val="001C6D5D"/>
    <w:rsid w:val="001D027F"/>
    <w:rsid w:val="001D1CB6"/>
    <w:rsid w:val="001D3E72"/>
    <w:rsid w:val="001D5093"/>
    <w:rsid w:val="001D5230"/>
    <w:rsid w:val="001D53E7"/>
    <w:rsid w:val="001D76C9"/>
    <w:rsid w:val="001E3221"/>
    <w:rsid w:val="001E7AC5"/>
    <w:rsid w:val="001F02AB"/>
    <w:rsid w:val="001F1196"/>
    <w:rsid w:val="001F2494"/>
    <w:rsid w:val="001F548C"/>
    <w:rsid w:val="001F5824"/>
    <w:rsid w:val="001F61AA"/>
    <w:rsid w:val="001F6829"/>
    <w:rsid w:val="001F7966"/>
    <w:rsid w:val="001F7B9A"/>
    <w:rsid w:val="00200A51"/>
    <w:rsid w:val="002016C2"/>
    <w:rsid w:val="002049BD"/>
    <w:rsid w:val="002079DF"/>
    <w:rsid w:val="00214ABD"/>
    <w:rsid w:val="00214F01"/>
    <w:rsid w:val="00216667"/>
    <w:rsid w:val="00222AF7"/>
    <w:rsid w:val="002245FA"/>
    <w:rsid w:val="0022538D"/>
    <w:rsid w:val="00226A67"/>
    <w:rsid w:val="00227942"/>
    <w:rsid w:val="00227C48"/>
    <w:rsid w:val="00230311"/>
    <w:rsid w:val="00230E53"/>
    <w:rsid w:val="00233592"/>
    <w:rsid w:val="00235CED"/>
    <w:rsid w:val="002362B2"/>
    <w:rsid w:val="0024012D"/>
    <w:rsid w:val="0024016B"/>
    <w:rsid w:val="00241707"/>
    <w:rsid w:val="002418AC"/>
    <w:rsid w:val="002442DA"/>
    <w:rsid w:val="002443C3"/>
    <w:rsid w:val="00245009"/>
    <w:rsid w:val="00245CB4"/>
    <w:rsid w:val="002469E6"/>
    <w:rsid w:val="00251C81"/>
    <w:rsid w:val="00252CB4"/>
    <w:rsid w:val="00254A4B"/>
    <w:rsid w:val="00260856"/>
    <w:rsid w:val="002623B5"/>
    <w:rsid w:val="00265B05"/>
    <w:rsid w:val="002664CE"/>
    <w:rsid w:val="00274DE9"/>
    <w:rsid w:val="002776DE"/>
    <w:rsid w:val="00280545"/>
    <w:rsid w:val="00281488"/>
    <w:rsid w:val="00281631"/>
    <w:rsid w:val="0028165C"/>
    <w:rsid w:val="002818A4"/>
    <w:rsid w:val="00283DB4"/>
    <w:rsid w:val="0028530B"/>
    <w:rsid w:val="00286FD3"/>
    <w:rsid w:val="0028720D"/>
    <w:rsid w:val="00291C6D"/>
    <w:rsid w:val="00291E6B"/>
    <w:rsid w:val="002924C6"/>
    <w:rsid w:val="00293A71"/>
    <w:rsid w:val="00295EC0"/>
    <w:rsid w:val="0029764E"/>
    <w:rsid w:val="00297685"/>
    <w:rsid w:val="002977C8"/>
    <w:rsid w:val="00297864"/>
    <w:rsid w:val="002A1D2A"/>
    <w:rsid w:val="002A4412"/>
    <w:rsid w:val="002A7702"/>
    <w:rsid w:val="002A7886"/>
    <w:rsid w:val="002B1E32"/>
    <w:rsid w:val="002B1E42"/>
    <w:rsid w:val="002B4493"/>
    <w:rsid w:val="002B7BA8"/>
    <w:rsid w:val="002D3A9E"/>
    <w:rsid w:val="002D614B"/>
    <w:rsid w:val="002E4FC7"/>
    <w:rsid w:val="002E57D4"/>
    <w:rsid w:val="002F1BB2"/>
    <w:rsid w:val="002F1D72"/>
    <w:rsid w:val="002F6237"/>
    <w:rsid w:val="00300C5A"/>
    <w:rsid w:val="003014EA"/>
    <w:rsid w:val="003018F0"/>
    <w:rsid w:val="00302359"/>
    <w:rsid w:val="0030250D"/>
    <w:rsid w:val="003070E5"/>
    <w:rsid w:val="0031019B"/>
    <w:rsid w:val="00310E72"/>
    <w:rsid w:val="00310EBC"/>
    <w:rsid w:val="00314F12"/>
    <w:rsid w:val="0031551F"/>
    <w:rsid w:val="00321EE9"/>
    <w:rsid w:val="0032592E"/>
    <w:rsid w:val="003277F3"/>
    <w:rsid w:val="0033040B"/>
    <w:rsid w:val="00330544"/>
    <w:rsid w:val="00332186"/>
    <w:rsid w:val="00333D52"/>
    <w:rsid w:val="003348BC"/>
    <w:rsid w:val="00342001"/>
    <w:rsid w:val="00343550"/>
    <w:rsid w:val="00343CC4"/>
    <w:rsid w:val="00344678"/>
    <w:rsid w:val="003468D5"/>
    <w:rsid w:val="00347853"/>
    <w:rsid w:val="00347C7B"/>
    <w:rsid w:val="00350398"/>
    <w:rsid w:val="0035044B"/>
    <w:rsid w:val="00350E1C"/>
    <w:rsid w:val="0035500B"/>
    <w:rsid w:val="00356A2D"/>
    <w:rsid w:val="00360487"/>
    <w:rsid w:val="003621BE"/>
    <w:rsid w:val="00363942"/>
    <w:rsid w:val="00363FC0"/>
    <w:rsid w:val="0036684C"/>
    <w:rsid w:val="00366CBF"/>
    <w:rsid w:val="00367875"/>
    <w:rsid w:val="0037054F"/>
    <w:rsid w:val="0037417C"/>
    <w:rsid w:val="00376000"/>
    <w:rsid w:val="003772F9"/>
    <w:rsid w:val="00377856"/>
    <w:rsid w:val="00377E3D"/>
    <w:rsid w:val="003824F4"/>
    <w:rsid w:val="00382F0E"/>
    <w:rsid w:val="00383D4C"/>
    <w:rsid w:val="00384B47"/>
    <w:rsid w:val="003916D8"/>
    <w:rsid w:val="00391AFF"/>
    <w:rsid w:val="003A059F"/>
    <w:rsid w:val="003A3235"/>
    <w:rsid w:val="003A41C7"/>
    <w:rsid w:val="003A543F"/>
    <w:rsid w:val="003A5EE2"/>
    <w:rsid w:val="003A7425"/>
    <w:rsid w:val="003A7959"/>
    <w:rsid w:val="003B057F"/>
    <w:rsid w:val="003B2879"/>
    <w:rsid w:val="003B3B4A"/>
    <w:rsid w:val="003C17DA"/>
    <w:rsid w:val="003C5E24"/>
    <w:rsid w:val="003D08A1"/>
    <w:rsid w:val="003D467B"/>
    <w:rsid w:val="003D601C"/>
    <w:rsid w:val="003E0064"/>
    <w:rsid w:val="003E2AEE"/>
    <w:rsid w:val="003E35DB"/>
    <w:rsid w:val="003F5261"/>
    <w:rsid w:val="003F662E"/>
    <w:rsid w:val="003F7A36"/>
    <w:rsid w:val="00403EC3"/>
    <w:rsid w:val="00406A08"/>
    <w:rsid w:val="00407450"/>
    <w:rsid w:val="0041029F"/>
    <w:rsid w:val="00413455"/>
    <w:rsid w:val="00420373"/>
    <w:rsid w:val="00420754"/>
    <w:rsid w:val="00424074"/>
    <w:rsid w:val="00425C3A"/>
    <w:rsid w:val="00431424"/>
    <w:rsid w:val="004321FD"/>
    <w:rsid w:val="00437433"/>
    <w:rsid w:val="00440085"/>
    <w:rsid w:val="00445E16"/>
    <w:rsid w:val="00451429"/>
    <w:rsid w:val="0045334D"/>
    <w:rsid w:val="00454AAB"/>
    <w:rsid w:val="0045729C"/>
    <w:rsid w:val="00460785"/>
    <w:rsid w:val="0046446B"/>
    <w:rsid w:val="00464DC7"/>
    <w:rsid w:val="00467C63"/>
    <w:rsid w:val="00467FC4"/>
    <w:rsid w:val="00472E2C"/>
    <w:rsid w:val="00472EA1"/>
    <w:rsid w:val="0047526C"/>
    <w:rsid w:val="00480385"/>
    <w:rsid w:val="004831CD"/>
    <w:rsid w:val="004917AF"/>
    <w:rsid w:val="004919CF"/>
    <w:rsid w:val="004A2CB1"/>
    <w:rsid w:val="004A585E"/>
    <w:rsid w:val="004A5D63"/>
    <w:rsid w:val="004A6BAE"/>
    <w:rsid w:val="004B07A0"/>
    <w:rsid w:val="004B18FE"/>
    <w:rsid w:val="004B203B"/>
    <w:rsid w:val="004B2195"/>
    <w:rsid w:val="004B5342"/>
    <w:rsid w:val="004B7071"/>
    <w:rsid w:val="004C2BCE"/>
    <w:rsid w:val="004C4C61"/>
    <w:rsid w:val="004C51C6"/>
    <w:rsid w:val="004C5B93"/>
    <w:rsid w:val="004D0223"/>
    <w:rsid w:val="004D0F0B"/>
    <w:rsid w:val="004D209C"/>
    <w:rsid w:val="004D43B8"/>
    <w:rsid w:val="004D4C54"/>
    <w:rsid w:val="004D6068"/>
    <w:rsid w:val="004D74BE"/>
    <w:rsid w:val="004E119E"/>
    <w:rsid w:val="004E1395"/>
    <w:rsid w:val="004E1675"/>
    <w:rsid w:val="004E1887"/>
    <w:rsid w:val="004E1A1C"/>
    <w:rsid w:val="004E546B"/>
    <w:rsid w:val="004E5FF9"/>
    <w:rsid w:val="004F0E92"/>
    <w:rsid w:val="004F4A8C"/>
    <w:rsid w:val="004F5147"/>
    <w:rsid w:val="004F5F01"/>
    <w:rsid w:val="004F7FA3"/>
    <w:rsid w:val="00502008"/>
    <w:rsid w:val="005023EB"/>
    <w:rsid w:val="005037BF"/>
    <w:rsid w:val="00504B13"/>
    <w:rsid w:val="00504BA2"/>
    <w:rsid w:val="00504E45"/>
    <w:rsid w:val="00513B90"/>
    <w:rsid w:val="00516601"/>
    <w:rsid w:val="0052064C"/>
    <w:rsid w:val="00520A8A"/>
    <w:rsid w:val="005236CB"/>
    <w:rsid w:val="00526B97"/>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2E08"/>
    <w:rsid w:val="00553160"/>
    <w:rsid w:val="00553B58"/>
    <w:rsid w:val="0056022D"/>
    <w:rsid w:val="00560755"/>
    <w:rsid w:val="005703E5"/>
    <w:rsid w:val="0057040E"/>
    <w:rsid w:val="005711C7"/>
    <w:rsid w:val="00572433"/>
    <w:rsid w:val="00582E66"/>
    <w:rsid w:val="005864FF"/>
    <w:rsid w:val="00587988"/>
    <w:rsid w:val="00590146"/>
    <w:rsid w:val="00592D3E"/>
    <w:rsid w:val="0059457E"/>
    <w:rsid w:val="0059463A"/>
    <w:rsid w:val="00594B6E"/>
    <w:rsid w:val="005A0D53"/>
    <w:rsid w:val="005A1E57"/>
    <w:rsid w:val="005A1FD7"/>
    <w:rsid w:val="005A2154"/>
    <w:rsid w:val="005A21EA"/>
    <w:rsid w:val="005A221B"/>
    <w:rsid w:val="005A7005"/>
    <w:rsid w:val="005B1789"/>
    <w:rsid w:val="005B681C"/>
    <w:rsid w:val="005B6C5C"/>
    <w:rsid w:val="005C2313"/>
    <w:rsid w:val="005C46AE"/>
    <w:rsid w:val="005C5BD2"/>
    <w:rsid w:val="005D2243"/>
    <w:rsid w:val="005D312D"/>
    <w:rsid w:val="005D68AB"/>
    <w:rsid w:val="005D78ED"/>
    <w:rsid w:val="005E06DF"/>
    <w:rsid w:val="005F26E2"/>
    <w:rsid w:val="005F35B6"/>
    <w:rsid w:val="005F3CA2"/>
    <w:rsid w:val="005F53D6"/>
    <w:rsid w:val="005F57B9"/>
    <w:rsid w:val="005F6F2A"/>
    <w:rsid w:val="005F7532"/>
    <w:rsid w:val="005F7B99"/>
    <w:rsid w:val="0060202B"/>
    <w:rsid w:val="00604AC9"/>
    <w:rsid w:val="00605252"/>
    <w:rsid w:val="00607D30"/>
    <w:rsid w:val="00620017"/>
    <w:rsid w:val="00621813"/>
    <w:rsid w:val="006249B4"/>
    <w:rsid w:val="00624C69"/>
    <w:rsid w:val="00625B80"/>
    <w:rsid w:val="00625CD0"/>
    <w:rsid w:val="00632D3F"/>
    <w:rsid w:val="00634850"/>
    <w:rsid w:val="006369FC"/>
    <w:rsid w:val="0064018D"/>
    <w:rsid w:val="00640514"/>
    <w:rsid w:val="006407E5"/>
    <w:rsid w:val="00642C0D"/>
    <w:rsid w:val="00643A0C"/>
    <w:rsid w:val="006448A3"/>
    <w:rsid w:val="00646F61"/>
    <w:rsid w:val="00647AFB"/>
    <w:rsid w:val="00654342"/>
    <w:rsid w:val="0065557A"/>
    <w:rsid w:val="006577FA"/>
    <w:rsid w:val="006619AF"/>
    <w:rsid w:val="00663A2B"/>
    <w:rsid w:val="00667A71"/>
    <w:rsid w:val="006779BE"/>
    <w:rsid w:val="006802AD"/>
    <w:rsid w:val="00680D1E"/>
    <w:rsid w:val="00683081"/>
    <w:rsid w:val="00685C13"/>
    <w:rsid w:val="00687E21"/>
    <w:rsid w:val="00690DD2"/>
    <w:rsid w:val="0069245C"/>
    <w:rsid w:val="00694A23"/>
    <w:rsid w:val="00697206"/>
    <w:rsid w:val="006A176B"/>
    <w:rsid w:val="006A4A1A"/>
    <w:rsid w:val="006A5ACC"/>
    <w:rsid w:val="006A78C6"/>
    <w:rsid w:val="006B06D7"/>
    <w:rsid w:val="006B0909"/>
    <w:rsid w:val="006B0F33"/>
    <w:rsid w:val="006B3ABE"/>
    <w:rsid w:val="006B55DE"/>
    <w:rsid w:val="006B5731"/>
    <w:rsid w:val="006C0BC3"/>
    <w:rsid w:val="006C26F7"/>
    <w:rsid w:val="006C648A"/>
    <w:rsid w:val="006D0F4F"/>
    <w:rsid w:val="006D15B2"/>
    <w:rsid w:val="006D3024"/>
    <w:rsid w:val="006D705B"/>
    <w:rsid w:val="006E056E"/>
    <w:rsid w:val="006E0AC7"/>
    <w:rsid w:val="006E113E"/>
    <w:rsid w:val="006E4D0C"/>
    <w:rsid w:val="006E5164"/>
    <w:rsid w:val="006F259F"/>
    <w:rsid w:val="007000AF"/>
    <w:rsid w:val="0070219D"/>
    <w:rsid w:val="007028CC"/>
    <w:rsid w:val="007043AA"/>
    <w:rsid w:val="00707A59"/>
    <w:rsid w:val="00707E92"/>
    <w:rsid w:val="007114B8"/>
    <w:rsid w:val="00711772"/>
    <w:rsid w:val="0072168B"/>
    <w:rsid w:val="00724550"/>
    <w:rsid w:val="007255CA"/>
    <w:rsid w:val="0072662D"/>
    <w:rsid w:val="007277DA"/>
    <w:rsid w:val="00727E79"/>
    <w:rsid w:val="007350E8"/>
    <w:rsid w:val="00740286"/>
    <w:rsid w:val="00741FF0"/>
    <w:rsid w:val="00742A78"/>
    <w:rsid w:val="007451F9"/>
    <w:rsid w:val="00746142"/>
    <w:rsid w:val="00746955"/>
    <w:rsid w:val="0075077A"/>
    <w:rsid w:val="00752A72"/>
    <w:rsid w:val="00754B48"/>
    <w:rsid w:val="00755ECF"/>
    <w:rsid w:val="00756B53"/>
    <w:rsid w:val="00757C08"/>
    <w:rsid w:val="00766EBE"/>
    <w:rsid w:val="0076769B"/>
    <w:rsid w:val="00770580"/>
    <w:rsid w:val="00771DFF"/>
    <w:rsid w:val="00775FCD"/>
    <w:rsid w:val="00776247"/>
    <w:rsid w:val="00783B03"/>
    <w:rsid w:val="007851BA"/>
    <w:rsid w:val="007861B0"/>
    <w:rsid w:val="0079532C"/>
    <w:rsid w:val="007963F1"/>
    <w:rsid w:val="00797BC1"/>
    <w:rsid w:val="007A0430"/>
    <w:rsid w:val="007A1072"/>
    <w:rsid w:val="007A24F4"/>
    <w:rsid w:val="007A52FE"/>
    <w:rsid w:val="007A597C"/>
    <w:rsid w:val="007A6AEC"/>
    <w:rsid w:val="007A7E8D"/>
    <w:rsid w:val="007B7915"/>
    <w:rsid w:val="007C2AAD"/>
    <w:rsid w:val="007D4712"/>
    <w:rsid w:val="007D4D92"/>
    <w:rsid w:val="007D6A16"/>
    <w:rsid w:val="007D7509"/>
    <w:rsid w:val="007E0866"/>
    <w:rsid w:val="007E28D4"/>
    <w:rsid w:val="007E2C92"/>
    <w:rsid w:val="007E5E97"/>
    <w:rsid w:val="007F01D4"/>
    <w:rsid w:val="007F0FC6"/>
    <w:rsid w:val="007F2E9A"/>
    <w:rsid w:val="007F36B3"/>
    <w:rsid w:val="007F3A89"/>
    <w:rsid w:val="007F5D2B"/>
    <w:rsid w:val="007F5DF6"/>
    <w:rsid w:val="007F605A"/>
    <w:rsid w:val="007F62E2"/>
    <w:rsid w:val="007F6609"/>
    <w:rsid w:val="007F6945"/>
    <w:rsid w:val="00800FF7"/>
    <w:rsid w:val="00801F76"/>
    <w:rsid w:val="0080317D"/>
    <w:rsid w:val="008063FF"/>
    <w:rsid w:val="00807372"/>
    <w:rsid w:val="0081202D"/>
    <w:rsid w:val="008133D2"/>
    <w:rsid w:val="008159E0"/>
    <w:rsid w:val="00816666"/>
    <w:rsid w:val="008172DE"/>
    <w:rsid w:val="00817CA8"/>
    <w:rsid w:val="008247F4"/>
    <w:rsid w:val="00826681"/>
    <w:rsid w:val="008275FA"/>
    <w:rsid w:val="00830FCD"/>
    <w:rsid w:val="0083453A"/>
    <w:rsid w:val="00836EDA"/>
    <w:rsid w:val="00841D54"/>
    <w:rsid w:val="008422B1"/>
    <w:rsid w:val="00844171"/>
    <w:rsid w:val="00845689"/>
    <w:rsid w:val="008457EB"/>
    <w:rsid w:val="00845CCD"/>
    <w:rsid w:val="008464F9"/>
    <w:rsid w:val="00847896"/>
    <w:rsid w:val="00850F23"/>
    <w:rsid w:val="00852C73"/>
    <w:rsid w:val="008552FA"/>
    <w:rsid w:val="00856561"/>
    <w:rsid w:val="00860099"/>
    <w:rsid w:val="00867528"/>
    <w:rsid w:val="00870AE2"/>
    <w:rsid w:val="00870D5A"/>
    <w:rsid w:val="00873EEE"/>
    <w:rsid w:val="008740A3"/>
    <w:rsid w:val="00875E6B"/>
    <w:rsid w:val="008810F4"/>
    <w:rsid w:val="00881867"/>
    <w:rsid w:val="0088239B"/>
    <w:rsid w:val="0089047E"/>
    <w:rsid w:val="0089285F"/>
    <w:rsid w:val="0089337D"/>
    <w:rsid w:val="00896D90"/>
    <w:rsid w:val="008A04C0"/>
    <w:rsid w:val="008A0F5B"/>
    <w:rsid w:val="008A29AD"/>
    <w:rsid w:val="008A64D1"/>
    <w:rsid w:val="008B0DE7"/>
    <w:rsid w:val="008B2BE5"/>
    <w:rsid w:val="008B3503"/>
    <w:rsid w:val="008B633E"/>
    <w:rsid w:val="008C29D7"/>
    <w:rsid w:val="008C49C9"/>
    <w:rsid w:val="008C5E6B"/>
    <w:rsid w:val="008C7458"/>
    <w:rsid w:val="008D1275"/>
    <w:rsid w:val="008D1A4C"/>
    <w:rsid w:val="008D3057"/>
    <w:rsid w:val="008D4D97"/>
    <w:rsid w:val="008D6D7D"/>
    <w:rsid w:val="008E0DDF"/>
    <w:rsid w:val="008E11DF"/>
    <w:rsid w:val="008E54E2"/>
    <w:rsid w:val="008E7B42"/>
    <w:rsid w:val="008F1F4F"/>
    <w:rsid w:val="008F26E1"/>
    <w:rsid w:val="0090352D"/>
    <w:rsid w:val="00905413"/>
    <w:rsid w:val="00907A6B"/>
    <w:rsid w:val="00907FDD"/>
    <w:rsid w:val="009100F8"/>
    <w:rsid w:val="00915181"/>
    <w:rsid w:val="00917DEB"/>
    <w:rsid w:val="009204AA"/>
    <w:rsid w:val="00922AEA"/>
    <w:rsid w:val="00924673"/>
    <w:rsid w:val="00924EC9"/>
    <w:rsid w:val="009270F9"/>
    <w:rsid w:val="00927ACA"/>
    <w:rsid w:val="00932F05"/>
    <w:rsid w:val="00940841"/>
    <w:rsid w:val="00940B29"/>
    <w:rsid w:val="0095225F"/>
    <w:rsid w:val="00952A8A"/>
    <w:rsid w:val="00954A7B"/>
    <w:rsid w:val="009633EA"/>
    <w:rsid w:val="00963481"/>
    <w:rsid w:val="009637F9"/>
    <w:rsid w:val="00963CAA"/>
    <w:rsid w:val="009668E1"/>
    <w:rsid w:val="009706B7"/>
    <w:rsid w:val="00974F82"/>
    <w:rsid w:val="00981508"/>
    <w:rsid w:val="00981A2A"/>
    <w:rsid w:val="00983E7D"/>
    <w:rsid w:val="00983F47"/>
    <w:rsid w:val="0098536D"/>
    <w:rsid w:val="0098664B"/>
    <w:rsid w:val="00987CB9"/>
    <w:rsid w:val="0099110C"/>
    <w:rsid w:val="009912AE"/>
    <w:rsid w:val="00991863"/>
    <w:rsid w:val="00997539"/>
    <w:rsid w:val="009977A6"/>
    <w:rsid w:val="009A26F2"/>
    <w:rsid w:val="009A2789"/>
    <w:rsid w:val="009A4DF0"/>
    <w:rsid w:val="009B0E61"/>
    <w:rsid w:val="009B14C4"/>
    <w:rsid w:val="009B2B7F"/>
    <w:rsid w:val="009B2D6F"/>
    <w:rsid w:val="009B31C2"/>
    <w:rsid w:val="009B5D39"/>
    <w:rsid w:val="009B684D"/>
    <w:rsid w:val="009C114C"/>
    <w:rsid w:val="009C19FC"/>
    <w:rsid w:val="009C4094"/>
    <w:rsid w:val="009C7DB9"/>
    <w:rsid w:val="009D0054"/>
    <w:rsid w:val="009D43A1"/>
    <w:rsid w:val="009D5E38"/>
    <w:rsid w:val="009F088A"/>
    <w:rsid w:val="009F3D5C"/>
    <w:rsid w:val="009F481F"/>
    <w:rsid w:val="009F51D2"/>
    <w:rsid w:val="009F5CD1"/>
    <w:rsid w:val="00A012D3"/>
    <w:rsid w:val="00A03C52"/>
    <w:rsid w:val="00A04972"/>
    <w:rsid w:val="00A11977"/>
    <w:rsid w:val="00A13025"/>
    <w:rsid w:val="00A161F9"/>
    <w:rsid w:val="00A207BA"/>
    <w:rsid w:val="00A2206C"/>
    <w:rsid w:val="00A23F0E"/>
    <w:rsid w:val="00A24494"/>
    <w:rsid w:val="00A2461D"/>
    <w:rsid w:val="00A24AEB"/>
    <w:rsid w:val="00A250C9"/>
    <w:rsid w:val="00A2600A"/>
    <w:rsid w:val="00A275ED"/>
    <w:rsid w:val="00A311C9"/>
    <w:rsid w:val="00A349D8"/>
    <w:rsid w:val="00A3769E"/>
    <w:rsid w:val="00A417DE"/>
    <w:rsid w:val="00A43C61"/>
    <w:rsid w:val="00A47641"/>
    <w:rsid w:val="00A5077F"/>
    <w:rsid w:val="00A52C2B"/>
    <w:rsid w:val="00A62763"/>
    <w:rsid w:val="00A631DE"/>
    <w:rsid w:val="00A63466"/>
    <w:rsid w:val="00A63F01"/>
    <w:rsid w:val="00A65F21"/>
    <w:rsid w:val="00A75E0E"/>
    <w:rsid w:val="00A7791A"/>
    <w:rsid w:val="00A804CF"/>
    <w:rsid w:val="00A82E1D"/>
    <w:rsid w:val="00A8322A"/>
    <w:rsid w:val="00A834F3"/>
    <w:rsid w:val="00A85816"/>
    <w:rsid w:val="00A86114"/>
    <w:rsid w:val="00A95552"/>
    <w:rsid w:val="00AA188F"/>
    <w:rsid w:val="00AA1B9C"/>
    <w:rsid w:val="00AB016F"/>
    <w:rsid w:val="00AB79D9"/>
    <w:rsid w:val="00AC2729"/>
    <w:rsid w:val="00AC2C42"/>
    <w:rsid w:val="00AD376C"/>
    <w:rsid w:val="00AD6C48"/>
    <w:rsid w:val="00AE1386"/>
    <w:rsid w:val="00AE3655"/>
    <w:rsid w:val="00AE3DD7"/>
    <w:rsid w:val="00AF0EC9"/>
    <w:rsid w:val="00AF165E"/>
    <w:rsid w:val="00AF3827"/>
    <w:rsid w:val="00B004B9"/>
    <w:rsid w:val="00B011F5"/>
    <w:rsid w:val="00B02569"/>
    <w:rsid w:val="00B04539"/>
    <w:rsid w:val="00B06A3C"/>
    <w:rsid w:val="00B072BA"/>
    <w:rsid w:val="00B148AC"/>
    <w:rsid w:val="00B16E92"/>
    <w:rsid w:val="00B227F7"/>
    <w:rsid w:val="00B2286D"/>
    <w:rsid w:val="00B236B0"/>
    <w:rsid w:val="00B23AE8"/>
    <w:rsid w:val="00B23B92"/>
    <w:rsid w:val="00B26857"/>
    <w:rsid w:val="00B30429"/>
    <w:rsid w:val="00B328AA"/>
    <w:rsid w:val="00B37414"/>
    <w:rsid w:val="00B40BB5"/>
    <w:rsid w:val="00B4199D"/>
    <w:rsid w:val="00B41EF1"/>
    <w:rsid w:val="00B45918"/>
    <w:rsid w:val="00B45B4D"/>
    <w:rsid w:val="00B45BAA"/>
    <w:rsid w:val="00B463E8"/>
    <w:rsid w:val="00B51F5B"/>
    <w:rsid w:val="00B52DD3"/>
    <w:rsid w:val="00B6596A"/>
    <w:rsid w:val="00B659B3"/>
    <w:rsid w:val="00B660CC"/>
    <w:rsid w:val="00B67B0D"/>
    <w:rsid w:val="00B70948"/>
    <w:rsid w:val="00B71506"/>
    <w:rsid w:val="00B72FDC"/>
    <w:rsid w:val="00B740F5"/>
    <w:rsid w:val="00B744A8"/>
    <w:rsid w:val="00B74FFD"/>
    <w:rsid w:val="00B81AC4"/>
    <w:rsid w:val="00B825D3"/>
    <w:rsid w:val="00B82DC4"/>
    <w:rsid w:val="00B82E2B"/>
    <w:rsid w:val="00B850C0"/>
    <w:rsid w:val="00B862A9"/>
    <w:rsid w:val="00B8672B"/>
    <w:rsid w:val="00B87B50"/>
    <w:rsid w:val="00B90B7F"/>
    <w:rsid w:val="00B91400"/>
    <w:rsid w:val="00B928F3"/>
    <w:rsid w:val="00B94513"/>
    <w:rsid w:val="00B958DF"/>
    <w:rsid w:val="00B96FC7"/>
    <w:rsid w:val="00BA0C08"/>
    <w:rsid w:val="00BA2980"/>
    <w:rsid w:val="00BA408A"/>
    <w:rsid w:val="00BA417C"/>
    <w:rsid w:val="00BA50CE"/>
    <w:rsid w:val="00BA572F"/>
    <w:rsid w:val="00BA68A6"/>
    <w:rsid w:val="00BB34E2"/>
    <w:rsid w:val="00BB4020"/>
    <w:rsid w:val="00BB43E5"/>
    <w:rsid w:val="00BC26DC"/>
    <w:rsid w:val="00BC2B8A"/>
    <w:rsid w:val="00BC3D38"/>
    <w:rsid w:val="00BC5C80"/>
    <w:rsid w:val="00BD10E1"/>
    <w:rsid w:val="00BD333B"/>
    <w:rsid w:val="00BD36D9"/>
    <w:rsid w:val="00BD4311"/>
    <w:rsid w:val="00BD5C96"/>
    <w:rsid w:val="00BD6991"/>
    <w:rsid w:val="00BE12C0"/>
    <w:rsid w:val="00BE1A37"/>
    <w:rsid w:val="00BE36C7"/>
    <w:rsid w:val="00BE51BB"/>
    <w:rsid w:val="00BE7DED"/>
    <w:rsid w:val="00BF0FBC"/>
    <w:rsid w:val="00BF2738"/>
    <w:rsid w:val="00BF7487"/>
    <w:rsid w:val="00C06B98"/>
    <w:rsid w:val="00C06DF1"/>
    <w:rsid w:val="00C121DD"/>
    <w:rsid w:val="00C172BC"/>
    <w:rsid w:val="00C22452"/>
    <w:rsid w:val="00C32D45"/>
    <w:rsid w:val="00C347FF"/>
    <w:rsid w:val="00C350BC"/>
    <w:rsid w:val="00C402CE"/>
    <w:rsid w:val="00C44CF0"/>
    <w:rsid w:val="00C45EA9"/>
    <w:rsid w:val="00C523AE"/>
    <w:rsid w:val="00C54014"/>
    <w:rsid w:val="00C63028"/>
    <w:rsid w:val="00C65AA6"/>
    <w:rsid w:val="00C66626"/>
    <w:rsid w:val="00C670F1"/>
    <w:rsid w:val="00C67299"/>
    <w:rsid w:val="00C72DAD"/>
    <w:rsid w:val="00C74DA6"/>
    <w:rsid w:val="00C77082"/>
    <w:rsid w:val="00C83FD1"/>
    <w:rsid w:val="00C84D60"/>
    <w:rsid w:val="00C86B0C"/>
    <w:rsid w:val="00C90100"/>
    <w:rsid w:val="00C90C6E"/>
    <w:rsid w:val="00C91402"/>
    <w:rsid w:val="00C9345B"/>
    <w:rsid w:val="00C9594D"/>
    <w:rsid w:val="00C95B7A"/>
    <w:rsid w:val="00CA2652"/>
    <w:rsid w:val="00CB0928"/>
    <w:rsid w:val="00CB2FD3"/>
    <w:rsid w:val="00CB47C0"/>
    <w:rsid w:val="00CB54BA"/>
    <w:rsid w:val="00CB7953"/>
    <w:rsid w:val="00CC116F"/>
    <w:rsid w:val="00CC215E"/>
    <w:rsid w:val="00CC40F7"/>
    <w:rsid w:val="00CC43E0"/>
    <w:rsid w:val="00CC6C5E"/>
    <w:rsid w:val="00CD1256"/>
    <w:rsid w:val="00CE448F"/>
    <w:rsid w:val="00CE6004"/>
    <w:rsid w:val="00CF1890"/>
    <w:rsid w:val="00CF1D42"/>
    <w:rsid w:val="00CF3387"/>
    <w:rsid w:val="00CF70BC"/>
    <w:rsid w:val="00CF7BF5"/>
    <w:rsid w:val="00D02B6F"/>
    <w:rsid w:val="00D04F01"/>
    <w:rsid w:val="00D14EFA"/>
    <w:rsid w:val="00D151E7"/>
    <w:rsid w:val="00D17198"/>
    <w:rsid w:val="00D215AF"/>
    <w:rsid w:val="00D21B63"/>
    <w:rsid w:val="00D224D3"/>
    <w:rsid w:val="00D22C5F"/>
    <w:rsid w:val="00D254A6"/>
    <w:rsid w:val="00D25C6A"/>
    <w:rsid w:val="00D303DA"/>
    <w:rsid w:val="00D33B46"/>
    <w:rsid w:val="00D35944"/>
    <w:rsid w:val="00D35B22"/>
    <w:rsid w:val="00D36C08"/>
    <w:rsid w:val="00D37CD0"/>
    <w:rsid w:val="00D37CF2"/>
    <w:rsid w:val="00D43C4D"/>
    <w:rsid w:val="00D43DC8"/>
    <w:rsid w:val="00D43E67"/>
    <w:rsid w:val="00D44703"/>
    <w:rsid w:val="00D45537"/>
    <w:rsid w:val="00D4598D"/>
    <w:rsid w:val="00D54393"/>
    <w:rsid w:val="00D55298"/>
    <w:rsid w:val="00D55781"/>
    <w:rsid w:val="00D56CD8"/>
    <w:rsid w:val="00D57D4E"/>
    <w:rsid w:val="00D60EC5"/>
    <w:rsid w:val="00D616CE"/>
    <w:rsid w:val="00D65799"/>
    <w:rsid w:val="00D65DD7"/>
    <w:rsid w:val="00D665A4"/>
    <w:rsid w:val="00D66B0A"/>
    <w:rsid w:val="00D7006D"/>
    <w:rsid w:val="00D71756"/>
    <w:rsid w:val="00D733E8"/>
    <w:rsid w:val="00D74CE7"/>
    <w:rsid w:val="00D7641C"/>
    <w:rsid w:val="00D76AAD"/>
    <w:rsid w:val="00D76B48"/>
    <w:rsid w:val="00D80EAD"/>
    <w:rsid w:val="00D86135"/>
    <w:rsid w:val="00D86208"/>
    <w:rsid w:val="00D91722"/>
    <w:rsid w:val="00D92361"/>
    <w:rsid w:val="00D9306E"/>
    <w:rsid w:val="00D94F01"/>
    <w:rsid w:val="00D9528B"/>
    <w:rsid w:val="00D954C5"/>
    <w:rsid w:val="00DA3245"/>
    <w:rsid w:val="00DA74CD"/>
    <w:rsid w:val="00DB21F3"/>
    <w:rsid w:val="00DB4986"/>
    <w:rsid w:val="00DB536F"/>
    <w:rsid w:val="00DC0AEE"/>
    <w:rsid w:val="00DC5BBC"/>
    <w:rsid w:val="00DC626E"/>
    <w:rsid w:val="00DC6C97"/>
    <w:rsid w:val="00DC73F8"/>
    <w:rsid w:val="00DD6718"/>
    <w:rsid w:val="00DE2030"/>
    <w:rsid w:val="00DE2A7E"/>
    <w:rsid w:val="00DE2B8B"/>
    <w:rsid w:val="00DE4B9B"/>
    <w:rsid w:val="00DE5027"/>
    <w:rsid w:val="00DE5785"/>
    <w:rsid w:val="00DE5847"/>
    <w:rsid w:val="00DF12BC"/>
    <w:rsid w:val="00DF33DF"/>
    <w:rsid w:val="00DF3872"/>
    <w:rsid w:val="00DF3A43"/>
    <w:rsid w:val="00E027E3"/>
    <w:rsid w:val="00E03D6A"/>
    <w:rsid w:val="00E07FEB"/>
    <w:rsid w:val="00E1158A"/>
    <w:rsid w:val="00E1245A"/>
    <w:rsid w:val="00E15CE2"/>
    <w:rsid w:val="00E164E1"/>
    <w:rsid w:val="00E22AB8"/>
    <w:rsid w:val="00E23D20"/>
    <w:rsid w:val="00E26147"/>
    <w:rsid w:val="00E26987"/>
    <w:rsid w:val="00E26B1E"/>
    <w:rsid w:val="00E3098F"/>
    <w:rsid w:val="00E33DDB"/>
    <w:rsid w:val="00E455F3"/>
    <w:rsid w:val="00E47B60"/>
    <w:rsid w:val="00E50A8D"/>
    <w:rsid w:val="00E51A2F"/>
    <w:rsid w:val="00E522CB"/>
    <w:rsid w:val="00E54345"/>
    <w:rsid w:val="00E56E1D"/>
    <w:rsid w:val="00E600DF"/>
    <w:rsid w:val="00E649FE"/>
    <w:rsid w:val="00E80393"/>
    <w:rsid w:val="00E81425"/>
    <w:rsid w:val="00E852B7"/>
    <w:rsid w:val="00E90331"/>
    <w:rsid w:val="00E90D58"/>
    <w:rsid w:val="00E91BAF"/>
    <w:rsid w:val="00E950A3"/>
    <w:rsid w:val="00EA1310"/>
    <w:rsid w:val="00EA3063"/>
    <w:rsid w:val="00EA6C14"/>
    <w:rsid w:val="00EA6C58"/>
    <w:rsid w:val="00EB44CA"/>
    <w:rsid w:val="00EC2BD8"/>
    <w:rsid w:val="00EC38D1"/>
    <w:rsid w:val="00EC460D"/>
    <w:rsid w:val="00EC51B6"/>
    <w:rsid w:val="00ED0268"/>
    <w:rsid w:val="00ED1753"/>
    <w:rsid w:val="00ED48C1"/>
    <w:rsid w:val="00EE629E"/>
    <w:rsid w:val="00EE78DC"/>
    <w:rsid w:val="00EF007E"/>
    <w:rsid w:val="00EF1D4E"/>
    <w:rsid w:val="00EF231D"/>
    <w:rsid w:val="00EF4E9B"/>
    <w:rsid w:val="00EF6DF8"/>
    <w:rsid w:val="00F0088F"/>
    <w:rsid w:val="00F03377"/>
    <w:rsid w:val="00F0412F"/>
    <w:rsid w:val="00F06CD5"/>
    <w:rsid w:val="00F204B7"/>
    <w:rsid w:val="00F24C3B"/>
    <w:rsid w:val="00F265E0"/>
    <w:rsid w:val="00F272EF"/>
    <w:rsid w:val="00F31656"/>
    <w:rsid w:val="00F3173F"/>
    <w:rsid w:val="00F326E5"/>
    <w:rsid w:val="00F4501F"/>
    <w:rsid w:val="00F545D0"/>
    <w:rsid w:val="00F562FE"/>
    <w:rsid w:val="00F621C4"/>
    <w:rsid w:val="00F63D55"/>
    <w:rsid w:val="00F6480B"/>
    <w:rsid w:val="00F66EFE"/>
    <w:rsid w:val="00F73D87"/>
    <w:rsid w:val="00F747B6"/>
    <w:rsid w:val="00F76112"/>
    <w:rsid w:val="00F81C61"/>
    <w:rsid w:val="00F8250F"/>
    <w:rsid w:val="00F82E7D"/>
    <w:rsid w:val="00F866F7"/>
    <w:rsid w:val="00F92F7B"/>
    <w:rsid w:val="00F93A2C"/>
    <w:rsid w:val="00F942EF"/>
    <w:rsid w:val="00F9617B"/>
    <w:rsid w:val="00FA0706"/>
    <w:rsid w:val="00FA2F99"/>
    <w:rsid w:val="00FA4A8C"/>
    <w:rsid w:val="00FA5933"/>
    <w:rsid w:val="00FA6EB0"/>
    <w:rsid w:val="00FB054E"/>
    <w:rsid w:val="00FB195D"/>
    <w:rsid w:val="00FB40C2"/>
    <w:rsid w:val="00FB758A"/>
    <w:rsid w:val="00FC33DA"/>
    <w:rsid w:val="00FC4322"/>
    <w:rsid w:val="00FC6100"/>
    <w:rsid w:val="00FC6B26"/>
    <w:rsid w:val="00FC7B63"/>
    <w:rsid w:val="00FE08C6"/>
    <w:rsid w:val="00FE1537"/>
    <w:rsid w:val="00FE1A00"/>
    <w:rsid w:val="00FE52B7"/>
    <w:rsid w:val="00FE5695"/>
    <w:rsid w:val="00FE75A6"/>
    <w:rsid w:val="00FF10D1"/>
    <w:rsid w:val="00FF4D3B"/>
    <w:rsid w:val="00FF6AE8"/>
    <w:rsid w:val="12482943"/>
    <w:rsid w:val="59A8DF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IFc78ipF7o"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libros.conaliteg.gob.mx/20/P4FCA.htm" TargetMode="Externa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D7319-125E-4ADE-A4D7-35254A0A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1208</Words>
  <Characters>6647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Ricardo Garduño Zárate</cp:lastModifiedBy>
  <cp:revision>3</cp:revision>
  <dcterms:created xsi:type="dcterms:W3CDTF">2021-09-02T03:14:00Z</dcterms:created>
  <dcterms:modified xsi:type="dcterms:W3CDTF">2021-12-17T19:45:00Z</dcterms:modified>
</cp:coreProperties>
</file>