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2F5286" w:rsidR="006D6C27" w:rsidP="00C13AA7" w:rsidRDefault="00C44656" w14:paraId="43F5D0E3" w14:textId="6B2F7E9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Pr="002F5286" w:rsidR="001C3C0D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2F5286" w:rsidR="00610D67" w:rsidP="00C13AA7" w:rsidRDefault="004348BB" w14:paraId="595EE05F" w14:textId="4198921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2F5286">
        <w:rPr>
          <w:rFonts w:ascii="Montserrat" w:hAnsi="Montserrat"/>
          <w:b/>
          <w:position w:val="-1"/>
          <w:sz w:val="56"/>
          <w:szCs w:val="56"/>
        </w:rPr>
        <w:t>1</w:t>
      </w:r>
      <w:r w:rsidR="00C44656">
        <w:rPr>
          <w:rFonts w:ascii="Montserrat" w:hAnsi="Montserrat"/>
          <w:b/>
          <w:position w:val="-1"/>
          <w:sz w:val="56"/>
          <w:szCs w:val="56"/>
        </w:rPr>
        <w:t>2</w:t>
      </w:r>
    </w:p>
    <w:p w:rsidR="00D57B3B" w:rsidP="00C13AA7" w:rsidRDefault="006D6C27" w14:paraId="14D5E026" w14:textId="5A84FB4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F5286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143C5">
        <w:rPr>
          <w:rFonts w:ascii="Montserrat" w:hAnsi="Montserrat"/>
          <w:b/>
          <w:position w:val="-1"/>
          <w:sz w:val="48"/>
          <w:szCs w:val="48"/>
        </w:rPr>
        <w:t>e</w:t>
      </w:r>
      <w:r w:rsidR="00C44656">
        <w:rPr>
          <w:rFonts w:ascii="Montserrat" w:hAnsi="Montserrat"/>
          <w:b/>
          <w:position w:val="-1"/>
          <w:sz w:val="48"/>
          <w:szCs w:val="48"/>
        </w:rPr>
        <w:t>nero</w:t>
      </w:r>
    </w:p>
    <w:p w:rsidRPr="0097615D" w:rsidR="000C17FF" w:rsidP="00C13AA7" w:rsidRDefault="000C17FF" w14:paraId="31AB96BA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9A5DDC" w:rsidP="00C13AA7" w:rsidRDefault="006D6C27" w14:paraId="31FAF3B7" w14:textId="1EC224D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F5286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620D38" w:rsidP="00C13AA7" w:rsidRDefault="00620D38" w14:paraId="5AF891B4" w14:textId="434FBE2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name="_Hlk58333526" w:id="1"/>
      <w:bookmarkEnd w:id="0"/>
      <w:r w:rsidRPr="007672CD"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B7254D" w:rsidR="00B7254D" w:rsidP="00C13AA7" w:rsidRDefault="00B7254D" w14:paraId="653DBFE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7672CD" w:rsidR="00361F34" w:rsidP="00C13AA7" w:rsidRDefault="00620D38" w14:paraId="76848EED" w14:textId="130D4ED6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  <w:r w:rsidRPr="007672CD">
        <w:rPr>
          <w:rFonts w:ascii="Montserrat" w:hAnsi="Montserrat"/>
          <w:i/>
          <w:iCs/>
          <w:sz w:val="48"/>
          <w:szCs w:val="48"/>
          <w:lang w:eastAsia="es-ES"/>
        </w:rPr>
        <w:t>Historias en atril</w:t>
      </w:r>
    </w:p>
    <w:p w:rsidRPr="00B7254D" w:rsidR="00620D38" w:rsidP="00C13AA7" w:rsidRDefault="00620D38" w14:paraId="009630BA" w14:textId="77777777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</w:p>
    <w:p w:rsidR="00620D38" w:rsidP="00C13AA7" w:rsidRDefault="00BF1C95" w14:paraId="2B35443C" w14:textId="62C752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A143C5">
        <w:rPr>
          <w:rFonts w:ascii="Montserrat" w:hAnsi="Montserrat"/>
          <w:bCs/>
          <w:i/>
          <w:iCs/>
          <w:sz w:val="22"/>
          <w:szCs w:val="22"/>
        </w:rPr>
        <w:t>c</w:t>
      </w:r>
      <w:r w:rsidRPr="007672CD" w:rsidR="00620D38">
        <w:rPr>
          <w:rFonts w:ascii="Montserrat" w:hAnsi="Montserrat"/>
          <w:bCs/>
          <w:i/>
          <w:iCs/>
          <w:sz w:val="22"/>
          <w:szCs w:val="22"/>
        </w:rPr>
        <w:t>rea los movimientos y sonidos de personajes ficticios para la presentación frente al público.</w:t>
      </w:r>
    </w:p>
    <w:p w:rsidRPr="007672CD" w:rsidR="00B7254D" w:rsidP="00C13AA7" w:rsidRDefault="00B7254D" w14:paraId="3F049115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7672CD" w:rsidR="00361F34" w:rsidP="00C13AA7" w:rsidRDefault="00BF1C95" w14:paraId="2228339E" w14:textId="13C6A58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>Énfasis:</w:t>
      </w:r>
      <w:r w:rsidRPr="007672CD">
        <w:rPr>
          <w:rFonts w:ascii="Montserrat" w:hAnsi="Montserrat"/>
        </w:rPr>
        <w:t xml:space="preserve"> </w:t>
      </w:r>
      <w:r w:rsidR="00A143C5">
        <w:rPr>
          <w:rFonts w:ascii="Montserrat" w:hAnsi="Montserrat"/>
          <w:bCs/>
          <w:i/>
          <w:iCs/>
          <w:sz w:val="22"/>
          <w:szCs w:val="22"/>
        </w:rPr>
        <w:t>c</w:t>
      </w:r>
      <w:r w:rsidRPr="007672CD" w:rsidR="00620D38">
        <w:rPr>
          <w:rFonts w:ascii="Montserrat" w:hAnsi="Montserrat"/>
          <w:bCs/>
          <w:i/>
          <w:iCs/>
          <w:sz w:val="22"/>
          <w:szCs w:val="22"/>
        </w:rPr>
        <w:t>rea una propuesta de movimiento y sonidos de los personajes, a partir del guion teatral definido previamente.</w:t>
      </w:r>
    </w:p>
    <w:p w:rsidR="00C13AA7" w:rsidP="00C13AA7" w:rsidRDefault="00C13AA7" w14:paraId="6A0ED0E5" w14:textId="22C7169B">
      <w:pPr>
        <w:jc w:val="both"/>
        <w:rPr>
          <w:rFonts w:ascii="Montserrat" w:hAnsi="Montserrat"/>
          <w:b/>
          <w:sz w:val="28"/>
          <w:szCs w:val="28"/>
        </w:rPr>
      </w:pPr>
    </w:p>
    <w:p w:rsidRPr="007672CD" w:rsidR="00667A9E" w:rsidP="00C13AA7" w:rsidRDefault="00667A9E" w14:paraId="03BD6F81" w14:textId="643BED63">
      <w:pPr>
        <w:jc w:val="both"/>
        <w:rPr>
          <w:rFonts w:ascii="Montserrat" w:hAnsi="Montserrat"/>
          <w:b/>
          <w:sz w:val="28"/>
          <w:szCs w:val="28"/>
        </w:rPr>
      </w:pPr>
      <w:r w:rsidRPr="007672CD">
        <w:rPr>
          <w:rFonts w:ascii="Montserrat" w:hAnsi="Montserrat"/>
          <w:b/>
          <w:sz w:val="28"/>
          <w:szCs w:val="28"/>
        </w:rPr>
        <w:t>¿Qué vamos a aprender?</w:t>
      </w:r>
    </w:p>
    <w:p w:rsidRPr="007672CD" w:rsidR="00FD2264" w:rsidP="00C13AA7" w:rsidRDefault="00FD2264" w14:paraId="635C3E2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44656" w:rsidR="00C13AA7" w:rsidP="00C13AA7" w:rsidRDefault="00620D38" w14:paraId="6316F8CE" w14:textId="03022C85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Crearás los movimientos y sonidos de personajes ficticios para la presentación frente al público.</w:t>
      </w:r>
    </w:p>
    <w:p w:rsidR="00C13AA7" w:rsidP="00C13AA7" w:rsidRDefault="00C13AA7" w14:paraId="45CBFCBB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</w:p>
    <w:p w:rsidRPr="007672CD" w:rsidR="00BF1C95" w:rsidP="00C13AA7" w:rsidRDefault="00BF1C95" w14:paraId="208B9C59" w14:textId="0353ED8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7672CD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7672CD" w:rsidR="00197C08" w:rsidP="00C13AA7" w:rsidRDefault="00197C08" w14:paraId="18CCA585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620D38" w:rsidR="00B357E8" w:rsidP="00C13AA7" w:rsidRDefault="00620D38" w14:paraId="088A5AB7" w14:textId="35160CC3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Producirás una propuesta de movimiento y sonidos de los personajes, a partir del guion teatral definido previamente.</w:t>
      </w:r>
    </w:p>
    <w:p w:rsidRPr="00487F7F" w:rsidR="00620D38" w:rsidP="00C13AA7" w:rsidRDefault="00620D38" w14:paraId="0139CBA3" w14:textId="2145E9BC">
      <w:pPr>
        <w:jc w:val="both"/>
        <w:rPr>
          <w:rFonts w:ascii="Montserrat" w:hAnsi="Montserrat"/>
          <w:bCs/>
          <w:sz w:val="22"/>
          <w:szCs w:val="22"/>
        </w:rPr>
      </w:pPr>
    </w:p>
    <w:p w:rsidRPr="00BF0A24" w:rsidR="00620D38" w:rsidP="00C13AA7" w:rsidRDefault="00BF0A24" w14:paraId="122489A6" w14:textId="560E8CD9">
      <w:pPr>
        <w:jc w:val="both"/>
        <w:rPr>
          <w:rFonts w:ascii="Montserrat" w:hAnsi="Montserrat" w:cs="Arial"/>
          <w:sz w:val="22"/>
          <w:szCs w:val="22"/>
        </w:rPr>
      </w:pPr>
      <w:r w:rsidRPr="00BF0A24">
        <w:rPr>
          <w:rFonts w:ascii="Montserrat" w:hAnsi="Montserrat" w:eastAsia="Arial" w:cs="Arial"/>
          <w:sz w:val="22"/>
          <w:szCs w:val="22"/>
        </w:rPr>
        <w:t xml:space="preserve">En esta ocasión </w:t>
      </w:r>
      <w:r w:rsidR="00801F8E">
        <w:rPr>
          <w:rFonts w:ascii="Montserrat" w:hAnsi="Montserrat" w:eastAsia="Arial" w:cs="Arial"/>
          <w:sz w:val="22"/>
          <w:szCs w:val="22"/>
        </w:rPr>
        <w:t>tu</w:t>
      </w:r>
      <w:r w:rsidRPr="00BF0A24">
        <w:rPr>
          <w:rFonts w:ascii="Montserrat" w:hAnsi="Montserrat" w:eastAsia="Arial" w:cs="Arial"/>
          <w:sz w:val="22"/>
          <w:szCs w:val="22"/>
        </w:rPr>
        <w:t xml:space="preserve"> clase será un homenaje a la lectura</w:t>
      </w:r>
      <w:r w:rsidR="00025FE0">
        <w:rPr>
          <w:rFonts w:ascii="Montserrat" w:hAnsi="Montserrat" w:eastAsia="Arial" w:cs="Arial"/>
          <w:sz w:val="22"/>
          <w:szCs w:val="22"/>
        </w:rPr>
        <w:t xml:space="preserve">. </w:t>
      </w:r>
      <w:r w:rsidRPr="00BF0A24">
        <w:rPr>
          <w:rFonts w:ascii="Montserrat" w:hAnsi="Montserrat" w:eastAsia="Arial" w:cs="Arial"/>
          <w:sz w:val="22"/>
          <w:szCs w:val="22"/>
        </w:rPr>
        <w:t>¡Hoy por hoy, una de las más importantes fuentes de aprendizaje!</w:t>
      </w:r>
    </w:p>
    <w:p w:rsidR="00DF4E03" w:rsidP="00C13AA7" w:rsidRDefault="00DF4E03" w14:paraId="745081BC" w14:textId="637889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F0A24" w:rsidR="00BF0A24" w:rsidP="00C13AA7" w:rsidRDefault="00406B31" w14:paraId="2244E7F1" w14:textId="6EC639F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  <w:highlight w:val="white"/>
        </w:rPr>
        <w:t>¡Libros! ¡Libros! h</w:t>
      </w:r>
      <w:r w:rsidRPr="007672CD" w:rsidR="00BF0A24">
        <w:rPr>
          <w:rFonts w:ascii="Montserrat" w:hAnsi="Montserrat" w:eastAsia="Arial" w:cs="Arial"/>
          <w:sz w:val="22"/>
          <w:szCs w:val="22"/>
          <w:highlight w:val="white"/>
        </w:rPr>
        <w:t>e</w:t>
      </w:r>
      <w:r w:rsidRPr="00BF0A24" w:rsidR="00BF0A24">
        <w:rPr>
          <w:rFonts w:ascii="Montserrat" w:hAnsi="Montserrat" w:eastAsia="Arial" w:cs="Arial"/>
          <w:sz w:val="22"/>
          <w:szCs w:val="22"/>
          <w:highlight w:val="white"/>
        </w:rPr>
        <w:t xml:space="preserve"> aquí una palabra mágica que</w:t>
      </w:r>
      <w:r>
        <w:rPr>
          <w:rFonts w:ascii="Montserrat" w:hAnsi="Montserrat" w:eastAsia="Arial" w:cs="Arial"/>
          <w:sz w:val="22"/>
          <w:szCs w:val="22"/>
          <w:highlight w:val="white"/>
        </w:rPr>
        <w:t xml:space="preserve"> equivale a decir: ‘amor, amor’ y que debían </w:t>
      </w:r>
      <w:r w:rsidRPr="00BF0A24" w:rsidR="00BF0A24">
        <w:rPr>
          <w:rFonts w:ascii="Montserrat" w:hAnsi="Montserrat" w:eastAsia="Arial" w:cs="Arial"/>
          <w:sz w:val="22"/>
          <w:szCs w:val="22"/>
          <w:highlight w:val="white"/>
        </w:rPr>
        <w:t>los pueblos pedir como piden pan o cómo anhela</w:t>
      </w:r>
      <w:r>
        <w:rPr>
          <w:rFonts w:ascii="Montserrat" w:hAnsi="Montserrat" w:eastAsia="Arial" w:cs="Arial"/>
          <w:sz w:val="22"/>
          <w:szCs w:val="22"/>
          <w:highlight w:val="white"/>
        </w:rPr>
        <w:t xml:space="preserve">n la lluvia para sus sementeras, </w:t>
      </w:r>
      <w:r w:rsidRPr="00BF0A24" w:rsidR="00BF0A24">
        <w:rPr>
          <w:rFonts w:ascii="Montserrat" w:hAnsi="Montserrat" w:eastAsia="Arial" w:cs="Arial"/>
          <w:sz w:val="22"/>
          <w:szCs w:val="22"/>
          <w:highlight w:val="white"/>
        </w:rPr>
        <w:t>dijo el ilustre Federico García Lorca, al inaugurar una biblioteca en su natal Fuente</w:t>
      </w:r>
      <w:r w:rsidR="00423FA1">
        <w:rPr>
          <w:rFonts w:ascii="Montserrat" w:hAnsi="Montserrat" w:eastAsia="Arial" w:cs="Arial"/>
          <w:sz w:val="22"/>
          <w:szCs w:val="22"/>
          <w:highlight w:val="white"/>
        </w:rPr>
        <w:t xml:space="preserve"> V</w:t>
      </w:r>
      <w:r w:rsidRPr="00BF0A24" w:rsidR="00BF0A24">
        <w:rPr>
          <w:rFonts w:ascii="Montserrat" w:hAnsi="Montserrat" w:eastAsia="Arial" w:cs="Arial"/>
          <w:sz w:val="22"/>
          <w:szCs w:val="22"/>
          <w:highlight w:val="white"/>
        </w:rPr>
        <w:t>aqueros en 1931. El libro: ese aliment</w:t>
      </w:r>
      <w:r w:rsidR="005F43F3">
        <w:rPr>
          <w:rFonts w:ascii="Montserrat" w:hAnsi="Montserrat" w:eastAsia="Arial" w:cs="Arial"/>
          <w:sz w:val="22"/>
          <w:szCs w:val="22"/>
          <w:highlight w:val="white"/>
        </w:rPr>
        <w:t xml:space="preserve">o para el alma y el intelecto, </w:t>
      </w:r>
      <w:r w:rsidRPr="00BF0A24" w:rsidR="00BF0A24">
        <w:rPr>
          <w:rFonts w:ascii="Montserrat" w:hAnsi="Montserrat" w:eastAsia="Arial" w:cs="Arial"/>
          <w:sz w:val="22"/>
          <w:szCs w:val="22"/>
          <w:highlight w:val="white"/>
        </w:rPr>
        <w:t>el texto fabuloso, es nuestro material más preciado</w:t>
      </w:r>
      <w:r w:rsidR="00BF0A24">
        <w:rPr>
          <w:rFonts w:ascii="Montserrat" w:hAnsi="Montserrat" w:eastAsia="Arial" w:cs="Arial"/>
          <w:sz w:val="22"/>
          <w:szCs w:val="22"/>
        </w:rPr>
        <w:t>.</w:t>
      </w:r>
    </w:p>
    <w:p w:rsidRPr="00BF0A24" w:rsidR="00BF0A24" w:rsidP="00C13AA7" w:rsidRDefault="00BF0A24" w14:paraId="39DB9D33" w14:textId="392A8A2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F0A24" w:rsidR="00BF0A24" w:rsidP="00C13AA7" w:rsidRDefault="00BF0A24" w14:paraId="30024E09" w14:textId="0312364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BF0A24">
        <w:rPr>
          <w:rFonts w:ascii="Montserrat" w:hAnsi="Montserrat" w:eastAsia="Arial" w:cs="Arial"/>
          <w:sz w:val="22"/>
          <w:szCs w:val="22"/>
          <w:highlight w:val="white"/>
        </w:rPr>
        <w:lastRenderedPageBreak/>
        <w:t>La lectura, no sólo es una habilidad necesaria para la vida. Es un proceso imprescindible de nuestra formación que, además de mantenernos conectados con el mundo y todo lo que en él se expresa, amplía nuestras capacidades de pensamiento, de razonamiento y de comprensión.</w:t>
      </w:r>
    </w:p>
    <w:p w:rsidRPr="00487F7F" w:rsidR="00BF0A24" w:rsidP="00C13AA7" w:rsidRDefault="00BF0A24" w14:paraId="53035A6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highlight w:val="white"/>
        </w:rPr>
      </w:pPr>
    </w:p>
    <w:p w:rsidRPr="007672CD" w:rsidR="007672CD" w:rsidP="00C13AA7" w:rsidRDefault="00BF0A24" w14:paraId="1E9DE78C" w14:textId="34A4AA17">
      <w:pPr>
        <w:shd w:val="clear" w:color="auto" w:fill="FFFFFF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sz w:val="22"/>
          <w:szCs w:val="22"/>
          <w:highlight w:val="white"/>
        </w:rPr>
        <w:t>¡Tercera llamada!</w:t>
      </w:r>
      <w:r w:rsidRPr="007672CD" w:rsidR="007672CD">
        <w:rPr>
          <w:rFonts w:ascii="Montserrat" w:hAnsi="Montserrat" w:eastAsia="Arial" w:cs="Arial"/>
          <w:sz w:val="22"/>
          <w:szCs w:val="22"/>
        </w:rPr>
        <w:t xml:space="preserve"> </w:t>
      </w:r>
      <w:r w:rsidR="00F1497F">
        <w:rPr>
          <w:rFonts w:ascii="Montserrat" w:hAnsi="Montserrat" w:eastAsia="Arial" w:cs="Arial"/>
          <w:color w:val="222222"/>
          <w:sz w:val="22"/>
          <w:szCs w:val="22"/>
        </w:rPr>
        <w:t>s</w:t>
      </w:r>
      <w:r w:rsidRPr="007672CD" w:rsidR="007672CD">
        <w:rPr>
          <w:rFonts w:ascii="Montserrat" w:hAnsi="Montserrat" w:eastAsia="Arial" w:cs="Arial"/>
          <w:color w:val="222222"/>
          <w:sz w:val="22"/>
          <w:szCs w:val="22"/>
        </w:rPr>
        <w:t>e abre el telón</w:t>
      </w:r>
      <w:r w:rsidR="00F1497F">
        <w:rPr>
          <w:rFonts w:ascii="Montserrat" w:hAnsi="Montserrat" w:eastAsia="Arial" w:cs="Arial"/>
          <w:color w:val="222222"/>
          <w:sz w:val="22"/>
          <w:szCs w:val="22"/>
        </w:rPr>
        <w:t>.</w:t>
      </w:r>
    </w:p>
    <w:p w:rsidRPr="00487F7F" w:rsidR="00BF0A24" w:rsidP="00C13AA7" w:rsidRDefault="00BF0A24" w14:paraId="329D789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487F7F" w:rsidR="00BF0A24" w:rsidP="00C13AA7" w:rsidRDefault="00BF0A24" w14:paraId="3779A144" w14:textId="502C91F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eastAsia="Arial" w:cs="Arial"/>
          <w:sz w:val="22"/>
          <w:szCs w:val="22"/>
        </w:rPr>
      </w:pPr>
      <w:r>
        <w:rPr>
          <w:rFonts w:ascii="Arial" w:hAnsi="Arial" w:eastAsia="Arial" w:cs="Arial"/>
          <w:lang w:val="en-US" w:eastAsia="en-US"/>
        </w:rPr>
        <w:drawing>
          <wp:inline distT="114300" distB="114300" distL="114300" distR="114300" wp14:anchorId="58E83F31" wp14:editId="5A2BE2E0">
            <wp:extent cx="1951983" cy="11887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046" cy="119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87F7F" w:rsidR="00BF0A24" w:rsidP="00C13AA7" w:rsidRDefault="00BF0A24" w14:paraId="4E05B76E" w14:textId="0019FDF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="00F1497F" w:rsidP="00C13AA7" w:rsidRDefault="00F1497F" w14:paraId="1904DAFA" w14:textId="77777777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hAnsi="Arial" w:eastAsia="Arial" w:cs="Arial"/>
          <w:color w:val="222222"/>
          <w:sz w:val="24"/>
          <w:szCs w:val="24"/>
        </w:rPr>
      </w:pPr>
    </w:p>
    <w:p w:rsidR="00BF0A24" w:rsidP="00C13AA7" w:rsidRDefault="00BF0A24" w14:paraId="0D836A81" w14:textId="6A515AF2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hAnsi="Arial" w:eastAsia="Arial" w:cs="Arial"/>
          <w:color w:val="222222"/>
          <w:sz w:val="24"/>
          <w:szCs w:val="24"/>
        </w:rPr>
      </w:pPr>
      <w:r>
        <w:rPr>
          <w:rFonts w:ascii="Arial" w:hAnsi="Arial" w:eastAsia="Arial" w:cs="Arial"/>
          <w:color w:val="222222"/>
          <w:sz w:val="24"/>
          <w:szCs w:val="24"/>
        </w:rPr>
        <w:t>Chímpete, Chámpata</w:t>
      </w:r>
      <w:r w:rsidR="00F1497F">
        <w:rPr>
          <w:rFonts w:ascii="Arial" w:hAnsi="Arial" w:eastAsia="Arial" w:cs="Arial"/>
          <w:color w:val="222222"/>
          <w:sz w:val="24"/>
          <w:szCs w:val="24"/>
        </w:rPr>
        <w:t>.</w:t>
      </w:r>
    </w:p>
    <w:p w:rsidR="00BF0A24" w:rsidP="00C13AA7" w:rsidRDefault="00BF0A24" w14:paraId="1C112F8F" w14:textId="5A5A5504">
      <w:pPr>
        <w:ind w:left="708"/>
        <w:rPr>
          <w:rFonts w:eastAsia="Arial"/>
        </w:rPr>
      </w:pPr>
    </w:p>
    <w:p w:rsidRPr="00BF0A24" w:rsidR="00BF0A24" w:rsidP="00C13AA7" w:rsidRDefault="00BF0A24" w14:paraId="7F551DE4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  <w:shd w:val="clear" w:color="auto" w:fill="999999"/>
        </w:rPr>
      </w:pPr>
      <w:r w:rsidRPr="00BF0A24">
        <w:rPr>
          <w:rFonts w:ascii="Montserrat" w:hAnsi="Montserrat" w:eastAsia="Arial" w:cs="Arial"/>
          <w:color w:val="222222"/>
          <w:sz w:val="22"/>
          <w:szCs w:val="22"/>
        </w:rPr>
        <w:t xml:space="preserve">Respetable público. Damas, caballeros y niños. Verán la obra titulada: “Chímpete, Chámpata” o “El Pícaro burlado”. Porque en esta vieja historia, donde intervienen los siguientes personajes: Narigón, Galerita y el policía, el pícaro sale burlado. </w:t>
      </w:r>
    </w:p>
    <w:p w:rsidRPr="00487F7F" w:rsidR="00BF0A24" w:rsidP="00C13AA7" w:rsidRDefault="00BF0A24" w14:paraId="0031B1EC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BF0A24" w:rsidR="00BF0A24" w:rsidP="00C13AA7" w:rsidRDefault="00BF0A24" w14:paraId="3B0917CC" w14:textId="3EC12423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  <w:r w:rsidRPr="00BF0A24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783712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Esta mañana me levanté muy temprano. Después salí de mi casa para ir a trabajar, iba caminando por la calle, muy contento. Y mientras iba caminando, cantaba y silbaba.</w:t>
      </w:r>
    </w:p>
    <w:p w:rsidRPr="00BF0A24" w:rsidR="00BF0A24" w:rsidP="00C13AA7" w:rsidRDefault="00BF0A24" w14:paraId="4B2C0C05" w14:textId="73D5FCD9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</w:p>
    <w:p w:rsidR="00BF0A24" w:rsidP="00C13AA7" w:rsidRDefault="00BF0A24" w14:paraId="7351F349" w14:textId="7505FCD4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  <w:r w:rsidRPr="00BF0A24">
        <w:rPr>
          <w:rFonts w:ascii="Montserrat" w:hAnsi="Montserrat" w:eastAsia="Arial" w:cs="Arial"/>
          <w:color w:val="222222"/>
          <w:sz w:val="22"/>
          <w:szCs w:val="22"/>
        </w:rPr>
        <w:t xml:space="preserve">De pronto, al cruzar la plaza, me encontré un árbol y al pie del árbol con una bolsa. Yo, que soy muy curioso, dije: “Vamos a ver que hay dentro de la bolsa”, me acerqué, abrí la bolsa, y vi que estaba llena 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de naranjas. Tomé una y la comí, tomé otra, y la comí, t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 xml:space="preserve">omé otra, y no la comí. La guardé en la bolsa y me dije: “Para qué voy a estar 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comiendo naranjas en la plaza, m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ejor, llevo la bolsa a mi casa, y com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o todas las naranjas que quiera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. Cerré la bolsa, la eché sobre un hombro y justo en ese momento, el policía que estaba esc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ondido detrás del árbol gritó: 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¡Deje esa bolsa que no es suya!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y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 xml:space="preserve"> yo salí corriendo con la bolsa al hombro.</w:t>
      </w:r>
    </w:p>
    <w:p w:rsidR="00BF0A24" w:rsidP="00C13AA7" w:rsidRDefault="00BF0A24" w14:paraId="147D797A" w14:textId="2CA9F585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</w:p>
    <w:p w:rsidRPr="00BF0A24" w:rsidR="00BF0A24" w:rsidP="00C13AA7" w:rsidRDefault="00AF2516" w14:paraId="0F3CABA3" w14:textId="7B0BCD6E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  <w:r>
        <w:rPr>
          <w:rFonts w:ascii="Montserrat" w:hAnsi="Montserrat" w:eastAsia="Arial" w:cs="Arial"/>
          <w:color w:val="222222"/>
          <w:sz w:val="22"/>
          <w:szCs w:val="22"/>
        </w:rPr>
        <w:t>Crucé la plaza, d</w:t>
      </w:r>
      <w:r w:rsidRPr="00BF0A24" w:rsidR="00BF0A24">
        <w:rPr>
          <w:rFonts w:ascii="Montserrat" w:hAnsi="Montserrat" w:eastAsia="Arial" w:cs="Arial"/>
          <w:color w:val="222222"/>
          <w:sz w:val="22"/>
          <w:szCs w:val="22"/>
        </w:rPr>
        <w:t>oblé la cabeza, y vi al policía que venía montado en un caballo blanco.</w:t>
      </w:r>
    </w:p>
    <w:p w:rsidRPr="00BF0A24" w:rsidR="00BF0A24" w:rsidP="00C13AA7" w:rsidRDefault="00BF0A24" w14:paraId="51DFE1FC" w14:textId="14ED5A3E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</w:p>
    <w:p w:rsidRPr="00487F7F" w:rsidR="00BF0A24" w:rsidP="00C13AA7" w:rsidRDefault="00BF0A24" w14:paraId="70ABA788" w14:textId="78812A66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iCs/>
          <w:color w:val="222222"/>
          <w:sz w:val="22"/>
          <w:szCs w:val="22"/>
        </w:rPr>
      </w:pPr>
      <w:r w:rsidRPr="00BF0A24">
        <w:rPr>
          <w:rFonts w:ascii="Montserrat" w:hAnsi="Montserrat" w:eastAsia="Arial" w:cs="Arial"/>
          <w:color w:val="222222"/>
          <w:sz w:val="22"/>
          <w:szCs w:val="22"/>
        </w:rPr>
        <w:t>Seguí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corriendo y llegué a mi casa, subí las escaleras, e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scondí la bolsa debajo de mi cama, y me asomé a la venta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na. Yo espiaba, y me escondía, espiaba, y me escondía y 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>pasó el p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olicía montado en el caballo y me escondí, ahora tengo miedo, t</w:t>
      </w:r>
      <w:r w:rsidRPr="00BF0A24">
        <w:rPr>
          <w:rFonts w:ascii="Montserrat" w:hAnsi="Montserrat" w:eastAsia="Arial" w:cs="Arial"/>
          <w:color w:val="222222"/>
          <w:sz w:val="22"/>
          <w:szCs w:val="22"/>
        </w:rPr>
        <w:t xml:space="preserve">engo miedo de que el policía me reconozca y me lleve preso. </w:t>
      </w:r>
    </w:p>
    <w:p w:rsidRPr="00487F7F" w:rsidR="00BF0A24" w:rsidP="00C13AA7" w:rsidRDefault="00BF0A24" w14:paraId="20A64DBE" w14:textId="2701474B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iCs/>
          <w:color w:val="222222"/>
          <w:sz w:val="22"/>
          <w:szCs w:val="22"/>
        </w:rPr>
      </w:pPr>
    </w:p>
    <w:p w:rsidRPr="007672CD" w:rsidR="00BF0A24" w:rsidP="00C13AA7" w:rsidRDefault="00BF0A24" w14:paraId="7718D6D8" w14:textId="513FCE48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color w:val="222222"/>
          <w:sz w:val="22"/>
          <w:szCs w:val="22"/>
        </w:rPr>
        <w:lastRenderedPageBreak/>
        <w:t>Ya me comí noventa y ocho n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aranjas. ¡Y qué ricas estaban! p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arec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ían de miel, p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ero, para que no me reconozca el policía, me pinte estos bigotes, me tire el pelo para a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delante y me cambié la camisa, p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ero me va a reconocer por la nariz.</w:t>
      </w:r>
    </w:p>
    <w:p w:rsidRPr="007672CD" w:rsidR="00BF0A24" w:rsidP="00C13AA7" w:rsidRDefault="00BF0A24" w14:paraId="629030BE" w14:textId="50AADE96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BF0A24" w:rsidP="00C13AA7" w:rsidRDefault="00BF0A24" w14:paraId="536CC0F0" w14:textId="596BB04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color w:val="222222"/>
          <w:sz w:val="22"/>
          <w:szCs w:val="22"/>
        </w:rPr>
        <w:t>¡Qué suerte, po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r ahí viene mi amigo Galerita! l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o voy a llamar, le voy a pedir que me enseñe qué puedo hacer para engañar al policía. ¡Galerita! ¡Galerita! </w:t>
      </w:r>
    </w:p>
    <w:p w:rsidRPr="007672CD" w:rsidR="00BF0A24" w:rsidP="00C13AA7" w:rsidRDefault="00BF0A24" w14:paraId="4629FA1B" w14:textId="7777777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7672CD" w:rsidR="00BF0A24" w:rsidP="00C13AA7" w:rsidRDefault="00BF0A24" w14:paraId="0FB968C8" w14:textId="0D2276B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¡Amigo! ¡Mi querido amigo!</w:t>
      </w:r>
    </w:p>
    <w:p w:rsidRPr="007672CD" w:rsidR="00BF0A24" w:rsidP="00C13AA7" w:rsidRDefault="00BF0A24" w14:paraId="23B9B3E7" w14:textId="135A800C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¡Amigo! ¡Mi querido amigo! ¡Ayúdeme!</w:t>
      </w:r>
    </w:p>
    <w:p w:rsidRPr="007672CD" w:rsidR="00BF0A24" w:rsidP="00C13AA7" w:rsidRDefault="00BF0A24" w14:paraId="2637637C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BF0A24" w:rsidP="00C13AA7" w:rsidRDefault="00BF0A24" w14:paraId="35F05939" w14:textId="3F4BBD76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Con Mucho gus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>to. Para eso están los amigos, c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uénteme, ¿Qué le ocurre?</w:t>
      </w:r>
    </w:p>
    <w:p w:rsidRPr="007672CD" w:rsidR="00BF0A24" w:rsidP="00C13AA7" w:rsidRDefault="00BF0A24" w14:paraId="609BBCFE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BF0A24" w:rsidP="00C13AA7" w:rsidRDefault="00BF0A24" w14:paraId="51AE3B95" w14:textId="1E64136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Le voy a contar, Galerita. Esta mañana, en la plaza, encontré una bolsa llena de naranjas.</w:t>
      </w:r>
    </w:p>
    <w:p w:rsidRPr="007672CD" w:rsidR="007672CD" w:rsidP="00C13AA7" w:rsidRDefault="007672CD" w14:paraId="0E11F16E" w14:textId="6167B8D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00C25610" w14:textId="6CACC56C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¿Naranjas? ¿Una bolsa llena de naranjas?</w:t>
      </w:r>
    </w:p>
    <w:p w:rsidRPr="007672CD" w:rsidR="007672CD" w:rsidP="00C13AA7" w:rsidRDefault="007672CD" w14:paraId="3A6C600E" w14:textId="77777777">
      <w:pPr>
        <w:shd w:val="clear" w:color="auto" w:fill="FFFFFF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AADD46C" w14:textId="537FA738">
      <w:pPr>
        <w:shd w:val="clear" w:color="auto" w:fill="FFFFFF" w:themeFill="background1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bCs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Sí, Galerita, naranjas. Unas naranjas grandes y dulces, como la miel. Me eché la bolsa al hombro y el policía, que est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aba detrás de un árbol, gritó: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¡Deje esa bolsa que no es suya!</w:t>
      </w:r>
    </w:p>
    <w:p w:rsidRPr="007672CD" w:rsidR="007672CD" w:rsidP="00C13AA7" w:rsidRDefault="007672CD" w14:paraId="29BB28A6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0C1333FC" w14:textId="00CC3302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Y dejó la bolsa. ¡Qué lástima!</w:t>
      </w:r>
    </w:p>
    <w:p w:rsidRPr="007672CD" w:rsidR="007672CD" w:rsidP="00C13AA7" w:rsidRDefault="007672CD" w14:paraId="57BE0F8E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1679F97" w14:textId="4A4D38A2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No, Galerita, no. Yo salí corriendo con la bolsa al hombro y escapé.</w:t>
      </w:r>
    </w:p>
    <w:p w:rsidRPr="007672CD" w:rsidR="007672CD" w:rsidP="00C13AA7" w:rsidRDefault="007672CD" w14:paraId="632AEC91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3CFFEF2" w14:textId="2109E025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Tengo la bolsa bien guardada y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quiero que usted me ayude. ¿Qué hago, Galerita?</w:t>
      </w:r>
    </w:p>
    <w:p w:rsidRPr="007672CD" w:rsidR="007672CD" w:rsidP="00C13AA7" w:rsidRDefault="007672CD" w14:paraId="6D7477C2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8233242" w14:textId="73A2ECA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Yo lo ayudaré,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pero con una condición.</w:t>
      </w:r>
    </w:p>
    <w:p w:rsidRPr="007672CD" w:rsidR="007672CD" w:rsidP="00C13AA7" w:rsidRDefault="007672CD" w14:paraId="694BCD4A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1C0F7C62" w14:textId="72CDFC0A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Lo que usted quiera, Galerita.</w:t>
      </w:r>
    </w:p>
    <w:p w:rsidRPr="007672CD" w:rsidR="007672CD" w:rsidP="00C13AA7" w:rsidRDefault="007672CD" w14:paraId="19236FAE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7F8022E6" w14:textId="4EA21EA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Yo le enseñaré cómo puede burlar al policía.</w:t>
      </w:r>
    </w:p>
    <w:p w:rsidRPr="007672CD" w:rsidR="007672CD" w:rsidP="00C13AA7" w:rsidRDefault="007672CD" w14:paraId="71C7D6B3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1A8488B1" w14:textId="42227E90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Muchas gracias, mi querido amigo.</w:t>
      </w:r>
    </w:p>
    <w:p w:rsidRPr="007672CD" w:rsidR="007672CD" w:rsidP="00C13AA7" w:rsidRDefault="007672CD" w14:paraId="697CA4EC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DCFDB88" w14:textId="768E0A2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La condición es la siguiente, una vez que usted haya logrado burlar al policía, tiene que traer la bolsa aquí, y repartirnos las naranjas por partes iguales. Una para usted, otra para mí. ¿Qué le parece?</w:t>
      </w:r>
    </w:p>
    <w:p w:rsidRPr="007672CD" w:rsidR="00BF0A24" w:rsidP="00C13AA7" w:rsidRDefault="00BF0A24" w14:paraId="24309EC5" w14:textId="6D55E5A6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23A75B4" w14:textId="5D1B3E2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Me parece muy bien. Y yo, ¿Q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ué tengo que hacer?</w:t>
      </w:r>
    </w:p>
    <w:p w:rsidRPr="007672CD" w:rsidR="007672CD" w:rsidP="00C13AA7" w:rsidRDefault="007672CD" w14:paraId="07C25775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5A1C78B" w14:textId="0CEDF59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AF2516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>Es muy sencillo, c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uando vea llegar al policía, usted se hace el que no lo conoce. El policía va a interrogarlo, y usted, a cada pregunta que le haga, responde con estas palabras: Chímpete, chámpata. Por ejemplo: el policía le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lastRenderedPageBreak/>
        <w:t>pregunta cómo se llama, usted dice chímpete, le pregunta dónde vive, usted dice: chámpata. Y siempre lo mismo. Chímpete, chámpata.</w:t>
      </w:r>
    </w:p>
    <w:p w:rsidRPr="007672CD" w:rsidR="007672CD" w:rsidP="00C13AA7" w:rsidRDefault="007672CD" w14:paraId="13580167" w14:textId="210436D0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1052621" w14:textId="71090FAB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Chámpata, chímpete.</w:t>
      </w:r>
    </w:p>
    <w:p w:rsidRPr="007672CD" w:rsidR="007672CD" w:rsidP="00C13AA7" w:rsidRDefault="007672CD" w14:paraId="4D94A2AB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A315C6D" w14:textId="26A19F1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Chímpete, chámpata,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a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sí logrará burlar al policía,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después, usted y yo, como buenos amigos, nos repartimos las naranjas. Una para usted, otra para mí.</w:t>
      </w:r>
    </w:p>
    <w:p w:rsidRPr="007672CD" w:rsidR="007672CD" w:rsidP="00C13AA7" w:rsidRDefault="007672CD" w14:paraId="39B788BA" w14:textId="09D2ECBA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016F914B" w14:textId="3DB7D61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¡Ahí vi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>ene el policía! ¡Las palabras! m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e olvidé de las palabras.</w:t>
      </w:r>
    </w:p>
    <w:p w:rsidRPr="007672CD" w:rsidR="007672CD" w:rsidP="00C13AA7" w:rsidRDefault="007672CD" w14:paraId="3025A584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F4B866E" w14:textId="622D7985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Chímpete, chámpata.</w:t>
      </w:r>
    </w:p>
    <w:p w:rsidRPr="007672CD" w:rsidR="007672CD" w:rsidP="00C13AA7" w:rsidRDefault="007672CD" w14:paraId="06F26C95" w14:textId="1D3C3752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1A983A82" w14:textId="6D26804A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¿Dónde están las naranjas?</w:t>
      </w:r>
    </w:p>
    <w:p w:rsidRPr="007672CD" w:rsidR="007672CD" w:rsidP="00C13AA7" w:rsidRDefault="007672CD" w14:paraId="5D09445F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790E4BA" w14:textId="0E648EB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1CA382D9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7DF790D" w14:textId="7BF3BE0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¡Déme la bolsa con las naranjas!</w:t>
      </w:r>
    </w:p>
    <w:p w:rsidRPr="007672CD" w:rsidR="007672CD" w:rsidP="00C13AA7" w:rsidRDefault="007672CD" w14:paraId="6333C6BB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45BDA0F" w14:textId="76E5A99D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¡Chámpata!</w:t>
      </w:r>
    </w:p>
    <w:p w:rsidRPr="007672CD" w:rsidR="007672CD" w:rsidP="00C13AA7" w:rsidRDefault="007672CD" w14:paraId="62C96164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2AA2167" w14:textId="4E3A838E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¿Cómo se llama usted?</w:t>
      </w:r>
    </w:p>
    <w:p w:rsidRPr="007672CD" w:rsidR="007672CD" w:rsidP="00C13AA7" w:rsidRDefault="007672CD" w14:paraId="33D051B9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9DBEFDC" w14:textId="532B78AD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7C7E2177" w14:textId="0DD6C373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1ACDEC3" w14:textId="3781F21D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¿Cómo?</w:t>
      </w:r>
    </w:p>
    <w:p w:rsidRPr="007672CD" w:rsidR="007672CD" w:rsidP="00C13AA7" w:rsidRDefault="007672CD" w14:paraId="6FEAD11B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1E64E9BA" w14:textId="5474607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¡Chámpata!</w:t>
      </w:r>
    </w:p>
    <w:p w:rsidRPr="007672CD" w:rsidR="007672CD" w:rsidP="00C13AA7" w:rsidRDefault="007672CD" w14:paraId="20675439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716C568" w14:textId="6FFAF3C6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¿Dónde vive?</w:t>
      </w:r>
    </w:p>
    <w:p w:rsidRPr="007672CD" w:rsidR="007672CD" w:rsidP="00C13AA7" w:rsidRDefault="007672CD" w14:paraId="081A5A19" w14:textId="75FF31D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9860AE0" w14:textId="09136ED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165BFE28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23202A5" w14:textId="76E832DB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¿Dónde?</w:t>
      </w:r>
    </w:p>
    <w:p w:rsidRPr="007672CD" w:rsidR="007672CD" w:rsidP="00C13AA7" w:rsidRDefault="007672CD" w14:paraId="339C6409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11B67CEC" w14:textId="2FEE7DEF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¡Chámpata!</w:t>
      </w:r>
    </w:p>
    <w:p w:rsidRPr="007672CD" w:rsidR="007672CD" w:rsidP="00C13AA7" w:rsidRDefault="007672CD" w14:paraId="20E3206F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4600CBA" w14:textId="7870E81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¡Conteste bien! ¿Usted sabe quién soy yo?</w:t>
      </w:r>
    </w:p>
    <w:p w:rsidRPr="007672CD" w:rsidR="007672CD" w:rsidP="00C13AA7" w:rsidRDefault="007672CD" w14:paraId="5A271CBB" w14:textId="38F0B955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15185EB" w14:textId="51269852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¡Chímpete!</w:t>
      </w:r>
    </w:p>
    <w:p w:rsidRPr="007672CD" w:rsidR="007672CD" w:rsidP="00C13AA7" w:rsidRDefault="007672CD" w14:paraId="1F8B516E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EBFA042" w14:textId="0B2D0A4A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¿Cómo? ¿Qué soy Chímpete? y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o soy el  po-li-cía.</w:t>
      </w:r>
    </w:p>
    <w:p w:rsidRPr="007672CD" w:rsidR="007672CD" w:rsidP="00C13AA7" w:rsidRDefault="007672CD" w14:paraId="5873DFC3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705C293C" w14:textId="438A83CC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¡Chám-pa-ta!</w:t>
      </w:r>
    </w:p>
    <w:p w:rsidRPr="007672CD" w:rsidR="007672CD" w:rsidP="00C13AA7" w:rsidRDefault="007672CD" w14:paraId="1AA6C422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0ABEFE08" w14:textId="061D62F3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¿Qué quiere decir chámpata?</w:t>
      </w:r>
    </w:p>
    <w:p w:rsidRPr="007672CD" w:rsidR="007672CD" w:rsidP="00C13AA7" w:rsidRDefault="007672CD" w14:paraId="5C243CCA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753D00F3" w14:textId="04AFFCA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lastRenderedPageBreak/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405A55E0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49D45EB" w14:textId="0B9D893D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¿Y qué quiere decir chímpete?</w:t>
      </w:r>
    </w:p>
    <w:p w:rsidRPr="007672CD" w:rsidR="007672CD" w:rsidP="00C13AA7" w:rsidRDefault="007672CD" w14:paraId="00903685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788403E" w14:textId="2F52F3A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0D74E1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¡Chámpata! </w:t>
      </w:r>
    </w:p>
    <w:p w:rsidRPr="007672CD" w:rsidR="007672CD" w:rsidP="00C13AA7" w:rsidRDefault="007672CD" w14:paraId="01155FA6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C030912" w14:textId="0C2B3AB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No,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estoy e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>quivocado. Este tiene flequillo,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aquel no tení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>a flequillo. Este tiene bigotes,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aquel no tenía bigotes. Él no fue quien robó las naranjas.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¿No vio pasar a un hombre con una bolsa al hombro?</w:t>
      </w:r>
    </w:p>
    <w:p w:rsidRPr="007672CD" w:rsidR="007672CD" w:rsidP="00C13AA7" w:rsidRDefault="007672CD" w14:paraId="0B7FC000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EF5716A" w14:textId="07451EA9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690CD48C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C42E9B5" w14:textId="4A3F0B92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Policía: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¡Se fue! ¡Se fue!</w:t>
      </w:r>
    </w:p>
    <w:p w:rsidRPr="007672CD" w:rsidR="007672CD" w:rsidP="00C13AA7" w:rsidRDefault="007672CD" w14:paraId="1E0C9F58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694CDD9F" w14:textId="294DDBD0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¡Qué risa, compañero! l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o felicito. Yo estaba escondido allí</w:t>
      </w:r>
      <w:r w:rsidRPr="007672CD">
        <w:rPr>
          <w:rFonts w:ascii="Montserrat" w:hAnsi="Montserrat" w:eastAsia="Arial" w:cs="Arial"/>
          <w:i/>
          <w:color w:val="222222"/>
          <w:sz w:val="22"/>
          <w:szCs w:val="22"/>
        </w:rPr>
        <w:t>,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detrás de ese árbol, 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>y escuché toda la conversación, m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írenlo, por allá va el policía. Y ahora, como habíamos convenido, vaya a buscar la bolsa y a repartir las naranjas. Una para usted, dos para mí, una para usted, tres para mí. ¿Dónde tiene la bolsa de naranjas?</w:t>
      </w:r>
    </w:p>
    <w:p w:rsidRPr="007672CD" w:rsidR="007672CD" w:rsidP="00C13AA7" w:rsidRDefault="007672CD" w14:paraId="44DEFE78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9D5160A" w14:textId="0E815381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7672CD" w:rsidR="007672CD" w:rsidP="00C13AA7" w:rsidRDefault="007672CD" w14:paraId="3EBB4C4F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26B41E6" w14:textId="5C923FF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¿Qué?</w:t>
      </w:r>
    </w:p>
    <w:p w:rsidRPr="007672CD" w:rsidR="007672CD" w:rsidP="00C13AA7" w:rsidRDefault="007672CD" w14:paraId="0314D7F1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567A9EA2" w14:textId="0D2664AC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¡Chámpata!</w:t>
      </w:r>
    </w:p>
    <w:p w:rsidRPr="007672CD" w:rsidR="007672CD" w:rsidP="00C13AA7" w:rsidRDefault="007672CD" w14:paraId="39248831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9898363" w14:textId="5DBB7713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¿Cómo? ¿A mí me va a contar ese cuento?</w:t>
      </w:r>
    </w:p>
    <w:p w:rsidRPr="007672CD" w:rsidR="007672CD" w:rsidP="00C13AA7" w:rsidRDefault="007672CD" w14:paraId="3B8240A9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0EF7691E" w14:textId="7A3A866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 xml:space="preserve"> ¡Chímpete!</w:t>
      </w:r>
    </w:p>
    <w:p w:rsidRPr="007672CD" w:rsidR="007672CD" w:rsidP="00C13AA7" w:rsidRDefault="007672CD" w14:paraId="44884F95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3C61DCFF" w14:textId="09E0D203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¡Las naranjas!</w:t>
      </w:r>
    </w:p>
    <w:p w:rsidRPr="007672CD" w:rsidR="007672CD" w:rsidP="00C13AA7" w:rsidRDefault="007672CD" w14:paraId="2C255CD4" w14:textId="3066ED1C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46F28B3B" w14:textId="06B4F970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¡Chámpata!</w:t>
      </w:r>
    </w:p>
    <w:p w:rsidRPr="007672CD" w:rsidR="007672CD" w:rsidP="00C13AA7" w:rsidRDefault="007672CD" w14:paraId="61D42961" w14:textId="7777777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7672CD" w:rsidR="007672CD" w:rsidP="00C13AA7" w:rsidRDefault="007672CD" w14:paraId="23444B00" w14:textId="03475067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Galerita: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¡Las naranjas!</w:t>
      </w:r>
    </w:p>
    <w:p w:rsidRPr="007672CD" w:rsidR="007672CD" w:rsidP="00C13AA7" w:rsidRDefault="007672CD" w14:paraId="77A31892" w14:textId="03998D23">
      <w:pPr>
        <w:shd w:val="clear" w:color="auto" w:fill="FFFFFF"/>
        <w:ind w:left="708"/>
        <w:jc w:val="both"/>
        <w:rPr>
          <w:rFonts w:ascii="Montserrat" w:hAnsi="Montserrat" w:eastAsia="Arial" w:cs="Arial"/>
          <w:color w:val="222222"/>
          <w:sz w:val="22"/>
          <w:szCs w:val="22"/>
        </w:rPr>
      </w:pPr>
    </w:p>
    <w:p w:rsidRPr="00487F7F" w:rsidR="007672CD" w:rsidP="00C13AA7" w:rsidRDefault="007672CD" w14:paraId="7D677165" w14:textId="6BF0935E">
      <w:pPr>
        <w:shd w:val="clear" w:color="auto" w:fill="FFFFFF"/>
        <w:ind w:left="708"/>
        <w:jc w:val="both"/>
        <w:rPr>
          <w:rFonts w:ascii="Montserrat" w:hAnsi="Montserrat" w:eastAsia="Arial" w:cs="Arial"/>
          <w:bCs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b/>
          <w:color w:val="222222"/>
          <w:sz w:val="22"/>
          <w:szCs w:val="22"/>
        </w:rPr>
        <w:t>Narigón:</w:t>
      </w:r>
      <w:r w:rsidR="002F5324">
        <w:rPr>
          <w:rFonts w:ascii="Montserrat" w:hAnsi="Montserrat" w:eastAsia="Arial" w:cs="Arial"/>
          <w:color w:val="222222"/>
          <w:sz w:val="22"/>
          <w:szCs w:val="22"/>
        </w:rPr>
        <w:t xml:space="preserve"> </w:t>
      </w:r>
      <w:r w:rsidRPr="007672CD">
        <w:rPr>
          <w:rFonts w:ascii="Montserrat" w:hAnsi="Montserrat" w:eastAsia="Arial" w:cs="Arial"/>
          <w:color w:val="222222"/>
          <w:sz w:val="22"/>
          <w:szCs w:val="22"/>
        </w:rPr>
        <w:t>¡Chímpete!</w:t>
      </w:r>
    </w:p>
    <w:p w:rsidRPr="00487F7F" w:rsidR="007672CD" w:rsidP="00C13AA7" w:rsidRDefault="007672CD" w14:paraId="047618E5" w14:textId="77777777">
      <w:pPr>
        <w:shd w:val="clear" w:color="auto" w:fill="FFFFFF"/>
        <w:jc w:val="both"/>
        <w:rPr>
          <w:rFonts w:ascii="Montserrat" w:hAnsi="Montserrat" w:eastAsia="Arial" w:cs="Arial"/>
          <w:bCs/>
          <w:color w:val="222222"/>
          <w:sz w:val="22"/>
          <w:szCs w:val="22"/>
        </w:rPr>
      </w:pPr>
    </w:p>
    <w:p w:rsidRPr="007672CD" w:rsidR="007672CD" w:rsidP="00C13AA7" w:rsidRDefault="007672CD" w14:paraId="41A5BD91" w14:textId="77777777">
      <w:pPr>
        <w:shd w:val="clear" w:color="auto" w:fill="FFFFFF"/>
        <w:jc w:val="center"/>
        <w:rPr>
          <w:rFonts w:ascii="Montserrat" w:hAnsi="Montserrat" w:eastAsia="Arial" w:cs="Arial"/>
          <w:i/>
          <w:color w:val="222222"/>
          <w:sz w:val="22"/>
          <w:szCs w:val="22"/>
        </w:rPr>
      </w:pPr>
    </w:p>
    <w:p w:rsidRPr="007672CD" w:rsidR="007672CD" w:rsidP="00C13AA7" w:rsidRDefault="007672CD" w14:paraId="0321E4D4" w14:textId="6CB0F789">
      <w:pPr>
        <w:shd w:val="clear" w:color="auto" w:fill="FFFFFF"/>
        <w:jc w:val="right"/>
        <w:rPr>
          <w:rFonts w:ascii="Montserrat" w:hAnsi="Montserrat" w:eastAsia="Arial" w:cs="Arial"/>
          <w:i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i/>
          <w:color w:val="222222"/>
          <w:sz w:val="22"/>
          <w:szCs w:val="22"/>
        </w:rPr>
        <w:t xml:space="preserve">Texto original de Javier Villafañe Recuperado de: </w:t>
      </w:r>
    </w:p>
    <w:p w:rsidRPr="007672CD" w:rsidR="007672CD" w:rsidP="00C13AA7" w:rsidRDefault="007672CD" w14:paraId="46544560" w14:textId="77777777">
      <w:pPr>
        <w:shd w:val="clear" w:color="auto" w:fill="FFFFFF"/>
        <w:jc w:val="right"/>
        <w:rPr>
          <w:rFonts w:ascii="Montserrat" w:hAnsi="Montserrat" w:eastAsia="Arial" w:cs="Arial"/>
          <w:color w:val="222222"/>
          <w:sz w:val="22"/>
          <w:szCs w:val="22"/>
        </w:rPr>
      </w:pPr>
      <w:r w:rsidRPr="007672CD">
        <w:rPr>
          <w:rFonts w:ascii="Montserrat" w:hAnsi="Montserrat" w:eastAsia="Arial" w:cs="Arial"/>
          <w:i/>
          <w:color w:val="222222"/>
          <w:sz w:val="22"/>
          <w:szCs w:val="22"/>
          <w:u w:val="single"/>
        </w:rPr>
        <w:t>S.E.P. Comisión Nacional de Libros de Texto Gratuitos. 1993, Español Lecturas 3° grado, p. 104 - 109</w:t>
      </w:r>
      <w:r w:rsidRPr="007672CD">
        <w:rPr>
          <w:rFonts w:ascii="Montserrat" w:hAnsi="Montserrat" w:eastAsia="Arial" w:cs="Arial"/>
          <w:color w:val="222222"/>
          <w:sz w:val="22"/>
          <w:szCs w:val="22"/>
          <w:u w:val="single"/>
        </w:rPr>
        <w:t xml:space="preserve">. </w:t>
      </w:r>
    </w:p>
    <w:p w:rsidR="007672CD" w:rsidP="00C13AA7" w:rsidRDefault="007672CD" w14:paraId="34C82606" w14:textId="5A999456">
      <w:pPr>
        <w:shd w:val="clear" w:color="auto" w:fill="FFFFFF"/>
        <w:jc w:val="right"/>
        <w:rPr>
          <w:rFonts w:ascii="Montserrat" w:hAnsi="Montserrat" w:eastAsia="Arial" w:cs="Arial"/>
          <w:color w:val="222222"/>
          <w:sz w:val="22"/>
          <w:szCs w:val="22"/>
        </w:rPr>
      </w:pPr>
    </w:p>
    <w:p w:rsidR="002F5324" w:rsidP="00C13AA7" w:rsidRDefault="002F5324" w14:paraId="01A2C2D4" w14:textId="77777777">
      <w:pPr>
        <w:shd w:val="clear" w:color="auto" w:fill="FFFFFF"/>
        <w:rPr>
          <w:rFonts w:ascii="Montserrat" w:hAnsi="Montserrat" w:eastAsia="Arial" w:cs="Arial"/>
          <w:b/>
          <w:color w:val="222222"/>
          <w:sz w:val="22"/>
          <w:szCs w:val="22"/>
        </w:rPr>
      </w:pPr>
    </w:p>
    <w:p w:rsidRPr="00487F7F" w:rsidR="00801F8E" w:rsidP="00C13AA7" w:rsidRDefault="00801F8E" w14:paraId="762DC0E6" w14:textId="075276C3">
      <w:pPr>
        <w:shd w:val="clear" w:color="auto" w:fill="FFFFFF"/>
        <w:rPr>
          <w:rFonts w:ascii="Montserrat" w:hAnsi="Montserrat" w:eastAsia="Arial" w:cs="Arial"/>
          <w:bCs/>
          <w:color w:val="222222"/>
          <w:sz w:val="22"/>
          <w:szCs w:val="22"/>
        </w:rPr>
      </w:pPr>
      <w:r w:rsidRPr="00801F8E">
        <w:rPr>
          <w:rFonts w:ascii="Montserrat" w:hAnsi="Montserrat" w:eastAsia="Arial" w:cs="Arial"/>
          <w:b/>
          <w:color w:val="222222"/>
          <w:sz w:val="22"/>
          <w:szCs w:val="22"/>
        </w:rPr>
        <w:t xml:space="preserve">Actividad 1 </w:t>
      </w:r>
    </w:p>
    <w:p w:rsidRPr="00487F7F" w:rsidR="00801F8E" w:rsidP="00C13AA7" w:rsidRDefault="00801F8E" w14:paraId="0D28C204" w14:textId="6FA7D0E4">
      <w:pPr>
        <w:shd w:val="clear" w:color="auto" w:fill="FFFFFF"/>
        <w:rPr>
          <w:rFonts w:ascii="Montserrat" w:hAnsi="Montserrat" w:eastAsia="Arial" w:cs="Arial"/>
          <w:bCs/>
          <w:color w:val="222222"/>
          <w:sz w:val="22"/>
          <w:szCs w:val="22"/>
        </w:rPr>
      </w:pPr>
    </w:p>
    <w:p w:rsidRPr="00401184" w:rsidR="00801F8E" w:rsidP="00C13AA7" w:rsidRDefault="00801F8E" w14:paraId="3A947746" w14:textId="2F916DDC">
      <w:pPr>
        <w:jc w:val="both"/>
        <w:rPr>
          <w:rFonts w:ascii="Montserrat" w:hAnsi="Montserrat" w:eastAsia="Arial" w:cs="Arial"/>
          <w:bCs/>
          <w:sz w:val="22"/>
          <w:szCs w:val="22"/>
          <w:highlight w:val="white"/>
        </w:rPr>
      </w:pPr>
      <w:r>
        <w:rPr>
          <w:rFonts w:ascii="Montserrat" w:hAnsi="Montserrat" w:eastAsia="Arial" w:cs="Arial"/>
          <w:bCs/>
          <w:sz w:val="22"/>
          <w:szCs w:val="22"/>
          <w:highlight w:val="white"/>
        </w:rPr>
        <w:lastRenderedPageBreak/>
        <w:t>C</w:t>
      </w:r>
      <w:r w:rsidRPr="00401184">
        <w:rPr>
          <w:rFonts w:ascii="Montserrat" w:hAnsi="Montserrat" w:eastAsia="Arial" w:cs="Arial"/>
          <w:bCs/>
          <w:sz w:val="22"/>
          <w:szCs w:val="22"/>
          <w:highlight w:val="white"/>
        </w:rPr>
        <w:t>on la representación de esta lectura</w:t>
      </w:r>
      <w:r>
        <w:rPr>
          <w:rFonts w:ascii="Montserrat" w:hAnsi="Montserrat" w:eastAsia="Arial" w:cs="Arial"/>
          <w:bCs/>
          <w:sz w:val="22"/>
          <w:szCs w:val="22"/>
          <w:highlight w:val="white"/>
        </w:rPr>
        <w:t>,</w:t>
      </w:r>
      <w:r w:rsidRPr="00401184">
        <w:rPr>
          <w:rFonts w:ascii="Montserrat" w:hAnsi="Montserrat" w:eastAsia="Arial" w:cs="Arial"/>
          <w:bCs/>
          <w:sz w:val="22"/>
          <w:szCs w:val="22"/>
          <w:highlight w:val="white"/>
        </w:rPr>
        <w:t xml:space="preserve"> </w:t>
      </w:r>
      <w:r>
        <w:rPr>
          <w:rFonts w:ascii="Montserrat" w:hAnsi="Montserrat" w:eastAsia="Arial" w:cs="Arial"/>
          <w:bCs/>
          <w:sz w:val="22"/>
          <w:szCs w:val="22"/>
          <w:highlight w:val="white"/>
        </w:rPr>
        <w:t>imagina, recrea</w:t>
      </w:r>
      <w:r w:rsidRPr="00401184">
        <w:rPr>
          <w:rFonts w:ascii="Montserrat" w:hAnsi="Montserrat" w:eastAsia="Arial" w:cs="Arial"/>
          <w:bCs/>
          <w:sz w:val="22"/>
          <w:szCs w:val="22"/>
          <w:highlight w:val="white"/>
        </w:rPr>
        <w:t xml:space="preserve"> el tema</w:t>
      </w:r>
      <w:r>
        <w:rPr>
          <w:rFonts w:ascii="Montserrat" w:hAnsi="Montserrat" w:eastAsia="Arial" w:cs="Arial"/>
          <w:bCs/>
          <w:sz w:val="22"/>
          <w:szCs w:val="22"/>
          <w:highlight w:val="white"/>
        </w:rPr>
        <w:t xml:space="preserve"> y anota en tu cuaderno tus reflexiones.</w:t>
      </w:r>
    </w:p>
    <w:p w:rsidR="00801F8E" w:rsidP="00C13AA7" w:rsidRDefault="00801F8E" w14:paraId="576A830C" w14:textId="77777777">
      <w:pPr>
        <w:shd w:val="clear" w:color="auto" w:fill="FFFFFF"/>
        <w:rPr>
          <w:rFonts w:ascii="Montserrat" w:hAnsi="Montserrat" w:eastAsia="Arial" w:cs="Arial"/>
          <w:bCs/>
          <w:color w:val="222222"/>
          <w:sz w:val="22"/>
          <w:szCs w:val="22"/>
        </w:rPr>
      </w:pPr>
    </w:p>
    <w:p w:rsidRPr="00401184" w:rsidR="007672CD" w:rsidP="00C13AA7" w:rsidRDefault="007672CD" w14:paraId="50DC7F35" w14:textId="44B12549">
      <w:pPr>
        <w:shd w:val="clear" w:color="auto" w:fill="FFFFFF"/>
        <w:rPr>
          <w:rFonts w:ascii="Montserrat" w:hAnsi="Montserrat" w:eastAsia="Arial" w:cs="Arial"/>
          <w:bCs/>
          <w:color w:val="222222"/>
          <w:sz w:val="22"/>
          <w:szCs w:val="22"/>
        </w:rPr>
      </w:pPr>
      <w:r w:rsidRPr="00401184">
        <w:rPr>
          <w:rFonts w:ascii="Montserrat" w:hAnsi="Montserrat" w:eastAsia="Arial" w:cs="Arial"/>
          <w:bCs/>
          <w:color w:val="222222"/>
          <w:sz w:val="22"/>
          <w:szCs w:val="22"/>
        </w:rPr>
        <w:t>Se cierra el telón</w:t>
      </w:r>
      <w:r w:rsidR="00985B28">
        <w:rPr>
          <w:rFonts w:ascii="Montserrat" w:hAnsi="Montserrat" w:eastAsia="Arial" w:cs="Arial"/>
          <w:bCs/>
          <w:color w:val="222222"/>
          <w:sz w:val="22"/>
          <w:szCs w:val="22"/>
        </w:rPr>
        <w:t>.</w:t>
      </w:r>
    </w:p>
    <w:p w:rsidRPr="00401184" w:rsidR="00401184" w:rsidP="00C13AA7" w:rsidRDefault="00401184" w14:paraId="1796FA25" w14:textId="16071305">
      <w:pPr>
        <w:shd w:val="clear" w:color="auto" w:fill="FFFFFF"/>
        <w:rPr>
          <w:rFonts w:ascii="Montserrat" w:hAnsi="Montserrat" w:eastAsia="Arial" w:cs="Arial"/>
          <w:bCs/>
          <w:color w:val="222222"/>
          <w:sz w:val="22"/>
          <w:szCs w:val="22"/>
        </w:rPr>
      </w:pPr>
    </w:p>
    <w:p w:rsidR="00BF0A24" w:rsidP="00C13AA7" w:rsidRDefault="00401184" w14:paraId="215E826C" w14:textId="53B36D64">
      <w:pPr>
        <w:jc w:val="both"/>
        <w:rPr>
          <w:rFonts w:ascii="Montserrat" w:hAnsi="Montserrat" w:eastAsia="Arial" w:cs="Arial"/>
          <w:bCs/>
          <w:sz w:val="22"/>
          <w:szCs w:val="22"/>
        </w:rPr>
      </w:pPr>
      <w:r w:rsidRPr="00401184">
        <w:rPr>
          <w:rFonts w:ascii="Montserrat" w:hAnsi="Montserrat" w:eastAsia="Arial" w:cs="Arial"/>
          <w:bCs/>
          <w:sz w:val="22"/>
          <w:szCs w:val="22"/>
          <w:highlight w:val="white"/>
        </w:rPr>
        <w:t xml:space="preserve">Con esto damos por finalizado nuestro recorrido por los autores latinoamericanos. </w:t>
      </w:r>
    </w:p>
    <w:p w:rsidR="00C13AA7" w:rsidP="00C13AA7" w:rsidRDefault="00C13AA7" w14:paraId="6204CCA7" w14:textId="057294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</w:p>
    <w:p w:rsidR="005A29F9" w:rsidP="46AA7067" w:rsidRDefault="00BF1C95" w14:paraId="61E069CE" w14:textId="3F019703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</w:pPr>
      <w:r w:rsidRPr="46AA7067" w:rsidR="46AA7067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>El reto de hoy:</w:t>
      </w:r>
    </w:p>
    <w:p w:rsidRPr="00487F7F" w:rsidR="00401184" w:rsidP="00C13AA7" w:rsidRDefault="00401184" w14:paraId="11807993" w14:textId="08C4A99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401184" w:rsidR="00401184" w:rsidP="00C13AA7" w:rsidRDefault="00401184" w14:paraId="5C6EEC33" w14:textId="5AF03969">
      <w:pPr>
        <w:jc w:val="both"/>
        <w:rPr>
          <w:rFonts w:ascii="Montserrat" w:hAnsi="Montserrat" w:eastAsia="Arial" w:cs="Arial"/>
          <w:sz w:val="22"/>
          <w:szCs w:val="22"/>
          <w:highlight w:val="white"/>
        </w:rPr>
      </w:pPr>
      <w:r w:rsidRPr="00401184">
        <w:rPr>
          <w:rFonts w:ascii="Montserrat" w:hAnsi="Montserrat" w:eastAsia="Arial" w:cs="Arial"/>
          <w:sz w:val="22"/>
          <w:szCs w:val="22"/>
          <w:highlight w:val="white"/>
        </w:rPr>
        <w:t>Observa en alguna de las repeticiones de los programas de Aprende en casa 2</w:t>
      </w:r>
      <w:r w:rsidRPr="00401184">
        <w:rPr>
          <w:rStyle w:val="eop"/>
          <w:rFonts w:ascii="Montserrat" w:hAnsi="Montserrat" w:cs="Arial" w:eastAsiaTheme="minorEastAsia"/>
          <w:sz w:val="22"/>
          <w:szCs w:val="22"/>
        </w:rPr>
        <w:t xml:space="preserve">, </w:t>
      </w:r>
      <w:r w:rsidRPr="00401184">
        <w:rPr>
          <w:rFonts w:ascii="Montserrat" w:hAnsi="Montserrat" w:eastAsia="Arial" w:cs="Arial"/>
          <w:sz w:val="22"/>
          <w:szCs w:val="22"/>
          <w:highlight w:val="white"/>
        </w:rPr>
        <w:t>la clase que tuvieron los amigos de quinto grado con un tema tan sensible para el teatro mexicano, llamado “A Belén… vamos pastores, vamos” “Pastorela mexicana”</w:t>
      </w:r>
      <w:r w:rsidR="00985B28">
        <w:rPr>
          <w:rFonts w:ascii="Montserrat" w:hAnsi="Montserrat" w:eastAsia="Arial" w:cs="Arial"/>
          <w:sz w:val="22"/>
          <w:szCs w:val="22"/>
          <w:highlight w:val="white"/>
        </w:rPr>
        <w:t>.</w:t>
      </w:r>
    </w:p>
    <w:p w:rsidRPr="00401184" w:rsidR="00401184" w:rsidP="00C13AA7" w:rsidRDefault="00401184" w14:paraId="26685A5D" w14:textId="77777777">
      <w:pPr>
        <w:jc w:val="both"/>
        <w:rPr>
          <w:rFonts w:ascii="Montserrat" w:hAnsi="Montserrat" w:eastAsia="Arial" w:cs="Arial"/>
          <w:sz w:val="22"/>
          <w:szCs w:val="22"/>
          <w:highlight w:val="white"/>
        </w:rPr>
      </w:pPr>
    </w:p>
    <w:p w:rsidRPr="005206C5" w:rsidR="00BF1C95" w:rsidP="00C13AA7" w:rsidRDefault="00BF1C95" w14:paraId="5E078FC7" w14:textId="42F7805C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5206C5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</w:t>
      </w:r>
      <w:r w:rsidR="00985B28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</w:t>
      </w:r>
      <w:r w:rsidRPr="005206C5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Pr="005206C5" w:rsidR="00BF1C95" w:rsidP="00C13AA7" w:rsidRDefault="00BF1C95" w14:paraId="6323AC2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44D58" w:rsidR="00BF1C95" w:rsidP="00C13AA7" w:rsidRDefault="00BF1C95" w14:paraId="6A90D685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5206C5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E44D58" w:rsidR="00BF1C95" w:rsidP="00C13AA7" w:rsidRDefault="00BF1C95" w14:paraId="5182918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="00097A3B" w:rsidP="00C13AA7" w:rsidRDefault="00BF1C95" w14:paraId="1B7A44A1" w14:textId="52F72EF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E44D58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bookmarkEnd w:id="1"/>
    <w:p w:rsidR="001602A8" w:rsidP="00C13AA7" w:rsidRDefault="001602A8" w14:paraId="6FD2C713" w14:textId="61E37AC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A143C5" w:rsidR="002E563B" w:rsidP="002E563B" w:rsidRDefault="002E563B" w14:paraId="6EEB30A9" w14:textId="65134EE0">
      <w:pPr>
        <w:autoSpaceDE w:val="0"/>
        <w:autoSpaceDN w:val="0"/>
        <w:adjustRightInd w:val="0"/>
        <w:rPr>
          <w:rFonts w:ascii="Montserrat" w:hAnsi="Montserrat" w:eastAsiaTheme="minorHAnsi" w:cstheme="minorBidi"/>
          <w:bCs/>
          <w:color w:val="0000FF"/>
          <w:sz w:val="22"/>
          <w:szCs w:val="22"/>
        </w:rPr>
      </w:pPr>
      <w:bookmarkStart w:name="_GoBack" w:id="2"/>
      <w:r w:rsidRPr="00A143C5">
        <w:rPr>
          <w:rFonts w:ascii="Montserrat" w:hAnsi="Montserrat" w:eastAsiaTheme="minorHAnsi" w:cstheme="minorBidi"/>
          <w:bCs/>
          <w:color w:val="0000FF"/>
          <w:sz w:val="22"/>
          <w:szCs w:val="22"/>
        </w:rPr>
        <w:t>https://libros.conaliteg.gob.mx/</w:t>
      </w:r>
      <w:bookmarkEnd w:id="2"/>
    </w:p>
    <w:sectPr w:rsidRPr="00A143C5" w:rsidR="002E563B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AC0" w:rsidP="008319C1" w:rsidRDefault="00B62AC0" w14:paraId="05E61584" w14:textId="77777777">
      <w:r>
        <w:separator/>
      </w:r>
    </w:p>
  </w:endnote>
  <w:endnote w:type="continuationSeparator" w:id="0">
    <w:p w:rsidR="00B62AC0" w:rsidP="008319C1" w:rsidRDefault="00B62AC0" w14:paraId="72F7524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AC0" w:rsidP="008319C1" w:rsidRDefault="00B62AC0" w14:paraId="46B96F30" w14:textId="77777777">
      <w:r>
        <w:separator/>
      </w:r>
    </w:p>
  </w:footnote>
  <w:footnote w:type="continuationSeparator" w:id="0">
    <w:p w:rsidR="00B62AC0" w:rsidP="008319C1" w:rsidRDefault="00B62AC0" w14:paraId="2A3EFEF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45A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836B52"/>
    <w:multiLevelType w:val="hybridMultilevel"/>
    <w:tmpl w:val="6EC28AFE"/>
    <w:lvl w:ilvl="0" w:tplc="C6D684AE">
      <w:start w:val="1"/>
      <w:numFmt w:val="decimal"/>
      <w:lvlText w:val="(%1)"/>
      <w:lvlJc w:val="left"/>
      <w:pPr>
        <w:ind w:left="785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56036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B764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B01030"/>
    <w:multiLevelType w:val="hybridMultilevel"/>
    <w:tmpl w:val="07E09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57E4"/>
    <w:multiLevelType w:val="hybridMultilevel"/>
    <w:tmpl w:val="319A5D6C"/>
    <w:lvl w:ilvl="0" w:tplc="C0AC3FAC">
      <w:start w:val="1"/>
      <w:numFmt w:val="decimal"/>
      <w:lvlText w:val="(%1)"/>
      <w:lvlJc w:val="left"/>
      <w:pPr>
        <w:ind w:left="4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DDC47C6"/>
    <w:multiLevelType w:val="multilevel"/>
    <w:tmpl w:val="5BEAADD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65F4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8171C1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B5498A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075AA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8206D73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62130BB"/>
    <w:multiLevelType w:val="hybridMultilevel"/>
    <w:tmpl w:val="CC7C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E4A67"/>
    <w:multiLevelType w:val="hybridMultilevel"/>
    <w:tmpl w:val="1DDE4C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537F2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16308E3"/>
    <w:multiLevelType w:val="hybridMultilevel"/>
    <w:tmpl w:val="25F458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53A2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C57A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76C3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9066A2"/>
    <w:multiLevelType w:val="hybridMultilevel"/>
    <w:tmpl w:val="90DE2160"/>
    <w:lvl w:ilvl="0" w:tplc="3D68398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C46275"/>
    <w:multiLevelType w:val="hybridMultilevel"/>
    <w:tmpl w:val="228CD7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D1AE9"/>
    <w:multiLevelType w:val="hybridMultilevel"/>
    <w:tmpl w:val="594410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C466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9"/>
  </w:num>
  <w:num w:numId="2">
    <w:abstractNumId w:val="36"/>
  </w:num>
  <w:num w:numId="3">
    <w:abstractNumId w:val="4"/>
  </w:num>
  <w:num w:numId="4">
    <w:abstractNumId w:val="14"/>
  </w:num>
  <w:num w:numId="5">
    <w:abstractNumId w:val="29"/>
  </w:num>
  <w:num w:numId="6">
    <w:abstractNumId w:val="16"/>
  </w:num>
  <w:num w:numId="7">
    <w:abstractNumId w:val="34"/>
  </w:num>
  <w:num w:numId="8">
    <w:abstractNumId w:val="40"/>
  </w:num>
  <w:num w:numId="9">
    <w:abstractNumId w:val="12"/>
  </w:num>
  <w:num w:numId="10">
    <w:abstractNumId w:val="10"/>
  </w:num>
  <w:num w:numId="11">
    <w:abstractNumId w:val="27"/>
  </w:num>
  <w:num w:numId="12">
    <w:abstractNumId w:val="25"/>
  </w:num>
  <w:num w:numId="13">
    <w:abstractNumId w:val="13"/>
  </w:num>
  <w:num w:numId="14">
    <w:abstractNumId w:val="22"/>
  </w:num>
  <w:num w:numId="15">
    <w:abstractNumId w:val="28"/>
  </w:num>
  <w:num w:numId="16">
    <w:abstractNumId w:val="37"/>
  </w:num>
  <w:num w:numId="17">
    <w:abstractNumId w:val="3"/>
  </w:num>
  <w:num w:numId="18">
    <w:abstractNumId w:val="32"/>
  </w:num>
  <w:num w:numId="19">
    <w:abstractNumId w:val="30"/>
  </w:num>
  <w:num w:numId="20">
    <w:abstractNumId w:val="35"/>
  </w:num>
  <w:num w:numId="21">
    <w:abstractNumId w:val="33"/>
  </w:num>
  <w:num w:numId="22">
    <w:abstractNumId w:val="23"/>
  </w:num>
  <w:num w:numId="23">
    <w:abstractNumId w:val="17"/>
  </w:num>
  <w:num w:numId="24">
    <w:abstractNumId w:val="2"/>
  </w:num>
  <w:num w:numId="25">
    <w:abstractNumId w:val="5"/>
  </w:num>
  <w:num w:numId="26">
    <w:abstractNumId w:val="11"/>
  </w:num>
  <w:num w:numId="27">
    <w:abstractNumId w:val="0"/>
  </w:num>
  <w:num w:numId="28">
    <w:abstractNumId w:val="18"/>
  </w:num>
  <w:num w:numId="29">
    <w:abstractNumId w:val="9"/>
  </w:num>
  <w:num w:numId="30">
    <w:abstractNumId w:val="42"/>
  </w:num>
  <w:num w:numId="31">
    <w:abstractNumId w:val="15"/>
  </w:num>
  <w:num w:numId="32">
    <w:abstractNumId w:val="26"/>
  </w:num>
  <w:num w:numId="33">
    <w:abstractNumId w:val="31"/>
  </w:num>
  <w:num w:numId="34">
    <w:abstractNumId w:val="8"/>
  </w:num>
  <w:num w:numId="35">
    <w:abstractNumId w:val="7"/>
  </w:num>
  <w:num w:numId="36">
    <w:abstractNumId w:val="38"/>
  </w:num>
  <w:num w:numId="37">
    <w:abstractNumId w:val="1"/>
  </w:num>
  <w:num w:numId="38">
    <w:abstractNumId w:val="20"/>
  </w:num>
  <w:num w:numId="39">
    <w:abstractNumId w:val="41"/>
  </w:num>
  <w:num w:numId="40">
    <w:abstractNumId w:val="21"/>
  </w:num>
  <w:num w:numId="41">
    <w:abstractNumId w:val="6"/>
  </w:num>
  <w:num w:numId="42">
    <w:abstractNumId w:val="24"/>
  </w:num>
  <w:num w:numId="43">
    <w:abstractNumId w:val="3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341E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11F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1D3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17FF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4E1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325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CB6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400"/>
    <w:rsid w:val="001C2AC5"/>
    <w:rsid w:val="001C39EF"/>
    <w:rsid w:val="001C3C0D"/>
    <w:rsid w:val="001C4434"/>
    <w:rsid w:val="001C4C14"/>
    <w:rsid w:val="001C4DCD"/>
    <w:rsid w:val="001C529C"/>
    <w:rsid w:val="001C5693"/>
    <w:rsid w:val="001C6174"/>
    <w:rsid w:val="001C7762"/>
    <w:rsid w:val="001C7FC2"/>
    <w:rsid w:val="001D0217"/>
    <w:rsid w:val="001D074E"/>
    <w:rsid w:val="001D1167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563B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286"/>
    <w:rsid w:val="002F5324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2F27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B2C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6B31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6EF9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D2E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B7859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3ED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43F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3A50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EE0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5ECE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712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0F45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84A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239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C48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15D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B28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5D1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3C5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1F0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9CB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516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3DC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2AC0"/>
    <w:rsid w:val="00B637B6"/>
    <w:rsid w:val="00B63DC0"/>
    <w:rsid w:val="00B64048"/>
    <w:rsid w:val="00B65015"/>
    <w:rsid w:val="00B65A6D"/>
    <w:rsid w:val="00B66EDB"/>
    <w:rsid w:val="00B672B7"/>
    <w:rsid w:val="00B679D7"/>
    <w:rsid w:val="00B67BF8"/>
    <w:rsid w:val="00B70A7F"/>
    <w:rsid w:val="00B70F5B"/>
    <w:rsid w:val="00B717C1"/>
    <w:rsid w:val="00B720DB"/>
    <w:rsid w:val="00B7254D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0D2D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999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38FE"/>
    <w:rsid w:val="00C13AA7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5C3"/>
    <w:rsid w:val="00C4432E"/>
    <w:rsid w:val="00C44656"/>
    <w:rsid w:val="00C448F3"/>
    <w:rsid w:val="00C4648E"/>
    <w:rsid w:val="00C46C78"/>
    <w:rsid w:val="00C472EA"/>
    <w:rsid w:val="00C5012E"/>
    <w:rsid w:val="00C50B23"/>
    <w:rsid w:val="00C51600"/>
    <w:rsid w:val="00C51FB5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03DA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1751B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115A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1D5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97F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17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46AA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8EC28-7413-4D72-9FE1-B3F5D35485F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2021-12-10T18:34:00.0000000Z</dcterms:created>
  <dcterms:modified xsi:type="dcterms:W3CDTF">2021-12-16T01:42:28.9062283Z</dcterms:modified>
</coreProperties>
</file>