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3776976" w:rsidR="00E47B60" w:rsidRPr="00AC6C8D" w:rsidRDefault="00B011F5" w:rsidP="00AC6C8D">
      <w:pPr>
        <w:spacing w:after="0"/>
        <w:jc w:val="center"/>
        <w:rPr>
          <w:rFonts w:ascii="Montserrat" w:hAnsi="Montserrat"/>
          <w:b/>
          <w:color w:val="000000" w:themeColor="text1"/>
          <w:sz w:val="48"/>
          <w:szCs w:val="48"/>
        </w:rPr>
      </w:pPr>
      <w:bookmarkStart w:id="0" w:name="_GoBack"/>
      <w:bookmarkEnd w:id="0"/>
      <w:r w:rsidRPr="00AC6C8D">
        <w:rPr>
          <w:rFonts w:ascii="Montserrat" w:hAnsi="Montserrat"/>
          <w:b/>
          <w:color w:val="000000" w:themeColor="text1"/>
          <w:sz w:val="48"/>
          <w:szCs w:val="48"/>
        </w:rPr>
        <w:t>Lunes</w:t>
      </w:r>
    </w:p>
    <w:p w14:paraId="73FF6769" w14:textId="0D418B39" w:rsidR="00E47B60" w:rsidRPr="00AC6C8D" w:rsidRDefault="005D68AB" w:rsidP="00AC6C8D">
      <w:pPr>
        <w:spacing w:after="0"/>
        <w:jc w:val="center"/>
        <w:rPr>
          <w:rFonts w:ascii="Montserrat" w:hAnsi="Montserrat"/>
          <w:b/>
          <w:color w:val="000000" w:themeColor="text1"/>
          <w:sz w:val="56"/>
          <w:szCs w:val="56"/>
        </w:rPr>
      </w:pPr>
      <w:r w:rsidRPr="00AC6C8D">
        <w:rPr>
          <w:rFonts w:ascii="Montserrat" w:hAnsi="Montserrat"/>
          <w:b/>
          <w:color w:val="000000" w:themeColor="text1"/>
          <w:sz w:val="56"/>
          <w:szCs w:val="56"/>
        </w:rPr>
        <w:t>1</w:t>
      </w:r>
      <w:r w:rsidR="003C0686">
        <w:rPr>
          <w:rFonts w:ascii="Montserrat" w:hAnsi="Montserrat"/>
          <w:b/>
          <w:color w:val="000000" w:themeColor="text1"/>
          <w:sz w:val="56"/>
          <w:szCs w:val="56"/>
        </w:rPr>
        <w:t>7</w:t>
      </w:r>
    </w:p>
    <w:p w14:paraId="129844C7" w14:textId="33AE95A4" w:rsidR="00E47B60" w:rsidRPr="00AC6C8D" w:rsidRDefault="00E47B60" w:rsidP="00AC6C8D">
      <w:pPr>
        <w:spacing w:after="0"/>
        <w:jc w:val="center"/>
        <w:rPr>
          <w:rFonts w:ascii="Montserrat" w:hAnsi="Montserrat"/>
          <w:b/>
          <w:color w:val="000000" w:themeColor="text1"/>
          <w:sz w:val="48"/>
          <w:szCs w:val="48"/>
        </w:rPr>
      </w:pPr>
      <w:r w:rsidRPr="00AC6C8D">
        <w:rPr>
          <w:rFonts w:ascii="Montserrat" w:hAnsi="Montserrat"/>
          <w:b/>
          <w:color w:val="000000" w:themeColor="text1"/>
          <w:sz w:val="48"/>
          <w:szCs w:val="48"/>
        </w:rPr>
        <w:t xml:space="preserve">de </w:t>
      </w:r>
      <w:r w:rsidR="00643411">
        <w:rPr>
          <w:rFonts w:ascii="Montserrat" w:hAnsi="Montserrat"/>
          <w:b/>
          <w:color w:val="000000" w:themeColor="text1"/>
          <w:sz w:val="48"/>
          <w:szCs w:val="48"/>
        </w:rPr>
        <w:t>e</w:t>
      </w:r>
      <w:r w:rsidR="005D68AB" w:rsidRPr="00AC6C8D">
        <w:rPr>
          <w:rFonts w:ascii="Montserrat" w:hAnsi="Montserrat"/>
          <w:b/>
          <w:color w:val="000000" w:themeColor="text1"/>
          <w:sz w:val="48"/>
          <w:szCs w:val="48"/>
        </w:rPr>
        <w:t>nero</w:t>
      </w:r>
    </w:p>
    <w:p w14:paraId="4E1545D7" w14:textId="77777777" w:rsidR="00533680" w:rsidRPr="00AC6C8D" w:rsidRDefault="00533680" w:rsidP="00AC6C8D">
      <w:pPr>
        <w:spacing w:after="0"/>
        <w:jc w:val="center"/>
        <w:rPr>
          <w:rFonts w:ascii="Montserrat" w:hAnsi="Montserrat"/>
          <w:b/>
          <w:color w:val="000000" w:themeColor="text1"/>
          <w:sz w:val="28"/>
          <w:szCs w:val="28"/>
        </w:rPr>
      </w:pPr>
    </w:p>
    <w:p w14:paraId="2D58075E" w14:textId="05631CAD" w:rsidR="006369FC" w:rsidRPr="00AC6C8D" w:rsidRDefault="00B011F5" w:rsidP="00AC6C8D">
      <w:pPr>
        <w:spacing w:after="0"/>
        <w:jc w:val="center"/>
        <w:rPr>
          <w:rFonts w:ascii="Montserrat" w:hAnsi="Montserrat"/>
          <w:b/>
          <w:color w:val="000000" w:themeColor="text1"/>
          <w:sz w:val="52"/>
          <w:szCs w:val="52"/>
        </w:rPr>
      </w:pPr>
      <w:r w:rsidRPr="00AC6C8D">
        <w:rPr>
          <w:rFonts w:ascii="Montserrat" w:hAnsi="Montserrat"/>
          <w:b/>
          <w:color w:val="000000" w:themeColor="text1"/>
          <w:sz w:val="52"/>
          <w:szCs w:val="52"/>
        </w:rPr>
        <w:t>Cuarto de Primaria</w:t>
      </w:r>
    </w:p>
    <w:p w14:paraId="67826CC3" w14:textId="50EBBA73" w:rsidR="00B004B9" w:rsidRDefault="002818A4" w:rsidP="00AC6C8D">
      <w:pPr>
        <w:spacing w:after="0"/>
        <w:jc w:val="center"/>
        <w:rPr>
          <w:rFonts w:ascii="Montserrat" w:hAnsi="Montserrat"/>
          <w:b/>
          <w:color w:val="000000" w:themeColor="text1"/>
          <w:sz w:val="52"/>
          <w:szCs w:val="52"/>
        </w:rPr>
      </w:pPr>
      <w:r w:rsidRPr="00AC6C8D">
        <w:rPr>
          <w:rFonts w:ascii="Montserrat" w:hAnsi="Montserrat"/>
          <w:b/>
          <w:color w:val="000000" w:themeColor="text1"/>
          <w:sz w:val="52"/>
          <w:szCs w:val="52"/>
        </w:rPr>
        <w:t>Ciencias Naturales</w:t>
      </w:r>
    </w:p>
    <w:p w14:paraId="7E5CB57A" w14:textId="77777777" w:rsidR="00814FB0" w:rsidRPr="00814FB0" w:rsidRDefault="00814FB0" w:rsidP="00AC6C8D">
      <w:pPr>
        <w:spacing w:after="0"/>
        <w:jc w:val="center"/>
        <w:rPr>
          <w:rFonts w:ascii="Montserrat" w:hAnsi="Montserrat"/>
          <w:bCs/>
          <w:color w:val="000000" w:themeColor="text1"/>
          <w:sz w:val="28"/>
          <w:szCs w:val="28"/>
        </w:rPr>
      </w:pPr>
    </w:p>
    <w:p w14:paraId="5D9CBF98" w14:textId="20D6EA96" w:rsidR="00B004B9" w:rsidRPr="00AC6C8D" w:rsidRDefault="00560755" w:rsidP="00AC6C8D">
      <w:pPr>
        <w:spacing w:after="0"/>
        <w:jc w:val="center"/>
        <w:rPr>
          <w:rFonts w:ascii="Montserrat" w:hAnsi="Montserrat"/>
          <w:bCs/>
          <w:i/>
          <w:iCs/>
          <w:color w:val="000000" w:themeColor="text1"/>
          <w:sz w:val="48"/>
          <w:szCs w:val="48"/>
        </w:rPr>
      </w:pPr>
      <w:r w:rsidRPr="00AC6C8D">
        <w:rPr>
          <w:rFonts w:ascii="Montserrat" w:hAnsi="Montserrat"/>
          <w:bCs/>
          <w:i/>
          <w:iCs/>
          <w:color w:val="000000" w:themeColor="text1"/>
          <w:sz w:val="48"/>
          <w:szCs w:val="48"/>
        </w:rPr>
        <w:t>Reproducción de plantas y animales</w:t>
      </w:r>
    </w:p>
    <w:p w14:paraId="7CD5CFC7" w14:textId="77777777" w:rsidR="00B004B9" w:rsidRPr="00AC6C8D" w:rsidRDefault="00B004B9" w:rsidP="00AC6C8D">
      <w:pPr>
        <w:spacing w:after="0"/>
        <w:rPr>
          <w:rFonts w:ascii="Montserrat" w:hAnsi="Montserrat"/>
          <w:iCs/>
          <w:color w:val="000000" w:themeColor="text1"/>
        </w:rPr>
      </w:pPr>
    </w:p>
    <w:p w14:paraId="31910F9D" w14:textId="43C964E9" w:rsidR="00B004B9" w:rsidRDefault="00B004B9" w:rsidP="00AC6C8D">
      <w:pPr>
        <w:spacing w:after="0"/>
        <w:rPr>
          <w:rFonts w:ascii="Montserrat" w:hAnsi="Montserrat"/>
          <w:i/>
          <w:iCs/>
          <w:color w:val="000000" w:themeColor="text1"/>
        </w:rPr>
      </w:pPr>
      <w:r w:rsidRPr="00AC6C8D">
        <w:rPr>
          <w:rFonts w:ascii="Montserrat" w:hAnsi="Montserrat"/>
          <w:b/>
          <w:i/>
          <w:iCs/>
          <w:color w:val="000000" w:themeColor="text1"/>
        </w:rPr>
        <w:t xml:space="preserve">Aprendizaje esperado: </w:t>
      </w:r>
      <w:r w:rsidR="00643411">
        <w:rPr>
          <w:rFonts w:ascii="Montserrat" w:hAnsi="Montserrat"/>
          <w:i/>
          <w:iCs/>
          <w:color w:val="000000" w:themeColor="text1"/>
        </w:rPr>
        <w:t>e</w:t>
      </w:r>
      <w:r w:rsidR="00251C81" w:rsidRPr="00AC6C8D">
        <w:rPr>
          <w:rFonts w:ascii="Montserrat" w:hAnsi="Montserrat"/>
          <w:i/>
          <w:iCs/>
          <w:color w:val="000000" w:themeColor="text1"/>
        </w:rPr>
        <w:t>xplica la reproducción de las plantas por semillas, tallos, hojas, raíces y su interacción con otros seres vivos y el medio natural.</w:t>
      </w:r>
    </w:p>
    <w:p w14:paraId="44D1D42C" w14:textId="77777777" w:rsidR="00814FB0" w:rsidRPr="00AC6C8D" w:rsidRDefault="00814FB0" w:rsidP="00AC6C8D">
      <w:pPr>
        <w:spacing w:after="0"/>
        <w:rPr>
          <w:rFonts w:ascii="Montserrat" w:hAnsi="Montserrat"/>
          <w:i/>
          <w:iCs/>
        </w:rPr>
      </w:pPr>
    </w:p>
    <w:p w14:paraId="2510B980" w14:textId="1DB1E858" w:rsidR="00B004B9" w:rsidRPr="00AC6C8D" w:rsidRDefault="008B633E" w:rsidP="00AC6C8D">
      <w:pPr>
        <w:spacing w:after="0"/>
        <w:rPr>
          <w:rFonts w:ascii="Montserrat" w:hAnsi="Montserrat"/>
          <w:i/>
          <w:iCs/>
          <w:color w:val="000000" w:themeColor="text1"/>
        </w:rPr>
      </w:pPr>
      <w:r w:rsidRPr="00AC6C8D">
        <w:rPr>
          <w:rFonts w:ascii="Montserrat" w:hAnsi="Montserrat"/>
          <w:b/>
          <w:i/>
          <w:iCs/>
          <w:color w:val="000000" w:themeColor="text1"/>
        </w:rPr>
        <w:t>Énfasis</w:t>
      </w:r>
      <w:r w:rsidR="00B004B9" w:rsidRPr="00AC6C8D">
        <w:rPr>
          <w:rFonts w:ascii="Montserrat" w:hAnsi="Montserrat"/>
          <w:b/>
          <w:i/>
          <w:iCs/>
          <w:color w:val="000000" w:themeColor="text1"/>
        </w:rPr>
        <w:t xml:space="preserve">: </w:t>
      </w:r>
      <w:r w:rsidR="00643411">
        <w:rPr>
          <w:rFonts w:ascii="Montserrat" w:hAnsi="Montserrat"/>
          <w:i/>
          <w:iCs/>
          <w:color w:val="000000" w:themeColor="text1"/>
        </w:rPr>
        <w:t>e</w:t>
      </w:r>
      <w:r w:rsidR="00251C81" w:rsidRPr="00AC6C8D">
        <w:rPr>
          <w:rFonts w:ascii="Montserrat" w:hAnsi="Montserrat"/>
          <w:i/>
          <w:iCs/>
          <w:color w:val="000000" w:themeColor="text1"/>
        </w:rPr>
        <w:t xml:space="preserve">xplica la reproducción sexual y asexual en plantas y animales. </w:t>
      </w:r>
    </w:p>
    <w:p w14:paraId="0DA93793" w14:textId="77777777" w:rsidR="00B004B9" w:rsidRPr="00AC6C8D" w:rsidRDefault="00B004B9" w:rsidP="00AC6C8D">
      <w:pPr>
        <w:spacing w:after="0"/>
        <w:rPr>
          <w:rFonts w:ascii="Montserrat" w:hAnsi="Montserrat"/>
        </w:rPr>
      </w:pPr>
    </w:p>
    <w:p w14:paraId="4DBA179A" w14:textId="77777777" w:rsidR="00B004B9" w:rsidRPr="00AC6C8D" w:rsidRDefault="00B004B9" w:rsidP="00AC6C8D">
      <w:pPr>
        <w:spacing w:after="0"/>
        <w:rPr>
          <w:rFonts w:ascii="Montserrat" w:hAnsi="Montserrat"/>
          <w:b/>
          <w:sz w:val="28"/>
          <w:szCs w:val="28"/>
        </w:rPr>
      </w:pPr>
      <w:r w:rsidRPr="00AC6C8D">
        <w:rPr>
          <w:rFonts w:ascii="Montserrat" w:hAnsi="Montserrat"/>
          <w:b/>
          <w:sz w:val="28"/>
          <w:szCs w:val="28"/>
        </w:rPr>
        <w:t>¿Qué vamos a aprender?</w:t>
      </w:r>
    </w:p>
    <w:p w14:paraId="1AACB378" w14:textId="7F84F9DF" w:rsidR="007F36B3" w:rsidRPr="00AC6C8D" w:rsidRDefault="007F36B3" w:rsidP="00AC6C8D">
      <w:pPr>
        <w:spacing w:after="0"/>
        <w:rPr>
          <w:rFonts w:ascii="Montserrat" w:eastAsia="Arial" w:hAnsi="Montserrat" w:cs="Arial"/>
          <w:color w:val="000000"/>
        </w:rPr>
      </w:pPr>
    </w:p>
    <w:p w14:paraId="2B72DA72" w14:textId="5CAB37A3" w:rsidR="002818A4" w:rsidRPr="00AC6C8D" w:rsidRDefault="00251C81" w:rsidP="00AC6C8D">
      <w:pPr>
        <w:spacing w:after="0"/>
        <w:rPr>
          <w:rFonts w:ascii="Montserrat" w:eastAsia="Arial" w:hAnsi="Montserrat" w:cs="Arial"/>
          <w:color w:val="000000"/>
        </w:rPr>
      </w:pPr>
      <w:r w:rsidRPr="00AC6C8D">
        <w:rPr>
          <w:rFonts w:ascii="Montserrat" w:eastAsia="Arial" w:hAnsi="Montserrat" w:cs="Arial"/>
          <w:color w:val="000000"/>
        </w:rPr>
        <w:t>Fortalecerás el tema de la reproducción sexual y asexual de los seres vivos, es decir de las plantas y de</w:t>
      </w:r>
      <w:r w:rsidR="006802AD" w:rsidRPr="00AC6C8D">
        <w:rPr>
          <w:rFonts w:ascii="Montserrat" w:eastAsia="Arial" w:hAnsi="Montserrat" w:cs="Arial"/>
          <w:color w:val="000000"/>
        </w:rPr>
        <w:t xml:space="preserve"> </w:t>
      </w:r>
      <w:r w:rsidRPr="00AC6C8D">
        <w:rPr>
          <w:rFonts w:ascii="Montserrat" w:eastAsia="Arial" w:hAnsi="Montserrat" w:cs="Arial"/>
          <w:color w:val="000000"/>
        </w:rPr>
        <w:t xml:space="preserve">los animales. </w:t>
      </w:r>
    </w:p>
    <w:p w14:paraId="23F11569" w14:textId="0376263D" w:rsidR="002818A4" w:rsidRPr="00AC6C8D" w:rsidRDefault="002818A4" w:rsidP="00AC6C8D">
      <w:pPr>
        <w:spacing w:after="0"/>
        <w:rPr>
          <w:rFonts w:ascii="Montserrat" w:eastAsia="Arial" w:hAnsi="Montserrat" w:cs="Arial"/>
          <w:color w:val="000000"/>
        </w:rPr>
      </w:pPr>
    </w:p>
    <w:p w14:paraId="2D989A18" w14:textId="1C438915" w:rsidR="000A7EF0" w:rsidRPr="00AC6C8D" w:rsidRDefault="00B004B9" w:rsidP="00AC6C8D">
      <w:pPr>
        <w:spacing w:after="0"/>
        <w:rPr>
          <w:rFonts w:ascii="Montserrat" w:hAnsi="Montserrat"/>
          <w:b/>
          <w:sz w:val="28"/>
          <w:szCs w:val="28"/>
        </w:rPr>
      </w:pPr>
      <w:r w:rsidRPr="00AC6C8D">
        <w:rPr>
          <w:rFonts w:ascii="Montserrat" w:hAnsi="Montserrat"/>
          <w:b/>
          <w:sz w:val="28"/>
          <w:szCs w:val="28"/>
        </w:rPr>
        <w:t>¿Qué hacemos?</w:t>
      </w:r>
    </w:p>
    <w:p w14:paraId="589352C9" w14:textId="66A592E7" w:rsidR="00B71506" w:rsidRPr="00AC6C8D" w:rsidRDefault="00B71506" w:rsidP="00AC6C8D">
      <w:pPr>
        <w:spacing w:after="0"/>
        <w:rPr>
          <w:rFonts w:ascii="Montserrat" w:hAnsi="Montserrat"/>
        </w:rPr>
      </w:pPr>
    </w:p>
    <w:p w14:paraId="79019037" w14:textId="5B664DA0" w:rsidR="00A95552" w:rsidRPr="00AC6C8D" w:rsidRDefault="003B057F" w:rsidP="00AC6C8D">
      <w:pPr>
        <w:spacing w:after="0"/>
        <w:rPr>
          <w:rFonts w:ascii="Montserrat" w:hAnsi="Montserrat"/>
        </w:rPr>
      </w:pPr>
      <w:r w:rsidRPr="00AC6C8D">
        <w:rPr>
          <w:rFonts w:ascii="Montserrat" w:hAnsi="Montserrat"/>
        </w:rPr>
        <w:t>Responderás preguntas</w:t>
      </w:r>
      <w:r w:rsidR="008C29D7" w:rsidRPr="00AC6C8D">
        <w:rPr>
          <w:rFonts w:ascii="Montserrat" w:hAnsi="Montserrat"/>
        </w:rPr>
        <w:t xml:space="preserve"> en una dinámica llamada “Gira la ruleta y ponte listo como Ajolisto”.</w:t>
      </w:r>
    </w:p>
    <w:p w14:paraId="31A37D2B" w14:textId="6805AB64" w:rsidR="00A95552" w:rsidRPr="00AC6C8D" w:rsidRDefault="00A95552" w:rsidP="00AC6C8D">
      <w:pPr>
        <w:spacing w:after="0"/>
        <w:rPr>
          <w:rFonts w:ascii="Montserrat" w:hAnsi="Montserrat"/>
        </w:rPr>
      </w:pPr>
    </w:p>
    <w:p w14:paraId="3C8D1430" w14:textId="4FEC8639" w:rsidR="00A95552" w:rsidRPr="00AC6C8D" w:rsidRDefault="008C29D7" w:rsidP="00AC6C8D">
      <w:pPr>
        <w:spacing w:after="0"/>
        <w:rPr>
          <w:rFonts w:ascii="Montserrat" w:hAnsi="Montserrat"/>
        </w:rPr>
      </w:pPr>
      <w:r w:rsidRPr="51C36437">
        <w:rPr>
          <w:rFonts w:ascii="Montserrat" w:hAnsi="Montserrat"/>
        </w:rPr>
        <w:t xml:space="preserve">Recuerda que todos los seres vivos, incluyendo las plantas y los animales, tienen su propio ciclo de vida, pero todos pasan por las mismas etapas: nacimiento, desarrollo, reproducción y muerte. </w:t>
      </w:r>
    </w:p>
    <w:p w14:paraId="1D147C6B" w14:textId="35F5E1F9" w:rsidR="008C29D7" w:rsidRPr="00AC6C8D" w:rsidRDefault="008C29D7" w:rsidP="00AC6C8D">
      <w:pPr>
        <w:spacing w:after="0"/>
        <w:rPr>
          <w:rFonts w:ascii="Montserrat" w:hAnsi="Montserrat"/>
        </w:rPr>
      </w:pPr>
    </w:p>
    <w:p w14:paraId="60F35F1C" w14:textId="11F253F1" w:rsidR="008C29D7" w:rsidRPr="00AC6C8D" w:rsidRDefault="008C29D7"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Sabes que las plantas y los animales son seres vivos y que hoy, te enfocarás en la reproducción. Recuerdas </w:t>
      </w:r>
      <w:r w:rsidR="00814FB0">
        <w:rPr>
          <w:rFonts w:ascii="Montserrat" w:eastAsia="Times New Roman" w:hAnsi="Montserrat" w:cs="Arial"/>
          <w:color w:val="000000" w:themeColor="text1"/>
          <w:lang w:val="es-ES"/>
        </w:rPr>
        <w:t>q</w:t>
      </w:r>
      <w:r w:rsidRPr="00AC6C8D">
        <w:rPr>
          <w:rFonts w:ascii="Montserrat" w:eastAsia="Times New Roman" w:hAnsi="Montserrat" w:cs="Arial"/>
          <w:color w:val="000000" w:themeColor="text1"/>
          <w:lang w:val="es-ES"/>
        </w:rPr>
        <w:t>ué es la reproducción</w:t>
      </w:r>
      <w:r w:rsidR="00814FB0">
        <w:rPr>
          <w:rFonts w:ascii="Montserrat" w:eastAsia="Times New Roman" w:hAnsi="Montserrat" w:cs="Arial"/>
          <w:color w:val="000000" w:themeColor="text1"/>
          <w:lang w:val="es-ES"/>
        </w:rPr>
        <w:t>.</w:t>
      </w:r>
    </w:p>
    <w:p w14:paraId="739497DA" w14:textId="77777777" w:rsidR="008C29D7" w:rsidRPr="00AC6C8D" w:rsidRDefault="008C29D7" w:rsidP="00AC6C8D">
      <w:pPr>
        <w:spacing w:after="0"/>
        <w:contextualSpacing/>
        <w:rPr>
          <w:rFonts w:ascii="Montserrat" w:eastAsia="Times New Roman" w:hAnsi="Montserrat" w:cs="Arial"/>
          <w:color w:val="000000" w:themeColor="text1"/>
          <w:lang w:val="es-ES"/>
        </w:rPr>
      </w:pPr>
    </w:p>
    <w:p w14:paraId="30745696" w14:textId="5449FF86" w:rsidR="008C29D7" w:rsidRPr="00AC6C8D" w:rsidRDefault="008C29D7"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La reproducción es una función vital de los organismos vivientes y es de las más importantes. La reproducción es la capacidad que tienen los seres vivos para generar otros de la misma especie. Así se preserva cada especie de la enorme biodiversidad que tiene nuestro planeta. La reproducción asegura la existencia de los seres vivos en el planeta.</w:t>
      </w:r>
    </w:p>
    <w:p w14:paraId="7A2A8AAF" w14:textId="77777777" w:rsidR="008C29D7" w:rsidRPr="00AC6C8D" w:rsidRDefault="008C29D7" w:rsidP="00AC6C8D">
      <w:pPr>
        <w:spacing w:after="0"/>
        <w:contextualSpacing/>
        <w:rPr>
          <w:rFonts w:ascii="Montserrat" w:eastAsia="Times New Roman" w:hAnsi="Montserrat" w:cs="Arial"/>
          <w:color w:val="000000" w:themeColor="text1"/>
          <w:lang w:val="es-ES"/>
        </w:rPr>
      </w:pPr>
    </w:p>
    <w:p w14:paraId="6C43313D" w14:textId="6B91F459" w:rsidR="008C29D7" w:rsidRPr="00AC6C8D" w:rsidRDefault="008C29D7"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lastRenderedPageBreak/>
        <w:t>En las clases pasadas aprendiste que hay dos tipos de reproducción tanto en los animales como en las plantas.</w:t>
      </w:r>
      <w:r w:rsidR="004831CD" w:rsidRPr="00AC6C8D">
        <w:rPr>
          <w:rFonts w:ascii="Montserrat" w:eastAsia="Times New Roman" w:hAnsi="Montserrat" w:cs="Arial"/>
          <w:color w:val="000000" w:themeColor="text1"/>
          <w:lang w:val="es-ES"/>
        </w:rPr>
        <w:t xml:space="preserve"> </w:t>
      </w:r>
      <w:r w:rsidR="00814FB0">
        <w:rPr>
          <w:rFonts w:ascii="Montserrat" w:eastAsia="Times New Roman" w:hAnsi="Montserrat" w:cs="Arial"/>
          <w:color w:val="000000" w:themeColor="text1"/>
          <w:lang w:val="es-ES"/>
        </w:rPr>
        <w:t>R</w:t>
      </w:r>
      <w:r w:rsidR="004831CD" w:rsidRPr="00AC6C8D">
        <w:rPr>
          <w:rFonts w:ascii="Montserrat" w:eastAsia="Times New Roman" w:hAnsi="Montserrat" w:cs="Arial"/>
          <w:color w:val="000000" w:themeColor="text1"/>
          <w:lang w:val="es-ES"/>
        </w:rPr>
        <w:t>ecord</w:t>
      </w:r>
      <w:r w:rsidR="00814FB0">
        <w:rPr>
          <w:rFonts w:ascii="Montserrat" w:eastAsia="Times New Roman" w:hAnsi="Montserrat" w:cs="Arial"/>
          <w:color w:val="000000" w:themeColor="text1"/>
          <w:lang w:val="es-ES"/>
        </w:rPr>
        <w:t>emos</w:t>
      </w:r>
      <w:r w:rsidRPr="00AC6C8D">
        <w:rPr>
          <w:rFonts w:ascii="Montserrat" w:eastAsia="Times New Roman" w:hAnsi="Montserrat" w:cs="Arial"/>
          <w:color w:val="000000" w:themeColor="text1"/>
          <w:lang w:val="es-ES"/>
        </w:rPr>
        <w:t xml:space="preserve"> el nombre de los dos tipos de reproducción que </w:t>
      </w:r>
      <w:r w:rsidR="004831CD" w:rsidRPr="00AC6C8D">
        <w:rPr>
          <w:rFonts w:ascii="Montserrat" w:eastAsia="Times New Roman" w:hAnsi="Montserrat" w:cs="Arial"/>
          <w:color w:val="000000" w:themeColor="text1"/>
          <w:lang w:val="es-ES"/>
        </w:rPr>
        <w:t xml:space="preserve">estudiaste </w:t>
      </w:r>
      <w:r w:rsidRPr="00AC6C8D">
        <w:rPr>
          <w:rFonts w:ascii="Montserrat" w:eastAsia="Times New Roman" w:hAnsi="Montserrat" w:cs="Arial"/>
          <w:color w:val="000000" w:themeColor="text1"/>
          <w:lang w:val="es-ES"/>
        </w:rPr>
        <w:t>en las clases anteriore</w:t>
      </w:r>
      <w:r w:rsidR="00814FB0">
        <w:rPr>
          <w:rFonts w:ascii="Montserrat" w:eastAsia="Times New Roman" w:hAnsi="Montserrat" w:cs="Arial"/>
          <w:color w:val="000000" w:themeColor="text1"/>
          <w:lang w:val="es-ES"/>
        </w:rPr>
        <w:t>s.</w:t>
      </w:r>
    </w:p>
    <w:p w14:paraId="0F29E137" w14:textId="77777777" w:rsidR="008C29D7" w:rsidRPr="00AC6C8D" w:rsidRDefault="008C29D7" w:rsidP="00AC6C8D">
      <w:pPr>
        <w:spacing w:after="0"/>
        <w:contextualSpacing/>
        <w:rPr>
          <w:rFonts w:ascii="Montserrat" w:eastAsia="Times New Roman" w:hAnsi="Montserrat" w:cs="Arial"/>
          <w:bCs/>
          <w:color w:val="000000" w:themeColor="text1"/>
          <w:lang w:val="es-ES"/>
        </w:rPr>
      </w:pPr>
    </w:p>
    <w:p w14:paraId="33B3CD1B" w14:textId="376177E2" w:rsidR="008C29D7" w:rsidRPr="00AC6C8D" w:rsidRDefault="00814FB0" w:rsidP="00AC6C8D">
      <w:pPr>
        <w:spacing w:after="0"/>
        <w:contextualSpacing/>
        <w:rPr>
          <w:rFonts w:ascii="Montserrat" w:hAnsi="Montserrat"/>
        </w:rPr>
      </w:pPr>
      <w:r>
        <w:rPr>
          <w:rFonts w:ascii="Montserrat" w:eastAsia="Times New Roman" w:hAnsi="Montserrat" w:cs="Arial"/>
          <w:color w:val="000000" w:themeColor="text1"/>
          <w:lang w:val="es-ES"/>
        </w:rPr>
        <w:t>Estos son: l</w:t>
      </w:r>
      <w:r w:rsidR="008C29D7" w:rsidRPr="00AC6C8D">
        <w:rPr>
          <w:rFonts w:ascii="Montserrat" w:eastAsia="Times New Roman" w:hAnsi="Montserrat" w:cs="Arial"/>
          <w:color w:val="000000" w:themeColor="text1"/>
          <w:lang w:val="es-ES"/>
        </w:rPr>
        <w:t>a reproducción sexual y la reproducción asexual</w:t>
      </w:r>
      <w:r>
        <w:rPr>
          <w:rFonts w:ascii="Montserrat" w:eastAsia="Times New Roman" w:hAnsi="Montserrat" w:cs="Arial"/>
          <w:color w:val="000000" w:themeColor="text1"/>
          <w:lang w:val="es-ES"/>
        </w:rPr>
        <w:t xml:space="preserve"> y sus </w:t>
      </w:r>
      <w:r w:rsidR="00D9306E" w:rsidRPr="00AC6C8D">
        <w:rPr>
          <w:rFonts w:ascii="Montserrat" w:hAnsi="Montserrat"/>
        </w:rPr>
        <w:t>características generales</w:t>
      </w:r>
      <w:r>
        <w:rPr>
          <w:rFonts w:ascii="Montserrat" w:hAnsi="Montserrat"/>
        </w:rPr>
        <w:t>.</w:t>
      </w:r>
    </w:p>
    <w:p w14:paraId="6F291F88" w14:textId="3F833943" w:rsidR="008C29D7" w:rsidRPr="00AC6C8D" w:rsidRDefault="008C29D7" w:rsidP="00AC6C8D">
      <w:pPr>
        <w:spacing w:after="0"/>
        <w:rPr>
          <w:rFonts w:ascii="Montserrat" w:hAnsi="Montserrat"/>
        </w:rPr>
      </w:pPr>
    </w:p>
    <w:tbl>
      <w:tblPr>
        <w:tblStyle w:val="Tablaconcuadrcula"/>
        <w:tblW w:w="0" w:type="auto"/>
        <w:jc w:val="center"/>
        <w:tblLook w:val="04A0" w:firstRow="1" w:lastRow="0" w:firstColumn="1" w:lastColumn="0" w:noHBand="0" w:noVBand="1"/>
      </w:tblPr>
      <w:tblGrid>
        <w:gridCol w:w="4248"/>
        <w:gridCol w:w="4258"/>
      </w:tblGrid>
      <w:tr w:rsidR="00D9306E" w:rsidRPr="00AC6C8D" w14:paraId="00556878" w14:textId="77777777" w:rsidTr="002D1F19">
        <w:trPr>
          <w:jc w:val="center"/>
        </w:trPr>
        <w:tc>
          <w:tcPr>
            <w:tcW w:w="8506" w:type="dxa"/>
            <w:gridSpan w:val="2"/>
            <w:shd w:val="clear" w:color="auto" w:fill="E7E6E6" w:themeFill="background2"/>
          </w:tcPr>
          <w:p w14:paraId="57660833" w14:textId="2B6FF7D8" w:rsidR="00D9306E" w:rsidRPr="002D1F19" w:rsidRDefault="00D9306E" w:rsidP="00A02A59">
            <w:pPr>
              <w:tabs>
                <w:tab w:val="left" w:pos="1125"/>
              </w:tabs>
              <w:jc w:val="center"/>
              <w:rPr>
                <w:rFonts w:ascii="Montserrat" w:hAnsi="Montserrat"/>
                <w:b/>
                <w:sz w:val="20"/>
                <w:szCs w:val="20"/>
                <w:lang w:val="es-MX"/>
              </w:rPr>
            </w:pPr>
            <w:r w:rsidRPr="002D1F19">
              <w:rPr>
                <w:rFonts w:ascii="Montserrat" w:hAnsi="Montserrat"/>
                <w:b/>
                <w:sz w:val="20"/>
                <w:szCs w:val="20"/>
                <w:lang w:val="es-MX"/>
              </w:rPr>
              <w:t xml:space="preserve">CARACTERÍSTICAS </w:t>
            </w:r>
            <w:r w:rsidR="540E4DB0" w:rsidRPr="002D1F19">
              <w:rPr>
                <w:rFonts w:ascii="Montserrat" w:hAnsi="Montserrat"/>
                <w:b/>
                <w:sz w:val="20"/>
                <w:szCs w:val="20"/>
                <w:lang w:val="es-MX"/>
              </w:rPr>
              <w:t>DE RE</w:t>
            </w:r>
            <w:r w:rsidRPr="002D1F19">
              <w:rPr>
                <w:rFonts w:ascii="Montserrat" w:hAnsi="Montserrat"/>
                <w:b/>
                <w:sz w:val="20"/>
                <w:szCs w:val="20"/>
                <w:lang w:val="es-MX"/>
              </w:rPr>
              <w:t>PRODUCCIÓN EN LOS SERES VIVOS</w:t>
            </w:r>
          </w:p>
        </w:tc>
      </w:tr>
      <w:tr w:rsidR="00D9306E" w:rsidRPr="00AC6C8D" w14:paraId="33A47F80" w14:textId="77777777" w:rsidTr="002D1F19">
        <w:trPr>
          <w:trHeight w:val="416"/>
          <w:jc w:val="center"/>
        </w:trPr>
        <w:tc>
          <w:tcPr>
            <w:tcW w:w="4248" w:type="dxa"/>
            <w:shd w:val="clear" w:color="auto" w:fill="E7E6E6" w:themeFill="background2"/>
            <w:vAlign w:val="center"/>
          </w:tcPr>
          <w:p w14:paraId="67957232" w14:textId="43E3792F" w:rsidR="00AA1B9C" w:rsidRPr="002D1F19" w:rsidRDefault="0BB4C65E" w:rsidP="00A02A59">
            <w:pPr>
              <w:tabs>
                <w:tab w:val="left" w:pos="1125"/>
              </w:tabs>
              <w:jc w:val="center"/>
              <w:rPr>
                <w:rFonts w:ascii="Montserrat" w:hAnsi="Montserrat"/>
                <w:b/>
                <w:sz w:val="20"/>
                <w:szCs w:val="20"/>
                <w:lang w:val="es-MX"/>
              </w:rPr>
            </w:pPr>
            <w:r w:rsidRPr="002D1F19">
              <w:rPr>
                <w:rFonts w:ascii="Montserrat" w:hAnsi="Montserrat"/>
                <w:b/>
                <w:sz w:val="20"/>
                <w:szCs w:val="20"/>
                <w:lang w:val="es-MX"/>
              </w:rPr>
              <w:t>Reproducción sexual</w:t>
            </w:r>
            <w:r w:rsidR="2330BEC3" w:rsidRPr="002D1F19">
              <w:rPr>
                <w:rFonts w:ascii="Montserrat" w:hAnsi="Montserrat"/>
                <w:b/>
                <w:sz w:val="20"/>
                <w:szCs w:val="20"/>
                <w:lang w:val="es-MX"/>
              </w:rPr>
              <w:t>.</w:t>
            </w:r>
          </w:p>
        </w:tc>
        <w:tc>
          <w:tcPr>
            <w:tcW w:w="4258" w:type="dxa"/>
            <w:shd w:val="clear" w:color="auto" w:fill="E7E6E6" w:themeFill="background2"/>
            <w:vAlign w:val="center"/>
          </w:tcPr>
          <w:p w14:paraId="6B4AE79E" w14:textId="11ED3D1F" w:rsidR="00D9306E" w:rsidRPr="002D1F19" w:rsidRDefault="00AA1B9C" w:rsidP="00AC6C8D">
            <w:pPr>
              <w:tabs>
                <w:tab w:val="left" w:pos="1125"/>
              </w:tabs>
              <w:jc w:val="center"/>
              <w:rPr>
                <w:rFonts w:ascii="Montserrat" w:hAnsi="Montserrat"/>
                <w:b/>
                <w:sz w:val="20"/>
                <w:szCs w:val="20"/>
                <w:lang w:val="es-MX"/>
              </w:rPr>
            </w:pPr>
            <w:r w:rsidRPr="002D1F19">
              <w:rPr>
                <w:rFonts w:ascii="Montserrat" w:hAnsi="Montserrat"/>
                <w:b/>
                <w:sz w:val="20"/>
                <w:szCs w:val="20"/>
                <w:lang w:val="es-MX"/>
              </w:rPr>
              <w:t>Reproducción asexual</w:t>
            </w:r>
            <w:r w:rsidR="005B7D78" w:rsidRPr="002D1F19">
              <w:rPr>
                <w:rFonts w:ascii="Montserrat" w:hAnsi="Montserrat"/>
                <w:b/>
                <w:sz w:val="20"/>
                <w:szCs w:val="20"/>
                <w:lang w:val="es-MX"/>
              </w:rPr>
              <w:t>.</w:t>
            </w:r>
          </w:p>
        </w:tc>
      </w:tr>
      <w:tr w:rsidR="00D9306E" w:rsidRPr="00AC6C8D" w14:paraId="1DAD92AF" w14:textId="77777777" w:rsidTr="2E726613">
        <w:trPr>
          <w:trHeight w:val="568"/>
          <w:jc w:val="center"/>
        </w:trPr>
        <w:tc>
          <w:tcPr>
            <w:tcW w:w="4248" w:type="dxa"/>
            <w:vAlign w:val="center"/>
          </w:tcPr>
          <w:p w14:paraId="48BC28F1" w14:textId="554E9930" w:rsidR="00502008"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Participan dos progenitor</w:t>
            </w:r>
            <w:r w:rsidR="00A02A59">
              <w:rPr>
                <w:rFonts w:ascii="Montserrat" w:hAnsi="Montserrat"/>
                <w:sz w:val="20"/>
                <w:szCs w:val="20"/>
                <w:lang w:val="es-MX"/>
              </w:rPr>
              <w:t>e</w:t>
            </w:r>
            <w:r w:rsidRPr="00A02A59">
              <w:rPr>
                <w:rFonts w:ascii="Montserrat" w:hAnsi="Montserrat"/>
                <w:sz w:val="20"/>
                <w:szCs w:val="20"/>
                <w:lang w:val="es-MX"/>
              </w:rPr>
              <w:t>s (hembra y macho)</w:t>
            </w:r>
            <w:r w:rsidR="005B7D78">
              <w:rPr>
                <w:rFonts w:ascii="Montserrat" w:hAnsi="Montserrat"/>
                <w:sz w:val="20"/>
                <w:szCs w:val="20"/>
                <w:lang w:val="es-MX"/>
              </w:rPr>
              <w:t>.</w:t>
            </w:r>
          </w:p>
        </w:tc>
        <w:tc>
          <w:tcPr>
            <w:tcW w:w="4258" w:type="dxa"/>
            <w:vAlign w:val="center"/>
          </w:tcPr>
          <w:p w14:paraId="757B7E6A" w14:textId="4357B8DA" w:rsidR="00D9306E"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Participa un solo progenitor</w:t>
            </w:r>
            <w:r w:rsidR="005B7D78">
              <w:rPr>
                <w:rFonts w:ascii="Montserrat" w:hAnsi="Montserrat"/>
                <w:sz w:val="20"/>
                <w:szCs w:val="20"/>
                <w:lang w:val="es-MX"/>
              </w:rPr>
              <w:t>.</w:t>
            </w:r>
          </w:p>
        </w:tc>
      </w:tr>
      <w:tr w:rsidR="00D9306E" w:rsidRPr="00AC6C8D" w14:paraId="5104056E" w14:textId="77777777" w:rsidTr="2E726613">
        <w:trPr>
          <w:trHeight w:val="1115"/>
          <w:jc w:val="center"/>
        </w:trPr>
        <w:tc>
          <w:tcPr>
            <w:tcW w:w="4248" w:type="dxa"/>
            <w:vAlign w:val="center"/>
          </w:tcPr>
          <w:p w14:paraId="26E105E3" w14:textId="175B6B0C" w:rsidR="00502008"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 xml:space="preserve">Intervienen dos células sexuales o gametos (masculino y femenino) que </w:t>
            </w:r>
            <w:r w:rsidR="00A02A59">
              <w:rPr>
                <w:rFonts w:ascii="Montserrat" w:hAnsi="Montserrat"/>
                <w:sz w:val="20"/>
                <w:szCs w:val="20"/>
                <w:lang w:val="es-MX"/>
              </w:rPr>
              <w:t>se</w:t>
            </w:r>
            <w:r w:rsidRPr="00A02A59">
              <w:rPr>
                <w:rFonts w:ascii="Montserrat" w:hAnsi="Montserrat"/>
                <w:sz w:val="20"/>
                <w:szCs w:val="20"/>
                <w:lang w:val="es-MX"/>
              </w:rPr>
              <w:t xml:space="preserve"> forman en los órganos reproductores</w:t>
            </w:r>
            <w:r w:rsidR="005B7D78">
              <w:rPr>
                <w:rFonts w:ascii="Montserrat" w:hAnsi="Montserrat"/>
                <w:sz w:val="20"/>
                <w:szCs w:val="20"/>
                <w:lang w:val="es-MX"/>
              </w:rPr>
              <w:t>.</w:t>
            </w:r>
          </w:p>
        </w:tc>
        <w:tc>
          <w:tcPr>
            <w:tcW w:w="4258" w:type="dxa"/>
            <w:vAlign w:val="center"/>
          </w:tcPr>
          <w:p w14:paraId="21ABA5CA" w14:textId="29DA4069" w:rsidR="00D9306E"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 xml:space="preserve">No intervienen células sexuales. En la reproducción de un nuevo ser interviene alguna parte del cuerpo del progenitor. </w:t>
            </w:r>
          </w:p>
        </w:tc>
      </w:tr>
      <w:tr w:rsidR="00D9306E" w:rsidRPr="00AC6C8D" w14:paraId="47FBF784" w14:textId="77777777" w:rsidTr="2E726613">
        <w:trPr>
          <w:jc w:val="center"/>
        </w:trPr>
        <w:tc>
          <w:tcPr>
            <w:tcW w:w="4248" w:type="dxa"/>
            <w:vAlign w:val="center"/>
          </w:tcPr>
          <w:p w14:paraId="22513F01" w14:textId="66BF4AB5" w:rsidR="00502008"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Los descendientes son parecidos a los progenitor</w:t>
            </w:r>
            <w:r w:rsidR="00A02A59">
              <w:rPr>
                <w:rFonts w:ascii="Montserrat" w:hAnsi="Montserrat"/>
                <w:sz w:val="20"/>
                <w:szCs w:val="20"/>
                <w:lang w:val="es-MX"/>
              </w:rPr>
              <w:t>e</w:t>
            </w:r>
            <w:r w:rsidRPr="00A02A59">
              <w:rPr>
                <w:rFonts w:ascii="Montserrat" w:hAnsi="Montserrat"/>
                <w:sz w:val="20"/>
                <w:szCs w:val="20"/>
                <w:lang w:val="es-MX"/>
              </w:rPr>
              <w:t>s, pero no son idénticos.</w:t>
            </w:r>
          </w:p>
        </w:tc>
        <w:tc>
          <w:tcPr>
            <w:tcW w:w="4258" w:type="dxa"/>
            <w:vAlign w:val="center"/>
          </w:tcPr>
          <w:p w14:paraId="21EACE60" w14:textId="4E5D4764" w:rsidR="00D9306E" w:rsidRPr="00A02A59" w:rsidRDefault="00D9306E" w:rsidP="00AC6C8D">
            <w:pPr>
              <w:tabs>
                <w:tab w:val="left" w:pos="1125"/>
              </w:tabs>
              <w:jc w:val="left"/>
              <w:rPr>
                <w:rFonts w:ascii="Montserrat" w:hAnsi="Montserrat"/>
                <w:sz w:val="20"/>
                <w:szCs w:val="20"/>
                <w:lang w:val="es-MX"/>
              </w:rPr>
            </w:pPr>
            <w:r w:rsidRPr="00A02A59">
              <w:rPr>
                <w:rFonts w:ascii="Montserrat" w:hAnsi="Montserrat"/>
                <w:sz w:val="20"/>
                <w:szCs w:val="20"/>
                <w:lang w:val="es-MX"/>
              </w:rPr>
              <w:t xml:space="preserve">Los descendientes son idénticos al progenitor e idénticos entre ellos mismos. </w:t>
            </w:r>
          </w:p>
        </w:tc>
      </w:tr>
    </w:tbl>
    <w:p w14:paraId="2C1965FA" w14:textId="483D9B83" w:rsidR="008C29D7" w:rsidRPr="00AC6C8D" w:rsidRDefault="008C29D7" w:rsidP="00AC6C8D">
      <w:pPr>
        <w:tabs>
          <w:tab w:val="left" w:pos="1125"/>
        </w:tabs>
        <w:spacing w:after="0"/>
        <w:rPr>
          <w:rFonts w:ascii="Montserrat" w:hAnsi="Montserrat"/>
        </w:rPr>
      </w:pPr>
    </w:p>
    <w:p w14:paraId="508C75BD" w14:textId="0B4C1CD5" w:rsidR="005350CB" w:rsidRPr="00AC6C8D" w:rsidRDefault="00F31656"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Como puedes ver el cuadro, existen dos tipos de reproducción en los seres vivos. La reproducción sexual y la reproducción asexual.</w:t>
      </w:r>
      <w:r w:rsidR="00D34DE6">
        <w:rPr>
          <w:rFonts w:ascii="Montserrat" w:eastAsia="Times New Roman" w:hAnsi="Montserrat" w:cs="Arial"/>
          <w:color w:val="000000" w:themeColor="text1"/>
          <w:lang w:val="es-ES"/>
        </w:rPr>
        <w:t xml:space="preserve"> Y c</w:t>
      </w:r>
      <w:r w:rsidRPr="00AC6C8D">
        <w:rPr>
          <w:rFonts w:ascii="Montserrat" w:eastAsia="Times New Roman" w:hAnsi="Montserrat" w:cs="Arial"/>
          <w:color w:val="000000" w:themeColor="text1"/>
          <w:lang w:val="es-ES"/>
        </w:rPr>
        <w:t>omo viste en clases pasadas, los procesos de reproducción sexual y asexual de los animales y las plantas son diferentes.</w:t>
      </w:r>
    </w:p>
    <w:p w14:paraId="540059BF" w14:textId="77777777" w:rsidR="005350CB" w:rsidRPr="00AC6C8D" w:rsidRDefault="005350CB" w:rsidP="00AC6C8D">
      <w:pPr>
        <w:spacing w:after="0"/>
        <w:contextualSpacing/>
        <w:rPr>
          <w:rFonts w:ascii="Montserrat" w:eastAsia="Times New Roman" w:hAnsi="Montserrat" w:cs="Arial"/>
          <w:color w:val="000000" w:themeColor="text1"/>
          <w:lang w:val="es-ES"/>
        </w:rPr>
      </w:pPr>
    </w:p>
    <w:p w14:paraId="3E051AEE" w14:textId="378DBFB5" w:rsidR="00F31656" w:rsidRPr="00AC6C8D" w:rsidRDefault="00D91722"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Hasta el momento ya recorda</w:t>
      </w:r>
      <w:r w:rsidR="00F31656" w:rsidRPr="00AC6C8D">
        <w:rPr>
          <w:rFonts w:ascii="Montserrat" w:eastAsia="Times New Roman" w:hAnsi="Montserrat" w:cs="Arial"/>
          <w:color w:val="000000" w:themeColor="text1"/>
          <w:lang w:val="es-ES"/>
        </w:rPr>
        <w:t>s</w:t>
      </w:r>
      <w:r w:rsidRPr="00AC6C8D">
        <w:rPr>
          <w:rFonts w:ascii="Montserrat" w:eastAsia="Times New Roman" w:hAnsi="Montserrat" w:cs="Arial"/>
          <w:color w:val="000000" w:themeColor="text1"/>
          <w:lang w:val="es-ES"/>
        </w:rPr>
        <w:t>te</w:t>
      </w:r>
      <w:r w:rsidR="00F31656" w:rsidRPr="00AC6C8D">
        <w:rPr>
          <w:rFonts w:ascii="Montserrat" w:eastAsia="Times New Roman" w:hAnsi="Montserrat" w:cs="Arial"/>
          <w:color w:val="000000" w:themeColor="text1"/>
          <w:lang w:val="es-ES"/>
        </w:rPr>
        <w:t xml:space="preserve"> que existen dos tipos de reproducción y </w:t>
      </w:r>
      <w:r w:rsidRPr="00AC6C8D">
        <w:rPr>
          <w:rFonts w:ascii="Montserrat" w:eastAsia="Times New Roman" w:hAnsi="Montserrat" w:cs="Arial"/>
          <w:color w:val="000000" w:themeColor="text1"/>
          <w:lang w:val="es-ES"/>
        </w:rPr>
        <w:t>también repasa</w:t>
      </w:r>
      <w:r w:rsidR="00F31656" w:rsidRPr="00AC6C8D">
        <w:rPr>
          <w:rFonts w:ascii="Montserrat" w:eastAsia="Times New Roman" w:hAnsi="Montserrat" w:cs="Arial"/>
          <w:color w:val="000000" w:themeColor="text1"/>
          <w:lang w:val="es-ES"/>
        </w:rPr>
        <w:t>s</w:t>
      </w:r>
      <w:r w:rsidRPr="00AC6C8D">
        <w:rPr>
          <w:rFonts w:ascii="Montserrat" w:eastAsia="Times New Roman" w:hAnsi="Montserrat" w:cs="Arial"/>
          <w:color w:val="000000" w:themeColor="text1"/>
          <w:lang w:val="es-ES"/>
        </w:rPr>
        <w:t>te</w:t>
      </w:r>
      <w:r w:rsidR="00F31656" w:rsidRPr="00AC6C8D">
        <w:rPr>
          <w:rFonts w:ascii="Montserrat" w:eastAsia="Times New Roman" w:hAnsi="Montserrat" w:cs="Arial"/>
          <w:color w:val="000000" w:themeColor="text1"/>
          <w:lang w:val="es-ES"/>
        </w:rPr>
        <w:t xml:space="preserve"> las características que definen a cada una. Ahora</w:t>
      </w:r>
      <w:r w:rsidRPr="00AC6C8D">
        <w:rPr>
          <w:rFonts w:ascii="Montserrat" w:eastAsia="Times New Roman" w:hAnsi="Montserrat" w:cs="Arial"/>
          <w:color w:val="000000" w:themeColor="text1"/>
          <w:lang w:val="es-ES"/>
        </w:rPr>
        <w:t>, va</w:t>
      </w:r>
      <w:r w:rsidR="00F31656" w:rsidRPr="00AC6C8D">
        <w:rPr>
          <w:rFonts w:ascii="Montserrat" w:eastAsia="Times New Roman" w:hAnsi="Montserrat" w:cs="Arial"/>
          <w:color w:val="000000" w:themeColor="text1"/>
          <w:lang w:val="es-ES"/>
        </w:rPr>
        <w:t>s a mencionar los procesos generales en la reproducción sexual y asexual en los animales.</w:t>
      </w:r>
      <w:r w:rsidR="00467C63" w:rsidRPr="00AC6C8D">
        <w:rPr>
          <w:rFonts w:ascii="Montserrat" w:eastAsia="Times New Roman" w:hAnsi="Montserrat" w:cs="Arial"/>
          <w:color w:val="000000" w:themeColor="text1"/>
          <w:lang w:val="es-ES"/>
        </w:rPr>
        <w:t xml:space="preserve"> </w:t>
      </w:r>
    </w:p>
    <w:p w14:paraId="13FAFBBD" w14:textId="1E3516C6" w:rsidR="00D9306E" w:rsidRPr="00AC6C8D" w:rsidRDefault="00D9306E" w:rsidP="00AC6C8D">
      <w:pPr>
        <w:spacing w:after="0"/>
        <w:rPr>
          <w:rFonts w:ascii="Montserrat" w:hAnsi="Montserrat"/>
        </w:rPr>
      </w:pPr>
    </w:p>
    <w:p w14:paraId="516923CF" w14:textId="1B677522" w:rsidR="00D9306E" w:rsidRPr="00AC6C8D" w:rsidRDefault="009B2D6F" w:rsidP="00AC6C8D">
      <w:pPr>
        <w:spacing w:after="0"/>
        <w:rPr>
          <w:rFonts w:ascii="Montserrat" w:hAnsi="Montserrat"/>
        </w:rPr>
      </w:pPr>
      <w:r w:rsidRPr="00AC6C8D">
        <w:rPr>
          <w:rFonts w:ascii="Montserrat" w:hAnsi="Montserrat"/>
        </w:rPr>
        <w:t>¿Recuerdas la información que contiene tu libro de Ciencias Naturales de cuarto grado en las páginas 51 y 52 sobre la “Reproducción sexual en animales?</w:t>
      </w:r>
    </w:p>
    <w:p w14:paraId="6B2D2E03" w14:textId="45FF0BF5" w:rsidR="009B2D6F" w:rsidRPr="00AC6C8D" w:rsidRDefault="009B2D6F" w:rsidP="00A02A59">
      <w:pPr>
        <w:spacing w:after="0"/>
        <w:rPr>
          <w:rFonts w:ascii="Montserrat" w:hAnsi="Montserrat"/>
        </w:rPr>
      </w:pPr>
    </w:p>
    <w:p w14:paraId="6C0BD309" w14:textId="7D5F3275" w:rsidR="001A01BE" w:rsidRDefault="001A01BE" w:rsidP="00D34DE6">
      <w:pPr>
        <w:tabs>
          <w:tab w:val="left" w:pos="2268"/>
        </w:tabs>
        <w:spacing w:after="0"/>
        <w:jc w:val="center"/>
        <w:rPr>
          <w:rFonts w:ascii="Montserrat" w:hAnsi="Montserrat"/>
        </w:rPr>
      </w:pPr>
      <w:r w:rsidRPr="001A01BE">
        <w:rPr>
          <w:rFonts w:ascii="Montserrat" w:hAnsi="Montserrat"/>
          <w:noProof/>
          <w:lang w:eastAsia="es-MX"/>
        </w:rPr>
        <w:drawing>
          <wp:inline distT="0" distB="0" distL="0" distR="0" wp14:anchorId="74FAEC7F" wp14:editId="77B20181">
            <wp:extent cx="3314040" cy="2018077"/>
            <wp:effectExtent l="0" t="0" r="127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080" b="49943"/>
                    <a:stretch/>
                  </pic:blipFill>
                  <pic:spPr bwMode="auto">
                    <a:xfrm>
                      <a:off x="0" y="0"/>
                      <a:ext cx="3358633" cy="2045232"/>
                    </a:xfrm>
                    <a:prstGeom prst="rect">
                      <a:avLst/>
                    </a:prstGeom>
                    <a:noFill/>
                    <a:ln>
                      <a:noFill/>
                    </a:ln>
                    <a:extLst>
                      <a:ext uri="{53640926-AAD7-44D8-BBD7-CCE9431645EC}">
                        <a14:shadowObscured xmlns:a14="http://schemas.microsoft.com/office/drawing/2010/main"/>
                      </a:ext>
                    </a:extLst>
                  </pic:spPr>
                </pic:pic>
              </a:graphicData>
            </a:graphic>
          </wp:inline>
        </w:drawing>
      </w:r>
    </w:p>
    <w:p w14:paraId="53836D93" w14:textId="77777777" w:rsidR="001A01BE" w:rsidRPr="00AC6C8D" w:rsidRDefault="001A01BE" w:rsidP="001A01BE">
      <w:pPr>
        <w:spacing w:after="0"/>
        <w:jc w:val="center"/>
        <w:rPr>
          <w:rFonts w:ascii="Montserrat" w:hAnsi="Montserrat"/>
        </w:rPr>
      </w:pPr>
    </w:p>
    <w:p w14:paraId="6F9C2ACF" w14:textId="70E98FA8" w:rsidR="005350CB" w:rsidRPr="00AC6C8D" w:rsidRDefault="00DA324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lastRenderedPageBreak/>
        <w:t>“La reproducción de los animales es principalmente sexual. Para que haya un descendiente, un individuo femenino y otro masculino aportan una célula cada uno. Con la fecundación comienza el desarrollo de un cigoto</w:t>
      </w:r>
      <w:r w:rsidR="005350CB" w:rsidRPr="00AC6C8D">
        <w:rPr>
          <w:rFonts w:ascii="Montserrat" w:eastAsia="Times New Roman" w:hAnsi="Montserrat" w:cs="Arial"/>
          <w:color w:val="000000" w:themeColor="text1"/>
          <w:lang w:val="es-ES"/>
        </w:rPr>
        <w:t>”</w:t>
      </w:r>
      <w:r w:rsidRPr="00AC6C8D">
        <w:rPr>
          <w:rFonts w:ascii="Montserrat" w:eastAsia="Times New Roman" w:hAnsi="Montserrat" w:cs="Arial"/>
          <w:color w:val="000000" w:themeColor="text1"/>
          <w:lang w:val="es-ES"/>
        </w:rPr>
        <w:t>.</w:t>
      </w:r>
    </w:p>
    <w:p w14:paraId="41CDF653" w14:textId="77777777" w:rsidR="005350CB" w:rsidRPr="00AC6C8D" w:rsidRDefault="005350CB" w:rsidP="00AC6C8D">
      <w:pPr>
        <w:spacing w:after="0"/>
        <w:contextualSpacing/>
        <w:rPr>
          <w:rFonts w:ascii="Montserrat" w:eastAsia="Times New Roman" w:hAnsi="Montserrat" w:cs="Arial"/>
          <w:color w:val="000000" w:themeColor="text1"/>
          <w:lang w:val="es-ES"/>
        </w:rPr>
      </w:pPr>
    </w:p>
    <w:p w14:paraId="49C27D23" w14:textId="7A68EF66" w:rsidR="00DA3245" w:rsidRPr="00AC6C8D" w:rsidRDefault="00DA3245" w:rsidP="00AC6C8D">
      <w:pPr>
        <w:spacing w:after="0"/>
        <w:contextualSpacing/>
        <w:rPr>
          <w:rFonts w:ascii="Montserrat" w:eastAsia="Times New Roman" w:hAnsi="Montserrat" w:cs="Arial"/>
          <w:color w:val="000000" w:themeColor="text1"/>
          <w:lang w:val="es-ES"/>
        </w:rPr>
      </w:pPr>
      <w:r w:rsidRPr="2E726613">
        <w:rPr>
          <w:rFonts w:ascii="Montserrat" w:eastAsia="Times New Roman" w:hAnsi="Montserrat" w:cs="Arial"/>
          <w:color w:val="000000" w:themeColor="text1"/>
          <w:lang w:val="es-ES"/>
        </w:rPr>
        <w:t>Pero</w:t>
      </w:r>
      <w:r w:rsidR="63005446" w:rsidRPr="2E726613">
        <w:rPr>
          <w:rFonts w:ascii="Montserrat" w:eastAsia="Times New Roman" w:hAnsi="Montserrat" w:cs="Arial"/>
          <w:color w:val="000000" w:themeColor="text1"/>
          <w:lang w:val="es-ES"/>
        </w:rPr>
        <w:t>,</w:t>
      </w:r>
      <w:r w:rsidRPr="2E726613">
        <w:rPr>
          <w:rFonts w:ascii="Montserrat" w:eastAsia="Times New Roman" w:hAnsi="Montserrat" w:cs="Arial"/>
          <w:color w:val="000000" w:themeColor="text1"/>
          <w:lang w:val="es-ES"/>
        </w:rPr>
        <w:t xml:space="preserve"> ¿</w:t>
      </w:r>
      <w:r w:rsidR="001A01BE" w:rsidRPr="2E726613">
        <w:rPr>
          <w:rFonts w:ascii="Montserrat" w:eastAsia="Times New Roman" w:hAnsi="Montserrat" w:cs="Arial"/>
          <w:color w:val="000000" w:themeColor="text1"/>
          <w:lang w:val="es-ES"/>
        </w:rPr>
        <w:t>C</w:t>
      </w:r>
      <w:r w:rsidRPr="2E726613">
        <w:rPr>
          <w:rFonts w:ascii="Montserrat" w:eastAsia="Times New Roman" w:hAnsi="Montserrat" w:cs="Arial"/>
          <w:color w:val="000000" w:themeColor="text1"/>
          <w:lang w:val="es-ES"/>
        </w:rPr>
        <w:t>ómo aseguran los animales la supervivencia de sus crías?</w:t>
      </w:r>
    </w:p>
    <w:p w14:paraId="22CF8294" w14:textId="0DD11B05" w:rsidR="00D9306E" w:rsidRPr="00AC6C8D" w:rsidRDefault="00D9306E" w:rsidP="00AC6C8D">
      <w:pPr>
        <w:spacing w:after="0"/>
        <w:rPr>
          <w:rFonts w:ascii="Montserrat" w:hAnsi="Montserrat"/>
        </w:rPr>
      </w:pPr>
    </w:p>
    <w:p w14:paraId="7BFE908B" w14:textId="464D24C9" w:rsidR="00D34DE6" w:rsidRDefault="005350C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w:t>
      </w:r>
      <w:r w:rsidR="00C90100" w:rsidRPr="00AC6C8D">
        <w:rPr>
          <w:rFonts w:ascii="Montserrat" w:eastAsia="Times New Roman" w:hAnsi="Montserrat" w:cs="Arial"/>
          <w:color w:val="000000" w:themeColor="text1"/>
          <w:lang w:val="es-ES"/>
        </w:rPr>
        <w:t xml:space="preserve">Después de ocurrida la fecundación, las hembras de reptiles y aves cubren al cigoto o embrión, y a las sustancias que lo nutrirán, con una sustancia resistente para </w:t>
      </w:r>
      <w:r w:rsidR="00C90100" w:rsidRPr="00AC6C8D">
        <w:rPr>
          <w:rFonts w:ascii="Montserrat" w:eastAsia="Times New Roman" w:hAnsi="Montserrat" w:cs="Arial"/>
          <w:lang w:val="es-ES"/>
        </w:rPr>
        <w:t xml:space="preserve">expulsarlas de su cuerpo. Conocemos esas células: son muy grandes, las llamamos comúnmente huevos, y su cubierta </w:t>
      </w:r>
      <w:r w:rsidR="00C90100" w:rsidRPr="00AC6C8D">
        <w:rPr>
          <w:rFonts w:ascii="Montserrat" w:eastAsia="Times New Roman" w:hAnsi="Montserrat" w:cs="Arial"/>
          <w:color w:val="000000" w:themeColor="text1"/>
          <w:lang w:val="es-ES"/>
        </w:rPr>
        <w:t>resistente es el cascarón”.</w:t>
      </w:r>
    </w:p>
    <w:p w14:paraId="387A48F1" w14:textId="188907B1" w:rsidR="00D34DE6" w:rsidRDefault="00D34DE6" w:rsidP="00AC6C8D">
      <w:pPr>
        <w:spacing w:after="0"/>
        <w:contextualSpacing/>
        <w:rPr>
          <w:rFonts w:ascii="Montserrat" w:eastAsia="Times New Roman" w:hAnsi="Montserrat" w:cs="Arial"/>
          <w:color w:val="000000" w:themeColor="text1"/>
          <w:lang w:val="es-ES"/>
        </w:rPr>
      </w:pPr>
    </w:p>
    <w:p w14:paraId="5BF8CE84" w14:textId="7877A0BC" w:rsidR="00D34DE6" w:rsidRDefault="00D34DE6" w:rsidP="00D34DE6">
      <w:pPr>
        <w:spacing w:after="0"/>
        <w:contextualSpacing/>
        <w:jc w:val="center"/>
        <w:rPr>
          <w:rFonts w:ascii="Montserrat" w:eastAsia="Times New Roman" w:hAnsi="Montserrat" w:cs="Arial"/>
          <w:color w:val="000000" w:themeColor="text1"/>
          <w:lang w:val="es-ES"/>
        </w:rPr>
      </w:pPr>
      <w:r>
        <w:rPr>
          <w:noProof/>
          <w:lang w:eastAsia="es-MX"/>
        </w:rPr>
        <w:drawing>
          <wp:inline distT="0" distB="0" distL="0" distR="0" wp14:anchorId="2D59A18F" wp14:editId="34F6EE7B">
            <wp:extent cx="1427099" cy="934959"/>
            <wp:effectExtent l="0" t="0" r="190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199DFBBA-AA85-41E0-91B6-8A10377443C2}"/>
                        </a:ext>
                      </a:extLst>
                    </a:blip>
                    <a:stretch>
                      <a:fillRect/>
                    </a:stretch>
                  </pic:blipFill>
                  <pic:spPr>
                    <a:xfrm>
                      <a:off x="0" y="0"/>
                      <a:ext cx="1427099" cy="934959"/>
                    </a:xfrm>
                    <a:prstGeom prst="rect">
                      <a:avLst/>
                    </a:prstGeom>
                  </pic:spPr>
                </pic:pic>
              </a:graphicData>
            </a:graphic>
          </wp:inline>
        </w:drawing>
      </w:r>
    </w:p>
    <w:p w14:paraId="205E52A5" w14:textId="77777777" w:rsidR="00D34DE6" w:rsidRDefault="00D34DE6" w:rsidP="00D34DE6">
      <w:pPr>
        <w:spacing w:after="0"/>
        <w:contextualSpacing/>
        <w:rPr>
          <w:rFonts w:ascii="Montserrat" w:eastAsia="Times New Roman" w:hAnsi="Montserrat" w:cs="Arial"/>
          <w:color w:val="000000" w:themeColor="text1"/>
          <w:lang w:val="es-ES"/>
        </w:rPr>
      </w:pPr>
    </w:p>
    <w:p w14:paraId="0DFDE2B1" w14:textId="6FFC2DE9" w:rsidR="00C90100" w:rsidRPr="00AC6C8D" w:rsidRDefault="00C90100"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Tal como puedes ver en la imagen el nacimiento de una tortuga</w:t>
      </w:r>
      <w:r w:rsidR="005350CB" w:rsidRPr="00AC6C8D">
        <w:rPr>
          <w:rFonts w:ascii="Montserrat" w:eastAsia="Times New Roman" w:hAnsi="Montserrat" w:cs="Arial"/>
          <w:color w:val="000000" w:themeColor="text1"/>
          <w:lang w:val="es-ES"/>
        </w:rPr>
        <w:t>”</w:t>
      </w:r>
      <w:r w:rsidRPr="00AC6C8D">
        <w:rPr>
          <w:rFonts w:ascii="Montserrat" w:eastAsia="Times New Roman" w:hAnsi="Montserrat" w:cs="Arial"/>
          <w:color w:val="000000" w:themeColor="text1"/>
          <w:lang w:val="es-ES"/>
        </w:rPr>
        <w:t>.</w:t>
      </w:r>
    </w:p>
    <w:p w14:paraId="47A5C10B" w14:textId="1014CCF5" w:rsidR="00E56E1D" w:rsidRPr="00AC6C8D" w:rsidRDefault="00E56E1D" w:rsidP="00AC6C8D">
      <w:pPr>
        <w:spacing w:after="0"/>
        <w:jc w:val="left"/>
        <w:rPr>
          <w:rFonts w:ascii="Montserrat" w:hAnsi="Montserrat"/>
        </w:rPr>
      </w:pPr>
    </w:p>
    <w:p w14:paraId="5A8B1B5B" w14:textId="6AF8EB93" w:rsidR="00E56E1D" w:rsidRPr="00AC6C8D" w:rsidRDefault="00770580" w:rsidP="00AC6C8D">
      <w:pPr>
        <w:spacing w:after="0"/>
        <w:jc w:val="center"/>
        <w:rPr>
          <w:rFonts w:ascii="Montserrat" w:hAnsi="Montserrat"/>
        </w:rPr>
      </w:pPr>
      <w:r>
        <w:rPr>
          <w:noProof/>
          <w:lang w:eastAsia="es-MX"/>
        </w:rPr>
        <w:drawing>
          <wp:inline distT="0" distB="0" distL="0" distR="0" wp14:anchorId="73EFCEF1" wp14:editId="3FC618A8">
            <wp:extent cx="1754803" cy="1073146"/>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F5B98FC3-18E9-421E-89B9-F9ED9788E718}"/>
                        </a:ext>
                      </a:extLst>
                    </a:blip>
                    <a:stretch>
                      <a:fillRect/>
                    </a:stretch>
                  </pic:blipFill>
                  <pic:spPr>
                    <a:xfrm>
                      <a:off x="0" y="0"/>
                      <a:ext cx="1754803" cy="1073146"/>
                    </a:xfrm>
                    <a:prstGeom prst="rect">
                      <a:avLst/>
                    </a:prstGeom>
                  </pic:spPr>
                </pic:pic>
              </a:graphicData>
            </a:graphic>
          </wp:inline>
        </w:drawing>
      </w:r>
      <w:r w:rsidRPr="2E726613">
        <w:rPr>
          <w:rFonts w:ascii="Montserrat" w:hAnsi="Montserrat"/>
        </w:rPr>
        <w:t xml:space="preserve">      </w:t>
      </w:r>
      <w:r w:rsidR="00E56E1D">
        <w:rPr>
          <w:noProof/>
          <w:lang w:eastAsia="es-MX"/>
        </w:rPr>
        <w:drawing>
          <wp:inline distT="0" distB="0" distL="0" distR="0" wp14:anchorId="21A5D972" wp14:editId="6A82E74C">
            <wp:extent cx="1807658" cy="111123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975077FA-6485-4836-B8B9-7509B1174ABC}"/>
                        </a:ext>
                      </a:extLst>
                    </a:blip>
                    <a:stretch>
                      <a:fillRect/>
                    </a:stretch>
                  </pic:blipFill>
                  <pic:spPr>
                    <a:xfrm>
                      <a:off x="0" y="0"/>
                      <a:ext cx="1807658" cy="1111236"/>
                    </a:xfrm>
                    <a:prstGeom prst="rect">
                      <a:avLst/>
                    </a:prstGeom>
                  </pic:spPr>
                </pic:pic>
              </a:graphicData>
            </a:graphic>
          </wp:inline>
        </w:drawing>
      </w:r>
    </w:p>
    <w:p w14:paraId="052C1D3E" w14:textId="086A7B64" w:rsidR="00770580" w:rsidRPr="00AC6C8D" w:rsidRDefault="00770580" w:rsidP="00AC6C8D">
      <w:pPr>
        <w:spacing w:after="0"/>
        <w:jc w:val="left"/>
        <w:rPr>
          <w:rFonts w:ascii="Montserrat" w:hAnsi="Montserrat"/>
        </w:rPr>
      </w:pPr>
    </w:p>
    <w:p w14:paraId="780C50B7" w14:textId="4B390D34" w:rsidR="00770580" w:rsidRPr="00AC6C8D" w:rsidRDefault="005350CB" w:rsidP="00AC6C8D">
      <w:pPr>
        <w:spacing w:after="0"/>
        <w:jc w:val="left"/>
        <w:rPr>
          <w:rFonts w:ascii="Montserrat" w:hAnsi="Montserrat"/>
        </w:rPr>
      </w:pPr>
      <w:r w:rsidRPr="00AC6C8D">
        <w:rPr>
          <w:rFonts w:ascii="Montserrat" w:hAnsi="Montserrat"/>
        </w:rPr>
        <w:t>“</w:t>
      </w:r>
      <w:r w:rsidR="00770580" w:rsidRPr="00AC6C8D">
        <w:rPr>
          <w:rFonts w:ascii="Montserrat" w:hAnsi="Montserrat"/>
        </w:rPr>
        <w:t>En esta imagen, ves que la serpiente pitón pone huevos al igual que las aves.  Algunas serpientes incuban el huevo en el interior de</w:t>
      </w:r>
      <w:r w:rsidR="00D34DE6">
        <w:rPr>
          <w:rFonts w:ascii="Montserrat" w:hAnsi="Montserrat"/>
        </w:rPr>
        <w:t xml:space="preserve"> </w:t>
      </w:r>
      <w:r w:rsidR="00770580" w:rsidRPr="00AC6C8D">
        <w:rPr>
          <w:rFonts w:ascii="Montserrat" w:hAnsi="Montserrat"/>
        </w:rPr>
        <w:t>la madre</w:t>
      </w:r>
      <w:r w:rsidRPr="00AC6C8D">
        <w:rPr>
          <w:rFonts w:ascii="Montserrat" w:hAnsi="Montserrat"/>
        </w:rPr>
        <w:t>”</w:t>
      </w:r>
      <w:r w:rsidR="00770580" w:rsidRPr="00AC6C8D">
        <w:rPr>
          <w:rFonts w:ascii="Montserrat" w:hAnsi="Montserrat"/>
        </w:rPr>
        <w:t xml:space="preserve">. </w:t>
      </w:r>
    </w:p>
    <w:p w14:paraId="11FC0C87" w14:textId="669AA3F2" w:rsidR="00D9306E" w:rsidRPr="00AC6C8D" w:rsidRDefault="00D9306E" w:rsidP="00AC6C8D">
      <w:pPr>
        <w:spacing w:after="0"/>
        <w:rPr>
          <w:rFonts w:ascii="Montserrat" w:hAnsi="Montserrat"/>
        </w:rPr>
      </w:pPr>
    </w:p>
    <w:p w14:paraId="0088C95D" w14:textId="75109465" w:rsidR="00D9306E" w:rsidRPr="00AC6C8D" w:rsidRDefault="00C402CE" w:rsidP="00AC6C8D">
      <w:pPr>
        <w:spacing w:after="0"/>
        <w:jc w:val="center"/>
        <w:rPr>
          <w:rFonts w:ascii="Montserrat" w:hAnsi="Montserrat"/>
        </w:rPr>
      </w:pPr>
      <w:r>
        <w:rPr>
          <w:noProof/>
          <w:lang w:eastAsia="es-MX"/>
        </w:rPr>
        <w:drawing>
          <wp:inline distT="0" distB="0" distL="0" distR="0" wp14:anchorId="1819D1D7" wp14:editId="49D09596">
            <wp:extent cx="1627949" cy="1076066"/>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5C205BAD-1610-4139-A5C0-04034FE60DAD}"/>
                        </a:ext>
                      </a:extLst>
                    </a:blip>
                    <a:stretch>
                      <a:fillRect/>
                    </a:stretch>
                  </pic:blipFill>
                  <pic:spPr>
                    <a:xfrm>
                      <a:off x="0" y="0"/>
                      <a:ext cx="1627949" cy="1076066"/>
                    </a:xfrm>
                    <a:prstGeom prst="rect">
                      <a:avLst/>
                    </a:prstGeom>
                  </pic:spPr>
                </pic:pic>
              </a:graphicData>
            </a:graphic>
          </wp:inline>
        </w:drawing>
      </w:r>
    </w:p>
    <w:p w14:paraId="4764BCA4" w14:textId="7EA5BFBF" w:rsidR="00D9306E" w:rsidRPr="00AC6C8D" w:rsidRDefault="00D9306E" w:rsidP="00AC6C8D">
      <w:pPr>
        <w:spacing w:after="0"/>
        <w:rPr>
          <w:rFonts w:ascii="Montserrat" w:hAnsi="Montserrat"/>
        </w:rPr>
      </w:pPr>
    </w:p>
    <w:p w14:paraId="127D1177" w14:textId="2073C2E1" w:rsidR="00C402CE" w:rsidRDefault="0012780E" w:rsidP="00AC6C8D">
      <w:pPr>
        <w:spacing w:after="0"/>
        <w:contextualSpacing/>
        <w:rPr>
          <w:rFonts w:ascii="Montserrat" w:eastAsia="Times New Roman" w:hAnsi="Montserrat" w:cs="Arial"/>
          <w:color w:val="000000" w:themeColor="text1"/>
          <w:lang w:val="es-ES"/>
        </w:rPr>
      </w:pPr>
      <w:r w:rsidRPr="00AC6C8D">
        <w:rPr>
          <w:rFonts w:ascii="Montserrat" w:hAnsi="Montserrat"/>
        </w:rPr>
        <w:t xml:space="preserve">“Como parte de la </w:t>
      </w:r>
      <w:r w:rsidRPr="00AC6C8D">
        <w:rPr>
          <w:rFonts w:ascii="Montserrat" w:eastAsia="Times New Roman" w:hAnsi="Montserrat" w:cs="Arial"/>
          <w:color w:val="000000" w:themeColor="text1"/>
          <w:lang w:val="es-ES"/>
        </w:rPr>
        <w:t>evolución, las hembras de los mamíferos desarrollaron en su interior el útero y la placenta, con los que protegen y nutren a sus descendientes en desarrollo</w:t>
      </w:r>
      <w:r w:rsidR="005350CB" w:rsidRPr="00AC6C8D">
        <w:rPr>
          <w:rFonts w:ascii="Montserrat" w:eastAsia="Times New Roman" w:hAnsi="Montserrat" w:cs="Arial"/>
          <w:color w:val="000000" w:themeColor="text1"/>
          <w:lang w:val="es-ES"/>
        </w:rPr>
        <w:t>”</w:t>
      </w:r>
      <w:r w:rsidRPr="00AC6C8D">
        <w:rPr>
          <w:rFonts w:ascii="Montserrat" w:eastAsia="Times New Roman" w:hAnsi="Montserrat" w:cs="Arial"/>
          <w:color w:val="000000" w:themeColor="text1"/>
          <w:lang w:val="es-ES"/>
        </w:rPr>
        <w:t>.</w:t>
      </w:r>
    </w:p>
    <w:p w14:paraId="1407EAFD" w14:textId="77777777" w:rsidR="00D34DE6" w:rsidRPr="00AC6C8D" w:rsidRDefault="00D34DE6" w:rsidP="00AC6C8D">
      <w:pPr>
        <w:spacing w:after="0"/>
        <w:contextualSpacing/>
        <w:rPr>
          <w:rFonts w:ascii="Montserrat" w:eastAsia="Times New Roman" w:hAnsi="Montserrat" w:cs="Arial"/>
          <w:color w:val="000000" w:themeColor="text1"/>
          <w:lang w:val="es-ES"/>
        </w:rPr>
      </w:pPr>
    </w:p>
    <w:p w14:paraId="076AE434" w14:textId="0560C496" w:rsidR="00C402CE" w:rsidRPr="00AC6C8D" w:rsidRDefault="00C402CE" w:rsidP="00AC6C8D">
      <w:pPr>
        <w:spacing w:after="0"/>
        <w:jc w:val="center"/>
        <w:rPr>
          <w:rFonts w:ascii="Montserrat" w:hAnsi="Montserrat"/>
        </w:rPr>
      </w:pPr>
      <w:r>
        <w:rPr>
          <w:noProof/>
          <w:lang w:eastAsia="es-MX"/>
        </w:rPr>
        <w:lastRenderedPageBreak/>
        <w:drawing>
          <wp:inline distT="0" distB="0" distL="0" distR="0" wp14:anchorId="6C6259E0" wp14:editId="70929DFF">
            <wp:extent cx="1323042" cy="1458811"/>
            <wp:effectExtent l="0" t="0" r="0" b="825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3E249253-44AA-4D74-BC7D-A5624E626995}"/>
                        </a:ext>
                      </a:extLst>
                    </a:blip>
                    <a:stretch>
                      <a:fillRect/>
                    </a:stretch>
                  </pic:blipFill>
                  <pic:spPr>
                    <a:xfrm>
                      <a:off x="0" y="0"/>
                      <a:ext cx="1323042" cy="1458811"/>
                    </a:xfrm>
                    <a:prstGeom prst="rect">
                      <a:avLst/>
                    </a:prstGeom>
                  </pic:spPr>
                </pic:pic>
              </a:graphicData>
            </a:graphic>
          </wp:inline>
        </w:drawing>
      </w:r>
    </w:p>
    <w:p w14:paraId="5D945981" w14:textId="1A7C97B3" w:rsidR="00C402CE" w:rsidRPr="00AC6C8D" w:rsidRDefault="00C402CE" w:rsidP="00AC6C8D">
      <w:pPr>
        <w:spacing w:after="0"/>
        <w:rPr>
          <w:rFonts w:ascii="Montserrat" w:hAnsi="Montserrat"/>
        </w:rPr>
      </w:pPr>
    </w:p>
    <w:p w14:paraId="1DD2AA66" w14:textId="195E47BD" w:rsidR="0089285F" w:rsidRPr="00AC6C8D" w:rsidRDefault="0089285F" w:rsidP="00AC6C8D">
      <w:pPr>
        <w:spacing w:after="0"/>
        <w:contextualSpacing/>
        <w:rPr>
          <w:rFonts w:ascii="Montserrat" w:eastAsia="Times New Roman" w:hAnsi="Montserrat" w:cs="Arial"/>
          <w:lang w:val="es-ES"/>
        </w:rPr>
      </w:pPr>
      <w:r w:rsidRPr="2E726613">
        <w:rPr>
          <w:rFonts w:ascii="Montserrat" w:eastAsia="Times New Roman" w:hAnsi="Montserrat" w:cs="Arial"/>
          <w:lang w:val="es-ES"/>
        </w:rPr>
        <w:t>A este proceso se le llama gestación</w:t>
      </w:r>
      <w:r w:rsidR="3CDDCA34" w:rsidRPr="2E726613">
        <w:rPr>
          <w:rFonts w:ascii="Montserrat" w:eastAsia="Times New Roman" w:hAnsi="Montserrat" w:cs="Arial"/>
          <w:lang w:val="es-ES"/>
        </w:rPr>
        <w:t>, d</w:t>
      </w:r>
      <w:r w:rsidRPr="2E726613">
        <w:rPr>
          <w:rFonts w:ascii="Montserrat" w:eastAsia="Times New Roman" w:hAnsi="Montserrat" w:cs="Arial"/>
          <w:lang w:val="es-ES"/>
        </w:rPr>
        <w:t>espués de un tiempo, cuando el nuevo ser está más desarrollado es expulsado del cuerpo de la madre.</w:t>
      </w:r>
    </w:p>
    <w:p w14:paraId="38D46DCB" w14:textId="409CC888" w:rsidR="00C402CE" w:rsidRPr="00AC6C8D" w:rsidRDefault="00C402CE" w:rsidP="00AC6C8D">
      <w:pPr>
        <w:spacing w:after="0"/>
        <w:rPr>
          <w:rFonts w:ascii="Montserrat" w:hAnsi="Montserrat"/>
        </w:rPr>
      </w:pPr>
    </w:p>
    <w:p w14:paraId="0AD086A3" w14:textId="797BC494" w:rsidR="00C402CE" w:rsidRPr="00AC6C8D" w:rsidRDefault="00D43DC8" w:rsidP="00AC6C8D">
      <w:pPr>
        <w:spacing w:after="0"/>
        <w:jc w:val="center"/>
        <w:rPr>
          <w:rFonts w:ascii="Montserrat" w:hAnsi="Montserrat"/>
        </w:rPr>
      </w:pPr>
      <w:r>
        <w:rPr>
          <w:noProof/>
          <w:lang w:eastAsia="es-MX"/>
        </w:rPr>
        <w:drawing>
          <wp:inline distT="0" distB="0" distL="0" distR="0" wp14:anchorId="47522353" wp14:editId="19647E7E">
            <wp:extent cx="1162821" cy="1285003"/>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A2339D85-60C5-434F-B282-BB8E6CE719B7}"/>
                        </a:ext>
                      </a:extLst>
                    </a:blip>
                    <a:stretch>
                      <a:fillRect/>
                    </a:stretch>
                  </pic:blipFill>
                  <pic:spPr>
                    <a:xfrm>
                      <a:off x="0" y="0"/>
                      <a:ext cx="1162821" cy="1285003"/>
                    </a:xfrm>
                    <a:prstGeom prst="rect">
                      <a:avLst/>
                    </a:prstGeom>
                  </pic:spPr>
                </pic:pic>
              </a:graphicData>
            </a:graphic>
          </wp:inline>
        </w:drawing>
      </w:r>
    </w:p>
    <w:p w14:paraId="5D97075F" w14:textId="0602BBE1" w:rsidR="00E91BAF" w:rsidRPr="00AC6C8D" w:rsidRDefault="00E91BAF" w:rsidP="00AC6C8D">
      <w:pPr>
        <w:spacing w:after="0"/>
        <w:jc w:val="left"/>
        <w:rPr>
          <w:rFonts w:ascii="Montserrat" w:hAnsi="Montserrat"/>
        </w:rPr>
      </w:pPr>
    </w:p>
    <w:p w14:paraId="23A4BEB1" w14:textId="77777777" w:rsidR="0089285F" w:rsidRPr="00AC6C8D" w:rsidRDefault="0089285F"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Aunque las aves y los reptiles ponen huevos como parte de su reproducción, sus estrategias para cuidarlos son muy distintas, al igual que el periodo de incubación.</w:t>
      </w:r>
    </w:p>
    <w:p w14:paraId="1C98D255" w14:textId="26121E90" w:rsidR="00E91BAF" w:rsidRPr="00AC6C8D" w:rsidRDefault="00E91BAF" w:rsidP="00AC6C8D">
      <w:pPr>
        <w:spacing w:after="0"/>
        <w:jc w:val="left"/>
        <w:rPr>
          <w:rFonts w:ascii="Montserrat" w:hAnsi="Montserrat"/>
        </w:rPr>
      </w:pPr>
    </w:p>
    <w:p w14:paraId="2E9D4B21" w14:textId="678ECA59" w:rsidR="00E91BAF" w:rsidRPr="00AC6C8D" w:rsidRDefault="00E91BAF" w:rsidP="00AC6C8D">
      <w:pPr>
        <w:spacing w:after="0"/>
        <w:jc w:val="center"/>
        <w:rPr>
          <w:rFonts w:ascii="Montserrat" w:hAnsi="Montserrat"/>
        </w:rPr>
      </w:pPr>
      <w:r>
        <w:rPr>
          <w:noProof/>
          <w:lang w:eastAsia="es-MX"/>
        </w:rPr>
        <w:drawing>
          <wp:inline distT="0" distB="0" distL="0" distR="0" wp14:anchorId="4B7469D9" wp14:editId="6827269E">
            <wp:extent cx="1770523" cy="1180474"/>
            <wp:effectExtent l="0" t="0" r="1270" b="63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2F67CABA-E8AB-4C38-A191-B13C3438BCE5}"/>
                        </a:ext>
                      </a:extLst>
                    </a:blip>
                    <a:stretch>
                      <a:fillRect/>
                    </a:stretch>
                  </pic:blipFill>
                  <pic:spPr>
                    <a:xfrm>
                      <a:off x="0" y="0"/>
                      <a:ext cx="1770523" cy="1180474"/>
                    </a:xfrm>
                    <a:prstGeom prst="rect">
                      <a:avLst/>
                    </a:prstGeom>
                  </pic:spPr>
                </pic:pic>
              </a:graphicData>
            </a:graphic>
          </wp:inline>
        </w:drawing>
      </w:r>
    </w:p>
    <w:p w14:paraId="6BF5B948" w14:textId="4D7904E7" w:rsidR="00E91BAF" w:rsidRPr="00AC6C8D" w:rsidRDefault="00E91BAF" w:rsidP="00AC6C8D">
      <w:pPr>
        <w:spacing w:after="0"/>
        <w:jc w:val="left"/>
        <w:rPr>
          <w:rFonts w:ascii="Montserrat" w:hAnsi="Montserrat"/>
        </w:rPr>
      </w:pPr>
    </w:p>
    <w:p w14:paraId="09461D46" w14:textId="5423101A" w:rsidR="000218FB" w:rsidRPr="00AC6C8D" w:rsidRDefault="000218F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Los reptiles, aves y mamíferos tienen conductas especiales relacionadas con la reproducción. ¿Cómo eligen una pareja? ¿Cómo convencen a la pareja elegida para la reproducción? </w:t>
      </w:r>
    </w:p>
    <w:p w14:paraId="59896490" w14:textId="1D1A0DEA" w:rsidR="00E91BAF" w:rsidRPr="00AC6C8D" w:rsidRDefault="00E91BAF" w:rsidP="00AC6C8D">
      <w:pPr>
        <w:spacing w:after="0"/>
        <w:jc w:val="left"/>
        <w:rPr>
          <w:rFonts w:ascii="Montserrat" w:hAnsi="Montserrat"/>
        </w:rPr>
      </w:pPr>
    </w:p>
    <w:p w14:paraId="6AEF8016" w14:textId="173891AD" w:rsidR="00E91BAF" w:rsidRPr="00AC6C8D" w:rsidRDefault="00E91BAF" w:rsidP="00AC6C8D">
      <w:pPr>
        <w:spacing w:after="0"/>
        <w:jc w:val="center"/>
        <w:rPr>
          <w:rFonts w:ascii="Montserrat" w:hAnsi="Montserrat"/>
        </w:rPr>
      </w:pPr>
      <w:r>
        <w:rPr>
          <w:noProof/>
          <w:lang w:eastAsia="es-MX"/>
        </w:rPr>
        <w:drawing>
          <wp:inline distT="0" distB="0" distL="0" distR="0" wp14:anchorId="2D5907AD" wp14:editId="40649824">
            <wp:extent cx="1199820" cy="1395385"/>
            <wp:effectExtent l="0" t="0" r="635" b="0"/>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234564B9-F67E-485D-8678-0E10ADF6E245}"/>
                        </a:ext>
                      </a:extLst>
                    </a:blip>
                    <a:stretch>
                      <a:fillRect/>
                    </a:stretch>
                  </pic:blipFill>
                  <pic:spPr>
                    <a:xfrm>
                      <a:off x="0" y="0"/>
                      <a:ext cx="1199820" cy="1395385"/>
                    </a:xfrm>
                    <a:prstGeom prst="rect">
                      <a:avLst/>
                    </a:prstGeom>
                  </pic:spPr>
                </pic:pic>
              </a:graphicData>
            </a:graphic>
          </wp:inline>
        </w:drawing>
      </w:r>
    </w:p>
    <w:p w14:paraId="7039459A" w14:textId="176C3136" w:rsidR="00A207BA" w:rsidRPr="00AC6C8D" w:rsidRDefault="00A207BA" w:rsidP="00AC6C8D">
      <w:pPr>
        <w:spacing w:after="0"/>
        <w:jc w:val="left"/>
        <w:rPr>
          <w:rFonts w:ascii="Montserrat" w:hAnsi="Montserrat"/>
        </w:rPr>
      </w:pPr>
    </w:p>
    <w:p w14:paraId="2CA89758" w14:textId="29267BC2" w:rsidR="00A207BA" w:rsidRPr="00AC6C8D" w:rsidRDefault="005375EA" w:rsidP="00AC6C8D">
      <w:pPr>
        <w:spacing w:after="0"/>
        <w:contextualSpacing/>
        <w:jc w:val="left"/>
        <w:rPr>
          <w:rFonts w:ascii="Montserrat" w:hAnsi="Montserrat"/>
        </w:rPr>
      </w:pPr>
      <w:r w:rsidRPr="00AC6C8D">
        <w:rPr>
          <w:rFonts w:ascii="Montserrat" w:hAnsi="Montserrat"/>
        </w:rPr>
        <w:t>“A este proceso de convencimiento se le llama cortejo”</w:t>
      </w:r>
      <w:r w:rsidR="005B7D78">
        <w:rPr>
          <w:rFonts w:ascii="Montserrat" w:hAnsi="Montserrat"/>
        </w:rPr>
        <w:t>.</w:t>
      </w:r>
    </w:p>
    <w:p w14:paraId="01A58CD1" w14:textId="4717D20B" w:rsidR="00A207BA" w:rsidRPr="00AC6C8D" w:rsidRDefault="00A207BA" w:rsidP="00AC6C8D">
      <w:pPr>
        <w:spacing w:after="0"/>
        <w:contextualSpacing/>
        <w:jc w:val="left"/>
        <w:rPr>
          <w:rFonts w:ascii="Montserrat" w:hAnsi="Montserrat"/>
        </w:rPr>
      </w:pPr>
    </w:p>
    <w:p w14:paraId="5B3DAD55" w14:textId="1BF74E45" w:rsidR="00A207BA" w:rsidRPr="00AC6C8D" w:rsidRDefault="007A0430" w:rsidP="00AC6C8D">
      <w:pPr>
        <w:spacing w:after="0"/>
        <w:contextualSpacing/>
        <w:jc w:val="left"/>
        <w:rPr>
          <w:rFonts w:ascii="Montserrat" w:hAnsi="Montserrat"/>
        </w:rPr>
      </w:pPr>
      <w:r w:rsidRPr="00AC6C8D">
        <w:rPr>
          <w:rFonts w:ascii="Montserrat" w:hAnsi="Montserrat"/>
        </w:rPr>
        <w:t xml:space="preserve">Subraya algunos datos importantes: </w:t>
      </w:r>
    </w:p>
    <w:p w14:paraId="0BAA0A8B" w14:textId="77777777" w:rsidR="006A78C6" w:rsidRPr="00AC6C8D" w:rsidRDefault="006A78C6" w:rsidP="00AC6C8D">
      <w:pPr>
        <w:spacing w:after="0"/>
        <w:contextualSpacing/>
        <w:jc w:val="left"/>
        <w:rPr>
          <w:rFonts w:ascii="Montserrat" w:hAnsi="Montserrat"/>
        </w:rPr>
      </w:pPr>
    </w:p>
    <w:p w14:paraId="5C4FFFD7" w14:textId="6FB746FE" w:rsidR="007A0430" w:rsidRPr="00AC6C8D" w:rsidRDefault="007A0430" w:rsidP="00AC6C8D">
      <w:pPr>
        <w:pStyle w:val="Prrafodelista"/>
        <w:numPr>
          <w:ilvl w:val="0"/>
          <w:numId w:val="30"/>
        </w:numPr>
        <w:spacing w:after="0"/>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Para que haya un descendiente, un individuo femenino y otro masculino aportan una célula sexual cada uno. Lo que define a la reproducción sexual es la participación de dos células sexuales: el </w:t>
      </w:r>
      <w:r w:rsidRPr="00AC6C8D">
        <w:rPr>
          <w:rFonts w:ascii="Montserrat" w:eastAsia="Times New Roman" w:hAnsi="Montserrat" w:cs="Arial"/>
          <w:bCs/>
          <w:color w:val="000000" w:themeColor="text1"/>
          <w:lang w:val="es-ES"/>
        </w:rPr>
        <w:t>óvulo</w:t>
      </w:r>
      <w:r w:rsidRPr="00AC6C8D">
        <w:rPr>
          <w:rFonts w:ascii="Montserrat" w:eastAsia="Times New Roman" w:hAnsi="Montserrat" w:cs="Arial"/>
          <w:color w:val="000000" w:themeColor="text1"/>
          <w:lang w:val="es-ES"/>
        </w:rPr>
        <w:t xml:space="preserve"> de la madre y el </w:t>
      </w:r>
      <w:r w:rsidRPr="00AC6C8D">
        <w:rPr>
          <w:rFonts w:ascii="Montserrat" w:eastAsia="Times New Roman" w:hAnsi="Montserrat" w:cs="Arial"/>
          <w:bCs/>
          <w:color w:val="000000" w:themeColor="text1"/>
          <w:lang w:val="es-ES"/>
        </w:rPr>
        <w:t>espermatozoide</w:t>
      </w:r>
      <w:r w:rsidRPr="00AC6C8D">
        <w:rPr>
          <w:rFonts w:ascii="Montserrat" w:eastAsia="Times New Roman" w:hAnsi="Montserrat" w:cs="Arial"/>
          <w:color w:val="000000" w:themeColor="text1"/>
          <w:lang w:val="es-ES"/>
        </w:rPr>
        <w:t xml:space="preserve"> del padre. En este tipo de reproducción participan dos animales de diferente sexo, </w:t>
      </w:r>
      <w:r w:rsidR="006A78C6" w:rsidRPr="00AC6C8D">
        <w:rPr>
          <w:rFonts w:ascii="Montserrat" w:eastAsia="Times New Roman" w:hAnsi="Montserrat" w:cs="Arial"/>
          <w:color w:val="000000" w:themeColor="text1"/>
          <w:lang w:val="es-ES"/>
        </w:rPr>
        <w:t>es decir un macho y una hembra.</w:t>
      </w:r>
    </w:p>
    <w:p w14:paraId="652B799A" w14:textId="77777777" w:rsidR="006A78C6" w:rsidRPr="00AC6C8D" w:rsidRDefault="006A78C6" w:rsidP="00AC6C8D">
      <w:pPr>
        <w:pStyle w:val="Prrafodelista"/>
        <w:spacing w:after="0"/>
        <w:ind w:left="783"/>
        <w:rPr>
          <w:rFonts w:ascii="Montserrat" w:eastAsia="Times New Roman" w:hAnsi="Montserrat" w:cs="Arial"/>
          <w:color w:val="000000" w:themeColor="text1"/>
          <w:lang w:val="es-ES"/>
        </w:rPr>
      </w:pPr>
    </w:p>
    <w:p w14:paraId="5D376E93" w14:textId="6D71B390" w:rsidR="006A78C6" w:rsidRPr="00AC6C8D" w:rsidRDefault="007A0430" w:rsidP="00AC6C8D">
      <w:pPr>
        <w:pStyle w:val="Prrafodelista"/>
        <w:numPr>
          <w:ilvl w:val="0"/>
          <w:numId w:val="30"/>
        </w:numPr>
        <w:spacing w:after="0"/>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Las crías de algunos animales se desarrollan en huevos cubiertos por un cascarón y otras se desarrollan en el cuerpo de la madre. Por eso los podemos clasificar en </w:t>
      </w:r>
      <w:r w:rsidRPr="00AC6C8D">
        <w:rPr>
          <w:rFonts w:ascii="Montserrat" w:eastAsia="Times New Roman" w:hAnsi="Montserrat" w:cs="Arial"/>
          <w:bCs/>
          <w:color w:val="000000" w:themeColor="text1"/>
          <w:lang w:val="es-ES"/>
        </w:rPr>
        <w:t>ovíparos</w:t>
      </w:r>
      <w:r w:rsidRPr="00AC6C8D">
        <w:rPr>
          <w:rFonts w:ascii="Montserrat" w:eastAsia="Times New Roman" w:hAnsi="Montserrat" w:cs="Arial"/>
          <w:color w:val="000000" w:themeColor="text1"/>
          <w:lang w:val="es-ES"/>
        </w:rPr>
        <w:t xml:space="preserve">, como las aves, reptiles, anfibios y peces; y </w:t>
      </w:r>
      <w:r w:rsidRPr="00AC6C8D">
        <w:rPr>
          <w:rFonts w:ascii="Montserrat" w:eastAsia="Times New Roman" w:hAnsi="Montserrat" w:cs="Arial"/>
          <w:bCs/>
          <w:color w:val="000000" w:themeColor="text1"/>
          <w:lang w:val="es-ES"/>
        </w:rPr>
        <w:t>vivíparos</w:t>
      </w:r>
      <w:r w:rsidRPr="00AC6C8D">
        <w:rPr>
          <w:rFonts w:ascii="Montserrat" w:eastAsia="Times New Roman" w:hAnsi="Montserrat" w:cs="Arial"/>
          <w:color w:val="000000" w:themeColor="text1"/>
          <w:lang w:val="es-ES"/>
        </w:rPr>
        <w:t xml:space="preserve">, como los mamíferos. Aunque recordemos que existen casos de </w:t>
      </w:r>
      <w:r w:rsidRPr="00AC6C8D">
        <w:rPr>
          <w:rFonts w:ascii="Montserrat" w:eastAsia="Times New Roman" w:hAnsi="Montserrat" w:cs="Arial"/>
          <w:bCs/>
          <w:color w:val="000000" w:themeColor="text1"/>
          <w:lang w:val="es-ES"/>
        </w:rPr>
        <w:t>ovovivíparos</w:t>
      </w:r>
      <w:r w:rsidRPr="00AC6C8D">
        <w:rPr>
          <w:rFonts w:ascii="Montserrat" w:eastAsia="Times New Roman" w:hAnsi="Montserrat" w:cs="Arial"/>
          <w:color w:val="000000" w:themeColor="text1"/>
          <w:lang w:val="es-ES"/>
        </w:rPr>
        <w:t>, como los tiburones, las rayas y algunas serpientes.</w:t>
      </w:r>
    </w:p>
    <w:p w14:paraId="22844A94" w14:textId="77777777" w:rsidR="006A78C6" w:rsidRPr="00AC6C8D" w:rsidRDefault="006A78C6" w:rsidP="00AC6C8D">
      <w:pPr>
        <w:pStyle w:val="Prrafodelista"/>
        <w:spacing w:after="0"/>
        <w:rPr>
          <w:rFonts w:ascii="Montserrat" w:eastAsia="Times New Roman" w:hAnsi="Montserrat" w:cs="Arial"/>
          <w:color w:val="000000" w:themeColor="text1"/>
          <w:lang w:val="es-ES"/>
        </w:rPr>
      </w:pPr>
    </w:p>
    <w:p w14:paraId="408397F4" w14:textId="614DCBE8" w:rsidR="007A0430" w:rsidRDefault="007A0430" w:rsidP="00AC6C8D">
      <w:pPr>
        <w:pStyle w:val="Prrafodelista"/>
        <w:numPr>
          <w:ilvl w:val="0"/>
          <w:numId w:val="30"/>
        </w:numPr>
        <w:tabs>
          <w:tab w:val="left" w:pos="1140"/>
        </w:tabs>
        <w:spacing w:after="0"/>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Algunos animales tienen estrategias y conductas especiales para elegir pareja y cuidar a las crías, por ejemplo, son principalmente los machos quienes compiten para ser elegidos por las hembras en un proceso llamado </w:t>
      </w:r>
      <w:r w:rsidRPr="00AC6C8D">
        <w:rPr>
          <w:rFonts w:ascii="Montserrat" w:eastAsia="Times New Roman" w:hAnsi="Montserrat" w:cs="Arial"/>
          <w:bCs/>
          <w:color w:val="000000" w:themeColor="text1"/>
          <w:lang w:val="es-ES"/>
        </w:rPr>
        <w:t>cortejo</w:t>
      </w:r>
      <w:r w:rsidRPr="00AC6C8D">
        <w:rPr>
          <w:rFonts w:ascii="Montserrat" w:eastAsia="Times New Roman" w:hAnsi="Montserrat" w:cs="Arial"/>
          <w:color w:val="000000" w:themeColor="text1"/>
          <w:lang w:val="es-ES"/>
        </w:rPr>
        <w:t>.</w:t>
      </w:r>
    </w:p>
    <w:p w14:paraId="00947F97" w14:textId="77777777" w:rsidR="009B72F5" w:rsidRPr="009B72F5" w:rsidRDefault="009B72F5" w:rsidP="009B72F5">
      <w:pPr>
        <w:tabs>
          <w:tab w:val="left" w:pos="1140"/>
        </w:tabs>
        <w:spacing w:after="0"/>
        <w:rPr>
          <w:rFonts w:ascii="Montserrat" w:eastAsia="Times New Roman" w:hAnsi="Montserrat" w:cs="Arial"/>
          <w:color w:val="000000" w:themeColor="text1"/>
          <w:lang w:val="es-ES"/>
        </w:rPr>
      </w:pPr>
    </w:p>
    <w:p w14:paraId="71253F47" w14:textId="64CD2894" w:rsidR="00B06A3C" w:rsidRPr="00AC6C8D" w:rsidRDefault="00B06A3C"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Con esto recuerdas cómo es la reproducción sexual en los animales, así como las células sexuales que intervienen en este proceso, la importancia del cortejo, la definición de “gestación” y que, según su desarrollo embrionario y la forma de nacimiento, los animales se pueden clasificar como: ovíparos, vivíparos u ovovivíparos.</w:t>
      </w:r>
    </w:p>
    <w:p w14:paraId="1AA2217A" w14:textId="20CFABDC" w:rsidR="00B06A3C" w:rsidRPr="00AC6C8D" w:rsidRDefault="00B06A3C" w:rsidP="00AC6C8D">
      <w:pPr>
        <w:spacing w:after="0"/>
        <w:contextualSpacing/>
        <w:rPr>
          <w:rFonts w:ascii="Montserrat" w:hAnsi="Montserrat"/>
        </w:rPr>
      </w:pPr>
    </w:p>
    <w:p w14:paraId="793EB03D" w14:textId="5304DC5F" w:rsidR="004F7FA3" w:rsidRPr="00AC6C8D" w:rsidRDefault="004F7FA3"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Ahora te enfocarás en la reproducción asexual de algunos animales.</w:t>
      </w:r>
      <w:r w:rsidR="009B72F5">
        <w:rPr>
          <w:rFonts w:ascii="Montserrat" w:eastAsia="Times New Roman" w:hAnsi="Montserrat" w:cs="Arial"/>
          <w:color w:val="000000" w:themeColor="text1"/>
          <w:lang w:val="es-ES"/>
        </w:rPr>
        <w:t xml:space="preserve"> En esta reproducción</w:t>
      </w:r>
      <w:r w:rsidRPr="00AC6C8D">
        <w:rPr>
          <w:rFonts w:ascii="Montserrat" w:eastAsia="Times New Roman" w:hAnsi="Montserrat" w:cs="Arial"/>
          <w:color w:val="000000" w:themeColor="text1"/>
          <w:lang w:val="es-ES"/>
        </w:rPr>
        <w:t xml:space="preserve"> asexual interviene un solo individuo. </w:t>
      </w:r>
    </w:p>
    <w:p w14:paraId="204D7261" w14:textId="5629BF70" w:rsidR="00A207BA" w:rsidRPr="00AC6C8D" w:rsidRDefault="00A207BA" w:rsidP="00AC6C8D">
      <w:pPr>
        <w:spacing w:after="0"/>
        <w:contextualSpacing/>
        <w:rPr>
          <w:rFonts w:ascii="Montserrat" w:hAnsi="Montserrat"/>
        </w:rPr>
      </w:pPr>
    </w:p>
    <w:p w14:paraId="5959DDE9" w14:textId="252237A2" w:rsidR="00A207BA" w:rsidRPr="00AC6C8D" w:rsidRDefault="00A207BA" w:rsidP="00AC6C8D">
      <w:pPr>
        <w:spacing w:after="0"/>
        <w:jc w:val="center"/>
        <w:rPr>
          <w:rFonts w:ascii="Montserrat" w:hAnsi="Montserrat"/>
        </w:rPr>
      </w:pPr>
      <w:r>
        <w:rPr>
          <w:noProof/>
          <w:lang w:eastAsia="es-MX"/>
        </w:rPr>
        <w:drawing>
          <wp:inline distT="0" distB="0" distL="0" distR="0" wp14:anchorId="2CBD11E0" wp14:editId="665CD9B9">
            <wp:extent cx="1337244" cy="1109999"/>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A30A339B-61C6-4523-943F-1D7547E3EE19}"/>
                        </a:ext>
                      </a:extLst>
                    </a:blip>
                    <a:stretch>
                      <a:fillRect/>
                    </a:stretch>
                  </pic:blipFill>
                  <pic:spPr>
                    <a:xfrm>
                      <a:off x="0" y="0"/>
                      <a:ext cx="1337244" cy="1109999"/>
                    </a:xfrm>
                    <a:prstGeom prst="rect">
                      <a:avLst/>
                    </a:prstGeom>
                  </pic:spPr>
                </pic:pic>
              </a:graphicData>
            </a:graphic>
          </wp:inline>
        </w:drawing>
      </w:r>
    </w:p>
    <w:p w14:paraId="62FA45C4" w14:textId="77777777" w:rsidR="00C402CE" w:rsidRPr="00AC6C8D" w:rsidRDefault="00C402CE" w:rsidP="00AC6C8D">
      <w:pPr>
        <w:spacing w:after="0"/>
        <w:rPr>
          <w:rFonts w:ascii="Montserrat" w:hAnsi="Montserrat"/>
        </w:rPr>
      </w:pPr>
    </w:p>
    <w:p w14:paraId="55FAB16E" w14:textId="3484B562" w:rsidR="004F7FA3" w:rsidRPr="00AC6C8D" w:rsidRDefault="004F7FA3"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En general, este tipo de reproducción se presenta en animales invertebrados, como las estrellas de mar, aunque hay casos raros en vertebrados.</w:t>
      </w:r>
    </w:p>
    <w:p w14:paraId="0D75A3A1" w14:textId="77777777" w:rsidR="004F7FA3" w:rsidRPr="00AC6C8D" w:rsidRDefault="004F7FA3" w:rsidP="00AC6C8D">
      <w:pPr>
        <w:spacing w:after="0"/>
        <w:contextualSpacing/>
        <w:rPr>
          <w:rFonts w:ascii="Montserrat" w:eastAsia="Times New Roman" w:hAnsi="Montserrat" w:cs="Arial"/>
          <w:color w:val="000000" w:themeColor="text1"/>
          <w:lang w:val="es-ES"/>
        </w:rPr>
      </w:pPr>
    </w:p>
    <w:p w14:paraId="6FE803D5" w14:textId="220F7B59" w:rsidR="004F7FA3" w:rsidRPr="00AC6C8D" w:rsidRDefault="004F7FA3"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En clases pasadas viste tres ejemplos de seres vivos que se reproducen asexualmente. </w:t>
      </w:r>
    </w:p>
    <w:p w14:paraId="4893BBDC" w14:textId="194C4219" w:rsidR="009B0E61" w:rsidRPr="00AC6C8D" w:rsidRDefault="009B0E61" w:rsidP="008D4623">
      <w:pPr>
        <w:spacing w:after="0"/>
        <w:rPr>
          <w:rFonts w:ascii="Montserrat" w:hAnsi="Montserrat"/>
        </w:rPr>
      </w:pPr>
    </w:p>
    <w:p w14:paraId="65239AB6" w14:textId="6F332CD8" w:rsidR="00D9306E" w:rsidRDefault="008D4623" w:rsidP="008D4623">
      <w:pPr>
        <w:spacing w:after="0"/>
        <w:contextualSpacing/>
        <w:jc w:val="center"/>
        <w:rPr>
          <w:rFonts w:ascii="Montserrat" w:hAnsi="Montserrat"/>
        </w:rPr>
      </w:pPr>
      <w:r w:rsidRPr="008D4623">
        <w:rPr>
          <w:noProof/>
          <w:lang w:eastAsia="es-MX"/>
        </w:rPr>
        <w:lastRenderedPageBreak/>
        <w:drawing>
          <wp:inline distT="0" distB="0" distL="0" distR="0" wp14:anchorId="4EF01C4F" wp14:editId="66CB963C">
            <wp:extent cx="2981050" cy="286065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79" r="42009" b="7907"/>
                    <a:stretch/>
                  </pic:blipFill>
                  <pic:spPr bwMode="auto">
                    <a:xfrm>
                      <a:off x="0" y="0"/>
                      <a:ext cx="2990476" cy="2869699"/>
                    </a:xfrm>
                    <a:prstGeom prst="rect">
                      <a:avLst/>
                    </a:prstGeom>
                    <a:noFill/>
                    <a:ln>
                      <a:noFill/>
                    </a:ln>
                    <a:extLst>
                      <a:ext uri="{53640926-AAD7-44D8-BBD7-CCE9431645EC}">
                        <a14:shadowObscured xmlns:a14="http://schemas.microsoft.com/office/drawing/2010/main"/>
                      </a:ext>
                    </a:extLst>
                  </pic:spPr>
                </pic:pic>
              </a:graphicData>
            </a:graphic>
          </wp:inline>
        </w:drawing>
      </w:r>
    </w:p>
    <w:p w14:paraId="045E2D6B" w14:textId="558DC832" w:rsidR="008D4623" w:rsidRDefault="008D4623" w:rsidP="00AC6C8D">
      <w:pPr>
        <w:spacing w:after="0"/>
        <w:contextualSpacing/>
        <w:rPr>
          <w:rFonts w:ascii="Montserrat" w:hAnsi="Montserrat"/>
        </w:rPr>
      </w:pPr>
    </w:p>
    <w:p w14:paraId="1519415D" w14:textId="2FEC3183"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El </w:t>
      </w:r>
      <w:r w:rsidRPr="00AC6C8D">
        <w:rPr>
          <w:rFonts w:ascii="Montserrat" w:eastAsia="Times New Roman" w:hAnsi="Montserrat" w:cs="Arial"/>
          <w:bCs/>
          <w:color w:val="000000" w:themeColor="text1"/>
          <w:lang w:val="es-ES"/>
        </w:rPr>
        <w:t>primero</w:t>
      </w:r>
      <w:r w:rsidRPr="00AC6C8D">
        <w:rPr>
          <w:rFonts w:ascii="Montserrat" w:eastAsia="Times New Roman" w:hAnsi="Montserrat" w:cs="Arial"/>
          <w:color w:val="000000" w:themeColor="text1"/>
          <w:lang w:val="es-ES"/>
        </w:rPr>
        <w:t xml:space="preserve"> es el de unos animales acuáticos conocidos como hidras, en su cuerpo se forman pequeños abultamientos llamados </w:t>
      </w:r>
      <w:r w:rsidRPr="00AC6C8D">
        <w:rPr>
          <w:rFonts w:ascii="Montserrat" w:eastAsia="Times New Roman" w:hAnsi="Montserrat" w:cs="Arial"/>
          <w:bCs/>
          <w:color w:val="000000" w:themeColor="text1"/>
          <w:lang w:val="es-ES"/>
        </w:rPr>
        <w:t>yemas</w:t>
      </w:r>
      <w:r w:rsidRPr="00AC6C8D">
        <w:rPr>
          <w:rFonts w:ascii="Montserrat" w:eastAsia="Times New Roman" w:hAnsi="Montserrat" w:cs="Arial"/>
          <w:color w:val="000000" w:themeColor="text1"/>
          <w:lang w:val="es-ES"/>
        </w:rPr>
        <w:t xml:space="preserve"> que comienzan a crecer poco a poco. Cada yema se va desarrollando y formando un cuerpo con una nueva boca y pequeños tentáculos hasta que se transforma en un nuevo individuo. Las pequeñas hidras pueden separarse y vivir de manera independiente o, en ocasiones, se quedan unidas y forman una comunidad de hidras.</w:t>
      </w:r>
    </w:p>
    <w:p w14:paraId="04ED3819"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1B8DCA1C" w14:textId="77777777"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En el </w:t>
      </w:r>
      <w:r w:rsidRPr="00AC6C8D">
        <w:rPr>
          <w:rFonts w:ascii="Montserrat" w:eastAsia="Times New Roman" w:hAnsi="Montserrat" w:cs="Arial"/>
          <w:bCs/>
          <w:color w:val="000000" w:themeColor="text1"/>
          <w:lang w:val="es-ES"/>
        </w:rPr>
        <w:t>segundo caso</w:t>
      </w:r>
      <w:r w:rsidRPr="00AC6C8D">
        <w:rPr>
          <w:rFonts w:ascii="Montserrat" w:eastAsia="Times New Roman" w:hAnsi="Montserrat" w:cs="Arial"/>
          <w:color w:val="000000" w:themeColor="text1"/>
          <w:lang w:val="es-ES"/>
        </w:rPr>
        <w:t>, la formación de un nuevo individuo ocurre mediante la división o fragmentación de una parte del cuerpo del organismo original. El fragmento se regenera hasta que se forma un nuevo organismo completo. Como ejemplo de este proceso tenemos a las estrellas de mar.</w:t>
      </w:r>
    </w:p>
    <w:p w14:paraId="298F6266"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7CBEAECE" w14:textId="6C538CB7"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¿Recuerdas el tercer ejemplo de la reproducción asexual de los animales?</w:t>
      </w:r>
    </w:p>
    <w:p w14:paraId="3A45072D"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05312A62" w14:textId="7DD29CBF"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El </w:t>
      </w:r>
      <w:r w:rsidRPr="00AC6C8D">
        <w:rPr>
          <w:rFonts w:ascii="Montserrat" w:eastAsia="Times New Roman" w:hAnsi="Montserrat" w:cs="Arial"/>
          <w:bCs/>
          <w:color w:val="000000" w:themeColor="text1"/>
          <w:lang w:val="es-ES"/>
        </w:rPr>
        <w:t>tercer caso</w:t>
      </w:r>
      <w:r w:rsidRPr="00AC6C8D">
        <w:rPr>
          <w:rFonts w:ascii="Montserrat" w:eastAsia="Times New Roman" w:hAnsi="Montserrat" w:cs="Arial"/>
          <w:color w:val="000000" w:themeColor="text1"/>
          <w:lang w:val="es-ES"/>
        </w:rPr>
        <w:t xml:space="preserve"> es especial pues interviene una sola de las células: el óvulo. El óvulo forma un nuevo ser sin haber sido fecundado, y por supuesto, este proceso sólo ocurre en hembras. Es común en abejas y hay casos raros en lagartijas. </w:t>
      </w:r>
    </w:p>
    <w:p w14:paraId="09FB3C84" w14:textId="38F880A8" w:rsidR="00D9306E" w:rsidRPr="00AC6C8D" w:rsidRDefault="00D9306E" w:rsidP="00AC6C8D">
      <w:pPr>
        <w:spacing w:after="0"/>
        <w:contextualSpacing/>
        <w:rPr>
          <w:rFonts w:ascii="Montserrat" w:hAnsi="Montserrat"/>
        </w:rPr>
      </w:pPr>
    </w:p>
    <w:p w14:paraId="7AEF4E46" w14:textId="3EE796C1"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Solo agregaría que una ventaja que tiene este tipo de reproducción asexual es que permite que los animales se reproduzcan en ciertas condiciones y una desventaja es que, al ser copias exactas del mismo organismo original, si hubiera una enfermedad infecciosa grave, todos los organismos podrían ser afectados y morir por esa causa.</w:t>
      </w:r>
    </w:p>
    <w:p w14:paraId="6256A705"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4E1C8333" w14:textId="208C4B3D"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Hasta aquí ya repasaste los dos tipos de reproducción en los animales, ahora sería bueno tener un poco más de información de</w:t>
      </w:r>
      <w:r w:rsidR="00B339BB">
        <w:rPr>
          <w:rFonts w:ascii="Montserrat" w:eastAsia="Times New Roman" w:hAnsi="Montserrat" w:cs="Arial"/>
          <w:color w:val="000000" w:themeColor="text1"/>
          <w:lang w:val="es-ES"/>
        </w:rPr>
        <w:t xml:space="preserve"> </w:t>
      </w:r>
      <w:r w:rsidRPr="00AC6C8D">
        <w:rPr>
          <w:rFonts w:ascii="Montserrat" w:eastAsia="Times New Roman" w:hAnsi="Montserrat" w:cs="Arial"/>
          <w:color w:val="000000" w:themeColor="text1"/>
          <w:lang w:val="es-ES"/>
        </w:rPr>
        <w:t>los tipos de reproducción en las plantas.</w:t>
      </w:r>
    </w:p>
    <w:p w14:paraId="7F682D56"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193835E3" w14:textId="4F9B99E2"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La reproducción en las plantas también puede ser sexual o asexual.</w:t>
      </w:r>
    </w:p>
    <w:p w14:paraId="1C77F2B9" w14:textId="77777777" w:rsidR="005F57B9" w:rsidRPr="00AC6C8D" w:rsidRDefault="005F57B9" w:rsidP="00AC6C8D">
      <w:pPr>
        <w:spacing w:after="0"/>
        <w:contextualSpacing/>
        <w:rPr>
          <w:rFonts w:ascii="Montserrat" w:eastAsia="Times New Roman" w:hAnsi="Montserrat" w:cs="Arial"/>
          <w:color w:val="000000" w:themeColor="text1"/>
          <w:lang w:val="es-ES"/>
        </w:rPr>
      </w:pPr>
    </w:p>
    <w:p w14:paraId="40A771F5" w14:textId="77777777" w:rsidR="005F57B9" w:rsidRPr="00AC6C8D" w:rsidRDefault="005F57B9"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lastRenderedPageBreak/>
        <w:t>Para que se dé la reproducción sexual es necesario que la planta tenga flor, pues en ella se encuentran los órganos reproductores. En algunas plantas, las flores sólo tienen los órganos masculinos: el androceo, o los femeninos: gineceo. En otras plantas, las flores poseen ambas estructuras, es decir, tienen órganos reproductores femeninos y masculinos.</w:t>
      </w:r>
    </w:p>
    <w:p w14:paraId="306C90B0" w14:textId="67D683D1" w:rsidR="009B0E61" w:rsidRDefault="009B0E61" w:rsidP="00AC6C8D">
      <w:pPr>
        <w:spacing w:after="0"/>
        <w:contextualSpacing/>
        <w:rPr>
          <w:rFonts w:ascii="Montserrat" w:hAnsi="Montserrat"/>
        </w:rPr>
      </w:pPr>
    </w:p>
    <w:p w14:paraId="2B8BD99F" w14:textId="55A7AF2E" w:rsidR="00385D61" w:rsidRPr="00AC6C8D" w:rsidRDefault="005B7D78" w:rsidP="008D4623">
      <w:pPr>
        <w:spacing w:after="0"/>
        <w:contextualSpacing/>
        <w:jc w:val="center"/>
        <w:rPr>
          <w:rFonts w:ascii="Montserrat" w:hAnsi="Montserrat"/>
        </w:rPr>
      </w:pPr>
      <w:r>
        <w:rPr>
          <w:noProof/>
          <w:lang w:eastAsia="es-MX"/>
        </w:rPr>
        <w:drawing>
          <wp:inline distT="0" distB="0" distL="0" distR="0" wp14:anchorId="1CF8669B" wp14:editId="563C1B20">
            <wp:extent cx="3028571" cy="2019048"/>
            <wp:effectExtent l="0" t="0" r="63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3028571" cy="2019048"/>
                    </a:xfrm>
                    <a:prstGeom prst="rect">
                      <a:avLst/>
                    </a:prstGeom>
                  </pic:spPr>
                </pic:pic>
              </a:graphicData>
            </a:graphic>
          </wp:inline>
        </w:drawing>
      </w:r>
    </w:p>
    <w:p w14:paraId="557AB855" w14:textId="002A9FE9" w:rsidR="009B0E61" w:rsidRPr="00AC6C8D" w:rsidRDefault="009B0E61" w:rsidP="00AC6C8D">
      <w:pPr>
        <w:spacing w:after="0"/>
        <w:rPr>
          <w:rFonts w:ascii="Montserrat" w:hAnsi="Montserrat"/>
        </w:rPr>
      </w:pPr>
    </w:p>
    <w:p w14:paraId="14454AC6" w14:textId="58AD5B1F" w:rsidR="00EE629E" w:rsidRPr="00AC6C8D" w:rsidRDefault="00EE629E" w:rsidP="00AC6C8D">
      <w:pPr>
        <w:spacing w:after="0"/>
        <w:contextualSpacing/>
        <w:rPr>
          <w:rFonts w:ascii="Montserrat" w:eastAsia="Times New Roman" w:hAnsi="Montserrat" w:cs="Arial"/>
          <w:color w:val="000000" w:themeColor="text1"/>
          <w:lang w:val="es-ES"/>
        </w:rPr>
      </w:pPr>
      <w:r w:rsidRPr="00AC6C8D">
        <w:rPr>
          <w:rFonts w:ascii="Montserrat" w:hAnsi="Montserrat" w:cs="Arial"/>
          <w:lang w:val="es-ES"/>
        </w:rPr>
        <w:t>En la imagen puedes identificar al androceo que está integrado por los estambres, y cada estambre por la antera y el filamento. La antera contiene el polen, que es la célula sexual masculina.</w:t>
      </w:r>
    </w:p>
    <w:p w14:paraId="415243BA" w14:textId="77777777" w:rsidR="00EE629E" w:rsidRPr="00AC6C8D" w:rsidRDefault="00EE629E" w:rsidP="00AC6C8D">
      <w:pPr>
        <w:spacing w:after="0"/>
        <w:contextualSpacing/>
        <w:rPr>
          <w:rFonts w:ascii="Montserrat" w:eastAsia="Times New Roman" w:hAnsi="Montserrat" w:cs="Arial"/>
          <w:color w:val="000000" w:themeColor="text1"/>
          <w:lang w:val="es-ES"/>
        </w:rPr>
      </w:pPr>
    </w:p>
    <w:p w14:paraId="0BFD2073" w14:textId="19ACC615" w:rsidR="00EE629E" w:rsidRPr="00AC6C8D" w:rsidRDefault="00EE629E"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Y el gineceo lo encuentras en el pistilo que está formado por tres estructuras: el ovario, la célula sexual femenina llamada óvulo y el estigma, es en esta última estructura donde empieza todo, pues si un grano de polen llega hasta ahí, gracias a los animales polinizadores o por fenómenos naturales como el viento, se produce el proceso de fecundación.</w:t>
      </w:r>
    </w:p>
    <w:p w14:paraId="7E456D1B" w14:textId="48779F3E" w:rsidR="0089047E" w:rsidRPr="00AC6C8D" w:rsidRDefault="0089047E" w:rsidP="00AC6C8D">
      <w:pPr>
        <w:spacing w:after="0"/>
        <w:rPr>
          <w:rFonts w:ascii="Montserrat" w:hAnsi="Montserrat"/>
        </w:rPr>
      </w:pPr>
    </w:p>
    <w:p w14:paraId="18D27DFE" w14:textId="6056A57A" w:rsidR="00F6480B" w:rsidRPr="00AC6C8D" w:rsidRDefault="00F6480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¿Recuerdas que hiciste una actividad para representar el proceso de polinización? Para el polen usamos diamantina y simulamos la polinización por el viento y usamos un animal polinizador (abeja). </w:t>
      </w:r>
    </w:p>
    <w:p w14:paraId="5E38373D" w14:textId="77777777" w:rsidR="00F6480B" w:rsidRPr="00AC6C8D" w:rsidRDefault="00F6480B" w:rsidP="00AC6C8D">
      <w:pPr>
        <w:spacing w:after="0"/>
        <w:contextualSpacing/>
        <w:rPr>
          <w:rFonts w:ascii="Montserrat" w:eastAsia="Times New Roman" w:hAnsi="Montserrat" w:cs="Arial"/>
          <w:bCs/>
          <w:color w:val="000000" w:themeColor="text1"/>
          <w:lang w:val="es-ES"/>
        </w:rPr>
      </w:pPr>
    </w:p>
    <w:p w14:paraId="2DAC0151" w14:textId="684DA1E3" w:rsidR="00F6480B" w:rsidRPr="00AC6C8D" w:rsidRDefault="00F6480B" w:rsidP="00AC6C8D">
      <w:pPr>
        <w:spacing w:after="0"/>
        <w:contextualSpacing/>
        <w:rPr>
          <w:rFonts w:ascii="Montserrat" w:hAnsi="Montserrat"/>
          <w:lang w:val="es-ES"/>
        </w:rPr>
      </w:pPr>
      <w:r w:rsidRPr="00AC6C8D">
        <w:rPr>
          <w:rFonts w:ascii="Montserrat" w:eastAsia="Times New Roman" w:hAnsi="Montserrat" w:cs="Arial"/>
          <w:color w:val="000000" w:themeColor="text1"/>
          <w:lang w:val="es-ES"/>
        </w:rPr>
        <w:t>Recuerda que, cuando el óvulo de la flor ha sido f</w:t>
      </w:r>
      <w:r w:rsidRPr="00AC6C8D">
        <w:rPr>
          <w:rFonts w:ascii="Montserrat" w:hAnsi="Montserrat" w:cs="Arial"/>
          <w:lang w:val="es-ES"/>
        </w:rPr>
        <w:t xml:space="preserve">ecundado, se desarrolla como un embrión envuelto por un material protector y nutritivo: </w:t>
      </w:r>
      <w:r w:rsidRPr="00AC6C8D">
        <w:rPr>
          <w:rFonts w:ascii="Montserrat" w:hAnsi="Montserrat" w:cs="Arial"/>
          <w:bCs/>
          <w:lang w:val="es-ES"/>
        </w:rPr>
        <w:t>la semilla</w:t>
      </w:r>
      <w:r w:rsidRPr="00AC6C8D">
        <w:rPr>
          <w:rFonts w:ascii="Montserrat" w:hAnsi="Montserrat" w:cs="Arial"/>
          <w:lang w:val="es-ES"/>
        </w:rPr>
        <w:t>. Además, mientras el óvulo se transforma en semilla, el ovario crece y se transforma en fruto</w:t>
      </w:r>
      <w:r w:rsidRPr="00AC6C8D">
        <w:rPr>
          <w:rFonts w:ascii="Montserrat" w:hAnsi="Montserrat"/>
          <w:lang w:val="es-ES"/>
        </w:rPr>
        <w:t xml:space="preserve">. </w:t>
      </w:r>
    </w:p>
    <w:p w14:paraId="3ABB5851" w14:textId="77777777" w:rsidR="00F6480B" w:rsidRPr="00AC6C8D" w:rsidRDefault="00F6480B" w:rsidP="00AC6C8D">
      <w:pPr>
        <w:spacing w:after="0"/>
        <w:contextualSpacing/>
        <w:rPr>
          <w:rFonts w:ascii="Montserrat" w:hAnsi="Montserrat"/>
          <w:lang w:val="es-ES"/>
        </w:rPr>
      </w:pPr>
    </w:p>
    <w:p w14:paraId="1AA6F9A9" w14:textId="268B1001" w:rsidR="00F6480B" w:rsidRPr="00AC6C8D" w:rsidRDefault="00F6480B"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Recuerda que </w:t>
      </w:r>
      <w:r w:rsidRPr="00AC6C8D">
        <w:rPr>
          <w:rFonts w:ascii="Montserrat" w:hAnsi="Montserrat" w:cs="Arial"/>
          <w:color w:val="000000" w:themeColor="text1"/>
          <w:lang w:val="es-ES"/>
        </w:rPr>
        <w:t>las plantas con flores y los polinizadores son muy importantes para mantener el equilibrio necesario y adecuado en el medio ambiente</w:t>
      </w:r>
      <w:r w:rsidR="005B7D78">
        <w:rPr>
          <w:rFonts w:ascii="Montserrat" w:hAnsi="Montserrat" w:cs="Arial"/>
          <w:color w:val="000000" w:themeColor="text1"/>
          <w:lang w:val="es-ES"/>
        </w:rPr>
        <w:t>.</w:t>
      </w:r>
    </w:p>
    <w:p w14:paraId="3024EE1B" w14:textId="13CF60D2" w:rsidR="0089047E" w:rsidRPr="00AC6C8D" w:rsidRDefault="0089047E" w:rsidP="00AC6C8D">
      <w:pPr>
        <w:spacing w:after="0"/>
        <w:rPr>
          <w:rFonts w:ascii="Montserrat" w:hAnsi="Montserrat"/>
        </w:rPr>
      </w:pPr>
    </w:p>
    <w:p w14:paraId="1FA57C73" w14:textId="792C5A86" w:rsidR="00D60EC5" w:rsidRPr="00AC6C8D" w:rsidRDefault="00D60EC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Ahora recordarás el tema de la reproducción asexual en las plantas.  </w:t>
      </w:r>
      <w:r w:rsidRPr="00AC6C8D">
        <w:rPr>
          <w:rFonts w:ascii="Montserrat" w:hAnsi="Montserrat" w:cs="Arial"/>
          <w:bCs/>
          <w:color w:val="000000" w:themeColor="text1"/>
          <w:lang w:val="es-ES"/>
        </w:rPr>
        <w:t xml:space="preserve">En este caso, un solo individuo se puede reproducir </w:t>
      </w:r>
      <w:r w:rsidRPr="00AC6C8D">
        <w:rPr>
          <w:rFonts w:ascii="Montserrat" w:hAnsi="Montserrat" w:cs="Arial"/>
          <w:bCs/>
          <w:i/>
          <w:iCs/>
          <w:color w:val="000000" w:themeColor="text1"/>
          <w:lang w:val="es-ES"/>
        </w:rPr>
        <w:t>sin la participación de células sexuales</w:t>
      </w:r>
      <w:r w:rsidRPr="00AC6C8D">
        <w:rPr>
          <w:rFonts w:ascii="Montserrat" w:hAnsi="Montserrat" w:cs="Arial"/>
          <w:bCs/>
          <w:color w:val="000000" w:themeColor="text1"/>
          <w:lang w:val="es-ES"/>
        </w:rPr>
        <w:t>, esto es debido a que l</w:t>
      </w:r>
      <w:r w:rsidRPr="00AC6C8D">
        <w:rPr>
          <w:rFonts w:ascii="Montserrat" w:eastAsia="Times New Roman" w:hAnsi="Montserrat" w:cs="Arial"/>
          <w:color w:val="000000" w:themeColor="text1"/>
          <w:lang w:val="es-ES" w:eastAsia="es-ES_tradnl"/>
        </w:rPr>
        <w:t xml:space="preserve">as plantas tienen algunos tejidos con la capacidad de formar nuevas estructuras, como raíces, hojas y tallos, y de ese modo, un organismo puede originar otro a partir de una pequeña parte de sí mismo. </w:t>
      </w:r>
    </w:p>
    <w:p w14:paraId="15C2180E" w14:textId="6353EF1D" w:rsidR="0089047E" w:rsidRPr="00AC6C8D" w:rsidRDefault="0089047E" w:rsidP="00AC6C8D">
      <w:pPr>
        <w:spacing w:after="0"/>
        <w:rPr>
          <w:rFonts w:ascii="Montserrat" w:hAnsi="Montserrat"/>
        </w:rPr>
      </w:pPr>
    </w:p>
    <w:p w14:paraId="26091290" w14:textId="71BC5E51" w:rsidR="004B7071" w:rsidRPr="00AC6C8D" w:rsidRDefault="004B7071" w:rsidP="00AC6C8D">
      <w:pPr>
        <w:spacing w:after="0"/>
        <w:rPr>
          <w:rFonts w:ascii="Montserrat" w:hAnsi="Montserrat"/>
        </w:rPr>
      </w:pPr>
      <w:r w:rsidRPr="00AC6C8D">
        <w:rPr>
          <w:rFonts w:ascii="Montserrat" w:hAnsi="Montserrat"/>
        </w:rPr>
        <w:lastRenderedPageBreak/>
        <w:t xml:space="preserve">Por mencionar algunos ejemplos, hay plantas como la fresa, la menta, la papa, el jengibre, la cebolla y el ajo. </w:t>
      </w:r>
    </w:p>
    <w:p w14:paraId="627B4881" w14:textId="77777777" w:rsidR="004B7071" w:rsidRPr="00AC6C8D" w:rsidRDefault="004B7071" w:rsidP="00AC6C8D">
      <w:pPr>
        <w:spacing w:after="0"/>
        <w:rPr>
          <w:rFonts w:ascii="Montserrat" w:hAnsi="Montserrat"/>
        </w:rPr>
      </w:pPr>
    </w:p>
    <w:p w14:paraId="60A57702" w14:textId="0F251AC2" w:rsidR="00D9306E" w:rsidRPr="00AC6C8D" w:rsidRDefault="003B2879" w:rsidP="00AC6C8D">
      <w:pPr>
        <w:spacing w:after="0"/>
        <w:jc w:val="center"/>
        <w:rPr>
          <w:rFonts w:ascii="Montserrat" w:hAnsi="Montserrat"/>
        </w:rPr>
      </w:pPr>
      <w:r>
        <w:rPr>
          <w:noProof/>
          <w:lang w:eastAsia="es-MX"/>
        </w:rPr>
        <w:drawing>
          <wp:inline distT="0" distB="0" distL="0" distR="0" wp14:anchorId="5330873B" wp14:editId="7862BDDF">
            <wp:extent cx="1918654" cy="1229595"/>
            <wp:effectExtent l="0" t="0" r="5715" b="889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54E41E84-8A9F-4E68-B76C-0CEABAE5716E}"/>
                        </a:ext>
                      </a:extLst>
                    </a:blip>
                    <a:stretch>
                      <a:fillRect/>
                    </a:stretch>
                  </pic:blipFill>
                  <pic:spPr>
                    <a:xfrm>
                      <a:off x="0" y="0"/>
                      <a:ext cx="1918654" cy="1229595"/>
                    </a:xfrm>
                    <a:prstGeom prst="rect">
                      <a:avLst/>
                    </a:prstGeom>
                  </pic:spPr>
                </pic:pic>
              </a:graphicData>
            </a:graphic>
          </wp:inline>
        </w:drawing>
      </w:r>
      <w:r w:rsidR="004B7071" w:rsidRPr="2E726613">
        <w:rPr>
          <w:rFonts w:ascii="Montserrat" w:hAnsi="Montserrat"/>
        </w:rPr>
        <w:t xml:space="preserve">   </w:t>
      </w:r>
      <w:r w:rsidR="00A535D0" w:rsidRPr="2E726613">
        <w:rPr>
          <w:rFonts w:ascii="Montserrat" w:hAnsi="Montserrat"/>
          <w:noProof/>
          <w:lang w:eastAsia="es-MX"/>
        </w:rPr>
        <w:t xml:space="preserve">      </w:t>
      </w:r>
      <w:r w:rsidR="004B7071">
        <w:rPr>
          <w:noProof/>
          <w:lang w:eastAsia="es-MX"/>
        </w:rPr>
        <w:drawing>
          <wp:inline distT="0" distB="0" distL="0" distR="0" wp14:anchorId="0D276C12" wp14:editId="16721829">
            <wp:extent cx="1062396" cy="1246730"/>
            <wp:effectExtent l="0" t="0" r="444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1">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E31C7306-4E3D-48A7-84C3-A8FB32AE324A}"/>
                        </a:ext>
                      </a:extLst>
                    </a:blip>
                    <a:stretch>
                      <a:fillRect/>
                    </a:stretch>
                  </pic:blipFill>
                  <pic:spPr>
                    <a:xfrm>
                      <a:off x="0" y="0"/>
                      <a:ext cx="1062396" cy="1246730"/>
                    </a:xfrm>
                    <a:prstGeom prst="rect">
                      <a:avLst/>
                    </a:prstGeom>
                  </pic:spPr>
                </pic:pic>
              </a:graphicData>
            </a:graphic>
          </wp:inline>
        </w:drawing>
      </w:r>
    </w:p>
    <w:p w14:paraId="380CE15F" w14:textId="09B03EB1" w:rsidR="00D45537" w:rsidRPr="00AC6C8D" w:rsidRDefault="00D45537" w:rsidP="00AC6C8D">
      <w:pPr>
        <w:spacing w:after="0"/>
        <w:contextualSpacing/>
        <w:rPr>
          <w:rFonts w:ascii="Montserrat" w:hAnsi="Montserrat"/>
        </w:rPr>
      </w:pPr>
    </w:p>
    <w:p w14:paraId="5C46B72D" w14:textId="533E3A8F" w:rsidR="00D45537" w:rsidRPr="00AC6C8D" w:rsidRDefault="00896D90" w:rsidP="00AC6C8D">
      <w:pPr>
        <w:spacing w:after="0"/>
        <w:contextualSpacing/>
        <w:jc w:val="center"/>
        <w:rPr>
          <w:rFonts w:ascii="Montserrat" w:hAnsi="Montserrat"/>
        </w:rPr>
      </w:pPr>
      <w:r w:rsidRPr="00AC6C8D">
        <w:rPr>
          <w:rFonts w:ascii="Montserrat" w:hAnsi="Montserrat"/>
          <w:noProof/>
          <w:lang w:eastAsia="es-MX"/>
        </w:rPr>
        <w:drawing>
          <wp:inline distT="0" distB="0" distL="0" distR="0" wp14:anchorId="08DD4ABF" wp14:editId="566EA3A0">
            <wp:extent cx="1051825" cy="1117483"/>
            <wp:effectExtent l="0" t="0" r="0" b="6985"/>
            <wp:docPr id="21" name="Imagen 1">
              <a:extLst xmlns:a="http://schemas.openxmlformats.org/drawingml/2006/main">
                <a:ext uri="{FF2B5EF4-FFF2-40B4-BE49-F238E27FC236}">
                  <a16:creationId xmlns:a16="http://schemas.microsoft.com/office/drawing/2014/main" id="{8A0CE947-AF6D-408D-93A5-F920A76C5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A0CE947-AF6D-408D-93A5-F920A76C5BB7}"/>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1147182" cy="1218793"/>
                    </a:xfrm>
                    <a:prstGeom prst="rect">
                      <a:avLst/>
                    </a:prstGeom>
                  </pic:spPr>
                </pic:pic>
              </a:graphicData>
            </a:graphic>
          </wp:inline>
        </w:drawing>
      </w:r>
      <w:r w:rsidR="004B7071" w:rsidRPr="00AC6C8D">
        <w:rPr>
          <w:rFonts w:ascii="Montserrat" w:hAnsi="Montserrat"/>
        </w:rPr>
        <w:t xml:space="preserve">   </w:t>
      </w:r>
      <w:r w:rsidR="00A535D0">
        <w:rPr>
          <w:rFonts w:ascii="Montserrat" w:hAnsi="Montserrat"/>
          <w:noProof/>
          <w:lang w:eastAsia="es-MX"/>
        </w:rPr>
        <w:t xml:space="preserve">       </w:t>
      </w:r>
      <w:r w:rsidR="004B7071" w:rsidRPr="00AC6C8D">
        <w:rPr>
          <w:rFonts w:ascii="Montserrat" w:hAnsi="Montserrat"/>
          <w:noProof/>
          <w:lang w:eastAsia="es-MX"/>
        </w:rPr>
        <w:drawing>
          <wp:inline distT="0" distB="0" distL="0" distR="0" wp14:anchorId="405D1BD5" wp14:editId="3432B063">
            <wp:extent cx="1463600" cy="903829"/>
            <wp:effectExtent l="0" t="0" r="3810" b="0"/>
            <wp:docPr id="22" name="Imagen 1">
              <a:extLst xmlns:a="http://schemas.openxmlformats.org/drawingml/2006/main">
                <a:ext uri="{FF2B5EF4-FFF2-40B4-BE49-F238E27FC236}">
                  <a16:creationId xmlns:a16="http://schemas.microsoft.com/office/drawing/2014/main" id="{6660B8FB-CC5B-4A35-A9AF-A7359E220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660B8FB-CC5B-4A35-A9AF-A7359E220B3E}"/>
                        </a:ext>
                      </a:extLst>
                    </pic:cNvPr>
                    <pic:cNvPicPr>
                      <a:picLocks noChangeAspect="1"/>
                    </pic:cNvPicPr>
                  </pic:nvPicPr>
                  <pic:blipFill rotWithShape="1">
                    <a:blip r:embed="rId23" cstate="email">
                      <a:extLst>
                        <a:ext uri="{28A0092B-C50C-407E-A947-70E740481C1C}">
                          <a14:useLocalDpi xmlns:a14="http://schemas.microsoft.com/office/drawing/2010/main"/>
                        </a:ext>
                      </a:extLst>
                    </a:blip>
                    <a:srcRect l="4712" t="4416" r="2831" b="9882"/>
                    <a:stretch/>
                  </pic:blipFill>
                  <pic:spPr bwMode="auto">
                    <a:xfrm>
                      <a:off x="0" y="0"/>
                      <a:ext cx="1547119" cy="955405"/>
                    </a:xfrm>
                    <a:prstGeom prst="rect">
                      <a:avLst/>
                    </a:prstGeom>
                    <a:ln>
                      <a:noFill/>
                    </a:ln>
                    <a:extLst>
                      <a:ext uri="{53640926-AAD7-44D8-BBD7-CCE9431645EC}">
                        <a14:shadowObscured xmlns:a14="http://schemas.microsoft.com/office/drawing/2010/main"/>
                      </a:ext>
                    </a:extLst>
                  </pic:spPr>
                </pic:pic>
              </a:graphicData>
            </a:graphic>
          </wp:inline>
        </w:drawing>
      </w:r>
    </w:p>
    <w:p w14:paraId="0E374986" w14:textId="7A0C4A01" w:rsidR="00D45537" w:rsidRPr="00AC6C8D" w:rsidRDefault="00D45537" w:rsidP="00AC6C8D">
      <w:pPr>
        <w:spacing w:after="0"/>
        <w:contextualSpacing/>
        <w:rPr>
          <w:rFonts w:ascii="Montserrat" w:hAnsi="Montserrat"/>
        </w:rPr>
      </w:pPr>
    </w:p>
    <w:p w14:paraId="44800EA3" w14:textId="50B0066D" w:rsidR="00D45537" w:rsidRPr="00AC6C8D" w:rsidRDefault="00FE5695" w:rsidP="00AC6C8D">
      <w:pPr>
        <w:spacing w:after="0"/>
        <w:contextualSpacing/>
        <w:rPr>
          <w:rFonts w:ascii="Montserrat" w:hAnsi="Montserrat"/>
        </w:rPr>
      </w:pPr>
      <w:r w:rsidRPr="00AC6C8D">
        <w:rPr>
          <w:rFonts w:ascii="Montserrat" w:hAnsi="Montserrat"/>
        </w:rPr>
        <w:t xml:space="preserve">Los ejemplos de la cebolla y la papa son muy comunes. </w:t>
      </w:r>
    </w:p>
    <w:p w14:paraId="0BF352F3" w14:textId="10C1F578" w:rsidR="00FE5695" w:rsidRPr="00AC6C8D" w:rsidRDefault="00FE5695" w:rsidP="00AC6C8D">
      <w:pPr>
        <w:spacing w:after="0"/>
        <w:contextualSpacing/>
        <w:rPr>
          <w:rFonts w:ascii="Montserrat" w:hAnsi="Montserrat"/>
        </w:rPr>
      </w:pPr>
    </w:p>
    <w:p w14:paraId="7BF2B11D" w14:textId="707EBBFA" w:rsidR="00FE5695" w:rsidRPr="00AC6C8D" w:rsidRDefault="00FE5695" w:rsidP="00AC6C8D">
      <w:pPr>
        <w:spacing w:after="0"/>
        <w:contextualSpacing/>
        <w:rPr>
          <w:rFonts w:ascii="Montserrat" w:hAnsi="Montserrat"/>
        </w:rPr>
      </w:pPr>
      <w:r w:rsidRPr="00AC6C8D">
        <w:rPr>
          <w:rFonts w:ascii="Montserrat" w:hAnsi="Montserrat"/>
        </w:rPr>
        <w:t>Juega a “Gira la ruleta y ponte listo como Ajolisto”</w:t>
      </w:r>
    </w:p>
    <w:p w14:paraId="4224D4DE" w14:textId="1A070F02" w:rsidR="00D45537" w:rsidRPr="00AC6C8D" w:rsidRDefault="00D45537" w:rsidP="00AC6C8D">
      <w:pPr>
        <w:spacing w:after="0"/>
        <w:contextualSpacing/>
        <w:rPr>
          <w:rFonts w:ascii="Montserrat" w:hAnsi="Montserrat"/>
        </w:rPr>
      </w:pPr>
    </w:p>
    <w:p w14:paraId="03907EE2" w14:textId="77777777" w:rsidR="00FE5695" w:rsidRPr="00AC6C8D"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Pon atención la dinámica es muy sencilla: aparecerá una ruleta con los temas que abordamos en estas clases. </w:t>
      </w:r>
    </w:p>
    <w:p w14:paraId="625CBFCB" w14:textId="26B5622C" w:rsidR="00FE5695" w:rsidRPr="00AC6C8D" w:rsidRDefault="00FE5695" w:rsidP="00AC6C8D">
      <w:pPr>
        <w:spacing w:after="0"/>
        <w:contextualSpacing/>
        <w:rPr>
          <w:rFonts w:ascii="Montserrat" w:eastAsia="Times New Roman" w:hAnsi="Montserrat" w:cs="Arial"/>
          <w:color w:val="000000" w:themeColor="text1"/>
          <w:lang w:val="es-ES"/>
        </w:rPr>
      </w:pPr>
    </w:p>
    <w:p w14:paraId="1783EF21" w14:textId="78D1982A" w:rsidR="00FE5695" w:rsidRPr="00AC6C8D" w:rsidRDefault="00FE5695" w:rsidP="00AC6C8D">
      <w:pPr>
        <w:spacing w:after="0"/>
        <w:contextualSpacing/>
        <w:jc w:val="center"/>
        <w:rPr>
          <w:rFonts w:ascii="Montserrat" w:eastAsia="Times New Roman" w:hAnsi="Montserrat" w:cs="Arial"/>
          <w:color w:val="000000" w:themeColor="text1"/>
          <w:lang w:val="es-ES"/>
        </w:rPr>
      </w:pPr>
      <w:r>
        <w:rPr>
          <w:noProof/>
          <w:lang w:eastAsia="es-MX"/>
        </w:rPr>
        <w:drawing>
          <wp:inline distT="0" distB="0" distL="0" distR="0" wp14:anchorId="1BC77BAC" wp14:editId="59D8B921">
            <wp:extent cx="3808074" cy="2828925"/>
            <wp:effectExtent l="0" t="0" r="254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4">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17294257-9EC2-4DDB-80FE-4EF70A0EE083}"/>
                        </a:ext>
                      </a:extLst>
                    </a:blip>
                    <a:stretch>
                      <a:fillRect/>
                    </a:stretch>
                  </pic:blipFill>
                  <pic:spPr>
                    <a:xfrm>
                      <a:off x="0" y="0"/>
                      <a:ext cx="3808074" cy="2828925"/>
                    </a:xfrm>
                    <a:prstGeom prst="rect">
                      <a:avLst/>
                    </a:prstGeom>
                  </pic:spPr>
                </pic:pic>
              </a:graphicData>
            </a:graphic>
          </wp:inline>
        </w:drawing>
      </w:r>
    </w:p>
    <w:p w14:paraId="3F51306B" w14:textId="77777777" w:rsidR="00FE5695" w:rsidRPr="00AC6C8D" w:rsidRDefault="00FE5695" w:rsidP="00AC6C8D">
      <w:pPr>
        <w:spacing w:after="0"/>
        <w:contextualSpacing/>
        <w:rPr>
          <w:rFonts w:ascii="Montserrat" w:eastAsia="Times New Roman" w:hAnsi="Montserrat" w:cs="Arial"/>
          <w:color w:val="000000" w:themeColor="text1"/>
          <w:lang w:val="es-ES"/>
        </w:rPr>
      </w:pPr>
    </w:p>
    <w:p w14:paraId="35C38D73" w14:textId="15595AB1" w:rsidR="00FE5695"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 xml:space="preserve">La ruleta girará y se detendrá señalando un tema, entonces, leerás en la tarjeta una pregunta relacionada con ese tema. </w:t>
      </w:r>
    </w:p>
    <w:p w14:paraId="1FF8EA81" w14:textId="77777777" w:rsidR="00A535D0" w:rsidRPr="00AC6C8D" w:rsidRDefault="00A535D0" w:rsidP="00AC6C8D">
      <w:pPr>
        <w:spacing w:after="0"/>
        <w:contextualSpacing/>
        <w:rPr>
          <w:rFonts w:ascii="Montserrat" w:eastAsia="Times New Roman" w:hAnsi="Montserrat" w:cs="Arial"/>
          <w:color w:val="000000" w:themeColor="text1"/>
          <w:lang w:val="es-ES"/>
        </w:rPr>
      </w:pPr>
    </w:p>
    <w:p w14:paraId="0A99B143" w14:textId="30238EFB" w:rsidR="00FE5695"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Puedes hacer la dinámica con algún familiar.</w:t>
      </w:r>
    </w:p>
    <w:p w14:paraId="5F30FB0A" w14:textId="77777777" w:rsidR="00A535D0" w:rsidRPr="00AC6C8D" w:rsidRDefault="00A535D0" w:rsidP="00AC6C8D">
      <w:pPr>
        <w:spacing w:after="0"/>
        <w:contextualSpacing/>
        <w:rPr>
          <w:rFonts w:ascii="Montserrat" w:eastAsia="Times New Roman" w:hAnsi="Montserrat" w:cs="Arial"/>
          <w:color w:val="000000" w:themeColor="text1"/>
          <w:lang w:val="es-ES"/>
        </w:rPr>
      </w:pPr>
    </w:p>
    <w:p w14:paraId="6822FD7D" w14:textId="55BBD0C6" w:rsidR="00FE5695" w:rsidRPr="00AC6C8D" w:rsidRDefault="00FE5695" w:rsidP="00AC6C8D">
      <w:pPr>
        <w:spacing w:after="0"/>
        <w:contextualSpacing/>
        <w:rPr>
          <w:rFonts w:ascii="Montserrat" w:eastAsia="Times New Roman" w:hAnsi="Montserrat" w:cs="Arial"/>
          <w:color w:val="000000" w:themeColor="text1"/>
          <w:lang w:val="es-ES"/>
        </w:rPr>
      </w:pPr>
      <w:r w:rsidRPr="00AC6C8D">
        <w:rPr>
          <w:rFonts w:ascii="Montserrat" w:eastAsia="Times New Roman" w:hAnsi="Montserrat" w:cs="Arial"/>
          <w:color w:val="000000" w:themeColor="text1"/>
          <w:lang w:val="es-ES"/>
        </w:rPr>
        <w:t>Si sabes la respuesta responderás y, el primero que indique que sabe la respuesta podrá contestar la pregunta. Si la respuesta es correcta, colocarás en la tabla un punto, si no es correcta no se obtendrá ningún puntaje; pero el oponente tendrá la oportunidad de responder para ganarse el punto.</w:t>
      </w:r>
    </w:p>
    <w:p w14:paraId="21638CCA" w14:textId="77777777" w:rsidR="00FE5695" w:rsidRPr="00AC6C8D" w:rsidRDefault="00FE5695" w:rsidP="00AC6C8D">
      <w:pPr>
        <w:spacing w:after="0"/>
        <w:contextualSpacing/>
        <w:rPr>
          <w:rFonts w:ascii="Montserrat" w:eastAsia="Times New Roman" w:hAnsi="Montserrat" w:cs="Arial"/>
          <w:color w:val="000000" w:themeColor="text1"/>
          <w:lang w:val="es-ES"/>
        </w:rPr>
      </w:pPr>
    </w:p>
    <w:p w14:paraId="031CD5D6" w14:textId="33020C1C" w:rsidR="00FE5695" w:rsidRPr="00AC6C8D" w:rsidRDefault="00FE5695" w:rsidP="00AC6C8D">
      <w:pPr>
        <w:spacing w:after="0"/>
        <w:contextualSpacing/>
        <w:rPr>
          <w:rFonts w:ascii="Montserrat" w:eastAsia="Times New Roman" w:hAnsi="Montserrat" w:cs="Arial"/>
          <w:color w:val="000000" w:themeColor="text1"/>
          <w:lang w:val="es-ES"/>
        </w:rPr>
      </w:pPr>
      <w:r w:rsidRPr="2E726613">
        <w:rPr>
          <w:rFonts w:ascii="Montserrat" w:eastAsia="Times New Roman" w:hAnsi="Montserrat" w:cs="Arial"/>
          <w:color w:val="000000" w:themeColor="text1"/>
          <w:lang w:val="es-ES"/>
        </w:rPr>
        <w:t>¿Listo?</w:t>
      </w:r>
    </w:p>
    <w:p w14:paraId="52BF15B5" w14:textId="5A00EA51" w:rsidR="00FE5695" w:rsidRPr="00AC6C8D" w:rsidRDefault="00FE5695" w:rsidP="00AC6C8D">
      <w:pPr>
        <w:spacing w:after="0"/>
        <w:contextualSpacing/>
        <w:rPr>
          <w:rFonts w:ascii="Montserrat" w:eastAsia="Times New Roman" w:hAnsi="Montserrat" w:cs="Arial"/>
          <w:color w:val="000000" w:themeColor="text1"/>
          <w:lang w:val="es-ES"/>
        </w:rPr>
      </w:pPr>
    </w:p>
    <w:p w14:paraId="2D7EDD06" w14:textId="5858F7C8"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1</w:t>
      </w:r>
      <w:r w:rsidR="469045C1" w:rsidRPr="2E726613">
        <w:rPr>
          <w:rFonts w:ascii="Montserrat" w:hAnsi="Montserrat" w:cs="Arial"/>
          <w:lang w:val="es-ES"/>
        </w:rPr>
        <w:t>.</w:t>
      </w:r>
      <w:r w:rsidRPr="2E726613">
        <w:rPr>
          <w:rFonts w:ascii="Montserrat" w:hAnsi="Montserrat" w:cs="Arial"/>
          <w:lang w:val="es-ES"/>
        </w:rPr>
        <w:t xml:space="preserve">  De forma general, ¿</w:t>
      </w:r>
      <w:r w:rsidR="00A535D0" w:rsidRPr="2E726613">
        <w:rPr>
          <w:rFonts w:ascii="Montserrat" w:hAnsi="Montserrat" w:cs="Arial"/>
          <w:lang w:val="es-ES"/>
        </w:rPr>
        <w:t>C</w:t>
      </w:r>
      <w:r w:rsidRPr="2E726613">
        <w:rPr>
          <w:rFonts w:ascii="Montserrat" w:hAnsi="Montserrat" w:cs="Arial"/>
          <w:lang w:val="es-ES"/>
        </w:rPr>
        <w:t>ómo se lleva a cabo la reproducción sexual en las plantas?</w:t>
      </w:r>
    </w:p>
    <w:p w14:paraId="074CC985" w14:textId="77777777" w:rsidR="002049BD" w:rsidRPr="00AC6C8D" w:rsidRDefault="002049BD" w:rsidP="00AC6C8D">
      <w:pPr>
        <w:spacing w:after="0"/>
        <w:contextualSpacing/>
        <w:rPr>
          <w:rFonts w:ascii="Montserrat" w:hAnsi="Montserrat" w:cs="Arial"/>
          <w:lang w:val="es-ES"/>
        </w:rPr>
      </w:pPr>
    </w:p>
    <w:p w14:paraId="27DB9CD4" w14:textId="77777777" w:rsidR="002049BD" w:rsidRPr="00AC6C8D" w:rsidRDefault="002049BD" w:rsidP="00AC6C8D">
      <w:pPr>
        <w:spacing w:after="0"/>
        <w:contextualSpacing/>
        <w:rPr>
          <w:rFonts w:ascii="Montserrat" w:hAnsi="Montserrat" w:cs="Arial"/>
          <w:lang w:val="es-ES"/>
        </w:rPr>
      </w:pPr>
      <w:r w:rsidRPr="00AC6C8D">
        <w:rPr>
          <w:rFonts w:ascii="Montserrat" w:hAnsi="Montserrat" w:cs="Arial"/>
          <w:lang w:val="es-ES"/>
        </w:rPr>
        <w:t>En la reproducción sexual de las plantas intervienen las flores, ya que es en ellas donde se encuentran los órganos masculinos y femeninos. Cuando el polen, que es la célula sexual masculina, llega al estigma por medio de un polinizador o por el aire, baja hasta el ovario y llega a los óvulos de la flor. Entonces ocurre la fecundación, luego se producen las semillas que darán vida a otra planta.</w:t>
      </w:r>
    </w:p>
    <w:p w14:paraId="5E0BB088" w14:textId="331085D1" w:rsidR="002049BD" w:rsidRPr="00AC6C8D" w:rsidRDefault="002049BD" w:rsidP="00AC6C8D">
      <w:pPr>
        <w:spacing w:after="0"/>
        <w:contextualSpacing/>
        <w:rPr>
          <w:rFonts w:ascii="Montserrat" w:hAnsi="Montserrat" w:cs="Arial"/>
          <w:lang w:val="es-ES"/>
        </w:rPr>
      </w:pPr>
    </w:p>
    <w:p w14:paraId="01802D46" w14:textId="359BCE2E"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2</w:t>
      </w:r>
      <w:r w:rsidR="31E9FF25" w:rsidRPr="2E726613">
        <w:rPr>
          <w:rFonts w:ascii="Montserrat" w:hAnsi="Montserrat" w:cs="Arial"/>
          <w:lang w:val="es-ES"/>
        </w:rPr>
        <w:t>.</w:t>
      </w:r>
      <w:r w:rsidRPr="2E726613">
        <w:rPr>
          <w:rFonts w:ascii="Montserrat" w:hAnsi="Montserrat" w:cs="Arial"/>
          <w:lang w:val="es-ES"/>
        </w:rPr>
        <w:t xml:space="preserve"> ¿Cómo se lleva a cabo la reproducción sexual en los animales?</w:t>
      </w:r>
    </w:p>
    <w:p w14:paraId="2D557E11" w14:textId="77777777" w:rsidR="002049BD" w:rsidRPr="00AC6C8D" w:rsidRDefault="002049BD" w:rsidP="00AC6C8D">
      <w:pPr>
        <w:spacing w:after="0"/>
        <w:contextualSpacing/>
        <w:rPr>
          <w:rFonts w:ascii="Montserrat" w:hAnsi="Montserrat" w:cs="Arial"/>
          <w:lang w:val="es-ES"/>
        </w:rPr>
      </w:pPr>
    </w:p>
    <w:p w14:paraId="3B7376FF" w14:textId="26FBE9E6" w:rsidR="002049BD" w:rsidRPr="00AC6C8D" w:rsidRDefault="002049BD" w:rsidP="00AC6C8D">
      <w:pPr>
        <w:spacing w:after="0"/>
        <w:contextualSpacing/>
        <w:rPr>
          <w:rFonts w:ascii="Montserrat" w:hAnsi="Montserrat" w:cs="Arial"/>
          <w:lang w:val="es-ES"/>
        </w:rPr>
      </w:pPr>
      <w:r w:rsidRPr="6EFB9A18">
        <w:rPr>
          <w:rFonts w:ascii="Montserrat" w:hAnsi="Montserrat" w:cs="Arial"/>
          <w:lang w:val="es-ES"/>
        </w:rPr>
        <w:t xml:space="preserve">En la reproducción sexual de los animales se requiere la participación de una hembra y un macho, ya que cada uno aporta una célula sexual. En el caso de los machos, el espermatozoide y en el caso de las hembras, el óvulo. Una vez que el </w:t>
      </w:r>
      <w:r w:rsidR="74DAE313" w:rsidRPr="6EFB9A18">
        <w:rPr>
          <w:rFonts w:ascii="Montserrat" w:hAnsi="Montserrat" w:cs="Arial"/>
          <w:lang w:val="es-ES"/>
        </w:rPr>
        <w:t>espermatozoide fecundo</w:t>
      </w:r>
      <w:r w:rsidRPr="6EFB9A18">
        <w:rPr>
          <w:rFonts w:ascii="Montserrat" w:hAnsi="Montserrat" w:cs="Arial"/>
          <w:lang w:val="es-ES"/>
        </w:rPr>
        <w:t xml:space="preserve"> al óvulo empieza el desarrollo del nuevo ser y el tiempo que tardará en nacer dependerá de las características de cada animal. </w:t>
      </w:r>
    </w:p>
    <w:p w14:paraId="57A8F00C" w14:textId="77777777" w:rsidR="002049BD" w:rsidRPr="00AC6C8D" w:rsidRDefault="002049BD" w:rsidP="00AC6C8D">
      <w:pPr>
        <w:spacing w:after="0"/>
        <w:contextualSpacing/>
        <w:rPr>
          <w:rFonts w:ascii="Montserrat" w:hAnsi="Montserrat" w:cs="Arial"/>
          <w:lang w:val="es-ES"/>
        </w:rPr>
      </w:pPr>
    </w:p>
    <w:p w14:paraId="1531D0FD" w14:textId="343553FA"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3</w:t>
      </w:r>
      <w:r w:rsidR="766093FD" w:rsidRPr="2E726613">
        <w:rPr>
          <w:rFonts w:ascii="Montserrat" w:hAnsi="Montserrat" w:cs="Arial"/>
          <w:lang w:val="es-ES"/>
        </w:rPr>
        <w:t xml:space="preserve">. </w:t>
      </w:r>
      <w:r w:rsidRPr="2E726613">
        <w:rPr>
          <w:rFonts w:ascii="Montserrat" w:hAnsi="Montserrat" w:cs="Arial"/>
          <w:lang w:val="es-ES"/>
        </w:rPr>
        <w:t>¿Qué es la gestación?</w:t>
      </w:r>
    </w:p>
    <w:p w14:paraId="468888E8" w14:textId="00789AEB" w:rsidR="002049BD" w:rsidRPr="00AC6C8D" w:rsidRDefault="002049BD" w:rsidP="00AC6C8D">
      <w:pPr>
        <w:spacing w:after="0"/>
        <w:contextualSpacing/>
        <w:rPr>
          <w:rFonts w:ascii="Montserrat" w:hAnsi="Montserrat" w:cs="Arial"/>
          <w:lang w:val="es-ES"/>
        </w:rPr>
      </w:pPr>
    </w:p>
    <w:p w14:paraId="7EF8FC3A" w14:textId="77777777" w:rsidR="002049BD" w:rsidRPr="00AC6C8D" w:rsidRDefault="002049BD" w:rsidP="00AC6C8D">
      <w:pPr>
        <w:spacing w:after="0"/>
        <w:contextualSpacing/>
        <w:rPr>
          <w:rFonts w:ascii="Montserrat" w:eastAsia="Times New Roman" w:hAnsi="Montserrat" w:cs="Arial"/>
          <w:color w:val="000000" w:themeColor="text1"/>
          <w:lang w:val="es-ES"/>
        </w:rPr>
      </w:pPr>
      <w:r w:rsidRPr="00AC6C8D">
        <w:rPr>
          <w:rFonts w:ascii="Montserrat" w:hAnsi="Montserrat" w:cs="Arial"/>
          <w:lang w:val="es-ES"/>
        </w:rPr>
        <w:t>La gestación se define en el libro de texto gratuito de Ciencias Naturales de cuarto grado: e</w:t>
      </w:r>
      <w:r w:rsidRPr="00AC6C8D">
        <w:rPr>
          <w:rFonts w:ascii="Montserrat" w:eastAsia="Times New Roman" w:hAnsi="Montserrat" w:cs="Arial"/>
          <w:color w:val="000000" w:themeColor="text1"/>
          <w:lang w:val="es-ES"/>
        </w:rPr>
        <w:t>s cuando las hembras de los mamíferos desarrollan en su interior el útero y la placenta, con los que protegen y nutren a sus descendientes en desarrollo. En los seres humanos también usamos el término “embarazo”.</w:t>
      </w:r>
    </w:p>
    <w:p w14:paraId="30F13601" w14:textId="77777777" w:rsidR="002049BD" w:rsidRPr="00AC6C8D" w:rsidRDefault="002049BD" w:rsidP="00AC6C8D">
      <w:pPr>
        <w:spacing w:after="0"/>
        <w:contextualSpacing/>
        <w:rPr>
          <w:rFonts w:ascii="Montserrat" w:eastAsia="Times New Roman" w:hAnsi="Montserrat" w:cs="Arial"/>
          <w:color w:val="000000" w:themeColor="text1"/>
          <w:lang w:val="es-ES"/>
        </w:rPr>
      </w:pPr>
    </w:p>
    <w:p w14:paraId="7DB48996" w14:textId="7BAE211F"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4</w:t>
      </w:r>
      <w:r w:rsidR="34F598C0" w:rsidRPr="2E726613">
        <w:rPr>
          <w:rFonts w:ascii="Montserrat" w:hAnsi="Montserrat" w:cs="Arial"/>
          <w:lang w:val="es-ES"/>
        </w:rPr>
        <w:t>.</w:t>
      </w:r>
      <w:r w:rsidRPr="2E726613">
        <w:rPr>
          <w:rFonts w:ascii="Montserrat" w:hAnsi="Montserrat" w:cs="Arial"/>
          <w:lang w:val="es-ES"/>
        </w:rPr>
        <w:t xml:space="preserve"> ¿Qué caracteriza a los animales vivíparos?</w:t>
      </w:r>
    </w:p>
    <w:p w14:paraId="4DFB1866" w14:textId="519DDE52" w:rsidR="002049BD" w:rsidRPr="00AC6C8D" w:rsidRDefault="002049BD" w:rsidP="00AC6C8D">
      <w:pPr>
        <w:spacing w:after="0"/>
        <w:contextualSpacing/>
        <w:rPr>
          <w:rFonts w:ascii="Montserrat" w:hAnsi="Montserrat" w:cs="Arial"/>
          <w:lang w:val="es-ES"/>
        </w:rPr>
      </w:pPr>
    </w:p>
    <w:p w14:paraId="34E3E216" w14:textId="6065BFEB" w:rsidR="002049BD" w:rsidRPr="00AC6C8D" w:rsidRDefault="002049BD" w:rsidP="00AC6C8D">
      <w:pPr>
        <w:spacing w:after="0"/>
        <w:contextualSpacing/>
        <w:rPr>
          <w:rFonts w:ascii="Montserrat" w:hAnsi="Montserrat" w:cs="Arial"/>
          <w:lang w:val="es-ES"/>
        </w:rPr>
      </w:pPr>
      <w:r w:rsidRPr="00AC6C8D">
        <w:rPr>
          <w:rFonts w:ascii="Montserrat" w:hAnsi="Montserrat" w:cs="Arial"/>
          <w:lang w:val="es-ES"/>
        </w:rPr>
        <w:t>Los animales vivíparos, en su gran mayoría son los mamíferos, porque en ellos el embrión se desarrolla dentro del útero y nacen directamente de la madre. Algunos ejemplos serían los perros, los gatos, caballos, e incluso nosotros, los seres humanos, somos vivíparos.</w:t>
      </w:r>
    </w:p>
    <w:p w14:paraId="25654873" w14:textId="77777777" w:rsidR="002049BD" w:rsidRPr="00AC6C8D" w:rsidRDefault="002049BD" w:rsidP="00AC6C8D">
      <w:pPr>
        <w:spacing w:after="0"/>
        <w:contextualSpacing/>
        <w:rPr>
          <w:rFonts w:ascii="Montserrat" w:hAnsi="Montserrat" w:cs="Arial"/>
          <w:lang w:val="es-ES"/>
        </w:rPr>
      </w:pPr>
    </w:p>
    <w:p w14:paraId="54AE8770" w14:textId="1FCD0C1B"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5</w:t>
      </w:r>
      <w:r w:rsidR="26D71BCB" w:rsidRPr="2E726613">
        <w:rPr>
          <w:rFonts w:ascii="Montserrat" w:hAnsi="Montserrat" w:cs="Arial"/>
          <w:lang w:val="es-ES"/>
        </w:rPr>
        <w:t>.</w:t>
      </w:r>
      <w:r w:rsidRPr="2E726613">
        <w:rPr>
          <w:rFonts w:ascii="Montserrat" w:hAnsi="Montserrat" w:cs="Arial"/>
          <w:lang w:val="es-ES"/>
        </w:rPr>
        <w:t xml:space="preserve"> ¿Cómo definirías la reproducción asexual en las plantas?</w:t>
      </w:r>
    </w:p>
    <w:p w14:paraId="4E5BDC22" w14:textId="77777777" w:rsidR="002049BD" w:rsidRPr="00AC6C8D" w:rsidRDefault="002049BD" w:rsidP="00AC6C8D">
      <w:pPr>
        <w:spacing w:after="0"/>
        <w:contextualSpacing/>
        <w:rPr>
          <w:rFonts w:ascii="Montserrat" w:hAnsi="Montserrat" w:cs="Arial"/>
          <w:lang w:val="es-ES"/>
        </w:rPr>
      </w:pPr>
    </w:p>
    <w:p w14:paraId="5A627F66" w14:textId="555531AD" w:rsidR="002049BD" w:rsidRPr="00AC6C8D" w:rsidRDefault="002049BD" w:rsidP="00AC6C8D">
      <w:pPr>
        <w:spacing w:after="0"/>
        <w:contextualSpacing/>
        <w:rPr>
          <w:rFonts w:ascii="Montserrat" w:hAnsi="Montserrat" w:cs="Arial"/>
          <w:lang w:val="es-ES"/>
        </w:rPr>
      </w:pPr>
      <w:r w:rsidRPr="00AC6C8D">
        <w:rPr>
          <w:rFonts w:ascii="Montserrat" w:hAnsi="Montserrat" w:cs="Arial"/>
          <w:lang w:val="es-ES"/>
        </w:rPr>
        <w:t xml:space="preserve">Es la forma de reproducción en la que una planta no necesita de otra planta ni de células sexuales para dar origen a un nuevo individuo, porque son capaces de hacerlo a partir de un fragmento de su propio tallo, de la raíz o de sus hojas. </w:t>
      </w:r>
    </w:p>
    <w:p w14:paraId="0FBE5927" w14:textId="77777777" w:rsidR="002049BD" w:rsidRPr="00AC6C8D" w:rsidRDefault="002049BD" w:rsidP="00AC6C8D">
      <w:pPr>
        <w:spacing w:after="0"/>
        <w:contextualSpacing/>
        <w:rPr>
          <w:rFonts w:ascii="Montserrat" w:hAnsi="Montserrat" w:cs="Arial"/>
          <w:lang w:val="es-ES"/>
        </w:rPr>
      </w:pPr>
    </w:p>
    <w:p w14:paraId="146EF2A1" w14:textId="6357C5AB" w:rsidR="002049BD" w:rsidRPr="00AC6C8D" w:rsidRDefault="002049BD" w:rsidP="00AC6C8D">
      <w:pPr>
        <w:spacing w:after="0"/>
        <w:contextualSpacing/>
        <w:rPr>
          <w:rFonts w:ascii="Montserrat" w:hAnsi="Montserrat" w:cs="Arial"/>
          <w:lang w:val="es-ES"/>
        </w:rPr>
      </w:pPr>
      <w:r w:rsidRPr="2E726613">
        <w:rPr>
          <w:rFonts w:ascii="Montserrat" w:hAnsi="Montserrat" w:cs="Arial"/>
          <w:lang w:val="es-ES"/>
        </w:rPr>
        <w:t>Pregunta 6</w:t>
      </w:r>
      <w:r w:rsidR="1347815B" w:rsidRPr="2E726613">
        <w:rPr>
          <w:rFonts w:ascii="Montserrat" w:hAnsi="Montserrat" w:cs="Arial"/>
          <w:lang w:val="es-ES"/>
        </w:rPr>
        <w:t>.</w:t>
      </w:r>
      <w:r w:rsidRPr="2E726613">
        <w:rPr>
          <w:rFonts w:ascii="Montserrat" w:hAnsi="Montserrat" w:cs="Arial"/>
          <w:lang w:val="es-ES"/>
        </w:rPr>
        <w:t xml:space="preserve"> ¿Qué es la polinización?</w:t>
      </w:r>
    </w:p>
    <w:p w14:paraId="5762B790" w14:textId="405F9FC0" w:rsidR="002049BD" w:rsidRPr="00AC6C8D" w:rsidRDefault="002049BD" w:rsidP="00AC6C8D">
      <w:pPr>
        <w:spacing w:after="0"/>
        <w:contextualSpacing/>
        <w:rPr>
          <w:rFonts w:ascii="Montserrat" w:hAnsi="Montserrat" w:cs="Arial"/>
          <w:lang w:val="es-ES"/>
        </w:rPr>
      </w:pPr>
    </w:p>
    <w:p w14:paraId="39C6C77E" w14:textId="4EF73F26" w:rsidR="00B850C0" w:rsidRPr="00AC6C8D" w:rsidRDefault="002049BD" w:rsidP="00AC6C8D">
      <w:pPr>
        <w:spacing w:after="0"/>
        <w:contextualSpacing/>
        <w:rPr>
          <w:rFonts w:ascii="Montserrat" w:hAnsi="Montserrat" w:cs="Arial"/>
          <w:lang w:val="es-ES"/>
        </w:rPr>
      </w:pPr>
      <w:r w:rsidRPr="00AC6C8D">
        <w:rPr>
          <w:rFonts w:ascii="Montserrat" w:hAnsi="Montserrat" w:cs="Arial"/>
          <w:lang w:val="es-ES"/>
        </w:rPr>
        <w:t>Es el proceso de transporte del polen (la célula sexual masculina) desde la antera de una flor hasta que llega al estigma (conducto que lleva a los óvulos) de otra flor de su misma especie para que</w:t>
      </w:r>
      <w:r w:rsidR="00B850C0" w:rsidRPr="00AC6C8D">
        <w:rPr>
          <w:rFonts w:ascii="Montserrat" w:hAnsi="Montserrat" w:cs="Arial"/>
          <w:b/>
          <w:bCs/>
          <w:lang w:val="es-ES"/>
        </w:rPr>
        <w:t xml:space="preserve"> </w:t>
      </w:r>
      <w:r w:rsidR="00B850C0" w:rsidRPr="00AC6C8D">
        <w:rPr>
          <w:rFonts w:ascii="Montserrat" w:hAnsi="Montserrat" w:cs="Arial"/>
          <w:lang w:val="es-ES"/>
        </w:rPr>
        <w:t xml:space="preserve">se produzca la fecundación. Esto puede darse a través de los animales polinizadores o del viento. </w:t>
      </w:r>
    </w:p>
    <w:p w14:paraId="7A849254" w14:textId="7E3E7FB9" w:rsidR="00B850C0" w:rsidRPr="00AC6C8D" w:rsidRDefault="00B850C0" w:rsidP="00AC6C8D">
      <w:pPr>
        <w:spacing w:after="0"/>
        <w:contextualSpacing/>
        <w:rPr>
          <w:rFonts w:ascii="Montserrat" w:hAnsi="Montserrat" w:cs="Arial"/>
          <w:lang w:val="es-ES"/>
        </w:rPr>
      </w:pPr>
    </w:p>
    <w:p w14:paraId="4AEE9601" w14:textId="05562B77" w:rsidR="00B850C0" w:rsidRPr="00AC6C8D" w:rsidRDefault="00B850C0" w:rsidP="00AC6C8D">
      <w:pPr>
        <w:spacing w:after="0"/>
        <w:contextualSpacing/>
        <w:rPr>
          <w:rFonts w:ascii="Montserrat" w:hAnsi="Montserrat" w:cs="Arial"/>
          <w:lang w:val="es-ES"/>
        </w:rPr>
      </w:pPr>
      <w:r w:rsidRPr="2E726613">
        <w:rPr>
          <w:rFonts w:ascii="Montserrat" w:hAnsi="Montserrat" w:cs="Arial"/>
          <w:lang w:val="es-ES"/>
        </w:rPr>
        <w:t xml:space="preserve">Pregunta </w:t>
      </w:r>
      <w:r w:rsidR="00A012D3" w:rsidRPr="2E726613">
        <w:rPr>
          <w:rFonts w:ascii="Montserrat" w:hAnsi="Montserrat" w:cs="Arial"/>
          <w:lang w:val="es-ES"/>
        </w:rPr>
        <w:t>7</w:t>
      </w:r>
      <w:r w:rsidR="0062566D" w:rsidRPr="2E726613">
        <w:rPr>
          <w:rFonts w:ascii="Montserrat" w:hAnsi="Montserrat" w:cs="Arial"/>
          <w:lang w:val="es-ES"/>
        </w:rPr>
        <w:t>.</w:t>
      </w:r>
      <w:r w:rsidR="00A012D3" w:rsidRPr="2E726613">
        <w:rPr>
          <w:rFonts w:ascii="Montserrat" w:hAnsi="Montserrat" w:cs="Arial"/>
          <w:lang w:val="es-ES"/>
        </w:rPr>
        <w:t xml:space="preserve"> ¿</w:t>
      </w:r>
      <w:r w:rsidRPr="2E726613">
        <w:rPr>
          <w:rFonts w:ascii="Montserrat" w:hAnsi="Montserrat" w:cs="Arial"/>
          <w:lang w:val="es-ES"/>
        </w:rPr>
        <w:t>Qué es un animal ovovivíparo?  y da al menos un ejemplo.</w:t>
      </w:r>
    </w:p>
    <w:p w14:paraId="51DD4294" w14:textId="3DD483EB" w:rsidR="002049BD" w:rsidRPr="00AC6C8D" w:rsidRDefault="002049BD" w:rsidP="00AC6C8D">
      <w:pPr>
        <w:spacing w:after="0"/>
        <w:contextualSpacing/>
        <w:rPr>
          <w:rFonts w:ascii="Montserrat" w:hAnsi="Montserrat" w:cs="Arial"/>
          <w:bCs/>
          <w:lang w:val="es-ES"/>
        </w:rPr>
      </w:pPr>
    </w:p>
    <w:p w14:paraId="4E1CAA12" w14:textId="77777777" w:rsidR="00A012D3" w:rsidRPr="00AC6C8D" w:rsidRDefault="00A012D3" w:rsidP="00AC6C8D">
      <w:pPr>
        <w:spacing w:after="0"/>
        <w:contextualSpacing/>
        <w:rPr>
          <w:rFonts w:ascii="Montserrat" w:hAnsi="Montserrat" w:cs="Arial"/>
          <w:lang w:val="es-ES"/>
        </w:rPr>
      </w:pPr>
      <w:r w:rsidRPr="00AC6C8D">
        <w:rPr>
          <w:rFonts w:ascii="Montserrat" w:hAnsi="Montserrat" w:cs="Arial"/>
          <w:lang w:val="es-ES"/>
        </w:rPr>
        <w:t xml:space="preserve">Un animal Ovovivíparo es aquel cuyos embriones se desarrollan en huevos con cáscara y que se incuban en el interior del cuerpo de la madre. Las crías salen del huevo y del cuerpo de la madre, como sucede en los tiburones y algunas serpientes. </w:t>
      </w:r>
    </w:p>
    <w:p w14:paraId="53581292" w14:textId="1AAE1BCB" w:rsidR="00A012D3" w:rsidRPr="00AC6C8D" w:rsidRDefault="00A012D3" w:rsidP="00AC6C8D">
      <w:pPr>
        <w:spacing w:after="0"/>
        <w:contextualSpacing/>
        <w:rPr>
          <w:rFonts w:ascii="Montserrat" w:hAnsi="Montserrat" w:cs="Arial"/>
          <w:lang w:val="es-ES"/>
        </w:rPr>
      </w:pPr>
    </w:p>
    <w:p w14:paraId="74CD4626" w14:textId="139F9C98" w:rsidR="00A012D3" w:rsidRPr="00AC6C8D" w:rsidRDefault="00A012D3" w:rsidP="00AC6C8D">
      <w:pPr>
        <w:spacing w:after="0"/>
        <w:contextualSpacing/>
        <w:rPr>
          <w:rFonts w:ascii="Montserrat" w:hAnsi="Montserrat" w:cs="Arial"/>
          <w:lang w:val="es-ES"/>
        </w:rPr>
      </w:pPr>
      <w:r w:rsidRPr="2E726613">
        <w:rPr>
          <w:rFonts w:ascii="Montserrat" w:hAnsi="Montserrat" w:cs="Arial"/>
          <w:lang w:val="es-ES"/>
        </w:rPr>
        <w:t>Pregunta 8</w:t>
      </w:r>
      <w:r w:rsidR="60C69EE8" w:rsidRPr="2E726613">
        <w:rPr>
          <w:rFonts w:ascii="Montserrat" w:hAnsi="Montserrat" w:cs="Arial"/>
          <w:lang w:val="es-ES"/>
        </w:rPr>
        <w:t>.</w:t>
      </w:r>
      <w:r w:rsidRPr="2E726613">
        <w:rPr>
          <w:rFonts w:ascii="Montserrat" w:hAnsi="Montserrat" w:cs="Arial"/>
          <w:lang w:val="es-ES"/>
        </w:rPr>
        <w:t xml:space="preserve"> ¿Cómo se lleva a cabo la reproducción asexual de los animales? Menciona, al menos, un ejemplo.</w:t>
      </w:r>
    </w:p>
    <w:p w14:paraId="05868F52" w14:textId="246D0381" w:rsidR="00A012D3" w:rsidRPr="00AC6C8D" w:rsidRDefault="00A012D3" w:rsidP="00AC6C8D">
      <w:pPr>
        <w:spacing w:after="0"/>
        <w:contextualSpacing/>
        <w:rPr>
          <w:rFonts w:ascii="Montserrat" w:hAnsi="Montserrat" w:cs="Arial"/>
          <w:lang w:val="es-ES"/>
        </w:rPr>
      </w:pPr>
    </w:p>
    <w:p w14:paraId="1497AE20" w14:textId="77777777" w:rsidR="00A012D3" w:rsidRPr="00AC6C8D" w:rsidRDefault="00A012D3" w:rsidP="00AC6C8D">
      <w:pPr>
        <w:spacing w:after="0"/>
        <w:contextualSpacing/>
        <w:rPr>
          <w:rFonts w:ascii="Montserrat" w:hAnsi="Montserrat" w:cs="Arial"/>
          <w:lang w:val="es-ES"/>
        </w:rPr>
      </w:pPr>
      <w:r w:rsidRPr="00AC6C8D">
        <w:rPr>
          <w:rFonts w:ascii="Montserrat" w:hAnsi="Montserrat" w:cs="Arial"/>
          <w:lang w:val="es-ES"/>
        </w:rPr>
        <w:t xml:space="preserve">Primeramente, este tipo de reproducción se manifiesta en los animales invertebrados, es decir que no poseen un esqueleto, del mismo modo no es necesario la presencia de dos individuos como en la reproducción sexual, es por eso que no intervienen las células sexuales masculinas y femeninas. </w:t>
      </w:r>
    </w:p>
    <w:p w14:paraId="0534B132" w14:textId="77777777" w:rsidR="00A012D3" w:rsidRPr="00AC6C8D" w:rsidRDefault="00A012D3" w:rsidP="00AC6C8D">
      <w:pPr>
        <w:spacing w:after="0"/>
        <w:contextualSpacing/>
        <w:rPr>
          <w:rFonts w:ascii="Montserrat" w:hAnsi="Montserrat" w:cs="Arial"/>
          <w:lang w:val="es-ES"/>
        </w:rPr>
      </w:pPr>
    </w:p>
    <w:p w14:paraId="6E6D20A4" w14:textId="19FFCBA8" w:rsidR="00BB43E5" w:rsidRPr="00AC6C8D" w:rsidRDefault="00A012D3" w:rsidP="00AC6C8D">
      <w:pPr>
        <w:spacing w:after="0"/>
        <w:contextualSpacing/>
        <w:rPr>
          <w:rFonts w:ascii="Montserrat" w:hAnsi="Montserrat" w:cs="Arial"/>
          <w:lang w:val="es-ES"/>
        </w:rPr>
      </w:pPr>
      <w:r w:rsidRPr="00AC6C8D">
        <w:rPr>
          <w:rFonts w:ascii="Montserrat" w:hAnsi="Montserrat" w:cs="Arial"/>
          <w:lang w:val="es-ES"/>
        </w:rPr>
        <w:t>En forma sencilla podría decir que de una parte del animal se puede formar otro ser idéntico con sus mismas características. Como ejemplo está la regeneración de una estrella de mar a partir de un fragmento de un brazo.</w:t>
      </w:r>
    </w:p>
    <w:p w14:paraId="5C7854A9" w14:textId="579AC562" w:rsidR="008B633E" w:rsidRPr="00AC6C8D" w:rsidRDefault="008B633E" w:rsidP="00AC6C8D">
      <w:pPr>
        <w:spacing w:after="0"/>
        <w:rPr>
          <w:rFonts w:ascii="Montserrat" w:hAnsi="Montserrat"/>
        </w:rPr>
      </w:pPr>
    </w:p>
    <w:p w14:paraId="649C56E5" w14:textId="487E6F65" w:rsidR="006A176B" w:rsidRPr="00AC6C8D" w:rsidRDefault="00A012D3" w:rsidP="00AC6C8D">
      <w:pPr>
        <w:spacing w:after="0"/>
        <w:rPr>
          <w:rFonts w:ascii="Montserrat" w:hAnsi="Montserrat"/>
        </w:rPr>
      </w:pPr>
      <w:r w:rsidRPr="00AC6C8D">
        <w:rPr>
          <w:rFonts w:ascii="Montserrat" w:hAnsi="Montserrat"/>
        </w:rPr>
        <w:t xml:space="preserve">Ha sido un repaso muy interesante. </w:t>
      </w:r>
    </w:p>
    <w:p w14:paraId="115A0EDE" w14:textId="77777777" w:rsidR="006A176B" w:rsidRPr="00AC6C8D" w:rsidRDefault="006A176B" w:rsidP="00AC6C8D">
      <w:pPr>
        <w:spacing w:after="0"/>
        <w:rPr>
          <w:rFonts w:ascii="Montserrat" w:hAnsi="Montserrat"/>
        </w:rPr>
      </w:pPr>
    </w:p>
    <w:p w14:paraId="73788C40" w14:textId="77777777" w:rsidR="00B004B9" w:rsidRPr="00AC6C8D" w:rsidRDefault="00B004B9" w:rsidP="00AC6C8D">
      <w:pPr>
        <w:pBdr>
          <w:top w:val="nil"/>
          <w:left w:val="nil"/>
          <w:bottom w:val="nil"/>
          <w:right w:val="nil"/>
          <w:between w:val="nil"/>
        </w:pBdr>
        <w:spacing w:after="0"/>
        <w:jc w:val="center"/>
        <w:rPr>
          <w:rFonts w:ascii="Montserrat" w:hAnsi="Montserrat"/>
          <w:b/>
          <w:sz w:val="24"/>
          <w:szCs w:val="24"/>
        </w:rPr>
      </w:pPr>
      <w:r w:rsidRPr="00AC6C8D">
        <w:rPr>
          <w:rFonts w:ascii="Montserrat" w:hAnsi="Montserrat"/>
          <w:b/>
          <w:sz w:val="24"/>
          <w:szCs w:val="24"/>
        </w:rPr>
        <w:t>¡Buen trabajo!</w:t>
      </w:r>
    </w:p>
    <w:p w14:paraId="72A960CB" w14:textId="77777777" w:rsidR="00B004B9" w:rsidRPr="00AC6C8D" w:rsidRDefault="00B004B9" w:rsidP="00AC6C8D">
      <w:pPr>
        <w:pBdr>
          <w:top w:val="nil"/>
          <w:left w:val="nil"/>
          <w:bottom w:val="nil"/>
          <w:right w:val="nil"/>
          <w:between w:val="nil"/>
        </w:pBdr>
        <w:spacing w:after="0"/>
        <w:jc w:val="center"/>
        <w:rPr>
          <w:rFonts w:ascii="Montserrat" w:hAnsi="Montserrat"/>
          <w:b/>
        </w:rPr>
      </w:pPr>
    </w:p>
    <w:p w14:paraId="66F33B2A" w14:textId="77777777" w:rsidR="00B004B9" w:rsidRPr="00AC6C8D" w:rsidRDefault="00B004B9" w:rsidP="00AC6C8D">
      <w:pPr>
        <w:pBdr>
          <w:top w:val="nil"/>
          <w:left w:val="nil"/>
          <w:bottom w:val="nil"/>
          <w:right w:val="nil"/>
          <w:between w:val="nil"/>
        </w:pBdr>
        <w:spacing w:after="0"/>
        <w:jc w:val="center"/>
        <w:rPr>
          <w:rFonts w:ascii="Montserrat" w:hAnsi="Montserrat"/>
          <w:b/>
          <w:sz w:val="24"/>
          <w:szCs w:val="24"/>
        </w:rPr>
      </w:pPr>
      <w:r w:rsidRPr="00AC6C8D">
        <w:rPr>
          <w:rFonts w:ascii="Montserrat" w:hAnsi="Montserrat"/>
          <w:b/>
          <w:sz w:val="24"/>
          <w:szCs w:val="24"/>
        </w:rPr>
        <w:t>Gracias por tu esfuerzo.</w:t>
      </w:r>
    </w:p>
    <w:p w14:paraId="6DB09930" w14:textId="77777777" w:rsidR="007F605A" w:rsidRPr="00AC6C8D" w:rsidRDefault="007F605A" w:rsidP="00AC6C8D">
      <w:pPr>
        <w:spacing w:after="0"/>
        <w:rPr>
          <w:rFonts w:ascii="Montserrat" w:hAnsi="Montserrat"/>
        </w:rPr>
      </w:pPr>
    </w:p>
    <w:p w14:paraId="06F3F2A3" w14:textId="77777777" w:rsidR="00B004B9" w:rsidRPr="00AC6C8D" w:rsidRDefault="00B004B9" w:rsidP="00AC6C8D">
      <w:pPr>
        <w:spacing w:after="0"/>
        <w:rPr>
          <w:rFonts w:ascii="Montserrat" w:hAnsi="Montserrat"/>
          <w:b/>
          <w:sz w:val="28"/>
          <w:szCs w:val="28"/>
        </w:rPr>
      </w:pPr>
      <w:r w:rsidRPr="00AC6C8D">
        <w:rPr>
          <w:rFonts w:ascii="Montserrat" w:hAnsi="Montserrat"/>
          <w:b/>
          <w:sz w:val="28"/>
          <w:szCs w:val="28"/>
        </w:rPr>
        <w:t>Para saber más:</w:t>
      </w:r>
    </w:p>
    <w:p w14:paraId="120BC573" w14:textId="431734E0" w:rsidR="002818A4" w:rsidRPr="00AC6C8D" w:rsidRDefault="00B004B9" w:rsidP="00AC6C8D">
      <w:pPr>
        <w:spacing w:after="0"/>
        <w:rPr>
          <w:rFonts w:ascii="Montserrat" w:eastAsia="Times New Roman" w:hAnsi="Montserrat" w:cs="Times New Roman"/>
          <w:color w:val="000000"/>
          <w:lang w:eastAsia="es-MX"/>
        </w:rPr>
      </w:pPr>
      <w:r w:rsidRPr="00AC6C8D">
        <w:rPr>
          <w:rFonts w:ascii="Montserrat" w:eastAsia="Times New Roman" w:hAnsi="Montserrat" w:cs="Times New Roman"/>
          <w:color w:val="000000"/>
          <w:lang w:eastAsia="es-MX"/>
        </w:rPr>
        <w:t>Lecturas</w:t>
      </w:r>
    </w:p>
    <w:p w14:paraId="10DC237D" w14:textId="1FFDDBE0" w:rsidR="00D35944" w:rsidRPr="00AC6C8D" w:rsidRDefault="00D35944" w:rsidP="00AC6C8D">
      <w:pPr>
        <w:spacing w:after="0"/>
        <w:rPr>
          <w:rFonts w:ascii="Montserrat" w:eastAsia="Times New Roman" w:hAnsi="Montserrat" w:cs="Times New Roman"/>
          <w:color w:val="000000"/>
          <w:lang w:eastAsia="es-MX"/>
        </w:rPr>
      </w:pPr>
      <w:r>
        <w:rPr>
          <w:noProof/>
          <w:lang w:eastAsia="es-MX"/>
        </w:rPr>
        <w:lastRenderedPageBreak/>
        <w:drawing>
          <wp:inline distT="0" distB="0" distL="0" distR="0" wp14:anchorId="14FD3C45" wp14:editId="63550120">
            <wp:extent cx="2128837" cy="2803284"/>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8837" cy="2803284"/>
                    </a:xfrm>
                    <a:prstGeom prst="rect">
                      <a:avLst/>
                    </a:prstGeom>
                  </pic:spPr>
                </pic:pic>
              </a:graphicData>
            </a:graphic>
          </wp:inline>
        </w:drawing>
      </w:r>
    </w:p>
    <w:p w14:paraId="37B69D30" w14:textId="76B89088" w:rsidR="00D35944" w:rsidRPr="00AC6C8D" w:rsidRDefault="004B0D1B" w:rsidP="00AC6C8D">
      <w:pPr>
        <w:spacing w:after="0"/>
        <w:rPr>
          <w:rStyle w:val="Hipervnculo"/>
          <w:rFonts w:ascii="Montserrat" w:hAnsi="Montserrat"/>
          <w:color w:val="000000" w:themeColor="text1"/>
        </w:rPr>
      </w:pPr>
      <w:hyperlink r:id="rId26" w:history="1">
        <w:r w:rsidR="00D35944" w:rsidRPr="00AC6C8D">
          <w:rPr>
            <w:rStyle w:val="Hipervnculo"/>
            <w:rFonts w:ascii="Montserrat" w:hAnsi="Montserrat"/>
          </w:rPr>
          <w:t>https://libros.conaliteg.gob.mx/20/P4CNA.htm</w:t>
        </w:r>
      </w:hyperlink>
    </w:p>
    <w:sectPr w:rsidR="00D35944" w:rsidRPr="00AC6C8D"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D77A10" w14:textId="77777777" w:rsidR="004B0D1B" w:rsidRDefault="004B0D1B" w:rsidP="002443C3">
      <w:pPr>
        <w:spacing w:after="0"/>
      </w:pPr>
      <w:r>
        <w:separator/>
      </w:r>
    </w:p>
  </w:endnote>
  <w:endnote w:type="continuationSeparator" w:id="0">
    <w:p w14:paraId="49A4D1E7" w14:textId="77777777" w:rsidR="004B0D1B" w:rsidRDefault="004B0D1B"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D2BB2" w14:textId="77777777" w:rsidR="004B0D1B" w:rsidRDefault="004B0D1B" w:rsidP="002443C3">
      <w:pPr>
        <w:spacing w:after="0"/>
      </w:pPr>
      <w:r>
        <w:separator/>
      </w:r>
    </w:p>
  </w:footnote>
  <w:footnote w:type="continuationSeparator" w:id="0">
    <w:p w14:paraId="3C965364" w14:textId="77777777" w:rsidR="004B0D1B" w:rsidRDefault="004B0D1B"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6"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F3085B"/>
    <w:multiLevelType w:val="hybridMultilevel"/>
    <w:tmpl w:val="C422CD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4FA647CF"/>
    <w:multiLevelType w:val="hybridMultilevel"/>
    <w:tmpl w:val="C422CD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12"/>
  </w:num>
  <w:num w:numId="4">
    <w:abstractNumId w:val="28"/>
  </w:num>
  <w:num w:numId="5">
    <w:abstractNumId w:val="11"/>
  </w:num>
  <w:num w:numId="6">
    <w:abstractNumId w:val="0"/>
  </w:num>
  <w:num w:numId="7">
    <w:abstractNumId w:val="2"/>
  </w:num>
  <w:num w:numId="8">
    <w:abstractNumId w:val="3"/>
  </w:num>
  <w:num w:numId="9">
    <w:abstractNumId w:val="20"/>
  </w:num>
  <w:num w:numId="10">
    <w:abstractNumId w:val="30"/>
  </w:num>
  <w:num w:numId="11">
    <w:abstractNumId w:val="13"/>
  </w:num>
  <w:num w:numId="12">
    <w:abstractNumId w:val="23"/>
  </w:num>
  <w:num w:numId="13">
    <w:abstractNumId w:val="25"/>
  </w:num>
  <w:num w:numId="14">
    <w:abstractNumId w:val="9"/>
  </w:num>
  <w:num w:numId="15">
    <w:abstractNumId w:val="4"/>
  </w:num>
  <w:num w:numId="16">
    <w:abstractNumId w:val="32"/>
  </w:num>
  <w:num w:numId="17">
    <w:abstractNumId w:val="24"/>
  </w:num>
  <w:num w:numId="18">
    <w:abstractNumId w:val="14"/>
  </w:num>
  <w:num w:numId="19">
    <w:abstractNumId w:val="22"/>
  </w:num>
  <w:num w:numId="20">
    <w:abstractNumId w:val="31"/>
  </w:num>
  <w:num w:numId="21">
    <w:abstractNumId w:val="15"/>
  </w:num>
  <w:num w:numId="22">
    <w:abstractNumId w:val="26"/>
  </w:num>
  <w:num w:numId="23">
    <w:abstractNumId w:val="1"/>
  </w:num>
  <w:num w:numId="24">
    <w:abstractNumId w:val="8"/>
  </w:num>
  <w:num w:numId="25">
    <w:abstractNumId w:val="6"/>
  </w:num>
  <w:num w:numId="26">
    <w:abstractNumId w:val="27"/>
  </w:num>
  <w:num w:numId="27">
    <w:abstractNumId w:val="16"/>
  </w:num>
  <w:num w:numId="28">
    <w:abstractNumId w:val="19"/>
  </w:num>
  <w:num w:numId="29">
    <w:abstractNumId w:val="18"/>
  </w:num>
  <w:num w:numId="30">
    <w:abstractNumId w:val="5"/>
  </w:num>
  <w:num w:numId="31">
    <w:abstractNumId w:val="10"/>
  </w:num>
  <w:num w:numId="32">
    <w:abstractNumId w:val="7"/>
  </w:num>
  <w:num w:numId="3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6B01"/>
    <w:rsid w:val="000175A1"/>
    <w:rsid w:val="000202D7"/>
    <w:rsid w:val="000218FB"/>
    <w:rsid w:val="00024C50"/>
    <w:rsid w:val="000275F4"/>
    <w:rsid w:val="00032315"/>
    <w:rsid w:val="00033076"/>
    <w:rsid w:val="00034AD0"/>
    <w:rsid w:val="00036DCC"/>
    <w:rsid w:val="00040A53"/>
    <w:rsid w:val="000415FD"/>
    <w:rsid w:val="00042ADF"/>
    <w:rsid w:val="00043F40"/>
    <w:rsid w:val="00046E3B"/>
    <w:rsid w:val="00052A19"/>
    <w:rsid w:val="00056DD2"/>
    <w:rsid w:val="000622C1"/>
    <w:rsid w:val="0006533C"/>
    <w:rsid w:val="000668A2"/>
    <w:rsid w:val="0007209E"/>
    <w:rsid w:val="00075BB6"/>
    <w:rsid w:val="00076D2D"/>
    <w:rsid w:val="00080746"/>
    <w:rsid w:val="00084774"/>
    <w:rsid w:val="0009017E"/>
    <w:rsid w:val="000904EB"/>
    <w:rsid w:val="000917AA"/>
    <w:rsid w:val="00091BEE"/>
    <w:rsid w:val="000954A9"/>
    <w:rsid w:val="00096B49"/>
    <w:rsid w:val="000A1F58"/>
    <w:rsid w:val="000A287A"/>
    <w:rsid w:val="000A7160"/>
    <w:rsid w:val="000A7EF0"/>
    <w:rsid w:val="000B0BC9"/>
    <w:rsid w:val="000B163D"/>
    <w:rsid w:val="000B3D9E"/>
    <w:rsid w:val="000C0E6E"/>
    <w:rsid w:val="000C25E5"/>
    <w:rsid w:val="000C29A5"/>
    <w:rsid w:val="000C3E15"/>
    <w:rsid w:val="000C5FEE"/>
    <w:rsid w:val="000D2C11"/>
    <w:rsid w:val="000D4738"/>
    <w:rsid w:val="000D563C"/>
    <w:rsid w:val="000D6266"/>
    <w:rsid w:val="000D706E"/>
    <w:rsid w:val="000E1E51"/>
    <w:rsid w:val="000E5433"/>
    <w:rsid w:val="000F0E0F"/>
    <w:rsid w:val="000F1835"/>
    <w:rsid w:val="000F238B"/>
    <w:rsid w:val="000F59A9"/>
    <w:rsid w:val="001009AE"/>
    <w:rsid w:val="0010481D"/>
    <w:rsid w:val="00105659"/>
    <w:rsid w:val="00106BB5"/>
    <w:rsid w:val="00110580"/>
    <w:rsid w:val="00122410"/>
    <w:rsid w:val="00124445"/>
    <w:rsid w:val="00124A53"/>
    <w:rsid w:val="00124A76"/>
    <w:rsid w:val="0012780E"/>
    <w:rsid w:val="001305F1"/>
    <w:rsid w:val="00130DAB"/>
    <w:rsid w:val="0013321E"/>
    <w:rsid w:val="001364B6"/>
    <w:rsid w:val="00136687"/>
    <w:rsid w:val="001369E8"/>
    <w:rsid w:val="00136A29"/>
    <w:rsid w:val="00142620"/>
    <w:rsid w:val="00144539"/>
    <w:rsid w:val="0014518B"/>
    <w:rsid w:val="001452C7"/>
    <w:rsid w:val="001530C7"/>
    <w:rsid w:val="001629A7"/>
    <w:rsid w:val="00164AC5"/>
    <w:rsid w:val="00166C16"/>
    <w:rsid w:val="001728D7"/>
    <w:rsid w:val="0017431E"/>
    <w:rsid w:val="00180B10"/>
    <w:rsid w:val="00182F23"/>
    <w:rsid w:val="001837E7"/>
    <w:rsid w:val="001878FF"/>
    <w:rsid w:val="00192667"/>
    <w:rsid w:val="00192931"/>
    <w:rsid w:val="001933B7"/>
    <w:rsid w:val="00195CC7"/>
    <w:rsid w:val="0019663D"/>
    <w:rsid w:val="0019711D"/>
    <w:rsid w:val="00197177"/>
    <w:rsid w:val="001A01BA"/>
    <w:rsid w:val="001A01BE"/>
    <w:rsid w:val="001A3F03"/>
    <w:rsid w:val="001A61F6"/>
    <w:rsid w:val="001A7930"/>
    <w:rsid w:val="001A7C40"/>
    <w:rsid w:val="001A7F62"/>
    <w:rsid w:val="001B2826"/>
    <w:rsid w:val="001B290B"/>
    <w:rsid w:val="001B2AD1"/>
    <w:rsid w:val="001B4EE5"/>
    <w:rsid w:val="001C5641"/>
    <w:rsid w:val="001C5A71"/>
    <w:rsid w:val="001C6D5D"/>
    <w:rsid w:val="001D027F"/>
    <w:rsid w:val="001D1CB6"/>
    <w:rsid w:val="001D3E72"/>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1C5C"/>
    <w:rsid w:val="002049BD"/>
    <w:rsid w:val="002079DF"/>
    <w:rsid w:val="00214ABD"/>
    <w:rsid w:val="00214F01"/>
    <w:rsid w:val="00216667"/>
    <w:rsid w:val="00222AF7"/>
    <w:rsid w:val="002245FA"/>
    <w:rsid w:val="0022538D"/>
    <w:rsid w:val="00226A67"/>
    <w:rsid w:val="00227C48"/>
    <w:rsid w:val="00230311"/>
    <w:rsid w:val="00230E53"/>
    <w:rsid w:val="00233592"/>
    <w:rsid w:val="002362B2"/>
    <w:rsid w:val="0024012D"/>
    <w:rsid w:val="0024016B"/>
    <w:rsid w:val="00241707"/>
    <w:rsid w:val="002418AC"/>
    <w:rsid w:val="002442DA"/>
    <w:rsid w:val="002443C3"/>
    <w:rsid w:val="00245009"/>
    <w:rsid w:val="00245CB4"/>
    <w:rsid w:val="002469E6"/>
    <w:rsid w:val="00251C81"/>
    <w:rsid w:val="00252CB4"/>
    <w:rsid w:val="00254A4B"/>
    <w:rsid w:val="00260856"/>
    <w:rsid w:val="002623B5"/>
    <w:rsid w:val="00265B05"/>
    <w:rsid w:val="002664CE"/>
    <w:rsid w:val="00274DE9"/>
    <w:rsid w:val="002776DE"/>
    <w:rsid w:val="00280545"/>
    <w:rsid w:val="00281488"/>
    <w:rsid w:val="0028165C"/>
    <w:rsid w:val="002818A4"/>
    <w:rsid w:val="00283DB4"/>
    <w:rsid w:val="0028530B"/>
    <w:rsid w:val="00286FD3"/>
    <w:rsid w:val="0028720D"/>
    <w:rsid w:val="00291C6D"/>
    <w:rsid w:val="00291E6B"/>
    <w:rsid w:val="002924C6"/>
    <w:rsid w:val="00293A71"/>
    <w:rsid w:val="00295EC0"/>
    <w:rsid w:val="0029764E"/>
    <w:rsid w:val="00297685"/>
    <w:rsid w:val="002977C8"/>
    <w:rsid w:val="00297864"/>
    <w:rsid w:val="002A1D2A"/>
    <w:rsid w:val="002A4412"/>
    <w:rsid w:val="002A7702"/>
    <w:rsid w:val="002A7886"/>
    <w:rsid w:val="002B1E42"/>
    <w:rsid w:val="002B4493"/>
    <w:rsid w:val="002B7BA8"/>
    <w:rsid w:val="002C1365"/>
    <w:rsid w:val="002D1F19"/>
    <w:rsid w:val="002D27D7"/>
    <w:rsid w:val="002D3A9E"/>
    <w:rsid w:val="002D614B"/>
    <w:rsid w:val="002E4FC7"/>
    <w:rsid w:val="002E57D4"/>
    <w:rsid w:val="002F1BB2"/>
    <w:rsid w:val="002F1D72"/>
    <w:rsid w:val="002F6237"/>
    <w:rsid w:val="00300C5A"/>
    <w:rsid w:val="003014EA"/>
    <w:rsid w:val="003018F0"/>
    <w:rsid w:val="00302359"/>
    <w:rsid w:val="0030250D"/>
    <w:rsid w:val="003070E5"/>
    <w:rsid w:val="0031019B"/>
    <w:rsid w:val="00310E72"/>
    <w:rsid w:val="00310EBC"/>
    <w:rsid w:val="00314F12"/>
    <w:rsid w:val="00321EE9"/>
    <w:rsid w:val="0032592E"/>
    <w:rsid w:val="003277F3"/>
    <w:rsid w:val="0033040B"/>
    <w:rsid w:val="00330544"/>
    <w:rsid w:val="00332186"/>
    <w:rsid w:val="00333D52"/>
    <w:rsid w:val="003348BC"/>
    <w:rsid w:val="00342001"/>
    <w:rsid w:val="00343CC4"/>
    <w:rsid w:val="00344678"/>
    <w:rsid w:val="003468D5"/>
    <w:rsid w:val="00347853"/>
    <w:rsid w:val="00347C7B"/>
    <w:rsid w:val="0035044B"/>
    <w:rsid w:val="00350E1C"/>
    <w:rsid w:val="0035500B"/>
    <w:rsid w:val="00356A2D"/>
    <w:rsid w:val="00360487"/>
    <w:rsid w:val="003621BE"/>
    <w:rsid w:val="00363942"/>
    <w:rsid w:val="00363FC0"/>
    <w:rsid w:val="0036684C"/>
    <w:rsid w:val="00366CBF"/>
    <w:rsid w:val="00367875"/>
    <w:rsid w:val="0037054F"/>
    <w:rsid w:val="0037417C"/>
    <w:rsid w:val="00376000"/>
    <w:rsid w:val="003772F9"/>
    <w:rsid w:val="00377856"/>
    <w:rsid w:val="00377E3D"/>
    <w:rsid w:val="003824F4"/>
    <w:rsid w:val="00382F0E"/>
    <w:rsid w:val="00383D4C"/>
    <w:rsid w:val="00384B47"/>
    <w:rsid w:val="00385D61"/>
    <w:rsid w:val="003916D8"/>
    <w:rsid w:val="00391AFF"/>
    <w:rsid w:val="003A059F"/>
    <w:rsid w:val="003A3235"/>
    <w:rsid w:val="003A41C7"/>
    <w:rsid w:val="003A543F"/>
    <w:rsid w:val="003A5EE2"/>
    <w:rsid w:val="003A7425"/>
    <w:rsid w:val="003B057F"/>
    <w:rsid w:val="003B2879"/>
    <w:rsid w:val="003B3B4A"/>
    <w:rsid w:val="003C0686"/>
    <w:rsid w:val="003C17DA"/>
    <w:rsid w:val="003C5E24"/>
    <w:rsid w:val="003D08A1"/>
    <w:rsid w:val="003D467B"/>
    <w:rsid w:val="003D601C"/>
    <w:rsid w:val="003E0064"/>
    <w:rsid w:val="003E2AEE"/>
    <w:rsid w:val="003E35DB"/>
    <w:rsid w:val="003F5261"/>
    <w:rsid w:val="003F662E"/>
    <w:rsid w:val="003F7A36"/>
    <w:rsid w:val="00403EC3"/>
    <w:rsid w:val="00406A08"/>
    <w:rsid w:val="00407450"/>
    <w:rsid w:val="0041029F"/>
    <w:rsid w:val="00413455"/>
    <w:rsid w:val="00420373"/>
    <w:rsid w:val="00420754"/>
    <w:rsid w:val="00423FFE"/>
    <w:rsid w:val="00424074"/>
    <w:rsid w:val="00425C3A"/>
    <w:rsid w:val="00431424"/>
    <w:rsid w:val="004321FD"/>
    <w:rsid w:val="00437433"/>
    <w:rsid w:val="00440085"/>
    <w:rsid w:val="00445E16"/>
    <w:rsid w:val="00451429"/>
    <w:rsid w:val="0045334D"/>
    <w:rsid w:val="00454AAB"/>
    <w:rsid w:val="0045729C"/>
    <w:rsid w:val="00460785"/>
    <w:rsid w:val="0046446B"/>
    <w:rsid w:val="00464DC7"/>
    <w:rsid w:val="00467C63"/>
    <w:rsid w:val="00472E2C"/>
    <w:rsid w:val="0047526C"/>
    <w:rsid w:val="00480385"/>
    <w:rsid w:val="004831CD"/>
    <w:rsid w:val="004917AF"/>
    <w:rsid w:val="004919CF"/>
    <w:rsid w:val="004A2CB1"/>
    <w:rsid w:val="004A585E"/>
    <w:rsid w:val="004A5D63"/>
    <w:rsid w:val="004A6BAE"/>
    <w:rsid w:val="004B07A0"/>
    <w:rsid w:val="004B0D1B"/>
    <w:rsid w:val="004B203B"/>
    <w:rsid w:val="004B2195"/>
    <w:rsid w:val="004B5342"/>
    <w:rsid w:val="004B7071"/>
    <w:rsid w:val="004C2BCE"/>
    <w:rsid w:val="004C4C61"/>
    <w:rsid w:val="004C51C6"/>
    <w:rsid w:val="004C5B93"/>
    <w:rsid w:val="004D0223"/>
    <w:rsid w:val="004D0F0B"/>
    <w:rsid w:val="004D209C"/>
    <w:rsid w:val="004D4C54"/>
    <w:rsid w:val="004D6068"/>
    <w:rsid w:val="004D74BE"/>
    <w:rsid w:val="004E119E"/>
    <w:rsid w:val="004E1395"/>
    <w:rsid w:val="004E1675"/>
    <w:rsid w:val="004E1887"/>
    <w:rsid w:val="004E1A1C"/>
    <w:rsid w:val="004E2A61"/>
    <w:rsid w:val="004E546B"/>
    <w:rsid w:val="004E5FF9"/>
    <w:rsid w:val="004F0E92"/>
    <w:rsid w:val="004F4A8C"/>
    <w:rsid w:val="004F5147"/>
    <w:rsid w:val="004F5F01"/>
    <w:rsid w:val="004F7FA3"/>
    <w:rsid w:val="00502008"/>
    <w:rsid w:val="005023EB"/>
    <w:rsid w:val="005037BF"/>
    <w:rsid w:val="00504B13"/>
    <w:rsid w:val="00504BA2"/>
    <w:rsid w:val="00504E45"/>
    <w:rsid w:val="00513B90"/>
    <w:rsid w:val="00516601"/>
    <w:rsid w:val="0052064C"/>
    <w:rsid w:val="00520A8A"/>
    <w:rsid w:val="005236CB"/>
    <w:rsid w:val="00526B97"/>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6022D"/>
    <w:rsid w:val="00560755"/>
    <w:rsid w:val="005703E5"/>
    <w:rsid w:val="0057040E"/>
    <w:rsid w:val="005711C7"/>
    <w:rsid w:val="00582E66"/>
    <w:rsid w:val="005864FF"/>
    <w:rsid w:val="00587988"/>
    <w:rsid w:val="00590146"/>
    <w:rsid w:val="00592D3E"/>
    <w:rsid w:val="0059457E"/>
    <w:rsid w:val="0059463A"/>
    <w:rsid w:val="00594B6E"/>
    <w:rsid w:val="005A0D53"/>
    <w:rsid w:val="005A1E57"/>
    <w:rsid w:val="005A1FD7"/>
    <w:rsid w:val="005A2154"/>
    <w:rsid w:val="005A21EA"/>
    <w:rsid w:val="005A221B"/>
    <w:rsid w:val="005A7005"/>
    <w:rsid w:val="005B681C"/>
    <w:rsid w:val="005B6C5C"/>
    <w:rsid w:val="005B7D78"/>
    <w:rsid w:val="005C2313"/>
    <w:rsid w:val="005C46AE"/>
    <w:rsid w:val="005C5BD2"/>
    <w:rsid w:val="005D2243"/>
    <w:rsid w:val="005D312D"/>
    <w:rsid w:val="005D68AB"/>
    <w:rsid w:val="005D78ED"/>
    <w:rsid w:val="005E06DF"/>
    <w:rsid w:val="005F26E2"/>
    <w:rsid w:val="005F35B6"/>
    <w:rsid w:val="005F3CA2"/>
    <w:rsid w:val="005F53D6"/>
    <w:rsid w:val="005F57B9"/>
    <w:rsid w:val="005F6F2A"/>
    <w:rsid w:val="005F7532"/>
    <w:rsid w:val="005F7B99"/>
    <w:rsid w:val="0060202B"/>
    <w:rsid w:val="00604AC9"/>
    <w:rsid w:val="00605252"/>
    <w:rsid w:val="00607D30"/>
    <w:rsid w:val="00620017"/>
    <w:rsid w:val="00621813"/>
    <w:rsid w:val="006249B4"/>
    <w:rsid w:val="00624C69"/>
    <w:rsid w:val="0062566D"/>
    <w:rsid w:val="00625B80"/>
    <w:rsid w:val="00625CD0"/>
    <w:rsid w:val="00634850"/>
    <w:rsid w:val="006369FC"/>
    <w:rsid w:val="0064018D"/>
    <w:rsid w:val="00640514"/>
    <w:rsid w:val="006407E5"/>
    <w:rsid w:val="00642C0D"/>
    <w:rsid w:val="00643411"/>
    <w:rsid w:val="00643A0C"/>
    <w:rsid w:val="006448A3"/>
    <w:rsid w:val="00646F61"/>
    <w:rsid w:val="00647AFB"/>
    <w:rsid w:val="00654342"/>
    <w:rsid w:val="0065557A"/>
    <w:rsid w:val="006577FA"/>
    <w:rsid w:val="006619AF"/>
    <w:rsid w:val="00663A2B"/>
    <w:rsid w:val="00667A71"/>
    <w:rsid w:val="006779BE"/>
    <w:rsid w:val="006802AD"/>
    <w:rsid w:val="00680D1E"/>
    <w:rsid w:val="00683081"/>
    <w:rsid w:val="00685C13"/>
    <w:rsid w:val="00687E21"/>
    <w:rsid w:val="00690DD2"/>
    <w:rsid w:val="0069245C"/>
    <w:rsid w:val="00694A23"/>
    <w:rsid w:val="00697206"/>
    <w:rsid w:val="006A176B"/>
    <w:rsid w:val="006A4A1A"/>
    <w:rsid w:val="006A5ACC"/>
    <w:rsid w:val="006A78C6"/>
    <w:rsid w:val="006B06D7"/>
    <w:rsid w:val="006B0909"/>
    <w:rsid w:val="006B0F33"/>
    <w:rsid w:val="006B3ABE"/>
    <w:rsid w:val="006B55DE"/>
    <w:rsid w:val="006B5731"/>
    <w:rsid w:val="006C0BC3"/>
    <w:rsid w:val="006C26F7"/>
    <w:rsid w:val="006C648A"/>
    <w:rsid w:val="006D0F4F"/>
    <w:rsid w:val="006D15B2"/>
    <w:rsid w:val="006D3024"/>
    <w:rsid w:val="006D705B"/>
    <w:rsid w:val="006E056E"/>
    <w:rsid w:val="006E0AC7"/>
    <w:rsid w:val="006E113E"/>
    <w:rsid w:val="006E4D0C"/>
    <w:rsid w:val="006E5164"/>
    <w:rsid w:val="006F259F"/>
    <w:rsid w:val="007000AF"/>
    <w:rsid w:val="0070219D"/>
    <w:rsid w:val="007028CC"/>
    <w:rsid w:val="007043AA"/>
    <w:rsid w:val="00707A59"/>
    <w:rsid w:val="00707E92"/>
    <w:rsid w:val="007114B8"/>
    <w:rsid w:val="00711772"/>
    <w:rsid w:val="0072168B"/>
    <w:rsid w:val="00724550"/>
    <w:rsid w:val="007255CA"/>
    <w:rsid w:val="0072662D"/>
    <w:rsid w:val="007277DA"/>
    <w:rsid w:val="00727E79"/>
    <w:rsid w:val="007350E8"/>
    <w:rsid w:val="00741FF0"/>
    <w:rsid w:val="00742A78"/>
    <w:rsid w:val="007451F9"/>
    <w:rsid w:val="00746142"/>
    <w:rsid w:val="00746955"/>
    <w:rsid w:val="0075077A"/>
    <w:rsid w:val="00754B48"/>
    <w:rsid w:val="00755ECF"/>
    <w:rsid w:val="00756B53"/>
    <w:rsid w:val="00757C08"/>
    <w:rsid w:val="00766EBE"/>
    <w:rsid w:val="0076769B"/>
    <w:rsid w:val="00770580"/>
    <w:rsid w:val="00771DFF"/>
    <w:rsid w:val="00775FCD"/>
    <w:rsid w:val="00776247"/>
    <w:rsid w:val="00783B03"/>
    <w:rsid w:val="007851BA"/>
    <w:rsid w:val="007861B0"/>
    <w:rsid w:val="00791829"/>
    <w:rsid w:val="0079532C"/>
    <w:rsid w:val="007963F1"/>
    <w:rsid w:val="00797BC1"/>
    <w:rsid w:val="007A0430"/>
    <w:rsid w:val="007A1072"/>
    <w:rsid w:val="007A24F4"/>
    <w:rsid w:val="007A52FE"/>
    <w:rsid w:val="007A597C"/>
    <w:rsid w:val="007A6AEC"/>
    <w:rsid w:val="007A7E8D"/>
    <w:rsid w:val="007B7915"/>
    <w:rsid w:val="007C2AAD"/>
    <w:rsid w:val="007D4712"/>
    <w:rsid w:val="007D6A16"/>
    <w:rsid w:val="007E0866"/>
    <w:rsid w:val="007E28D4"/>
    <w:rsid w:val="007E2C92"/>
    <w:rsid w:val="007E5E97"/>
    <w:rsid w:val="007F01D4"/>
    <w:rsid w:val="007F0FC6"/>
    <w:rsid w:val="007F2E9A"/>
    <w:rsid w:val="007F36B3"/>
    <w:rsid w:val="007F3A89"/>
    <w:rsid w:val="007F5D2B"/>
    <w:rsid w:val="007F605A"/>
    <w:rsid w:val="007F62E2"/>
    <w:rsid w:val="007F6609"/>
    <w:rsid w:val="007F6945"/>
    <w:rsid w:val="00800FF7"/>
    <w:rsid w:val="00801F76"/>
    <w:rsid w:val="0080317D"/>
    <w:rsid w:val="008063FF"/>
    <w:rsid w:val="0081202D"/>
    <w:rsid w:val="008133D2"/>
    <w:rsid w:val="00814FB0"/>
    <w:rsid w:val="008159E0"/>
    <w:rsid w:val="00816666"/>
    <w:rsid w:val="008172DE"/>
    <w:rsid w:val="00817CA8"/>
    <w:rsid w:val="008247F4"/>
    <w:rsid w:val="00826681"/>
    <w:rsid w:val="008275FA"/>
    <w:rsid w:val="00830FCD"/>
    <w:rsid w:val="0083453A"/>
    <w:rsid w:val="00836EDA"/>
    <w:rsid w:val="00841D54"/>
    <w:rsid w:val="008422B1"/>
    <w:rsid w:val="00844171"/>
    <w:rsid w:val="008457EB"/>
    <w:rsid w:val="00845CCD"/>
    <w:rsid w:val="008464F9"/>
    <w:rsid w:val="00847896"/>
    <w:rsid w:val="00850F23"/>
    <w:rsid w:val="00852C73"/>
    <w:rsid w:val="008552FA"/>
    <w:rsid w:val="00856561"/>
    <w:rsid w:val="00860099"/>
    <w:rsid w:val="00867528"/>
    <w:rsid w:val="00870AE2"/>
    <w:rsid w:val="00870D5A"/>
    <w:rsid w:val="00873EEE"/>
    <w:rsid w:val="008740A3"/>
    <w:rsid w:val="00875E6B"/>
    <w:rsid w:val="008810F4"/>
    <w:rsid w:val="00881867"/>
    <w:rsid w:val="0088239B"/>
    <w:rsid w:val="0089047E"/>
    <w:rsid w:val="0089285F"/>
    <w:rsid w:val="0089337D"/>
    <w:rsid w:val="00896D90"/>
    <w:rsid w:val="008A04C0"/>
    <w:rsid w:val="008A0F5B"/>
    <w:rsid w:val="008A29AD"/>
    <w:rsid w:val="008A64D1"/>
    <w:rsid w:val="008B0DE7"/>
    <w:rsid w:val="008B2BE5"/>
    <w:rsid w:val="008B3503"/>
    <w:rsid w:val="008B633E"/>
    <w:rsid w:val="008C29D7"/>
    <w:rsid w:val="008C49C9"/>
    <w:rsid w:val="008C5E6B"/>
    <w:rsid w:val="008C7458"/>
    <w:rsid w:val="008D1275"/>
    <w:rsid w:val="008D1A4C"/>
    <w:rsid w:val="008D3057"/>
    <w:rsid w:val="008D4623"/>
    <w:rsid w:val="008D4D97"/>
    <w:rsid w:val="008D6D7D"/>
    <w:rsid w:val="008E0DDF"/>
    <w:rsid w:val="008E11DF"/>
    <w:rsid w:val="008E54E2"/>
    <w:rsid w:val="008E7B42"/>
    <w:rsid w:val="008F1F4F"/>
    <w:rsid w:val="008F26E1"/>
    <w:rsid w:val="0090352D"/>
    <w:rsid w:val="00905413"/>
    <w:rsid w:val="00907A6B"/>
    <w:rsid w:val="00907FDD"/>
    <w:rsid w:val="009100F8"/>
    <w:rsid w:val="00915181"/>
    <w:rsid w:val="00917DEB"/>
    <w:rsid w:val="009204AA"/>
    <w:rsid w:val="00922AEA"/>
    <w:rsid w:val="00924673"/>
    <w:rsid w:val="00924EC9"/>
    <w:rsid w:val="009270F9"/>
    <w:rsid w:val="00927ACA"/>
    <w:rsid w:val="00932F05"/>
    <w:rsid w:val="00940841"/>
    <w:rsid w:val="00940B29"/>
    <w:rsid w:val="0095225F"/>
    <w:rsid w:val="00952A8A"/>
    <w:rsid w:val="00954A7B"/>
    <w:rsid w:val="009633EA"/>
    <w:rsid w:val="00963481"/>
    <w:rsid w:val="009637F9"/>
    <w:rsid w:val="00963CAA"/>
    <w:rsid w:val="009668E1"/>
    <w:rsid w:val="009706B7"/>
    <w:rsid w:val="00974F82"/>
    <w:rsid w:val="00981508"/>
    <w:rsid w:val="00983E7D"/>
    <w:rsid w:val="00983F47"/>
    <w:rsid w:val="0098536D"/>
    <w:rsid w:val="0098664B"/>
    <w:rsid w:val="00987CB9"/>
    <w:rsid w:val="0099110C"/>
    <w:rsid w:val="009912AE"/>
    <w:rsid w:val="00991863"/>
    <w:rsid w:val="00997539"/>
    <w:rsid w:val="009977A6"/>
    <w:rsid w:val="009A14B6"/>
    <w:rsid w:val="009A26F2"/>
    <w:rsid w:val="009A2789"/>
    <w:rsid w:val="009A4DF0"/>
    <w:rsid w:val="009B0E61"/>
    <w:rsid w:val="009B2B7F"/>
    <w:rsid w:val="009B2D6F"/>
    <w:rsid w:val="009B31C2"/>
    <w:rsid w:val="009B5D39"/>
    <w:rsid w:val="009B72F5"/>
    <w:rsid w:val="009C114C"/>
    <w:rsid w:val="009C4094"/>
    <w:rsid w:val="009C6014"/>
    <w:rsid w:val="009C7DB9"/>
    <w:rsid w:val="009D0054"/>
    <w:rsid w:val="009D43A1"/>
    <w:rsid w:val="009D5E38"/>
    <w:rsid w:val="009F088A"/>
    <w:rsid w:val="009F3D5C"/>
    <w:rsid w:val="009F481F"/>
    <w:rsid w:val="009F51D2"/>
    <w:rsid w:val="00A012D3"/>
    <w:rsid w:val="00A02A59"/>
    <w:rsid w:val="00A04972"/>
    <w:rsid w:val="00A11977"/>
    <w:rsid w:val="00A13025"/>
    <w:rsid w:val="00A14686"/>
    <w:rsid w:val="00A161F9"/>
    <w:rsid w:val="00A207BA"/>
    <w:rsid w:val="00A2206C"/>
    <w:rsid w:val="00A23F0E"/>
    <w:rsid w:val="00A24494"/>
    <w:rsid w:val="00A2461D"/>
    <w:rsid w:val="00A24AEB"/>
    <w:rsid w:val="00A250C9"/>
    <w:rsid w:val="00A2600A"/>
    <w:rsid w:val="00A275ED"/>
    <w:rsid w:val="00A311C9"/>
    <w:rsid w:val="00A349D8"/>
    <w:rsid w:val="00A3769E"/>
    <w:rsid w:val="00A417DE"/>
    <w:rsid w:val="00A43C61"/>
    <w:rsid w:val="00A449BF"/>
    <w:rsid w:val="00A47641"/>
    <w:rsid w:val="00A5077F"/>
    <w:rsid w:val="00A52C2B"/>
    <w:rsid w:val="00A52DF5"/>
    <w:rsid w:val="00A535D0"/>
    <w:rsid w:val="00A62763"/>
    <w:rsid w:val="00A631DE"/>
    <w:rsid w:val="00A63466"/>
    <w:rsid w:val="00A63F01"/>
    <w:rsid w:val="00A65F21"/>
    <w:rsid w:val="00A75E0E"/>
    <w:rsid w:val="00A7791A"/>
    <w:rsid w:val="00A804CF"/>
    <w:rsid w:val="00A82E1D"/>
    <w:rsid w:val="00A8322A"/>
    <w:rsid w:val="00A834F3"/>
    <w:rsid w:val="00A85816"/>
    <w:rsid w:val="00A86114"/>
    <w:rsid w:val="00A95552"/>
    <w:rsid w:val="00AA188F"/>
    <w:rsid w:val="00AA1B9C"/>
    <w:rsid w:val="00AB016F"/>
    <w:rsid w:val="00AB79D9"/>
    <w:rsid w:val="00AC2729"/>
    <w:rsid w:val="00AC2C42"/>
    <w:rsid w:val="00AC6C8D"/>
    <w:rsid w:val="00AD376C"/>
    <w:rsid w:val="00AD6C48"/>
    <w:rsid w:val="00AE1386"/>
    <w:rsid w:val="00AE3655"/>
    <w:rsid w:val="00AE3DD7"/>
    <w:rsid w:val="00AF0EC9"/>
    <w:rsid w:val="00AF165E"/>
    <w:rsid w:val="00AF3827"/>
    <w:rsid w:val="00B004B9"/>
    <w:rsid w:val="00B011F5"/>
    <w:rsid w:val="00B02569"/>
    <w:rsid w:val="00B06A3C"/>
    <w:rsid w:val="00B072BA"/>
    <w:rsid w:val="00B148AC"/>
    <w:rsid w:val="00B16E92"/>
    <w:rsid w:val="00B227F7"/>
    <w:rsid w:val="00B2286D"/>
    <w:rsid w:val="00B236B0"/>
    <w:rsid w:val="00B23AE8"/>
    <w:rsid w:val="00B23B92"/>
    <w:rsid w:val="00B26857"/>
    <w:rsid w:val="00B30429"/>
    <w:rsid w:val="00B328AA"/>
    <w:rsid w:val="00B339BB"/>
    <w:rsid w:val="00B37414"/>
    <w:rsid w:val="00B40BB5"/>
    <w:rsid w:val="00B4199D"/>
    <w:rsid w:val="00B41EF1"/>
    <w:rsid w:val="00B45918"/>
    <w:rsid w:val="00B45B4D"/>
    <w:rsid w:val="00B45BAA"/>
    <w:rsid w:val="00B463E8"/>
    <w:rsid w:val="00B51F5B"/>
    <w:rsid w:val="00B52DD3"/>
    <w:rsid w:val="00B6596A"/>
    <w:rsid w:val="00B659B3"/>
    <w:rsid w:val="00B660CC"/>
    <w:rsid w:val="00B67B0D"/>
    <w:rsid w:val="00B70948"/>
    <w:rsid w:val="00B71506"/>
    <w:rsid w:val="00B72FDC"/>
    <w:rsid w:val="00B740F5"/>
    <w:rsid w:val="00B744A8"/>
    <w:rsid w:val="00B74FFD"/>
    <w:rsid w:val="00B81AC4"/>
    <w:rsid w:val="00B825D3"/>
    <w:rsid w:val="00B82DC4"/>
    <w:rsid w:val="00B82E2B"/>
    <w:rsid w:val="00B850C0"/>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B34E2"/>
    <w:rsid w:val="00BB4020"/>
    <w:rsid w:val="00BB43E5"/>
    <w:rsid w:val="00BC26DC"/>
    <w:rsid w:val="00BC2B8A"/>
    <w:rsid w:val="00BC3D38"/>
    <w:rsid w:val="00BC5C80"/>
    <w:rsid w:val="00BD10E1"/>
    <w:rsid w:val="00BD333B"/>
    <w:rsid w:val="00BD36D9"/>
    <w:rsid w:val="00BD4311"/>
    <w:rsid w:val="00BD4B92"/>
    <w:rsid w:val="00BD5C96"/>
    <w:rsid w:val="00BD6991"/>
    <w:rsid w:val="00BE12C0"/>
    <w:rsid w:val="00BE1A37"/>
    <w:rsid w:val="00BE36C7"/>
    <w:rsid w:val="00BE51BB"/>
    <w:rsid w:val="00BE7DED"/>
    <w:rsid w:val="00BF0FBC"/>
    <w:rsid w:val="00BF2738"/>
    <w:rsid w:val="00BF7487"/>
    <w:rsid w:val="00C06B98"/>
    <w:rsid w:val="00C06DF1"/>
    <w:rsid w:val="00C121DD"/>
    <w:rsid w:val="00C172BC"/>
    <w:rsid w:val="00C22452"/>
    <w:rsid w:val="00C32D45"/>
    <w:rsid w:val="00C347FF"/>
    <w:rsid w:val="00C350BC"/>
    <w:rsid w:val="00C402CE"/>
    <w:rsid w:val="00C44CF0"/>
    <w:rsid w:val="00C45EA9"/>
    <w:rsid w:val="00C523AE"/>
    <w:rsid w:val="00C54014"/>
    <w:rsid w:val="00C63028"/>
    <w:rsid w:val="00C65AA6"/>
    <w:rsid w:val="00C66626"/>
    <w:rsid w:val="00C670F1"/>
    <w:rsid w:val="00C67299"/>
    <w:rsid w:val="00C72DAD"/>
    <w:rsid w:val="00C74DA6"/>
    <w:rsid w:val="00C77082"/>
    <w:rsid w:val="00C83FD1"/>
    <w:rsid w:val="00C84D60"/>
    <w:rsid w:val="00C86B0C"/>
    <w:rsid w:val="00C90100"/>
    <w:rsid w:val="00C90C6E"/>
    <w:rsid w:val="00C91402"/>
    <w:rsid w:val="00C9345B"/>
    <w:rsid w:val="00C9594D"/>
    <w:rsid w:val="00C95B7A"/>
    <w:rsid w:val="00CA2652"/>
    <w:rsid w:val="00CB0928"/>
    <w:rsid w:val="00CB2FD3"/>
    <w:rsid w:val="00CB47C0"/>
    <w:rsid w:val="00CB54BA"/>
    <w:rsid w:val="00CB7953"/>
    <w:rsid w:val="00CC116F"/>
    <w:rsid w:val="00CC215E"/>
    <w:rsid w:val="00CC40F7"/>
    <w:rsid w:val="00CC43E0"/>
    <w:rsid w:val="00CC6C5E"/>
    <w:rsid w:val="00CD1256"/>
    <w:rsid w:val="00CE448F"/>
    <w:rsid w:val="00CE6004"/>
    <w:rsid w:val="00CF1890"/>
    <w:rsid w:val="00CF1D42"/>
    <w:rsid w:val="00CF3387"/>
    <w:rsid w:val="00CF7BF5"/>
    <w:rsid w:val="00D02B6F"/>
    <w:rsid w:val="00D04F01"/>
    <w:rsid w:val="00D14EFA"/>
    <w:rsid w:val="00D151E7"/>
    <w:rsid w:val="00D17198"/>
    <w:rsid w:val="00D215AF"/>
    <w:rsid w:val="00D21B63"/>
    <w:rsid w:val="00D224D3"/>
    <w:rsid w:val="00D22C5F"/>
    <w:rsid w:val="00D254A6"/>
    <w:rsid w:val="00D25C6A"/>
    <w:rsid w:val="00D303DA"/>
    <w:rsid w:val="00D33B46"/>
    <w:rsid w:val="00D34DE6"/>
    <w:rsid w:val="00D35944"/>
    <w:rsid w:val="00D35B22"/>
    <w:rsid w:val="00D36C08"/>
    <w:rsid w:val="00D37CF2"/>
    <w:rsid w:val="00D43C4D"/>
    <w:rsid w:val="00D43DC8"/>
    <w:rsid w:val="00D43E67"/>
    <w:rsid w:val="00D44703"/>
    <w:rsid w:val="00D45537"/>
    <w:rsid w:val="00D4598D"/>
    <w:rsid w:val="00D54393"/>
    <w:rsid w:val="00D55298"/>
    <w:rsid w:val="00D55781"/>
    <w:rsid w:val="00D57D4E"/>
    <w:rsid w:val="00D60EC5"/>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0BEB"/>
    <w:rsid w:val="00D91722"/>
    <w:rsid w:val="00D92361"/>
    <w:rsid w:val="00D9306E"/>
    <w:rsid w:val="00D94F01"/>
    <w:rsid w:val="00D954C5"/>
    <w:rsid w:val="00DA3245"/>
    <w:rsid w:val="00DA74CD"/>
    <w:rsid w:val="00DB21F3"/>
    <w:rsid w:val="00DB4986"/>
    <w:rsid w:val="00DB536F"/>
    <w:rsid w:val="00DC0AEE"/>
    <w:rsid w:val="00DC5BBC"/>
    <w:rsid w:val="00DC626E"/>
    <w:rsid w:val="00DC6C97"/>
    <w:rsid w:val="00DC73F8"/>
    <w:rsid w:val="00DD6718"/>
    <w:rsid w:val="00DE2030"/>
    <w:rsid w:val="00DE2A7E"/>
    <w:rsid w:val="00DE2B8B"/>
    <w:rsid w:val="00DE4B9B"/>
    <w:rsid w:val="00DE5027"/>
    <w:rsid w:val="00DE5785"/>
    <w:rsid w:val="00DE5847"/>
    <w:rsid w:val="00DF12BC"/>
    <w:rsid w:val="00DF33DF"/>
    <w:rsid w:val="00DF3872"/>
    <w:rsid w:val="00DF3A43"/>
    <w:rsid w:val="00E027E3"/>
    <w:rsid w:val="00E03D6A"/>
    <w:rsid w:val="00E07FEB"/>
    <w:rsid w:val="00E1158A"/>
    <w:rsid w:val="00E1245A"/>
    <w:rsid w:val="00E15CE2"/>
    <w:rsid w:val="00E164E1"/>
    <w:rsid w:val="00E22AB8"/>
    <w:rsid w:val="00E23D20"/>
    <w:rsid w:val="00E26147"/>
    <w:rsid w:val="00E26987"/>
    <w:rsid w:val="00E26B1E"/>
    <w:rsid w:val="00E3098F"/>
    <w:rsid w:val="00E33DDB"/>
    <w:rsid w:val="00E455F3"/>
    <w:rsid w:val="00E47B60"/>
    <w:rsid w:val="00E50A8D"/>
    <w:rsid w:val="00E51A2F"/>
    <w:rsid w:val="00E522CB"/>
    <w:rsid w:val="00E54345"/>
    <w:rsid w:val="00E56E1D"/>
    <w:rsid w:val="00E600DF"/>
    <w:rsid w:val="00E649FE"/>
    <w:rsid w:val="00E80393"/>
    <w:rsid w:val="00E81425"/>
    <w:rsid w:val="00E852B7"/>
    <w:rsid w:val="00E90331"/>
    <w:rsid w:val="00E90D58"/>
    <w:rsid w:val="00E91BAF"/>
    <w:rsid w:val="00E950A3"/>
    <w:rsid w:val="00EA1310"/>
    <w:rsid w:val="00EA6C14"/>
    <w:rsid w:val="00EA6C58"/>
    <w:rsid w:val="00EB4404"/>
    <w:rsid w:val="00EB44CA"/>
    <w:rsid w:val="00EC2BD8"/>
    <w:rsid w:val="00EC460D"/>
    <w:rsid w:val="00EC51B6"/>
    <w:rsid w:val="00ED0268"/>
    <w:rsid w:val="00ED1753"/>
    <w:rsid w:val="00ED48C1"/>
    <w:rsid w:val="00EE629E"/>
    <w:rsid w:val="00EE78DC"/>
    <w:rsid w:val="00EF1D4E"/>
    <w:rsid w:val="00EF231D"/>
    <w:rsid w:val="00EF4E9B"/>
    <w:rsid w:val="00EF6DF8"/>
    <w:rsid w:val="00F0088F"/>
    <w:rsid w:val="00F0412F"/>
    <w:rsid w:val="00F06CD5"/>
    <w:rsid w:val="00F204B7"/>
    <w:rsid w:val="00F24C3B"/>
    <w:rsid w:val="00F265E0"/>
    <w:rsid w:val="00F31656"/>
    <w:rsid w:val="00F3173F"/>
    <w:rsid w:val="00F4501F"/>
    <w:rsid w:val="00F545D0"/>
    <w:rsid w:val="00F562FE"/>
    <w:rsid w:val="00F621C4"/>
    <w:rsid w:val="00F63D55"/>
    <w:rsid w:val="00F6480B"/>
    <w:rsid w:val="00F66EFE"/>
    <w:rsid w:val="00F678EF"/>
    <w:rsid w:val="00F73D87"/>
    <w:rsid w:val="00F747B6"/>
    <w:rsid w:val="00F76112"/>
    <w:rsid w:val="00F81C61"/>
    <w:rsid w:val="00F8250F"/>
    <w:rsid w:val="00F82E7D"/>
    <w:rsid w:val="00F866F7"/>
    <w:rsid w:val="00F92F7B"/>
    <w:rsid w:val="00F93A2C"/>
    <w:rsid w:val="00F942EF"/>
    <w:rsid w:val="00F9617B"/>
    <w:rsid w:val="00FA0706"/>
    <w:rsid w:val="00FA2F99"/>
    <w:rsid w:val="00FA4A8C"/>
    <w:rsid w:val="00FA573E"/>
    <w:rsid w:val="00FA5933"/>
    <w:rsid w:val="00FA6EB0"/>
    <w:rsid w:val="00FB054E"/>
    <w:rsid w:val="00FB195D"/>
    <w:rsid w:val="00FB40C2"/>
    <w:rsid w:val="00FB758A"/>
    <w:rsid w:val="00FC33DA"/>
    <w:rsid w:val="00FC4322"/>
    <w:rsid w:val="00FC6100"/>
    <w:rsid w:val="00FC6B26"/>
    <w:rsid w:val="00FC7B63"/>
    <w:rsid w:val="00FE08C6"/>
    <w:rsid w:val="00FE1537"/>
    <w:rsid w:val="00FE5695"/>
    <w:rsid w:val="00FE75A6"/>
    <w:rsid w:val="00FF10D1"/>
    <w:rsid w:val="00FF4D3B"/>
    <w:rsid w:val="00FF6AE8"/>
    <w:rsid w:val="0809B251"/>
    <w:rsid w:val="0BB4C65E"/>
    <w:rsid w:val="0D99750D"/>
    <w:rsid w:val="0EF8ED8C"/>
    <w:rsid w:val="0F72AA32"/>
    <w:rsid w:val="1347815B"/>
    <w:rsid w:val="1673B000"/>
    <w:rsid w:val="22212BCF"/>
    <w:rsid w:val="2330BEC3"/>
    <w:rsid w:val="23A92FC1"/>
    <w:rsid w:val="24592AB5"/>
    <w:rsid w:val="26D71BCB"/>
    <w:rsid w:val="28CF839B"/>
    <w:rsid w:val="2E726613"/>
    <w:rsid w:val="315C5912"/>
    <w:rsid w:val="31E9FF25"/>
    <w:rsid w:val="33F5D22A"/>
    <w:rsid w:val="34F598C0"/>
    <w:rsid w:val="35BD711D"/>
    <w:rsid w:val="383DC1D8"/>
    <w:rsid w:val="398CF7A2"/>
    <w:rsid w:val="3CDDCA34"/>
    <w:rsid w:val="3EBC45F5"/>
    <w:rsid w:val="44369596"/>
    <w:rsid w:val="469045C1"/>
    <w:rsid w:val="4740F834"/>
    <w:rsid w:val="4C45F3D6"/>
    <w:rsid w:val="4F8E5EB7"/>
    <w:rsid w:val="51C36437"/>
    <w:rsid w:val="540E4DB0"/>
    <w:rsid w:val="55212DD3"/>
    <w:rsid w:val="57FBDE39"/>
    <w:rsid w:val="58FDB726"/>
    <w:rsid w:val="5EDEDD37"/>
    <w:rsid w:val="60C69EE8"/>
    <w:rsid w:val="62B5D1F2"/>
    <w:rsid w:val="63005446"/>
    <w:rsid w:val="6417C574"/>
    <w:rsid w:val="66A25451"/>
    <w:rsid w:val="69617760"/>
    <w:rsid w:val="6EFB9A18"/>
    <w:rsid w:val="6FA98BE0"/>
    <w:rsid w:val="74DAE313"/>
    <w:rsid w:val="7619677D"/>
    <w:rsid w:val="766093FD"/>
    <w:rsid w:val="7C68AA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s://libros.conaliteg.gob.mx/20/P4CNA.ht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8BEFA-5CDF-4759-A0A2-AA53D2D1D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2110</Words>
  <Characters>11611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2021-09-02T00:57:00Z</dcterms:created>
  <dcterms:modified xsi:type="dcterms:W3CDTF">2021-12-17T17:26:00Z</dcterms:modified>
</cp:coreProperties>
</file>