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E330CAE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515B4B6B" w:rsidR="00E47B60" w:rsidRPr="008167BA" w:rsidRDefault="00EE4B21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129844C7" w14:textId="79A3DBC5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E4B21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D363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442BEB47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36344" w:rsidRDefault="00B004B9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5C31991" w14:textId="2C63225A" w:rsidR="00E47B60" w:rsidRPr="008167BA" w:rsidRDefault="006F4B96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Brincos y saltitos</w:t>
      </w:r>
    </w:p>
    <w:p w14:paraId="4B1FF96F" w14:textId="4BCF750A" w:rsidR="00192931" w:rsidRPr="006547F5" w:rsidRDefault="00192931" w:rsidP="008B4233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70C9EE66" w14:textId="77777777" w:rsidR="00513B90" w:rsidRPr="006547F5" w:rsidRDefault="00513B90" w:rsidP="008B4233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77E91B91" w14:textId="45AEE3B5" w:rsidR="008E11DF" w:rsidRDefault="00860099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10779">
        <w:rPr>
          <w:rFonts w:ascii="Montserrat" w:hAnsi="Montserrat"/>
          <w:i/>
          <w:iCs/>
          <w:color w:val="000000" w:themeColor="text1"/>
        </w:rPr>
        <w:t>u</w:t>
      </w:r>
      <w:r w:rsidR="006F4B96" w:rsidRPr="006F4B96">
        <w:rPr>
          <w:rFonts w:ascii="Montserrat" w:hAnsi="Montserrat"/>
          <w:i/>
          <w:iCs/>
          <w:color w:val="000000" w:themeColor="text1"/>
        </w:rPr>
        <w:t>bicación de números</w:t>
      </w:r>
      <w:r w:rsidR="006F4B96">
        <w:rPr>
          <w:rFonts w:ascii="Montserrat" w:hAnsi="Montserrat"/>
          <w:i/>
          <w:iCs/>
          <w:color w:val="000000" w:themeColor="text1"/>
        </w:rPr>
        <w:t xml:space="preserve"> naturales en la recta numérica a partir de la posición de otros dos.</w:t>
      </w:r>
    </w:p>
    <w:p w14:paraId="467408C1" w14:textId="77777777" w:rsidR="00D36344" w:rsidRPr="006F4B96" w:rsidRDefault="00D36344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B1E2C2" w14:textId="6889265D" w:rsidR="00860099" w:rsidRPr="008167BA" w:rsidRDefault="002B4493" w:rsidP="008B423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3621BE" w:rsidRPr="008167BA">
        <w:rPr>
          <w:rFonts w:ascii="Montserrat" w:hAnsi="Montserrat"/>
          <w:i/>
          <w:iCs/>
        </w:rPr>
        <w:t xml:space="preserve"> </w:t>
      </w:r>
      <w:r w:rsidR="00910779">
        <w:rPr>
          <w:rFonts w:ascii="Montserrat" w:hAnsi="Montserrat"/>
          <w:i/>
          <w:iCs/>
        </w:rPr>
        <w:t>d</w:t>
      </w:r>
      <w:r w:rsidR="006F4B96">
        <w:rPr>
          <w:rFonts w:ascii="Montserrat" w:hAnsi="Montserrat"/>
          <w:i/>
          <w:iCs/>
        </w:rPr>
        <w:t xml:space="preserve">eterminar la escala y el origen de la graduación de una recta numérica para ubicar números. </w:t>
      </w:r>
    </w:p>
    <w:p w14:paraId="3B189A96" w14:textId="70DD9718" w:rsidR="00332186" w:rsidRPr="006547F5" w:rsidRDefault="00332186" w:rsidP="008B4233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Pr="008167BA" w:rsidRDefault="00533680" w:rsidP="008B42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A70C37C" w14:textId="4E6C2684" w:rsidR="00830FCD" w:rsidRPr="008167BA" w:rsidRDefault="00830FCD" w:rsidP="008B4233">
      <w:pPr>
        <w:spacing w:after="0" w:line="240" w:lineRule="auto"/>
        <w:jc w:val="both"/>
        <w:rPr>
          <w:rFonts w:ascii="Montserrat" w:hAnsi="Montserrat"/>
        </w:rPr>
      </w:pPr>
    </w:p>
    <w:p w14:paraId="4907D8B1" w14:textId="0C9108C8" w:rsidR="00707C1C" w:rsidRDefault="006F4B96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Darás continuidad al tema de localizar números dentro de la recta numérica, respetando la </w:t>
      </w:r>
      <w:r w:rsidR="00626A4A">
        <w:rPr>
          <w:rFonts w:ascii="Montserrat" w:hAnsi="Montserrat"/>
        </w:rPr>
        <w:t>escala</w:t>
      </w:r>
      <w:r>
        <w:rPr>
          <w:rFonts w:ascii="Montserrat" w:hAnsi="Montserrat"/>
        </w:rPr>
        <w:t xml:space="preserve">. </w:t>
      </w:r>
    </w:p>
    <w:p w14:paraId="0D4C5F21" w14:textId="23C5200C" w:rsidR="006547F5" w:rsidRDefault="006547F5" w:rsidP="008B4233">
      <w:pPr>
        <w:spacing w:after="0" w:line="240" w:lineRule="auto"/>
        <w:jc w:val="both"/>
        <w:rPr>
          <w:rFonts w:ascii="Montserrat" w:hAnsi="Montserrat"/>
        </w:rPr>
      </w:pPr>
    </w:p>
    <w:p w14:paraId="5C6B21A2" w14:textId="77777777" w:rsidR="00C4578F" w:rsidRPr="008167BA" w:rsidRDefault="00C4578F" w:rsidP="008B4233">
      <w:pPr>
        <w:spacing w:after="0" w:line="240" w:lineRule="auto"/>
        <w:jc w:val="both"/>
        <w:rPr>
          <w:rFonts w:ascii="Montserrat" w:hAnsi="Montserrat"/>
        </w:rPr>
      </w:pPr>
    </w:p>
    <w:p w14:paraId="52FB1FA4" w14:textId="77777777" w:rsidR="00533680" w:rsidRPr="008167BA" w:rsidRDefault="00533680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56C6E465" w14:textId="5B310CE7" w:rsidR="00B862A9" w:rsidRDefault="00B862A9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3C8EB10" w14:textId="0BCAF81B" w:rsidR="006F4B96" w:rsidRDefault="004F395C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anterior las situaciones sólo tenían un dato, en esta sesión verás otras en las que no hay ningún número establecido en la recta. </w:t>
      </w:r>
    </w:p>
    <w:p w14:paraId="5221AE31" w14:textId="71245D72" w:rsidR="006F4B96" w:rsidRDefault="006F4B9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6F6F8FA" w14:textId="3161DB29" w:rsidR="00FB5A39" w:rsidRDefault="003909BC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Comenzarás con el apoyo de “Saltitos”, quien te ayudará en esta actividad</w:t>
      </w:r>
      <w:r w:rsidR="0052455C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9AC630A" w14:textId="77777777" w:rsidR="003909BC" w:rsidRDefault="003909BC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BC66FC" w14:textId="6A9DDA49" w:rsidR="003909BC" w:rsidRDefault="003909BC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5A635E8" wp14:editId="6E404FEB">
            <wp:extent cx="731116" cy="1085222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16" cy="108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1DDA" w14:textId="49BE67BF" w:rsidR="003909BC" w:rsidRDefault="003909BC" w:rsidP="008B4233">
      <w:pPr>
        <w:spacing w:after="0" w:line="240" w:lineRule="auto"/>
        <w:contextualSpacing/>
        <w:rPr>
          <w:rFonts w:ascii="Montserrat" w:hAnsi="Montserrat"/>
        </w:rPr>
      </w:pPr>
    </w:p>
    <w:p w14:paraId="289EF95B" w14:textId="68E9F6D7" w:rsidR="003909BC" w:rsidRDefault="003909BC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Lee algunas consideraciones que verás y explicarás en el desarrollo de estas actividades. </w:t>
      </w:r>
    </w:p>
    <w:p w14:paraId="72AF96D4" w14:textId="77777777" w:rsidR="00D36344" w:rsidRDefault="00D36344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AC679A" w14:textId="77777777" w:rsidR="003909BC" w:rsidRDefault="003909BC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ED2AB3" w14:paraId="60B7D094" w14:textId="77777777" w:rsidTr="00D36344">
        <w:trPr>
          <w:trHeight w:val="1950"/>
        </w:trPr>
        <w:tc>
          <w:tcPr>
            <w:tcW w:w="8080" w:type="dxa"/>
          </w:tcPr>
          <w:p w14:paraId="14EEE20C" w14:textId="38B94453" w:rsidR="00ED2AB3" w:rsidRDefault="00ED2AB3" w:rsidP="008B423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El origen de la </w:t>
            </w:r>
            <w:r w:rsidR="00626A4A">
              <w:rPr>
                <w:rFonts w:ascii="Montserrat" w:hAnsi="Montserrat"/>
              </w:rPr>
              <w:t>graduación</w:t>
            </w:r>
            <w:r>
              <w:rPr>
                <w:rFonts w:ascii="Montserrat" w:hAnsi="Montserrat"/>
              </w:rPr>
              <w:t xml:space="preserve"> de una recta puede ser el cero y puede no estar representado, si se considera necesario habrá que determinar su ubicación. </w:t>
            </w:r>
          </w:p>
          <w:p w14:paraId="2B62B14A" w14:textId="77777777" w:rsidR="00ED2AB3" w:rsidRDefault="00ED2AB3" w:rsidP="008B423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Los segmentos de igual longitud, invariablemente, representan el mismo grupo de unidades.</w:t>
            </w:r>
          </w:p>
          <w:p w14:paraId="0F69964D" w14:textId="2B6FE8F9" w:rsidR="00ED2AB3" w:rsidRPr="00ED2AB3" w:rsidRDefault="00ED2AB3" w:rsidP="008B4233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53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 graduación de la recta siempre debe considerar los números que se quieren.</w:t>
            </w:r>
          </w:p>
        </w:tc>
      </w:tr>
    </w:tbl>
    <w:p w14:paraId="2A75505D" w14:textId="7198DB45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20DDF4" w14:textId="43F00521" w:rsidR="00ED2AB3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Empieza en el siguiente </w:t>
      </w:r>
      <w:r w:rsidR="00626A4A">
        <w:rPr>
          <w:rFonts w:ascii="Montserrat" w:hAnsi="Montserrat"/>
        </w:rPr>
        <w:t>ejercicio</w:t>
      </w:r>
      <w:r>
        <w:rPr>
          <w:rFonts w:ascii="Montserrat" w:hAnsi="Montserrat"/>
        </w:rPr>
        <w:t xml:space="preserve">, verás que solo aparece un dato. </w:t>
      </w:r>
    </w:p>
    <w:p w14:paraId="19A3C43D" w14:textId="36005014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DD1283" w14:textId="6CD1B9BB" w:rsidR="00ED2AB3" w:rsidRDefault="00ED2A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DEBFEFB" wp14:editId="129FBF31">
            <wp:extent cx="3758083" cy="1711937"/>
            <wp:effectExtent l="0" t="0" r="0" b="3175"/>
            <wp:docPr id="2" name="Imagen 3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5B07AAD9-0D26-4073-A8AF-D63EF6C08CD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083" cy="17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F3238" w14:textId="2DE44E8B" w:rsidR="00ED2AB3" w:rsidRDefault="00ED2AB3" w:rsidP="008B4233">
      <w:pPr>
        <w:spacing w:after="0" w:line="240" w:lineRule="auto"/>
        <w:contextualSpacing/>
        <w:rPr>
          <w:rFonts w:ascii="Montserrat" w:hAnsi="Montserrat"/>
        </w:rPr>
      </w:pPr>
    </w:p>
    <w:p w14:paraId="0AC0BFDB" w14:textId="29F8E9F7" w:rsidR="003F0417" w:rsidRPr="003F0417" w:rsidRDefault="003F041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En esta recta establecerás una escala de 20 en 20, porque los </w:t>
      </w:r>
      <w:r w:rsidRPr="0097057A">
        <w:rPr>
          <w:rFonts w:ascii="Montserrat" w:eastAsia="Times New Roman" w:hAnsi="Montserrat" w:cs="Arial"/>
          <w:color w:val="000000" w:themeColor="text1"/>
        </w:rPr>
        <w:t>números a local</w:t>
      </w:r>
      <w:r>
        <w:rPr>
          <w:rFonts w:ascii="Montserrat" w:eastAsia="Times New Roman" w:hAnsi="Montserrat" w:cs="Arial"/>
          <w:color w:val="000000" w:themeColor="text1"/>
        </w:rPr>
        <w:t>izar son múltiplos de 20. Debes graduar tu</w:t>
      </w:r>
      <w:r w:rsidRPr="0097057A">
        <w:rPr>
          <w:rFonts w:ascii="Montserrat" w:eastAsia="Times New Roman" w:hAnsi="Montserrat" w:cs="Arial"/>
          <w:color w:val="000000" w:themeColor="text1"/>
        </w:rPr>
        <w:t xml:space="preserve"> recta para colocar el 0, </w:t>
      </w:r>
      <w:r w:rsidR="002E7D98">
        <w:rPr>
          <w:rFonts w:ascii="Montserrat" w:eastAsia="Times New Roman" w:hAnsi="Montserrat" w:cs="Arial"/>
          <w:color w:val="000000" w:themeColor="text1"/>
        </w:rPr>
        <w:t>20, 40, 60 y 80, por lo que va</w:t>
      </w:r>
      <w:r w:rsidRPr="0097057A">
        <w:rPr>
          <w:rFonts w:ascii="Montserrat" w:eastAsia="Times New Roman" w:hAnsi="Montserrat" w:cs="Arial"/>
          <w:color w:val="000000" w:themeColor="text1"/>
        </w:rPr>
        <w:t>s a iterar 5 veces una distancia.</w:t>
      </w:r>
    </w:p>
    <w:p w14:paraId="2AA5EC49" w14:textId="1F8CEC88" w:rsidR="00ED2AB3" w:rsidRDefault="00ED2AB3" w:rsidP="008B4233">
      <w:pPr>
        <w:spacing w:after="0" w:line="240" w:lineRule="auto"/>
        <w:contextualSpacing/>
        <w:rPr>
          <w:rFonts w:ascii="Montserrat" w:hAnsi="Montserrat"/>
        </w:rPr>
      </w:pPr>
    </w:p>
    <w:p w14:paraId="7C5AEB2E" w14:textId="4D618FC4" w:rsidR="003F0417" w:rsidRDefault="00626A4A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Gradúa</w:t>
      </w:r>
      <w:r w:rsidR="003F0417">
        <w:rPr>
          <w:rFonts w:ascii="Montserrat" w:hAnsi="Montserrat"/>
        </w:rPr>
        <w:t xml:space="preserve"> tu recta</w:t>
      </w:r>
      <w:r w:rsidR="0052455C">
        <w:rPr>
          <w:rFonts w:ascii="Montserrat" w:hAnsi="Montserrat"/>
        </w:rPr>
        <w:t>:</w:t>
      </w:r>
    </w:p>
    <w:p w14:paraId="476CDE38" w14:textId="77777777" w:rsidR="003F0417" w:rsidRDefault="003F0417" w:rsidP="008B4233">
      <w:pPr>
        <w:spacing w:after="0" w:line="240" w:lineRule="auto"/>
        <w:contextualSpacing/>
        <w:rPr>
          <w:rFonts w:ascii="Montserrat" w:hAnsi="Montserrat"/>
        </w:rPr>
      </w:pPr>
    </w:p>
    <w:p w14:paraId="1F9D6030" w14:textId="7935FDD7" w:rsidR="00ED2AB3" w:rsidRDefault="00ED2A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17F3EEF" wp14:editId="135766D7">
            <wp:extent cx="3682721" cy="1614805"/>
            <wp:effectExtent l="0" t="0" r="0" b="4445"/>
            <wp:docPr id="1" name="Imagen 3" descr="Imagen que contiene v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041DB717-DC0F-4002-8808-5F6B0DEAEAF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721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80E0E" w14:textId="77777777" w:rsidR="002E7D98" w:rsidRDefault="002E7D98" w:rsidP="008B4233">
      <w:pPr>
        <w:spacing w:after="0" w:line="240" w:lineRule="auto"/>
        <w:contextualSpacing/>
        <w:rPr>
          <w:rFonts w:ascii="Montserrat" w:hAnsi="Montserrat"/>
        </w:rPr>
      </w:pPr>
    </w:p>
    <w:p w14:paraId="56FFF031" w14:textId="5AC81340" w:rsidR="00ED2AB3" w:rsidRDefault="0065117D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la escala debe ser del mismo tamaño en toda la recta. </w:t>
      </w:r>
    </w:p>
    <w:p w14:paraId="5D75008A" w14:textId="72576DCC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B38AE13" w14:textId="3F63B3E0" w:rsidR="00ED2AB3" w:rsidRDefault="00ED2A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6EF88000" wp14:editId="7DB8D666">
            <wp:extent cx="3476730" cy="1706761"/>
            <wp:effectExtent l="0" t="0" r="0" b="8255"/>
            <wp:docPr id="3" name="Imagen 3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834C46FE-21E8-45D5-9842-D91DF42C2DE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730" cy="170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DF6D" w14:textId="2A679D6E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40F5F79" w14:textId="4C03A706" w:rsidR="00ED2AB3" w:rsidRDefault="008463C7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vas a escribir </w:t>
      </w:r>
      <w:r w:rsidR="00D65488">
        <w:rPr>
          <w:rFonts w:ascii="Montserrat" w:hAnsi="Montserrat"/>
        </w:rPr>
        <w:t xml:space="preserve">debajo de </w:t>
      </w:r>
      <w:r>
        <w:rPr>
          <w:rFonts w:ascii="Montserrat" w:hAnsi="Montserrat"/>
        </w:rPr>
        <w:t xml:space="preserve">cada marca, el número que representa. </w:t>
      </w:r>
    </w:p>
    <w:p w14:paraId="1BB9978A" w14:textId="77777777" w:rsidR="008463C7" w:rsidRDefault="008463C7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1239EF2" w14:textId="70632BC2" w:rsidR="00ED2AB3" w:rsidRDefault="00ED2A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3B8D48F" wp14:editId="352D27F6">
            <wp:extent cx="3431512" cy="1852487"/>
            <wp:effectExtent l="0" t="0" r="0" b="0"/>
            <wp:docPr id="4" name="Imagen 3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C1723EF8-B527-4F29-9703-CC01218AF72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12" cy="1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2A145" w14:textId="3D6EFE95" w:rsidR="00ED2AB3" w:rsidRDefault="00ED2AB3" w:rsidP="008B4233">
      <w:pPr>
        <w:spacing w:after="0" w:line="240" w:lineRule="auto"/>
        <w:contextualSpacing/>
        <w:rPr>
          <w:rFonts w:ascii="Montserrat" w:hAnsi="Montserrat"/>
        </w:rPr>
      </w:pPr>
    </w:p>
    <w:p w14:paraId="66296069" w14:textId="18F7C59B" w:rsidR="00ED2AB3" w:rsidRDefault="00C125C7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Finalmente vas a localizar los números indicados. </w:t>
      </w:r>
    </w:p>
    <w:p w14:paraId="2C814B88" w14:textId="14BAF4F8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32870D" w14:textId="045F5664" w:rsidR="00ED2AB3" w:rsidRDefault="00ED2A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881F452" wp14:editId="6416DAB7">
            <wp:extent cx="3511899" cy="1767374"/>
            <wp:effectExtent l="0" t="0" r="0" b="4445"/>
            <wp:docPr id="5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7A5AFDCD-50EB-4FA3-B42A-86946652D97A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99" cy="176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E9B6" w14:textId="6FE09141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53155EA" w14:textId="6C97C0EE" w:rsidR="00ED2AB3" w:rsidRDefault="00C125C7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ejemplo representaste el lugar ubicado para el cero como punto de origen, respetando la </w:t>
      </w:r>
      <w:r w:rsidR="00626A4A">
        <w:rPr>
          <w:rFonts w:ascii="Montserrat" w:hAnsi="Montserrat"/>
        </w:rPr>
        <w:t>escala</w:t>
      </w:r>
      <w:r>
        <w:rPr>
          <w:rFonts w:ascii="Montserrat" w:hAnsi="Montserrat"/>
        </w:rPr>
        <w:t xml:space="preserve"> correspondiente. Ahora ubica los siguientes números. </w:t>
      </w:r>
    </w:p>
    <w:p w14:paraId="1669B3D7" w14:textId="77777777" w:rsidR="002E7D98" w:rsidRDefault="002E7D98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Pero no hay ningún número establecido. </w:t>
      </w:r>
    </w:p>
    <w:p w14:paraId="2ACE3FA0" w14:textId="1FB0455F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9C83ABC" w14:textId="3BBCE533" w:rsidR="00ED2AB3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5AE5C3B" wp14:editId="190CF036">
            <wp:extent cx="3386294" cy="1519322"/>
            <wp:effectExtent l="0" t="0" r="5080" b="5080"/>
            <wp:docPr id="6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5388438E-C521-4FB7-B7C9-6CBA7D6BE81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94" cy="15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AE8A" w14:textId="57DD04EC" w:rsidR="003E75A1" w:rsidRDefault="003E75A1" w:rsidP="008B4233">
      <w:pPr>
        <w:spacing w:after="0" w:line="240" w:lineRule="auto"/>
        <w:contextualSpacing/>
        <w:rPr>
          <w:rFonts w:ascii="Montserrat" w:hAnsi="Montserrat"/>
        </w:rPr>
      </w:pPr>
    </w:p>
    <w:p w14:paraId="350AD125" w14:textId="1C556E45" w:rsidR="00293210" w:rsidRDefault="002E7D98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¿T</w:t>
      </w:r>
      <w:r w:rsidR="00293210">
        <w:rPr>
          <w:rFonts w:ascii="Montserrat" w:hAnsi="Montserrat"/>
        </w:rPr>
        <w:t>e parece si empiezas a dividir para que “Saltitos” brinque de 100 en 100?</w:t>
      </w:r>
    </w:p>
    <w:p w14:paraId="14740D0F" w14:textId="77777777" w:rsidR="002E7D98" w:rsidRDefault="002E7D98" w:rsidP="008B4233">
      <w:pPr>
        <w:spacing w:after="0" w:line="240" w:lineRule="auto"/>
        <w:contextualSpacing/>
        <w:rPr>
          <w:rFonts w:ascii="Montserrat" w:hAnsi="Montserrat"/>
        </w:rPr>
      </w:pPr>
    </w:p>
    <w:p w14:paraId="0BFDED4B" w14:textId="75C4A375" w:rsidR="00293210" w:rsidRDefault="00293210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Deberías marcar el 0, el 100, 200, 300 y 400. Entonces vas a dividir en cuatro partes, utilizando la misma escala. </w:t>
      </w:r>
    </w:p>
    <w:p w14:paraId="13BFB12C" w14:textId="3BFCAD97" w:rsidR="00293210" w:rsidRDefault="00293210" w:rsidP="008B4233">
      <w:pPr>
        <w:spacing w:after="0" w:line="240" w:lineRule="auto"/>
        <w:contextualSpacing/>
        <w:rPr>
          <w:rFonts w:ascii="Montserrat" w:hAnsi="Montserrat"/>
        </w:rPr>
      </w:pPr>
    </w:p>
    <w:p w14:paraId="6A23770E" w14:textId="6AFE7D31" w:rsidR="003E75A1" w:rsidRDefault="00293210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La recta quedaría dividida de la siguiente manera: </w:t>
      </w:r>
    </w:p>
    <w:p w14:paraId="4A2C22B3" w14:textId="1A3BFF4D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ABDF163" w14:textId="74385EA2" w:rsidR="00ED2AB3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1935215" wp14:editId="2B6411A3">
            <wp:extent cx="3436537" cy="1682208"/>
            <wp:effectExtent l="0" t="0" r="0" b="0"/>
            <wp:docPr id="7" name="Imagen 3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D0ED490C-C1FA-4D7A-A69B-7DD1E7399F2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37" cy="16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2976" w14:textId="12785EF6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EDFCD19" w14:textId="46C8F2BA" w:rsidR="00293210" w:rsidRDefault="00293210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“Saltitos” hará su parte. </w:t>
      </w:r>
    </w:p>
    <w:p w14:paraId="2563BF79" w14:textId="1F1C3242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84F2FB" w14:textId="77A8DF42" w:rsidR="00ED2AB3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489DFEA" wp14:editId="28D3E1F7">
            <wp:extent cx="3572189" cy="1612167"/>
            <wp:effectExtent l="0" t="0" r="0" b="7620"/>
            <wp:docPr id="8" name="Imagen 3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7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4D7ABF47-EDC5-421E-B28B-5FA976F69A1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89" cy="161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24E30" w14:textId="165F172F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091A86" w14:textId="5E2C41A0" w:rsidR="003E75A1" w:rsidRDefault="002E7D98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Para identificar el 75 va</w:t>
      </w:r>
      <w:r w:rsidR="009C5E24">
        <w:rPr>
          <w:rFonts w:ascii="Montserrat" w:hAnsi="Montserrat"/>
        </w:rPr>
        <w:t xml:space="preserve">s primero a dividir entre 2 el segmento de 0 a 100 y así puedes identificar el 50, después el segmento entre 50 y 100 se divide entre 2 para obtener 25, o también podrías cambiar la escala para que fuera de 25 en 25 en </w:t>
      </w:r>
      <w:r w:rsidR="00D65488">
        <w:rPr>
          <w:rFonts w:ascii="Montserrat" w:hAnsi="Montserrat"/>
        </w:rPr>
        <w:t>lugar</w:t>
      </w:r>
      <w:r w:rsidR="009C5E24">
        <w:rPr>
          <w:rFonts w:ascii="Montserrat" w:hAnsi="Montserrat"/>
        </w:rPr>
        <w:t xml:space="preserve"> de 100 en 100. </w:t>
      </w:r>
    </w:p>
    <w:p w14:paraId="1DF2E984" w14:textId="0AF52F0B" w:rsidR="009C5E24" w:rsidRDefault="009C5E24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1A7469" w14:textId="469C66CD" w:rsidR="009C5E24" w:rsidRDefault="009C5E24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Así entre el 100 y 200, marcarás la mitad 150. </w:t>
      </w:r>
      <w:r w:rsidR="00C37406">
        <w:rPr>
          <w:rFonts w:ascii="Montserrat" w:hAnsi="Montserrat"/>
        </w:rPr>
        <w:t xml:space="preserve"> Y entre el 100 y 150 marcarás la mitad para obtener 125.  Así “Saltitos” puede avanzar saltando sólo pedazos de la </w:t>
      </w:r>
      <w:r w:rsidR="00626A4A">
        <w:rPr>
          <w:rFonts w:ascii="Montserrat" w:hAnsi="Montserrat"/>
        </w:rPr>
        <w:t>escala</w:t>
      </w:r>
      <w:r w:rsidR="00C37406">
        <w:rPr>
          <w:rFonts w:ascii="Montserrat" w:hAnsi="Montserrat"/>
        </w:rPr>
        <w:t xml:space="preserve"> por ejemplo de 25 en 25 hasta llegar al número 350. </w:t>
      </w:r>
    </w:p>
    <w:p w14:paraId="51938E53" w14:textId="7E711791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66E861" w14:textId="2FBE9EE4" w:rsidR="00ED2AB3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E42CE88" wp14:editId="02816B94">
            <wp:extent cx="3858567" cy="1848485"/>
            <wp:effectExtent l="0" t="0" r="8890" b="0"/>
            <wp:docPr id="9" name="Imagen 3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75B1AE00-A70B-44BC-A200-797FA19BB66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567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608D" w14:textId="59FA5D57" w:rsidR="003E75A1" w:rsidRDefault="003E75A1" w:rsidP="008B4233">
      <w:pPr>
        <w:spacing w:after="0" w:line="240" w:lineRule="auto"/>
        <w:contextualSpacing/>
        <w:rPr>
          <w:rFonts w:ascii="Montserrat" w:hAnsi="Montserrat"/>
        </w:rPr>
      </w:pPr>
    </w:p>
    <w:p w14:paraId="74DBBF2C" w14:textId="0FBA2158" w:rsidR="00C37406" w:rsidRDefault="00C37406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finalizar realizarás este ejercicio. </w:t>
      </w:r>
    </w:p>
    <w:p w14:paraId="614FFA17" w14:textId="74F49A72" w:rsidR="00C37406" w:rsidRDefault="00C3740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6D60DD5" w14:textId="6B21B6C9" w:rsidR="002E7D98" w:rsidRDefault="002E7D98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38523E5" wp14:editId="36BC7227">
            <wp:extent cx="3803301" cy="1502229"/>
            <wp:effectExtent l="0" t="0" r="6985" b="3175"/>
            <wp:docPr id="17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301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1BCF" w14:textId="77777777" w:rsidR="00D65488" w:rsidRDefault="00D65488" w:rsidP="008B4233">
      <w:pPr>
        <w:spacing w:after="0" w:line="240" w:lineRule="auto"/>
        <w:contextualSpacing/>
        <w:jc w:val="center"/>
        <w:rPr>
          <w:rFonts w:ascii="Montserrat" w:hAnsi="Montserrat"/>
        </w:rPr>
      </w:pPr>
    </w:p>
    <w:p w14:paraId="4ACD1F41" w14:textId="77777777" w:rsidR="00C37406" w:rsidRDefault="00C37406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En este ejercicio debes localizar sobre la recta tres números, el menor de ellos es inferior a 100 y el más grande es mayor que 500. </w:t>
      </w:r>
    </w:p>
    <w:p w14:paraId="11857D1C" w14:textId="63E28DDB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796C605" w14:textId="353C8CA5" w:rsidR="003E75A1" w:rsidRDefault="00C37406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parece si primero divides la recta en cinco partes iguales, y que cada segmento abarque 100 números?</w:t>
      </w:r>
    </w:p>
    <w:p w14:paraId="3E351DFE" w14:textId="157BC9BB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3A71042" w14:textId="59BD8A30" w:rsidR="003E75A1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76B2928" wp14:editId="62A8B479">
            <wp:extent cx="3800475" cy="1762125"/>
            <wp:effectExtent l="0" t="0" r="9525" b="9525"/>
            <wp:docPr id="11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F429" w14:textId="77777777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0EF67DD" w14:textId="57E6F363" w:rsidR="003E75A1" w:rsidRDefault="00C37406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Vas a anotar </w:t>
      </w:r>
      <w:r w:rsidR="00D65488">
        <w:rPr>
          <w:rFonts w:ascii="Montserrat" w:hAnsi="Montserrat"/>
        </w:rPr>
        <w:t>de</w:t>
      </w:r>
      <w:r>
        <w:rPr>
          <w:rFonts w:ascii="Montserrat" w:hAnsi="Montserrat"/>
        </w:rPr>
        <w:t xml:space="preserve">bajo </w:t>
      </w:r>
      <w:r w:rsidR="00D65488">
        <w:rPr>
          <w:rFonts w:ascii="Montserrat" w:hAnsi="Montserrat"/>
        </w:rPr>
        <w:t xml:space="preserve">de </w:t>
      </w:r>
      <w:r>
        <w:rPr>
          <w:rFonts w:ascii="Montserrat" w:hAnsi="Montserrat"/>
        </w:rPr>
        <w:t xml:space="preserve">las marcas los números que representa cada una, de acuerdo a la escala que hemos establecido de 100 en 100. </w:t>
      </w:r>
    </w:p>
    <w:p w14:paraId="37BAD4A0" w14:textId="77777777" w:rsidR="00C37406" w:rsidRDefault="00C3740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482F2C0" w14:textId="207C597D" w:rsidR="003E75A1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F01AC7F" wp14:editId="27C37079">
            <wp:extent cx="3446585" cy="1602712"/>
            <wp:effectExtent l="0" t="0" r="1905" b="0"/>
            <wp:docPr id="12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585" cy="16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CDB3" w14:textId="77777777" w:rsidR="002E7D98" w:rsidRDefault="002E7D98" w:rsidP="008B4233">
      <w:pPr>
        <w:spacing w:after="0" w:line="240" w:lineRule="auto"/>
        <w:contextualSpacing/>
        <w:rPr>
          <w:rFonts w:ascii="Montserrat" w:hAnsi="Montserrat"/>
        </w:rPr>
      </w:pPr>
    </w:p>
    <w:p w14:paraId="068807A3" w14:textId="3B050588" w:rsidR="003E75A1" w:rsidRDefault="00C37406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Como puedes observar, los segmentos marcados abarcan los tres números que queremos localizar en la recta. </w:t>
      </w:r>
    </w:p>
    <w:p w14:paraId="07FE5821" w14:textId="28FA46E8" w:rsidR="003E75A1" w:rsidRDefault="003E75A1" w:rsidP="008B4233">
      <w:pPr>
        <w:spacing w:after="0" w:line="240" w:lineRule="auto"/>
        <w:contextualSpacing/>
        <w:rPr>
          <w:rFonts w:ascii="Montserrat" w:hAnsi="Montserrat"/>
        </w:rPr>
      </w:pPr>
    </w:p>
    <w:p w14:paraId="457FA697" w14:textId="5DFBD964" w:rsidR="003E75A1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1CFC4A5" wp14:editId="1A2FA683">
            <wp:extent cx="4343400" cy="2114550"/>
            <wp:effectExtent l="0" t="0" r="0" b="0"/>
            <wp:docPr id="13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09D5" w14:textId="019E280B" w:rsidR="003E75A1" w:rsidRDefault="003E75A1" w:rsidP="008B4233">
      <w:pPr>
        <w:spacing w:after="0" w:line="240" w:lineRule="auto"/>
        <w:contextualSpacing/>
        <w:rPr>
          <w:rFonts w:ascii="Montserrat" w:hAnsi="Montserrat"/>
        </w:rPr>
      </w:pPr>
    </w:p>
    <w:p w14:paraId="2B72E49F" w14:textId="0F32C2F6" w:rsidR="003E75A1" w:rsidRDefault="0064092E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ubicar los números indicados, debes volver a dividir </w:t>
      </w:r>
      <w:r w:rsidR="0051532C">
        <w:rPr>
          <w:rFonts w:ascii="Montserrat" w:hAnsi="Montserrat"/>
        </w:rPr>
        <w:t xml:space="preserve">la recta, esta vez creo que te </w:t>
      </w:r>
      <w:r>
        <w:rPr>
          <w:rFonts w:ascii="Montserrat" w:hAnsi="Montserrat"/>
        </w:rPr>
        <w:t>conviene dividir a la mitad sólo aquel</w:t>
      </w:r>
      <w:r w:rsidR="0051532C">
        <w:rPr>
          <w:rFonts w:ascii="Montserrat" w:hAnsi="Montserrat"/>
        </w:rPr>
        <w:t>los segmentos en los que habrá</w:t>
      </w:r>
      <w:r>
        <w:rPr>
          <w:rFonts w:ascii="Montserrat" w:hAnsi="Montserrat"/>
        </w:rPr>
        <w:t>s de realizar la localización de los números, p</w:t>
      </w:r>
      <w:r w:rsidR="0051532C">
        <w:rPr>
          <w:rFonts w:ascii="Montserrat" w:hAnsi="Montserrat"/>
        </w:rPr>
        <w:t>o</w:t>
      </w:r>
      <w:r>
        <w:rPr>
          <w:rFonts w:ascii="Montserrat" w:hAnsi="Montserrat"/>
        </w:rPr>
        <w:t xml:space="preserve">r lo que cada nuevo segmento indicado representará 50 números. </w:t>
      </w:r>
    </w:p>
    <w:p w14:paraId="4B163514" w14:textId="791BB9F7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4561AEB" w14:textId="13E3CDD1" w:rsidR="003E75A1" w:rsidRDefault="003E75A1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731661E" wp14:editId="568A9831">
            <wp:extent cx="4295775" cy="1876425"/>
            <wp:effectExtent l="0" t="0" r="9525" b="9525"/>
            <wp:docPr id="14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76E9" w14:textId="77777777" w:rsidR="002E7D98" w:rsidRDefault="002E7D98" w:rsidP="008B4233">
      <w:pPr>
        <w:spacing w:after="0" w:line="240" w:lineRule="auto"/>
        <w:contextualSpacing/>
        <w:rPr>
          <w:rFonts w:ascii="Montserrat" w:hAnsi="Montserrat"/>
        </w:rPr>
      </w:pPr>
    </w:p>
    <w:p w14:paraId="388A09CE" w14:textId="72499A88" w:rsidR="00ED2AB3" w:rsidRDefault="0064092E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tomarás como referente cada marca rosa y dividirás por la mitad cada segmento a la derecha o a la izquierda de ellas, según se encuentre el número que vas a localizar de manera que cada nueva marca represente un grupo de 25 números. </w:t>
      </w:r>
    </w:p>
    <w:p w14:paraId="1DBF31AA" w14:textId="0CBA453A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FE723F" w14:textId="78F4B7D9" w:rsidR="0064092E" w:rsidRDefault="0064092E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Cada vez estás más cerca de ubicar los tres números, pero creo que aún debes realizar</w:t>
      </w:r>
      <w:r w:rsidR="007D6BF9">
        <w:rPr>
          <w:rFonts w:ascii="Montserrat" w:hAnsi="Montserrat"/>
        </w:rPr>
        <w:t xml:space="preserve"> una división más.</w:t>
      </w:r>
    </w:p>
    <w:p w14:paraId="28C2396B" w14:textId="3E2183C8" w:rsidR="0064092E" w:rsidRDefault="0064092E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6C95531" w14:textId="375111DA" w:rsidR="0064092E" w:rsidRDefault="0064092E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Sería necesario, más no conveniente,</w:t>
      </w:r>
      <w:r w:rsidR="007D6BF9">
        <w:rPr>
          <w:rFonts w:ascii="Montserrat" w:hAnsi="Montserrat"/>
        </w:rPr>
        <w:t xml:space="preserve"> ya que los segmentos que tiene</w:t>
      </w:r>
      <w:r>
        <w:rPr>
          <w:rFonts w:ascii="Montserrat" w:hAnsi="Montserrat"/>
        </w:rPr>
        <w:t>s por</w:t>
      </w:r>
      <w:r w:rsidR="007D6BF9">
        <w:rPr>
          <w:rFonts w:ascii="Montserrat" w:hAnsi="Montserrat"/>
        </w:rPr>
        <w:t xml:space="preserve"> </w:t>
      </w:r>
      <w:r>
        <w:rPr>
          <w:rFonts w:ascii="Montserrat" w:hAnsi="Montserrat"/>
        </w:rPr>
        <w:t>divi</w:t>
      </w:r>
      <w:r w:rsidR="007D6BF9">
        <w:rPr>
          <w:rFonts w:ascii="Montserrat" w:hAnsi="Montserrat"/>
        </w:rPr>
        <w:t>di</w:t>
      </w:r>
      <w:r>
        <w:rPr>
          <w:rFonts w:ascii="Montserrat" w:hAnsi="Montserrat"/>
        </w:rPr>
        <w:t>r son</w:t>
      </w:r>
      <w:r w:rsidR="00AE256B">
        <w:rPr>
          <w:rFonts w:ascii="Montserrat" w:hAnsi="Montserrat"/>
        </w:rPr>
        <w:t xml:space="preserve"> muy pequeños, así que, tomará</w:t>
      </w:r>
      <w:r>
        <w:rPr>
          <w:rFonts w:ascii="Montserrat" w:hAnsi="Montserrat"/>
        </w:rPr>
        <w:t>s como refere</w:t>
      </w:r>
      <w:r w:rsidR="00AE256B">
        <w:rPr>
          <w:rFonts w:ascii="Montserrat" w:hAnsi="Montserrat"/>
        </w:rPr>
        <w:t>nte cada marca verde y ubicará</w:t>
      </w:r>
      <w:r>
        <w:rPr>
          <w:rFonts w:ascii="Montserrat" w:hAnsi="Montserrat"/>
        </w:rPr>
        <w:t xml:space="preserve">s en cada segmento a la derecha o a la izquierda de ellas, según se encuentre, el número que vas a localizar, pero de manera aproximada, así como lo observas en la imagen. </w:t>
      </w:r>
    </w:p>
    <w:p w14:paraId="430D16EC" w14:textId="6AB724E2" w:rsidR="003E75A1" w:rsidRDefault="003E75A1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85C4A2D" w14:textId="4704C58A" w:rsidR="00ED2AB3" w:rsidRDefault="005E50B3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D1B0D36" wp14:editId="720DA206">
            <wp:extent cx="3838470" cy="1763395"/>
            <wp:effectExtent l="0" t="0" r="0" b="8255"/>
            <wp:docPr id="10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47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61B7" w14:textId="6E7B6CEA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0E3922" w14:textId="678B20E8" w:rsidR="00ED2AB3" w:rsidRDefault="003F7180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habría sido posible seguir dividiendo la recta ya que se trataba de </w:t>
      </w:r>
      <w:r w:rsidR="00626A4A">
        <w:rPr>
          <w:rFonts w:ascii="Montserrat" w:hAnsi="Montserrat"/>
        </w:rPr>
        <w:t>dividir</w:t>
      </w:r>
      <w:r>
        <w:rPr>
          <w:rFonts w:ascii="Montserrat" w:hAnsi="Montserrat"/>
        </w:rPr>
        <w:t xml:space="preserve"> segmentos muy pequeños.</w:t>
      </w:r>
    </w:p>
    <w:p w14:paraId="0FF16E37" w14:textId="3C1DE92E" w:rsidR="003F7180" w:rsidRDefault="003F7180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876233" w14:textId="33B5BD29" w:rsidR="003F7180" w:rsidRDefault="003F7180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es un buen ejemplo de que en algunas ocasiones las ubicaciones que realices deberán ser aproximadas, porque las condiciones para seguir dividiendo la recta </w:t>
      </w:r>
      <w:r w:rsidR="004F14FE">
        <w:rPr>
          <w:rFonts w:ascii="Montserrat" w:hAnsi="Montserrat"/>
        </w:rPr>
        <w:t xml:space="preserve">no son favorables, sin </w:t>
      </w:r>
      <w:r w:rsidR="00626A4A">
        <w:rPr>
          <w:rFonts w:ascii="Montserrat" w:hAnsi="Montserrat"/>
        </w:rPr>
        <w:t>embargo,</w:t>
      </w:r>
      <w:r>
        <w:rPr>
          <w:rFonts w:ascii="Montserrat" w:hAnsi="Montserrat"/>
        </w:rPr>
        <w:t xml:space="preserve"> esa aproximación debe ser adecuadamente realizada y para ellos los segmentos que definas previamente serán muy importantes para hacerlo. </w:t>
      </w:r>
    </w:p>
    <w:p w14:paraId="61BE2203" w14:textId="562BB83C" w:rsidR="003F7180" w:rsidRDefault="003F7180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AC484BA" w14:textId="064D987B" w:rsidR="003F7180" w:rsidRDefault="003F7180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Recuerda que, para </w:t>
      </w:r>
      <w:r w:rsidRPr="003E52AE">
        <w:rPr>
          <w:rFonts w:ascii="Montserrat" w:eastAsia="Times New Roman" w:hAnsi="Montserrat" w:cs="Arial"/>
          <w:color w:val="000000" w:themeColor="text1"/>
        </w:rPr>
        <w:t>identific</w:t>
      </w:r>
      <w:r>
        <w:rPr>
          <w:rFonts w:ascii="Montserrat" w:eastAsia="Times New Roman" w:hAnsi="Montserrat" w:cs="Arial"/>
          <w:color w:val="000000" w:themeColor="text1"/>
        </w:rPr>
        <w:t>ar número</w:t>
      </w:r>
      <w:r w:rsidR="00B567B5">
        <w:rPr>
          <w:rFonts w:ascii="Montserrat" w:eastAsia="Times New Roman" w:hAnsi="Montserrat" w:cs="Arial"/>
          <w:color w:val="000000" w:themeColor="text1"/>
        </w:rPr>
        <w:t>s en la recta debes</w:t>
      </w:r>
      <w:r>
        <w:rPr>
          <w:rFonts w:ascii="Montserrat" w:eastAsia="Times New Roman" w:hAnsi="Montserrat" w:cs="Arial"/>
          <w:color w:val="000000" w:themeColor="text1"/>
        </w:rPr>
        <w:t xml:space="preserve"> establecer la escala que puedas</w:t>
      </w:r>
      <w:r w:rsidRPr="003E52AE">
        <w:rPr>
          <w:rFonts w:ascii="Montserrat" w:eastAsia="Times New Roman" w:hAnsi="Montserrat" w:cs="Arial"/>
          <w:color w:val="000000" w:themeColor="text1"/>
        </w:rPr>
        <w:t xml:space="preserve"> emplear, par</w:t>
      </w:r>
      <w:r>
        <w:rPr>
          <w:rFonts w:ascii="Montserrat" w:eastAsia="Times New Roman" w:hAnsi="Montserrat" w:cs="Arial"/>
          <w:color w:val="000000" w:themeColor="text1"/>
        </w:rPr>
        <w:t>a ello es importante asegurarte</w:t>
      </w:r>
      <w:r w:rsidRPr="003E52AE">
        <w:rPr>
          <w:rFonts w:ascii="Montserrat" w:eastAsia="Times New Roman" w:hAnsi="Montserrat" w:cs="Arial"/>
          <w:color w:val="000000" w:themeColor="text1"/>
        </w:rPr>
        <w:t xml:space="preserve"> de dividirl</w:t>
      </w:r>
      <w:r>
        <w:rPr>
          <w:rFonts w:ascii="Montserrat" w:eastAsia="Times New Roman" w:hAnsi="Montserrat" w:cs="Arial"/>
          <w:color w:val="000000" w:themeColor="text1"/>
        </w:rPr>
        <w:t>a en segmentos iguales como vi</w:t>
      </w:r>
      <w:r w:rsidRPr="003E52AE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3E52AE">
        <w:rPr>
          <w:rFonts w:ascii="Montserrat" w:eastAsia="Times New Roman" w:hAnsi="Montserrat" w:cs="Arial"/>
          <w:color w:val="000000" w:themeColor="text1"/>
        </w:rPr>
        <w:t xml:space="preserve"> en los ejemplos desarrollados el día de hoy.</w:t>
      </w:r>
    </w:p>
    <w:p w14:paraId="439D9FC2" w14:textId="77777777" w:rsidR="003F7180" w:rsidRPr="003E52AE" w:rsidRDefault="003F7180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1BCEB18" w14:textId="003BD59C" w:rsidR="00ED2AB3" w:rsidRPr="00317096" w:rsidRDefault="003F7180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E52AE">
        <w:rPr>
          <w:rFonts w:ascii="Montserrat" w:eastAsia="Times New Roman" w:hAnsi="Montserrat" w:cs="Arial"/>
          <w:color w:val="000000" w:themeColor="text1"/>
        </w:rPr>
        <w:t xml:space="preserve">Es muy importante </w:t>
      </w:r>
      <w:r w:rsidR="000354C3">
        <w:rPr>
          <w:rFonts w:ascii="Montserrat" w:eastAsia="Times New Roman" w:hAnsi="Montserrat" w:cs="Arial"/>
          <w:color w:val="000000" w:themeColor="text1"/>
        </w:rPr>
        <w:t>analizar la información que va</w:t>
      </w:r>
      <w:r w:rsidRPr="003E52AE">
        <w:rPr>
          <w:rFonts w:ascii="Montserrat" w:eastAsia="Times New Roman" w:hAnsi="Montserrat" w:cs="Arial"/>
          <w:color w:val="000000" w:themeColor="text1"/>
        </w:rPr>
        <w:t>s a representar en la recta, como cuántos y</w:t>
      </w:r>
      <w:r w:rsidR="000354C3">
        <w:rPr>
          <w:rFonts w:ascii="Montserrat" w:eastAsia="Times New Roman" w:hAnsi="Montserrat" w:cs="Arial"/>
          <w:color w:val="000000" w:themeColor="text1"/>
        </w:rPr>
        <w:t xml:space="preserve"> cuáles son los números que va</w:t>
      </w:r>
      <w:r w:rsidRPr="003E52AE">
        <w:rPr>
          <w:rFonts w:ascii="Montserrat" w:eastAsia="Times New Roman" w:hAnsi="Montserrat" w:cs="Arial"/>
          <w:color w:val="000000" w:themeColor="text1"/>
        </w:rPr>
        <w:t>s a repre</w:t>
      </w:r>
      <w:r w:rsidR="000354C3">
        <w:rPr>
          <w:rFonts w:ascii="Montserrat" w:eastAsia="Times New Roman" w:hAnsi="Montserrat" w:cs="Arial"/>
          <w:color w:val="000000" w:themeColor="text1"/>
        </w:rPr>
        <w:t>sentar, de qué tamaño es la recta, en cuántos segmentos te</w:t>
      </w:r>
      <w:r w:rsidRPr="003E52AE">
        <w:rPr>
          <w:rFonts w:ascii="Montserrat" w:eastAsia="Times New Roman" w:hAnsi="Montserrat" w:cs="Arial"/>
          <w:color w:val="000000" w:themeColor="text1"/>
        </w:rPr>
        <w:t xml:space="preserve"> conviene dividirla para ubicar con facilidad y exactitud los números deseados y cuántos números abarca cada uno de los segmentos representados. </w:t>
      </w:r>
      <w:r w:rsidR="00317096">
        <w:rPr>
          <w:rFonts w:ascii="Montserrat" w:eastAsia="Times New Roman" w:hAnsi="Montserrat" w:cs="Arial"/>
          <w:color w:val="000000" w:themeColor="text1"/>
        </w:rPr>
        <w:t xml:space="preserve"> </w:t>
      </w:r>
      <w:r w:rsidR="004C7C6B">
        <w:rPr>
          <w:rFonts w:ascii="Montserrat" w:hAnsi="Montserrat"/>
        </w:rPr>
        <w:t>En ocasiones tus ubicac</w:t>
      </w:r>
      <w:r w:rsidR="00371D06">
        <w:rPr>
          <w:rFonts w:ascii="Montserrat" w:hAnsi="Montserrat"/>
        </w:rPr>
        <w:t xml:space="preserve">iones deberán ser aproximadas. </w:t>
      </w:r>
    </w:p>
    <w:p w14:paraId="003C40B6" w14:textId="30F7339E" w:rsidR="00ED2AB3" w:rsidRDefault="00ED2AB3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683FFA1" w14:textId="77777777" w:rsidR="00D56597" w:rsidRPr="008167BA" w:rsidRDefault="00D56597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59C7A80" w14:textId="77777777" w:rsidR="00DD308C" w:rsidRPr="008167BA" w:rsidRDefault="00DD308C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El Reto de Hoy:</w:t>
      </w:r>
    </w:p>
    <w:p w14:paraId="078F9B97" w14:textId="77777777" w:rsidR="00DC626E" w:rsidRPr="008167BA" w:rsidRDefault="00DC626E" w:rsidP="008B4233">
      <w:pPr>
        <w:spacing w:after="0" w:line="240" w:lineRule="auto"/>
        <w:jc w:val="both"/>
        <w:rPr>
          <w:rFonts w:ascii="Montserrat" w:hAnsi="Montserrat"/>
        </w:rPr>
      </w:pPr>
    </w:p>
    <w:p w14:paraId="502EAE97" w14:textId="10F6885C" w:rsidR="00343CC4" w:rsidRDefault="00626A4A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Considera </w:t>
      </w:r>
      <w:r w:rsidRPr="003E52AE">
        <w:rPr>
          <w:rFonts w:ascii="Montserrat" w:eastAsia="Times New Roman" w:hAnsi="Montserrat" w:cs="Arial"/>
          <w:color w:val="000000" w:themeColor="text1"/>
        </w:rPr>
        <w:t>esta</w:t>
      </w:r>
      <w:r w:rsidR="004C7C6B" w:rsidRPr="003E52AE">
        <w:rPr>
          <w:rFonts w:ascii="Montserrat" w:eastAsia="Times New Roman" w:hAnsi="Montserrat" w:cs="Arial"/>
          <w:color w:val="000000" w:themeColor="text1"/>
        </w:rPr>
        <w:t xml:space="preserve"> información </w:t>
      </w:r>
      <w:r w:rsidR="00FE7E6C">
        <w:rPr>
          <w:rFonts w:ascii="Montserrat" w:eastAsia="Times New Roman" w:hAnsi="Montserrat" w:cs="Arial"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color w:val="000000" w:themeColor="text1"/>
        </w:rPr>
        <w:t xml:space="preserve">resuelve </w:t>
      </w:r>
      <w:r w:rsidR="00EE4B21">
        <w:rPr>
          <w:rFonts w:ascii="Montserrat" w:eastAsia="Times New Roman" w:hAnsi="Montserrat" w:cs="Arial"/>
          <w:color w:val="000000" w:themeColor="text1"/>
        </w:rPr>
        <w:t>los ejercicios correspondientes al tema de tu</w:t>
      </w:r>
      <w:r w:rsidR="004C7C6B" w:rsidRPr="003E52AE">
        <w:rPr>
          <w:rFonts w:ascii="Montserrat" w:eastAsia="Times New Roman" w:hAnsi="Montserrat" w:cs="Arial"/>
          <w:color w:val="000000" w:themeColor="text1"/>
        </w:rPr>
        <w:t xml:space="preserve"> libro de desafíos matemáticos</w:t>
      </w:r>
      <w:r w:rsidR="00EE4B21">
        <w:rPr>
          <w:rFonts w:ascii="Montserrat" w:eastAsia="Times New Roman" w:hAnsi="Montserrat" w:cs="Arial"/>
          <w:color w:val="000000" w:themeColor="text1"/>
        </w:rPr>
        <w:t>.</w:t>
      </w:r>
    </w:p>
    <w:p w14:paraId="357A6C8C" w14:textId="77777777" w:rsidR="00D56597" w:rsidRPr="008167BA" w:rsidRDefault="00D56597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891F7D" w14:textId="77777777" w:rsidR="004F5F01" w:rsidRPr="008167BA" w:rsidRDefault="004F5F01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8167BA" w:rsidRDefault="004F5F01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6FF89F6" w14:textId="0CD59F93" w:rsidR="004F5F01" w:rsidRPr="008167BA" w:rsidRDefault="004F5F01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8167BA" w:rsidRDefault="000A7EF0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77777777" w:rsidR="000A7EF0" w:rsidRPr="008167BA" w:rsidRDefault="000A7EF0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E00E070" w14:textId="77777777" w:rsidR="00347C7B" w:rsidRPr="008167BA" w:rsidRDefault="00347C7B" w:rsidP="008B423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2C2936F" w:rsidR="00533680" w:rsidRDefault="00347C7B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D9EDA66" w14:textId="122D4310" w:rsidR="00EE4B21" w:rsidRDefault="00EE4B21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D7285A4" w14:textId="32F2A3C2" w:rsidR="00EE4B21" w:rsidRDefault="00EE4B21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EE4B21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673D978A" w14:textId="21810AF7" w:rsidR="006E115B" w:rsidRPr="006E115B" w:rsidRDefault="006E115B" w:rsidP="008B4233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</w:p>
    <w:sectPr w:rsidR="006E115B" w:rsidRPr="006E115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2BDB" w14:textId="77777777" w:rsidR="00BF453F" w:rsidRDefault="00BF453F" w:rsidP="002443C3">
      <w:pPr>
        <w:spacing w:after="0" w:line="240" w:lineRule="auto"/>
      </w:pPr>
      <w:r>
        <w:separator/>
      </w:r>
    </w:p>
  </w:endnote>
  <w:endnote w:type="continuationSeparator" w:id="0">
    <w:p w14:paraId="02B633AE" w14:textId="77777777" w:rsidR="00BF453F" w:rsidRDefault="00BF453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9622" w14:textId="77777777" w:rsidR="00BF453F" w:rsidRDefault="00BF453F" w:rsidP="002443C3">
      <w:pPr>
        <w:spacing w:after="0" w:line="240" w:lineRule="auto"/>
      </w:pPr>
      <w:r>
        <w:separator/>
      </w:r>
    </w:p>
  </w:footnote>
  <w:footnote w:type="continuationSeparator" w:id="0">
    <w:p w14:paraId="1771DD8F" w14:textId="77777777" w:rsidR="00BF453F" w:rsidRDefault="00BF453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mso9E92"/>
      </v:shape>
    </w:pict>
  </w:numPicBullet>
  <w:numPicBullet w:numPicBulletId="1">
    <w:pict>
      <v:shape id="_x0000_i1029" type="#_x0000_t75" style="width:12.25pt;height:12.25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21"/>
  </w:num>
  <w:num w:numId="13">
    <w:abstractNumId w:val="7"/>
  </w:num>
  <w:num w:numId="14">
    <w:abstractNumId w:val="25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6"/>
  </w:num>
  <w:num w:numId="20">
    <w:abstractNumId w:val="20"/>
  </w:num>
  <w:num w:numId="21">
    <w:abstractNumId w:val="1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16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F15"/>
    <w:rsid w:val="00005370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48C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E82"/>
    <w:rsid w:val="007B6B5E"/>
    <w:rsid w:val="007B7915"/>
    <w:rsid w:val="007C4AAC"/>
    <w:rsid w:val="007D20E6"/>
    <w:rsid w:val="007D4712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0C0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0779"/>
    <w:rsid w:val="00912054"/>
    <w:rsid w:val="00915181"/>
    <w:rsid w:val="00917DEB"/>
    <w:rsid w:val="00920055"/>
    <w:rsid w:val="00923038"/>
    <w:rsid w:val="00924673"/>
    <w:rsid w:val="009270F9"/>
    <w:rsid w:val="00927ACA"/>
    <w:rsid w:val="00932084"/>
    <w:rsid w:val="009400F8"/>
    <w:rsid w:val="00940841"/>
    <w:rsid w:val="0094200F"/>
    <w:rsid w:val="00944AD8"/>
    <w:rsid w:val="00950C5D"/>
    <w:rsid w:val="00951B78"/>
    <w:rsid w:val="0095225F"/>
    <w:rsid w:val="00952A8A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3827"/>
    <w:rsid w:val="00AF5C5F"/>
    <w:rsid w:val="00AF6759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BF453F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1E7B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4B21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F678-CB67-4694-832B-87872236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7</cp:revision>
  <dcterms:created xsi:type="dcterms:W3CDTF">2020-11-28T22:53:00Z</dcterms:created>
  <dcterms:modified xsi:type="dcterms:W3CDTF">2021-12-08T18:15:00Z</dcterms:modified>
</cp:coreProperties>
</file>