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6144E" w14:textId="26DDC4A0" w:rsidR="00095ABF" w:rsidRPr="00EB56FC" w:rsidRDefault="00E75DE1" w:rsidP="00EB56FC">
      <w:pPr>
        <w:spacing w:after="0" w:line="240" w:lineRule="auto"/>
        <w:ind w:right="333"/>
        <w:jc w:val="center"/>
        <w:rPr>
          <w:rFonts w:ascii="Montserrat" w:eastAsia="Times New Roman" w:hAnsi="Montserrat" w:cs="Times New Roman"/>
          <w:b/>
          <w:color w:val="000000" w:themeColor="text1"/>
          <w:position w:val="-1"/>
          <w:sz w:val="48"/>
          <w:szCs w:val="48"/>
        </w:rPr>
      </w:pPr>
      <w:r>
        <w:rPr>
          <w:rFonts w:ascii="Montserrat" w:eastAsia="Times New Roman" w:hAnsi="Montserrat" w:cs="Times New Roman"/>
          <w:b/>
          <w:color w:val="000000" w:themeColor="text1"/>
          <w:position w:val="-1"/>
          <w:sz w:val="48"/>
          <w:szCs w:val="48"/>
        </w:rPr>
        <w:t>Martes</w:t>
      </w:r>
    </w:p>
    <w:p w14:paraId="130F938C" w14:textId="30527BA7" w:rsidR="004A1870" w:rsidRPr="00EB56FC" w:rsidRDefault="00E75DE1" w:rsidP="00EB56FC">
      <w:pPr>
        <w:spacing w:after="0" w:line="240" w:lineRule="auto"/>
        <w:ind w:right="141"/>
        <w:jc w:val="center"/>
        <w:rPr>
          <w:rFonts w:ascii="Montserrat" w:eastAsia="Times New Roman" w:hAnsi="Montserrat" w:cs="Times New Roman"/>
          <w:b/>
          <w:color w:val="000000" w:themeColor="text1"/>
          <w:position w:val="-1"/>
          <w:sz w:val="56"/>
          <w:szCs w:val="56"/>
        </w:rPr>
      </w:pPr>
      <w:r>
        <w:rPr>
          <w:rFonts w:ascii="Montserrat" w:eastAsia="Times New Roman" w:hAnsi="Montserrat" w:cs="Times New Roman"/>
          <w:b/>
          <w:color w:val="000000" w:themeColor="text1"/>
          <w:position w:val="-1"/>
          <w:sz w:val="56"/>
          <w:szCs w:val="56"/>
        </w:rPr>
        <w:t>14</w:t>
      </w:r>
    </w:p>
    <w:p w14:paraId="3C9E7297" w14:textId="7897BE30" w:rsidR="00E809AB" w:rsidRPr="00EB56FC" w:rsidRDefault="00395B8F" w:rsidP="1D0DCBAA">
      <w:pPr>
        <w:spacing w:after="0" w:line="240" w:lineRule="auto"/>
        <w:ind w:right="333"/>
        <w:jc w:val="center"/>
        <w:rPr>
          <w:rFonts w:ascii="Montserrat" w:eastAsia="Times New Roman" w:hAnsi="Montserrat" w:cs="Times New Roman"/>
          <w:b/>
          <w:bCs/>
          <w:color w:val="000000" w:themeColor="text1"/>
          <w:position w:val="-1"/>
          <w:sz w:val="48"/>
          <w:szCs w:val="48"/>
        </w:rPr>
      </w:pPr>
      <w:r w:rsidRPr="1D0DCBAA">
        <w:rPr>
          <w:rFonts w:ascii="Montserrat" w:eastAsia="Times New Roman" w:hAnsi="Montserrat" w:cs="Times New Roman"/>
          <w:b/>
          <w:bCs/>
          <w:color w:val="000000" w:themeColor="text1"/>
          <w:position w:val="-1"/>
          <w:sz w:val="48"/>
          <w:szCs w:val="48"/>
        </w:rPr>
        <w:t>d</w:t>
      </w:r>
      <w:r w:rsidR="005F2B70" w:rsidRPr="1D0DCBAA">
        <w:rPr>
          <w:rFonts w:ascii="Montserrat" w:eastAsia="Times New Roman" w:hAnsi="Montserrat" w:cs="Times New Roman"/>
          <w:b/>
          <w:bCs/>
          <w:color w:val="000000" w:themeColor="text1"/>
          <w:position w:val="-1"/>
          <w:sz w:val="48"/>
          <w:szCs w:val="48"/>
        </w:rPr>
        <w:t>e</w:t>
      </w:r>
      <w:r w:rsidRPr="1D0DCBAA">
        <w:rPr>
          <w:rFonts w:ascii="Montserrat" w:eastAsia="Times New Roman" w:hAnsi="Montserrat" w:cs="Times New Roman"/>
          <w:b/>
          <w:bCs/>
          <w:color w:val="000000" w:themeColor="text1"/>
          <w:position w:val="-1"/>
          <w:sz w:val="48"/>
          <w:szCs w:val="48"/>
        </w:rPr>
        <w:t xml:space="preserve"> diciembre</w:t>
      </w:r>
    </w:p>
    <w:p w14:paraId="5C704A0F" w14:textId="77777777" w:rsidR="00E809AB" w:rsidRPr="00EB56FC" w:rsidRDefault="00E809AB" w:rsidP="00EB56FC">
      <w:pPr>
        <w:spacing w:after="0" w:line="240" w:lineRule="auto"/>
        <w:ind w:right="333"/>
        <w:jc w:val="center"/>
        <w:rPr>
          <w:rFonts w:ascii="Montserrat" w:eastAsia="Times New Roman" w:hAnsi="Montserrat" w:cs="Times New Roman"/>
          <w:b/>
          <w:color w:val="000000" w:themeColor="text1"/>
          <w:position w:val="-1"/>
          <w:sz w:val="28"/>
          <w:szCs w:val="28"/>
        </w:rPr>
      </w:pPr>
    </w:p>
    <w:p w14:paraId="1C389B68" w14:textId="259EE97E" w:rsidR="004A1870" w:rsidRPr="00EB56FC" w:rsidRDefault="00FF0657" w:rsidP="00EB56FC">
      <w:pPr>
        <w:spacing w:after="0" w:line="240" w:lineRule="auto"/>
        <w:ind w:right="333"/>
        <w:jc w:val="center"/>
        <w:rPr>
          <w:rFonts w:ascii="Montserrat" w:eastAsia="Times New Roman" w:hAnsi="Montserrat" w:cs="Times New Roman"/>
          <w:b/>
          <w:color w:val="000000" w:themeColor="text1"/>
          <w:position w:val="-1"/>
          <w:sz w:val="52"/>
          <w:szCs w:val="52"/>
        </w:rPr>
      </w:pPr>
      <w:r w:rsidRPr="00EB56FC">
        <w:rPr>
          <w:rFonts w:ascii="Montserrat" w:eastAsia="Times New Roman" w:hAnsi="Montserrat" w:cs="Times New Roman"/>
          <w:b/>
          <w:color w:val="000000" w:themeColor="text1"/>
          <w:position w:val="-1"/>
          <w:sz w:val="52"/>
          <w:szCs w:val="52"/>
        </w:rPr>
        <w:t>Tercero</w:t>
      </w:r>
      <w:r w:rsidR="004A1870" w:rsidRPr="00EB56FC">
        <w:rPr>
          <w:rFonts w:ascii="Montserrat" w:eastAsia="Times New Roman" w:hAnsi="Montserrat" w:cs="Times New Roman"/>
          <w:b/>
          <w:color w:val="000000" w:themeColor="text1"/>
          <w:position w:val="-1"/>
          <w:sz w:val="52"/>
          <w:szCs w:val="52"/>
        </w:rPr>
        <w:t xml:space="preserve"> de Primaria</w:t>
      </w:r>
    </w:p>
    <w:p w14:paraId="625C9D6C" w14:textId="04973093" w:rsidR="00315214" w:rsidRPr="00EB56FC" w:rsidRDefault="00F601A0" w:rsidP="00EB56FC">
      <w:pPr>
        <w:spacing w:after="0" w:line="240" w:lineRule="auto"/>
        <w:jc w:val="center"/>
        <w:rPr>
          <w:rFonts w:ascii="Montserrat" w:hAnsi="Montserrat"/>
          <w:b/>
          <w:position w:val="-1"/>
          <w:sz w:val="52"/>
          <w:szCs w:val="52"/>
        </w:rPr>
      </w:pPr>
      <w:r w:rsidRPr="00EB56FC">
        <w:rPr>
          <w:rFonts w:ascii="Montserrat" w:hAnsi="Montserrat"/>
          <w:b/>
          <w:position w:val="-1"/>
          <w:sz w:val="52"/>
          <w:szCs w:val="52"/>
        </w:rPr>
        <w:t>Lengua Materna</w:t>
      </w:r>
    </w:p>
    <w:p w14:paraId="161012FA" w14:textId="77777777" w:rsidR="00315214" w:rsidRPr="008E0F0E" w:rsidRDefault="00315214" w:rsidP="00EB56FC">
      <w:pPr>
        <w:tabs>
          <w:tab w:val="left" w:pos="7371"/>
        </w:tabs>
        <w:spacing w:after="0" w:line="240" w:lineRule="auto"/>
        <w:ind w:right="333"/>
        <w:jc w:val="center"/>
        <w:rPr>
          <w:rFonts w:ascii="Montserrat" w:hAnsi="Montserrat"/>
          <w:b/>
          <w:position w:val="-1"/>
          <w:sz w:val="28"/>
          <w:szCs w:val="28"/>
        </w:rPr>
      </w:pPr>
    </w:p>
    <w:p w14:paraId="4520E82F" w14:textId="4991AEDE" w:rsidR="00400853" w:rsidRPr="00EB56FC" w:rsidRDefault="00504E94" w:rsidP="008E0F0E">
      <w:pPr>
        <w:tabs>
          <w:tab w:val="left" w:pos="7371"/>
        </w:tabs>
        <w:spacing w:after="0" w:line="240" w:lineRule="auto"/>
        <w:ind w:right="335"/>
        <w:jc w:val="center"/>
        <w:rPr>
          <w:rFonts w:ascii="Montserrat" w:hAnsi="Montserrat"/>
          <w:i/>
          <w:color w:val="000000" w:themeColor="text1"/>
          <w:position w:val="-1"/>
          <w:sz w:val="48"/>
          <w:szCs w:val="48"/>
        </w:rPr>
      </w:pPr>
      <w:r w:rsidRPr="00EB56FC">
        <w:rPr>
          <w:rFonts w:ascii="Montserrat" w:hAnsi="Montserrat"/>
          <w:i/>
          <w:color w:val="000000" w:themeColor="text1"/>
          <w:position w:val="-1"/>
          <w:sz w:val="48"/>
          <w:szCs w:val="48"/>
        </w:rPr>
        <w:t>El que busca, encuentra tecnicismos</w:t>
      </w:r>
    </w:p>
    <w:p w14:paraId="74EE4C9E" w14:textId="651F5975" w:rsidR="00504E94" w:rsidRDefault="00504E94" w:rsidP="008E0F0E">
      <w:pPr>
        <w:tabs>
          <w:tab w:val="left" w:pos="7371"/>
        </w:tabs>
        <w:spacing w:after="0" w:line="240" w:lineRule="auto"/>
        <w:ind w:right="335"/>
        <w:rPr>
          <w:rFonts w:ascii="Montserrat" w:hAnsi="Montserrat"/>
          <w:i/>
          <w:color w:val="000000" w:themeColor="text1"/>
          <w:position w:val="-1"/>
        </w:rPr>
      </w:pPr>
    </w:p>
    <w:p w14:paraId="7EB7BBD6" w14:textId="77777777" w:rsidR="008E0F0E" w:rsidRPr="00EB56FC" w:rsidRDefault="008E0F0E" w:rsidP="008E0F0E">
      <w:pPr>
        <w:tabs>
          <w:tab w:val="left" w:pos="7371"/>
        </w:tabs>
        <w:spacing w:after="0" w:line="240" w:lineRule="auto"/>
        <w:ind w:right="335"/>
        <w:rPr>
          <w:rFonts w:ascii="Montserrat" w:hAnsi="Montserrat"/>
          <w:i/>
          <w:color w:val="000000" w:themeColor="text1"/>
          <w:position w:val="-1"/>
        </w:rPr>
      </w:pPr>
    </w:p>
    <w:p w14:paraId="00E525D0" w14:textId="2DE57BBA" w:rsidR="00087B5F" w:rsidRPr="00EB56FC" w:rsidRDefault="00315214" w:rsidP="673036CA">
      <w:pPr>
        <w:tabs>
          <w:tab w:val="left" w:pos="7371"/>
        </w:tabs>
        <w:spacing w:after="0" w:line="240" w:lineRule="auto"/>
        <w:ind w:right="335"/>
        <w:jc w:val="both"/>
        <w:rPr>
          <w:rFonts w:ascii="Montserrat" w:hAnsi="Montserrat"/>
          <w:i/>
          <w:iCs/>
        </w:rPr>
      </w:pPr>
      <w:r w:rsidRPr="673036CA">
        <w:rPr>
          <w:rFonts w:ascii="Montserrat" w:hAnsi="Montserrat"/>
          <w:b/>
          <w:bCs/>
          <w:i/>
          <w:iCs/>
          <w:color w:val="000000" w:themeColor="text1"/>
          <w:position w:val="-1"/>
        </w:rPr>
        <w:t xml:space="preserve">Aprendizaje esperado: </w:t>
      </w:r>
      <w:r w:rsidR="008E4D84">
        <w:rPr>
          <w:rFonts w:ascii="Montserrat" w:hAnsi="Montserrat"/>
          <w:i/>
          <w:iCs/>
        </w:rPr>
        <w:t>i</w:t>
      </w:r>
      <w:r w:rsidR="00504E94" w:rsidRPr="673036CA">
        <w:rPr>
          <w:rFonts w:ascii="Montserrat" w:hAnsi="Montserrat"/>
          <w:i/>
          <w:iCs/>
        </w:rPr>
        <w:t>dentifica e integra información relevante de diversas fuentes.</w:t>
      </w:r>
    </w:p>
    <w:p w14:paraId="7E448895" w14:textId="77777777" w:rsidR="004F64E8" w:rsidRPr="00EB56FC" w:rsidRDefault="004F64E8" w:rsidP="00EB56FC">
      <w:pPr>
        <w:tabs>
          <w:tab w:val="left" w:pos="7371"/>
        </w:tabs>
        <w:spacing w:after="0" w:line="240" w:lineRule="auto"/>
        <w:ind w:right="335"/>
        <w:jc w:val="both"/>
        <w:rPr>
          <w:rFonts w:ascii="Montserrat" w:hAnsi="Montserrat"/>
          <w:i/>
        </w:rPr>
      </w:pPr>
    </w:p>
    <w:p w14:paraId="2CC89B01" w14:textId="1B06947C" w:rsidR="002F39E3" w:rsidRPr="00EB56FC" w:rsidRDefault="0066371F" w:rsidP="00EB56FC">
      <w:pPr>
        <w:tabs>
          <w:tab w:val="left" w:pos="7371"/>
        </w:tabs>
        <w:spacing w:after="0" w:line="240" w:lineRule="auto"/>
        <w:ind w:right="335"/>
        <w:jc w:val="both"/>
        <w:rPr>
          <w:rFonts w:ascii="Montserrat" w:hAnsi="Montserrat"/>
          <w:i/>
        </w:rPr>
      </w:pPr>
      <w:r w:rsidRPr="00EB56FC">
        <w:rPr>
          <w:rFonts w:ascii="Montserrat" w:hAnsi="Montserrat"/>
          <w:b/>
          <w:i/>
        </w:rPr>
        <w:t>Énfasis:</w:t>
      </w:r>
      <w:r w:rsidRPr="00EB56FC">
        <w:rPr>
          <w:rFonts w:ascii="Montserrat" w:hAnsi="Montserrat"/>
          <w:i/>
        </w:rPr>
        <w:t xml:space="preserve"> </w:t>
      </w:r>
      <w:r w:rsidR="008E4D84">
        <w:rPr>
          <w:rFonts w:ascii="Montserrat" w:hAnsi="Montserrat"/>
          <w:i/>
        </w:rPr>
        <w:t>i</w:t>
      </w:r>
      <w:r w:rsidR="00504E94" w:rsidRPr="00EB56FC">
        <w:rPr>
          <w:rFonts w:ascii="Montserrat" w:hAnsi="Montserrat"/>
          <w:i/>
        </w:rPr>
        <w:t>nvestigación sobre tecnicismos.</w:t>
      </w:r>
    </w:p>
    <w:p w14:paraId="2DDAD5A6" w14:textId="77777777" w:rsidR="004F64E8" w:rsidRPr="00EB56FC" w:rsidRDefault="004F64E8" w:rsidP="00EB56FC">
      <w:pPr>
        <w:tabs>
          <w:tab w:val="left" w:pos="7371"/>
        </w:tabs>
        <w:spacing w:after="0" w:line="240" w:lineRule="auto"/>
        <w:ind w:right="335"/>
        <w:jc w:val="both"/>
        <w:rPr>
          <w:rFonts w:ascii="Montserrat" w:hAnsi="Montserrat"/>
          <w:i/>
        </w:rPr>
      </w:pPr>
    </w:p>
    <w:p w14:paraId="4CDD682B" w14:textId="77777777" w:rsidR="00EA272E" w:rsidRPr="00EB56FC" w:rsidRDefault="00EA272E" w:rsidP="00EB56FC">
      <w:pPr>
        <w:tabs>
          <w:tab w:val="left" w:pos="7371"/>
        </w:tabs>
        <w:spacing w:after="0" w:line="240" w:lineRule="auto"/>
        <w:ind w:right="335"/>
        <w:jc w:val="both"/>
        <w:rPr>
          <w:rFonts w:ascii="Montserrat" w:hAnsi="Montserrat"/>
          <w:i/>
        </w:rPr>
      </w:pPr>
    </w:p>
    <w:p w14:paraId="6067CFE3" w14:textId="353F3151" w:rsidR="00315214" w:rsidRPr="00EB56FC" w:rsidRDefault="00315214" w:rsidP="00EB56FC">
      <w:pPr>
        <w:spacing w:after="0" w:line="240" w:lineRule="auto"/>
        <w:jc w:val="both"/>
        <w:rPr>
          <w:rFonts w:ascii="Montserrat" w:hAnsi="Montserrat"/>
          <w:b/>
          <w:sz w:val="28"/>
          <w:szCs w:val="28"/>
        </w:rPr>
      </w:pPr>
      <w:r w:rsidRPr="00EB56FC">
        <w:rPr>
          <w:rFonts w:ascii="Montserrat" w:hAnsi="Montserrat"/>
          <w:b/>
          <w:sz w:val="28"/>
          <w:szCs w:val="28"/>
        </w:rPr>
        <w:t>¿Qué vamos a aprender?</w:t>
      </w:r>
    </w:p>
    <w:p w14:paraId="5453AE17" w14:textId="6DA50111" w:rsidR="00874B2D" w:rsidRPr="008E0F0E" w:rsidRDefault="00874B2D" w:rsidP="00EB56FC">
      <w:pPr>
        <w:spacing w:after="0" w:line="240" w:lineRule="auto"/>
        <w:jc w:val="both"/>
        <w:rPr>
          <w:rFonts w:ascii="Montserrat" w:hAnsi="Montserrat"/>
          <w:bCs/>
        </w:rPr>
      </w:pPr>
    </w:p>
    <w:p w14:paraId="6E26E002" w14:textId="0875EF53" w:rsidR="00063571" w:rsidRPr="00EB56FC" w:rsidRDefault="00063571" w:rsidP="00EB56FC">
      <w:pPr>
        <w:spacing w:after="0" w:line="240" w:lineRule="auto"/>
        <w:jc w:val="both"/>
        <w:rPr>
          <w:rFonts w:ascii="Montserrat" w:hAnsi="Montserrat"/>
          <w:bCs/>
        </w:rPr>
      </w:pPr>
      <w:r w:rsidRPr="00EB56FC">
        <w:rPr>
          <w:rFonts w:ascii="Montserrat" w:hAnsi="Montserrat"/>
          <w:bCs/>
        </w:rPr>
        <w:t>Conocerás y aprenderás sobre lo</w:t>
      </w:r>
      <w:r w:rsidR="00CD05D6" w:rsidRPr="00EB56FC">
        <w:rPr>
          <w:rFonts w:ascii="Montserrat" w:hAnsi="Montserrat"/>
          <w:bCs/>
        </w:rPr>
        <w:t xml:space="preserve"> que son los </w:t>
      </w:r>
      <w:r w:rsidRPr="00EB56FC">
        <w:rPr>
          <w:rFonts w:ascii="Montserrat" w:hAnsi="Montserrat"/>
          <w:bCs/>
        </w:rPr>
        <w:t>tecnicismos</w:t>
      </w:r>
      <w:r w:rsidR="00FA1C11" w:rsidRPr="00EB56FC">
        <w:rPr>
          <w:rFonts w:ascii="Montserrat" w:hAnsi="Montserrat"/>
          <w:bCs/>
        </w:rPr>
        <w:t>.</w:t>
      </w:r>
    </w:p>
    <w:p w14:paraId="2BB5FC19" w14:textId="77777777" w:rsidR="00063571" w:rsidRPr="00EB56FC" w:rsidRDefault="00063571" w:rsidP="00EB56FC">
      <w:pPr>
        <w:spacing w:after="0" w:line="240" w:lineRule="auto"/>
        <w:jc w:val="both"/>
        <w:rPr>
          <w:rFonts w:ascii="Montserrat" w:hAnsi="Montserrat"/>
          <w:bCs/>
        </w:rPr>
      </w:pPr>
    </w:p>
    <w:p w14:paraId="2D430960" w14:textId="4A9B7C57" w:rsidR="00874B2D" w:rsidRPr="00EB56FC" w:rsidRDefault="00874B2D" w:rsidP="00EB56FC">
      <w:pPr>
        <w:spacing w:after="0" w:line="240" w:lineRule="auto"/>
        <w:jc w:val="both"/>
        <w:rPr>
          <w:rFonts w:ascii="Montserrat" w:hAnsi="Montserrat"/>
          <w:bCs/>
        </w:rPr>
      </w:pPr>
      <w:r w:rsidRPr="00EB56FC">
        <w:rPr>
          <w:rFonts w:ascii="Montserrat" w:hAnsi="Montserrat"/>
          <w:bCs/>
        </w:rPr>
        <w:t xml:space="preserve">Lee </w:t>
      </w:r>
      <w:r w:rsidR="00FA1C11" w:rsidRPr="00EB56FC">
        <w:rPr>
          <w:rFonts w:ascii="Montserrat" w:hAnsi="Montserrat"/>
          <w:bCs/>
        </w:rPr>
        <w:t>con atención el siguiente caso:</w:t>
      </w:r>
    </w:p>
    <w:p w14:paraId="6C207ABA" w14:textId="77777777" w:rsidR="00753F6B" w:rsidRPr="00EB56FC" w:rsidRDefault="00753F6B" w:rsidP="00EB56FC">
      <w:pPr>
        <w:spacing w:after="0" w:line="240" w:lineRule="auto"/>
        <w:jc w:val="both"/>
        <w:rPr>
          <w:rFonts w:ascii="Montserrat" w:hAnsi="Montserrat"/>
          <w:b/>
        </w:rPr>
      </w:pPr>
    </w:p>
    <w:p w14:paraId="1F5D3970" w14:textId="2BA07F3E" w:rsidR="004C2934" w:rsidRPr="00EB56FC" w:rsidRDefault="00804E35"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xml:space="preserve">Oscar es un niño al que le encanta leer. Hoy está </w:t>
      </w:r>
      <w:r w:rsidR="004C2934" w:rsidRPr="00EB56FC">
        <w:rPr>
          <w:rFonts w:ascii="Montserrat" w:eastAsia="Arial" w:hAnsi="Montserrat" w:cs="Arial"/>
          <w:sz w:val="22"/>
          <w:szCs w:val="22"/>
        </w:rPr>
        <w:t>leyendo</w:t>
      </w:r>
      <w:r w:rsidRPr="00EB56FC">
        <w:rPr>
          <w:rFonts w:ascii="Montserrat" w:eastAsia="Arial" w:hAnsi="Montserrat" w:cs="Arial"/>
          <w:sz w:val="22"/>
          <w:szCs w:val="22"/>
        </w:rPr>
        <w:t xml:space="preserve"> </w:t>
      </w:r>
      <w:r w:rsidR="004C2934" w:rsidRPr="00EB56FC">
        <w:rPr>
          <w:rFonts w:ascii="Montserrat" w:eastAsia="Arial" w:hAnsi="Montserrat" w:cs="Arial"/>
          <w:sz w:val="22"/>
          <w:szCs w:val="22"/>
        </w:rPr>
        <w:t>un</w:t>
      </w:r>
      <w:r w:rsidR="00003E0F" w:rsidRPr="00EB56FC">
        <w:rPr>
          <w:rFonts w:ascii="Montserrat" w:eastAsia="Arial" w:hAnsi="Montserrat" w:cs="Arial"/>
          <w:sz w:val="22"/>
          <w:szCs w:val="22"/>
        </w:rPr>
        <w:t>a revista</w:t>
      </w:r>
      <w:r w:rsidR="004C2934" w:rsidRPr="00EB56FC">
        <w:rPr>
          <w:rFonts w:ascii="Montserrat" w:eastAsia="Arial" w:hAnsi="Montserrat" w:cs="Arial"/>
          <w:sz w:val="22"/>
          <w:szCs w:val="22"/>
        </w:rPr>
        <w:t xml:space="preserve"> de ciencia</w:t>
      </w:r>
      <w:r w:rsidR="00A575A3" w:rsidRPr="00EB56FC">
        <w:rPr>
          <w:rFonts w:ascii="Montserrat" w:eastAsia="Arial" w:hAnsi="Montserrat" w:cs="Arial"/>
          <w:sz w:val="22"/>
          <w:szCs w:val="22"/>
        </w:rPr>
        <w:t xml:space="preserve"> que encontró mientras estaba en la biblioteca</w:t>
      </w:r>
      <w:r w:rsidRPr="00EB56FC">
        <w:rPr>
          <w:rFonts w:ascii="Montserrat" w:eastAsia="Arial" w:hAnsi="Montserrat" w:cs="Arial"/>
          <w:sz w:val="22"/>
          <w:szCs w:val="22"/>
        </w:rPr>
        <w:t xml:space="preserve">, pero </w:t>
      </w:r>
      <w:r w:rsidR="00316D24" w:rsidRPr="00EB56FC">
        <w:rPr>
          <w:rFonts w:ascii="Montserrat" w:eastAsia="Arial" w:hAnsi="Montserrat" w:cs="Arial"/>
          <w:sz w:val="22"/>
          <w:szCs w:val="22"/>
        </w:rPr>
        <w:t xml:space="preserve">parece que </w:t>
      </w:r>
      <w:r w:rsidR="004C2934" w:rsidRPr="00EB56FC">
        <w:rPr>
          <w:rFonts w:ascii="Montserrat" w:eastAsia="Arial" w:hAnsi="Montserrat" w:cs="Arial"/>
          <w:sz w:val="22"/>
          <w:szCs w:val="22"/>
        </w:rPr>
        <w:t xml:space="preserve">hay cosas a las que no le </w:t>
      </w:r>
      <w:r w:rsidR="00A603EB" w:rsidRPr="00EB56FC">
        <w:rPr>
          <w:rFonts w:ascii="Montserrat" w:eastAsia="Arial" w:hAnsi="Montserrat" w:cs="Arial"/>
          <w:sz w:val="22"/>
          <w:szCs w:val="22"/>
        </w:rPr>
        <w:t>está</w:t>
      </w:r>
      <w:r w:rsidR="00316D24" w:rsidRPr="00EB56FC">
        <w:rPr>
          <w:rFonts w:ascii="Montserrat" w:eastAsia="Arial" w:hAnsi="Montserrat" w:cs="Arial"/>
          <w:sz w:val="22"/>
          <w:szCs w:val="22"/>
        </w:rPr>
        <w:t xml:space="preserve"> </w:t>
      </w:r>
      <w:r w:rsidR="00C31A4F" w:rsidRPr="00EB56FC">
        <w:rPr>
          <w:rFonts w:ascii="Montserrat" w:eastAsia="Arial" w:hAnsi="Montserrat" w:cs="Arial"/>
          <w:sz w:val="22"/>
          <w:szCs w:val="22"/>
        </w:rPr>
        <w:t>entendiendo</w:t>
      </w:r>
      <w:r w:rsidR="004C2934" w:rsidRPr="00EB56FC">
        <w:rPr>
          <w:rFonts w:ascii="Montserrat" w:eastAsia="Arial" w:hAnsi="Montserrat" w:cs="Arial"/>
          <w:sz w:val="22"/>
          <w:szCs w:val="22"/>
        </w:rPr>
        <w:t>.</w:t>
      </w:r>
    </w:p>
    <w:p w14:paraId="56714611" w14:textId="77777777" w:rsidR="004C2934" w:rsidRPr="00EB56FC" w:rsidRDefault="004C2934" w:rsidP="00EB56FC">
      <w:pPr>
        <w:pStyle w:val="Normal1"/>
        <w:jc w:val="both"/>
        <w:rPr>
          <w:rFonts w:ascii="Montserrat" w:eastAsia="Arial" w:hAnsi="Montserrat" w:cs="Arial"/>
          <w:sz w:val="22"/>
          <w:szCs w:val="22"/>
        </w:rPr>
      </w:pPr>
    </w:p>
    <w:p w14:paraId="041E334A" w14:textId="6E978A7F" w:rsidR="00FB506E" w:rsidRPr="00EB56FC" w:rsidRDefault="00C31A4F" w:rsidP="00EB56FC">
      <w:pPr>
        <w:pStyle w:val="Normal1"/>
        <w:jc w:val="both"/>
        <w:rPr>
          <w:rFonts w:ascii="Montserrat" w:eastAsia="Arial" w:hAnsi="Montserrat" w:cs="Arial"/>
          <w:bCs/>
          <w:sz w:val="22"/>
          <w:szCs w:val="22"/>
        </w:rPr>
      </w:pPr>
      <w:r w:rsidRPr="00EB56FC">
        <w:rPr>
          <w:rFonts w:ascii="Montserrat" w:eastAsia="Arial" w:hAnsi="Montserrat" w:cs="Arial"/>
          <w:bCs/>
          <w:sz w:val="22"/>
          <w:szCs w:val="22"/>
        </w:rPr>
        <w:t xml:space="preserve">Su maestro lo mira y </w:t>
      </w:r>
      <w:r w:rsidR="00102D5C" w:rsidRPr="00EB56FC">
        <w:rPr>
          <w:rFonts w:ascii="Montserrat" w:eastAsia="Arial" w:hAnsi="Montserrat" w:cs="Arial"/>
          <w:bCs/>
          <w:sz w:val="22"/>
          <w:szCs w:val="22"/>
        </w:rPr>
        <w:t>se acerc</w:t>
      </w:r>
      <w:r w:rsidR="00FB506E" w:rsidRPr="00EB56FC">
        <w:rPr>
          <w:rFonts w:ascii="Montserrat" w:eastAsia="Arial" w:hAnsi="Montserrat" w:cs="Arial"/>
          <w:bCs/>
          <w:sz w:val="22"/>
          <w:szCs w:val="22"/>
        </w:rPr>
        <w:t>a para platicar con él.</w:t>
      </w:r>
    </w:p>
    <w:p w14:paraId="0D3ADD91" w14:textId="77777777" w:rsidR="00FB506E" w:rsidRPr="00EB56FC" w:rsidRDefault="00FB506E" w:rsidP="00EB56FC">
      <w:pPr>
        <w:pStyle w:val="Normal1"/>
        <w:jc w:val="both"/>
        <w:rPr>
          <w:rFonts w:ascii="Montserrat" w:eastAsia="Arial" w:hAnsi="Montserrat" w:cs="Arial"/>
          <w:sz w:val="22"/>
          <w:szCs w:val="22"/>
        </w:rPr>
      </w:pPr>
    </w:p>
    <w:p w14:paraId="5299E5D9" w14:textId="06797E7A" w:rsidR="004C2934" w:rsidRPr="00EB56FC" w:rsidRDefault="00FB506E"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w:t>
      </w:r>
      <w:r w:rsidR="004C2934" w:rsidRPr="00EB56FC">
        <w:rPr>
          <w:rFonts w:ascii="Montserrat" w:eastAsia="Arial" w:hAnsi="Montserrat" w:cs="Arial"/>
          <w:sz w:val="22"/>
          <w:szCs w:val="22"/>
        </w:rPr>
        <w:t>Hol</w:t>
      </w:r>
      <w:r w:rsidRPr="00EB56FC">
        <w:rPr>
          <w:rFonts w:ascii="Montserrat" w:eastAsia="Arial" w:hAnsi="Montserrat" w:cs="Arial"/>
          <w:sz w:val="22"/>
          <w:szCs w:val="22"/>
        </w:rPr>
        <w:t>a Oscar</w:t>
      </w:r>
      <w:r w:rsidR="004C2934" w:rsidRPr="00EB56FC">
        <w:rPr>
          <w:rFonts w:ascii="Montserrat" w:eastAsia="Arial" w:hAnsi="Montserrat" w:cs="Arial"/>
          <w:sz w:val="22"/>
          <w:szCs w:val="22"/>
        </w:rPr>
        <w:t>! ¿Qué tal tu día? te veo muy entretenido leyendo la revista</w:t>
      </w:r>
      <w:r w:rsidR="00FA1C11" w:rsidRPr="00EB56FC">
        <w:rPr>
          <w:rFonts w:ascii="Montserrat" w:eastAsia="Arial" w:hAnsi="Montserrat" w:cs="Arial"/>
          <w:sz w:val="22"/>
          <w:szCs w:val="22"/>
        </w:rPr>
        <w:t>.</w:t>
      </w:r>
    </w:p>
    <w:p w14:paraId="75139058" w14:textId="77777777" w:rsidR="004C2934" w:rsidRPr="00EB56FC" w:rsidRDefault="004C2934" w:rsidP="00EB56FC">
      <w:pPr>
        <w:pStyle w:val="Normal1"/>
        <w:jc w:val="both"/>
        <w:rPr>
          <w:rFonts w:ascii="Montserrat" w:eastAsia="Arial" w:hAnsi="Montserrat" w:cs="Arial"/>
          <w:sz w:val="22"/>
          <w:szCs w:val="22"/>
        </w:rPr>
      </w:pPr>
    </w:p>
    <w:p w14:paraId="0A9569FF" w14:textId="46A92193"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S</w:t>
      </w:r>
      <w:r w:rsidR="00FB506E" w:rsidRPr="00EB56FC">
        <w:rPr>
          <w:rFonts w:ascii="Montserrat" w:eastAsia="Arial" w:hAnsi="Montserrat" w:cs="Arial"/>
          <w:sz w:val="22"/>
          <w:szCs w:val="22"/>
        </w:rPr>
        <w:t>í maestro,</w:t>
      </w:r>
      <w:r w:rsidRPr="00EB56FC">
        <w:rPr>
          <w:rFonts w:ascii="Montserrat" w:eastAsia="Arial" w:hAnsi="Montserrat" w:cs="Arial"/>
          <w:sz w:val="22"/>
          <w:szCs w:val="22"/>
        </w:rPr>
        <w:t xml:space="preserve"> </w:t>
      </w:r>
      <w:r w:rsidR="00FB506E" w:rsidRPr="00EB56FC">
        <w:rPr>
          <w:rFonts w:ascii="Montserrat" w:eastAsia="Arial" w:hAnsi="Montserrat" w:cs="Arial"/>
          <w:sz w:val="22"/>
          <w:szCs w:val="22"/>
        </w:rPr>
        <w:t>fíjese</w:t>
      </w:r>
      <w:r w:rsidRPr="00EB56FC">
        <w:rPr>
          <w:rFonts w:ascii="Montserrat" w:eastAsia="Arial" w:hAnsi="Montserrat" w:cs="Arial"/>
          <w:sz w:val="22"/>
          <w:szCs w:val="22"/>
        </w:rPr>
        <w:t xml:space="preserve"> que estaba acomodando </w:t>
      </w:r>
      <w:r w:rsidR="00FB506E" w:rsidRPr="00EB56FC">
        <w:rPr>
          <w:rFonts w:ascii="Montserrat" w:eastAsia="Arial" w:hAnsi="Montserrat" w:cs="Arial"/>
          <w:sz w:val="22"/>
          <w:szCs w:val="22"/>
        </w:rPr>
        <w:t>la</w:t>
      </w:r>
      <w:r w:rsidRPr="00EB56FC">
        <w:rPr>
          <w:rFonts w:ascii="Montserrat" w:eastAsia="Arial" w:hAnsi="Montserrat" w:cs="Arial"/>
          <w:sz w:val="22"/>
          <w:szCs w:val="22"/>
        </w:rPr>
        <w:t xml:space="preserve"> biblioteca y de repente vi esta revista científica, leí la portada y encontré un tema que llamó mi atención. En el índice busqué la página y cuando comencé a leer, me di cuenta de que hay palabras muy raras que yo no sé qué quieren decir. Por ejemplo, esta:</w:t>
      </w:r>
    </w:p>
    <w:p w14:paraId="49E3E3B8" w14:textId="77777777" w:rsidR="00860A60" w:rsidRPr="00EB56FC" w:rsidRDefault="00860A60" w:rsidP="00EB56FC">
      <w:pPr>
        <w:pStyle w:val="Normal1"/>
        <w:jc w:val="both"/>
        <w:rPr>
          <w:rFonts w:ascii="Montserrat" w:eastAsia="Arial" w:hAnsi="Montserrat" w:cs="Arial"/>
          <w:color w:val="222222"/>
          <w:sz w:val="22"/>
          <w:szCs w:val="22"/>
          <w:highlight w:val="white"/>
        </w:rPr>
      </w:pPr>
    </w:p>
    <w:p w14:paraId="21101004" w14:textId="49FDF1FE" w:rsidR="004C2934" w:rsidRPr="00EB56FC" w:rsidRDefault="004C2934" w:rsidP="00EB56FC">
      <w:pPr>
        <w:pStyle w:val="Normal1"/>
        <w:jc w:val="center"/>
        <w:rPr>
          <w:rFonts w:ascii="Montserrat" w:eastAsia="Arial" w:hAnsi="Montserrat" w:cs="Arial"/>
          <w:b/>
          <w:bCs/>
          <w:sz w:val="22"/>
          <w:szCs w:val="22"/>
        </w:rPr>
      </w:pPr>
      <w:r w:rsidRPr="00EB56FC">
        <w:rPr>
          <w:rFonts w:ascii="Montserrat" w:eastAsia="Arial" w:hAnsi="Montserrat" w:cs="Arial"/>
          <w:b/>
          <w:bCs/>
          <w:color w:val="222222"/>
          <w:sz w:val="22"/>
          <w:szCs w:val="22"/>
          <w:highlight w:val="white"/>
        </w:rPr>
        <w:t>Palimpsesto</w:t>
      </w:r>
      <w:r w:rsidR="00FA1C11" w:rsidRPr="00EB56FC">
        <w:rPr>
          <w:rFonts w:ascii="Montserrat" w:eastAsia="Arial" w:hAnsi="Montserrat" w:cs="Arial"/>
          <w:b/>
          <w:bCs/>
          <w:color w:val="222222"/>
          <w:sz w:val="22"/>
          <w:szCs w:val="22"/>
        </w:rPr>
        <w:t>.</w:t>
      </w:r>
    </w:p>
    <w:p w14:paraId="00431BA9" w14:textId="77777777" w:rsidR="004C2934" w:rsidRPr="00EB56FC" w:rsidRDefault="004C2934" w:rsidP="00EB56FC">
      <w:pPr>
        <w:pStyle w:val="Normal1"/>
        <w:jc w:val="both"/>
        <w:rPr>
          <w:rFonts w:ascii="Montserrat" w:eastAsia="Arial" w:hAnsi="Montserrat" w:cs="Arial"/>
          <w:sz w:val="22"/>
          <w:szCs w:val="22"/>
        </w:rPr>
      </w:pPr>
    </w:p>
    <w:p w14:paraId="2988CA55" w14:textId="58FAD766" w:rsidR="004C2934" w:rsidRPr="00EB56FC" w:rsidRDefault="00860A60" w:rsidP="00EB56FC">
      <w:pPr>
        <w:pStyle w:val="Normal1"/>
        <w:jc w:val="both"/>
        <w:rPr>
          <w:rFonts w:ascii="Montserrat" w:eastAsia="Arial" w:hAnsi="Montserrat" w:cs="Arial"/>
          <w:sz w:val="22"/>
          <w:szCs w:val="22"/>
        </w:rPr>
      </w:pPr>
      <w:r w:rsidRPr="00EB56FC">
        <w:rPr>
          <w:rFonts w:ascii="Montserrat" w:eastAsia="Arial" w:hAnsi="Montserrat" w:cs="Arial"/>
          <w:bCs/>
          <w:sz w:val="22"/>
          <w:szCs w:val="22"/>
        </w:rPr>
        <w:lastRenderedPageBreak/>
        <w:t>El maestro tomo la revista en sus manos y se da cuenta que en efecto</w:t>
      </w:r>
      <w:r w:rsidR="00263DD5" w:rsidRPr="00EB56FC">
        <w:rPr>
          <w:rFonts w:ascii="Montserrat" w:eastAsia="Arial" w:hAnsi="Montserrat" w:cs="Arial"/>
          <w:b/>
          <w:sz w:val="22"/>
          <w:szCs w:val="22"/>
        </w:rPr>
        <w:t xml:space="preserve"> </w:t>
      </w:r>
      <w:r w:rsidR="004C2934" w:rsidRPr="00EB56FC">
        <w:rPr>
          <w:rFonts w:ascii="Montserrat" w:eastAsia="Arial" w:hAnsi="Montserrat" w:cs="Arial"/>
          <w:sz w:val="22"/>
          <w:szCs w:val="22"/>
        </w:rPr>
        <w:t>es una palabra muy rara,</w:t>
      </w:r>
      <w:r w:rsidR="00263DD5" w:rsidRPr="00EB56FC">
        <w:rPr>
          <w:rFonts w:ascii="Montserrat" w:eastAsia="Arial" w:hAnsi="Montserrat" w:cs="Arial"/>
          <w:sz w:val="22"/>
          <w:szCs w:val="22"/>
        </w:rPr>
        <w:t xml:space="preserve"> pero l</w:t>
      </w:r>
      <w:r w:rsidR="005F0BF6" w:rsidRPr="00EB56FC">
        <w:rPr>
          <w:rFonts w:ascii="Montserrat" w:eastAsia="Arial" w:hAnsi="Montserrat" w:cs="Arial"/>
          <w:sz w:val="22"/>
          <w:szCs w:val="22"/>
        </w:rPr>
        <w:t>e</w:t>
      </w:r>
      <w:r w:rsidR="00263DD5" w:rsidRPr="00EB56FC">
        <w:rPr>
          <w:rFonts w:ascii="Montserrat" w:eastAsia="Arial" w:hAnsi="Montserrat" w:cs="Arial"/>
          <w:sz w:val="22"/>
          <w:szCs w:val="22"/>
        </w:rPr>
        <w:t xml:space="preserve"> dice a Oscar que no</w:t>
      </w:r>
      <w:r w:rsidR="004C2934" w:rsidRPr="00EB56FC">
        <w:rPr>
          <w:rFonts w:ascii="Montserrat" w:eastAsia="Arial" w:hAnsi="Montserrat" w:cs="Arial"/>
          <w:sz w:val="22"/>
          <w:szCs w:val="22"/>
        </w:rPr>
        <w:t xml:space="preserve"> </w:t>
      </w:r>
      <w:r w:rsidR="00263DD5" w:rsidRPr="00EB56FC">
        <w:rPr>
          <w:rFonts w:ascii="Montserrat" w:eastAsia="Arial" w:hAnsi="Montserrat" w:cs="Arial"/>
          <w:sz w:val="22"/>
          <w:szCs w:val="22"/>
        </w:rPr>
        <w:t>s</w:t>
      </w:r>
      <w:r w:rsidR="004C2934" w:rsidRPr="00EB56FC">
        <w:rPr>
          <w:rFonts w:ascii="Montserrat" w:eastAsia="Arial" w:hAnsi="Montserrat" w:cs="Arial"/>
          <w:sz w:val="22"/>
          <w:szCs w:val="22"/>
        </w:rPr>
        <w:t>e preocup</w:t>
      </w:r>
      <w:r w:rsidR="00263DD5" w:rsidRPr="00EB56FC">
        <w:rPr>
          <w:rFonts w:ascii="Montserrat" w:eastAsia="Arial" w:hAnsi="Montserrat" w:cs="Arial"/>
          <w:sz w:val="22"/>
          <w:szCs w:val="22"/>
        </w:rPr>
        <w:t>e, porque él le va</w:t>
      </w:r>
      <w:r w:rsidR="004C2934" w:rsidRPr="00EB56FC">
        <w:rPr>
          <w:rFonts w:ascii="Montserrat" w:eastAsia="Arial" w:hAnsi="Montserrat" w:cs="Arial"/>
          <w:sz w:val="22"/>
          <w:szCs w:val="22"/>
        </w:rPr>
        <w:t xml:space="preserve"> a explicar la razón de esas palabras.</w:t>
      </w:r>
    </w:p>
    <w:p w14:paraId="7FC6F199" w14:textId="77777777" w:rsidR="004C2934" w:rsidRPr="00EB56FC" w:rsidRDefault="004C2934" w:rsidP="00EB56FC">
      <w:pPr>
        <w:pStyle w:val="Normal1"/>
        <w:jc w:val="both"/>
        <w:rPr>
          <w:rFonts w:ascii="Montserrat" w:eastAsia="Arial" w:hAnsi="Montserrat" w:cs="Arial"/>
          <w:sz w:val="22"/>
          <w:szCs w:val="22"/>
        </w:rPr>
      </w:pPr>
    </w:p>
    <w:p w14:paraId="0E2F7731" w14:textId="6D64C7A9" w:rsidR="004C2934" w:rsidRPr="00EB56FC" w:rsidRDefault="00E51D08" w:rsidP="00EB56FC">
      <w:pPr>
        <w:pStyle w:val="Normal1"/>
        <w:numPr>
          <w:ilvl w:val="0"/>
          <w:numId w:val="22"/>
        </w:numPr>
        <w:ind w:left="426"/>
        <w:jc w:val="both"/>
        <w:rPr>
          <w:rFonts w:ascii="Montserrat" w:eastAsia="Arial" w:hAnsi="Montserrat" w:cs="Arial"/>
          <w:sz w:val="22"/>
          <w:szCs w:val="22"/>
        </w:rPr>
      </w:pPr>
      <w:r w:rsidRPr="00EB56FC">
        <w:rPr>
          <w:rFonts w:ascii="Montserrat" w:eastAsia="Arial" w:hAnsi="Montserrat" w:cs="Arial"/>
          <w:sz w:val="22"/>
          <w:szCs w:val="22"/>
        </w:rPr>
        <w:t>Muy bien</w:t>
      </w:r>
      <w:r w:rsidRPr="00EB56FC">
        <w:rPr>
          <w:rFonts w:ascii="Montserrat" w:eastAsia="Arial" w:hAnsi="Montserrat" w:cs="Arial"/>
          <w:b/>
          <w:bCs/>
          <w:sz w:val="22"/>
          <w:szCs w:val="22"/>
        </w:rPr>
        <w:t xml:space="preserve"> </w:t>
      </w:r>
      <w:r w:rsidR="004C2934" w:rsidRPr="00EB56FC">
        <w:rPr>
          <w:rFonts w:ascii="Montserrat" w:eastAsia="Arial" w:hAnsi="Montserrat" w:cs="Arial"/>
          <w:sz w:val="22"/>
          <w:szCs w:val="22"/>
        </w:rPr>
        <w:t>maestr</w:t>
      </w:r>
      <w:r w:rsidRPr="00EB56FC">
        <w:rPr>
          <w:rFonts w:ascii="Montserrat" w:eastAsia="Arial" w:hAnsi="Montserrat" w:cs="Arial"/>
          <w:sz w:val="22"/>
          <w:szCs w:val="22"/>
        </w:rPr>
        <w:t>o</w:t>
      </w:r>
      <w:r w:rsidR="004C2934" w:rsidRPr="00EB56FC">
        <w:rPr>
          <w:rFonts w:ascii="Montserrat" w:eastAsia="Arial" w:hAnsi="Montserrat" w:cs="Arial"/>
          <w:sz w:val="22"/>
          <w:szCs w:val="22"/>
        </w:rPr>
        <w:t>, seguramente será algo muy interesante, aparte me gustaría entender completamente lo que quieren decir los autores de estos textos de divulgación científica.</w:t>
      </w:r>
    </w:p>
    <w:p w14:paraId="4DFC48F9" w14:textId="77777777" w:rsidR="004C2934" w:rsidRPr="00EB56FC" w:rsidRDefault="004C2934" w:rsidP="00EB56FC">
      <w:pPr>
        <w:pStyle w:val="Normal1"/>
        <w:ind w:left="426"/>
        <w:jc w:val="both"/>
        <w:rPr>
          <w:rFonts w:ascii="Montserrat" w:eastAsia="Arial" w:hAnsi="Montserrat" w:cs="Arial"/>
          <w:sz w:val="22"/>
          <w:szCs w:val="22"/>
        </w:rPr>
      </w:pPr>
    </w:p>
    <w:p w14:paraId="6412E50C" w14:textId="6C984376" w:rsidR="00F159A8" w:rsidRPr="00EB56FC" w:rsidRDefault="008105E1" w:rsidP="00EB56FC">
      <w:pPr>
        <w:pStyle w:val="Normal1"/>
        <w:numPr>
          <w:ilvl w:val="0"/>
          <w:numId w:val="22"/>
        </w:numPr>
        <w:ind w:left="426"/>
        <w:jc w:val="both"/>
        <w:rPr>
          <w:rFonts w:ascii="Montserrat" w:eastAsia="Arial" w:hAnsi="Montserrat" w:cs="Arial"/>
          <w:sz w:val="22"/>
          <w:szCs w:val="22"/>
        </w:rPr>
      </w:pPr>
      <w:r w:rsidRPr="00EB56FC">
        <w:rPr>
          <w:rFonts w:ascii="Montserrat" w:eastAsia="Arial" w:hAnsi="Montserrat" w:cs="Arial"/>
          <w:sz w:val="22"/>
          <w:szCs w:val="22"/>
        </w:rPr>
        <w:t>Perfecto Oscar</w:t>
      </w:r>
      <w:r w:rsidR="004C2934" w:rsidRPr="00EB56FC">
        <w:rPr>
          <w:rFonts w:ascii="Montserrat" w:eastAsia="Arial" w:hAnsi="Montserrat" w:cs="Arial"/>
          <w:sz w:val="22"/>
          <w:szCs w:val="22"/>
        </w:rPr>
        <w:t>, vamos a comenzar.</w:t>
      </w:r>
    </w:p>
    <w:p w14:paraId="6DBE6AE0" w14:textId="77777777" w:rsidR="00F159A8" w:rsidRPr="00EB56FC" w:rsidRDefault="00F159A8" w:rsidP="008E0F0E">
      <w:pPr>
        <w:pStyle w:val="Normal1"/>
        <w:jc w:val="both"/>
        <w:rPr>
          <w:rFonts w:ascii="Montserrat" w:eastAsia="Arial" w:hAnsi="Montserrat" w:cs="Arial"/>
          <w:sz w:val="22"/>
          <w:szCs w:val="22"/>
        </w:rPr>
      </w:pPr>
    </w:p>
    <w:p w14:paraId="1B5DD522" w14:textId="1C0265C2" w:rsidR="006A0F77" w:rsidRPr="00697973" w:rsidRDefault="004C2934" w:rsidP="00697973">
      <w:pPr>
        <w:spacing w:after="0" w:line="240" w:lineRule="auto"/>
        <w:jc w:val="both"/>
        <w:rPr>
          <w:rFonts w:ascii="Montserrat" w:eastAsia="Arial" w:hAnsi="Montserrat" w:cs="Arial"/>
          <w:lang w:val="es-ES" w:eastAsia="es-MX"/>
        </w:rPr>
      </w:pPr>
      <w:r w:rsidRPr="00EB56FC">
        <w:rPr>
          <w:rFonts w:ascii="Montserrat" w:eastAsia="Arial" w:hAnsi="Montserrat" w:cs="Arial"/>
        </w:rPr>
        <w:t>Cada vez que exploramos un material para localizar información que sea útil para alguna investigación o, como en tu caso, por interés hacia un tema, lo más seguro es que encontremos palabras o conceptos que son raros porque nunca los habíamos escuchado o visto en otros textos.</w:t>
      </w:r>
      <w:r w:rsidR="00697973">
        <w:rPr>
          <w:rFonts w:ascii="Montserrat" w:eastAsia="Arial" w:hAnsi="Montserrat" w:cs="Arial"/>
        </w:rPr>
        <w:t xml:space="preserve"> </w:t>
      </w:r>
      <w:r w:rsidRPr="00EB56FC">
        <w:rPr>
          <w:rFonts w:ascii="Montserrat" w:eastAsia="Arial" w:hAnsi="Montserrat" w:cs="Arial"/>
        </w:rPr>
        <w:t>Estas palabras se llaman</w:t>
      </w:r>
      <w:r w:rsidR="00875AC3">
        <w:rPr>
          <w:rFonts w:ascii="Montserrat" w:eastAsia="Arial" w:hAnsi="Montserrat" w:cs="Arial"/>
        </w:rPr>
        <w:t>:</w:t>
      </w:r>
    </w:p>
    <w:p w14:paraId="6C6BE5C5" w14:textId="77777777" w:rsidR="00875AC3" w:rsidRPr="00EB56FC" w:rsidRDefault="00875AC3" w:rsidP="00EB56FC">
      <w:pPr>
        <w:pStyle w:val="Normal1"/>
        <w:jc w:val="both"/>
        <w:rPr>
          <w:rFonts w:ascii="Montserrat" w:eastAsia="Arial" w:hAnsi="Montserrat" w:cs="Arial"/>
          <w:sz w:val="22"/>
          <w:szCs w:val="22"/>
        </w:rPr>
      </w:pPr>
    </w:p>
    <w:p w14:paraId="24AA09B0" w14:textId="148BEE39" w:rsidR="004C2934" w:rsidRPr="00EB56FC" w:rsidRDefault="001C09C2" w:rsidP="00EB56FC">
      <w:pPr>
        <w:pStyle w:val="Normal1"/>
        <w:jc w:val="center"/>
        <w:rPr>
          <w:rFonts w:ascii="Montserrat" w:eastAsia="Arial" w:hAnsi="Montserrat" w:cs="Arial"/>
          <w:b/>
          <w:bCs/>
          <w:sz w:val="22"/>
          <w:szCs w:val="22"/>
        </w:rPr>
      </w:pPr>
      <w:r w:rsidRPr="00EB56FC">
        <w:rPr>
          <w:rFonts w:ascii="Montserrat" w:hAnsi="Montserrat"/>
          <w:noProof/>
          <w:sz w:val="22"/>
          <w:szCs w:val="22"/>
          <w:lang w:val="es-MX"/>
        </w:rPr>
        <w:drawing>
          <wp:inline distT="0" distB="0" distL="0" distR="0" wp14:anchorId="2A6CBA1A" wp14:editId="7B31EE4E">
            <wp:extent cx="3013544" cy="1695119"/>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a:ext>
                      </a:extLst>
                    </a:blip>
                    <a:srcRect/>
                    <a:stretch/>
                  </pic:blipFill>
                  <pic:spPr bwMode="auto">
                    <a:xfrm>
                      <a:off x="0" y="0"/>
                      <a:ext cx="3020480" cy="1699021"/>
                    </a:xfrm>
                    <a:prstGeom prst="rect">
                      <a:avLst/>
                    </a:prstGeom>
                    <a:ln>
                      <a:noFill/>
                    </a:ln>
                    <a:extLst>
                      <a:ext uri="{53640926-AAD7-44D8-BBD7-CCE9431645EC}">
                        <a14:shadowObscured xmlns:a14="http://schemas.microsoft.com/office/drawing/2010/main"/>
                      </a:ext>
                    </a:extLst>
                  </pic:spPr>
                </pic:pic>
              </a:graphicData>
            </a:graphic>
          </wp:inline>
        </w:drawing>
      </w:r>
    </w:p>
    <w:p w14:paraId="573EC484" w14:textId="77777777" w:rsidR="00674209" w:rsidRPr="00EB56FC" w:rsidRDefault="00674209" w:rsidP="00EB56FC">
      <w:pPr>
        <w:pStyle w:val="Normal1"/>
        <w:jc w:val="both"/>
        <w:rPr>
          <w:rFonts w:ascii="Montserrat" w:eastAsia="Arial" w:hAnsi="Montserrat" w:cs="Arial"/>
          <w:b/>
          <w:bCs/>
          <w:sz w:val="22"/>
          <w:szCs w:val="22"/>
        </w:rPr>
      </w:pPr>
    </w:p>
    <w:p w14:paraId="2A425A4A" w14:textId="77777777"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Estas palabras son aplicadas por especialistas en la materia dentro de su trabajo. En la vida cotidiana, generalmente no se usan, y algunos, no las entendemos tan fácilmente hasta que las buscamos en un diccionario.</w:t>
      </w:r>
    </w:p>
    <w:p w14:paraId="4E8E88F2" w14:textId="77777777" w:rsidR="004C2934" w:rsidRPr="00EB56FC" w:rsidRDefault="004C2934" w:rsidP="00EB56FC">
      <w:pPr>
        <w:pStyle w:val="Normal1"/>
        <w:jc w:val="both"/>
        <w:rPr>
          <w:rFonts w:ascii="Montserrat" w:eastAsia="Arial" w:hAnsi="Montserrat" w:cs="Arial"/>
          <w:sz w:val="22"/>
          <w:szCs w:val="22"/>
        </w:rPr>
      </w:pPr>
    </w:p>
    <w:p w14:paraId="76FBFAC0" w14:textId="56F22B5F" w:rsidR="005E231D" w:rsidRPr="00EB56FC" w:rsidRDefault="005E231D"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xml:space="preserve">Oscar se </w:t>
      </w:r>
      <w:r w:rsidR="00F604D6" w:rsidRPr="00EB56FC">
        <w:rPr>
          <w:rFonts w:ascii="Montserrat" w:eastAsia="Arial" w:hAnsi="Montserrat" w:cs="Arial"/>
          <w:sz w:val="22"/>
          <w:szCs w:val="22"/>
        </w:rPr>
        <w:t>quedó</w:t>
      </w:r>
      <w:r w:rsidRPr="00EB56FC">
        <w:rPr>
          <w:rFonts w:ascii="Montserrat" w:eastAsia="Arial" w:hAnsi="Montserrat" w:cs="Arial"/>
          <w:sz w:val="22"/>
          <w:szCs w:val="22"/>
        </w:rPr>
        <w:t xml:space="preserve"> pensando por un momento para después preguntar.</w:t>
      </w:r>
    </w:p>
    <w:p w14:paraId="267B1803" w14:textId="77777777" w:rsidR="005E231D" w:rsidRPr="00EB56FC" w:rsidRDefault="005E231D" w:rsidP="00EB56FC">
      <w:pPr>
        <w:pStyle w:val="Normal1"/>
        <w:jc w:val="both"/>
        <w:rPr>
          <w:rFonts w:ascii="Montserrat" w:eastAsia="Arial" w:hAnsi="Montserrat" w:cs="Arial"/>
          <w:sz w:val="22"/>
          <w:szCs w:val="22"/>
        </w:rPr>
      </w:pPr>
    </w:p>
    <w:p w14:paraId="4D28915E" w14:textId="0B4F516A" w:rsidR="004C2934" w:rsidRPr="00EB56FC" w:rsidRDefault="007177C9"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 ¿</w:t>
      </w:r>
      <w:r w:rsidR="005E231D" w:rsidRPr="00EB56FC">
        <w:rPr>
          <w:rFonts w:ascii="Montserrat" w:eastAsia="Arial" w:hAnsi="Montserrat" w:cs="Arial"/>
          <w:sz w:val="22"/>
          <w:szCs w:val="22"/>
        </w:rPr>
        <w:t>Q</w:t>
      </w:r>
      <w:r w:rsidR="004C2934" w:rsidRPr="00EB56FC">
        <w:rPr>
          <w:rFonts w:ascii="Montserrat" w:eastAsia="Arial" w:hAnsi="Montserrat" w:cs="Arial"/>
          <w:sz w:val="22"/>
          <w:szCs w:val="22"/>
        </w:rPr>
        <w:t>uiere decir que esas palabras son ocupadas por especialistas para definir cosas que tiene que ver con la materia que estudian o trabajan?</w:t>
      </w:r>
    </w:p>
    <w:p w14:paraId="790FC08B" w14:textId="77777777" w:rsidR="00BB31BE" w:rsidRPr="00EB56FC" w:rsidRDefault="00BB31BE" w:rsidP="00EB56FC">
      <w:pPr>
        <w:pStyle w:val="Normal1"/>
        <w:jc w:val="both"/>
        <w:rPr>
          <w:rFonts w:ascii="Montserrat" w:eastAsia="Arial" w:hAnsi="Montserrat" w:cs="Arial"/>
          <w:sz w:val="22"/>
          <w:szCs w:val="22"/>
        </w:rPr>
      </w:pPr>
    </w:p>
    <w:p w14:paraId="35CF1B59" w14:textId="488AA255" w:rsidR="00D8454A" w:rsidRPr="00EB56FC" w:rsidRDefault="00FA1C11" w:rsidP="00EB56FC">
      <w:pPr>
        <w:pStyle w:val="Normal1"/>
        <w:jc w:val="both"/>
        <w:rPr>
          <w:rFonts w:ascii="Montserrat" w:eastAsia="Arial" w:hAnsi="Montserrat" w:cs="Arial"/>
          <w:sz w:val="22"/>
          <w:szCs w:val="22"/>
        </w:rPr>
      </w:pPr>
      <w:r w:rsidRPr="34F09A4C">
        <w:rPr>
          <w:rFonts w:ascii="Montserrat" w:eastAsia="Arial" w:hAnsi="Montserrat" w:cs="Arial"/>
          <w:sz w:val="22"/>
          <w:szCs w:val="22"/>
        </w:rPr>
        <w:t xml:space="preserve">Observa </w:t>
      </w:r>
      <w:r w:rsidR="004C2934" w:rsidRPr="34F09A4C">
        <w:rPr>
          <w:rFonts w:ascii="Montserrat" w:eastAsia="Arial" w:hAnsi="Montserrat" w:cs="Arial"/>
          <w:sz w:val="22"/>
          <w:szCs w:val="22"/>
        </w:rPr>
        <w:t>un claro ejem</w:t>
      </w:r>
      <w:r w:rsidRPr="34F09A4C">
        <w:rPr>
          <w:rFonts w:ascii="Montserrat" w:eastAsia="Arial" w:hAnsi="Montserrat" w:cs="Arial"/>
          <w:sz w:val="22"/>
          <w:szCs w:val="22"/>
        </w:rPr>
        <w:t>plo del uso de los tecnicismos</w:t>
      </w:r>
      <w:r w:rsidR="5F33A843" w:rsidRPr="34F09A4C">
        <w:rPr>
          <w:rFonts w:ascii="Montserrat" w:eastAsia="Arial" w:hAnsi="Montserrat" w:cs="Arial"/>
          <w:sz w:val="22"/>
          <w:szCs w:val="22"/>
        </w:rPr>
        <w:t>.</w:t>
      </w:r>
    </w:p>
    <w:p w14:paraId="1F2010BE" w14:textId="77777777" w:rsidR="00D8454A" w:rsidRPr="00EB56FC" w:rsidRDefault="00D8454A" w:rsidP="00EB56FC">
      <w:pPr>
        <w:pStyle w:val="Normal1"/>
        <w:jc w:val="both"/>
        <w:rPr>
          <w:rFonts w:ascii="Montserrat" w:eastAsia="Arial" w:hAnsi="Montserrat" w:cs="Arial"/>
          <w:sz w:val="22"/>
          <w:szCs w:val="22"/>
        </w:rPr>
      </w:pPr>
    </w:p>
    <w:p w14:paraId="1A607CB3" w14:textId="77777777" w:rsidR="00111EF8"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Imagina que vas por la calle y, de repente, alguna persona tiene un accidente en el que se dañó un hueso; escuchamos decir “se rompió el hueso”: con ese término todos entenderemos qué fue lo que pasó. Pero cuando llegan los especialistas, valoran lo que le sucedió a esa persona, no dirán que tiene un hueso roto, sino una fractura ósea y ahí es donde un especialista estará utilizando un tecnicismo propio de su profesión.</w:t>
      </w:r>
    </w:p>
    <w:p w14:paraId="06F041DC" w14:textId="77777777" w:rsidR="00FA1C11" w:rsidRPr="00EB56FC" w:rsidRDefault="00FA1C11" w:rsidP="00EB56FC">
      <w:pPr>
        <w:pStyle w:val="Normal1"/>
        <w:jc w:val="both"/>
        <w:rPr>
          <w:rFonts w:ascii="Montserrat" w:eastAsia="Arial" w:hAnsi="Montserrat" w:cs="Arial"/>
          <w:sz w:val="22"/>
          <w:szCs w:val="22"/>
        </w:rPr>
      </w:pPr>
    </w:p>
    <w:p w14:paraId="30D11D98" w14:textId="44F13A7D" w:rsidR="000C6183" w:rsidRDefault="000C6183"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lastRenderedPageBreak/>
        <w:drawing>
          <wp:inline distT="0" distB="0" distL="0" distR="0" wp14:anchorId="12A7BBBB" wp14:editId="180CFA76">
            <wp:extent cx="2607547" cy="1472002"/>
            <wp:effectExtent l="0" t="0" r="254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print">
                      <a:extLst>
                        <a:ext uri="{28A0092B-C50C-407E-A947-70E740481C1C}">
                          <a14:useLocalDpi xmlns:a14="http://schemas.microsoft.com/office/drawing/2010/main"/>
                        </a:ext>
                      </a:extLst>
                    </a:blip>
                    <a:srcRect/>
                    <a:stretch/>
                  </pic:blipFill>
                  <pic:spPr bwMode="auto">
                    <a:xfrm>
                      <a:off x="0" y="0"/>
                      <a:ext cx="2625959" cy="1482396"/>
                    </a:xfrm>
                    <a:prstGeom prst="rect">
                      <a:avLst/>
                    </a:prstGeom>
                    <a:ln>
                      <a:noFill/>
                    </a:ln>
                    <a:extLst>
                      <a:ext uri="{53640926-AAD7-44D8-BBD7-CCE9431645EC}">
                        <a14:shadowObscured xmlns:a14="http://schemas.microsoft.com/office/drawing/2010/main"/>
                      </a:ext>
                    </a:extLst>
                  </pic:spPr>
                </pic:pic>
              </a:graphicData>
            </a:graphic>
          </wp:inline>
        </w:drawing>
      </w:r>
    </w:p>
    <w:p w14:paraId="755D9B08" w14:textId="77777777" w:rsidR="00875AC3" w:rsidRPr="00EB56FC" w:rsidRDefault="00875AC3" w:rsidP="00EB56FC">
      <w:pPr>
        <w:pStyle w:val="Normal1"/>
        <w:jc w:val="center"/>
        <w:rPr>
          <w:rFonts w:ascii="Montserrat" w:eastAsia="Arial" w:hAnsi="Montserrat" w:cs="Arial"/>
          <w:sz w:val="22"/>
          <w:szCs w:val="22"/>
        </w:rPr>
      </w:pPr>
    </w:p>
    <w:p w14:paraId="49BE2FCC" w14:textId="490C8E3E"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Entre más especializado o complejo sea el contexto o actividad, es más seguro que necesites usar tecnicismos para poder nombrar las ideas y las cosas.</w:t>
      </w:r>
    </w:p>
    <w:p w14:paraId="01B9BAE4" w14:textId="77777777" w:rsidR="00841F5A" w:rsidRPr="00EB56FC" w:rsidRDefault="00841F5A" w:rsidP="00EB56FC">
      <w:pPr>
        <w:pStyle w:val="Normal1"/>
        <w:jc w:val="both"/>
        <w:rPr>
          <w:rFonts w:ascii="Montserrat" w:eastAsia="Arial" w:hAnsi="Montserrat" w:cs="Arial"/>
          <w:b/>
          <w:bCs/>
          <w:sz w:val="22"/>
          <w:szCs w:val="22"/>
        </w:rPr>
      </w:pPr>
    </w:p>
    <w:p w14:paraId="08EFF7F2" w14:textId="78EB1198" w:rsidR="00B570A9" w:rsidRPr="00EB56FC" w:rsidRDefault="00B570A9" w:rsidP="00EB56FC">
      <w:pPr>
        <w:pStyle w:val="Normal1"/>
        <w:jc w:val="center"/>
        <w:rPr>
          <w:rFonts w:ascii="Montserrat" w:eastAsia="Arial" w:hAnsi="Montserrat" w:cs="Arial"/>
          <w:b/>
          <w:bCs/>
          <w:sz w:val="22"/>
          <w:szCs w:val="22"/>
        </w:rPr>
      </w:pPr>
      <w:r w:rsidRPr="00EB56FC">
        <w:rPr>
          <w:rFonts w:ascii="Montserrat" w:hAnsi="Montserrat"/>
          <w:noProof/>
          <w:sz w:val="22"/>
          <w:szCs w:val="22"/>
          <w:lang w:val="es-MX"/>
        </w:rPr>
        <w:drawing>
          <wp:inline distT="0" distB="0" distL="0" distR="0" wp14:anchorId="6D0EE163" wp14:editId="575BEB61">
            <wp:extent cx="3165231" cy="1717029"/>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a:ext>
                      </a:extLst>
                    </a:blip>
                    <a:srcRect/>
                    <a:stretch/>
                  </pic:blipFill>
                  <pic:spPr bwMode="auto">
                    <a:xfrm>
                      <a:off x="0" y="0"/>
                      <a:ext cx="3172069" cy="1720738"/>
                    </a:xfrm>
                    <a:prstGeom prst="rect">
                      <a:avLst/>
                    </a:prstGeom>
                    <a:ln>
                      <a:noFill/>
                    </a:ln>
                    <a:extLst>
                      <a:ext uri="{53640926-AAD7-44D8-BBD7-CCE9431645EC}">
                        <a14:shadowObscured xmlns:a14="http://schemas.microsoft.com/office/drawing/2010/main"/>
                      </a:ext>
                    </a:extLst>
                  </pic:spPr>
                </pic:pic>
              </a:graphicData>
            </a:graphic>
          </wp:inline>
        </w:drawing>
      </w:r>
    </w:p>
    <w:p w14:paraId="203C8E76" w14:textId="77777777" w:rsidR="004C2934" w:rsidRPr="00EB56FC" w:rsidRDefault="004C2934" w:rsidP="00EB56FC">
      <w:pPr>
        <w:pStyle w:val="Normal1"/>
        <w:jc w:val="both"/>
        <w:rPr>
          <w:rFonts w:ascii="Montserrat" w:eastAsia="Arial" w:hAnsi="Montserrat" w:cs="Arial"/>
          <w:sz w:val="22"/>
          <w:szCs w:val="22"/>
        </w:rPr>
      </w:pPr>
    </w:p>
    <w:p w14:paraId="4E32072E" w14:textId="019C6B42" w:rsidR="004C2934"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w:t>
      </w:r>
      <w:r w:rsidR="004C2934" w:rsidRPr="00EB56FC">
        <w:rPr>
          <w:rFonts w:ascii="Montserrat" w:eastAsia="Arial" w:hAnsi="Montserrat" w:cs="Arial"/>
          <w:sz w:val="22"/>
          <w:szCs w:val="22"/>
        </w:rPr>
        <w:t>or eso es que hay palabras que yo no logro entender tan fácilmente, porque son tecnicismos de gente profesional.</w:t>
      </w:r>
    </w:p>
    <w:p w14:paraId="5ADE13F9" w14:textId="77777777" w:rsidR="00212340" w:rsidRPr="00EB56FC" w:rsidRDefault="00212340" w:rsidP="00EB56FC">
      <w:pPr>
        <w:pStyle w:val="Normal1"/>
        <w:jc w:val="both"/>
        <w:rPr>
          <w:rFonts w:ascii="Montserrat" w:eastAsia="Arial" w:hAnsi="Montserrat" w:cs="Arial"/>
          <w:sz w:val="22"/>
          <w:szCs w:val="22"/>
        </w:rPr>
      </w:pPr>
    </w:p>
    <w:p w14:paraId="756FDCB8" w14:textId="70BEEBF6" w:rsidR="00551856"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To</w:t>
      </w:r>
      <w:r w:rsidR="004C2934" w:rsidRPr="00EB56FC">
        <w:rPr>
          <w:rFonts w:ascii="Montserrat" w:eastAsia="Arial" w:hAnsi="Montserrat" w:cs="Arial"/>
          <w:sz w:val="22"/>
          <w:szCs w:val="22"/>
        </w:rPr>
        <w:t>dos los tecnicismos</w:t>
      </w:r>
      <w:r w:rsidR="004C2934" w:rsidRPr="00EB56FC">
        <w:rPr>
          <w:rFonts w:ascii="Montserrat" w:eastAsia="Arial" w:hAnsi="Montserrat" w:cs="Arial"/>
          <w:b/>
          <w:bCs/>
          <w:sz w:val="22"/>
          <w:szCs w:val="22"/>
        </w:rPr>
        <w:t xml:space="preserve"> </w:t>
      </w:r>
      <w:r w:rsidR="004C2934" w:rsidRPr="00EB56FC">
        <w:rPr>
          <w:rFonts w:ascii="Montserrat" w:eastAsia="Arial" w:hAnsi="Montserrat" w:cs="Arial"/>
          <w:sz w:val="22"/>
          <w:szCs w:val="22"/>
        </w:rPr>
        <w:t xml:space="preserve">ayudan a facilitar la comunicación entre las personas que se dedican a una misma actividad o profesión. </w:t>
      </w:r>
    </w:p>
    <w:p w14:paraId="6906AD55" w14:textId="77777777" w:rsidR="00551856" w:rsidRPr="00EB56FC" w:rsidRDefault="00551856" w:rsidP="00EB56FC">
      <w:pPr>
        <w:pStyle w:val="Normal1"/>
        <w:jc w:val="both"/>
        <w:rPr>
          <w:rFonts w:ascii="Montserrat" w:eastAsia="Arial" w:hAnsi="Montserrat" w:cs="Arial"/>
          <w:sz w:val="22"/>
          <w:szCs w:val="22"/>
        </w:rPr>
      </w:pPr>
    </w:p>
    <w:p w14:paraId="6B876851" w14:textId="5F73656B" w:rsidR="004C2934" w:rsidRPr="00EB56FC" w:rsidRDefault="004C29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Por ejemplo, cuando los médicos cirujanos realizan una operación, ellos se comunican con tecnicismos para realizar su trabajo. Es por eso que cuando escriben en un texto de divulgación científica, lo hacen usando tecnicismos, porque está en el lenguaje de su profesión, pero nosotros podemos conocer el significado de esas palabras buscándolas en el diccionario general o especializado o incluso en enciclopedias especializadas.</w:t>
      </w:r>
    </w:p>
    <w:p w14:paraId="21B18C50" w14:textId="33609D9F" w:rsidR="00F36F6D" w:rsidRPr="00EB56FC" w:rsidRDefault="00F36F6D" w:rsidP="00EB56FC">
      <w:pPr>
        <w:pStyle w:val="Normal1"/>
        <w:jc w:val="both"/>
        <w:rPr>
          <w:rFonts w:ascii="Montserrat" w:eastAsia="Arial" w:hAnsi="Montserrat" w:cs="Arial"/>
          <w:sz w:val="22"/>
          <w:szCs w:val="22"/>
        </w:rPr>
      </w:pPr>
    </w:p>
    <w:p w14:paraId="1C8BBE52" w14:textId="27692EB4" w:rsidR="00F36F6D" w:rsidRPr="00EB56FC" w:rsidRDefault="00F36F6D"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lastRenderedPageBreak/>
        <w:drawing>
          <wp:inline distT="0" distB="0" distL="0" distR="0" wp14:anchorId="09317920" wp14:editId="687E1C20">
            <wp:extent cx="3446584" cy="1799590"/>
            <wp:effectExtent l="0" t="0" r="190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a:ext>
                      </a:extLst>
                    </a:blip>
                    <a:srcRect/>
                    <a:stretch/>
                  </pic:blipFill>
                  <pic:spPr bwMode="auto">
                    <a:xfrm>
                      <a:off x="0" y="0"/>
                      <a:ext cx="3454415" cy="1803679"/>
                    </a:xfrm>
                    <a:prstGeom prst="rect">
                      <a:avLst/>
                    </a:prstGeom>
                    <a:ln>
                      <a:noFill/>
                    </a:ln>
                    <a:extLst>
                      <a:ext uri="{53640926-AAD7-44D8-BBD7-CCE9431645EC}">
                        <a14:shadowObscured xmlns:a14="http://schemas.microsoft.com/office/drawing/2010/main"/>
                      </a:ext>
                    </a:extLst>
                  </pic:spPr>
                </pic:pic>
              </a:graphicData>
            </a:graphic>
          </wp:inline>
        </w:drawing>
      </w:r>
    </w:p>
    <w:p w14:paraId="44B9DD8B" w14:textId="77777777" w:rsidR="004C2934" w:rsidRPr="00EB56FC" w:rsidRDefault="004C2934" w:rsidP="00EB56FC">
      <w:pPr>
        <w:pStyle w:val="Normal1"/>
        <w:jc w:val="both"/>
        <w:rPr>
          <w:rFonts w:ascii="Montserrat" w:eastAsia="Arial" w:hAnsi="Montserrat" w:cs="Arial"/>
          <w:sz w:val="22"/>
          <w:szCs w:val="22"/>
        </w:rPr>
      </w:pPr>
    </w:p>
    <w:p w14:paraId="2974E98D" w14:textId="39C98AA6" w:rsidR="004C2934"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C</w:t>
      </w:r>
      <w:r w:rsidR="004C2934" w:rsidRPr="00EB56FC">
        <w:rPr>
          <w:rFonts w:ascii="Montserrat" w:eastAsia="Arial" w:hAnsi="Montserrat" w:cs="Arial"/>
          <w:sz w:val="22"/>
          <w:szCs w:val="22"/>
        </w:rPr>
        <w:t>uando lea</w:t>
      </w:r>
      <w:r w:rsidRPr="00EB56FC">
        <w:rPr>
          <w:rFonts w:ascii="Montserrat" w:eastAsia="Arial" w:hAnsi="Montserrat" w:cs="Arial"/>
          <w:sz w:val="22"/>
          <w:szCs w:val="22"/>
        </w:rPr>
        <w:t>s textos especializados, trata</w:t>
      </w:r>
      <w:r w:rsidR="004C2934" w:rsidRPr="00EB56FC">
        <w:rPr>
          <w:rFonts w:ascii="Montserrat" w:eastAsia="Arial" w:hAnsi="Montserrat" w:cs="Arial"/>
          <w:sz w:val="22"/>
          <w:szCs w:val="22"/>
        </w:rPr>
        <w:t xml:space="preserve"> de tener un dicc</w:t>
      </w:r>
      <w:r w:rsidRPr="00EB56FC">
        <w:rPr>
          <w:rFonts w:ascii="Montserrat" w:eastAsia="Arial" w:hAnsi="Montserrat" w:cs="Arial"/>
          <w:sz w:val="22"/>
          <w:szCs w:val="22"/>
        </w:rPr>
        <w:t>ionario cerca para que, cuando t</w:t>
      </w:r>
      <w:r w:rsidR="004C2934" w:rsidRPr="00EB56FC">
        <w:rPr>
          <w:rFonts w:ascii="Montserrat" w:eastAsia="Arial" w:hAnsi="Montserrat" w:cs="Arial"/>
          <w:sz w:val="22"/>
          <w:szCs w:val="22"/>
        </w:rPr>
        <w:t>e encuentre con un tecnicismo, lo busque</w:t>
      </w:r>
      <w:r w:rsidRPr="00EB56FC">
        <w:rPr>
          <w:rFonts w:ascii="Montserrat" w:eastAsia="Arial" w:hAnsi="Montserrat" w:cs="Arial"/>
          <w:sz w:val="22"/>
          <w:szCs w:val="22"/>
        </w:rPr>
        <w:t>s y t</w:t>
      </w:r>
      <w:r w:rsidR="004C2934" w:rsidRPr="00EB56FC">
        <w:rPr>
          <w:rFonts w:ascii="Montserrat" w:eastAsia="Arial" w:hAnsi="Montserrat" w:cs="Arial"/>
          <w:sz w:val="22"/>
          <w:szCs w:val="22"/>
        </w:rPr>
        <w:t>e saque de dudas.</w:t>
      </w:r>
    </w:p>
    <w:p w14:paraId="053087B7" w14:textId="77777777" w:rsidR="004C2934" w:rsidRPr="00EB56FC" w:rsidRDefault="004C2934" w:rsidP="00EB56FC">
      <w:pPr>
        <w:pStyle w:val="Normal1"/>
        <w:jc w:val="both"/>
        <w:rPr>
          <w:rFonts w:ascii="Montserrat" w:eastAsia="Arial" w:hAnsi="Montserrat" w:cs="Arial"/>
          <w:sz w:val="22"/>
          <w:szCs w:val="22"/>
        </w:rPr>
      </w:pPr>
    </w:p>
    <w:p w14:paraId="31D32184" w14:textId="03D8D4F4" w:rsidR="004C2934" w:rsidRPr="00EB56FC" w:rsidRDefault="00244D34"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También</w:t>
      </w:r>
      <w:r w:rsidR="009C193C" w:rsidRPr="00EB56FC">
        <w:rPr>
          <w:rFonts w:ascii="Montserrat" w:eastAsia="Arial" w:hAnsi="Montserrat" w:cs="Arial"/>
          <w:sz w:val="22"/>
          <w:szCs w:val="22"/>
        </w:rPr>
        <w:t xml:space="preserve"> es importante que</w:t>
      </w:r>
      <w:r w:rsidR="004C2934" w:rsidRPr="00EB56FC">
        <w:rPr>
          <w:rFonts w:ascii="Montserrat" w:eastAsia="Arial" w:hAnsi="Montserrat" w:cs="Arial"/>
          <w:sz w:val="22"/>
          <w:szCs w:val="22"/>
        </w:rPr>
        <w:t xml:space="preserve"> sepas que hay tecnicismos iguales en ciertas profesiones, ciencias u oficios, pero con diferente significado. Por ejemplo, la palabra “tono”, si tú buscas en internet su significado te saldrá una variedad de usos como se ve en la imagen.</w:t>
      </w:r>
    </w:p>
    <w:p w14:paraId="27351BE2" w14:textId="77777777" w:rsidR="00C5383B" w:rsidRPr="00EB56FC" w:rsidRDefault="00C5383B" w:rsidP="00EB56FC">
      <w:pPr>
        <w:pStyle w:val="Normal1"/>
        <w:jc w:val="both"/>
        <w:rPr>
          <w:rFonts w:ascii="Montserrat" w:eastAsia="Arial" w:hAnsi="Montserrat" w:cs="Arial"/>
          <w:sz w:val="22"/>
          <w:szCs w:val="22"/>
        </w:rPr>
      </w:pPr>
    </w:p>
    <w:p w14:paraId="2BA55D44" w14:textId="27689ABC" w:rsidR="002E634B" w:rsidRPr="00EB56FC" w:rsidRDefault="00441282"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drawing>
          <wp:inline distT="0" distB="0" distL="0" distR="0" wp14:anchorId="7304E0D5" wp14:editId="49DB7DAD">
            <wp:extent cx="3552825" cy="1981200"/>
            <wp:effectExtent l="0" t="0" r="952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3552825" cy="1981200"/>
                    </a:xfrm>
                    <a:prstGeom prst="rect">
                      <a:avLst/>
                    </a:prstGeom>
                    <a:ln>
                      <a:noFill/>
                    </a:ln>
                    <a:extLst>
                      <a:ext uri="{53640926-AAD7-44D8-BBD7-CCE9431645EC}">
                        <a14:shadowObscured xmlns:a14="http://schemas.microsoft.com/office/drawing/2010/main"/>
                      </a:ext>
                    </a:extLst>
                  </pic:spPr>
                </pic:pic>
              </a:graphicData>
            </a:graphic>
          </wp:inline>
        </w:drawing>
      </w:r>
    </w:p>
    <w:p w14:paraId="0BB99AF9" w14:textId="77777777" w:rsidR="004C2934" w:rsidRPr="00EB56FC" w:rsidRDefault="004C2934" w:rsidP="00EB56FC">
      <w:pPr>
        <w:pStyle w:val="Normal1"/>
        <w:jc w:val="both"/>
        <w:rPr>
          <w:rFonts w:ascii="Montserrat" w:eastAsia="Arial" w:hAnsi="Montserrat" w:cs="Arial"/>
          <w:sz w:val="22"/>
          <w:szCs w:val="22"/>
        </w:rPr>
      </w:pPr>
    </w:p>
    <w:p w14:paraId="7E4A880D" w14:textId="63E5181D" w:rsidR="00816639" w:rsidRPr="00EB56FC" w:rsidRDefault="004C2934" w:rsidP="673036CA">
      <w:pPr>
        <w:spacing w:after="0" w:line="240" w:lineRule="auto"/>
        <w:jc w:val="both"/>
        <w:rPr>
          <w:rFonts w:ascii="Montserrat" w:eastAsia="Arial" w:hAnsi="Montserrat" w:cs="Arial"/>
          <w:highlight w:val="white"/>
        </w:rPr>
      </w:pPr>
      <w:r w:rsidRPr="34F09A4C">
        <w:rPr>
          <w:rFonts w:ascii="Montserrat" w:eastAsia="Arial" w:hAnsi="Montserrat" w:cs="Arial"/>
          <w:highlight w:val="white"/>
        </w:rPr>
        <w:t>Los tecnicismos son muy variados, según la profesión y la intencionalidad que se les esté dando, por lo que podemos encontrar tecnicismos de medicina, contabilidad, derecho, mercadotecnia, música, teatro</w:t>
      </w:r>
      <w:r w:rsidR="1B20A592" w:rsidRPr="34F09A4C">
        <w:rPr>
          <w:rFonts w:ascii="Montserrat" w:eastAsia="Arial" w:hAnsi="Montserrat" w:cs="Arial"/>
          <w:highlight w:val="white"/>
        </w:rPr>
        <w:t xml:space="preserve">, </w:t>
      </w:r>
      <w:r w:rsidRPr="34F09A4C">
        <w:rPr>
          <w:rFonts w:ascii="Montserrat" w:eastAsia="Arial" w:hAnsi="Montserrat" w:cs="Arial"/>
          <w:highlight w:val="white"/>
        </w:rPr>
        <w:t xml:space="preserve">¡en fin!, cada disciplina posee palabras exclusivas, y como ya lo mencioné, algunas parecen iguales, pero en realidad son diferentes según la profesión, la ciencia u oficio, porque significan </w:t>
      </w:r>
      <w:r w:rsidR="00E75DE1" w:rsidRPr="34F09A4C">
        <w:rPr>
          <w:rFonts w:ascii="Montserrat" w:eastAsia="Arial" w:hAnsi="Montserrat" w:cs="Arial"/>
          <w:highlight w:val="white"/>
        </w:rPr>
        <w:t>cosas diferentes</w:t>
      </w:r>
      <w:r w:rsidRPr="34F09A4C">
        <w:rPr>
          <w:rFonts w:ascii="Montserrat" w:eastAsia="Arial" w:hAnsi="Montserrat" w:cs="Arial"/>
          <w:highlight w:val="white"/>
        </w:rPr>
        <w:t>.</w:t>
      </w:r>
      <w:r w:rsidR="003E06CC" w:rsidRPr="34F09A4C">
        <w:rPr>
          <w:rFonts w:ascii="Montserrat" w:eastAsia="Arial" w:hAnsi="Montserrat" w:cs="Arial"/>
          <w:highlight w:val="white"/>
        </w:rPr>
        <w:t xml:space="preserve"> </w:t>
      </w:r>
    </w:p>
    <w:p w14:paraId="0C63C215" w14:textId="32B91CC2" w:rsidR="00816639" w:rsidRPr="00EB56FC" w:rsidRDefault="00816639" w:rsidP="673036CA">
      <w:pPr>
        <w:spacing w:after="0" w:line="240" w:lineRule="auto"/>
        <w:jc w:val="both"/>
        <w:rPr>
          <w:rFonts w:ascii="Montserrat" w:eastAsia="Arial" w:hAnsi="Montserrat" w:cs="Arial"/>
          <w:highlight w:val="white"/>
        </w:rPr>
      </w:pPr>
    </w:p>
    <w:p w14:paraId="3EEFA95B" w14:textId="175B23AB" w:rsidR="00816639" w:rsidRPr="00EB56FC" w:rsidRDefault="003E06CC" w:rsidP="00EB56FC">
      <w:pPr>
        <w:spacing w:after="0" w:line="240" w:lineRule="auto"/>
        <w:jc w:val="both"/>
        <w:rPr>
          <w:rFonts w:ascii="Montserrat" w:eastAsia="Arial" w:hAnsi="Montserrat" w:cs="Arial"/>
          <w:highlight w:val="white"/>
        </w:rPr>
      </w:pPr>
      <w:r w:rsidRPr="673036CA">
        <w:rPr>
          <w:rFonts w:ascii="Montserrat" w:eastAsia="Arial" w:hAnsi="Montserrat" w:cs="Arial"/>
          <w:highlight w:val="white"/>
        </w:rPr>
        <w:t>Puedes constatarlo en el siguiente ejemplo:</w:t>
      </w:r>
    </w:p>
    <w:p w14:paraId="49901E55" w14:textId="77777777" w:rsidR="00F33DE8" w:rsidRPr="00EB56FC" w:rsidRDefault="00F33DE8" w:rsidP="00EB56FC">
      <w:pPr>
        <w:spacing w:after="0" w:line="240" w:lineRule="auto"/>
        <w:jc w:val="both"/>
        <w:rPr>
          <w:rFonts w:ascii="Montserrat" w:eastAsia="Arial" w:hAnsi="Montserrat" w:cs="Arial"/>
        </w:rPr>
      </w:pPr>
    </w:p>
    <w:p w14:paraId="60EBE8AE" w14:textId="38E86DE2" w:rsidR="00504E94" w:rsidRPr="00EB56FC" w:rsidRDefault="003E06CC" w:rsidP="00EB56FC">
      <w:pPr>
        <w:spacing w:after="0" w:line="240" w:lineRule="auto"/>
        <w:jc w:val="center"/>
        <w:rPr>
          <w:rFonts w:ascii="Montserrat" w:eastAsia="Arial" w:hAnsi="Montserrat" w:cs="Arial"/>
        </w:rPr>
      </w:pPr>
      <w:r w:rsidRPr="00EB56FC">
        <w:rPr>
          <w:rFonts w:ascii="Montserrat" w:hAnsi="Montserrat"/>
          <w:noProof/>
          <w:lang w:eastAsia="es-MX"/>
        </w:rPr>
        <w:lastRenderedPageBreak/>
        <w:drawing>
          <wp:inline distT="0" distB="0" distL="0" distR="0" wp14:anchorId="7D013C58" wp14:editId="3CB608EC">
            <wp:extent cx="3371222" cy="1712590"/>
            <wp:effectExtent l="0" t="0" r="635" b="254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a:ext>
                      </a:extLst>
                    </a:blip>
                    <a:srcRect/>
                    <a:stretch/>
                  </pic:blipFill>
                  <pic:spPr bwMode="auto">
                    <a:xfrm>
                      <a:off x="0" y="0"/>
                      <a:ext cx="3405496" cy="1730001"/>
                    </a:xfrm>
                    <a:prstGeom prst="rect">
                      <a:avLst/>
                    </a:prstGeom>
                    <a:ln>
                      <a:noFill/>
                    </a:ln>
                    <a:extLst>
                      <a:ext uri="{53640926-AAD7-44D8-BBD7-CCE9431645EC}">
                        <a14:shadowObscured xmlns:a14="http://schemas.microsoft.com/office/drawing/2010/main"/>
                      </a:ext>
                    </a:extLst>
                  </pic:spPr>
                </pic:pic>
              </a:graphicData>
            </a:graphic>
          </wp:inline>
        </w:drawing>
      </w:r>
    </w:p>
    <w:p w14:paraId="47CC4A1F" w14:textId="03446AFF" w:rsidR="00F33DE8" w:rsidRPr="00EB56FC" w:rsidRDefault="00F33DE8" w:rsidP="00EB56FC">
      <w:pPr>
        <w:spacing w:after="0" w:line="240" w:lineRule="auto"/>
        <w:jc w:val="both"/>
        <w:rPr>
          <w:rFonts w:ascii="Montserrat" w:eastAsia="Arial" w:hAnsi="Montserrat" w:cs="Arial"/>
        </w:rPr>
      </w:pPr>
    </w:p>
    <w:p w14:paraId="72C9630B" w14:textId="77777777" w:rsidR="00F33DE8" w:rsidRPr="00EB56FC" w:rsidRDefault="00F33DE8" w:rsidP="00EB56FC">
      <w:pPr>
        <w:spacing w:after="0" w:line="240" w:lineRule="auto"/>
        <w:jc w:val="both"/>
        <w:rPr>
          <w:rFonts w:ascii="Montserrat" w:eastAsia="Arial" w:hAnsi="Montserrat" w:cs="Arial"/>
        </w:rPr>
      </w:pPr>
    </w:p>
    <w:p w14:paraId="7F6B4DDA" w14:textId="0FC62849" w:rsidR="00315214" w:rsidRPr="00EB56FC" w:rsidRDefault="00315214" w:rsidP="00EB56FC">
      <w:pPr>
        <w:spacing w:after="0" w:line="240" w:lineRule="auto"/>
        <w:jc w:val="both"/>
        <w:rPr>
          <w:rFonts w:ascii="Montserrat" w:hAnsi="Montserrat"/>
          <w:b/>
          <w:sz w:val="28"/>
          <w:szCs w:val="28"/>
        </w:rPr>
      </w:pPr>
      <w:r w:rsidRPr="00EB56FC">
        <w:rPr>
          <w:rFonts w:ascii="Montserrat" w:hAnsi="Montserrat"/>
          <w:b/>
          <w:sz w:val="28"/>
          <w:szCs w:val="28"/>
        </w:rPr>
        <w:t>¿Qué hacemos?</w:t>
      </w:r>
    </w:p>
    <w:p w14:paraId="5EBABCD6" w14:textId="77777777" w:rsidR="00F05436" w:rsidRPr="00EB56FC" w:rsidRDefault="00F05436" w:rsidP="00EB56FC">
      <w:pPr>
        <w:pStyle w:val="Normal1"/>
        <w:jc w:val="both"/>
        <w:rPr>
          <w:rFonts w:ascii="Montserrat" w:eastAsia="Arial" w:hAnsi="Montserrat" w:cs="Arial"/>
          <w:sz w:val="22"/>
          <w:szCs w:val="22"/>
        </w:rPr>
      </w:pPr>
    </w:p>
    <w:p w14:paraId="4972050E" w14:textId="0E97D83E" w:rsidR="00FD66FB"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 ocasiones no imaginamos</w:t>
      </w:r>
      <w:r w:rsidR="00BA771E" w:rsidRPr="00EB56FC">
        <w:rPr>
          <w:rFonts w:ascii="Montserrat" w:eastAsia="Arial" w:hAnsi="Montserrat" w:cs="Arial"/>
          <w:sz w:val="22"/>
          <w:szCs w:val="22"/>
        </w:rPr>
        <w:t xml:space="preserve"> que </w:t>
      </w:r>
      <w:r w:rsidR="00FD66FB" w:rsidRPr="00EB56FC">
        <w:rPr>
          <w:rFonts w:ascii="Montserrat" w:eastAsia="Arial" w:hAnsi="Montserrat" w:cs="Arial"/>
          <w:sz w:val="22"/>
          <w:szCs w:val="22"/>
        </w:rPr>
        <w:t>las palabras jugaran un papel tan importante en cada profesión, ciencia u oficio, y mucho menos que tuvieran diferentes significados en cada una de ellas.</w:t>
      </w:r>
    </w:p>
    <w:p w14:paraId="3FB60424" w14:textId="77777777" w:rsidR="006F02EC" w:rsidRPr="00EB56FC" w:rsidRDefault="006F02EC" w:rsidP="00EB56FC">
      <w:pPr>
        <w:pStyle w:val="Normal1"/>
        <w:jc w:val="both"/>
        <w:rPr>
          <w:rFonts w:ascii="Montserrat" w:eastAsia="Arial" w:hAnsi="Montserrat" w:cs="Arial"/>
          <w:sz w:val="22"/>
          <w:szCs w:val="22"/>
        </w:rPr>
      </w:pPr>
    </w:p>
    <w:p w14:paraId="3638B34B" w14:textId="36143159" w:rsidR="00FD66FB" w:rsidRPr="00EB56FC" w:rsidRDefault="00FD66FB"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En algún momento de nuestra vida cotidiana, puede ser que escuchemos tecnicismos y probablemente nos los aprendamos, y cuando alguien los menciona se nos harán conocidos e incluso tendremos una idea de lo que significan.</w:t>
      </w:r>
    </w:p>
    <w:p w14:paraId="0A7CC08E" w14:textId="77777777" w:rsidR="006F02EC" w:rsidRPr="00EB56FC" w:rsidRDefault="006F02EC" w:rsidP="00EB56FC">
      <w:pPr>
        <w:pStyle w:val="Normal1"/>
        <w:jc w:val="both"/>
        <w:rPr>
          <w:rFonts w:ascii="Montserrat" w:eastAsia="Arial" w:hAnsi="Montserrat" w:cs="Arial"/>
          <w:sz w:val="22"/>
          <w:szCs w:val="22"/>
        </w:rPr>
      </w:pPr>
    </w:p>
    <w:p w14:paraId="19B50ED3" w14:textId="48220C1C" w:rsidR="00E4713F" w:rsidRPr="00EB56FC" w:rsidRDefault="00FA1C11"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Para seguirte explicando</w:t>
      </w:r>
      <w:r w:rsidR="008872D0" w:rsidRPr="00EB56FC">
        <w:rPr>
          <w:rFonts w:ascii="Montserrat" w:eastAsia="Arial" w:hAnsi="Montserrat" w:cs="Arial"/>
          <w:sz w:val="22"/>
          <w:szCs w:val="22"/>
        </w:rPr>
        <w:t xml:space="preserve"> sobre los tecnicismos</w:t>
      </w:r>
      <w:r w:rsidRPr="00EB56FC">
        <w:rPr>
          <w:rFonts w:ascii="Montserrat" w:eastAsia="Arial" w:hAnsi="Montserrat" w:cs="Arial"/>
          <w:sz w:val="22"/>
          <w:szCs w:val="22"/>
        </w:rPr>
        <w:t>, se te presentará</w:t>
      </w:r>
      <w:r w:rsidR="008872D0" w:rsidRPr="00EB56FC">
        <w:rPr>
          <w:rFonts w:ascii="Montserrat" w:eastAsia="Arial" w:hAnsi="Montserrat" w:cs="Arial"/>
          <w:sz w:val="22"/>
          <w:szCs w:val="22"/>
        </w:rPr>
        <w:t xml:space="preserve"> un</w:t>
      </w:r>
      <w:r w:rsidR="00E4713F" w:rsidRPr="00EB56FC">
        <w:rPr>
          <w:rFonts w:ascii="Montserrat" w:eastAsia="Arial" w:hAnsi="Montserrat" w:cs="Arial"/>
          <w:sz w:val="22"/>
          <w:szCs w:val="22"/>
        </w:rPr>
        <w:t xml:space="preserve"> juego muy divertido.</w:t>
      </w:r>
    </w:p>
    <w:p w14:paraId="15371F30" w14:textId="77777777" w:rsidR="006F02EC" w:rsidRPr="00EB56FC" w:rsidRDefault="006F02EC" w:rsidP="00EB56FC">
      <w:pPr>
        <w:pStyle w:val="Normal1"/>
        <w:jc w:val="both"/>
        <w:rPr>
          <w:rFonts w:ascii="Montserrat" w:eastAsia="Arial" w:hAnsi="Montserrat" w:cs="Arial"/>
          <w:sz w:val="22"/>
          <w:szCs w:val="22"/>
        </w:rPr>
      </w:pPr>
    </w:p>
    <w:p w14:paraId="4CCAE634" w14:textId="2096471A" w:rsidR="00174495" w:rsidRPr="00524048" w:rsidRDefault="00524048" w:rsidP="00524048">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Actividad 1</w:t>
      </w:r>
      <w:r w:rsidR="76353FDA"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w:t>
      </w:r>
      <w:r w:rsidR="00960AB1" w:rsidRPr="3E4DB69E">
        <w:rPr>
          <w:rFonts w:ascii="Montserrat" w:eastAsia="Arial" w:hAnsi="Montserrat" w:cs="Arial"/>
          <w:b/>
          <w:bCs/>
          <w:sz w:val="22"/>
          <w:szCs w:val="22"/>
        </w:rPr>
        <w:t>El juego</w:t>
      </w:r>
      <w:r w:rsidR="00B52E74"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“El tecnicismo es para…”</w:t>
      </w:r>
    </w:p>
    <w:p w14:paraId="12C0CF6D" w14:textId="77777777" w:rsidR="006F02EC" w:rsidRPr="00EB56FC" w:rsidRDefault="006F02EC" w:rsidP="00EB56FC">
      <w:pPr>
        <w:pStyle w:val="Normal1"/>
        <w:jc w:val="both"/>
        <w:rPr>
          <w:rFonts w:ascii="Montserrat" w:eastAsia="Arial" w:hAnsi="Montserrat" w:cs="Arial"/>
          <w:sz w:val="22"/>
          <w:szCs w:val="22"/>
        </w:rPr>
      </w:pPr>
    </w:p>
    <w:p w14:paraId="3864CDD9" w14:textId="64322C05" w:rsidR="00A4765A" w:rsidRPr="00EB56FC" w:rsidRDefault="0007326A"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Invita a alguien de tu familia a jugar</w:t>
      </w:r>
      <w:r w:rsidR="00A4765A" w:rsidRPr="00EB56FC">
        <w:rPr>
          <w:rFonts w:ascii="Montserrat" w:eastAsia="Arial" w:hAnsi="Montserrat" w:cs="Arial"/>
          <w:sz w:val="22"/>
          <w:szCs w:val="22"/>
        </w:rPr>
        <w:t xml:space="preserve"> y reúne el siguiente material:</w:t>
      </w:r>
    </w:p>
    <w:p w14:paraId="73CFA816" w14:textId="77777777" w:rsidR="00A82040" w:rsidRPr="00EB56FC" w:rsidRDefault="00A82040" w:rsidP="00EB56FC">
      <w:pPr>
        <w:pStyle w:val="Normal1"/>
        <w:jc w:val="both"/>
        <w:rPr>
          <w:rFonts w:ascii="Montserrat" w:eastAsia="Arial" w:hAnsi="Montserrat" w:cs="Arial"/>
          <w:sz w:val="22"/>
          <w:szCs w:val="22"/>
        </w:rPr>
      </w:pPr>
    </w:p>
    <w:p w14:paraId="5D2A869C" w14:textId="1B44BDEB" w:rsidR="00A4765A" w:rsidRPr="00EB56FC" w:rsidRDefault="00524048" w:rsidP="00EB56FC">
      <w:pPr>
        <w:pStyle w:val="Normal1"/>
        <w:numPr>
          <w:ilvl w:val="0"/>
          <w:numId w:val="28"/>
        </w:numPr>
        <w:jc w:val="both"/>
        <w:rPr>
          <w:rFonts w:ascii="Montserrat" w:eastAsia="Arial" w:hAnsi="Montserrat" w:cs="Arial"/>
          <w:sz w:val="22"/>
          <w:szCs w:val="22"/>
        </w:rPr>
      </w:pPr>
      <w:r>
        <w:rPr>
          <w:rFonts w:ascii="Montserrat" w:eastAsia="Arial" w:hAnsi="Montserrat" w:cs="Arial"/>
          <w:sz w:val="22"/>
          <w:szCs w:val="22"/>
        </w:rPr>
        <w:t>12</w:t>
      </w:r>
      <w:r w:rsidR="00421334" w:rsidRPr="00EB56FC">
        <w:rPr>
          <w:rFonts w:ascii="Montserrat" w:eastAsia="Arial" w:hAnsi="Montserrat" w:cs="Arial"/>
          <w:sz w:val="22"/>
          <w:szCs w:val="22"/>
        </w:rPr>
        <w:t xml:space="preserve"> vasos</w:t>
      </w:r>
      <w:r>
        <w:rPr>
          <w:rFonts w:ascii="Montserrat" w:eastAsia="Arial" w:hAnsi="Montserrat" w:cs="Arial"/>
          <w:sz w:val="22"/>
          <w:szCs w:val="22"/>
        </w:rPr>
        <w:t xml:space="preserve"> desechables</w:t>
      </w:r>
      <w:r w:rsidR="00FA1C11" w:rsidRPr="00EB56FC">
        <w:rPr>
          <w:rFonts w:ascii="Montserrat" w:eastAsia="Arial" w:hAnsi="Montserrat" w:cs="Arial"/>
          <w:sz w:val="22"/>
          <w:szCs w:val="22"/>
        </w:rPr>
        <w:t>.</w:t>
      </w:r>
    </w:p>
    <w:p w14:paraId="3ECBAADD" w14:textId="6B77A3A2" w:rsidR="00421334" w:rsidRPr="00EB56FC" w:rsidRDefault="00421334"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Una pelota</w:t>
      </w:r>
      <w:r w:rsidR="00FA1C11" w:rsidRPr="00EB56FC">
        <w:rPr>
          <w:rFonts w:ascii="Montserrat" w:eastAsia="Arial" w:hAnsi="Montserrat" w:cs="Arial"/>
          <w:sz w:val="22"/>
          <w:szCs w:val="22"/>
        </w:rPr>
        <w:t>.</w:t>
      </w:r>
    </w:p>
    <w:p w14:paraId="23033966" w14:textId="67CD7A01" w:rsidR="00421334" w:rsidRPr="00EB56FC" w:rsidRDefault="00204643"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 diccionario</w:t>
      </w:r>
      <w:r w:rsidR="00FA1C11" w:rsidRPr="00EB56FC">
        <w:rPr>
          <w:rFonts w:ascii="Montserrat" w:eastAsia="Arial" w:hAnsi="Montserrat" w:cs="Arial"/>
          <w:sz w:val="22"/>
          <w:szCs w:val="22"/>
        </w:rPr>
        <w:t>.</w:t>
      </w:r>
    </w:p>
    <w:p w14:paraId="057C2E8A" w14:textId="286256C2" w:rsidR="004D1A2F" w:rsidRPr="00EB56FC" w:rsidRDefault="00A3771E"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 xml:space="preserve">Doce papelitos </w:t>
      </w:r>
      <w:r w:rsidR="004D1A2F" w:rsidRPr="00EB56FC">
        <w:rPr>
          <w:rFonts w:ascii="Montserrat" w:eastAsia="Arial" w:hAnsi="Montserrat" w:cs="Arial"/>
          <w:sz w:val="22"/>
          <w:szCs w:val="22"/>
        </w:rPr>
        <w:t>con las siguientes palabras</w:t>
      </w:r>
      <w:r w:rsidR="00987E70" w:rsidRPr="00EB56FC">
        <w:rPr>
          <w:rFonts w:ascii="Montserrat" w:eastAsia="Arial" w:hAnsi="Montserrat" w:cs="Arial"/>
          <w:sz w:val="22"/>
          <w:szCs w:val="22"/>
        </w:rPr>
        <w:t xml:space="preserve"> </w:t>
      </w:r>
      <w:r w:rsidR="004D1A2F" w:rsidRPr="00EB56FC">
        <w:rPr>
          <w:rFonts w:ascii="Montserrat" w:eastAsia="Arial" w:hAnsi="Montserrat" w:cs="Arial"/>
          <w:sz w:val="22"/>
          <w:szCs w:val="22"/>
        </w:rPr>
        <w:t>(aneste</w:t>
      </w:r>
      <w:r w:rsidR="00B52D91" w:rsidRPr="00EB56FC">
        <w:rPr>
          <w:rFonts w:ascii="Montserrat" w:eastAsia="Arial" w:hAnsi="Montserrat" w:cs="Arial"/>
          <w:sz w:val="22"/>
          <w:szCs w:val="22"/>
        </w:rPr>
        <w:t>sia, godete</w:t>
      </w:r>
      <w:bookmarkStart w:id="0" w:name="_GoBack"/>
      <w:bookmarkEnd w:id="0"/>
      <w:r w:rsidR="00B52D91" w:rsidRPr="00EB56FC">
        <w:rPr>
          <w:rFonts w:ascii="Montserrat" w:eastAsia="Arial" w:hAnsi="Montserrat" w:cs="Arial"/>
          <w:sz w:val="22"/>
          <w:szCs w:val="22"/>
        </w:rPr>
        <w:t xml:space="preserve">, quirófano, caballete, difuminar, composta, flash, </w:t>
      </w:r>
      <w:r w:rsidR="00102A08" w:rsidRPr="00EB56FC">
        <w:rPr>
          <w:rFonts w:ascii="Montserrat" w:eastAsia="Arial" w:hAnsi="Montserrat" w:cs="Arial"/>
          <w:sz w:val="22"/>
          <w:szCs w:val="22"/>
        </w:rPr>
        <w:t xml:space="preserve">trípode, analgésico, </w:t>
      </w:r>
      <w:r w:rsidR="006113D8" w:rsidRPr="00EB56FC">
        <w:rPr>
          <w:rFonts w:ascii="Montserrat" w:eastAsia="Arial" w:hAnsi="Montserrat" w:cs="Arial"/>
          <w:sz w:val="22"/>
          <w:szCs w:val="22"/>
        </w:rPr>
        <w:t>píxel</w:t>
      </w:r>
      <w:r w:rsidR="00102A08" w:rsidRPr="00EB56FC">
        <w:rPr>
          <w:rFonts w:ascii="Montserrat" w:eastAsia="Arial" w:hAnsi="Montserrat" w:cs="Arial"/>
          <w:sz w:val="22"/>
          <w:szCs w:val="22"/>
        </w:rPr>
        <w:t xml:space="preserve">, </w:t>
      </w:r>
      <w:r w:rsidR="00987E70" w:rsidRPr="00EB56FC">
        <w:rPr>
          <w:rFonts w:ascii="Montserrat" w:eastAsia="Arial" w:hAnsi="Montserrat" w:cs="Arial"/>
          <w:sz w:val="22"/>
          <w:szCs w:val="22"/>
        </w:rPr>
        <w:t>injerto y fungicida)</w:t>
      </w:r>
      <w:r w:rsidR="006113D8" w:rsidRPr="00EB56FC">
        <w:rPr>
          <w:rFonts w:ascii="Montserrat" w:eastAsia="Arial" w:hAnsi="Montserrat" w:cs="Arial"/>
          <w:sz w:val="22"/>
          <w:szCs w:val="22"/>
        </w:rPr>
        <w:t>.</w:t>
      </w:r>
    </w:p>
    <w:p w14:paraId="68EBCFF7" w14:textId="71697B70" w:rsidR="00AC4B1D" w:rsidRPr="00EB56FC" w:rsidRDefault="00AC4B1D" w:rsidP="00EB56FC">
      <w:pPr>
        <w:pStyle w:val="Normal1"/>
        <w:numPr>
          <w:ilvl w:val="0"/>
          <w:numId w:val="28"/>
        </w:numPr>
        <w:jc w:val="both"/>
        <w:rPr>
          <w:rFonts w:ascii="Montserrat" w:eastAsia="Arial" w:hAnsi="Montserrat" w:cs="Arial"/>
          <w:sz w:val="22"/>
          <w:szCs w:val="22"/>
        </w:rPr>
      </w:pPr>
      <w:r w:rsidRPr="00EB56FC">
        <w:rPr>
          <w:rFonts w:ascii="Montserrat" w:eastAsia="Arial" w:hAnsi="Montserrat" w:cs="Arial"/>
          <w:sz w:val="22"/>
          <w:szCs w:val="22"/>
        </w:rPr>
        <w:t>Una tabla como la siguiente</w:t>
      </w:r>
      <w:r w:rsidR="00FA1C11" w:rsidRPr="00EB56FC">
        <w:rPr>
          <w:rFonts w:ascii="Montserrat" w:eastAsia="Arial" w:hAnsi="Montserrat" w:cs="Arial"/>
          <w:sz w:val="22"/>
          <w:szCs w:val="22"/>
        </w:rPr>
        <w:t>.</w:t>
      </w:r>
    </w:p>
    <w:p w14:paraId="50CE77D1" w14:textId="77777777" w:rsidR="00FA1C11" w:rsidRPr="00EB56FC" w:rsidRDefault="00FA1C11" w:rsidP="00EB56FC">
      <w:pPr>
        <w:pStyle w:val="Normal1"/>
        <w:ind w:left="720"/>
        <w:jc w:val="both"/>
        <w:rPr>
          <w:rFonts w:ascii="Montserrat" w:eastAsia="Arial" w:hAnsi="Montserrat" w:cs="Arial"/>
          <w:sz w:val="22"/>
          <w:szCs w:val="22"/>
        </w:rPr>
      </w:pPr>
    </w:p>
    <w:p w14:paraId="53F67E17" w14:textId="2A3A4139" w:rsidR="00F00DC4" w:rsidRPr="00EB56FC" w:rsidRDefault="00F00DC4" w:rsidP="00EB56FC">
      <w:pPr>
        <w:pStyle w:val="Normal1"/>
        <w:ind w:left="720"/>
        <w:jc w:val="center"/>
        <w:rPr>
          <w:rFonts w:ascii="Montserrat" w:eastAsia="Arial" w:hAnsi="Montserrat" w:cs="Arial"/>
          <w:sz w:val="22"/>
          <w:szCs w:val="22"/>
        </w:rPr>
      </w:pPr>
      <w:r w:rsidRPr="00EB56FC">
        <w:rPr>
          <w:rFonts w:ascii="Montserrat" w:hAnsi="Montserrat"/>
          <w:noProof/>
          <w:sz w:val="22"/>
          <w:szCs w:val="22"/>
          <w:lang w:val="es-MX"/>
        </w:rPr>
        <w:lastRenderedPageBreak/>
        <w:drawing>
          <wp:inline distT="0" distB="0" distL="0" distR="0" wp14:anchorId="17E4F39D" wp14:editId="1C08DBA9">
            <wp:extent cx="3240593" cy="186821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245704" cy="1871158"/>
                    </a:xfrm>
                    <a:prstGeom prst="rect">
                      <a:avLst/>
                    </a:prstGeom>
                    <a:ln>
                      <a:noFill/>
                    </a:ln>
                    <a:extLst>
                      <a:ext uri="{53640926-AAD7-44D8-BBD7-CCE9431645EC}">
                        <a14:shadowObscured xmlns:a14="http://schemas.microsoft.com/office/drawing/2010/main"/>
                      </a:ext>
                    </a:extLst>
                  </pic:spPr>
                </pic:pic>
              </a:graphicData>
            </a:graphic>
          </wp:inline>
        </w:drawing>
      </w:r>
    </w:p>
    <w:p w14:paraId="6D4FD6E1" w14:textId="77777777" w:rsidR="00A82040" w:rsidRPr="00EB56FC" w:rsidRDefault="00A82040" w:rsidP="00EB56FC">
      <w:pPr>
        <w:pStyle w:val="Normal1"/>
        <w:jc w:val="both"/>
        <w:rPr>
          <w:rFonts w:ascii="Montserrat" w:eastAsia="Arial" w:hAnsi="Montserrat" w:cs="Arial"/>
          <w:sz w:val="22"/>
          <w:szCs w:val="22"/>
        </w:rPr>
      </w:pPr>
    </w:p>
    <w:p w14:paraId="08970A1C" w14:textId="57E0EE97" w:rsidR="006C14DD" w:rsidRPr="00EB56FC" w:rsidRDefault="0007326A"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Las</w:t>
      </w:r>
      <w:r w:rsidR="00FD66FB" w:rsidRPr="00EB56FC">
        <w:rPr>
          <w:rFonts w:ascii="Montserrat" w:eastAsia="Arial" w:hAnsi="Montserrat" w:cs="Arial"/>
          <w:sz w:val="22"/>
          <w:szCs w:val="22"/>
        </w:rPr>
        <w:t xml:space="preserve"> instrucciones </w:t>
      </w:r>
      <w:r w:rsidR="009577AF" w:rsidRPr="00EB56FC">
        <w:rPr>
          <w:rFonts w:ascii="Montserrat" w:eastAsia="Arial" w:hAnsi="Montserrat" w:cs="Arial"/>
          <w:sz w:val="22"/>
          <w:szCs w:val="22"/>
        </w:rPr>
        <w:t xml:space="preserve">del juego </w:t>
      </w:r>
      <w:r w:rsidR="00FD66FB" w:rsidRPr="00EB56FC">
        <w:rPr>
          <w:rFonts w:ascii="Montserrat" w:eastAsia="Arial" w:hAnsi="Montserrat" w:cs="Arial"/>
          <w:sz w:val="22"/>
          <w:szCs w:val="22"/>
        </w:rPr>
        <w:t>son:</w:t>
      </w:r>
    </w:p>
    <w:p w14:paraId="5993152A" w14:textId="77777777" w:rsidR="00A82040" w:rsidRPr="00EB56FC" w:rsidRDefault="00A82040" w:rsidP="00EB56FC">
      <w:pPr>
        <w:pStyle w:val="Normal1"/>
        <w:jc w:val="both"/>
        <w:rPr>
          <w:rFonts w:ascii="Montserrat" w:eastAsia="Arial" w:hAnsi="Montserrat" w:cs="Arial"/>
          <w:sz w:val="22"/>
          <w:szCs w:val="22"/>
        </w:rPr>
      </w:pPr>
    </w:p>
    <w:p w14:paraId="407D7F2D" w14:textId="6540192B" w:rsidR="00F86E1E" w:rsidRPr="00EB56FC" w:rsidRDefault="00D57B90"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E</w:t>
      </w:r>
      <w:r w:rsidR="00FD66FB" w:rsidRPr="00EB56FC">
        <w:rPr>
          <w:rFonts w:ascii="Montserrat" w:eastAsia="Arial" w:hAnsi="Montserrat" w:cs="Arial"/>
          <w:sz w:val="22"/>
          <w:szCs w:val="22"/>
        </w:rPr>
        <w:t>n cada uno de los vasos de</w:t>
      </w:r>
      <w:r w:rsidR="00524048">
        <w:rPr>
          <w:rFonts w:ascii="Montserrat" w:eastAsia="Arial" w:hAnsi="Montserrat" w:cs="Arial"/>
          <w:sz w:val="22"/>
          <w:szCs w:val="22"/>
        </w:rPr>
        <w:t>sechables</w:t>
      </w:r>
      <w:r w:rsidR="00C13EB3" w:rsidRPr="00EB56FC">
        <w:rPr>
          <w:rFonts w:ascii="Montserrat" w:eastAsia="Arial" w:hAnsi="Montserrat" w:cs="Arial"/>
          <w:sz w:val="22"/>
          <w:szCs w:val="22"/>
        </w:rPr>
        <w:t>, estarán los</w:t>
      </w:r>
      <w:r w:rsidR="00FD66FB" w:rsidRPr="00EB56FC">
        <w:rPr>
          <w:rFonts w:ascii="Montserrat" w:eastAsia="Arial" w:hAnsi="Montserrat" w:cs="Arial"/>
          <w:sz w:val="22"/>
          <w:szCs w:val="22"/>
        </w:rPr>
        <w:t xml:space="preserve"> tecnicismo</w:t>
      </w:r>
      <w:r w:rsidR="00C13EB3" w:rsidRPr="00EB56FC">
        <w:rPr>
          <w:rFonts w:ascii="Montserrat" w:eastAsia="Arial" w:hAnsi="Montserrat" w:cs="Arial"/>
          <w:sz w:val="22"/>
          <w:szCs w:val="22"/>
        </w:rPr>
        <w:t>s</w:t>
      </w:r>
      <w:r w:rsidR="00FD66FB" w:rsidRPr="00EB56FC">
        <w:rPr>
          <w:rFonts w:ascii="Montserrat" w:eastAsia="Arial" w:hAnsi="Montserrat" w:cs="Arial"/>
          <w:sz w:val="22"/>
          <w:szCs w:val="22"/>
        </w:rPr>
        <w:t xml:space="preserve"> que le puede corresponder a un pintor, un fotógrafo, un doctor y un jardinero.</w:t>
      </w:r>
    </w:p>
    <w:p w14:paraId="4F2768B3" w14:textId="494B41D7" w:rsidR="00243253" w:rsidRPr="00EB56FC" w:rsidRDefault="00FD66FB"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A cada uno de ellos le corresponden 3 tecnicismos. Por turnos lan</w:t>
      </w:r>
      <w:r w:rsidR="00C13EB3" w:rsidRPr="00EB56FC">
        <w:rPr>
          <w:rFonts w:ascii="Montserrat" w:eastAsia="Arial" w:hAnsi="Montserrat" w:cs="Arial"/>
          <w:sz w:val="22"/>
          <w:szCs w:val="22"/>
        </w:rPr>
        <w:t>cen</w:t>
      </w:r>
      <w:r w:rsidRPr="00EB56FC">
        <w:rPr>
          <w:rFonts w:ascii="Montserrat" w:eastAsia="Arial" w:hAnsi="Montserrat" w:cs="Arial"/>
          <w:sz w:val="22"/>
          <w:szCs w:val="22"/>
        </w:rPr>
        <w:t xml:space="preserve"> una pelota para tirar los vasos u</w:t>
      </w:r>
      <w:r w:rsidR="00C13EB3" w:rsidRPr="00EB56FC">
        <w:rPr>
          <w:rFonts w:ascii="Montserrat" w:eastAsia="Arial" w:hAnsi="Montserrat" w:cs="Arial"/>
          <w:sz w:val="22"/>
          <w:szCs w:val="22"/>
        </w:rPr>
        <w:t>n</w:t>
      </w:r>
      <w:r w:rsidRPr="00EB56FC">
        <w:rPr>
          <w:rFonts w:ascii="Montserrat" w:eastAsia="Arial" w:hAnsi="Montserrat" w:cs="Arial"/>
          <w:sz w:val="22"/>
          <w:szCs w:val="22"/>
        </w:rPr>
        <w:t>o por uno.  Tom</w:t>
      </w:r>
      <w:r w:rsidR="00C13EB3" w:rsidRPr="00EB56FC">
        <w:rPr>
          <w:rFonts w:ascii="Montserrat" w:eastAsia="Arial" w:hAnsi="Montserrat" w:cs="Arial"/>
          <w:sz w:val="22"/>
          <w:szCs w:val="22"/>
        </w:rPr>
        <w:t xml:space="preserve">en </w:t>
      </w:r>
      <w:r w:rsidRPr="00EB56FC">
        <w:rPr>
          <w:rFonts w:ascii="Montserrat" w:eastAsia="Arial" w:hAnsi="Montserrat" w:cs="Arial"/>
          <w:sz w:val="22"/>
          <w:szCs w:val="22"/>
        </w:rPr>
        <w:t xml:space="preserve">el papelito del vaso que </w:t>
      </w:r>
      <w:r w:rsidR="00C13EB3" w:rsidRPr="00EB56FC">
        <w:rPr>
          <w:rFonts w:ascii="Montserrat" w:eastAsia="Arial" w:hAnsi="Montserrat" w:cs="Arial"/>
          <w:sz w:val="22"/>
          <w:szCs w:val="22"/>
        </w:rPr>
        <w:t>tiraron, léanlo</w:t>
      </w:r>
      <w:r w:rsidRPr="00EB56FC">
        <w:rPr>
          <w:rFonts w:ascii="Montserrat" w:eastAsia="Arial" w:hAnsi="Montserrat" w:cs="Arial"/>
          <w:sz w:val="22"/>
          <w:szCs w:val="22"/>
        </w:rPr>
        <w:t xml:space="preserve"> y trat</w:t>
      </w:r>
      <w:r w:rsidR="00C13EB3" w:rsidRPr="00EB56FC">
        <w:rPr>
          <w:rFonts w:ascii="Montserrat" w:eastAsia="Arial" w:hAnsi="Montserrat" w:cs="Arial"/>
          <w:sz w:val="22"/>
          <w:szCs w:val="22"/>
        </w:rPr>
        <w:t>en</w:t>
      </w:r>
      <w:r w:rsidRPr="00EB56FC">
        <w:rPr>
          <w:rFonts w:ascii="Montserrat" w:eastAsia="Arial" w:hAnsi="Montserrat" w:cs="Arial"/>
          <w:sz w:val="22"/>
          <w:szCs w:val="22"/>
        </w:rPr>
        <w:t xml:space="preserve"> de identificar a quién le corresponde.</w:t>
      </w:r>
    </w:p>
    <w:p w14:paraId="27A88125" w14:textId="77777777" w:rsidR="00C13EB3" w:rsidRPr="00EB56FC" w:rsidRDefault="00FD66FB" w:rsidP="00EB56FC">
      <w:pPr>
        <w:pStyle w:val="Normal1"/>
        <w:numPr>
          <w:ilvl w:val="0"/>
          <w:numId w:val="29"/>
        </w:numPr>
        <w:ind w:left="567"/>
        <w:jc w:val="both"/>
        <w:rPr>
          <w:rFonts w:ascii="Montserrat" w:eastAsia="Arial" w:hAnsi="Montserrat" w:cs="Arial"/>
          <w:sz w:val="22"/>
          <w:szCs w:val="22"/>
        </w:rPr>
      </w:pPr>
      <w:r w:rsidRPr="00EB56FC">
        <w:rPr>
          <w:rFonts w:ascii="Montserrat" w:eastAsia="Arial" w:hAnsi="Montserrat" w:cs="Arial"/>
          <w:sz w:val="22"/>
          <w:szCs w:val="22"/>
        </w:rPr>
        <w:t>En el caso de que no sepa</w:t>
      </w:r>
      <w:r w:rsidR="00C13EB3" w:rsidRPr="00EB56FC">
        <w:rPr>
          <w:rFonts w:ascii="Montserrat" w:eastAsia="Arial" w:hAnsi="Montserrat" w:cs="Arial"/>
          <w:sz w:val="22"/>
          <w:szCs w:val="22"/>
        </w:rPr>
        <w:t>n</w:t>
      </w:r>
      <w:r w:rsidRPr="00EB56FC">
        <w:rPr>
          <w:rFonts w:ascii="Montserrat" w:eastAsia="Arial" w:hAnsi="Montserrat" w:cs="Arial"/>
          <w:sz w:val="22"/>
          <w:szCs w:val="22"/>
        </w:rPr>
        <w:t xml:space="preserve"> qué quiere decir, bus</w:t>
      </w:r>
      <w:r w:rsidR="00C13EB3" w:rsidRPr="00EB56FC">
        <w:rPr>
          <w:rFonts w:ascii="Montserrat" w:eastAsia="Arial" w:hAnsi="Montserrat" w:cs="Arial"/>
          <w:sz w:val="22"/>
          <w:szCs w:val="22"/>
        </w:rPr>
        <w:t>quen</w:t>
      </w:r>
      <w:r w:rsidRPr="00EB56FC">
        <w:rPr>
          <w:rFonts w:ascii="Montserrat" w:eastAsia="Arial" w:hAnsi="Montserrat" w:cs="Arial"/>
          <w:sz w:val="22"/>
          <w:szCs w:val="22"/>
        </w:rPr>
        <w:t xml:space="preserve"> en el diccionario.</w:t>
      </w:r>
    </w:p>
    <w:p w14:paraId="61457ECF" w14:textId="77777777" w:rsidR="00A82040" w:rsidRPr="00EB56FC" w:rsidRDefault="00A82040" w:rsidP="00EB56FC">
      <w:pPr>
        <w:pStyle w:val="Normal1"/>
        <w:jc w:val="both"/>
        <w:rPr>
          <w:rFonts w:ascii="Montserrat" w:eastAsia="Arial" w:hAnsi="Montserrat" w:cs="Arial"/>
          <w:sz w:val="22"/>
          <w:szCs w:val="22"/>
        </w:rPr>
      </w:pPr>
    </w:p>
    <w:p w14:paraId="017D7F1B" w14:textId="7A9FD89A" w:rsidR="00BF165D" w:rsidRPr="00EB56FC" w:rsidRDefault="00BF165D"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¡A jugar para divertirte y aprende</w:t>
      </w:r>
      <w:r w:rsidR="006F087B" w:rsidRPr="00EB56FC">
        <w:rPr>
          <w:rFonts w:ascii="Montserrat" w:eastAsia="Arial" w:hAnsi="Montserrat" w:cs="Arial"/>
          <w:sz w:val="22"/>
          <w:szCs w:val="22"/>
        </w:rPr>
        <w:t>r</w:t>
      </w:r>
      <w:r w:rsidRPr="00EB56FC">
        <w:rPr>
          <w:rFonts w:ascii="Montserrat" w:eastAsia="Arial" w:hAnsi="Montserrat" w:cs="Arial"/>
          <w:sz w:val="22"/>
          <w:szCs w:val="22"/>
        </w:rPr>
        <w:t>!</w:t>
      </w:r>
    </w:p>
    <w:p w14:paraId="02739DC0" w14:textId="77777777" w:rsidR="006F087B" w:rsidRPr="00EB56FC" w:rsidRDefault="006F087B" w:rsidP="00EB56FC">
      <w:pPr>
        <w:pStyle w:val="Normal1"/>
        <w:jc w:val="both"/>
        <w:rPr>
          <w:rFonts w:ascii="Montserrat" w:eastAsia="Arial" w:hAnsi="Montserrat" w:cs="Arial"/>
          <w:sz w:val="22"/>
          <w:szCs w:val="22"/>
        </w:rPr>
      </w:pPr>
    </w:p>
    <w:p w14:paraId="7A83AA36" w14:textId="01FC7972" w:rsidR="00FD66FB" w:rsidRPr="00EB56FC" w:rsidRDefault="006F087B" w:rsidP="00EB56FC">
      <w:pPr>
        <w:pStyle w:val="Normal1"/>
        <w:jc w:val="both"/>
        <w:rPr>
          <w:rFonts w:ascii="Montserrat" w:eastAsia="Arial" w:hAnsi="Montserrat" w:cs="Arial"/>
          <w:sz w:val="22"/>
          <w:szCs w:val="22"/>
        </w:rPr>
      </w:pPr>
      <w:r w:rsidRPr="34F09A4C">
        <w:rPr>
          <w:rFonts w:ascii="Montserrat" w:eastAsia="Arial" w:hAnsi="Montserrat" w:cs="Arial"/>
          <w:sz w:val="22"/>
          <w:szCs w:val="22"/>
        </w:rPr>
        <w:t xml:space="preserve">Es </w:t>
      </w:r>
      <w:r w:rsidR="00FD66FB" w:rsidRPr="34F09A4C">
        <w:rPr>
          <w:rFonts w:ascii="Montserrat" w:eastAsia="Arial" w:hAnsi="Montserrat" w:cs="Arial"/>
          <w:sz w:val="22"/>
          <w:szCs w:val="22"/>
        </w:rPr>
        <w:t>divertido el juego</w:t>
      </w:r>
      <w:r w:rsidR="10E7C021" w:rsidRPr="34F09A4C">
        <w:rPr>
          <w:rFonts w:ascii="Montserrat" w:eastAsia="Arial" w:hAnsi="Montserrat" w:cs="Arial"/>
          <w:sz w:val="22"/>
          <w:szCs w:val="22"/>
        </w:rPr>
        <w:t>, s</w:t>
      </w:r>
      <w:r w:rsidR="00FD66FB" w:rsidRPr="34F09A4C">
        <w:rPr>
          <w:rFonts w:ascii="Montserrat" w:eastAsia="Arial" w:hAnsi="Montserrat" w:cs="Arial"/>
          <w:sz w:val="22"/>
          <w:szCs w:val="22"/>
        </w:rPr>
        <w:t xml:space="preserve">obre </w:t>
      </w:r>
      <w:r w:rsidR="00F4093C" w:rsidRPr="34F09A4C">
        <w:rPr>
          <w:rFonts w:ascii="Montserrat" w:eastAsia="Arial" w:hAnsi="Montserrat" w:cs="Arial"/>
          <w:sz w:val="22"/>
          <w:szCs w:val="22"/>
        </w:rPr>
        <w:t>todo,</w:t>
      </w:r>
      <w:r w:rsidR="00FD66FB" w:rsidRPr="34F09A4C">
        <w:rPr>
          <w:rFonts w:ascii="Montserrat" w:eastAsia="Arial" w:hAnsi="Montserrat" w:cs="Arial"/>
          <w:sz w:val="22"/>
          <w:szCs w:val="22"/>
        </w:rPr>
        <w:t xml:space="preserve"> </w:t>
      </w:r>
      <w:r w:rsidRPr="34F09A4C">
        <w:rPr>
          <w:rFonts w:ascii="Montserrat" w:eastAsia="Arial" w:hAnsi="Montserrat" w:cs="Arial"/>
          <w:sz w:val="22"/>
          <w:szCs w:val="22"/>
        </w:rPr>
        <w:t>porque</w:t>
      </w:r>
      <w:r w:rsidR="00FD66FB" w:rsidRPr="34F09A4C">
        <w:rPr>
          <w:rFonts w:ascii="Montserrat" w:eastAsia="Arial" w:hAnsi="Montserrat" w:cs="Arial"/>
          <w:sz w:val="22"/>
          <w:szCs w:val="22"/>
        </w:rPr>
        <w:t xml:space="preserve"> ayuda a familiariza</w:t>
      </w:r>
      <w:r w:rsidR="00B16D59" w:rsidRPr="34F09A4C">
        <w:rPr>
          <w:rFonts w:ascii="Montserrat" w:eastAsia="Arial" w:hAnsi="Montserrat" w:cs="Arial"/>
          <w:sz w:val="22"/>
          <w:szCs w:val="22"/>
        </w:rPr>
        <w:t>rte</w:t>
      </w:r>
      <w:r w:rsidR="00FD66FB" w:rsidRPr="34F09A4C">
        <w:rPr>
          <w:rFonts w:ascii="Montserrat" w:eastAsia="Arial" w:hAnsi="Montserrat" w:cs="Arial"/>
          <w:sz w:val="22"/>
          <w:szCs w:val="22"/>
        </w:rPr>
        <w:t xml:space="preserve"> con los tecnicismos.</w:t>
      </w:r>
    </w:p>
    <w:p w14:paraId="2825DA6C" w14:textId="42F4E02C" w:rsidR="00FD66FB" w:rsidRPr="00EB56FC" w:rsidRDefault="00FD66FB" w:rsidP="00EB56FC">
      <w:pPr>
        <w:pStyle w:val="Normal1"/>
        <w:jc w:val="both"/>
        <w:rPr>
          <w:rFonts w:ascii="Montserrat" w:eastAsia="Arial" w:hAnsi="Montserrat" w:cs="Arial"/>
          <w:sz w:val="22"/>
          <w:szCs w:val="22"/>
        </w:rPr>
      </w:pPr>
    </w:p>
    <w:p w14:paraId="380362E6" w14:textId="078D25D8" w:rsidR="00392BD3" w:rsidRPr="00EB56FC" w:rsidRDefault="00524048" w:rsidP="673036CA">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w:t>
      </w:r>
      <w:r w:rsidR="0015270B" w:rsidRPr="3E4DB69E">
        <w:rPr>
          <w:rFonts w:ascii="Montserrat" w:eastAsia="Arial" w:hAnsi="Montserrat" w:cs="Arial"/>
          <w:b/>
          <w:bCs/>
          <w:sz w:val="22"/>
          <w:szCs w:val="22"/>
        </w:rPr>
        <w:t>ctividad</w:t>
      </w:r>
      <w:r w:rsidRPr="3E4DB69E">
        <w:rPr>
          <w:rFonts w:ascii="Montserrat" w:eastAsia="Arial" w:hAnsi="Montserrat" w:cs="Arial"/>
          <w:b/>
          <w:bCs/>
          <w:sz w:val="22"/>
          <w:szCs w:val="22"/>
        </w:rPr>
        <w:t xml:space="preserve"> 2</w:t>
      </w:r>
      <w:r w:rsidR="55ACB3D0"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Lo</w:t>
      </w:r>
      <w:r w:rsidR="00FD66FB" w:rsidRPr="3E4DB69E">
        <w:rPr>
          <w:rFonts w:ascii="Montserrat" w:eastAsia="Arial" w:hAnsi="Montserrat" w:cs="Arial"/>
          <w:b/>
          <w:bCs/>
          <w:sz w:val="22"/>
          <w:szCs w:val="22"/>
        </w:rPr>
        <w:t xml:space="preserve"> contrario a la anterior.</w:t>
      </w:r>
    </w:p>
    <w:p w14:paraId="7399A5F4" w14:textId="77777777" w:rsidR="00507826" w:rsidRPr="00EB56FC" w:rsidRDefault="00507826" w:rsidP="00EB56FC">
      <w:pPr>
        <w:pStyle w:val="Normal1"/>
        <w:jc w:val="both"/>
        <w:rPr>
          <w:rFonts w:ascii="Montserrat" w:eastAsia="Arial" w:hAnsi="Montserrat" w:cs="Arial"/>
          <w:sz w:val="22"/>
          <w:szCs w:val="22"/>
        </w:rPr>
      </w:pPr>
    </w:p>
    <w:p w14:paraId="21059B0E" w14:textId="1ED7B148" w:rsidR="00507826" w:rsidRPr="00EB56FC" w:rsidRDefault="00B16D59" w:rsidP="00EB56FC">
      <w:pPr>
        <w:pStyle w:val="Normal1"/>
        <w:numPr>
          <w:ilvl w:val="0"/>
          <w:numId w:val="30"/>
        </w:numPr>
        <w:ind w:left="426"/>
        <w:jc w:val="both"/>
        <w:rPr>
          <w:rFonts w:ascii="Montserrat" w:eastAsia="Arial" w:hAnsi="Montserrat" w:cs="Arial"/>
          <w:sz w:val="22"/>
          <w:szCs w:val="22"/>
        </w:rPr>
      </w:pPr>
      <w:r w:rsidRPr="00EB56FC">
        <w:rPr>
          <w:rFonts w:ascii="Montserrat" w:eastAsia="Arial" w:hAnsi="Montserrat" w:cs="Arial"/>
          <w:sz w:val="22"/>
          <w:szCs w:val="22"/>
        </w:rPr>
        <w:t>Tendrás</w:t>
      </w:r>
      <w:r w:rsidR="00FD66FB" w:rsidRPr="00EB56FC">
        <w:rPr>
          <w:rFonts w:ascii="Montserrat" w:eastAsia="Arial" w:hAnsi="Montserrat" w:cs="Arial"/>
          <w:sz w:val="22"/>
          <w:szCs w:val="22"/>
        </w:rPr>
        <w:t xml:space="preserve"> dos cajas, una con los papelitos que traen una lista de tecnicismo y la otra con las respuestas</w:t>
      </w:r>
      <w:r w:rsidR="00392BD3" w:rsidRPr="00EB56FC">
        <w:rPr>
          <w:rFonts w:ascii="Montserrat" w:eastAsia="Arial" w:hAnsi="Montserrat" w:cs="Arial"/>
          <w:sz w:val="22"/>
          <w:szCs w:val="22"/>
        </w:rPr>
        <w:t>.</w:t>
      </w:r>
    </w:p>
    <w:p w14:paraId="520DDEC5" w14:textId="76029909" w:rsidR="00CD598F" w:rsidRPr="00EB56FC" w:rsidRDefault="00392BD3" w:rsidP="00EB56FC">
      <w:pPr>
        <w:pStyle w:val="Normal1"/>
        <w:numPr>
          <w:ilvl w:val="0"/>
          <w:numId w:val="30"/>
        </w:numPr>
        <w:ind w:left="426"/>
        <w:jc w:val="both"/>
        <w:rPr>
          <w:rFonts w:ascii="Montserrat" w:eastAsia="Arial" w:hAnsi="Montserrat" w:cs="Arial"/>
          <w:sz w:val="22"/>
          <w:szCs w:val="22"/>
        </w:rPr>
      </w:pPr>
      <w:r w:rsidRPr="00EB56FC">
        <w:rPr>
          <w:rFonts w:ascii="Montserrat" w:eastAsia="Arial" w:hAnsi="Montserrat" w:cs="Arial"/>
          <w:sz w:val="22"/>
          <w:szCs w:val="22"/>
        </w:rPr>
        <w:t>J</w:t>
      </w:r>
      <w:r w:rsidR="00FD66FB" w:rsidRPr="00EB56FC">
        <w:rPr>
          <w:rFonts w:ascii="Montserrat" w:eastAsia="Arial" w:hAnsi="Montserrat" w:cs="Arial"/>
          <w:sz w:val="22"/>
          <w:szCs w:val="22"/>
        </w:rPr>
        <w:t>ugar</w:t>
      </w:r>
      <w:r w:rsidR="008D1E75" w:rsidRPr="00EB56FC">
        <w:rPr>
          <w:rFonts w:ascii="Montserrat" w:eastAsia="Arial" w:hAnsi="Montserrat" w:cs="Arial"/>
          <w:sz w:val="22"/>
          <w:szCs w:val="22"/>
        </w:rPr>
        <w:t>a</w:t>
      </w:r>
      <w:r w:rsidR="00703141" w:rsidRPr="00EB56FC">
        <w:rPr>
          <w:rFonts w:ascii="Montserrat" w:eastAsia="Arial" w:hAnsi="Montserrat" w:cs="Arial"/>
          <w:sz w:val="22"/>
          <w:szCs w:val="22"/>
        </w:rPr>
        <w:t>s con tu familiar o amigo</w:t>
      </w:r>
      <w:r w:rsidR="00FD66FB" w:rsidRPr="00EB56FC">
        <w:rPr>
          <w:rFonts w:ascii="Montserrat" w:eastAsia="Arial" w:hAnsi="Montserrat" w:cs="Arial"/>
          <w:sz w:val="22"/>
          <w:szCs w:val="22"/>
        </w:rPr>
        <w:t xml:space="preserve"> </w:t>
      </w:r>
      <w:r w:rsidR="00FD66FB" w:rsidRPr="00EB56FC">
        <w:rPr>
          <w:rFonts w:ascii="Montserrat" w:eastAsia="Arial" w:hAnsi="Montserrat" w:cs="Arial"/>
          <w:i/>
          <w:iCs/>
          <w:sz w:val="22"/>
          <w:szCs w:val="22"/>
        </w:rPr>
        <w:t>piedra papel o tijera</w:t>
      </w:r>
      <w:r w:rsidR="00FD66FB" w:rsidRPr="00EB56FC">
        <w:rPr>
          <w:rFonts w:ascii="Montserrat" w:eastAsia="Arial" w:hAnsi="Montserrat" w:cs="Arial"/>
          <w:sz w:val="22"/>
          <w:szCs w:val="22"/>
        </w:rPr>
        <w:t>, y quien gane, tomará un papelito con un tecnicismo, lo leerá a su rival y el rival deberá identificar a qué profesión, oficio o ciencia pertenece. Para comprobar su respuesta, tomará un papelito de la otra cajita, del mismo color que su hojita de los tecnicismos y ésa será su respuesta. ¿Hay alguna duda?</w:t>
      </w:r>
    </w:p>
    <w:p w14:paraId="79281549" w14:textId="77777777" w:rsidR="00CD598F" w:rsidRPr="00EB56FC" w:rsidRDefault="00CD598F" w:rsidP="00EB56FC">
      <w:pPr>
        <w:pStyle w:val="Prrafodelista"/>
        <w:spacing w:after="0" w:line="240" w:lineRule="auto"/>
        <w:ind w:left="426"/>
        <w:jc w:val="both"/>
        <w:rPr>
          <w:rFonts w:ascii="Montserrat" w:hAnsi="Montserrat"/>
          <w:noProof/>
        </w:rPr>
      </w:pPr>
    </w:p>
    <w:p w14:paraId="4F391E00" w14:textId="4B1C1CB8" w:rsidR="00FD66FB" w:rsidRPr="00EB56FC" w:rsidRDefault="00705AE1" w:rsidP="00EB56FC">
      <w:pPr>
        <w:pStyle w:val="Normal1"/>
        <w:ind w:left="720"/>
        <w:jc w:val="center"/>
        <w:rPr>
          <w:rFonts w:ascii="Montserrat" w:eastAsia="Arial" w:hAnsi="Montserrat" w:cs="Arial"/>
          <w:sz w:val="22"/>
          <w:szCs w:val="22"/>
        </w:rPr>
      </w:pPr>
      <w:r w:rsidRPr="00EB56FC">
        <w:rPr>
          <w:rFonts w:ascii="Montserrat" w:hAnsi="Montserrat"/>
          <w:noProof/>
          <w:sz w:val="22"/>
          <w:szCs w:val="22"/>
          <w:lang w:val="es-MX"/>
        </w:rPr>
        <w:drawing>
          <wp:inline distT="0" distB="0" distL="0" distR="0" wp14:anchorId="72FC28A2" wp14:editId="56E51BCA">
            <wp:extent cx="3076324" cy="1723293"/>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a:ext>
                      </a:extLst>
                    </a:blip>
                    <a:srcRect/>
                    <a:stretch/>
                  </pic:blipFill>
                  <pic:spPr bwMode="auto">
                    <a:xfrm>
                      <a:off x="0" y="0"/>
                      <a:ext cx="3090495" cy="1731231"/>
                    </a:xfrm>
                    <a:prstGeom prst="rect">
                      <a:avLst/>
                    </a:prstGeom>
                    <a:ln>
                      <a:noFill/>
                    </a:ln>
                    <a:extLst>
                      <a:ext uri="{53640926-AAD7-44D8-BBD7-CCE9431645EC}">
                        <a14:shadowObscured xmlns:a14="http://schemas.microsoft.com/office/drawing/2010/main"/>
                      </a:ext>
                    </a:extLst>
                  </pic:spPr>
                </pic:pic>
              </a:graphicData>
            </a:graphic>
          </wp:inline>
        </w:drawing>
      </w:r>
    </w:p>
    <w:p w14:paraId="1086AD84" w14:textId="77777777" w:rsidR="00326B54" w:rsidRPr="00EB56FC" w:rsidRDefault="00326B54" w:rsidP="00EB56FC">
      <w:pPr>
        <w:pStyle w:val="Normal1"/>
        <w:ind w:left="720"/>
        <w:jc w:val="center"/>
        <w:rPr>
          <w:rFonts w:ascii="Montserrat" w:eastAsia="Arial" w:hAnsi="Montserrat" w:cs="Arial"/>
          <w:sz w:val="22"/>
          <w:szCs w:val="22"/>
        </w:rPr>
      </w:pPr>
    </w:p>
    <w:p w14:paraId="5D40CBC0" w14:textId="1C08AAE6" w:rsidR="00FD66FB" w:rsidRPr="00EB56FC" w:rsidRDefault="00CD598F"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lastRenderedPageBreak/>
        <w:t>C</w:t>
      </w:r>
      <w:r w:rsidR="00FD66FB" w:rsidRPr="00EB56FC">
        <w:rPr>
          <w:rFonts w:ascii="Montserrat" w:eastAsia="Arial" w:hAnsi="Montserrat" w:cs="Arial"/>
          <w:sz w:val="22"/>
          <w:szCs w:val="22"/>
        </w:rPr>
        <w:t xml:space="preserve">on esta actividad </w:t>
      </w:r>
      <w:r w:rsidRPr="00EB56FC">
        <w:rPr>
          <w:rFonts w:ascii="Montserrat" w:eastAsia="Arial" w:hAnsi="Montserrat" w:cs="Arial"/>
          <w:sz w:val="22"/>
          <w:szCs w:val="22"/>
        </w:rPr>
        <w:t>podrás</w:t>
      </w:r>
      <w:r w:rsidR="00FD66FB" w:rsidRPr="00EB56FC">
        <w:rPr>
          <w:rFonts w:ascii="Montserrat" w:eastAsia="Arial" w:hAnsi="Montserrat" w:cs="Arial"/>
          <w:sz w:val="22"/>
          <w:szCs w:val="22"/>
        </w:rPr>
        <w:t xml:space="preserve"> </w:t>
      </w:r>
      <w:r w:rsidRPr="00EB56FC">
        <w:rPr>
          <w:rFonts w:ascii="Montserrat" w:eastAsia="Arial" w:hAnsi="Montserrat" w:cs="Arial"/>
          <w:sz w:val="22"/>
          <w:szCs w:val="22"/>
        </w:rPr>
        <w:t xml:space="preserve">darte </w:t>
      </w:r>
      <w:r w:rsidR="00FD66FB" w:rsidRPr="00EB56FC">
        <w:rPr>
          <w:rFonts w:ascii="Montserrat" w:eastAsia="Arial" w:hAnsi="Montserrat" w:cs="Arial"/>
          <w:sz w:val="22"/>
          <w:szCs w:val="22"/>
        </w:rPr>
        <w:t xml:space="preserve">cuenta </w:t>
      </w:r>
      <w:r w:rsidR="00C10BC6" w:rsidRPr="00EB56FC">
        <w:rPr>
          <w:rFonts w:ascii="Montserrat" w:eastAsia="Arial" w:hAnsi="Montserrat" w:cs="Arial"/>
          <w:sz w:val="22"/>
          <w:szCs w:val="22"/>
        </w:rPr>
        <w:t>de que</w:t>
      </w:r>
      <w:r w:rsidR="00FD66FB" w:rsidRPr="00EB56FC">
        <w:rPr>
          <w:rFonts w:ascii="Montserrat" w:eastAsia="Arial" w:hAnsi="Montserrat" w:cs="Arial"/>
          <w:sz w:val="22"/>
          <w:szCs w:val="22"/>
        </w:rPr>
        <w:t xml:space="preserve"> cada profesión, ciencia u oficio tienen sus tecnicismos</w:t>
      </w:r>
      <w:r w:rsidR="00EE3B3E" w:rsidRPr="00EB56FC">
        <w:rPr>
          <w:rFonts w:ascii="Montserrat" w:eastAsia="Arial" w:hAnsi="Montserrat" w:cs="Arial"/>
          <w:sz w:val="22"/>
          <w:szCs w:val="22"/>
        </w:rPr>
        <w:t>.</w:t>
      </w:r>
    </w:p>
    <w:p w14:paraId="19D57838" w14:textId="77777777" w:rsidR="00FD66FB" w:rsidRPr="00EB56FC" w:rsidRDefault="00FD66FB" w:rsidP="00EB56FC">
      <w:pPr>
        <w:pStyle w:val="Normal1"/>
        <w:jc w:val="both"/>
        <w:rPr>
          <w:rFonts w:ascii="Montserrat" w:eastAsia="Arial" w:hAnsi="Montserrat" w:cs="Arial"/>
          <w:sz w:val="22"/>
          <w:szCs w:val="22"/>
        </w:rPr>
      </w:pPr>
    </w:p>
    <w:p w14:paraId="4899892E" w14:textId="010F6E7D" w:rsidR="00716B02" w:rsidRPr="00EB56FC" w:rsidRDefault="00EC65C3" w:rsidP="673036CA">
      <w:pPr>
        <w:pStyle w:val="Normal1"/>
        <w:jc w:val="both"/>
        <w:rPr>
          <w:rFonts w:ascii="Montserrat" w:eastAsia="Arial" w:hAnsi="Montserrat" w:cs="Arial"/>
          <w:b/>
          <w:bCs/>
          <w:sz w:val="22"/>
          <w:szCs w:val="22"/>
        </w:rPr>
      </w:pPr>
      <w:r w:rsidRPr="3E4DB69E">
        <w:rPr>
          <w:rFonts w:ascii="Montserrat" w:eastAsia="Arial" w:hAnsi="Montserrat" w:cs="Arial"/>
          <w:b/>
          <w:bCs/>
          <w:sz w:val="22"/>
          <w:szCs w:val="22"/>
        </w:rPr>
        <w:t>Actividad 3</w:t>
      </w:r>
      <w:r w:rsidR="7CFDDB3D" w:rsidRPr="3E4DB69E">
        <w:rPr>
          <w:rFonts w:ascii="Montserrat" w:eastAsia="Arial" w:hAnsi="Montserrat" w:cs="Arial"/>
          <w:b/>
          <w:bCs/>
          <w:sz w:val="22"/>
          <w:szCs w:val="22"/>
        </w:rPr>
        <w:t>.</w:t>
      </w:r>
      <w:r w:rsidRPr="3E4DB69E">
        <w:rPr>
          <w:rFonts w:ascii="Montserrat" w:eastAsia="Arial" w:hAnsi="Montserrat" w:cs="Arial"/>
          <w:b/>
          <w:bCs/>
          <w:sz w:val="22"/>
          <w:szCs w:val="22"/>
        </w:rPr>
        <w:t xml:space="preserve"> </w:t>
      </w:r>
      <w:r w:rsidR="004B0DD3" w:rsidRPr="3E4DB69E">
        <w:rPr>
          <w:rFonts w:ascii="Montserrat" w:eastAsia="Arial" w:hAnsi="Montserrat" w:cs="Arial"/>
          <w:b/>
          <w:bCs/>
          <w:sz w:val="22"/>
          <w:szCs w:val="22"/>
        </w:rPr>
        <w:t>De la siguiente imagen,</w:t>
      </w:r>
      <w:r w:rsidR="00B2156D" w:rsidRPr="3E4DB69E">
        <w:rPr>
          <w:rFonts w:ascii="Montserrat" w:eastAsia="Arial" w:hAnsi="Montserrat" w:cs="Arial"/>
          <w:b/>
          <w:bCs/>
          <w:sz w:val="22"/>
          <w:szCs w:val="22"/>
        </w:rPr>
        <w:t xml:space="preserve"> l</w:t>
      </w:r>
      <w:r w:rsidR="00FD66FB" w:rsidRPr="3E4DB69E">
        <w:rPr>
          <w:rFonts w:ascii="Montserrat" w:eastAsia="Arial" w:hAnsi="Montserrat" w:cs="Arial"/>
          <w:b/>
          <w:bCs/>
          <w:sz w:val="22"/>
          <w:szCs w:val="22"/>
        </w:rPr>
        <w:t>ee e identific</w:t>
      </w:r>
      <w:r w:rsidR="00371D64" w:rsidRPr="3E4DB69E">
        <w:rPr>
          <w:rFonts w:ascii="Montserrat" w:eastAsia="Arial" w:hAnsi="Montserrat" w:cs="Arial"/>
          <w:b/>
          <w:bCs/>
          <w:sz w:val="22"/>
          <w:szCs w:val="22"/>
        </w:rPr>
        <w:t>a</w:t>
      </w:r>
      <w:r w:rsidR="00A73AA5"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los tecnicismos que hay en él</w:t>
      </w:r>
      <w:r w:rsidR="00B2156D" w:rsidRPr="3E4DB69E">
        <w:rPr>
          <w:rFonts w:ascii="Montserrat" w:eastAsia="Arial" w:hAnsi="Montserrat" w:cs="Arial"/>
          <w:b/>
          <w:bCs/>
          <w:sz w:val="22"/>
          <w:szCs w:val="22"/>
        </w:rPr>
        <w:t xml:space="preserve"> y anótalos</w:t>
      </w:r>
      <w:r w:rsidR="00FD66FB" w:rsidRPr="3E4DB69E">
        <w:rPr>
          <w:rFonts w:ascii="Montserrat" w:eastAsia="Arial" w:hAnsi="Montserrat" w:cs="Arial"/>
          <w:b/>
          <w:bCs/>
          <w:sz w:val="22"/>
          <w:szCs w:val="22"/>
        </w:rPr>
        <w:t xml:space="preserve"> en una hojita</w:t>
      </w:r>
      <w:r w:rsidR="00B2156D" w:rsidRPr="3E4DB69E">
        <w:rPr>
          <w:rFonts w:ascii="Montserrat" w:eastAsia="Arial" w:hAnsi="Montserrat" w:cs="Arial"/>
          <w:b/>
          <w:bCs/>
          <w:sz w:val="22"/>
          <w:szCs w:val="22"/>
        </w:rPr>
        <w:t>, pero</w:t>
      </w:r>
      <w:r w:rsidR="000B2426" w:rsidRPr="3E4DB69E">
        <w:rPr>
          <w:rFonts w:ascii="Montserrat" w:eastAsia="Arial" w:hAnsi="Montserrat" w:cs="Arial"/>
          <w:b/>
          <w:bCs/>
          <w:sz w:val="22"/>
          <w:szCs w:val="22"/>
        </w:rPr>
        <w:t xml:space="preserve"> </w:t>
      </w:r>
      <w:r w:rsidR="00D64287" w:rsidRPr="3E4DB69E">
        <w:rPr>
          <w:rFonts w:ascii="Montserrat" w:eastAsia="Arial" w:hAnsi="Montserrat" w:cs="Arial"/>
          <w:b/>
          <w:bCs/>
          <w:sz w:val="22"/>
          <w:szCs w:val="22"/>
        </w:rPr>
        <w:t>solo tend</w:t>
      </w:r>
      <w:r w:rsidR="00A73AA5" w:rsidRPr="3E4DB69E">
        <w:rPr>
          <w:rFonts w:ascii="Montserrat" w:eastAsia="Arial" w:hAnsi="Montserrat" w:cs="Arial"/>
          <w:b/>
          <w:bCs/>
          <w:sz w:val="22"/>
          <w:szCs w:val="22"/>
        </w:rPr>
        <w:t>r</w:t>
      </w:r>
      <w:r w:rsidR="00B45338" w:rsidRPr="3E4DB69E">
        <w:rPr>
          <w:rFonts w:ascii="Montserrat" w:eastAsia="Arial" w:hAnsi="Montserrat" w:cs="Arial"/>
          <w:b/>
          <w:bCs/>
          <w:sz w:val="22"/>
          <w:szCs w:val="22"/>
        </w:rPr>
        <w:t>á</w:t>
      </w:r>
      <w:r w:rsidR="00371D64" w:rsidRPr="3E4DB69E">
        <w:rPr>
          <w:rFonts w:ascii="Montserrat" w:eastAsia="Arial" w:hAnsi="Montserrat" w:cs="Arial"/>
          <w:b/>
          <w:bCs/>
          <w:sz w:val="22"/>
          <w:szCs w:val="22"/>
        </w:rPr>
        <w:t>s</w:t>
      </w:r>
      <w:r w:rsidR="00FD66FB" w:rsidRPr="3E4DB69E">
        <w:rPr>
          <w:rFonts w:ascii="Montserrat" w:eastAsia="Arial" w:hAnsi="Montserrat" w:cs="Arial"/>
          <w:b/>
          <w:bCs/>
          <w:sz w:val="22"/>
          <w:szCs w:val="22"/>
        </w:rPr>
        <w:t xml:space="preserve"> </w:t>
      </w:r>
      <w:r w:rsidR="006A0891" w:rsidRPr="3E4DB69E">
        <w:rPr>
          <w:rFonts w:ascii="Montserrat" w:eastAsia="Arial" w:hAnsi="Montserrat" w:cs="Arial"/>
          <w:b/>
          <w:bCs/>
          <w:sz w:val="22"/>
          <w:szCs w:val="22"/>
        </w:rPr>
        <w:t xml:space="preserve">un minuto </w:t>
      </w:r>
      <w:r w:rsidR="00BF232E" w:rsidRPr="3E4DB69E">
        <w:rPr>
          <w:rFonts w:ascii="Montserrat" w:eastAsia="Arial" w:hAnsi="Montserrat" w:cs="Arial"/>
          <w:b/>
          <w:bCs/>
          <w:sz w:val="22"/>
          <w:szCs w:val="22"/>
        </w:rPr>
        <w:t>para</w:t>
      </w:r>
      <w:r w:rsidR="00B56CB8" w:rsidRPr="3E4DB69E">
        <w:rPr>
          <w:rFonts w:ascii="Montserrat" w:eastAsia="Arial" w:hAnsi="Montserrat" w:cs="Arial"/>
          <w:b/>
          <w:bCs/>
          <w:sz w:val="22"/>
          <w:szCs w:val="22"/>
        </w:rPr>
        <w:t xml:space="preserve"> identificar</w:t>
      </w:r>
      <w:r w:rsidR="00BF232E" w:rsidRPr="3E4DB69E">
        <w:rPr>
          <w:rFonts w:ascii="Montserrat" w:eastAsia="Arial" w:hAnsi="Montserrat" w:cs="Arial"/>
          <w:b/>
          <w:bCs/>
          <w:sz w:val="22"/>
          <w:szCs w:val="22"/>
        </w:rPr>
        <w:t xml:space="preserve"> </w:t>
      </w:r>
      <w:r w:rsidR="00FD66FB" w:rsidRPr="3E4DB69E">
        <w:rPr>
          <w:rFonts w:ascii="Montserrat" w:eastAsia="Arial" w:hAnsi="Montserrat" w:cs="Arial"/>
          <w:b/>
          <w:bCs/>
          <w:sz w:val="22"/>
          <w:szCs w:val="22"/>
        </w:rPr>
        <w:t>todos los tecnicismos que hay ahí.</w:t>
      </w:r>
    </w:p>
    <w:p w14:paraId="708711A7" w14:textId="77777777" w:rsidR="00716B02" w:rsidRPr="00EB56FC" w:rsidRDefault="00716B02" w:rsidP="00EB56FC">
      <w:pPr>
        <w:pStyle w:val="Normal1"/>
        <w:jc w:val="both"/>
        <w:rPr>
          <w:rFonts w:ascii="Montserrat" w:eastAsia="Arial" w:hAnsi="Montserrat" w:cs="Arial"/>
          <w:sz w:val="22"/>
          <w:szCs w:val="22"/>
        </w:rPr>
      </w:pPr>
    </w:p>
    <w:p w14:paraId="31D50153" w14:textId="0E4A1C28" w:rsidR="00FD66FB" w:rsidRPr="00EB56FC" w:rsidRDefault="00716B02"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drawing>
          <wp:inline distT="0" distB="0" distL="0" distR="0" wp14:anchorId="4C26E739" wp14:editId="0EB4637A">
            <wp:extent cx="3256810" cy="1828074"/>
            <wp:effectExtent l="0" t="0" r="1270" b="127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a:ext>
                      </a:extLst>
                    </a:blip>
                    <a:srcRect/>
                    <a:stretch/>
                  </pic:blipFill>
                  <pic:spPr bwMode="auto">
                    <a:xfrm>
                      <a:off x="0" y="0"/>
                      <a:ext cx="3301255" cy="1853021"/>
                    </a:xfrm>
                    <a:prstGeom prst="rect">
                      <a:avLst/>
                    </a:prstGeom>
                    <a:ln>
                      <a:noFill/>
                    </a:ln>
                    <a:extLst>
                      <a:ext uri="{53640926-AAD7-44D8-BBD7-CCE9431645EC}">
                        <a14:shadowObscured xmlns:a14="http://schemas.microsoft.com/office/drawing/2010/main"/>
                      </a:ext>
                    </a:extLst>
                  </pic:spPr>
                </pic:pic>
              </a:graphicData>
            </a:graphic>
          </wp:inline>
        </w:drawing>
      </w:r>
    </w:p>
    <w:p w14:paraId="3F092024" w14:textId="77777777" w:rsidR="00932E91" w:rsidRPr="00EB56FC" w:rsidRDefault="00932E91" w:rsidP="00EB56FC">
      <w:pPr>
        <w:pStyle w:val="Normal1"/>
        <w:jc w:val="both"/>
        <w:rPr>
          <w:rFonts w:ascii="Montserrat" w:eastAsia="Arial" w:hAnsi="Montserrat" w:cs="Arial"/>
          <w:sz w:val="22"/>
          <w:szCs w:val="22"/>
        </w:rPr>
      </w:pPr>
    </w:p>
    <w:p w14:paraId="7F74930C" w14:textId="3BB4666A" w:rsidR="006939FC" w:rsidRPr="00EB56FC" w:rsidRDefault="002C7365" w:rsidP="00EB56FC">
      <w:pPr>
        <w:pStyle w:val="Normal1"/>
        <w:jc w:val="both"/>
        <w:rPr>
          <w:rFonts w:ascii="Montserrat" w:eastAsia="Arial" w:hAnsi="Montserrat" w:cs="Arial"/>
          <w:sz w:val="22"/>
          <w:szCs w:val="22"/>
        </w:rPr>
      </w:pPr>
      <w:r w:rsidRPr="00EB56FC">
        <w:rPr>
          <w:rFonts w:ascii="Montserrat" w:eastAsia="Arial" w:hAnsi="Montserrat" w:cs="Arial"/>
          <w:sz w:val="22"/>
          <w:szCs w:val="22"/>
        </w:rPr>
        <w:t>Compar</w:t>
      </w:r>
      <w:r w:rsidR="00981168" w:rsidRPr="00EB56FC">
        <w:rPr>
          <w:rFonts w:ascii="Montserrat" w:eastAsia="Arial" w:hAnsi="Montserrat" w:cs="Arial"/>
          <w:sz w:val="22"/>
          <w:szCs w:val="22"/>
        </w:rPr>
        <w:t>a</w:t>
      </w:r>
      <w:r w:rsidRPr="00EB56FC">
        <w:rPr>
          <w:rFonts w:ascii="Montserrat" w:eastAsia="Arial" w:hAnsi="Montserrat" w:cs="Arial"/>
          <w:sz w:val="22"/>
          <w:szCs w:val="22"/>
        </w:rPr>
        <w:t xml:space="preserve"> </w:t>
      </w:r>
      <w:r w:rsidR="00981168" w:rsidRPr="00EB56FC">
        <w:rPr>
          <w:rFonts w:ascii="Montserrat" w:eastAsia="Arial" w:hAnsi="Montserrat" w:cs="Arial"/>
          <w:sz w:val="22"/>
          <w:szCs w:val="22"/>
        </w:rPr>
        <w:t>t</w:t>
      </w:r>
      <w:r w:rsidRPr="00EB56FC">
        <w:rPr>
          <w:rFonts w:ascii="Montserrat" w:eastAsia="Arial" w:hAnsi="Montserrat" w:cs="Arial"/>
          <w:sz w:val="22"/>
          <w:szCs w:val="22"/>
        </w:rPr>
        <w:t xml:space="preserve">us palabras con las </w:t>
      </w:r>
      <w:r w:rsidR="00602C97" w:rsidRPr="00EB56FC">
        <w:rPr>
          <w:rFonts w:ascii="Montserrat" w:eastAsia="Arial" w:hAnsi="Montserrat" w:cs="Arial"/>
          <w:sz w:val="22"/>
          <w:szCs w:val="22"/>
        </w:rPr>
        <w:t>que están resaltadas en color rojo</w:t>
      </w:r>
      <w:r w:rsidRPr="00EB56FC">
        <w:rPr>
          <w:rFonts w:ascii="Montserrat" w:eastAsia="Arial" w:hAnsi="Montserrat" w:cs="Arial"/>
          <w:sz w:val="22"/>
          <w:szCs w:val="22"/>
        </w:rPr>
        <w:t xml:space="preserve">, para ver si </w:t>
      </w:r>
      <w:r w:rsidR="00FA1C11" w:rsidRPr="00EB56FC">
        <w:rPr>
          <w:rFonts w:ascii="Montserrat" w:eastAsia="Arial" w:hAnsi="Montserrat" w:cs="Arial"/>
          <w:sz w:val="22"/>
          <w:szCs w:val="22"/>
        </w:rPr>
        <w:t xml:space="preserve">lograste </w:t>
      </w:r>
      <w:r w:rsidRPr="00EB56FC">
        <w:rPr>
          <w:rFonts w:ascii="Montserrat" w:eastAsia="Arial" w:hAnsi="Montserrat" w:cs="Arial"/>
          <w:sz w:val="22"/>
          <w:szCs w:val="22"/>
        </w:rPr>
        <w:t>descubrir los tecnicismos</w:t>
      </w:r>
      <w:r w:rsidR="006939FC" w:rsidRPr="00EB56FC">
        <w:rPr>
          <w:rFonts w:ascii="Montserrat" w:eastAsia="Arial" w:hAnsi="Montserrat" w:cs="Arial"/>
          <w:sz w:val="22"/>
          <w:szCs w:val="22"/>
        </w:rPr>
        <w:t xml:space="preserve"> que hay en el texto.</w:t>
      </w:r>
    </w:p>
    <w:p w14:paraId="513F5D78" w14:textId="47BBE6B7" w:rsidR="00FD66FB" w:rsidRPr="00EB56FC" w:rsidRDefault="00FD66FB" w:rsidP="00EB56FC">
      <w:pPr>
        <w:pStyle w:val="Normal1"/>
        <w:jc w:val="both"/>
        <w:rPr>
          <w:rFonts w:ascii="Montserrat" w:eastAsia="Arial" w:hAnsi="Montserrat" w:cs="Arial"/>
          <w:sz w:val="22"/>
          <w:szCs w:val="22"/>
        </w:rPr>
      </w:pPr>
    </w:p>
    <w:p w14:paraId="0DF351B9" w14:textId="5ED5A7E1" w:rsidR="00D725F1" w:rsidRPr="00EB56FC" w:rsidRDefault="00D725F1" w:rsidP="00EB56FC">
      <w:pPr>
        <w:pStyle w:val="Normal1"/>
        <w:jc w:val="center"/>
        <w:rPr>
          <w:rFonts w:ascii="Montserrat" w:eastAsia="Arial" w:hAnsi="Montserrat" w:cs="Arial"/>
          <w:sz w:val="22"/>
          <w:szCs w:val="22"/>
        </w:rPr>
      </w:pPr>
      <w:r w:rsidRPr="00EB56FC">
        <w:rPr>
          <w:rFonts w:ascii="Montserrat" w:hAnsi="Montserrat"/>
          <w:noProof/>
          <w:sz w:val="22"/>
          <w:szCs w:val="22"/>
          <w:lang w:val="es-MX"/>
        </w:rPr>
        <w:drawing>
          <wp:inline distT="0" distB="0" distL="0" distR="0" wp14:anchorId="45965827" wp14:editId="64CDCF79">
            <wp:extent cx="3495675" cy="1981200"/>
            <wp:effectExtent l="0" t="0" r="952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a:ext>
                      </a:extLst>
                    </a:blip>
                    <a:srcRect/>
                    <a:stretch/>
                  </pic:blipFill>
                  <pic:spPr bwMode="auto">
                    <a:xfrm>
                      <a:off x="0" y="0"/>
                      <a:ext cx="3495675" cy="1981200"/>
                    </a:xfrm>
                    <a:prstGeom prst="rect">
                      <a:avLst/>
                    </a:prstGeom>
                    <a:ln>
                      <a:noFill/>
                    </a:ln>
                    <a:extLst>
                      <a:ext uri="{53640926-AAD7-44D8-BBD7-CCE9431645EC}">
                        <a14:shadowObscured xmlns:a14="http://schemas.microsoft.com/office/drawing/2010/main"/>
                      </a:ext>
                    </a:extLst>
                  </pic:spPr>
                </pic:pic>
              </a:graphicData>
            </a:graphic>
          </wp:inline>
        </w:drawing>
      </w:r>
    </w:p>
    <w:p w14:paraId="7D32A72F" w14:textId="77777777" w:rsidR="00FD66FB" w:rsidRPr="00EB56FC" w:rsidRDefault="00FD66FB" w:rsidP="00EB56FC">
      <w:pPr>
        <w:pStyle w:val="Normal1"/>
        <w:jc w:val="both"/>
        <w:rPr>
          <w:rFonts w:ascii="Montserrat" w:eastAsia="Arial" w:hAnsi="Montserrat" w:cs="Arial"/>
          <w:sz w:val="22"/>
          <w:szCs w:val="22"/>
        </w:rPr>
      </w:pPr>
    </w:p>
    <w:p w14:paraId="4BA2608D" w14:textId="0E8EE748" w:rsidR="00FD66FB" w:rsidRPr="00EB56FC" w:rsidRDefault="00746D1D" w:rsidP="00EB56FC">
      <w:pPr>
        <w:pStyle w:val="Normal1"/>
        <w:jc w:val="both"/>
        <w:rPr>
          <w:rFonts w:ascii="Montserrat" w:eastAsia="Arial" w:hAnsi="Montserrat" w:cs="Arial"/>
          <w:sz w:val="22"/>
          <w:szCs w:val="22"/>
        </w:rPr>
      </w:pPr>
      <w:r w:rsidRPr="00EB56FC">
        <w:rPr>
          <w:rFonts w:ascii="Montserrat" w:eastAsia="Arial" w:hAnsi="Montserrat" w:cs="Arial"/>
          <w:bCs/>
          <w:sz w:val="22"/>
          <w:szCs w:val="22"/>
        </w:rPr>
        <w:t>Espero que lo hayas logrado</w:t>
      </w:r>
      <w:r w:rsidR="00FD66FB" w:rsidRPr="00EB56FC">
        <w:rPr>
          <w:rFonts w:ascii="Montserrat" w:eastAsia="Arial" w:hAnsi="Montserrat" w:cs="Arial"/>
          <w:sz w:val="22"/>
          <w:szCs w:val="22"/>
        </w:rPr>
        <w:t>, de ahora en adelante, cuando busques información sabrás identificar un tecnicismo y buscar su significado para una mejor comprensión.</w:t>
      </w:r>
    </w:p>
    <w:p w14:paraId="3290DD17" w14:textId="71AD33CC" w:rsidR="00475ADA" w:rsidRPr="00EB56FC" w:rsidRDefault="00475ADA" w:rsidP="00EB56FC">
      <w:pPr>
        <w:pStyle w:val="Normal1"/>
        <w:jc w:val="both"/>
        <w:rPr>
          <w:rFonts w:ascii="Montserrat" w:eastAsia="Arial" w:hAnsi="Montserrat" w:cs="Arial"/>
          <w:sz w:val="22"/>
          <w:szCs w:val="22"/>
        </w:rPr>
      </w:pPr>
    </w:p>
    <w:p w14:paraId="2299521C" w14:textId="1EBCC723" w:rsidR="00B00F42" w:rsidRDefault="1700B3A7" w:rsidP="673036CA">
      <w:pPr>
        <w:pStyle w:val="Normal1"/>
        <w:jc w:val="both"/>
        <w:rPr>
          <w:rFonts w:ascii="Montserrat" w:eastAsia="Arial" w:hAnsi="Montserrat" w:cs="Arial"/>
          <w:sz w:val="22"/>
          <w:szCs w:val="22"/>
        </w:rPr>
      </w:pPr>
      <w:r w:rsidRPr="673036CA">
        <w:rPr>
          <w:rFonts w:ascii="Montserrat" w:eastAsia="Arial" w:hAnsi="Montserrat" w:cs="Arial"/>
          <w:sz w:val="22"/>
          <w:szCs w:val="22"/>
        </w:rPr>
        <w:t>Recapitulando lo aprendido:</w:t>
      </w:r>
    </w:p>
    <w:p w14:paraId="3B9E784B" w14:textId="77777777" w:rsidR="00EC65C3" w:rsidRPr="00EB56FC" w:rsidRDefault="00EC65C3" w:rsidP="00EB56FC">
      <w:pPr>
        <w:pStyle w:val="Normal1"/>
        <w:jc w:val="both"/>
        <w:rPr>
          <w:rFonts w:ascii="Montserrat" w:eastAsia="Arial" w:hAnsi="Montserrat" w:cs="Arial"/>
          <w:b/>
          <w:bCs/>
          <w:sz w:val="22"/>
          <w:szCs w:val="22"/>
        </w:rPr>
      </w:pPr>
    </w:p>
    <w:p w14:paraId="400422AA"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Los tecnicismos son palabras que se emplean específicamente en una profesión, ciencia u oficio.</w:t>
      </w:r>
    </w:p>
    <w:p w14:paraId="79B2A859" w14:textId="3EA25A72"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 xml:space="preserve">Existen palabras que tienen un significado diferente </w:t>
      </w:r>
      <w:r w:rsidR="006A2944" w:rsidRPr="00EB56FC">
        <w:rPr>
          <w:rFonts w:ascii="Montserrat" w:eastAsia="Arial" w:hAnsi="Montserrat" w:cs="Arial"/>
          <w:sz w:val="22"/>
          <w:szCs w:val="22"/>
        </w:rPr>
        <w:t>de acuerdo con el</w:t>
      </w:r>
      <w:r w:rsidRPr="00EB56FC">
        <w:rPr>
          <w:rFonts w:ascii="Montserrat" w:eastAsia="Arial" w:hAnsi="Montserrat" w:cs="Arial"/>
          <w:sz w:val="22"/>
          <w:szCs w:val="22"/>
        </w:rPr>
        <w:t xml:space="preserve"> contexto en el que se encuentre.</w:t>
      </w:r>
    </w:p>
    <w:p w14:paraId="55F1614E"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Los tecnicismos son una forma de comunicación entre las personas que tienen la misma profesión, oficio o que estudian alguna ciencia.</w:t>
      </w:r>
    </w:p>
    <w:p w14:paraId="282EDAA8" w14:textId="77777777"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lastRenderedPageBreak/>
        <w:t>Los tecnicismos los podemos encontrar en cualquier fuente de información. Entre más especializado sea, será más complejo.</w:t>
      </w:r>
    </w:p>
    <w:p w14:paraId="28873966" w14:textId="357E7198" w:rsidR="00475ADA" w:rsidRPr="00EB56FC" w:rsidRDefault="00475ADA" w:rsidP="00EB56FC">
      <w:pPr>
        <w:pStyle w:val="Normal1"/>
        <w:numPr>
          <w:ilvl w:val="0"/>
          <w:numId w:val="20"/>
        </w:numPr>
        <w:jc w:val="both"/>
        <w:rPr>
          <w:rFonts w:ascii="Montserrat" w:eastAsia="Arial" w:hAnsi="Montserrat" w:cs="Arial"/>
          <w:sz w:val="22"/>
          <w:szCs w:val="22"/>
        </w:rPr>
      </w:pPr>
      <w:r w:rsidRPr="00EB56FC">
        <w:rPr>
          <w:rFonts w:ascii="Montserrat" w:eastAsia="Arial" w:hAnsi="Montserrat" w:cs="Arial"/>
          <w:sz w:val="22"/>
          <w:szCs w:val="22"/>
        </w:rPr>
        <w:t>Para comprender el significado de los tecnicismos, es necesario identificarlo, anotarlo y buscar su significado.</w:t>
      </w:r>
    </w:p>
    <w:p w14:paraId="73FDA889" w14:textId="77777777" w:rsidR="00F0051A" w:rsidRPr="00EB56FC" w:rsidRDefault="00F0051A" w:rsidP="00EB56FC">
      <w:pPr>
        <w:pBdr>
          <w:top w:val="nil"/>
          <w:left w:val="nil"/>
          <w:bottom w:val="nil"/>
          <w:right w:val="nil"/>
          <w:between w:val="nil"/>
        </w:pBdr>
        <w:spacing w:after="0" w:line="240" w:lineRule="auto"/>
        <w:jc w:val="both"/>
        <w:rPr>
          <w:rFonts w:ascii="Montserrat" w:hAnsi="Montserrat"/>
        </w:rPr>
      </w:pPr>
    </w:p>
    <w:p w14:paraId="0FD1EB4A" w14:textId="4ED8B480" w:rsidR="008A33C8" w:rsidRPr="00EB56FC" w:rsidRDefault="00F468E4" w:rsidP="00EB56FC">
      <w:pPr>
        <w:pBdr>
          <w:top w:val="nil"/>
          <w:left w:val="nil"/>
          <w:bottom w:val="nil"/>
          <w:right w:val="nil"/>
          <w:between w:val="nil"/>
        </w:pBdr>
        <w:spacing w:after="0" w:line="240" w:lineRule="auto"/>
        <w:jc w:val="both"/>
        <w:rPr>
          <w:rFonts w:ascii="Montserrat" w:hAnsi="Montserrat"/>
        </w:rPr>
      </w:pPr>
      <w:r w:rsidRPr="00EB56FC">
        <w:rPr>
          <w:rFonts w:ascii="Montserrat" w:hAnsi="Montserrat"/>
        </w:rPr>
        <w:t>Si te es posible consulta otros libros y comenta el tema de hoy con tu familia.</w:t>
      </w:r>
    </w:p>
    <w:p w14:paraId="36B51877" w14:textId="77777777" w:rsidR="008A33C8" w:rsidRPr="00EB56FC" w:rsidRDefault="008A33C8" w:rsidP="00EB56FC">
      <w:pPr>
        <w:pBdr>
          <w:top w:val="nil"/>
          <w:left w:val="nil"/>
          <w:bottom w:val="nil"/>
          <w:right w:val="nil"/>
          <w:between w:val="nil"/>
        </w:pBdr>
        <w:spacing w:after="0" w:line="240" w:lineRule="auto"/>
        <w:jc w:val="both"/>
        <w:rPr>
          <w:rFonts w:ascii="Montserrat" w:hAnsi="Montserrat"/>
        </w:rPr>
      </w:pPr>
    </w:p>
    <w:p w14:paraId="5724B325" w14:textId="617E1741" w:rsidR="00DB02F3" w:rsidRPr="00EB56FC" w:rsidRDefault="26C970BF" w:rsidP="00EB56FC">
      <w:pPr>
        <w:pBdr>
          <w:top w:val="nil"/>
          <w:left w:val="nil"/>
          <w:bottom w:val="nil"/>
          <w:right w:val="nil"/>
          <w:between w:val="nil"/>
        </w:pBdr>
        <w:spacing w:after="0" w:line="240" w:lineRule="auto"/>
        <w:jc w:val="both"/>
        <w:rPr>
          <w:rFonts w:ascii="Montserrat" w:hAnsi="Montserrat"/>
        </w:rPr>
      </w:pPr>
      <w:r w:rsidRPr="26C970BF">
        <w:rPr>
          <w:rFonts w:ascii="Montserrat" w:hAnsi="Montserrat"/>
        </w:rPr>
        <w:t>Si tienes la fortuna de hablar una lengua indígena aprovecha también este momento para practicarla y plática con tu familia en tu lengua materna.</w:t>
      </w:r>
    </w:p>
    <w:p w14:paraId="00115868" w14:textId="66DB0738" w:rsidR="0047431E" w:rsidRDefault="0047431E" w:rsidP="00EB56FC">
      <w:pPr>
        <w:pBdr>
          <w:top w:val="nil"/>
          <w:left w:val="nil"/>
          <w:bottom w:val="nil"/>
          <w:right w:val="nil"/>
          <w:between w:val="nil"/>
        </w:pBdr>
        <w:spacing w:after="0" w:line="240" w:lineRule="auto"/>
        <w:jc w:val="both"/>
        <w:rPr>
          <w:rFonts w:ascii="Montserrat" w:hAnsi="Montserrat"/>
        </w:rPr>
      </w:pPr>
    </w:p>
    <w:p w14:paraId="7BB0E4C1" w14:textId="77777777" w:rsidR="00E75DE1" w:rsidRPr="00EB56FC" w:rsidRDefault="00E75DE1" w:rsidP="00EB56FC">
      <w:pPr>
        <w:pBdr>
          <w:top w:val="nil"/>
          <w:left w:val="nil"/>
          <w:bottom w:val="nil"/>
          <w:right w:val="nil"/>
          <w:between w:val="nil"/>
        </w:pBdr>
        <w:spacing w:after="0" w:line="240" w:lineRule="auto"/>
        <w:jc w:val="both"/>
        <w:rPr>
          <w:rFonts w:ascii="Montserrat" w:hAnsi="Montserrat"/>
        </w:rPr>
      </w:pPr>
    </w:p>
    <w:p w14:paraId="77C16062" w14:textId="305E52FE" w:rsidR="001B31EF" w:rsidRPr="00EB56FC" w:rsidRDefault="001B31EF" w:rsidP="00EB56FC">
      <w:pPr>
        <w:pBdr>
          <w:top w:val="nil"/>
          <w:left w:val="nil"/>
          <w:bottom w:val="nil"/>
          <w:right w:val="nil"/>
          <w:between w:val="nil"/>
        </w:pBdr>
        <w:spacing w:after="0" w:line="240" w:lineRule="auto"/>
        <w:jc w:val="center"/>
        <w:rPr>
          <w:rFonts w:ascii="Montserrat" w:hAnsi="Montserrat"/>
          <w:b/>
          <w:sz w:val="24"/>
          <w:szCs w:val="24"/>
        </w:rPr>
      </w:pPr>
      <w:r w:rsidRPr="00EB56FC">
        <w:rPr>
          <w:rFonts w:ascii="Montserrat" w:hAnsi="Montserrat"/>
          <w:b/>
          <w:sz w:val="24"/>
          <w:szCs w:val="24"/>
        </w:rPr>
        <w:t>¡Buen trabajo!</w:t>
      </w:r>
    </w:p>
    <w:p w14:paraId="2DA2B5EA" w14:textId="77777777" w:rsidR="003F3D01" w:rsidRPr="00EB56FC" w:rsidRDefault="003F3D01" w:rsidP="00EB56FC">
      <w:pPr>
        <w:pBdr>
          <w:top w:val="nil"/>
          <w:left w:val="nil"/>
          <w:bottom w:val="nil"/>
          <w:right w:val="nil"/>
          <w:between w:val="nil"/>
        </w:pBdr>
        <w:spacing w:after="0" w:line="240" w:lineRule="auto"/>
        <w:jc w:val="center"/>
        <w:rPr>
          <w:rFonts w:ascii="Montserrat" w:hAnsi="Montserrat"/>
          <w:b/>
          <w:sz w:val="24"/>
          <w:szCs w:val="24"/>
        </w:rPr>
      </w:pPr>
    </w:p>
    <w:p w14:paraId="509B8D2E" w14:textId="4DD9D49A" w:rsidR="001B31EF" w:rsidRPr="00EB56FC" w:rsidRDefault="001B31EF" w:rsidP="00EB56FC">
      <w:pPr>
        <w:spacing w:after="0" w:line="240" w:lineRule="auto"/>
        <w:jc w:val="center"/>
        <w:rPr>
          <w:rFonts w:ascii="Montserrat" w:eastAsiaTheme="minorEastAsia" w:hAnsi="Montserrat" w:cs="Times New Roman"/>
          <w:b/>
          <w:sz w:val="24"/>
          <w:szCs w:val="24"/>
          <w:lang w:eastAsia="es-MX"/>
        </w:rPr>
      </w:pPr>
      <w:r w:rsidRPr="00EB56FC">
        <w:rPr>
          <w:rFonts w:ascii="Montserrat" w:eastAsiaTheme="minorEastAsia" w:hAnsi="Montserrat" w:cs="Times New Roman"/>
          <w:b/>
          <w:sz w:val="24"/>
          <w:szCs w:val="24"/>
          <w:lang w:eastAsia="es-MX"/>
        </w:rPr>
        <w:t>Gracias por tu esfuerzo</w:t>
      </w:r>
      <w:r w:rsidR="00697973">
        <w:rPr>
          <w:rFonts w:ascii="Montserrat" w:eastAsiaTheme="minorEastAsia" w:hAnsi="Montserrat" w:cs="Times New Roman"/>
          <w:b/>
          <w:sz w:val="24"/>
          <w:szCs w:val="24"/>
          <w:lang w:eastAsia="es-MX"/>
        </w:rPr>
        <w:t>.</w:t>
      </w:r>
    </w:p>
    <w:p w14:paraId="7511CFB9" w14:textId="4C44B227" w:rsidR="0075617A" w:rsidRDefault="0075617A" w:rsidP="008E0F0E">
      <w:pPr>
        <w:spacing w:after="0" w:line="240" w:lineRule="auto"/>
        <w:rPr>
          <w:rFonts w:ascii="Montserrat" w:eastAsiaTheme="minorEastAsia" w:hAnsi="Montserrat" w:cs="Times New Roman"/>
          <w:b/>
          <w:sz w:val="24"/>
          <w:szCs w:val="24"/>
          <w:lang w:eastAsia="es-MX"/>
        </w:rPr>
      </w:pPr>
    </w:p>
    <w:p w14:paraId="02736DB2" w14:textId="77777777" w:rsidR="00E75DE1" w:rsidRPr="00EB56FC" w:rsidRDefault="00E75DE1" w:rsidP="008E0F0E">
      <w:pPr>
        <w:spacing w:after="0" w:line="240" w:lineRule="auto"/>
        <w:rPr>
          <w:rFonts w:ascii="Montserrat" w:eastAsiaTheme="minorEastAsia" w:hAnsi="Montserrat" w:cs="Times New Roman"/>
          <w:b/>
          <w:sz w:val="24"/>
          <w:szCs w:val="24"/>
          <w:lang w:eastAsia="es-MX"/>
        </w:rPr>
      </w:pPr>
    </w:p>
    <w:p w14:paraId="36351172" w14:textId="4054B377" w:rsidR="001B31EF" w:rsidRPr="00EB56FC" w:rsidRDefault="001B31EF" w:rsidP="00EB56FC">
      <w:pPr>
        <w:spacing w:after="0" w:line="240" w:lineRule="auto"/>
        <w:rPr>
          <w:rFonts w:ascii="Montserrat" w:eastAsiaTheme="minorEastAsia" w:hAnsi="Montserrat" w:cs="Times New Roman"/>
          <w:b/>
          <w:sz w:val="24"/>
          <w:szCs w:val="24"/>
          <w:lang w:eastAsia="es-MX"/>
        </w:rPr>
      </w:pPr>
      <w:r w:rsidRPr="00EB56FC">
        <w:rPr>
          <w:rFonts w:ascii="Montserrat" w:hAnsi="Montserrat"/>
          <w:b/>
          <w:sz w:val="28"/>
          <w:szCs w:val="28"/>
        </w:rPr>
        <w:t>Para saber más</w:t>
      </w:r>
      <w:r w:rsidR="003F3D01" w:rsidRPr="00EB56FC">
        <w:rPr>
          <w:rFonts w:ascii="Montserrat" w:hAnsi="Montserrat"/>
          <w:b/>
          <w:sz w:val="28"/>
          <w:szCs w:val="28"/>
        </w:rPr>
        <w:t>:</w:t>
      </w:r>
    </w:p>
    <w:p w14:paraId="2CEB03AE" w14:textId="03ABFED9" w:rsidR="001B31EF" w:rsidRDefault="001B31EF" w:rsidP="00EB56FC">
      <w:pPr>
        <w:pBdr>
          <w:top w:val="nil"/>
          <w:left w:val="nil"/>
          <w:bottom w:val="nil"/>
          <w:right w:val="nil"/>
          <w:between w:val="nil"/>
        </w:pBdr>
        <w:spacing w:after="0" w:line="240" w:lineRule="auto"/>
        <w:rPr>
          <w:rFonts w:ascii="Montserrat" w:hAnsi="Montserrat"/>
        </w:rPr>
      </w:pPr>
      <w:r w:rsidRPr="00EB56FC">
        <w:rPr>
          <w:rFonts w:ascii="Montserrat" w:hAnsi="Montserrat"/>
        </w:rPr>
        <w:t>Lecturas</w:t>
      </w:r>
    </w:p>
    <w:p w14:paraId="785C7AEF" w14:textId="3809C47B" w:rsidR="004C5BC5" w:rsidRDefault="004C5BC5" w:rsidP="00EB56FC">
      <w:pPr>
        <w:pBdr>
          <w:top w:val="nil"/>
          <w:left w:val="nil"/>
          <w:bottom w:val="nil"/>
          <w:right w:val="nil"/>
          <w:between w:val="nil"/>
        </w:pBdr>
        <w:spacing w:after="0" w:line="240" w:lineRule="auto"/>
        <w:rPr>
          <w:rFonts w:ascii="Montserrat" w:hAnsi="Montserrat"/>
        </w:rPr>
      </w:pPr>
    </w:p>
    <w:p w14:paraId="69C3758D" w14:textId="0A48A571" w:rsidR="004C5BC5" w:rsidRDefault="006764ED" w:rsidP="00EB56FC">
      <w:pPr>
        <w:pBdr>
          <w:top w:val="nil"/>
          <w:left w:val="nil"/>
          <w:bottom w:val="nil"/>
          <w:right w:val="nil"/>
          <w:between w:val="nil"/>
        </w:pBdr>
        <w:spacing w:after="0" w:line="240" w:lineRule="auto"/>
        <w:rPr>
          <w:rFonts w:ascii="Montserrat" w:hAnsi="Montserrat"/>
        </w:rPr>
      </w:pPr>
      <w:hyperlink r:id="rId18" w:history="1">
        <w:r w:rsidR="004C5BC5" w:rsidRPr="001D1A8D">
          <w:rPr>
            <w:rStyle w:val="Hipervnculo"/>
            <w:rFonts w:ascii="Montserrat" w:hAnsi="Montserrat"/>
          </w:rPr>
          <w:t>https://www.conaliteg.sep.gob.mx/</w:t>
        </w:r>
      </w:hyperlink>
    </w:p>
    <w:sectPr w:rsidR="004C5BC5" w:rsidSect="00696F72">
      <w:pgSz w:w="12240" w:h="15840"/>
      <w:pgMar w:top="1701" w:right="1418" w:bottom="1701" w:left="1418" w:header="709" w:footer="709"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712BB6" w16cex:dateUtc="2020-12-02T02:53: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FAC2173" w16cid:durableId="23712BB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8971647" w14:textId="77777777" w:rsidR="006764ED" w:rsidRDefault="006764ED" w:rsidP="00FF0657">
      <w:pPr>
        <w:spacing w:after="0" w:line="240" w:lineRule="auto"/>
      </w:pPr>
      <w:r>
        <w:separator/>
      </w:r>
    </w:p>
  </w:endnote>
  <w:endnote w:type="continuationSeparator" w:id="0">
    <w:p w14:paraId="651690A1" w14:textId="77777777" w:rsidR="006764ED" w:rsidRDefault="006764ED" w:rsidP="00FF06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Palatino">
    <w:altName w:val="Book Antiqua"/>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615FBC" w14:textId="77777777" w:rsidR="006764ED" w:rsidRDefault="006764ED" w:rsidP="00FF0657">
      <w:pPr>
        <w:spacing w:after="0" w:line="240" w:lineRule="auto"/>
      </w:pPr>
      <w:r>
        <w:separator/>
      </w:r>
    </w:p>
  </w:footnote>
  <w:footnote w:type="continuationSeparator" w:id="0">
    <w:p w14:paraId="3B2F5B05" w14:textId="77777777" w:rsidR="006764ED" w:rsidRDefault="006764ED" w:rsidP="00FF06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3142A"/>
    <w:multiLevelType w:val="multilevel"/>
    <w:tmpl w:val="633A4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3E17A92"/>
    <w:multiLevelType w:val="hybridMultilevel"/>
    <w:tmpl w:val="0A282458"/>
    <w:styleLink w:val="Estiloimportado1"/>
    <w:lvl w:ilvl="0" w:tplc="9908463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1D8C56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87C45E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B200F3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CEAA99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1E201D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8B2C2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9DBA6E3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A4E770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C8742C"/>
    <w:multiLevelType w:val="hybridMultilevel"/>
    <w:tmpl w:val="1EEE086C"/>
    <w:lvl w:ilvl="0" w:tplc="1CA08D20">
      <w:start w:val="1"/>
      <w:numFmt w:val="bullet"/>
      <w:lvlText w:val="●"/>
      <w:lvlJc w:val="left"/>
      <w:pPr>
        <w:ind w:left="720" w:hanging="360"/>
      </w:pPr>
      <w:rPr>
        <w:u w:val="none"/>
      </w:rPr>
    </w:lvl>
    <w:lvl w:ilvl="1" w:tplc="7122B276">
      <w:start w:val="1"/>
      <w:numFmt w:val="bullet"/>
      <w:lvlText w:val="○"/>
      <w:lvlJc w:val="left"/>
      <w:pPr>
        <w:ind w:left="1440" w:hanging="360"/>
      </w:pPr>
      <w:rPr>
        <w:u w:val="none"/>
      </w:rPr>
    </w:lvl>
    <w:lvl w:ilvl="2" w:tplc="EAF44612">
      <w:start w:val="1"/>
      <w:numFmt w:val="bullet"/>
      <w:lvlText w:val="■"/>
      <w:lvlJc w:val="left"/>
      <w:pPr>
        <w:ind w:left="2160" w:hanging="360"/>
      </w:pPr>
      <w:rPr>
        <w:u w:val="none"/>
      </w:rPr>
    </w:lvl>
    <w:lvl w:ilvl="3" w:tplc="A7285D10">
      <w:start w:val="1"/>
      <w:numFmt w:val="bullet"/>
      <w:lvlText w:val="●"/>
      <w:lvlJc w:val="left"/>
      <w:pPr>
        <w:ind w:left="2880" w:hanging="360"/>
      </w:pPr>
      <w:rPr>
        <w:u w:val="none"/>
      </w:rPr>
    </w:lvl>
    <w:lvl w:ilvl="4" w:tplc="862A999C">
      <w:start w:val="1"/>
      <w:numFmt w:val="bullet"/>
      <w:lvlText w:val="○"/>
      <w:lvlJc w:val="left"/>
      <w:pPr>
        <w:ind w:left="3600" w:hanging="360"/>
      </w:pPr>
      <w:rPr>
        <w:u w:val="none"/>
      </w:rPr>
    </w:lvl>
    <w:lvl w:ilvl="5" w:tplc="6FCA0200">
      <w:start w:val="1"/>
      <w:numFmt w:val="bullet"/>
      <w:lvlText w:val="■"/>
      <w:lvlJc w:val="left"/>
      <w:pPr>
        <w:ind w:left="4320" w:hanging="360"/>
      </w:pPr>
      <w:rPr>
        <w:u w:val="none"/>
      </w:rPr>
    </w:lvl>
    <w:lvl w:ilvl="6" w:tplc="FE92F2AA">
      <w:start w:val="1"/>
      <w:numFmt w:val="bullet"/>
      <w:lvlText w:val="●"/>
      <w:lvlJc w:val="left"/>
      <w:pPr>
        <w:ind w:left="5040" w:hanging="360"/>
      </w:pPr>
      <w:rPr>
        <w:u w:val="none"/>
      </w:rPr>
    </w:lvl>
    <w:lvl w:ilvl="7" w:tplc="1CBA6926">
      <w:start w:val="1"/>
      <w:numFmt w:val="bullet"/>
      <w:lvlText w:val="○"/>
      <w:lvlJc w:val="left"/>
      <w:pPr>
        <w:ind w:left="5760" w:hanging="360"/>
      </w:pPr>
      <w:rPr>
        <w:u w:val="none"/>
      </w:rPr>
    </w:lvl>
    <w:lvl w:ilvl="8" w:tplc="5F90B112">
      <w:start w:val="1"/>
      <w:numFmt w:val="bullet"/>
      <w:lvlText w:val="■"/>
      <w:lvlJc w:val="left"/>
      <w:pPr>
        <w:ind w:left="6480" w:hanging="360"/>
      </w:pPr>
      <w:rPr>
        <w:u w:val="none"/>
      </w:rPr>
    </w:lvl>
  </w:abstractNum>
  <w:abstractNum w:abstractNumId="3" w15:restartNumberingAfterBreak="0">
    <w:nsid w:val="0DB179FB"/>
    <w:multiLevelType w:val="hybridMultilevel"/>
    <w:tmpl w:val="8F5EAC2E"/>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 w15:restartNumberingAfterBreak="0">
    <w:nsid w:val="12AC0435"/>
    <w:multiLevelType w:val="hybridMultilevel"/>
    <w:tmpl w:val="2A542E4C"/>
    <w:lvl w:ilvl="0" w:tplc="7DF0FCD6">
      <w:start w:val="1"/>
      <w:numFmt w:val="decimal"/>
      <w:lvlText w:val="%1."/>
      <w:lvlJc w:val="left"/>
      <w:pPr>
        <w:ind w:left="720" w:hanging="360"/>
      </w:pPr>
      <w:rPr>
        <w:rFonts w:eastAsia="Arial"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6736B3A"/>
    <w:multiLevelType w:val="multilevel"/>
    <w:tmpl w:val="A1D4DC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C132B7F"/>
    <w:multiLevelType w:val="hybridMultilevel"/>
    <w:tmpl w:val="013CB84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D894153"/>
    <w:multiLevelType w:val="multilevel"/>
    <w:tmpl w:val="C18EDA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06747FF"/>
    <w:multiLevelType w:val="hybridMultilevel"/>
    <w:tmpl w:val="53D68846"/>
    <w:lvl w:ilvl="0" w:tplc="6F86F2D2">
      <w:numFmt w:val="bullet"/>
      <w:lvlText w:val="-"/>
      <w:lvlJc w:val="left"/>
      <w:pPr>
        <w:ind w:left="720" w:hanging="360"/>
      </w:pPr>
      <w:rPr>
        <w:rFonts w:ascii="Montserrat" w:eastAsia="Arial" w:hAnsi="Montserrat" w:cs="Arial" w:hint="default"/>
        <w:b/>
        <w:bCs/>
        <w:color w:val="00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4271C85"/>
    <w:multiLevelType w:val="multilevel"/>
    <w:tmpl w:val="B394A4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29293FD0"/>
    <w:multiLevelType w:val="multilevel"/>
    <w:tmpl w:val="A0A8FD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B6C0E68"/>
    <w:multiLevelType w:val="hybridMultilevel"/>
    <w:tmpl w:val="EFC28BDE"/>
    <w:lvl w:ilvl="0" w:tplc="4224E232">
      <w:start w:val="1"/>
      <w:numFmt w:val="decimal"/>
      <w:lvlText w:val="%1."/>
      <w:lvlJc w:val="left"/>
      <w:pPr>
        <w:ind w:left="720" w:hanging="360"/>
      </w:pPr>
      <w:rPr>
        <w:rFonts w:ascii="Montserrat" w:eastAsia="Arial"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16242EE"/>
    <w:multiLevelType w:val="hybridMultilevel"/>
    <w:tmpl w:val="B77A7934"/>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3" w15:restartNumberingAfterBreak="0">
    <w:nsid w:val="342F1CD8"/>
    <w:multiLevelType w:val="hybridMultilevel"/>
    <w:tmpl w:val="78CE0B08"/>
    <w:lvl w:ilvl="0" w:tplc="3BC8DDC0">
      <w:start w:val="3"/>
      <w:numFmt w:val="bullet"/>
      <w:lvlText w:val=""/>
      <w:lvlJc w:val="left"/>
      <w:pPr>
        <w:ind w:left="720" w:hanging="360"/>
      </w:pPr>
      <w:rPr>
        <w:rFonts w:ascii="Symbol" w:eastAsia="Arial"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50887"/>
    <w:multiLevelType w:val="hybridMultilevel"/>
    <w:tmpl w:val="8E025BD2"/>
    <w:lvl w:ilvl="0" w:tplc="080A000F">
      <w:start w:val="1"/>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422F377A"/>
    <w:multiLevelType w:val="multilevel"/>
    <w:tmpl w:val="127A16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2C82C28"/>
    <w:multiLevelType w:val="hybridMultilevel"/>
    <w:tmpl w:val="4B58E82A"/>
    <w:lvl w:ilvl="0" w:tplc="55AAF01E">
      <w:start w:val="1"/>
      <w:numFmt w:val="decimal"/>
      <w:lvlText w:val="%1."/>
      <w:lvlJc w:val="left"/>
      <w:pPr>
        <w:ind w:left="1440" w:hanging="360"/>
      </w:pPr>
      <w:rPr>
        <w:rFonts w:hint="default"/>
        <w:b w:val="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42E049F7"/>
    <w:multiLevelType w:val="hybridMultilevel"/>
    <w:tmpl w:val="730AB62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8551F99"/>
    <w:multiLevelType w:val="hybridMultilevel"/>
    <w:tmpl w:val="F18C22AE"/>
    <w:lvl w:ilvl="0" w:tplc="49BAC1DE">
      <w:numFmt w:val="bullet"/>
      <w:lvlText w:val="-"/>
      <w:lvlJc w:val="left"/>
      <w:pPr>
        <w:ind w:left="1440" w:hanging="360"/>
      </w:pPr>
      <w:rPr>
        <w:rFonts w:ascii="Montserrat" w:eastAsia="Arial" w:hAnsi="Montserrat" w:cs="Arial" w:hint="default"/>
        <w:b w:val="0"/>
        <w:color w:val="000000"/>
      </w:r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9" w15:restartNumberingAfterBreak="0">
    <w:nsid w:val="4B2A4949"/>
    <w:multiLevelType w:val="multilevel"/>
    <w:tmpl w:val="7F2077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DD22790"/>
    <w:multiLevelType w:val="multilevel"/>
    <w:tmpl w:val="FB127C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4DF61991"/>
    <w:multiLevelType w:val="hybridMultilevel"/>
    <w:tmpl w:val="E3F008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E1E1DE1"/>
    <w:multiLevelType w:val="multilevel"/>
    <w:tmpl w:val="F8600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0077289"/>
    <w:multiLevelType w:val="hybridMultilevel"/>
    <w:tmpl w:val="3FBA2AA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2F07665"/>
    <w:multiLevelType w:val="hybridMultilevel"/>
    <w:tmpl w:val="A5B0E67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46274C9"/>
    <w:multiLevelType w:val="hybridMultilevel"/>
    <w:tmpl w:val="CCD6E462"/>
    <w:lvl w:ilvl="0" w:tplc="0A62A66A">
      <w:numFmt w:val="bullet"/>
      <w:lvlText w:val="-"/>
      <w:lvlJc w:val="left"/>
      <w:pPr>
        <w:ind w:left="720" w:hanging="360"/>
      </w:pPr>
      <w:rPr>
        <w:rFonts w:ascii="Montserrat" w:eastAsia="Arial" w:hAnsi="Montserrat" w:cs="Arial"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57966C4D"/>
    <w:multiLevelType w:val="hybridMultilevel"/>
    <w:tmpl w:val="1D12B7BE"/>
    <w:lvl w:ilvl="0" w:tplc="0B447C64">
      <w:start w:val="1"/>
      <w:numFmt w:val="upperRoman"/>
      <w:lvlText w:val="%1."/>
      <w:lvlJc w:val="left"/>
      <w:pPr>
        <w:ind w:left="1210" w:hanging="360"/>
      </w:pPr>
    </w:lvl>
    <w:lvl w:ilvl="1" w:tplc="A51248FC">
      <w:start w:val="1"/>
      <w:numFmt w:val="lowerLetter"/>
      <w:lvlText w:val="%2."/>
      <w:lvlJc w:val="left"/>
      <w:pPr>
        <w:ind w:left="1930" w:hanging="360"/>
      </w:pPr>
    </w:lvl>
    <w:lvl w:ilvl="2" w:tplc="50309892">
      <w:start w:val="1"/>
      <w:numFmt w:val="lowerRoman"/>
      <w:lvlText w:val="%3."/>
      <w:lvlJc w:val="right"/>
      <w:pPr>
        <w:ind w:left="2650" w:hanging="180"/>
      </w:pPr>
    </w:lvl>
    <w:lvl w:ilvl="3" w:tplc="C17E8410">
      <w:start w:val="1"/>
      <w:numFmt w:val="decimal"/>
      <w:lvlText w:val="%4."/>
      <w:lvlJc w:val="left"/>
      <w:pPr>
        <w:ind w:left="3370" w:hanging="360"/>
      </w:pPr>
    </w:lvl>
    <w:lvl w:ilvl="4" w:tplc="BB1A66D0">
      <w:start w:val="1"/>
      <w:numFmt w:val="lowerLetter"/>
      <w:lvlText w:val="%5."/>
      <w:lvlJc w:val="left"/>
      <w:pPr>
        <w:ind w:left="4090" w:hanging="360"/>
      </w:pPr>
    </w:lvl>
    <w:lvl w:ilvl="5" w:tplc="C4D2643A">
      <w:start w:val="1"/>
      <w:numFmt w:val="lowerRoman"/>
      <w:lvlText w:val="%6."/>
      <w:lvlJc w:val="right"/>
      <w:pPr>
        <w:ind w:left="4810" w:hanging="180"/>
      </w:pPr>
    </w:lvl>
    <w:lvl w:ilvl="6" w:tplc="8570B958">
      <w:start w:val="1"/>
      <w:numFmt w:val="decimal"/>
      <w:lvlText w:val="%7."/>
      <w:lvlJc w:val="left"/>
      <w:pPr>
        <w:ind w:left="5530" w:hanging="360"/>
      </w:pPr>
    </w:lvl>
    <w:lvl w:ilvl="7" w:tplc="FEEEBBAA">
      <w:start w:val="1"/>
      <w:numFmt w:val="lowerLetter"/>
      <w:lvlText w:val="%8."/>
      <w:lvlJc w:val="left"/>
      <w:pPr>
        <w:ind w:left="6250" w:hanging="360"/>
      </w:pPr>
    </w:lvl>
    <w:lvl w:ilvl="8" w:tplc="222AF182">
      <w:start w:val="1"/>
      <w:numFmt w:val="lowerRoman"/>
      <w:lvlText w:val="%9."/>
      <w:lvlJc w:val="right"/>
      <w:pPr>
        <w:ind w:left="6970" w:hanging="180"/>
      </w:pPr>
    </w:lvl>
  </w:abstractNum>
  <w:abstractNum w:abstractNumId="27" w15:restartNumberingAfterBreak="0">
    <w:nsid w:val="5EF82573"/>
    <w:multiLevelType w:val="hybridMultilevel"/>
    <w:tmpl w:val="B8DA0564"/>
    <w:lvl w:ilvl="0" w:tplc="7DF0FCD6">
      <w:start w:val="1"/>
      <w:numFmt w:val="decimal"/>
      <w:lvlText w:val="%1."/>
      <w:lvlJc w:val="left"/>
      <w:pPr>
        <w:ind w:left="1080" w:hanging="360"/>
      </w:pPr>
      <w:rPr>
        <w:rFonts w:eastAsia="Arial" w:cs="Arial"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60206754"/>
    <w:multiLevelType w:val="hybridMultilevel"/>
    <w:tmpl w:val="BEAECD06"/>
    <w:lvl w:ilvl="0" w:tplc="718C6440">
      <w:start w:val="1"/>
      <w:numFmt w:val="bullet"/>
      <w:lvlText w:val="●"/>
      <w:lvlJc w:val="left"/>
      <w:pPr>
        <w:ind w:left="720" w:hanging="360"/>
      </w:pPr>
      <w:rPr>
        <w:u w:val="none"/>
      </w:rPr>
    </w:lvl>
    <w:lvl w:ilvl="1" w:tplc="511E7356">
      <w:start w:val="1"/>
      <w:numFmt w:val="bullet"/>
      <w:lvlText w:val="○"/>
      <w:lvlJc w:val="left"/>
      <w:pPr>
        <w:ind w:left="1440" w:hanging="360"/>
      </w:pPr>
      <w:rPr>
        <w:u w:val="none"/>
      </w:rPr>
    </w:lvl>
    <w:lvl w:ilvl="2" w:tplc="1D8CCEF6">
      <w:start w:val="1"/>
      <w:numFmt w:val="bullet"/>
      <w:lvlText w:val="■"/>
      <w:lvlJc w:val="left"/>
      <w:pPr>
        <w:ind w:left="2160" w:hanging="360"/>
      </w:pPr>
      <w:rPr>
        <w:u w:val="none"/>
      </w:rPr>
    </w:lvl>
    <w:lvl w:ilvl="3" w:tplc="44FE56B4">
      <w:start w:val="1"/>
      <w:numFmt w:val="bullet"/>
      <w:lvlText w:val="●"/>
      <w:lvlJc w:val="left"/>
      <w:pPr>
        <w:ind w:left="2880" w:hanging="360"/>
      </w:pPr>
      <w:rPr>
        <w:u w:val="none"/>
      </w:rPr>
    </w:lvl>
    <w:lvl w:ilvl="4" w:tplc="A7144A36">
      <w:start w:val="1"/>
      <w:numFmt w:val="bullet"/>
      <w:lvlText w:val="○"/>
      <w:lvlJc w:val="left"/>
      <w:pPr>
        <w:ind w:left="3600" w:hanging="360"/>
      </w:pPr>
      <w:rPr>
        <w:u w:val="none"/>
      </w:rPr>
    </w:lvl>
    <w:lvl w:ilvl="5" w:tplc="7652A040">
      <w:start w:val="1"/>
      <w:numFmt w:val="bullet"/>
      <w:lvlText w:val="■"/>
      <w:lvlJc w:val="left"/>
      <w:pPr>
        <w:ind w:left="4320" w:hanging="360"/>
      </w:pPr>
      <w:rPr>
        <w:u w:val="none"/>
      </w:rPr>
    </w:lvl>
    <w:lvl w:ilvl="6" w:tplc="3DEE355E">
      <w:start w:val="1"/>
      <w:numFmt w:val="bullet"/>
      <w:lvlText w:val="●"/>
      <w:lvlJc w:val="left"/>
      <w:pPr>
        <w:ind w:left="5040" w:hanging="360"/>
      </w:pPr>
      <w:rPr>
        <w:u w:val="none"/>
      </w:rPr>
    </w:lvl>
    <w:lvl w:ilvl="7" w:tplc="9D7E57DA">
      <w:start w:val="1"/>
      <w:numFmt w:val="bullet"/>
      <w:lvlText w:val="○"/>
      <w:lvlJc w:val="left"/>
      <w:pPr>
        <w:ind w:left="5760" w:hanging="360"/>
      </w:pPr>
      <w:rPr>
        <w:u w:val="none"/>
      </w:rPr>
    </w:lvl>
    <w:lvl w:ilvl="8" w:tplc="DEA04538">
      <w:start w:val="1"/>
      <w:numFmt w:val="bullet"/>
      <w:lvlText w:val="■"/>
      <w:lvlJc w:val="left"/>
      <w:pPr>
        <w:ind w:left="6480" w:hanging="360"/>
      </w:pPr>
      <w:rPr>
        <w:u w:val="none"/>
      </w:rPr>
    </w:lvl>
  </w:abstractNum>
  <w:abstractNum w:abstractNumId="29" w15:restartNumberingAfterBreak="0">
    <w:nsid w:val="603D56BC"/>
    <w:multiLevelType w:val="hybridMultilevel"/>
    <w:tmpl w:val="81E6C4DE"/>
    <w:lvl w:ilvl="0" w:tplc="BD6AFB78">
      <w:start w:val="1"/>
      <w:numFmt w:val="bullet"/>
      <w:lvlText w:val="●"/>
      <w:lvlJc w:val="left"/>
      <w:pPr>
        <w:ind w:left="720" w:hanging="360"/>
      </w:pPr>
      <w:rPr>
        <w:u w:val="none"/>
      </w:rPr>
    </w:lvl>
    <w:lvl w:ilvl="1" w:tplc="B7A022FA">
      <w:start w:val="1"/>
      <w:numFmt w:val="bullet"/>
      <w:lvlText w:val="○"/>
      <w:lvlJc w:val="left"/>
      <w:pPr>
        <w:ind w:left="1440" w:hanging="360"/>
      </w:pPr>
      <w:rPr>
        <w:u w:val="none"/>
      </w:rPr>
    </w:lvl>
    <w:lvl w:ilvl="2" w:tplc="2EC49122">
      <w:start w:val="1"/>
      <w:numFmt w:val="bullet"/>
      <w:lvlText w:val="■"/>
      <w:lvlJc w:val="left"/>
      <w:pPr>
        <w:ind w:left="2160" w:hanging="360"/>
      </w:pPr>
      <w:rPr>
        <w:u w:val="none"/>
      </w:rPr>
    </w:lvl>
    <w:lvl w:ilvl="3" w:tplc="625034F2">
      <w:start w:val="1"/>
      <w:numFmt w:val="bullet"/>
      <w:lvlText w:val="●"/>
      <w:lvlJc w:val="left"/>
      <w:pPr>
        <w:ind w:left="2880" w:hanging="360"/>
      </w:pPr>
      <w:rPr>
        <w:u w:val="none"/>
      </w:rPr>
    </w:lvl>
    <w:lvl w:ilvl="4" w:tplc="80723C04">
      <w:start w:val="1"/>
      <w:numFmt w:val="bullet"/>
      <w:lvlText w:val="○"/>
      <w:lvlJc w:val="left"/>
      <w:pPr>
        <w:ind w:left="3600" w:hanging="360"/>
      </w:pPr>
      <w:rPr>
        <w:u w:val="none"/>
      </w:rPr>
    </w:lvl>
    <w:lvl w:ilvl="5" w:tplc="E7F069C2">
      <w:start w:val="1"/>
      <w:numFmt w:val="bullet"/>
      <w:lvlText w:val="■"/>
      <w:lvlJc w:val="left"/>
      <w:pPr>
        <w:ind w:left="4320" w:hanging="360"/>
      </w:pPr>
      <w:rPr>
        <w:u w:val="none"/>
      </w:rPr>
    </w:lvl>
    <w:lvl w:ilvl="6" w:tplc="AEB49CA4">
      <w:start w:val="1"/>
      <w:numFmt w:val="bullet"/>
      <w:lvlText w:val="●"/>
      <w:lvlJc w:val="left"/>
      <w:pPr>
        <w:ind w:left="5040" w:hanging="360"/>
      </w:pPr>
      <w:rPr>
        <w:u w:val="none"/>
      </w:rPr>
    </w:lvl>
    <w:lvl w:ilvl="7" w:tplc="D3ACF5DA">
      <w:start w:val="1"/>
      <w:numFmt w:val="bullet"/>
      <w:lvlText w:val="○"/>
      <w:lvlJc w:val="left"/>
      <w:pPr>
        <w:ind w:left="5760" w:hanging="360"/>
      </w:pPr>
      <w:rPr>
        <w:u w:val="none"/>
      </w:rPr>
    </w:lvl>
    <w:lvl w:ilvl="8" w:tplc="6D584284">
      <w:start w:val="1"/>
      <w:numFmt w:val="bullet"/>
      <w:lvlText w:val="■"/>
      <w:lvlJc w:val="left"/>
      <w:pPr>
        <w:ind w:left="6480" w:hanging="360"/>
      </w:pPr>
      <w:rPr>
        <w:u w:val="none"/>
      </w:rPr>
    </w:lvl>
  </w:abstractNum>
  <w:abstractNum w:abstractNumId="30" w15:restartNumberingAfterBreak="0">
    <w:nsid w:val="65762976"/>
    <w:multiLevelType w:val="hybridMultilevel"/>
    <w:tmpl w:val="A312982A"/>
    <w:lvl w:ilvl="0" w:tplc="130044B4">
      <w:start w:val="1"/>
      <w:numFmt w:val="bullet"/>
      <w:lvlText w:val="●"/>
      <w:lvlJc w:val="left"/>
      <w:pPr>
        <w:ind w:left="720" w:hanging="360"/>
      </w:pPr>
      <w:rPr>
        <w:u w:val="none"/>
      </w:rPr>
    </w:lvl>
    <w:lvl w:ilvl="1" w:tplc="1618FF02">
      <w:start w:val="1"/>
      <w:numFmt w:val="bullet"/>
      <w:lvlText w:val="○"/>
      <w:lvlJc w:val="left"/>
      <w:pPr>
        <w:ind w:left="1440" w:hanging="360"/>
      </w:pPr>
      <w:rPr>
        <w:u w:val="none"/>
      </w:rPr>
    </w:lvl>
    <w:lvl w:ilvl="2" w:tplc="793A2480">
      <w:start w:val="1"/>
      <w:numFmt w:val="bullet"/>
      <w:lvlText w:val="■"/>
      <w:lvlJc w:val="left"/>
      <w:pPr>
        <w:ind w:left="2160" w:hanging="360"/>
      </w:pPr>
      <w:rPr>
        <w:u w:val="none"/>
      </w:rPr>
    </w:lvl>
    <w:lvl w:ilvl="3" w:tplc="A7804C72">
      <w:start w:val="1"/>
      <w:numFmt w:val="bullet"/>
      <w:lvlText w:val="●"/>
      <w:lvlJc w:val="left"/>
      <w:pPr>
        <w:ind w:left="2880" w:hanging="360"/>
      </w:pPr>
      <w:rPr>
        <w:u w:val="none"/>
      </w:rPr>
    </w:lvl>
    <w:lvl w:ilvl="4" w:tplc="450C49B8">
      <w:start w:val="1"/>
      <w:numFmt w:val="bullet"/>
      <w:lvlText w:val="○"/>
      <w:lvlJc w:val="left"/>
      <w:pPr>
        <w:ind w:left="3600" w:hanging="360"/>
      </w:pPr>
      <w:rPr>
        <w:u w:val="none"/>
      </w:rPr>
    </w:lvl>
    <w:lvl w:ilvl="5" w:tplc="7FE88CBA">
      <w:start w:val="1"/>
      <w:numFmt w:val="bullet"/>
      <w:lvlText w:val="■"/>
      <w:lvlJc w:val="left"/>
      <w:pPr>
        <w:ind w:left="4320" w:hanging="360"/>
      </w:pPr>
      <w:rPr>
        <w:u w:val="none"/>
      </w:rPr>
    </w:lvl>
    <w:lvl w:ilvl="6" w:tplc="3DDA44E6">
      <w:start w:val="1"/>
      <w:numFmt w:val="bullet"/>
      <w:lvlText w:val="●"/>
      <w:lvlJc w:val="left"/>
      <w:pPr>
        <w:ind w:left="5040" w:hanging="360"/>
      </w:pPr>
      <w:rPr>
        <w:u w:val="none"/>
      </w:rPr>
    </w:lvl>
    <w:lvl w:ilvl="7" w:tplc="87309EDA">
      <w:start w:val="1"/>
      <w:numFmt w:val="bullet"/>
      <w:lvlText w:val="○"/>
      <w:lvlJc w:val="left"/>
      <w:pPr>
        <w:ind w:left="5760" w:hanging="360"/>
      </w:pPr>
      <w:rPr>
        <w:u w:val="none"/>
      </w:rPr>
    </w:lvl>
    <w:lvl w:ilvl="8" w:tplc="9892AA5C">
      <w:start w:val="1"/>
      <w:numFmt w:val="bullet"/>
      <w:lvlText w:val="■"/>
      <w:lvlJc w:val="left"/>
      <w:pPr>
        <w:ind w:left="6480" w:hanging="360"/>
      </w:pPr>
      <w:rPr>
        <w:u w:val="none"/>
      </w:rPr>
    </w:lvl>
  </w:abstractNum>
  <w:abstractNum w:abstractNumId="31" w15:restartNumberingAfterBreak="0">
    <w:nsid w:val="6B33618F"/>
    <w:multiLevelType w:val="hybridMultilevel"/>
    <w:tmpl w:val="EEFE1BD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29811D8"/>
    <w:multiLevelType w:val="hybridMultilevel"/>
    <w:tmpl w:val="913A0764"/>
    <w:lvl w:ilvl="0" w:tplc="33E41DCE">
      <w:start w:val="1"/>
      <w:numFmt w:val="bullet"/>
      <w:lvlText w:val="●"/>
      <w:lvlJc w:val="left"/>
      <w:pPr>
        <w:ind w:left="720" w:hanging="360"/>
      </w:pPr>
      <w:rPr>
        <w:u w:val="none"/>
      </w:rPr>
    </w:lvl>
    <w:lvl w:ilvl="1" w:tplc="B05081F6">
      <w:start w:val="1"/>
      <w:numFmt w:val="bullet"/>
      <w:lvlText w:val="○"/>
      <w:lvlJc w:val="left"/>
      <w:pPr>
        <w:ind w:left="1440" w:hanging="360"/>
      </w:pPr>
      <w:rPr>
        <w:u w:val="none"/>
      </w:rPr>
    </w:lvl>
    <w:lvl w:ilvl="2" w:tplc="421EEC48">
      <w:start w:val="1"/>
      <w:numFmt w:val="bullet"/>
      <w:lvlText w:val="■"/>
      <w:lvlJc w:val="left"/>
      <w:pPr>
        <w:ind w:left="2160" w:hanging="360"/>
      </w:pPr>
      <w:rPr>
        <w:u w:val="none"/>
      </w:rPr>
    </w:lvl>
    <w:lvl w:ilvl="3" w:tplc="41247E78">
      <w:start w:val="1"/>
      <w:numFmt w:val="bullet"/>
      <w:lvlText w:val="●"/>
      <w:lvlJc w:val="left"/>
      <w:pPr>
        <w:ind w:left="2880" w:hanging="360"/>
      </w:pPr>
      <w:rPr>
        <w:u w:val="none"/>
      </w:rPr>
    </w:lvl>
    <w:lvl w:ilvl="4" w:tplc="53F8E7A2">
      <w:start w:val="1"/>
      <w:numFmt w:val="bullet"/>
      <w:lvlText w:val="○"/>
      <w:lvlJc w:val="left"/>
      <w:pPr>
        <w:ind w:left="3600" w:hanging="360"/>
      </w:pPr>
      <w:rPr>
        <w:u w:val="none"/>
      </w:rPr>
    </w:lvl>
    <w:lvl w:ilvl="5" w:tplc="F4EED1AE">
      <w:start w:val="1"/>
      <w:numFmt w:val="bullet"/>
      <w:lvlText w:val="■"/>
      <w:lvlJc w:val="left"/>
      <w:pPr>
        <w:ind w:left="4320" w:hanging="360"/>
      </w:pPr>
      <w:rPr>
        <w:u w:val="none"/>
      </w:rPr>
    </w:lvl>
    <w:lvl w:ilvl="6" w:tplc="8FE01E18">
      <w:start w:val="1"/>
      <w:numFmt w:val="bullet"/>
      <w:lvlText w:val="●"/>
      <w:lvlJc w:val="left"/>
      <w:pPr>
        <w:ind w:left="5040" w:hanging="360"/>
      </w:pPr>
      <w:rPr>
        <w:u w:val="none"/>
      </w:rPr>
    </w:lvl>
    <w:lvl w:ilvl="7" w:tplc="064280D0">
      <w:start w:val="1"/>
      <w:numFmt w:val="bullet"/>
      <w:lvlText w:val="○"/>
      <w:lvlJc w:val="left"/>
      <w:pPr>
        <w:ind w:left="5760" w:hanging="360"/>
      </w:pPr>
      <w:rPr>
        <w:u w:val="none"/>
      </w:rPr>
    </w:lvl>
    <w:lvl w:ilvl="8" w:tplc="1FE8832A">
      <w:start w:val="1"/>
      <w:numFmt w:val="bullet"/>
      <w:lvlText w:val="■"/>
      <w:lvlJc w:val="left"/>
      <w:pPr>
        <w:ind w:left="6480" w:hanging="360"/>
      </w:pPr>
      <w:rPr>
        <w:u w:val="none"/>
      </w:rPr>
    </w:lvl>
  </w:abstractNum>
  <w:abstractNum w:abstractNumId="33" w15:restartNumberingAfterBreak="0">
    <w:nsid w:val="747049D9"/>
    <w:multiLevelType w:val="hybridMultilevel"/>
    <w:tmpl w:val="76D0A79C"/>
    <w:lvl w:ilvl="0" w:tplc="EFF2C256">
      <w:start w:val="1"/>
      <w:numFmt w:val="bullet"/>
      <w:lvlText w:val="●"/>
      <w:lvlJc w:val="left"/>
      <w:pPr>
        <w:ind w:left="720" w:hanging="360"/>
      </w:pPr>
      <w:rPr>
        <w:u w:val="none"/>
      </w:rPr>
    </w:lvl>
    <w:lvl w:ilvl="1" w:tplc="D6A400B4">
      <w:start w:val="1"/>
      <w:numFmt w:val="bullet"/>
      <w:lvlText w:val="○"/>
      <w:lvlJc w:val="left"/>
      <w:pPr>
        <w:ind w:left="1440" w:hanging="360"/>
      </w:pPr>
      <w:rPr>
        <w:u w:val="none"/>
      </w:rPr>
    </w:lvl>
    <w:lvl w:ilvl="2" w:tplc="4F76B4C0">
      <w:start w:val="1"/>
      <w:numFmt w:val="bullet"/>
      <w:lvlText w:val="■"/>
      <w:lvlJc w:val="left"/>
      <w:pPr>
        <w:ind w:left="2160" w:hanging="360"/>
      </w:pPr>
      <w:rPr>
        <w:u w:val="none"/>
      </w:rPr>
    </w:lvl>
    <w:lvl w:ilvl="3" w:tplc="BB543BB0">
      <w:start w:val="1"/>
      <w:numFmt w:val="bullet"/>
      <w:lvlText w:val="●"/>
      <w:lvlJc w:val="left"/>
      <w:pPr>
        <w:ind w:left="2880" w:hanging="360"/>
      </w:pPr>
      <w:rPr>
        <w:u w:val="none"/>
      </w:rPr>
    </w:lvl>
    <w:lvl w:ilvl="4" w:tplc="429EF938">
      <w:start w:val="1"/>
      <w:numFmt w:val="bullet"/>
      <w:lvlText w:val="○"/>
      <w:lvlJc w:val="left"/>
      <w:pPr>
        <w:ind w:left="3600" w:hanging="360"/>
      </w:pPr>
      <w:rPr>
        <w:u w:val="none"/>
      </w:rPr>
    </w:lvl>
    <w:lvl w:ilvl="5" w:tplc="6B0E6F0E">
      <w:start w:val="1"/>
      <w:numFmt w:val="bullet"/>
      <w:lvlText w:val="■"/>
      <w:lvlJc w:val="left"/>
      <w:pPr>
        <w:ind w:left="4320" w:hanging="360"/>
      </w:pPr>
      <w:rPr>
        <w:u w:val="none"/>
      </w:rPr>
    </w:lvl>
    <w:lvl w:ilvl="6" w:tplc="0C441264">
      <w:start w:val="1"/>
      <w:numFmt w:val="bullet"/>
      <w:lvlText w:val="●"/>
      <w:lvlJc w:val="left"/>
      <w:pPr>
        <w:ind w:left="5040" w:hanging="360"/>
      </w:pPr>
      <w:rPr>
        <w:u w:val="none"/>
      </w:rPr>
    </w:lvl>
    <w:lvl w:ilvl="7" w:tplc="ECFE6692">
      <w:start w:val="1"/>
      <w:numFmt w:val="bullet"/>
      <w:lvlText w:val="○"/>
      <w:lvlJc w:val="left"/>
      <w:pPr>
        <w:ind w:left="5760" w:hanging="360"/>
      </w:pPr>
      <w:rPr>
        <w:u w:val="none"/>
      </w:rPr>
    </w:lvl>
    <w:lvl w:ilvl="8" w:tplc="5A9C83DE">
      <w:start w:val="1"/>
      <w:numFmt w:val="bullet"/>
      <w:lvlText w:val="■"/>
      <w:lvlJc w:val="left"/>
      <w:pPr>
        <w:ind w:left="6480" w:hanging="360"/>
      </w:pPr>
      <w:rPr>
        <w:u w:val="none"/>
      </w:rPr>
    </w:lvl>
  </w:abstractNum>
  <w:abstractNum w:abstractNumId="34" w15:restartNumberingAfterBreak="0">
    <w:nsid w:val="79DB1906"/>
    <w:multiLevelType w:val="hybridMultilevel"/>
    <w:tmpl w:val="54C45D4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11"/>
  </w:num>
  <w:num w:numId="3">
    <w:abstractNumId w:val="13"/>
  </w:num>
  <w:num w:numId="4">
    <w:abstractNumId w:val="20"/>
  </w:num>
  <w:num w:numId="5">
    <w:abstractNumId w:val="29"/>
  </w:num>
  <w:num w:numId="6">
    <w:abstractNumId w:val="7"/>
  </w:num>
  <w:num w:numId="7">
    <w:abstractNumId w:val="30"/>
  </w:num>
  <w:num w:numId="8">
    <w:abstractNumId w:val="5"/>
  </w:num>
  <w:num w:numId="9">
    <w:abstractNumId w:val="2"/>
  </w:num>
  <w:num w:numId="10">
    <w:abstractNumId w:val="22"/>
  </w:num>
  <w:num w:numId="11">
    <w:abstractNumId w:val="10"/>
  </w:num>
  <w:num w:numId="12">
    <w:abstractNumId w:val="15"/>
  </w:num>
  <w:num w:numId="13">
    <w:abstractNumId w:val="19"/>
  </w:num>
  <w:num w:numId="14">
    <w:abstractNumId w:val="9"/>
  </w:num>
  <w:num w:numId="15">
    <w:abstractNumId w:val="28"/>
  </w:num>
  <w:num w:numId="16">
    <w:abstractNumId w:val="32"/>
  </w:num>
  <w:num w:numId="17">
    <w:abstractNumId w:val="33"/>
  </w:num>
  <w:num w:numId="18">
    <w:abstractNumId w:val="26"/>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0"/>
  </w:num>
  <w:num w:numId="21">
    <w:abstractNumId w:val="25"/>
  </w:num>
  <w:num w:numId="22">
    <w:abstractNumId w:val="8"/>
  </w:num>
  <w:num w:numId="23">
    <w:abstractNumId w:val="27"/>
  </w:num>
  <w:num w:numId="24">
    <w:abstractNumId w:val="14"/>
  </w:num>
  <w:num w:numId="25">
    <w:abstractNumId w:val="17"/>
  </w:num>
  <w:num w:numId="26">
    <w:abstractNumId w:val="16"/>
  </w:num>
  <w:num w:numId="27">
    <w:abstractNumId w:val="21"/>
  </w:num>
  <w:num w:numId="28">
    <w:abstractNumId w:val="4"/>
  </w:num>
  <w:num w:numId="29">
    <w:abstractNumId w:val="12"/>
  </w:num>
  <w:num w:numId="30">
    <w:abstractNumId w:val="18"/>
  </w:num>
  <w:num w:numId="31">
    <w:abstractNumId w:val="34"/>
  </w:num>
  <w:num w:numId="32">
    <w:abstractNumId w:val="24"/>
  </w:num>
  <w:num w:numId="33">
    <w:abstractNumId w:val="31"/>
  </w:num>
  <w:num w:numId="34">
    <w:abstractNumId w:val="6"/>
  </w:num>
  <w:num w:numId="35">
    <w:abstractNumId w:val="23"/>
  </w:num>
  <w:num w:numId="36">
    <w:abstractNumId w:val="3"/>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1870"/>
    <w:rsid w:val="00001315"/>
    <w:rsid w:val="00002D8E"/>
    <w:rsid w:val="00003AD8"/>
    <w:rsid w:val="00003E0F"/>
    <w:rsid w:val="00004F00"/>
    <w:rsid w:val="00005C5B"/>
    <w:rsid w:val="00011994"/>
    <w:rsid w:val="000158FD"/>
    <w:rsid w:val="0001779B"/>
    <w:rsid w:val="00027091"/>
    <w:rsid w:val="000316F6"/>
    <w:rsid w:val="000326AC"/>
    <w:rsid w:val="000349D7"/>
    <w:rsid w:val="00034EF6"/>
    <w:rsid w:val="0003630F"/>
    <w:rsid w:val="000367D5"/>
    <w:rsid w:val="00041079"/>
    <w:rsid w:val="000412EA"/>
    <w:rsid w:val="00043189"/>
    <w:rsid w:val="000432B7"/>
    <w:rsid w:val="00045355"/>
    <w:rsid w:val="000460D8"/>
    <w:rsid w:val="000470A2"/>
    <w:rsid w:val="00050270"/>
    <w:rsid w:val="00052362"/>
    <w:rsid w:val="00053BA2"/>
    <w:rsid w:val="000543BF"/>
    <w:rsid w:val="00060F27"/>
    <w:rsid w:val="00061F91"/>
    <w:rsid w:val="00063571"/>
    <w:rsid w:val="00064753"/>
    <w:rsid w:val="0006525A"/>
    <w:rsid w:val="0006772A"/>
    <w:rsid w:val="00070BE1"/>
    <w:rsid w:val="000730E4"/>
    <w:rsid w:val="0007326A"/>
    <w:rsid w:val="0007468F"/>
    <w:rsid w:val="00074987"/>
    <w:rsid w:val="00074F49"/>
    <w:rsid w:val="000752F1"/>
    <w:rsid w:val="00075EB5"/>
    <w:rsid w:val="0007621F"/>
    <w:rsid w:val="00077667"/>
    <w:rsid w:val="0008102F"/>
    <w:rsid w:val="000812BB"/>
    <w:rsid w:val="000850BB"/>
    <w:rsid w:val="00085B36"/>
    <w:rsid w:val="00087B5F"/>
    <w:rsid w:val="000928CE"/>
    <w:rsid w:val="00092D09"/>
    <w:rsid w:val="00093DC2"/>
    <w:rsid w:val="00094B47"/>
    <w:rsid w:val="00095ABF"/>
    <w:rsid w:val="00096378"/>
    <w:rsid w:val="00096539"/>
    <w:rsid w:val="000A3035"/>
    <w:rsid w:val="000A3F9B"/>
    <w:rsid w:val="000A72D6"/>
    <w:rsid w:val="000A742C"/>
    <w:rsid w:val="000B17A6"/>
    <w:rsid w:val="000B2426"/>
    <w:rsid w:val="000B2697"/>
    <w:rsid w:val="000B288D"/>
    <w:rsid w:val="000B5412"/>
    <w:rsid w:val="000C209E"/>
    <w:rsid w:val="000C428F"/>
    <w:rsid w:val="000C5985"/>
    <w:rsid w:val="000C6183"/>
    <w:rsid w:val="000D00B9"/>
    <w:rsid w:val="000D45B0"/>
    <w:rsid w:val="000D7042"/>
    <w:rsid w:val="000E0069"/>
    <w:rsid w:val="000E0DDF"/>
    <w:rsid w:val="000E1A46"/>
    <w:rsid w:val="000E30EA"/>
    <w:rsid w:val="000E4CE5"/>
    <w:rsid w:val="000E6A8A"/>
    <w:rsid w:val="000E6C43"/>
    <w:rsid w:val="000F00F5"/>
    <w:rsid w:val="000F0FAD"/>
    <w:rsid w:val="000F1B45"/>
    <w:rsid w:val="000F3313"/>
    <w:rsid w:val="000F3B98"/>
    <w:rsid w:val="000F5F51"/>
    <w:rsid w:val="000F7BAC"/>
    <w:rsid w:val="00100070"/>
    <w:rsid w:val="0010039F"/>
    <w:rsid w:val="00101200"/>
    <w:rsid w:val="00102378"/>
    <w:rsid w:val="00102A08"/>
    <w:rsid w:val="00102D5C"/>
    <w:rsid w:val="00104B50"/>
    <w:rsid w:val="00105735"/>
    <w:rsid w:val="00106060"/>
    <w:rsid w:val="00107F9A"/>
    <w:rsid w:val="00111EF8"/>
    <w:rsid w:val="00112360"/>
    <w:rsid w:val="00120C53"/>
    <w:rsid w:val="0012307D"/>
    <w:rsid w:val="0012524F"/>
    <w:rsid w:val="00125A57"/>
    <w:rsid w:val="00125E9F"/>
    <w:rsid w:val="00125F85"/>
    <w:rsid w:val="00126DEE"/>
    <w:rsid w:val="00127D86"/>
    <w:rsid w:val="00130E2D"/>
    <w:rsid w:val="00131953"/>
    <w:rsid w:val="00133ED0"/>
    <w:rsid w:val="00134919"/>
    <w:rsid w:val="00135DBD"/>
    <w:rsid w:val="00140719"/>
    <w:rsid w:val="0014230D"/>
    <w:rsid w:val="00145634"/>
    <w:rsid w:val="00147FA0"/>
    <w:rsid w:val="0015270B"/>
    <w:rsid w:val="001528D9"/>
    <w:rsid w:val="00152FAA"/>
    <w:rsid w:val="0015404E"/>
    <w:rsid w:val="00155B54"/>
    <w:rsid w:val="00156EA4"/>
    <w:rsid w:val="00160C80"/>
    <w:rsid w:val="001617E1"/>
    <w:rsid w:val="00161BC5"/>
    <w:rsid w:val="00162E6B"/>
    <w:rsid w:val="0016303C"/>
    <w:rsid w:val="00163431"/>
    <w:rsid w:val="00164BA3"/>
    <w:rsid w:val="00165B85"/>
    <w:rsid w:val="001671EA"/>
    <w:rsid w:val="00167595"/>
    <w:rsid w:val="00173B63"/>
    <w:rsid w:val="00174495"/>
    <w:rsid w:val="00174F1E"/>
    <w:rsid w:val="00175CA1"/>
    <w:rsid w:val="00176306"/>
    <w:rsid w:val="001774A9"/>
    <w:rsid w:val="001842E0"/>
    <w:rsid w:val="001867C6"/>
    <w:rsid w:val="00187FA4"/>
    <w:rsid w:val="0019045D"/>
    <w:rsid w:val="0019095B"/>
    <w:rsid w:val="00197D1B"/>
    <w:rsid w:val="001A0425"/>
    <w:rsid w:val="001A1044"/>
    <w:rsid w:val="001A637F"/>
    <w:rsid w:val="001A66DB"/>
    <w:rsid w:val="001A6C74"/>
    <w:rsid w:val="001B0457"/>
    <w:rsid w:val="001B05D3"/>
    <w:rsid w:val="001B0BA8"/>
    <w:rsid w:val="001B0CE2"/>
    <w:rsid w:val="001B31EF"/>
    <w:rsid w:val="001B6E9C"/>
    <w:rsid w:val="001B7CFD"/>
    <w:rsid w:val="001BC858"/>
    <w:rsid w:val="001C09C2"/>
    <w:rsid w:val="001C26DA"/>
    <w:rsid w:val="001C342B"/>
    <w:rsid w:val="001D1955"/>
    <w:rsid w:val="001D4A0F"/>
    <w:rsid w:val="001E48A5"/>
    <w:rsid w:val="001E5127"/>
    <w:rsid w:val="001F0300"/>
    <w:rsid w:val="001F03B2"/>
    <w:rsid w:val="001F048F"/>
    <w:rsid w:val="001F54E1"/>
    <w:rsid w:val="001F6AA1"/>
    <w:rsid w:val="001F77F7"/>
    <w:rsid w:val="00200104"/>
    <w:rsid w:val="00204643"/>
    <w:rsid w:val="00205086"/>
    <w:rsid w:val="00205F8B"/>
    <w:rsid w:val="00206C3C"/>
    <w:rsid w:val="00207024"/>
    <w:rsid w:val="0021049C"/>
    <w:rsid w:val="00212340"/>
    <w:rsid w:val="002147D3"/>
    <w:rsid w:val="00216878"/>
    <w:rsid w:val="00217B01"/>
    <w:rsid w:val="0022165E"/>
    <w:rsid w:val="0022205C"/>
    <w:rsid w:val="00227F31"/>
    <w:rsid w:val="002306EB"/>
    <w:rsid w:val="00230DC0"/>
    <w:rsid w:val="00231F28"/>
    <w:rsid w:val="00232191"/>
    <w:rsid w:val="00234774"/>
    <w:rsid w:val="002352F4"/>
    <w:rsid w:val="00235676"/>
    <w:rsid w:val="00240787"/>
    <w:rsid w:val="00243253"/>
    <w:rsid w:val="002438F8"/>
    <w:rsid w:val="00244D34"/>
    <w:rsid w:val="0025233C"/>
    <w:rsid w:val="00254F26"/>
    <w:rsid w:val="00260234"/>
    <w:rsid w:val="00263B99"/>
    <w:rsid w:val="00263DD5"/>
    <w:rsid w:val="002648CF"/>
    <w:rsid w:val="002664DE"/>
    <w:rsid w:val="00267141"/>
    <w:rsid w:val="0026782A"/>
    <w:rsid w:val="00267BD8"/>
    <w:rsid w:val="00270B73"/>
    <w:rsid w:val="00271856"/>
    <w:rsid w:val="002730E7"/>
    <w:rsid w:val="0027621C"/>
    <w:rsid w:val="002772E1"/>
    <w:rsid w:val="00277747"/>
    <w:rsid w:val="0028048B"/>
    <w:rsid w:val="00280B1C"/>
    <w:rsid w:val="002837C9"/>
    <w:rsid w:val="0028390B"/>
    <w:rsid w:val="00283F97"/>
    <w:rsid w:val="00284476"/>
    <w:rsid w:val="00286788"/>
    <w:rsid w:val="00291B2A"/>
    <w:rsid w:val="0029561D"/>
    <w:rsid w:val="002A2250"/>
    <w:rsid w:val="002A6FC5"/>
    <w:rsid w:val="002B20E4"/>
    <w:rsid w:val="002B6045"/>
    <w:rsid w:val="002B6A6F"/>
    <w:rsid w:val="002C0188"/>
    <w:rsid w:val="002C0BA5"/>
    <w:rsid w:val="002C2287"/>
    <w:rsid w:val="002C3B77"/>
    <w:rsid w:val="002C41AA"/>
    <w:rsid w:val="002C6F61"/>
    <w:rsid w:val="002C72C1"/>
    <w:rsid w:val="002C7365"/>
    <w:rsid w:val="002D002A"/>
    <w:rsid w:val="002D2736"/>
    <w:rsid w:val="002D2922"/>
    <w:rsid w:val="002D3570"/>
    <w:rsid w:val="002D5B30"/>
    <w:rsid w:val="002D5CDC"/>
    <w:rsid w:val="002E2E48"/>
    <w:rsid w:val="002E634B"/>
    <w:rsid w:val="002E6355"/>
    <w:rsid w:val="002E6B85"/>
    <w:rsid w:val="002E6EE6"/>
    <w:rsid w:val="002F10DF"/>
    <w:rsid w:val="002F39E3"/>
    <w:rsid w:val="002F7517"/>
    <w:rsid w:val="002F79BB"/>
    <w:rsid w:val="003007E7"/>
    <w:rsid w:val="00307981"/>
    <w:rsid w:val="00310488"/>
    <w:rsid w:val="00311936"/>
    <w:rsid w:val="00311F9E"/>
    <w:rsid w:val="00312A69"/>
    <w:rsid w:val="003147B3"/>
    <w:rsid w:val="0031482D"/>
    <w:rsid w:val="003148E6"/>
    <w:rsid w:val="00314A5D"/>
    <w:rsid w:val="00315214"/>
    <w:rsid w:val="00315A01"/>
    <w:rsid w:val="00316D24"/>
    <w:rsid w:val="00317CEE"/>
    <w:rsid w:val="003204A3"/>
    <w:rsid w:val="00322D8C"/>
    <w:rsid w:val="003232D6"/>
    <w:rsid w:val="003236FF"/>
    <w:rsid w:val="00323B5A"/>
    <w:rsid w:val="0032518D"/>
    <w:rsid w:val="003267DD"/>
    <w:rsid w:val="003269AF"/>
    <w:rsid w:val="00326B54"/>
    <w:rsid w:val="00327A0A"/>
    <w:rsid w:val="00330469"/>
    <w:rsid w:val="00330D66"/>
    <w:rsid w:val="003338B6"/>
    <w:rsid w:val="00334959"/>
    <w:rsid w:val="00335833"/>
    <w:rsid w:val="003364F2"/>
    <w:rsid w:val="00336788"/>
    <w:rsid w:val="00340558"/>
    <w:rsid w:val="003449D6"/>
    <w:rsid w:val="0034660E"/>
    <w:rsid w:val="00347BD8"/>
    <w:rsid w:val="00352B25"/>
    <w:rsid w:val="00354408"/>
    <w:rsid w:val="003556AF"/>
    <w:rsid w:val="0035697F"/>
    <w:rsid w:val="00356AAA"/>
    <w:rsid w:val="00356CA9"/>
    <w:rsid w:val="0036062A"/>
    <w:rsid w:val="003617E2"/>
    <w:rsid w:val="003627FB"/>
    <w:rsid w:val="00366083"/>
    <w:rsid w:val="003700B7"/>
    <w:rsid w:val="00371D64"/>
    <w:rsid w:val="00373FBD"/>
    <w:rsid w:val="00375BDA"/>
    <w:rsid w:val="003811D9"/>
    <w:rsid w:val="00382ECA"/>
    <w:rsid w:val="003831C4"/>
    <w:rsid w:val="00383723"/>
    <w:rsid w:val="0038595A"/>
    <w:rsid w:val="00386E80"/>
    <w:rsid w:val="00392BD3"/>
    <w:rsid w:val="00394AB7"/>
    <w:rsid w:val="00395B8F"/>
    <w:rsid w:val="003976B9"/>
    <w:rsid w:val="00397941"/>
    <w:rsid w:val="003A3095"/>
    <w:rsid w:val="003A3DE8"/>
    <w:rsid w:val="003A6C45"/>
    <w:rsid w:val="003A77F0"/>
    <w:rsid w:val="003B0148"/>
    <w:rsid w:val="003B158A"/>
    <w:rsid w:val="003B1771"/>
    <w:rsid w:val="003B579B"/>
    <w:rsid w:val="003B57D7"/>
    <w:rsid w:val="003C46C8"/>
    <w:rsid w:val="003C6A8D"/>
    <w:rsid w:val="003C7EE0"/>
    <w:rsid w:val="003D025C"/>
    <w:rsid w:val="003D1B00"/>
    <w:rsid w:val="003D3282"/>
    <w:rsid w:val="003D6543"/>
    <w:rsid w:val="003D7360"/>
    <w:rsid w:val="003E06CC"/>
    <w:rsid w:val="003E1D33"/>
    <w:rsid w:val="003E2417"/>
    <w:rsid w:val="003E3881"/>
    <w:rsid w:val="003E7277"/>
    <w:rsid w:val="003F1E5C"/>
    <w:rsid w:val="003F3D01"/>
    <w:rsid w:val="003F49B1"/>
    <w:rsid w:val="0040081B"/>
    <w:rsid w:val="00400853"/>
    <w:rsid w:val="00412F42"/>
    <w:rsid w:val="00413263"/>
    <w:rsid w:val="00414920"/>
    <w:rsid w:val="00415937"/>
    <w:rsid w:val="00416DBD"/>
    <w:rsid w:val="00420632"/>
    <w:rsid w:val="00421334"/>
    <w:rsid w:val="00421B10"/>
    <w:rsid w:val="004223F6"/>
    <w:rsid w:val="00426943"/>
    <w:rsid w:val="004271E2"/>
    <w:rsid w:val="004324E3"/>
    <w:rsid w:val="004372A8"/>
    <w:rsid w:val="00437B89"/>
    <w:rsid w:val="00441282"/>
    <w:rsid w:val="0044262F"/>
    <w:rsid w:val="00443712"/>
    <w:rsid w:val="00443AE0"/>
    <w:rsid w:val="00445827"/>
    <w:rsid w:val="004460DE"/>
    <w:rsid w:val="004470AD"/>
    <w:rsid w:val="0045121B"/>
    <w:rsid w:val="00451A5C"/>
    <w:rsid w:val="00452E12"/>
    <w:rsid w:val="00452F9F"/>
    <w:rsid w:val="004541CF"/>
    <w:rsid w:val="00455930"/>
    <w:rsid w:val="0045776F"/>
    <w:rsid w:val="00461D7A"/>
    <w:rsid w:val="0046316F"/>
    <w:rsid w:val="0046361A"/>
    <w:rsid w:val="00463FB0"/>
    <w:rsid w:val="00466885"/>
    <w:rsid w:val="00470C14"/>
    <w:rsid w:val="0047273C"/>
    <w:rsid w:val="0047431E"/>
    <w:rsid w:val="00475ADA"/>
    <w:rsid w:val="0047695B"/>
    <w:rsid w:val="00477582"/>
    <w:rsid w:val="004813F7"/>
    <w:rsid w:val="0048374E"/>
    <w:rsid w:val="00485B6A"/>
    <w:rsid w:val="00487C29"/>
    <w:rsid w:val="00491225"/>
    <w:rsid w:val="00491B15"/>
    <w:rsid w:val="00492A52"/>
    <w:rsid w:val="004939A0"/>
    <w:rsid w:val="004958A4"/>
    <w:rsid w:val="00497BEC"/>
    <w:rsid w:val="004A03C7"/>
    <w:rsid w:val="004A1870"/>
    <w:rsid w:val="004A1D4F"/>
    <w:rsid w:val="004A4979"/>
    <w:rsid w:val="004B0A2D"/>
    <w:rsid w:val="004B0DD3"/>
    <w:rsid w:val="004B1CA0"/>
    <w:rsid w:val="004B7DA3"/>
    <w:rsid w:val="004C0736"/>
    <w:rsid w:val="004C1AAC"/>
    <w:rsid w:val="004C2934"/>
    <w:rsid w:val="004C2C00"/>
    <w:rsid w:val="004C3A0A"/>
    <w:rsid w:val="004C3D41"/>
    <w:rsid w:val="004C3EA8"/>
    <w:rsid w:val="004C3EEC"/>
    <w:rsid w:val="004C5BC5"/>
    <w:rsid w:val="004C6606"/>
    <w:rsid w:val="004C750E"/>
    <w:rsid w:val="004C7A25"/>
    <w:rsid w:val="004C7CC3"/>
    <w:rsid w:val="004D1A2F"/>
    <w:rsid w:val="004D31B5"/>
    <w:rsid w:val="004D382B"/>
    <w:rsid w:val="004D577D"/>
    <w:rsid w:val="004D5F5F"/>
    <w:rsid w:val="004D6C8E"/>
    <w:rsid w:val="004E1184"/>
    <w:rsid w:val="004E28E7"/>
    <w:rsid w:val="004E3CB5"/>
    <w:rsid w:val="004E525F"/>
    <w:rsid w:val="004F13CF"/>
    <w:rsid w:val="004F2BFF"/>
    <w:rsid w:val="004F36FF"/>
    <w:rsid w:val="004F64E8"/>
    <w:rsid w:val="004F789B"/>
    <w:rsid w:val="00501E5B"/>
    <w:rsid w:val="00501F58"/>
    <w:rsid w:val="00502177"/>
    <w:rsid w:val="00504BA4"/>
    <w:rsid w:val="00504E94"/>
    <w:rsid w:val="0050771A"/>
    <w:rsid w:val="00507826"/>
    <w:rsid w:val="00510430"/>
    <w:rsid w:val="00512419"/>
    <w:rsid w:val="0051638D"/>
    <w:rsid w:val="00517058"/>
    <w:rsid w:val="00520F5D"/>
    <w:rsid w:val="00521A19"/>
    <w:rsid w:val="00523243"/>
    <w:rsid w:val="00524048"/>
    <w:rsid w:val="005250DD"/>
    <w:rsid w:val="00526BE4"/>
    <w:rsid w:val="00526FE2"/>
    <w:rsid w:val="00530A00"/>
    <w:rsid w:val="00537B10"/>
    <w:rsid w:val="00537EDD"/>
    <w:rsid w:val="00537F46"/>
    <w:rsid w:val="005420A2"/>
    <w:rsid w:val="005445B6"/>
    <w:rsid w:val="00545E9D"/>
    <w:rsid w:val="00547E0B"/>
    <w:rsid w:val="00551856"/>
    <w:rsid w:val="00559656"/>
    <w:rsid w:val="00560839"/>
    <w:rsid w:val="0056446A"/>
    <w:rsid w:val="00570278"/>
    <w:rsid w:val="00570614"/>
    <w:rsid w:val="00570BB3"/>
    <w:rsid w:val="0057287A"/>
    <w:rsid w:val="00572FF1"/>
    <w:rsid w:val="00573178"/>
    <w:rsid w:val="00573288"/>
    <w:rsid w:val="00573388"/>
    <w:rsid w:val="005741E4"/>
    <w:rsid w:val="00576BFD"/>
    <w:rsid w:val="00577B94"/>
    <w:rsid w:val="005817FE"/>
    <w:rsid w:val="0058328C"/>
    <w:rsid w:val="005867D7"/>
    <w:rsid w:val="00586E19"/>
    <w:rsid w:val="00590ACA"/>
    <w:rsid w:val="0059127F"/>
    <w:rsid w:val="0059377F"/>
    <w:rsid w:val="005952BA"/>
    <w:rsid w:val="005962E7"/>
    <w:rsid w:val="005A1621"/>
    <w:rsid w:val="005A2A3D"/>
    <w:rsid w:val="005A3805"/>
    <w:rsid w:val="005A3F34"/>
    <w:rsid w:val="005B166D"/>
    <w:rsid w:val="005B19D4"/>
    <w:rsid w:val="005B2ED6"/>
    <w:rsid w:val="005B403F"/>
    <w:rsid w:val="005B7FF3"/>
    <w:rsid w:val="005C1FFF"/>
    <w:rsid w:val="005C3C2F"/>
    <w:rsid w:val="005C47FC"/>
    <w:rsid w:val="005C54F7"/>
    <w:rsid w:val="005C638C"/>
    <w:rsid w:val="005D10F0"/>
    <w:rsid w:val="005D4037"/>
    <w:rsid w:val="005D6598"/>
    <w:rsid w:val="005D6DF5"/>
    <w:rsid w:val="005E0897"/>
    <w:rsid w:val="005E231D"/>
    <w:rsid w:val="005E3A39"/>
    <w:rsid w:val="005E4551"/>
    <w:rsid w:val="005E616A"/>
    <w:rsid w:val="005E8824"/>
    <w:rsid w:val="005F01A5"/>
    <w:rsid w:val="005F0BF6"/>
    <w:rsid w:val="005F2171"/>
    <w:rsid w:val="005F2B70"/>
    <w:rsid w:val="005F307F"/>
    <w:rsid w:val="005F43D4"/>
    <w:rsid w:val="005F5319"/>
    <w:rsid w:val="00602C97"/>
    <w:rsid w:val="00605221"/>
    <w:rsid w:val="006113D8"/>
    <w:rsid w:val="006133EC"/>
    <w:rsid w:val="00615BFA"/>
    <w:rsid w:val="00615D5D"/>
    <w:rsid w:val="006212F1"/>
    <w:rsid w:val="006215D1"/>
    <w:rsid w:val="00621F11"/>
    <w:rsid w:val="00623399"/>
    <w:rsid w:val="00623C9C"/>
    <w:rsid w:val="00624F66"/>
    <w:rsid w:val="00626AD0"/>
    <w:rsid w:val="0062708D"/>
    <w:rsid w:val="006341BC"/>
    <w:rsid w:val="00634D32"/>
    <w:rsid w:val="00635CC9"/>
    <w:rsid w:val="006408B2"/>
    <w:rsid w:val="00640D78"/>
    <w:rsid w:val="00641534"/>
    <w:rsid w:val="00641853"/>
    <w:rsid w:val="00641D96"/>
    <w:rsid w:val="00644D40"/>
    <w:rsid w:val="00646835"/>
    <w:rsid w:val="00650C47"/>
    <w:rsid w:val="00652DED"/>
    <w:rsid w:val="00652E7F"/>
    <w:rsid w:val="006531E9"/>
    <w:rsid w:val="00657A81"/>
    <w:rsid w:val="00657EA6"/>
    <w:rsid w:val="00660B84"/>
    <w:rsid w:val="006631EE"/>
    <w:rsid w:val="0066371F"/>
    <w:rsid w:val="00667D3E"/>
    <w:rsid w:val="00671181"/>
    <w:rsid w:val="0067238A"/>
    <w:rsid w:val="00674209"/>
    <w:rsid w:val="006748C2"/>
    <w:rsid w:val="006751FF"/>
    <w:rsid w:val="006764ED"/>
    <w:rsid w:val="0067758E"/>
    <w:rsid w:val="00677897"/>
    <w:rsid w:val="00680307"/>
    <w:rsid w:val="00681D8F"/>
    <w:rsid w:val="006824E9"/>
    <w:rsid w:val="00682B86"/>
    <w:rsid w:val="006839DA"/>
    <w:rsid w:val="006839F6"/>
    <w:rsid w:val="00683A76"/>
    <w:rsid w:val="00685361"/>
    <w:rsid w:val="006863EF"/>
    <w:rsid w:val="00690BAA"/>
    <w:rsid w:val="00691399"/>
    <w:rsid w:val="006939FC"/>
    <w:rsid w:val="00694166"/>
    <w:rsid w:val="00694C25"/>
    <w:rsid w:val="00695B0C"/>
    <w:rsid w:val="00696F72"/>
    <w:rsid w:val="00697973"/>
    <w:rsid w:val="006A0891"/>
    <w:rsid w:val="006A0F77"/>
    <w:rsid w:val="006A2597"/>
    <w:rsid w:val="006A2944"/>
    <w:rsid w:val="006A32A7"/>
    <w:rsid w:val="006A439A"/>
    <w:rsid w:val="006A4B63"/>
    <w:rsid w:val="006A5BAD"/>
    <w:rsid w:val="006A739F"/>
    <w:rsid w:val="006B35CA"/>
    <w:rsid w:val="006B3BDF"/>
    <w:rsid w:val="006B46DE"/>
    <w:rsid w:val="006B4900"/>
    <w:rsid w:val="006C0B88"/>
    <w:rsid w:val="006C14DD"/>
    <w:rsid w:val="006C235A"/>
    <w:rsid w:val="006C3CBC"/>
    <w:rsid w:val="006C4A59"/>
    <w:rsid w:val="006C4BED"/>
    <w:rsid w:val="006C6F69"/>
    <w:rsid w:val="006C7C85"/>
    <w:rsid w:val="006D4C12"/>
    <w:rsid w:val="006E0CA6"/>
    <w:rsid w:val="006E0E2D"/>
    <w:rsid w:val="006E3E74"/>
    <w:rsid w:val="006E59F2"/>
    <w:rsid w:val="006E5C0B"/>
    <w:rsid w:val="006F02EC"/>
    <w:rsid w:val="006F087B"/>
    <w:rsid w:val="006F337E"/>
    <w:rsid w:val="006F3450"/>
    <w:rsid w:val="006F5094"/>
    <w:rsid w:val="006F73EF"/>
    <w:rsid w:val="00700857"/>
    <w:rsid w:val="00701C9A"/>
    <w:rsid w:val="007025CA"/>
    <w:rsid w:val="007027CF"/>
    <w:rsid w:val="00703141"/>
    <w:rsid w:val="00705027"/>
    <w:rsid w:val="00705AE1"/>
    <w:rsid w:val="0070657B"/>
    <w:rsid w:val="00712E8C"/>
    <w:rsid w:val="00713AF3"/>
    <w:rsid w:val="00713C87"/>
    <w:rsid w:val="00716B02"/>
    <w:rsid w:val="007177C9"/>
    <w:rsid w:val="007179C1"/>
    <w:rsid w:val="007203F3"/>
    <w:rsid w:val="007212B2"/>
    <w:rsid w:val="007220D5"/>
    <w:rsid w:val="00724837"/>
    <w:rsid w:val="00725572"/>
    <w:rsid w:val="00727786"/>
    <w:rsid w:val="007308C5"/>
    <w:rsid w:val="00731BDB"/>
    <w:rsid w:val="0073315F"/>
    <w:rsid w:val="0073505A"/>
    <w:rsid w:val="00742AAA"/>
    <w:rsid w:val="00745C23"/>
    <w:rsid w:val="00746D1D"/>
    <w:rsid w:val="00746DA9"/>
    <w:rsid w:val="00746F08"/>
    <w:rsid w:val="00753F6B"/>
    <w:rsid w:val="00754237"/>
    <w:rsid w:val="0075617A"/>
    <w:rsid w:val="0075706F"/>
    <w:rsid w:val="00760425"/>
    <w:rsid w:val="00762EDD"/>
    <w:rsid w:val="00763CD0"/>
    <w:rsid w:val="00764736"/>
    <w:rsid w:val="00764855"/>
    <w:rsid w:val="007671D7"/>
    <w:rsid w:val="007679E9"/>
    <w:rsid w:val="00771AF0"/>
    <w:rsid w:val="00772721"/>
    <w:rsid w:val="00773848"/>
    <w:rsid w:val="007745FA"/>
    <w:rsid w:val="00775D4A"/>
    <w:rsid w:val="007842AD"/>
    <w:rsid w:val="007846C1"/>
    <w:rsid w:val="007853E8"/>
    <w:rsid w:val="00785461"/>
    <w:rsid w:val="00787222"/>
    <w:rsid w:val="00791707"/>
    <w:rsid w:val="007949B5"/>
    <w:rsid w:val="00795D0F"/>
    <w:rsid w:val="00796981"/>
    <w:rsid w:val="007A0E06"/>
    <w:rsid w:val="007A2CDC"/>
    <w:rsid w:val="007A31D5"/>
    <w:rsid w:val="007A4552"/>
    <w:rsid w:val="007A45F1"/>
    <w:rsid w:val="007A4CFC"/>
    <w:rsid w:val="007A4EBC"/>
    <w:rsid w:val="007B1BDD"/>
    <w:rsid w:val="007B2B93"/>
    <w:rsid w:val="007B3913"/>
    <w:rsid w:val="007B3A25"/>
    <w:rsid w:val="007B3D05"/>
    <w:rsid w:val="007B4D2D"/>
    <w:rsid w:val="007B5164"/>
    <w:rsid w:val="007C08CE"/>
    <w:rsid w:val="007C1644"/>
    <w:rsid w:val="007C24AB"/>
    <w:rsid w:val="007C4EAD"/>
    <w:rsid w:val="007C4F4A"/>
    <w:rsid w:val="007C626C"/>
    <w:rsid w:val="007C63DF"/>
    <w:rsid w:val="007C70C1"/>
    <w:rsid w:val="007D222A"/>
    <w:rsid w:val="007D2350"/>
    <w:rsid w:val="007D4ECF"/>
    <w:rsid w:val="007E14E6"/>
    <w:rsid w:val="007E412A"/>
    <w:rsid w:val="007E7BDC"/>
    <w:rsid w:val="007F0F64"/>
    <w:rsid w:val="007F3283"/>
    <w:rsid w:val="007F405A"/>
    <w:rsid w:val="007F4739"/>
    <w:rsid w:val="007F745F"/>
    <w:rsid w:val="00801C2F"/>
    <w:rsid w:val="00803D16"/>
    <w:rsid w:val="008042A6"/>
    <w:rsid w:val="00804E35"/>
    <w:rsid w:val="008066F7"/>
    <w:rsid w:val="008105E1"/>
    <w:rsid w:val="00810753"/>
    <w:rsid w:val="0081235B"/>
    <w:rsid w:val="008127A7"/>
    <w:rsid w:val="00816639"/>
    <w:rsid w:val="00817355"/>
    <w:rsid w:val="00821454"/>
    <w:rsid w:val="0082286D"/>
    <w:rsid w:val="008255A8"/>
    <w:rsid w:val="00826ECB"/>
    <w:rsid w:val="00831848"/>
    <w:rsid w:val="00834932"/>
    <w:rsid w:val="00834ACC"/>
    <w:rsid w:val="00835EC5"/>
    <w:rsid w:val="00835F90"/>
    <w:rsid w:val="00836133"/>
    <w:rsid w:val="008362E5"/>
    <w:rsid w:val="008377A1"/>
    <w:rsid w:val="00841C84"/>
    <w:rsid w:val="00841DDA"/>
    <w:rsid w:val="00841F5A"/>
    <w:rsid w:val="008442A5"/>
    <w:rsid w:val="008444A1"/>
    <w:rsid w:val="008455C2"/>
    <w:rsid w:val="00847CB2"/>
    <w:rsid w:val="00847F2C"/>
    <w:rsid w:val="0085002C"/>
    <w:rsid w:val="00855AE2"/>
    <w:rsid w:val="00860504"/>
    <w:rsid w:val="00860A60"/>
    <w:rsid w:val="00864434"/>
    <w:rsid w:val="008660BB"/>
    <w:rsid w:val="008710CA"/>
    <w:rsid w:val="00872FA0"/>
    <w:rsid w:val="00873631"/>
    <w:rsid w:val="00874B2D"/>
    <w:rsid w:val="00875AC3"/>
    <w:rsid w:val="0087638E"/>
    <w:rsid w:val="00877F8F"/>
    <w:rsid w:val="00881582"/>
    <w:rsid w:val="00883FB7"/>
    <w:rsid w:val="008872D0"/>
    <w:rsid w:val="008930B0"/>
    <w:rsid w:val="00897E29"/>
    <w:rsid w:val="008A0134"/>
    <w:rsid w:val="008A03D9"/>
    <w:rsid w:val="008A1E47"/>
    <w:rsid w:val="008A1F32"/>
    <w:rsid w:val="008A33C8"/>
    <w:rsid w:val="008A3ABA"/>
    <w:rsid w:val="008A7C7B"/>
    <w:rsid w:val="008B0CC8"/>
    <w:rsid w:val="008B1648"/>
    <w:rsid w:val="008B25B9"/>
    <w:rsid w:val="008B28F7"/>
    <w:rsid w:val="008B5FD9"/>
    <w:rsid w:val="008B73A7"/>
    <w:rsid w:val="008C12A3"/>
    <w:rsid w:val="008C27C3"/>
    <w:rsid w:val="008C4000"/>
    <w:rsid w:val="008D155F"/>
    <w:rsid w:val="008D1E75"/>
    <w:rsid w:val="008D4216"/>
    <w:rsid w:val="008D5B65"/>
    <w:rsid w:val="008E0F0E"/>
    <w:rsid w:val="008E1DD4"/>
    <w:rsid w:val="008E42A4"/>
    <w:rsid w:val="008E4D84"/>
    <w:rsid w:val="008E5626"/>
    <w:rsid w:val="008E700F"/>
    <w:rsid w:val="008E73CF"/>
    <w:rsid w:val="008E7C43"/>
    <w:rsid w:val="008F23D9"/>
    <w:rsid w:val="008F483B"/>
    <w:rsid w:val="008F73CC"/>
    <w:rsid w:val="00903CB2"/>
    <w:rsid w:val="00904401"/>
    <w:rsid w:val="00904905"/>
    <w:rsid w:val="0090794F"/>
    <w:rsid w:val="00910189"/>
    <w:rsid w:val="00913AA3"/>
    <w:rsid w:val="0091633D"/>
    <w:rsid w:val="00916728"/>
    <w:rsid w:val="00917718"/>
    <w:rsid w:val="00922CFB"/>
    <w:rsid w:val="0092734A"/>
    <w:rsid w:val="009275FE"/>
    <w:rsid w:val="0093184C"/>
    <w:rsid w:val="00931F07"/>
    <w:rsid w:val="00932E91"/>
    <w:rsid w:val="00935DCA"/>
    <w:rsid w:val="00935FCF"/>
    <w:rsid w:val="00942110"/>
    <w:rsid w:val="009425B6"/>
    <w:rsid w:val="00945085"/>
    <w:rsid w:val="009471E6"/>
    <w:rsid w:val="00947809"/>
    <w:rsid w:val="00947D48"/>
    <w:rsid w:val="00950F53"/>
    <w:rsid w:val="0095576A"/>
    <w:rsid w:val="00956B9E"/>
    <w:rsid w:val="0095745B"/>
    <w:rsid w:val="009577AF"/>
    <w:rsid w:val="00957F55"/>
    <w:rsid w:val="00960AB1"/>
    <w:rsid w:val="00960FF8"/>
    <w:rsid w:val="009620EB"/>
    <w:rsid w:val="00965059"/>
    <w:rsid w:val="00966E78"/>
    <w:rsid w:val="00970465"/>
    <w:rsid w:val="0097317B"/>
    <w:rsid w:val="00980AF3"/>
    <w:rsid w:val="00981168"/>
    <w:rsid w:val="009815AE"/>
    <w:rsid w:val="00982168"/>
    <w:rsid w:val="00983526"/>
    <w:rsid w:val="009840A4"/>
    <w:rsid w:val="00984DD9"/>
    <w:rsid w:val="00986348"/>
    <w:rsid w:val="00986DED"/>
    <w:rsid w:val="00987E70"/>
    <w:rsid w:val="0099032C"/>
    <w:rsid w:val="00990F5B"/>
    <w:rsid w:val="009915D5"/>
    <w:rsid w:val="00992D8B"/>
    <w:rsid w:val="009931AD"/>
    <w:rsid w:val="009933C9"/>
    <w:rsid w:val="00995834"/>
    <w:rsid w:val="00996331"/>
    <w:rsid w:val="009A0C39"/>
    <w:rsid w:val="009A0DF9"/>
    <w:rsid w:val="009A1FEA"/>
    <w:rsid w:val="009A44C2"/>
    <w:rsid w:val="009A50AF"/>
    <w:rsid w:val="009A79FF"/>
    <w:rsid w:val="009A7C2B"/>
    <w:rsid w:val="009B0A61"/>
    <w:rsid w:val="009B15B1"/>
    <w:rsid w:val="009B3C12"/>
    <w:rsid w:val="009B4D1C"/>
    <w:rsid w:val="009B6E64"/>
    <w:rsid w:val="009C193C"/>
    <w:rsid w:val="009C2836"/>
    <w:rsid w:val="009C62C6"/>
    <w:rsid w:val="009D5521"/>
    <w:rsid w:val="009E1579"/>
    <w:rsid w:val="009E498D"/>
    <w:rsid w:val="009E675D"/>
    <w:rsid w:val="009F0CBB"/>
    <w:rsid w:val="009F0F1C"/>
    <w:rsid w:val="009F2809"/>
    <w:rsid w:val="009F4B0E"/>
    <w:rsid w:val="009F73CE"/>
    <w:rsid w:val="009F7CFE"/>
    <w:rsid w:val="00A0066B"/>
    <w:rsid w:val="00A03E11"/>
    <w:rsid w:val="00A1089C"/>
    <w:rsid w:val="00A1139F"/>
    <w:rsid w:val="00A13CA4"/>
    <w:rsid w:val="00A2286A"/>
    <w:rsid w:val="00A239EB"/>
    <w:rsid w:val="00A256E7"/>
    <w:rsid w:val="00A30CBE"/>
    <w:rsid w:val="00A3771E"/>
    <w:rsid w:val="00A37A07"/>
    <w:rsid w:val="00A41550"/>
    <w:rsid w:val="00A42495"/>
    <w:rsid w:val="00A4268B"/>
    <w:rsid w:val="00A4765A"/>
    <w:rsid w:val="00A500FB"/>
    <w:rsid w:val="00A53909"/>
    <w:rsid w:val="00A568C5"/>
    <w:rsid w:val="00A575A3"/>
    <w:rsid w:val="00A57B59"/>
    <w:rsid w:val="00A57F26"/>
    <w:rsid w:val="00A603EB"/>
    <w:rsid w:val="00A612A8"/>
    <w:rsid w:val="00A619DD"/>
    <w:rsid w:val="00A713A6"/>
    <w:rsid w:val="00A73AA5"/>
    <w:rsid w:val="00A75289"/>
    <w:rsid w:val="00A75E5E"/>
    <w:rsid w:val="00A766AF"/>
    <w:rsid w:val="00A772A8"/>
    <w:rsid w:val="00A8032A"/>
    <w:rsid w:val="00A82040"/>
    <w:rsid w:val="00A82DD1"/>
    <w:rsid w:val="00A82E0E"/>
    <w:rsid w:val="00A8638D"/>
    <w:rsid w:val="00A87C1C"/>
    <w:rsid w:val="00A90A28"/>
    <w:rsid w:val="00A925D9"/>
    <w:rsid w:val="00A93440"/>
    <w:rsid w:val="00A93C3F"/>
    <w:rsid w:val="00A973DD"/>
    <w:rsid w:val="00AA2537"/>
    <w:rsid w:val="00AA35BA"/>
    <w:rsid w:val="00AA368D"/>
    <w:rsid w:val="00AA52BE"/>
    <w:rsid w:val="00AA7487"/>
    <w:rsid w:val="00AB245F"/>
    <w:rsid w:val="00AB33E3"/>
    <w:rsid w:val="00AB668A"/>
    <w:rsid w:val="00AB6B30"/>
    <w:rsid w:val="00AB6B4E"/>
    <w:rsid w:val="00AB76B4"/>
    <w:rsid w:val="00AC0CF8"/>
    <w:rsid w:val="00AC123D"/>
    <w:rsid w:val="00AC14F0"/>
    <w:rsid w:val="00AC2331"/>
    <w:rsid w:val="00AC419C"/>
    <w:rsid w:val="00AC4B1D"/>
    <w:rsid w:val="00AC5D96"/>
    <w:rsid w:val="00AC6652"/>
    <w:rsid w:val="00AC68B3"/>
    <w:rsid w:val="00AC702C"/>
    <w:rsid w:val="00AD014B"/>
    <w:rsid w:val="00AD1347"/>
    <w:rsid w:val="00AD2533"/>
    <w:rsid w:val="00AD278C"/>
    <w:rsid w:val="00AD5851"/>
    <w:rsid w:val="00AD7A1C"/>
    <w:rsid w:val="00AD7E18"/>
    <w:rsid w:val="00AE18A4"/>
    <w:rsid w:val="00AE2E5A"/>
    <w:rsid w:val="00AE3B08"/>
    <w:rsid w:val="00AE5BB4"/>
    <w:rsid w:val="00AE6EE2"/>
    <w:rsid w:val="00AF1798"/>
    <w:rsid w:val="00AF1D42"/>
    <w:rsid w:val="00AF30BA"/>
    <w:rsid w:val="00AF513A"/>
    <w:rsid w:val="00B00007"/>
    <w:rsid w:val="00B00F42"/>
    <w:rsid w:val="00B02D38"/>
    <w:rsid w:val="00B058A5"/>
    <w:rsid w:val="00B0604C"/>
    <w:rsid w:val="00B06251"/>
    <w:rsid w:val="00B0667D"/>
    <w:rsid w:val="00B1092D"/>
    <w:rsid w:val="00B11FA5"/>
    <w:rsid w:val="00B123E9"/>
    <w:rsid w:val="00B123F4"/>
    <w:rsid w:val="00B126DB"/>
    <w:rsid w:val="00B127A9"/>
    <w:rsid w:val="00B131C9"/>
    <w:rsid w:val="00B13882"/>
    <w:rsid w:val="00B16D59"/>
    <w:rsid w:val="00B17FF7"/>
    <w:rsid w:val="00B2156D"/>
    <w:rsid w:val="00B226E7"/>
    <w:rsid w:val="00B238DE"/>
    <w:rsid w:val="00B2636E"/>
    <w:rsid w:val="00B304F9"/>
    <w:rsid w:val="00B34BA4"/>
    <w:rsid w:val="00B35344"/>
    <w:rsid w:val="00B3690C"/>
    <w:rsid w:val="00B42024"/>
    <w:rsid w:val="00B45338"/>
    <w:rsid w:val="00B51242"/>
    <w:rsid w:val="00B52D91"/>
    <w:rsid w:val="00B52E74"/>
    <w:rsid w:val="00B553B1"/>
    <w:rsid w:val="00B558B2"/>
    <w:rsid w:val="00B56969"/>
    <w:rsid w:val="00B56CB8"/>
    <w:rsid w:val="00B570A9"/>
    <w:rsid w:val="00B63BDC"/>
    <w:rsid w:val="00B64407"/>
    <w:rsid w:val="00B65B79"/>
    <w:rsid w:val="00B701FD"/>
    <w:rsid w:val="00B71AF6"/>
    <w:rsid w:val="00B71E9F"/>
    <w:rsid w:val="00B72DE4"/>
    <w:rsid w:val="00B74761"/>
    <w:rsid w:val="00B758D3"/>
    <w:rsid w:val="00B80248"/>
    <w:rsid w:val="00B81CC8"/>
    <w:rsid w:val="00B8239F"/>
    <w:rsid w:val="00B83368"/>
    <w:rsid w:val="00B85746"/>
    <w:rsid w:val="00B85D84"/>
    <w:rsid w:val="00B86FFC"/>
    <w:rsid w:val="00B90608"/>
    <w:rsid w:val="00B9148A"/>
    <w:rsid w:val="00B91D5D"/>
    <w:rsid w:val="00B94290"/>
    <w:rsid w:val="00B9490F"/>
    <w:rsid w:val="00B95390"/>
    <w:rsid w:val="00B95675"/>
    <w:rsid w:val="00B973FA"/>
    <w:rsid w:val="00BA2349"/>
    <w:rsid w:val="00BA32EA"/>
    <w:rsid w:val="00BA771E"/>
    <w:rsid w:val="00BB0B00"/>
    <w:rsid w:val="00BB2E75"/>
    <w:rsid w:val="00BB31BE"/>
    <w:rsid w:val="00BB3906"/>
    <w:rsid w:val="00BB776A"/>
    <w:rsid w:val="00BC34E4"/>
    <w:rsid w:val="00BC37B3"/>
    <w:rsid w:val="00BC3983"/>
    <w:rsid w:val="00BD04FE"/>
    <w:rsid w:val="00BD2387"/>
    <w:rsid w:val="00BD35C2"/>
    <w:rsid w:val="00BD5246"/>
    <w:rsid w:val="00BD5608"/>
    <w:rsid w:val="00BD7AD2"/>
    <w:rsid w:val="00BE2D13"/>
    <w:rsid w:val="00BE3C94"/>
    <w:rsid w:val="00BE6A28"/>
    <w:rsid w:val="00BE6F11"/>
    <w:rsid w:val="00BE6FA4"/>
    <w:rsid w:val="00BF165D"/>
    <w:rsid w:val="00BF1829"/>
    <w:rsid w:val="00BF1F52"/>
    <w:rsid w:val="00BF232E"/>
    <w:rsid w:val="00BF4A2A"/>
    <w:rsid w:val="00BF4CD4"/>
    <w:rsid w:val="00BF7B41"/>
    <w:rsid w:val="00C10BC6"/>
    <w:rsid w:val="00C10CE7"/>
    <w:rsid w:val="00C13EB3"/>
    <w:rsid w:val="00C1647C"/>
    <w:rsid w:val="00C16B54"/>
    <w:rsid w:val="00C2091E"/>
    <w:rsid w:val="00C219AE"/>
    <w:rsid w:val="00C25EFD"/>
    <w:rsid w:val="00C265DE"/>
    <w:rsid w:val="00C2665E"/>
    <w:rsid w:val="00C26DDA"/>
    <w:rsid w:val="00C27F3B"/>
    <w:rsid w:val="00C31A4F"/>
    <w:rsid w:val="00C3390E"/>
    <w:rsid w:val="00C34C17"/>
    <w:rsid w:val="00C35812"/>
    <w:rsid w:val="00C361AA"/>
    <w:rsid w:val="00C36F8B"/>
    <w:rsid w:val="00C40508"/>
    <w:rsid w:val="00C423B2"/>
    <w:rsid w:val="00C437B0"/>
    <w:rsid w:val="00C46627"/>
    <w:rsid w:val="00C477E9"/>
    <w:rsid w:val="00C50598"/>
    <w:rsid w:val="00C50770"/>
    <w:rsid w:val="00C516A6"/>
    <w:rsid w:val="00C51DCB"/>
    <w:rsid w:val="00C52F86"/>
    <w:rsid w:val="00C5383B"/>
    <w:rsid w:val="00C5417D"/>
    <w:rsid w:val="00C54CA0"/>
    <w:rsid w:val="00C54E48"/>
    <w:rsid w:val="00C613AD"/>
    <w:rsid w:val="00C62541"/>
    <w:rsid w:val="00C632EF"/>
    <w:rsid w:val="00C63598"/>
    <w:rsid w:val="00C65009"/>
    <w:rsid w:val="00C67D5E"/>
    <w:rsid w:val="00C73CB0"/>
    <w:rsid w:val="00C7628B"/>
    <w:rsid w:val="00C76D20"/>
    <w:rsid w:val="00C7707C"/>
    <w:rsid w:val="00C776B4"/>
    <w:rsid w:val="00C80E3E"/>
    <w:rsid w:val="00C8126D"/>
    <w:rsid w:val="00C86862"/>
    <w:rsid w:val="00C871F6"/>
    <w:rsid w:val="00C902AC"/>
    <w:rsid w:val="00C908EB"/>
    <w:rsid w:val="00C932CF"/>
    <w:rsid w:val="00C932EE"/>
    <w:rsid w:val="00C9599B"/>
    <w:rsid w:val="00C96475"/>
    <w:rsid w:val="00CA17BE"/>
    <w:rsid w:val="00CA4566"/>
    <w:rsid w:val="00CA65C6"/>
    <w:rsid w:val="00CA6A75"/>
    <w:rsid w:val="00CA6EA8"/>
    <w:rsid w:val="00CB0123"/>
    <w:rsid w:val="00CB0997"/>
    <w:rsid w:val="00CB3930"/>
    <w:rsid w:val="00CB7B45"/>
    <w:rsid w:val="00CB7B4F"/>
    <w:rsid w:val="00CC5F20"/>
    <w:rsid w:val="00CC76D0"/>
    <w:rsid w:val="00CC7959"/>
    <w:rsid w:val="00CD05D6"/>
    <w:rsid w:val="00CD4A64"/>
    <w:rsid w:val="00CD51FD"/>
    <w:rsid w:val="00CD598F"/>
    <w:rsid w:val="00CD7E44"/>
    <w:rsid w:val="00CE0E60"/>
    <w:rsid w:val="00CE300D"/>
    <w:rsid w:val="00CE6143"/>
    <w:rsid w:val="00CF3866"/>
    <w:rsid w:val="00CF426E"/>
    <w:rsid w:val="00CF606F"/>
    <w:rsid w:val="00CF7C68"/>
    <w:rsid w:val="00D00F37"/>
    <w:rsid w:val="00D00F88"/>
    <w:rsid w:val="00D06C6F"/>
    <w:rsid w:val="00D076A9"/>
    <w:rsid w:val="00D135DE"/>
    <w:rsid w:val="00D20439"/>
    <w:rsid w:val="00D20D53"/>
    <w:rsid w:val="00D24147"/>
    <w:rsid w:val="00D263EF"/>
    <w:rsid w:val="00D315F9"/>
    <w:rsid w:val="00D35072"/>
    <w:rsid w:val="00D35BB9"/>
    <w:rsid w:val="00D375A7"/>
    <w:rsid w:val="00D40994"/>
    <w:rsid w:val="00D41D9C"/>
    <w:rsid w:val="00D436AE"/>
    <w:rsid w:val="00D4766D"/>
    <w:rsid w:val="00D50960"/>
    <w:rsid w:val="00D529B5"/>
    <w:rsid w:val="00D52D6A"/>
    <w:rsid w:val="00D53087"/>
    <w:rsid w:val="00D53852"/>
    <w:rsid w:val="00D53B0A"/>
    <w:rsid w:val="00D556ED"/>
    <w:rsid w:val="00D56972"/>
    <w:rsid w:val="00D57B90"/>
    <w:rsid w:val="00D606EA"/>
    <w:rsid w:val="00D62D92"/>
    <w:rsid w:val="00D64287"/>
    <w:rsid w:val="00D64346"/>
    <w:rsid w:val="00D64C68"/>
    <w:rsid w:val="00D6B629"/>
    <w:rsid w:val="00D725F1"/>
    <w:rsid w:val="00D73605"/>
    <w:rsid w:val="00D75DB9"/>
    <w:rsid w:val="00D80A1D"/>
    <w:rsid w:val="00D8454A"/>
    <w:rsid w:val="00D8720A"/>
    <w:rsid w:val="00D87C61"/>
    <w:rsid w:val="00D90933"/>
    <w:rsid w:val="00D912AF"/>
    <w:rsid w:val="00D923D6"/>
    <w:rsid w:val="00D934C2"/>
    <w:rsid w:val="00D94E12"/>
    <w:rsid w:val="00D9524A"/>
    <w:rsid w:val="00D95393"/>
    <w:rsid w:val="00D9605D"/>
    <w:rsid w:val="00D9662A"/>
    <w:rsid w:val="00D97BCD"/>
    <w:rsid w:val="00DA2126"/>
    <w:rsid w:val="00DA4B72"/>
    <w:rsid w:val="00DA7847"/>
    <w:rsid w:val="00DA7EB3"/>
    <w:rsid w:val="00DA7EB8"/>
    <w:rsid w:val="00DB02F3"/>
    <w:rsid w:val="00DB4E55"/>
    <w:rsid w:val="00DB6590"/>
    <w:rsid w:val="00DB69A5"/>
    <w:rsid w:val="00DC377E"/>
    <w:rsid w:val="00DC4508"/>
    <w:rsid w:val="00DC7A3B"/>
    <w:rsid w:val="00DD0730"/>
    <w:rsid w:val="00DD170F"/>
    <w:rsid w:val="00DD2328"/>
    <w:rsid w:val="00DD24FB"/>
    <w:rsid w:val="00DD70EB"/>
    <w:rsid w:val="00DE3EB2"/>
    <w:rsid w:val="00DE65C4"/>
    <w:rsid w:val="00DE6EF0"/>
    <w:rsid w:val="00DF0AF8"/>
    <w:rsid w:val="00DF1B69"/>
    <w:rsid w:val="00DF3143"/>
    <w:rsid w:val="00DF598D"/>
    <w:rsid w:val="00DF65E1"/>
    <w:rsid w:val="00E00602"/>
    <w:rsid w:val="00E00CD6"/>
    <w:rsid w:val="00E00F5C"/>
    <w:rsid w:val="00E01101"/>
    <w:rsid w:val="00E01B21"/>
    <w:rsid w:val="00E045ED"/>
    <w:rsid w:val="00E06E33"/>
    <w:rsid w:val="00E076D1"/>
    <w:rsid w:val="00E121EC"/>
    <w:rsid w:val="00E12C5A"/>
    <w:rsid w:val="00E149FF"/>
    <w:rsid w:val="00E14DCA"/>
    <w:rsid w:val="00E14F3C"/>
    <w:rsid w:val="00E1503D"/>
    <w:rsid w:val="00E1722C"/>
    <w:rsid w:val="00E2017E"/>
    <w:rsid w:val="00E21F1D"/>
    <w:rsid w:val="00E30369"/>
    <w:rsid w:val="00E31FFF"/>
    <w:rsid w:val="00E32BFA"/>
    <w:rsid w:val="00E35888"/>
    <w:rsid w:val="00E367DB"/>
    <w:rsid w:val="00E429D2"/>
    <w:rsid w:val="00E42C32"/>
    <w:rsid w:val="00E44E98"/>
    <w:rsid w:val="00E452E2"/>
    <w:rsid w:val="00E46EF7"/>
    <w:rsid w:val="00E4713F"/>
    <w:rsid w:val="00E50DEA"/>
    <w:rsid w:val="00E51D08"/>
    <w:rsid w:val="00E534E3"/>
    <w:rsid w:val="00E55216"/>
    <w:rsid w:val="00E56868"/>
    <w:rsid w:val="00E56E9B"/>
    <w:rsid w:val="00E57D88"/>
    <w:rsid w:val="00E61465"/>
    <w:rsid w:val="00E66974"/>
    <w:rsid w:val="00E71C28"/>
    <w:rsid w:val="00E72A8A"/>
    <w:rsid w:val="00E72B3C"/>
    <w:rsid w:val="00E75DE1"/>
    <w:rsid w:val="00E76752"/>
    <w:rsid w:val="00E80016"/>
    <w:rsid w:val="00E809AB"/>
    <w:rsid w:val="00E8773E"/>
    <w:rsid w:val="00E87D4A"/>
    <w:rsid w:val="00E87F1C"/>
    <w:rsid w:val="00E92FDA"/>
    <w:rsid w:val="00E941DA"/>
    <w:rsid w:val="00E9461E"/>
    <w:rsid w:val="00E97830"/>
    <w:rsid w:val="00E97CD9"/>
    <w:rsid w:val="00EA272E"/>
    <w:rsid w:val="00EA4ACD"/>
    <w:rsid w:val="00EA4CD9"/>
    <w:rsid w:val="00EA4DB2"/>
    <w:rsid w:val="00EA6915"/>
    <w:rsid w:val="00EA6BF6"/>
    <w:rsid w:val="00EB02DD"/>
    <w:rsid w:val="00EB26DA"/>
    <w:rsid w:val="00EB3BB9"/>
    <w:rsid w:val="00EB4DFF"/>
    <w:rsid w:val="00EB56FC"/>
    <w:rsid w:val="00EB6102"/>
    <w:rsid w:val="00EB6267"/>
    <w:rsid w:val="00EB681E"/>
    <w:rsid w:val="00EC18CB"/>
    <w:rsid w:val="00EC2279"/>
    <w:rsid w:val="00EC2E66"/>
    <w:rsid w:val="00EC4B62"/>
    <w:rsid w:val="00EC521C"/>
    <w:rsid w:val="00EC65C3"/>
    <w:rsid w:val="00ED1380"/>
    <w:rsid w:val="00ED4B38"/>
    <w:rsid w:val="00ED6138"/>
    <w:rsid w:val="00ED6EFB"/>
    <w:rsid w:val="00ED7078"/>
    <w:rsid w:val="00EE03EC"/>
    <w:rsid w:val="00EE0FD1"/>
    <w:rsid w:val="00EE2AA6"/>
    <w:rsid w:val="00EE3B3E"/>
    <w:rsid w:val="00EE6AD5"/>
    <w:rsid w:val="00EF05FF"/>
    <w:rsid w:val="00EF428C"/>
    <w:rsid w:val="00EF4688"/>
    <w:rsid w:val="00EF53FF"/>
    <w:rsid w:val="00F0051A"/>
    <w:rsid w:val="00F00DC4"/>
    <w:rsid w:val="00F02CBF"/>
    <w:rsid w:val="00F05103"/>
    <w:rsid w:val="00F0531D"/>
    <w:rsid w:val="00F05436"/>
    <w:rsid w:val="00F11EE2"/>
    <w:rsid w:val="00F138A7"/>
    <w:rsid w:val="00F145C4"/>
    <w:rsid w:val="00F159A8"/>
    <w:rsid w:val="00F17084"/>
    <w:rsid w:val="00F20137"/>
    <w:rsid w:val="00F21BD8"/>
    <w:rsid w:val="00F22564"/>
    <w:rsid w:val="00F249DC"/>
    <w:rsid w:val="00F24D31"/>
    <w:rsid w:val="00F251D7"/>
    <w:rsid w:val="00F2558E"/>
    <w:rsid w:val="00F270E7"/>
    <w:rsid w:val="00F305FF"/>
    <w:rsid w:val="00F30D93"/>
    <w:rsid w:val="00F33B6B"/>
    <w:rsid w:val="00F33DE8"/>
    <w:rsid w:val="00F34CF0"/>
    <w:rsid w:val="00F36D86"/>
    <w:rsid w:val="00F36F6D"/>
    <w:rsid w:val="00F37A10"/>
    <w:rsid w:val="00F37A67"/>
    <w:rsid w:val="00F37CB8"/>
    <w:rsid w:val="00F4093C"/>
    <w:rsid w:val="00F41CB3"/>
    <w:rsid w:val="00F41FDE"/>
    <w:rsid w:val="00F4371D"/>
    <w:rsid w:val="00F45933"/>
    <w:rsid w:val="00F4644B"/>
    <w:rsid w:val="00F467EC"/>
    <w:rsid w:val="00F468E4"/>
    <w:rsid w:val="00F475C5"/>
    <w:rsid w:val="00F47C59"/>
    <w:rsid w:val="00F52543"/>
    <w:rsid w:val="00F5490A"/>
    <w:rsid w:val="00F54CB6"/>
    <w:rsid w:val="00F54DBC"/>
    <w:rsid w:val="00F56598"/>
    <w:rsid w:val="00F5759B"/>
    <w:rsid w:val="00F601A0"/>
    <w:rsid w:val="00F604D6"/>
    <w:rsid w:val="00F61C7B"/>
    <w:rsid w:val="00F6250B"/>
    <w:rsid w:val="00F70D79"/>
    <w:rsid w:val="00F71755"/>
    <w:rsid w:val="00F72F0F"/>
    <w:rsid w:val="00F73E32"/>
    <w:rsid w:val="00F73FB3"/>
    <w:rsid w:val="00F7463F"/>
    <w:rsid w:val="00F74B11"/>
    <w:rsid w:val="00F74E1D"/>
    <w:rsid w:val="00F7604C"/>
    <w:rsid w:val="00F77078"/>
    <w:rsid w:val="00F77583"/>
    <w:rsid w:val="00F8077A"/>
    <w:rsid w:val="00F841DF"/>
    <w:rsid w:val="00F84342"/>
    <w:rsid w:val="00F85C88"/>
    <w:rsid w:val="00F86E1E"/>
    <w:rsid w:val="00F946A2"/>
    <w:rsid w:val="00F95D36"/>
    <w:rsid w:val="00FA0BC0"/>
    <w:rsid w:val="00FA1C11"/>
    <w:rsid w:val="00FA3B4B"/>
    <w:rsid w:val="00FB0794"/>
    <w:rsid w:val="00FB10EA"/>
    <w:rsid w:val="00FB3F44"/>
    <w:rsid w:val="00FB506E"/>
    <w:rsid w:val="00FB515E"/>
    <w:rsid w:val="00FB6CA3"/>
    <w:rsid w:val="00FC1B92"/>
    <w:rsid w:val="00FC3323"/>
    <w:rsid w:val="00FC3653"/>
    <w:rsid w:val="00FC3F30"/>
    <w:rsid w:val="00FC6A3D"/>
    <w:rsid w:val="00FC7AE2"/>
    <w:rsid w:val="00FD149A"/>
    <w:rsid w:val="00FD3400"/>
    <w:rsid w:val="00FD66FB"/>
    <w:rsid w:val="00FD6990"/>
    <w:rsid w:val="00FD6C98"/>
    <w:rsid w:val="00FE1BE9"/>
    <w:rsid w:val="00FE3456"/>
    <w:rsid w:val="00FE4122"/>
    <w:rsid w:val="00FE5D1C"/>
    <w:rsid w:val="00FE7BB7"/>
    <w:rsid w:val="00FF0657"/>
    <w:rsid w:val="00FF1B59"/>
    <w:rsid w:val="00FF5717"/>
    <w:rsid w:val="0212B804"/>
    <w:rsid w:val="02B4564B"/>
    <w:rsid w:val="02BE3C0F"/>
    <w:rsid w:val="032E2E41"/>
    <w:rsid w:val="038FE42C"/>
    <w:rsid w:val="03C6E87F"/>
    <w:rsid w:val="03FEACD6"/>
    <w:rsid w:val="041A59AB"/>
    <w:rsid w:val="04E7B558"/>
    <w:rsid w:val="055B1ADA"/>
    <w:rsid w:val="056A1875"/>
    <w:rsid w:val="06D7FFE2"/>
    <w:rsid w:val="06F49F50"/>
    <w:rsid w:val="077884D5"/>
    <w:rsid w:val="07D20DB8"/>
    <w:rsid w:val="07DEF271"/>
    <w:rsid w:val="08287FC9"/>
    <w:rsid w:val="090E34A3"/>
    <w:rsid w:val="0931EF78"/>
    <w:rsid w:val="0ACB01EC"/>
    <w:rsid w:val="0C39BB0F"/>
    <w:rsid w:val="0C3CD221"/>
    <w:rsid w:val="0CD70392"/>
    <w:rsid w:val="0CE82ABF"/>
    <w:rsid w:val="0CF399DB"/>
    <w:rsid w:val="0D4B5DAB"/>
    <w:rsid w:val="0DE1FD80"/>
    <w:rsid w:val="0DE77FD4"/>
    <w:rsid w:val="0E0755C7"/>
    <w:rsid w:val="0E3AD0F1"/>
    <w:rsid w:val="0E49289A"/>
    <w:rsid w:val="0E996A68"/>
    <w:rsid w:val="0F1945B3"/>
    <w:rsid w:val="0F96C0A5"/>
    <w:rsid w:val="1000AB7D"/>
    <w:rsid w:val="10033237"/>
    <w:rsid w:val="107112E4"/>
    <w:rsid w:val="10E0BAF2"/>
    <w:rsid w:val="10E7C021"/>
    <w:rsid w:val="1132C69F"/>
    <w:rsid w:val="11388F78"/>
    <w:rsid w:val="117D3CEC"/>
    <w:rsid w:val="11C3D6BF"/>
    <w:rsid w:val="11F84D15"/>
    <w:rsid w:val="136B3270"/>
    <w:rsid w:val="13AC706D"/>
    <w:rsid w:val="13BBA1FC"/>
    <w:rsid w:val="14133FDE"/>
    <w:rsid w:val="14296464"/>
    <w:rsid w:val="14D74CE1"/>
    <w:rsid w:val="1540AAED"/>
    <w:rsid w:val="15E58FA7"/>
    <w:rsid w:val="15F03693"/>
    <w:rsid w:val="1630D764"/>
    <w:rsid w:val="16A11BE5"/>
    <w:rsid w:val="1700B3A7"/>
    <w:rsid w:val="17235AD8"/>
    <w:rsid w:val="17E7DD27"/>
    <w:rsid w:val="181AAA82"/>
    <w:rsid w:val="18953263"/>
    <w:rsid w:val="1B20A592"/>
    <w:rsid w:val="1BC38614"/>
    <w:rsid w:val="1C14EA85"/>
    <w:rsid w:val="1D0DCBAA"/>
    <w:rsid w:val="1D1CF187"/>
    <w:rsid w:val="1D970F8E"/>
    <w:rsid w:val="1DE5DFC8"/>
    <w:rsid w:val="1E3BE949"/>
    <w:rsid w:val="1EE1F186"/>
    <w:rsid w:val="1FA52040"/>
    <w:rsid w:val="1FB23B5C"/>
    <w:rsid w:val="201D7FA8"/>
    <w:rsid w:val="2077A8FA"/>
    <w:rsid w:val="20A05B6A"/>
    <w:rsid w:val="20A29420"/>
    <w:rsid w:val="21AFF06C"/>
    <w:rsid w:val="21F2490D"/>
    <w:rsid w:val="22043DBA"/>
    <w:rsid w:val="222E1ABC"/>
    <w:rsid w:val="2284D5B8"/>
    <w:rsid w:val="2321C433"/>
    <w:rsid w:val="24374D02"/>
    <w:rsid w:val="2475FE12"/>
    <w:rsid w:val="2487518D"/>
    <w:rsid w:val="25A86DE2"/>
    <w:rsid w:val="25B9B065"/>
    <w:rsid w:val="2663F426"/>
    <w:rsid w:val="267230F2"/>
    <w:rsid w:val="26A7BC25"/>
    <w:rsid w:val="26C970BF"/>
    <w:rsid w:val="270AC71F"/>
    <w:rsid w:val="273ABE21"/>
    <w:rsid w:val="28D27197"/>
    <w:rsid w:val="28FD4BAD"/>
    <w:rsid w:val="29906AA8"/>
    <w:rsid w:val="2A4CA759"/>
    <w:rsid w:val="2BED3A8D"/>
    <w:rsid w:val="2C0A4409"/>
    <w:rsid w:val="2C194EE2"/>
    <w:rsid w:val="2CF7B72C"/>
    <w:rsid w:val="2D6D0149"/>
    <w:rsid w:val="2D8BD021"/>
    <w:rsid w:val="2D906AFB"/>
    <w:rsid w:val="2E3139E0"/>
    <w:rsid w:val="2EA0DD50"/>
    <w:rsid w:val="2FA32C74"/>
    <w:rsid w:val="2FF1B5E8"/>
    <w:rsid w:val="300AD66C"/>
    <w:rsid w:val="3107F365"/>
    <w:rsid w:val="310AB76C"/>
    <w:rsid w:val="317236A7"/>
    <w:rsid w:val="32B4F99B"/>
    <w:rsid w:val="3328E855"/>
    <w:rsid w:val="346F72EF"/>
    <w:rsid w:val="3473C6B2"/>
    <w:rsid w:val="34F09A4C"/>
    <w:rsid w:val="352B5FF0"/>
    <w:rsid w:val="35B0F49F"/>
    <w:rsid w:val="36020D3B"/>
    <w:rsid w:val="3693061F"/>
    <w:rsid w:val="36C38934"/>
    <w:rsid w:val="3705F693"/>
    <w:rsid w:val="3797720A"/>
    <w:rsid w:val="38F38848"/>
    <w:rsid w:val="3929EE86"/>
    <w:rsid w:val="397DB3C9"/>
    <w:rsid w:val="39B6C6B2"/>
    <w:rsid w:val="3B2F03E1"/>
    <w:rsid w:val="3B3E467A"/>
    <w:rsid w:val="3B6D5801"/>
    <w:rsid w:val="3C2CD711"/>
    <w:rsid w:val="3CC9B2B3"/>
    <w:rsid w:val="3CD5F138"/>
    <w:rsid w:val="3DE40D65"/>
    <w:rsid w:val="3E4DB69E"/>
    <w:rsid w:val="3E5CBEDF"/>
    <w:rsid w:val="3F452F27"/>
    <w:rsid w:val="3FB1EAAB"/>
    <w:rsid w:val="3FE007C4"/>
    <w:rsid w:val="401610E0"/>
    <w:rsid w:val="41632C73"/>
    <w:rsid w:val="41BB8A54"/>
    <w:rsid w:val="4243CDF6"/>
    <w:rsid w:val="4288929B"/>
    <w:rsid w:val="42A8A004"/>
    <w:rsid w:val="42AC75AF"/>
    <w:rsid w:val="4352DB94"/>
    <w:rsid w:val="439BE57F"/>
    <w:rsid w:val="43BF4149"/>
    <w:rsid w:val="4561D53F"/>
    <w:rsid w:val="466FBE4A"/>
    <w:rsid w:val="4682E952"/>
    <w:rsid w:val="46AF190A"/>
    <w:rsid w:val="46C43413"/>
    <w:rsid w:val="46C8C0A4"/>
    <w:rsid w:val="46E4779E"/>
    <w:rsid w:val="479CECDC"/>
    <w:rsid w:val="47D2FB15"/>
    <w:rsid w:val="48A682A1"/>
    <w:rsid w:val="48AEAABF"/>
    <w:rsid w:val="48FA2FED"/>
    <w:rsid w:val="494A6EB0"/>
    <w:rsid w:val="49750645"/>
    <w:rsid w:val="4A33D543"/>
    <w:rsid w:val="4A6FDB84"/>
    <w:rsid w:val="4A8B7485"/>
    <w:rsid w:val="4BEAECFE"/>
    <w:rsid w:val="4C1A4E62"/>
    <w:rsid w:val="4C23D806"/>
    <w:rsid w:val="4CD71248"/>
    <w:rsid w:val="4D7E4367"/>
    <w:rsid w:val="4E561C82"/>
    <w:rsid w:val="4EB8CF55"/>
    <w:rsid w:val="4F51EF24"/>
    <w:rsid w:val="4F75E835"/>
    <w:rsid w:val="4FD301A9"/>
    <w:rsid w:val="51427285"/>
    <w:rsid w:val="516E3CEE"/>
    <w:rsid w:val="519D657F"/>
    <w:rsid w:val="5216B660"/>
    <w:rsid w:val="529106ED"/>
    <w:rsid w:val="52EBDE2D"/>
    <w:rsid w:val="532EFCF2"/>
    <w:rsid w:val="5335A6B5"/>
    <w:rsid w:val="53682F91"/>
    <w:rsid w:val="53AA639C"/>
    <w:rsid w:val="54E32342"/>
    <w:rsid w:val="55060621"/>
    <w:rsid w:val="5563C26B"/>
    <w:rsid w:val="55ACB3D0"/>
    <w:rsid w:val="55C63883"/>
    <w:rsid w:val="562554C5"/>
    <w:rsid w:val="576D1665"/>
    <w:rsid w:val="5785F20B"/>
    <w:rsid w:val="580CFBFD"/>
    <w:rsid w:val="5839C46D"/>
    <w:rsid w:val="5846893E"/>
    <w:rsid w:val="588B6074"/>
    <w:rsid w:val="58A71E61"/>
    <w:rsid w:val="5903A21E"/>
    <w:rsid w:val="590FC61A"/>
    <w:rsid w:val="59BD82D6"/>
    <w:rsid w:val="5B3A6201"/>
    <w:rsid w:val="5BD45C73"/>
    <w:rsid w:val="5C14CBF1"/>
    <w:rsid w:val="5C3EB095"/>
    <w:rsid w:val="5CD520E9"/>
    <w:rsid w:val="5CFE5ADA"/>
    <w:rsid w:val="5DC75717"/>
    <w:rsid w:val="5E0F18EE"/>
    <w:rsid w:val="5E1ADB40"/>
    <w:rsid w:val="5E9FFC64"/>
    <w:rsid w:val="5EE7716F"/>
    <w:rsid w:val="5F33A843"/>
    <w:rsid w:val="5F7D8CDC"/>
    <w:rsid w:val="5FD88CC6"/>
    <w:rsid w:val="6015DAC6"/>
    <w:rsid w:val="60AC053B"/>
    <w:rsid w:val="6136E4CB"/>
    <w:rsid w:val="620F1CFD"/>
    <w:rsid w:val="625024B9"/>
    <w:rsid w:val="6269E9FD"/>
    <w:rsid w:val="630F961E"/>
    <w:rsid w:val="635F5888"/>
    <w:rsid w:val="6389CE31"/>
    <w:rsid w:val="63EFCCEC"/>
    <w:rsid w:val="6419B35A"/>
    <w:rsid w:val="6500D8DB"/>
    <w:rsid w:val="65C4467B"/>
    <w:rsid w:val="663C8D53"/>
    <w:rsid w:val="664BBB8C"/>
    <w:rsid w:val="666299D0"/>
    <w:rsid w:val="66930439"/>
    <w:rsid w:val="66F8646A"/>
    <w:rsid w:val="673036CA"/>
    <w:rsid w:val="6802A42F"/>
    <w:rsid w:val="6826E68F"/>
    <w:rsid w:val="685F9B2D"/>
    <w:rsid w:val="68E666C0"/>
    <w:rsid w:val="693AA19D"/>
    <w:rsid w:val="69ABCC9D"/>
    <w:rsid w:val="69F1DF0A"/>
    <w:rsid w:val="6A4E0E3B"/>
    <w:rsid w:val="6B5EB6B5"/>
    <w:rsid w:val="6C8184F8"/>
    <w:rsid w:val="6CB3DEE0"/>
    <w:rsid w:val="6CECC81F"/>
    <w:rsid w:val="6D54606B"/>
    <w:rsid w:val="6DE5A29E"/>
    <w:rsid w:val="6E316D33"/>
    <w:rsid w:val="6E3659FC"/>
    <w:rsid w:val="6E6753A7"/>
    <w:rsid w:val="6ED1B765"/>
    <w:rsid w:val="6F8B51AC"/>
    <w:rsid w:val="6FDF5EA7"/>
    <w:rsid w:val="70C52BF7"/>
    <w:rsid w:val="70C68E32"/>
    <w:rsid w:val="70EDC3C1"/>
    <w:rsid w:val="717389DC"/>
    <w:rsid w:val="72792BC9"/>
    <w:rsid w:val="72C3688D"/>
    <w:rsid w:val="72E8704C"/>
    <w:rsid w:val="7301723C"/>
    <w:rsid w:val="73265989"/>
    <w:rsid w:val="736C2695"/>
    <w:rsid w:val="738D4415"/>
    <w:rsid w:val="739579EB"/>
    <w:rsid w:val="74204BFE"/>
    <w:rsid w:val="7454F015"/>
    <w:rsid w:val="75079164"/>
    <w:rsid w:val="7554ADE9"/>
    <w:rsid w:val="75ACF1B0"/>
    <w:rsid w:val="76353FDA"/>
    <w:rsid w:val="7649B5D3"/>
    <w:rsid w:val="76A85AAF"/>
    <w:rsid w:val="76CAA9C2"/>
    <w:rsid w:val="77209149"/>
    <w:rsid w:val="7736AFEE"/>
    <w:rsid w:val="77DE66A5"/>
    <w:rsid w:val="783C8504"/>
    <w:rsid w:val="78DB1889"/>
    <w:rsid w:val="794E1CD7"/>
    <w:rsid w:val="7987F199"/>
    <w:rsid w:val="79C55186"/>
    <w:rsid w:val="7B5B7D8B"/>
    <w:rsid w:val="7BE058BB"/>
    <w:rsid w:val="7C0ACCA5"/>
    <w:rsid w:val="7C95F49D"/>
    <w:rsid w:val="7CFDDB3D"/>
    <w:rsid w:val="7D483BA8"/>
    <w:rsid w:val="7E994A57"/>
    <w:rsid w:val="7F29BEBB"/>
    <w:rsid w:val="7F581B3A"/>
    <w:rsid w:val="7FBCACE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876B84"/>
  <w15:docId w15:val="{58E4A582-BAA6-4510-8C7E-5A0D5FDE5B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730E7"/>
  </w:style>
  <w:style w:type="paragraph" w:styleId="Ttulo1">
    <w:name w:val="heading 1"/>
    <w:link w:val="Ttulo1Car"/>
    <w:rsid w:val="00DB6590"/>
    <w:pPr>
      <w:pBdr>
        <w:top w:val="nil"/>
        <w:left w:val="nil"/>
        <w:bottom w:val="nil"/>
        <w:right w:val="nil"/>
        <w:between w:val="nil"/>
        <w:bar w:val="nil"/>
      </w:pBdr>
      <w:spacing w:before="100" w:after="100" w:line="240" w:lineRule="auto"/>
      <w:outlineLvl w:val="0"/>
    </w:pPr>
    <w:rPr>
      <w:rFonts w:ascii="Times New Roman" w:eastAsia="Arial Unicode MS" w:hAnsi="Times New Roman" w:cs="Arial Unicode MS"/>
      <w:b/>
      <w:bCs/>
      <w:color w:val="000000"/>
      <w:kern w:val="36"/>
      <w:sz w:val="48"/>
      <w:szCs w:val="48"/>
      <w:u w:color="000000"/>
      <w:bdr w:val="nil"/>
      <w:lang w:val="es-ES_tradnl"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4A1870"/>
    <w:rPr>
      <w:color w:val="0563C1" w:themeColor="hyperlink"/>
      <w:u w:val="single"/>
    </w:rPr>
  </w:style>
  <w:style w:type="paragraph" w:styleId="Prrafodelista">
    <w:name w:val="List Paragraph"/>
    <w:basedOn w:val="Normal"/>
    <w:uiPriority w:val="34"/>
    <w:qFormat/>
    <w:rsid w:val="004A1870"/>
    <w:pPr>
      <w:ind w:left="720"/>
      <w:contextualSpacing/>
    </w:pPr>
  </w:style>
  <w:style w:type="paragraph" w:styleId="NormalWeb">
    <w:name w:val="Normal (Web)"/>
    <w:basedOn w:val="Normal"/>
    <w:uiPriority w:val="99"/>
    <w:unhideWhenUsed/>
    <w:rsid w:val="00AE18A4"/>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inguno">
    <w:name w:val="Ninguno"/>
    <w:rsid w:val="00AE18A4"/>
    <w:rPr>
      <w:lang w:val="es-ES_tradnl"/>
    </w:rPr>
  </w:style>
  <w:style w:type="character" w:styleId="Textodelmarcadordeposicin">
    <w:name w:val="Placeholder Text"/>
    <w:basedOn w:val="Fuentedeprrafopredeter"/>
    <w:uiPriority w:val="99"/>
    <w:semiHidden/>
    <w:rsid w:val="00347BD8"/>
    <w:rPr>
      <w:color w:val="808080"/>
    </w:rPr>
  </w:style>
  <w:style w:type="paragraph" w:customStyle="1" w:styleId="paragraph">
    <w:name w:val="paragraph"/>
    <w:basedOn w:val="Normal"/>
    <w:rsid w:val="00BD5246"/>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character" w:customStyle="1" w:styleId="normaltextrun">
    <w:name w:val="normaltextrun"/>
    <w:basedOn w:val="Fuentedeprrafopredeter"/>
    <w:rsid w:val="00BD5246"/>
  </w:style>
  <w:style w:type="character" w:customStyle="1" w:styleId="eop">
    <w:name w:val="eop"/>
    <w:basedOn w:val="Fuentedeprrafopredeter"/>
    <w:rsid w:val="00BD5246"/>
  </w:style>
  <w:style w:type="paragraph" w:customStyle="1" w:styleId="Cuerpo">
    <w:name w:val="Cuerpo"/>
    <w:rsid w:val="00DB6590"/>
    <w:pPr>
      <w:pBdr>
        <w:top w:val="nil"/>
        <w:left w:val="nil"/>
        <w:bottom w:val="nil"/>
        <w:right w:val="nil"/>
        <w:between w:val="nil"/>
        <w:bar w:val="nil"/>
      </w:pBdr>
      <w:spacing w:after="0" w:line="240" w:lineRule="auto"/>
    </w:pPr>
    <w:rPr>
      <w:rFonts w:ascii="Times New Roman" w:eastAsia="Times New Roman" w:hAnsi="Times New Roman" w:cs="Times New Roman"/>
      <w:color w:val="000000"/>
      <w:sz w:val="24"/>
      <w:szCs w:val="24"/>
      <w:u w:color="000000"/>
      <w:bdr w:val="nil"/>
      <w:lang w:eastAsia="es-MX"/>
      <w14:textOutline w14:w="0" w14:cap="flat" w14:cmpd="sng" w14:algn="ctr">
        <w14:noFill/>
        <w14:prstDash w14:val="solid"/>
        <w14:bevel/>
      </w14:textOutline>
    </w:rPr>
  </w:style>
  <w:style w:type="character" w:customStyle="1" w:styleId="Ttulo1Car">
    <w:name w:val="Título 1 Car"/>
    <w:basedOn w:val="Fuentedeprrafopredeter"/>
    <w:link w:val="Ttulo1"/>
    <w:rsid w:val="00DB6590"/>
    <w:rPr>
      <w:rFonts w:ascii="Times New Roman" w:eastAsia="Arial Unicode MS" w:hAnsi="Times New Roman" w:cs="Arial Unicode MS"/>
      <w:b/>
      <w:bCs/>
      <w:color w:val="000000"/>
      <w:kern w:val="36"/>
      <w:sz w:val="48"/>
      <w:szCs w:val="48"/>
      <w:u w:color="000000"/>
      <w:bdr w:val="nil"/>
      <w:lang w:val="es-ES_tradnl" w:eastAsia="es-MX"/>
    </w:rPr>
  </w:style>
  <w:style w:type="character" w:customStyle="1" w:styleId="Hyperlink0">
    <w:name w:val="Hyperlink.0"/>
    <w:basedOn w:val="Fuentedeprrafopredeter"/>
    <w:rsid w:val="00DB6590"/>
    <w:rPr>
      <w:rFonts w:ascii="Palatino" w:eastAsia="Palatino" w:hAnsi="Palatino" w:cs="Palatino"/>
      <w:color w:val="0000FF"/>
      <w:u w:val="single" w:color="0000FF"/>
      <w:lang w:val="es-ES_tradnl"/>
      <w14:textOutline w14:w="0" w14:cap="rnd" w14:cmpd="sng" w14:algn="ctr">
        <w14:noFill/>
        <w14:prstDash w14:val="solid"/>
        <w14:bevel/>
      </w14:textOutline>
    </w:rPr>
  </w:style>
  <w:style w:type="character" w:customStyle="1" w:styleId="Hyperlink1">
    <w:name w:val="Hyperlink.1"/>
    <w:basedOn w:val="Fuentedeprrafopredeter"/>
    <w:rsid w:val="00DB6590"/>
    <w:rPr>
      <w:color w:val="0000FF"/>
      <w:u w:val="single" w:color="0000FF"/>
      <w:lang w:val="es-ES_tradnl"/>
      <w14:textOutline w14:w="0" w14:cap="rnd" w14:cmpd="sng" w14:algn="ctr">
        <w14:noFill/>
        <w14:prstDash w14:val="solid"/>
        <w14:bevel/>
      </w14:textOutline>
    </w:rPr>
  </w:style>
  <w:style w:type="paragraph" w:customStyle="1" w:styleId="CuerpoA">
    <w:name w:val="Cuerpo A"/>
    <w:rsid w:val="004D5F5F"/>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rPr>
  </w:style>
  <w:style w:type="paragraph" w:styleId="Textodeglobo">
    <w:name w:val="Balloon Text"/>
    <w:basedOn w:val="Normal"/>
    <w:link w:val="TextodegloboCar"/>
    <w:uiPriority w:val="99"/>
    <w:semiHidden/>
    <w:unhideWhenUsed/>
    <w:rsid w:val="005A162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621"/>
    <w:rPr>
      <w:rFonts w:ascii="Tahoma" w:hAnsi="Tahoma" w:cs="Tahoma"/>
      <w:sz w:val="16"/>
      <w:szCs w:val="16"/>
    </w:rPr>
  </w:style>
  <w:style w:type="table" w:styleId="Tablaconcuadrcula">
    <w:name w:val="Table Grid"/>
    <w:basedOn w:val="Tablanormal"/>
    <w:uiPriority w:val="39"/>
    <w:rsid w:val="007727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745C23"/>
    <w:rPr>
      <w:color w:val="954F72" w:themeColor="followedHyperlink"/>
      <w:u w:val="single"/>
    </w:rPr>
  </w:style>
  <w:style w:type="character" w:styleId="Refdecomentario">
    <w:name w:val="annotation reference"/>
    <w:basedOn w:val="Fuentedeprrafopredeter"/>
    <w:uiPriority w:val="99"/>
    <w:semiHidden/>
    <w:unhideWhenUsed/>
    <w:rsid w:val="00004F00"/>
    <w:rPr>
      <w:sz w:val="16"/>
      <w:szCs w:val="16"/>
    </w:rPr>
  </w:style>
  <w:style w:type="paragraph" w:styleId="Textocomentario">
    <w:name w:val="annotation text"/>
    <w:basedOn w:val="Normal"/>
    <w:link w:val="TextocomentarioCar"/>
    <w:uiPriority w:val="99"/>
    <w:semiHidden/>
    <w:unhideWhenUsed/>
    <w:rsid w:val="00004F00"/>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4F00"/>
    <w:rPr>
      <w:sz w:val="20"/>
      <w:szCs w:val="20"/>
    </w:rPr>
  </w:style>
  <w:style w:type="paragraph" w:styleId="Asuntodelcomentario">
    <w:name w:val="annotation subject"/>
    <w:basedOn w:val="Textocomentario"/>
    <w:next w:val="Textocomentario"/>
    <w:link w:val="AsuntodelcomentarioCar"/>
    <w:uiPriority w:val="99"/>
    <w:semiHidden/>
    <w:unhideWhenUsed/>
    <w:rsid w:val="00004F00"/>
    <w:rPr>
      <w:b/>
      <w:bCs/>
    </w:rPr>
  </w:style>
  <w:style w:type="character" w:customStyle="1" w:styleId="AsuntodelcomentarioCar">
    <w:name w:val="Asunto del comentario Car"/>
    <w:basedOn w:val="TextocomentarioCar"/>
    <w:link w:val="Asuntodelcomentario"/>
    <w:uiPriority w:val="99"/>
    <w:semiHidden/>
    <w:rsid w:val="00004F00"/>
    <w:rPr>
      <w:b/>
      <w:bCs/>
      <w:sz w:val="20"/>
      <w:szCs w:val="20"/>
    </w:rPr>
  </w:style>
  <w:style w:type="numbering" w:customStyle="1" w:styleId="Estiloimportado1">
    <w:name w:val="Estilo importado 1"/>
    <w:rsid w:val="00EC521C"/>
    <w:pPr>
      <w:numPr>
        <w:numId w:val="1"/>
      </w:numPr>
    </w:pPr>
  </w:style>
  <w:style w:type="paragraph" w:styleId="Encabezado">
    <w:name w:val="header"/>
    <w:basedOn w:val="Normal"/>
    <w:link w:val="EncabezadoCar"/>
    <w:uiPriority w:val="99"/>
    <w:unhideWhenUsed/>
    <w:rsid w:val="00FF0657"/>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F0657"/>
  </w:style>
  <w:style w:type="paragraph" w:styleId="Piedepgina">
    <w:name w:val="footer"/>
    <w:basedOn w:val="Normal"/>
    <w:link w:val="PiedepginaCar"/>
    <w:uiPriority w:val="99"/>
    <w:unhideWhenUsed/>
    <w:rsid w:val="00FF065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F0657"/>
  </w:style>
  <w:style w:type="paragraph" w:customStyle="1" w:styleId="Normal1">
    <w:name w:val="Normal1"/>
    <w:qFormat/>
    <w:rsid w:val="002D5B30"/>
    <w:pPr>
      <w:spacing w:after="0" w:line="240" w:lineRule="auto"/>
    </w:pPr>
    <w:rPr>
      <w:rFonts w:ascii="Calibri" w:eastAsia="Calibri" w:hAnsi="Calibri" w:cs="Calibri"/>
      <w:sz w:val="24"/>
      <w:szCs w:val="24"/>
      <w:lang w:val="es-ES" w:eastAsia="es-MX"/>
    </w:rPr>
  </w:style>
  <w:style w:type="paragraph" w:customStyle="1" w:styleId="Normal0">
    <w:name w:val="Normal0"/>
    <w:qFormat/>
    <w:rsid w:val="000F1B45"/>
    <w:rPr>
      <w:rFonts w:eastAsia="Calibri" w:cs="Calibri"/>
      <w:lang w:eastAsia="es-MX"/>
    </w:rPr>
  </w:style>
  <w:style w:type="character" w:customStyle="1" w:styleId="Mencinsinresolver1">
    <w:name w:val="Mención sin resolver1"/>
    <w:basedOn w:val="Fuentedeprrafopredeter"/>
    <w:uiPriority w:val="99"/>
    <w:semiHidden/>
    <w:unhideWhenUsed/>
    <w:rsid w:val="00A612A8"/>
    <w:rPr>
      <w:color w:val="605E5C"/>
      <w:shd w:val="clear" w:color="auto" w:fill="E1DFDD"/>
    </w:rPr>
  </w:style>
  <w:style w:type="paragraph" w:styleId="Ttulo">
    <w:name w:val="Title"/>
    <w:basedOn w:val="Normal"/>
    <w:next w:val="Normal"/>
    <w:link w:val="TtuloCar"/>
    <w:uiPriority w:val="10"/>
    <w:qFormat/>
    <w:rsid w:val="00695B0C"/>
    <w:pPr>
      <w:keepNext/>
      <w:keepLines/>
      <w:spacing w:before="480" w:after="120"/>
    </w:pPr>
    <w:rPr>
      <w:rFonts w:eastAsia="Calibri" w:cs="Calibri"/>
      <w:b/>
      <w:sz w:val="72"/>
      <w:szCs w:val="72"/>
      <w:lang w:eastAsia="ja-JP"/>
    </w:rPr>
  </w:style>
  <w:style w:type="character" w:customStyle="1" w:styleId="TtuloCar">
    <w:name w:val="Título Car"/>
    <w:basedOn w:val="Fuentedeprrafopredeter"/>
    <w:link w:val="Ttulo"/>
    <w:uiPriority w:val="10"/>
    <w:rsid w:val="00695B0C"/>
    <w:rPr>
      <w:rFonts w:eastAsia="Calibri" w:cs="Calibri"/>
      <w:b/>
      <w:sz w:val="72"/>
      <w:szCs w:val="72"/>
      <w:lang w:eastAsia="ja-JP"/>
    </w:rPr>
  </w:style>
  <w:style w:type="character" w:customStyle="1" w:styleId="UnresolvedMention">
    <w:name w:val="Unresolved Mention"/>
    <w:basedOn w:val="Fuentedeprrafopredeter"/>
    <w:uiPriority w:val="99"/>
    <w:semiHidden/>
    <w:unhideWhenUsed/>
    <w:rsid w:val="00F21B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6368443">
      <w:bodyDiv w:val="1"/>
      <w:marLeft w:val="0"/>
      <w:marRight w:val="0"/>
      <w:marTop w:val="0"/>
      <w:marBottom w:val="0"/>
      <w:divBdr>
        <w:top w:val="none" w:sz="0" w:space="0" w:color="auto"/>
        <w:left w:val="none" w:sz="0" w:space="0" w:color="auto"/>
        <w:bottom w:val="none" w:sz="0" w:space="0" w:color="auto"/>
        <w:right w:val="none" w:sz="0" w:space="0" w:color="auto"/>
      </w:divBdr>
    </w:div>
    <w:div w:id="544367649">
      <w:bodyDiv w:val="1"/>
      <w:marLeft w:val="0"/>
      <w:marRight w:val="0"/>
      <w:marTop w:val="0"/>
      <w:marBottom w:val="0"/>
      <w:divBdr>
        <w:top w:val="none" w:sz="0" w:space="0" w:color="auto"/>
        <w:left w:val="none" w:sz="0" w:space="0" w:color="auto"/>
        <w:bottom w:val="none" w:sz="0" w:space="0" w:color="auto"/>
        <w:right w:val="none" w:sz="0" w:space="0" w:color="auto"/>
      </w:divBdr>
    </w:div>
    <w:div w:id="702825911">
      <w:bodyDiv w:val="1"/>
      <w:marLeft w:val="0"/>
      <w:marRight w:val="0"/>
      <w:marTop w:val="0"/>
      <w:marBottom w:val="0"/>
      <w:divBdr>
        <w:top w:val="none" w:sz="0" w:space="0" w:color="auto"/>
        <w:left w:val="none" w:sz="0" w:space="0" w:color="auto"/>
        <w:bottom w:val="none" w:sz="0" w:space="0" w:color="auto"/>
        <w:right w:val="none" w:sz="0" w:space="0" w:color="auto"/>
      </w:divBdr>
    </w:div>
    <w:div w:id="899287681">
      <w:bodyDiv w:val="1"/>
      <w:marLeft w:val="0"/>
      <w:marRight w:val="0"/>
      <w:marTop w:val="0"/>
      <w:marBottom w:val="0"/>
      <w:divBdr>
        <w:top w:val="none" w:sz="0" w:space="0" w:color="auto"/>
        <w:left w:val="none" w:sz="0" w:space="0" w:color="auto"/>
        <w:bottom w:val="none" w:sz="0" w:space="0" w:color="auto"/>
        <w:right w:val="none" w:sz="0" w:space="0" w:color="auto"/>
      </w:divBdr>
    </w:div>
    <w:div w:id="1043601685">
      <w:bodyDiv w:val="1"/>
      <w:marLeft w:val="0"/>
      <w:marRight w:val="0"/>
      <w:marTop w:val="0"/>
      <w:marBottom w:val="0"/>
      <w:divBdr>
        <w:top w:val="none" w:sz="0" w:space="0" w:color="auto"/>
        <w:left w:val="none" w:sz="0" w:space="0" w:color="auto"/>
        <w:bottom w:val="none" w:sz="0" w:space="0" w:color="auto"/>
        <w:right w:val="none" w:sz="0" w:space="0" w:color="auto"/>
      </w:divBdr>
    </w:div>
    <w:div w:id="1196578938">
      <w:bodyDiv w:val="1"/>
      <w:marLeft w:val="0"/>
      <w:marRight w:val="0"/>
      <w:marTop w:val="0"/>
      <w:marBottom w:val="0"/>
      <w:divBdr>
        <w:top w:val="none" w:sz="0" w:space="0" w:color="auto"/>
        <w:left w:val="none" w:sz="0" w:space="0" w:color="auto"/>
        <w:bottom w:val="none" w:sz="0" w:space="0" w:color="auto"/>
        <w:right w:val="none" w:sz="0" w:space="0" w:color="auto"/>
      </w:divBdr>
    </w:div>
    <w:div w:id="1970890382">
      <w:bodyDiv w:val="1"/>
      <w:marLeft w:val="0"/>
      <w:marRight w:val="0"/>
      <w:marTop w:val="0"/>
      <w:marBottom w:val="0"/>
      <w:divBdr>
        <w:top w:val="none" w:sz="0" w:space="0" w:color="auto"/>
        <w:left w:val="none" w:sz="0" w:space="0" w:color="auto"/>
        <w:bottom w:val="none" w:sz="0" w:space="0" w:color="auto"/>
        <w:right w:val="none" w:sz="0" w:space="0" w:color="auto"/>
      </w:divBdr>
    </w:div>
    <w:div w:id="2022050919">
      <w:bodyDiv w:val="1"/>
      <w:marLeft w:val="0"/>
      <w:marRight w:val="0"/>
      <w:marTop w:val="0"/>
      <w:marBottom w:val="0"/>
      <w:divBdr>
        <w:top w:val="none" w:sz="0" w:space="0" w:color="auto"/>
        <w:left w:val="none" w:sz="0" w:space="0" w:color="auto"/>
        <w:bottom w:val="none" w:sz="0" w:space="0" w:color="auto"/>
        <w:right w:val="none" w:sz="0" w:space="0" w:color="auto"/>
      </w:divBdr>
    </w:div>
    <w:div w:id="2119638784">
      <w:bodyDiv w:val="1"/>
      <w:marLeft w:val="0"/>
      <w:marRight w:val="0"/>
      <w:marTop w:val="0"/>
      <w:marBottom w:val="0"/>
      <w:divBdr>
        <w:top w:val="none" w:sz="0" w:space="0" w:color="auto"/>
        <w:left w:val="none" w:sz="0" w:space="0" w:color="auto"/>
        <w:bottom w:val="none" w:sz="0" w:space="0" w:color="auto"/>
        <w:right w:val="none" w:sz="0" w:space="0" w:color="auto"/>
      </w:divBdr>
    </w:div>
    <w:div w:id="2133281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s://www.conaliteg.sep.gob.mx/"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31"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30" Type="http://schemas.microsoft.com/office/2016/09/relationships/commentsIds" Target="commentsId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DEFFB-56C6-43AC-A624-75BD482AE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1210</Words>
  <Characters>6661</Characters>
  <Application>Microsoft Office Word</Application>
  <DocSecurity>0</DocSecurity>
  <Lines>55</Lines>
  <Paragraphs>15</Paragraphs>
  <ScaleCrop>false</ScaleCrop>
  <Company/>
  <LinksUpToDate>false</LinksUpToDate>
  <CharactersWithSpaces>7856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Ricardo Garduño Zárate</cp:lastModifiedBy>
  <cp:revision>5</cp:revision>
  <cp:lastPrinted>2020-09-22T21:37:00Z</cp:lastPrinted>
  <dcterms:created xsi:type="dcterms:W3CDTF">2021-09-03T18:00:00Z</dcterms:created>
  <dcterms:modified xsi:type="dcterms:W3CDTF">2021-12-07T20:13:00Z</dcterms:modified>
</cp:coreProperties>
</file>