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3377F" w14:textId="77777777" w:rsidR="00EC6584" w:rsidRPr="002372BD" w:rsidRDefault="00EC6584" w:rsidP="00EC6584">
      <w:pPr>
        <w:spacing w:after="0" w:line="240" w:lineRule="auto"/>
        <w:jc w:val="center"/>
        <w:rPr>
          <w:rFonts w:ascii="Montserrat" w:hAnsi="Montserrat"/>
          <w:b/>
          <w:sz w:val="48"/>
          <w:szCs w:val="48"/>
        </w:rPr>
      </w:pPr>
      <w:bookmarkStart w:id="0" w:name="_Hlk54724440"/>
      <w:r>
        <w:rPr>
          <w:rFonts w:ascii="Montserrat" w:hAnsi="Montserrat"/>
          <w:b/>
          <w:sz w:val="48"/>
          <w:szCs w:val="48"/>
        </w:rPr>
        <w:t>Martes</w:t>
      </w:r>
    </w:p>
    <w:p w14:paraId="4574F10E" w14:textId="77777777" w:rsidR="00EC6584" w:rsidRPr="002372BD" w:rsidRDefault="00EC6584" w:rsidP="00EC6584">
      <w:pPr>
        <w:spacing w:after="0" w:line="240" w:lineRule="auto"/>
        <w:jc w:val="center"/>
        <w:rPr>
          <w:rFonts w:ascii="Montserrat" w:hAnsi="Montserrat"/>
          <w:b/>
          <w:sz w:val="56"/>
          <w:szCs w:val="56"/>
        </w:rPr>
      </w:pPr>
      <w:r>
        <w:rPr>
          <w:rFonts w:ascii="Montserrat" w:hAnsi="Montserrat"/>
          <w:b/>
          <w:sz w:val="56"/>
          <w:szCs w:val="56"/>
        </w:rPr>
        <w:t>09</w:t>
      </w:r>
    </w:p>
    <w:p w14:paraId="325091E9" w14:textId="2A4DFE25" w:rsidR="00EC6584" w:rsidRPr="002372BD" w:rsidRDefault="00EC6584" w:rsidP="00EC6584">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70414C">
        <w:rPr>
          <w:rFonts w:ascii="Montserrat" w:hAnsi="Montserrat"/>
          <w:b/>
          <w:sz w:val="48"/>
          <w:szCs w:val="48"/>
        </w:rPr>
        <w:t>n</w:t>
      </w:r>
      <w:r>
        <w:rPr>
          <w:rFonts w:ascii="Montserrat" w:hAnsi="Montserrat"/>
          <w:b/>
          <w:sz w:val="48"/>
          <w:szCs w:val="48"/>
        </w:rPr>
        <w:t>oviembre</w:t>
      </w:r>
    </w:p>
    <w:p w14:paraId="57FA59BB" w14:textId="77777777" w:rsidR="00EC6584" w:rsidRPr="00F7300F" w:rsidRDefault="00EC6584" w:rsidP="00EC6584">
      <w:pPr>
        <w:spacing w:after="0" w:line="240" w:lineRule="auto"/>
        <w:jc w:val="center"/>
        <w:rPr>
          <w:rFonts w:ascii="Montserrat" w:hAnsi="Montserrat"/>
          <w:b/>
          <w:sz w:val="48"/>
        </w:rPr>
      </w:pPr>
    </w:p>
    <w:p w14:paraId="0DF6839C" w14:textId="77777777" w:rsidR="00ED03A2" w:rsidRPr="002372BD" w:rsidRDefault="00ED03A2" w:rsidP="00ED03A2">
      <w:pPr>
        <w:spacing w:after="0" w:line="240" w:lineRule="auto"/>
        <w:jc w:val="center"/>
        <w:rPr>
          <w:rFonts w:ascii="Montserrat" w:hAnsi="Montserrat"/>
          <w:b/>
          <w:sz w:val="52"/>
          <w:szCs w:val="52"/>
        </w:rPr>
      </w:pPr>
      <w:r>
        <w:rPr>
          <w:rFonts w:ascii="Montserrat" w:hAnsi="Montserrat"/>
          <w:b/>
          <w:sz w:val="52"/>
          <w:szCs w:val="52"/>
        </w:rPr>
        <w:t>1º de Secundaria</w:t>
      </w:r>
    </w:p>
    <w:p w14:paraId="2AE05BF4" w14:textId="2958EA46" w:rsidR="004F61BB" w:rsidRDefault="004F61BB" w:rsidP="00345960">
      <w:pPr>
        <w:spacing w:after="0" w:line="240" w:lineRule="auto"/>
        <w:jc w:val="center"/>
        <w:rPr>
          <w:rFonts w:ascii="Montserrat" w:hAnsi="Montserrat"/>
          <w:b/>
          <w:sz w:val="52"/>
          <w:szCs w:val="52"/>
        </w:rPr>
      </w:pPr>
      <w:r>
        <w:rPr>
          <w:rFonts w:ascii="Montserrat" w:hAnsi="Montserrat"/>
          <w:b/>
          <w:sz w:val="52"/>
          <w:szCs w:val="52"/>
        </w:rPr>
        <w:t>Historia</w:t>
      </w:r>
    </w:p>
    <w:p w14:paraId="7C346851" w14:textId="77777777" w:rsidR="004F61BB" w:rsidRPr="005202BB" w:rsidRDefault="004F61BB" w:rsidP="004F61BB">
      <w:pPr>
        <w:spacing w:after="0" w:line="240" w:lineRule="auto"/>
        <w:jc w:val="center"/>
        <w:rPr>
          <w:rFonts w:ascii="Montserrat" w:hAnsi="Montserrat"/>
          <w:b/>
          <w:sz w:val="52"/>
          <w:szCs w:val="52"/>
        </w:rPr>
      </w:pPr>
    </w:p>
    <w:p w14:paraId="491137D0" w14:textId="696F5C6E" w:rsidR="00082194" w:rsidRPr="0070414C" w:rsidRDefault="004F61BB" w:rsidP="0070414C">
      <w:pPr>
        <w:spacing w:after="0" w:line="240" w:lineRule="auto"/>
        <w:jc w:val="center"/>
        <w:rPr>
          <w:rFonts w:ascii="Montserrat" w:hAnsi="Montserrat"/>
          <w:i/>
          <w:sz w:val="48"/>
          <w:szCs w:val="48"/>
        </w:rPr>
      </w:pPr>
      <w:r>
        <w:rPr>
          <w:rFonts w:ascii="Montserrat" w:hAnsi="Montserrat"/>
          <w:i/>
          <w:sz w:val="48"/>
          <w:szCs w:val="48"/>
        </w:rPr>
        <w:t>El pensamiento liberal e ilustrado en las Trece Colonias</w:t>
      </w:r>
    </w:p>
    <w:p w14:paraId="691B483F" w14:textId="77777777" w:rsidR="00462561" w:rsidRPr="00462561" w:rsidRDefault="00462561" w:rsidP="00CE1381">
      <w:pPr>
        <w:spacing w:after="0" w:line="240" w:lineRule="auto"/>
        <w:rPr>
          <w:rFonts w:ascii="Montserrat" w:hAnsi="Montserrat"/>
          <w:iCs/>
        </w:rPr>
      </w:pPr>
    </w:p>
    <w:p w14:paraId="714DE296" w14:textId="70ED7AFD" w:rsidR="004F61BB" w:rsidRDefault="004F61BB" w:rsidP="004F61BB">
      <w:pPr>
        <w:spacing w:after="0" w:line="240" w:lineRule="auto"/>
        <w:jc w:val="both"/>
        <w:rPr>
          <w:rFonts w:ascii="Montserrat" w:hAnsi="Montserrat"/>
          <w:bCs/>
          <w:i/>
        </w:rPr>
      </w:pPr>
      <w:r w:rsidRPr="002372BD">
        <w:rPr>
          <w:rFonts w:ascii="Montserrat" w:hAnsi="Montserrat"/>
          <w:b/>
          <w:i/>
        </w:rPr>
        <w:t>Aprendizaje esperado</w:t>
      </w:r>
      <w:r w:rsidRPr="008C1D0C">
        <w:rPr>
          <w:rFonts w:ascii="Montserrat" w:hAnsi="Montserrat"/>
          <w:b/>
          <w:i/>
        </w:rPr>
        <w:t>:</w:t>
      </w:r>
      <w:r>
        <w:rPr>
          <w:rFonts w:ascii="Montserrat" w:hAnsi="Montserrat"/>
          <w:bCs/>
          <w:i/>
        </w:rPr>
        <w:t xml:space="preserve"> Conoce</w:t>
      </w:r>
      <w:r w:rsidRPr="007217D4">
        <w:rPr>
          <w:rFonts w:ascii="Montserrat" w:hAnsi="Montserrat"/>
          <w:bCs/>
          <w:i/>
        </w:rPr>
        <w:t xml:space="preserve"> </w:t>
      </w:r>
      <w:r w:rsidRPr="004F61BB">
        <w:rPr>
          <w:rFonts w:ascii="Montserrat" w:hAnsi="Montserrat"/>
          <w:bCs/>
          <w:i/>
        </w:rPr>
        <w:t>el proceso de la Revolución Francesa y descubre cómo influyeron en ella las ideas de la ilustración y la crisis económica del reino. Además, descubre la manera en que este proceso marcó el fin de la monarquía absoluta</w:t>
      </w:r>
      <w:r>
        <w:rPr>
          <w:rFonts w:ascii="Montserrat" w:hAnsi="Montserrat"/>
          <w:bCs/>
          <w:i/>
        </w:rPr>
        <w:t>.</w:t>
      </w:r>
    </w:p>
    <w:p w14:paraId="7E56CE67" w14:textId="77777777" w:rsidR="004F61BB" w:rsidRPr="006B4695" w:rsidRDefault="004F61BB" w:rsidP="004F61BB">
      <w:pPr>
        <w:spacing w:after="0" w:line="240" w:lineRule="auto"/>
        <w:jc w:val="both"/>
        <w:rPr>
          <w:rFonts w:ascii="Montserrat" w:hAnsi="Montserrat"/>
          <w:bCs/>
          <w:i/>
        </w:rPr>
      </w:pPr>
    </w:p>
    <w:p w14:paraId="1F0D91EE" w14:textId="735C60AD" w:rsidR="004F61BB" w:rsidRDefault="004F61BB" w:rsidP="004F61BB">
      <w:pPr>
        <w:spacing w:after="0" w:line="240" w:lineRule="auto"/>
        <w:jc w:val="both"/>
        <w:rPr>
          <w:rFonts w:ascii="Montserrat" w:hAnsi="Montserrat"/>
          <w:bCs/>
          <w:i/>
        </w:rPr>
      </w:pPr>
      <w:r w:rsidRPr="002372BD">
        <w:rPr>
          <w:rFonts w:ascii="Montserrat" w:hAnsi="Montserrat"/>
          <w:b/>
          <w:i/>
        </w:rPr>
        <w:t>Énfasis:</w:t>
      </w:r>
      <w:r>
        <w:rPr>
          <w:rFonts w:ascii="Montserrat" w:hAnsi="Montserrat"/>
          <w:bCs/>
          <w:i/>
        </w:rPr>
        <w:t xml:space="preserve"> </w:t>
      </w:r>
      <w:r w:rsidRPr="004F61BB">
        <w:rPr>
          <w:rFonts w:ascii="Montserrat" w:hAnsi="Montserrat"/>
          <w:bCs/>
          <w:i/>
        </w:rPr>
        <w:t>Reconocer a los principales representantes del pensamiento liberal e ilustrado en la independencia de las trece colonias y su influencia en la Declaración de Derechos de Virginia y en el Acta de Declaración de Independencia de los Estados Unidos de América.</w:t>
      </w:r>
    </w:p>
    <w:p w14:paraId="1A32966B" w14:textId="77777777" w:rsidR="00D147A3" w:rsidRDefault="00D147A3" w:rsidP="004F61BB">
      <w:pPr>
        <w:spacing w:after="0" w:line="240" w:lineRule="auto"/>
        <w:jc w:val="both"/>
        <w:rPr>
          <w:rFonts w:ascii="Montserrat" w:hAnsi="Montserrat"/>
          <w:bCs/>
          <w:i/>
        </w:rPr>
      </w:pPr>
    </w:p>
    <w:p w14:paraId="66A41B45" w14:textId="77777777" w:rsidR="004F61BB" w:rsidRDefault="004F61BB" w:rsidP="00CE1381">
      <w:pPr>
        <w:spacing w:after="0" w:line="240" w:lineRule="auto"/>
        <w:rPr>
          <w:rFonts w:ascii="Montserrat" w:hAnsi="Montserrat"/>
          <w:b/>
          <w:sz w:val="28"/>
          <w:szCs w:val="28"/>
        </w:rPr>
      </w:pPr>
      <w:r w:rsidRPr="00EA6219">
        <w:rPr>
          <w:rFonts w:ascii="Montserrat" w:hAnsi="Montserrat"/>
          <w:b/>
          <w:sz w:val="28"/>
          <w:szCs w:val="28"/>
        </w:rPr>
        <w:t>¿Qué vamos a aprender?</w:t>
      </w:r>
    </w:p>
    <w:p w14:paraId="40B70EAB" w14:textId="77777777" w:rsidR="004F61BB" w:rsidRPr="0027406C" w:rsidRDefault="004F61BB" w:rsidP="0027406C">
      <w:pPr>
        <w:spacing w:after="0" w:line="240" w:lineRule="auto"/>
        <w:jc w:val="both"/>
        <w:rPr>
          <w:rFonts w:ascii="Montserrat" w:eastAsia="Arial" w:hAnsi="Montserrat" w:cs="Arial"/>
          <w:lang w:val="es-ES_tradnl"/>
        </w:rPr>
      </w:pPr>
    </w:p>
    <w:p w14:paraId="49BA7F7A" w14:textId="2394D6D2" w:rsidR="004F61BB" w:rsidRPr="0070414C" w:rsidRDefault="002A004D" w:rsidP="0027406C">
      <w:pPr>
        <w:spacing w:after="0" w:line="240" w:lineRule="auto"/>
        <w:jc w:val="both"/>
        <w:rPr>
          <w:rFonts w:ascii="Montserrat" w:hAnsi="Montserrat" w:cs="Arial"/>
        </w:rPr>
      </w:pPr>
      <w:r>
        <w:rPr>
          <w:rFonts w:ascii="Montserrat" w:hAnsi="Montserrat" w:cs="Arial"/>
        </w:rPr>
        <w:t>R</w:t>
      </w:r>
      <w:r w:rsidR="00016589" w:rsidRPr="0027406C">
        <w:rPr>
          <w:rFonts w:ascii="Montserrat" w:hAnsi="Montserrat" w:cs="Arial"/>
        </w:rPr>
        <w:t>econocer</w:t>
      </w:r>
      <w:r>
        <w:rPr>
          <w:rFonts w:ascii="Montserrat" w:hAnsi="Montserrat" w:cs="Arial"/>
        </w:rPr>
        <w:t>ás</w:t>
      </w:r>
      <w:r w:rsidR="00016589" w:rsidRPr="0027406C">
        <w:rPr>
          <w:rFonts w:ascii="Montserrat" w:hAnsi="Montserrat" w:cs="Arial"/>
        </w:rPr>
        <w:t xml:space="preserve"> a los principales representantes del pensamiento liberal e ilustrado en la Independencia de las Trece Colonias, su influencia en la Declaración de Derechos de Virginia y en el Acta de Declaración de Independencia de los Estados Unidos de América.</w:t>
      </w:r>
    </w:p>
    <w:p w14:paraId="0E6968AD" w14:textId="77777777" w:rsidR="00D147A3" w:rsidRPr="0027406C" w:rsidRDefault="00D147A3" w:rsidP="0027406C">
      <w:pPr>
        <w:spacing w:after="0" w:line="240" w:lineRule="auto"/>
        <w:jc w:val="both"/>
        <w:rPr>
          <w:rFonts w:ascii="Montserrat" w:eastAsia="Arial" w:hAnsi="Montserrat" w:cs="Arial"/>
        </w:rPr>
      </w:pPr>
    </w:p>
    <w:p w14:paraId="12B93E7E" w14:textId="77777777" w:rsidR="004F61BB" w:rsidRDefault="004F61BB" w:rsidP="00CE1381">
      <w:pPr>
        <w:spacing w:after="0" w:line="240" w:lineRule="auto"/>
        <w:rPr>
          <w:rFonts w:ascii="Montserrat" w:hAnsi="Montserrat"/>
          <w:b/>
          <w:sz w:val="28"/>
          <w:szCs w:val="28"/>
        </w:rPr>
      </w:pPr>
      <w:r w:rsidRPr="00E34C71">
        <w:rPr>
          <w:rFonts w:ascii="Montserrat" w:hAnsi="Montserrat"/>
          <w:b/>
          <w:sz w:val="28"/>
          <w:szCs w:val="28"/>
        </w:rPr>
        <w:t>¿Qué hacemos?</w:t>
      </w:r>
    </w:p>
    <w:p w14:paraId="22AA64FE" w14:textId="77777777" w:rsidR="002A004D" w:rsidRPr="002A004D" w:rsidRDefault="002A004D" w:rsidP="002A004D">
      <w:pPr>
        <w:spacing w:after="0" w:line="240" w:lineRule="auto"/>
        <w:jc w:val="both"/>
        <w:rPr>
          <w:rFonts w:ascii="Montserrat" w:eastAsia="Times New Roman" w:hAnsi="Montserrat"/>
          <w:color w:val="000000"/>
        </w:rPr>
      </w:pPr>
    </w:p>
    <w:p w14:paraId="180E493A" w14:textId="77777777" w:rsidR="002A004D" w:rsidRPr="002A004D" w:rsidRDefault="002A004D" w:rsidP="002A004D">
      <w:pPr>
        <w:spacing w:after="0" w:line="240" w:lineRule="auto"/>
        <w:jc w:val="both"/>
        <w:rPr>
          <w:rFonts w:ascii="Montserrat" w:eastAsia="Times New Roman" w:hAnsi="Montserrat"/>
          <w:color w:val="000000"/>
        </w:rPr>
      </w:pPr>
      <w:r w:rsidRPr="002A004D">
        <w:rPr>
          <w:rFonts w:ascii="Montserrat" w:eastAsia="Times New Roman" w:hAnsi="Montserrat"/>
          <w:color w:val="000000"/>
        </w:rPr>
        <w:t>En esta sesión conocerás</w:t>
      </w:r>
      <w:r w:rsidR="00016589" w:rsidRPr="002A004D">
        <w:rPr>
          <w:rFonts w:ascii="Montserrat" w:eastAsia="Times New Roman" w:hAnsi="Montserrat"/>
          <w:color w:val="000000"/>
        </w:rPr>
        <w:t xml:space="preserve"> a los pensadores que, influenciados por las ideas liberales e ilustradas provenientes de Europa, hicieron posible el proceso de independencia de las trece colonias de Norteamérica.</w:t>
      </w:r>
    </w:p>
    <w:p w14:paraId="0F6BEAAB" w14:textId="77777777" w:rsidR="002A004D" w:rsidRPr="002A004D" w:rsidRDefault="002A004D" w:rsidP="002A004D">
      <w:pPr>
        <w:spacing w:after="0" w:line="240" w:lineRule="auto"/>
        <w:jc w:val="both"/>
        <w:rPr>
          <w:rFonts w:ascii="Montserrat" w:eastAsia="Times New Roman" w:hAnsi="Montserrat"/>
          <w:color w:val="000000"/>
        </w:rPr>
      </w:pPr>
    </w:p>
    <w:p w14:paraId="1C870925" w14:textId="17616BA9" w:rsidR="00016589" w:rsidRPr="002A004D" w:rsidRDefault="00016589" w:rsidP="002A004D">
      <w:pPr>
        <w:spacing w:after="0" w:line="240" w:lineRule="auto"/>
        <w:jc w:val="both"/>
        <w:rPr>
          <w:rFonts w:ascii="Montserrat" w:eastAsia="Times New Roman" w:hAnsi="Montserrat"/>
          <w:color w:val="000000"/>
        </w:rPr>
      </w:pPr>
      <w:r w:rsidRPr="002A004D">
        <w:rPr>
          <w:rFonts w:ascii="Montserrat" w:eastAsia="Times New Roman" w:hAnsi="Montserrat"/>
          <w:color w:val="000000"/>
        </w:rPr>
        <w:t>Pero ¿de quién se independizaron?</w:t>
      </w:r>
    </w:p>
    <w:p w14:paraId="083D24F8" w14:textId="77777777" w:rsidR="002A004D" w:rsidRPr="002A004D" w:rsidRDefault="002A004D" w:rsidP="002A004D">
      <w:pPr>
        <w:spacing w:after="0" w:line="240" w:lineRule="auto"/>
        <w:jc w:val="both"/>
        <w:rPr>
          <w:rFonts w:ascii="Montserrat" w:eastAsia="Times New Roman" w:hAnsi="Montserrat"/>
          <w:color w:val="000000"/>
        </w:rPr>
      </w:pPr>
    </w:p>
    <w:p w14:paraId="08A9185D" w14:textId="57292C5F" w:rsidR="00016589" w:rsidRPr="002A004D" w:rsidRDefault="002A004D" w:rsidP="002A004D">
      <w:pPr>
        <w:spacing w:after="0" w:line="240" w:lineRule="auto"/>
        <w:jc w:val="both"/>
        <w:rPr>
          <w:rFonts w:ascii="Montserrat" w:eastAsia="Times New Roman" w:hAnsi="Montserrat"/>
          <w:color w:val="000000"/>
        </w:rPr>
      </w:pPr>
      <w:r w:rsidRPr="002A004D">
        <w:rPr>
          <w:rFonts w:ascii="Montserrat" w:eastAsia="Times New Roman" w:hAnsi="Montserrat"/>
          <w:color w:val="000000"/>
        </w:rPr>
        <w:t>Así es</w:t>
      </w:r>
      <w:r w:rsidR="00DC7771">
        <w:rPr>
          <w:rFonts w:ascii="Montserrat" w:eastAsia="Times New Roman" w:hAnsi="Montserrat"/>
          <w:color w:val="000000"/>
        </w:rPr>
        <w:t>…</w:t>
      </w:r>
      <w:r w:rsidRPr="002A004D">
        <w:rPr>
          <w:rFonts w:ascii="Montserrat" w:eastAsia="Times New Roman" w:hAnsi="Montserrat"/>
          <w:color w:val="000000"/>
        </w:rPr>
        <w:t xml:space="preserve"> de</w:t>
      </w:r>
      <w:r w:rsidR="00016589" w:rsidRPr="002A004D">
        <w:rPr>
          <w:rFonts w:ascii="Montserrat" w:eastAsia="Times New Roman" w:hAnsi="Montserrat"/>
          <w:color w:val="000000"/>
        </w:rPr>
        <w:t xml:space="preserve"> la Corona Inglesa</w:t>
      </w:r>
      <w:r w:rsidRPr="002A004D">
        <w:rPr>
          <w:rFonts w:ascii="Montserrat" w:eastAsia="Times New Roman" w:hAnsi="Montserrat"/>
          <w:color w:val="000000"/>
        </w:rPr>
        <w:t>.</w:t>
      </w:r>
    </w:p>
    <w:p w14:paraId="47F12B28" w14:textId="77777777" w:rsidR="002A004D" w:rsidRPr="002A004D" w:rsidRDefault="002A004D" w:rsidP="002A004D">
      <w:pPr>
        <w:spacing w:after="0" w:line="240" w:lineRule="auto"/>
        <w:jc w:val="both"/>
        <w:rPr>
          <w:rFonts w:ascii="Montserrat" w:eastAsia="Times New Roman" w:hAnsi="Montserrat"/>
          <w:color w:val="000000"/>
        </w:rPr>
      </w:pPr>
    </w:p>
    <w:p w14:paraId="07800C8C" w14:textId="4E25B066" w:rsidR="002A004D" w:rsidRDefault="00016589" w:rsidP="002A004D">
      <w:pPr>
        <w:spacing w:after="0" w:line="240" w:lineRule="auto"/>
        <w:jc w:val="both"/>
        <w:rPr>
          <w:rFonts w:ascii="Montserrat" w:hAnsi="Montserrat" w:cs="Arial"/>
        </w:rPr>
      </w:pPr>
      <w:r w:rsidRPr="002A004D">
        <w:rPr>
          <w:rFonts w:ascii="Montserrat" w:hAnsi="Montserrat" w:cs="Arial"/>
        </w:rPr>
        <w:t>Para que no pierda</w:t>
      </w:r>
      <w:r w:rsidR="002A004D">
        <w:rPr>
          <w:rFonts w:ascii="Montserrat" w:hAnsi="Montserrat" w:cs="Arial"/>
        </w:rPr>
        <w:t>s</w:t>
      </w:r>
      <w:r w:rsidRPr="002A004D">
        <w:rPr>
          <w:rFonts w:ascii="Montserrat" w:hAnsi="Montserrat" w:cs="Arial"/>
        </w:rPr>
        <w:t xml:space="preserve"> los datos de ningún pensador, </w:t>
      </w:r>
      <w:r w:rsidR="002A004D">
        <w:rPr>
          <w:rFonts w:ascii="Montserrat" w:hAnsi="Montserrat" w:cs="Arial"/>
        </w:rPr>
        <w:t>ten</w:t>
      </w:r>
      <w:r w:rsidRPr="002A004D">
        <w:rPr>
          <w:rFonts w:ascii="Montserrat" w:hAnsi="Montserrat" w:cs="Arial"/>
        </w:rPr>
        <w:t xml:space="preserve"> presente la siguiente pregunta de reflexión durante la sesión.</w:t>
      </w:r>
    </w:p>
    <w:p w14:paraId="53FC1BD3" w14:textId="77777777" w:rsidR="00CE1381" w:rsidRPr="002A004D" w:rsidRDefault="00CE1381" w:rsidP="002A004D">
      <w:pPr>
        <w:spacing w:after="0" w:line="240" w:lineRule="auto"/>
        <w:jc w:val="both"/>
        <w:rPr>
          <w:rFonts w:ascii="Montserrat" w:hAnsi="Montserrat" w:cs="Arial"/>
        </w:rPr>
      </w:pPr>
    </w:p>
    <w:p w14:paraId="679F3313" w14:textId="354A5207" w:rsidR="004F61BB" w:rsidRPr="002A004D" w:rsidRDefault="00016589" w:rsidP="00246985">
      <w:pPr>
        <w:pStyle w:val="Prrafodelista"/>
        <w:numPr>
          <w:ilvl w:val="0"/>
          <w:numId w:val="9"/>
        </w:numPr>
        <w:spacing w:after="0" w:line="240" w:lineRule="auto"/>
        <w:jc w:val="both"/>
        <w:rPr>
          <w:rFonts w:ascii="Montserrat" w:hAnsi="Montserrat"/>
          <w:bCs/>
        </w:rPr>
      </w:pPr>
      <w:r w:rsidRPr="002A004D">
        <w:rPr>
          <w:rFonts w:ascii="Montserrat" w:hAnsi="Montserrat" w:cs="Arial"/>
        </w:rPr>
        <w:t>¿Quiénes son los pensadores liberales e ilustrados de las Trece Colonias</w:t>
      </w:r>
      <w:r w:rsidR="0076556E">
        <w:rPr>
          <w:rFonts w:ascii="Montserrat" w:hAnsi="Montserrat" w:cs="Arial"/>
        </w:rPr>
        <w:t>?</w:t>
      </w:r>
      <w:r w:rsidRPr="002A004D">
        <w:rPr>
          <w:rFonts w:ascii="Montserrat" w:hAnsi="Montserrat" w:cs="Arial"/>
        </w:rPr>
        <w:t xml:space="preserve"> y </w:t>
      </w:r>
      <w:r w:rsidR="0076556E">
        <w:rPr>
          <w:rFonts w:ascii="Montserrat" w:hAnsi="Montserrat" w:cs="Arial"/>
        </w:rPr>
        <w:t>¿</w:t>
      </w:r>
      <w:r w:rsidRPr="002A004D">
        <w:rPr>
          <w:rFonts w:ascii="Montserrat" w:hAnsi="Montserrat" w:cs="Arial"/>
        </w:rPr>
        <w:t>cuáles son sus ideas</w:t>
      </w:r>
      <w:r w:rsidR="00DB4418">
        <w:rPr>
          <w:rFonts w:ascii="Montserrat" w:hAnsi="Montserrat" w:cs="Arial"/>
        </w:rPr>
        <w:t>?</w:t>
      </w:r>
    </w:p>
    <w:p w14:paraId="70672E47" w14:textId="77777777" w:rsidR="00016589" w:rsidRPr="002A004D" w:rsidRDefault="00016589" w:rsidP="002A004D">
      <w:pPr>
        <w:spacing w:after="0" w:line="240" w:lineRule="auto"/>
        <w:jc w:val="both"/>
        <w:rPr>
          <w:rFonts w:ascii="Montserrat" w:hAnsi="Montserrat" w:cs="Arial"/>
        </w:rPr>
      </w:pPr>
    </w:p>
    <w:p w14:paraId="49422D97" w14:textId="0F92D362" w:rsidR="00016589" w:rsidRDefault="00016589" w:rsidP="007874F8">
      <w:pPr>
        <w:spacing w:after="0" w:line="240" w:lineRule="auto"/>
        <w:jc w:val="both"/>
        <w:rPr>
          <w:rFonts w:ascii="Montserrat" w:hAnsi="Montserrat" w:cs="Arial"/>
        </w:rPr>
      </w:pPr>
      <w:r w:rsidRPr="002A004D">
        <w:rPr>
          <w:rFonts w:ascii="Montserrat" w:hAnsi="Montserrat" w:cs="Arial"/>
        </w:rPr>
        <w:t>Con base en la pregunta de reflexión que acaba</w:t>
      </w:r>
      <w:r w:rsidR="002A004D">
        <w:rPr>
          <w:rFonts w:ascii="Montserrat" w:hAnsi="Montserrat" w:cs="Arial"/>
        </w:rPr>
        <w:t xml:space="preserve">s </w:t>
      </w:r>
      <w:r w:rsidRPr="002A004D">
        <w:rPr>
          <w:rFonts w:ascii="Montserrat" w:hAnsi="Montserrat" w:cs="Arial"/>
        </w:rPr>
        <w:t xml:space="preserve">de </w:t>
      </w:r>
      <w:r w:rsidR="002A004D">
        <w:rPr>
          <w:rFonts w:ascii="Montserrat" w:hAnsi="Montserrat" w:cs="Arial"/>
        </w:rPr>
        <w:t>leer</w:t>
      </w:r>
      <w:r w:rsidRPr="002A004D">
        <w:rPr>
          <w:rFonts w:ascii="Montserrat" w:hAnsi="Montserrat" w:cs="Arial"/>
        </w:rPr>
        <w:t xml:space="preserve"> </w:t>
      </w:r>
      <w:r w:rsidR="002A004D">
        <w:rPr>
          <w:rFonts w:ascii="Montserrat" w:hAnsi="Montserrat" w:cs="Arial"/>
        </w:rPr>
        <w:t>se</w:t>
      </w:r>
      <w:r w:rsidRPr="002A004D">
        <w:rPr>
          <w:rFonts w:ascii="Montserrat" w:hAnsi="Montserrat" w:cs="Arial"/>
        </w:rPr>
        <w:t xml:space="preserve"> propone elaborar un cuadro</w:t>
      </w:r>
      <w:r w:rsidR="002A004D">
        <w:rPr>
          <w:rFonts w:ascii="Montserrat" w:hAnsi="Montserrat" w:cs="Arial"/>
        </w:rPr>
        <w:t xml:space="preserve">. </w:t>
      </w:r>
      <w:r w:rsidRPr="002A004D">
        <w:rPr>
          <w:rFonts w:ascii="Montserrat" w:hAnsi="Montserrat" w:cs="Arial"/>
        </w:rPr>
        <w:t xml:space="preserve">En la primera columna, </w:t>
      </w:r>
      <w:r w:rsidR="002A004D">
        <w:rPr>
          <w:rFonts w:ascii="Montserrat" w:hAnsi="Montserrat" w:cs="Arial"/>
        </w:rPr>
        <w:t>anotarás</w:t>
      </w:r>
      <w:r w:rsidRPr="002A004D">
        <w:rPr>
          <w:rFonts w:ascii="Montserrat" w:hAnsi="Montserrat" w:cs="Arial"/>
        </w:rPr>
        <w:t xml:space="preserve"> a los pensadores y, en la segunda, las ideas liberales o ilustradas que identifique</w:t>
      </w:r>
      <w:r w:rsidR="002A004D">
        <w:rPr>
          <w:rFonts w:ascii="Montserrat" w:hAnsi="Montserrat" w:cs="Arial"/>
        </w:rPr>
        <w:t>s</w:t>
      </w:r>
      <w:r w:rsidRPr="002A004D">
        <w:rPr>
          <w:rFonts w:ascii="Montserrat" w:hAnsi="Montserrat" w:cs="Arial"/>
        </w:rPr>
        <w:t xml:space="preserve"> a lo largo de la sesión.</w:t>
      </w:r>
    </w:p>
    <w:p w14:paraId="0EC41279" w14:textId="77777777" w:rsidR="007874F8" w:rsidRPr="002A004D" w:rsidRDefault="007874F8" w:rsidP="007874F8">
      <w:pPr>
        <w:spacing w:after="0" w:line="240" w:lineRule="auto"/>
        <w:jc w:val="both"/>
        <w:rPr>
          <w:rFonts w:ascii="Montserrat" w:eastAsia="Times New Roman" w:hAnsi="Montserrat"/>
          <w:color w:val="000000"/>
        </w:rPr>
      </w:pPr>
    </w:p>
    <w:p w14:paraId="116EC009" w14:textId="2CB56E26" w:rsidR="00016589" w:rsidRDefault="00016589" w:rsidP="007874F8">
      <w:pPr>
        <w:spacing w:after="0" w:line="240" w:lineRule="auto"/>
        <w:jc w:val="both"/>
        <w:rPr>
          <w:rFonts w:ascii="Montserrat" w:eastAsia="Times New Roman" w:hAnsi="Montserrat"/>
          <w:color w:val="000000"/>
        </w:rPr>
      </w:pPr>
      <w:r w:rsidRPr="002A004D">
        <w:rPr>
          <w:rFonts w:ascii="Montserrat" w:eastAsia="Times New Roman" w:hAnsi="Montserrat"/>
          <w:color w:val="000000"/>
        </w:rPr>
        <w:t xml:space="preserve">Para reconocer a los pensadores liberales e ilustrados de las Trece Colonias realiza </w:t>
      </w:r>
      <w:r w:rsidR="002A004D">
        <w:rPr>
          <w:rFonts w:ascii="Montserrat" w:eastAsia="Times New Roman" w:hAnsi="Montserrat"/>
          <w:color w:val="000000"/>
        </w:rPr>
        <w:t>la siguiente</w:t>
      </w:r>
      <w:r w:rsidRPr="002A004D">
        <w:rPr>
          <w:rFonts w:ascii="Montserrat" w:eastAsia="Times New Roman" w:hAnsi="Montserrat"/>
          <w:color w:val="000000"/>
        </w:rPr>
        <w:t xml:space="preserve"> lectura</w:t>
      </w:r>
      <w:r w:rsidR="002A004D">
        <w:rPr>
          <w:rFonts w:ascii="Montserrat" w:eastAsia="Times New Roman" w:hAnsi="Montserrat"/>
          <w:color w:val="000000"/>
        </w:rPr>
        <w:t xml:space="preserve">, sobre </w:t>
      </w:r>
      <w:r w:rsidR="002A004D" w:rsidRPr="004C7AAD">
        <w:rPr>
          <w:rFonts w:ascii="Montserrat" w:eastAsia="Times New Roman" w:hAnsi="Montserrat"/>
          <w:b/>
          <w:color w:val="000000"/>
        </w:rPr>
        <w:t>Benjamín Flanklin</w:t>
      </w:r>
      <w:r w:rsidR="002A004D">
        <w:rPr>
          <w:rFonts w:ascii="Montserrat" w:eastAsia="Times New Roman" w:hAnsi="Montserrat"/>
          <w:color w:val="000000"/>
        </w:rPr>
        <w:t>.</w:t>
      </w:r>
    </w:p>
    <w:p w14:paraId="4A28A124" w14:textId="0B2A15DC" w:rsidR="00016589" w:rsidRPr="002A004D" w:rsidRDefault="00016589" w:rsidP="002A004D">
      <w:pPr>
        <w:spacing w:after="0" w:line="240" w:lineRule="auto"/>
        <w:jc w:val="both"/>
        <w:rPr>
          <w:rFonts w:ascii="Montserrat" w:eastAsia="Times New Roman" w:hAnsi="Montserrat"/>
          <w:color w:val="000000"/>
        </w:rPr>
      </w:pPr>
    </w:p>
    <w:p w14:paraId="5FEECAE1" w14:textId="03F75604" w:rsidR="00016589" w:rsidRPr="002A004D" w:rsidRDefault="00016589" w:rsidP="004C7AAD">
      <w:pPr>
        <w:spacing w:after="0" w:line="240" w:lineRule="auto"/>
        <w:ind w:left="708"/>
        <w:jc w:val="both"/>
        <w:rPr>
          <w:rFonts w:ascii="Montserrat" w:hAnsi="Montserrat" w:cs="Arial"/>
          <w:iCs/>
          <w:color w:val="595959" w:themeColor="text1" w:themeTint="A6"/>
        </w:rPr>
      </w:pPr>
      <w:r w:rsidRPr="002A004D">
        <w:rPr>
          <w:rFonts w:ascii="Montserrat" w:hAnsi="Montserrat" w:cs="Arial"/>
          <w:iCs/>
          <w:color w:val="595959" w:themeColor="text1" w:themeTint="A6"/>
        </w:rPr>
        <w:t>“Mi querido hijo, últimamente me he entretenido coleccionando pequeñas anécdotas de nuestra familia, pienso que debe ser agradable para ti conocer mi origen y todas las circunstancias que han rodeado mi vida. Muchos particulares que seguramente desconoces, por ello pretendo comprometerlos al papel para tu información.</w:t>
      </w:r>
    </w:p>
    <w:p w14:paraId="42AB94D2" w14:textId="77777777" w:rsidR="002A004D" w:rsidRPr="002A004D" w:rsidRDefault="002A004D" w:rsidP="004C7AAD">
      <w:pPr>
        <w:spacing w:after="0" w:line="240" w:lineRule="auto"/>
        <w:ind w:left="708"/>
        <w:jc w:val="both"/>
        <w:rPr>
          <w:rFonts w:ascii="Montserrat" w:hAnsi="Montserrat" w:cs="Arial"/>
          <w:iCs/>
          <w:color w:val="595959" w:themeColor="text1" w:themeTint="A6"/>
        </w:rPr>
      </w:pPr>
    </w:p>
    <w:p w14:paraId="66E9F3E0" w14:textId="4B790D10" w:rsidR="00016589" w:rsidRPr="002A004D" w:rsidRDefault="00016589" w:rsidP="004C7AAD">
      <w:pPr>
        <w:spacing w:after="0" w:line="240" w:lineRule="auto"/>
        <w:ind w:left="708"/>
        <w:jc w:val="both"/>
        <w:rPr>
          <w:rFonts w:ascii="Montserrat" w:hAnsi="Montserrat" w:cs="Arial"/>
          <w:iCs/>
          <w:color w:val="595959" w:themeColor="text1" w:themeTint="A6"/>
        </w:rPr>
      </w:pPr>
      <w:r w:rsidRPr="002A004D">
        <w:rPr>
          <w:rFonts w:ascii="Montserrat" w:hAnsi="Montserrat" w:cs="Arial"/>
          <w:iCs/>
          <w:color w:val="595959" w:themeColor="text1" w:themeTint="A6"/>
        </w:rPr>
        <w:t>Desde el medio de la pobreza y la oscuridad en que nací y pasé mis primeros años me he elevado a una situación de opulencia y he llegado a conocer algunas celebridades en el mundo, creo que una serie de ininterrumpida buena fortuna que me ha acompañado.</w:t>
      </w:r>
    </w:p>
    <w:p w14:paraId="7DF6F14E" w14:textId="77777777" w:rsidR="002A004D" w:rsidRPr="002A004D" w:rsidRDefault="002A004D" w:rsidP="004C7AAD">
      <w:pPr>
        <w:spacing w:after="0" w:line="240" w:lineRule="auto"/>
        <w:ind w:left="708"/>
        <w:jc w:val="both"/>
        <w:rPr>
          <w:rFonts w:ascii="Montserrat" w:hAnsi="Montserrat" w:cs="Arial"/>
          <w:iCs/>
          <w:color w:val="595959" w:themeColor="text1" w:themeTint="A6"/>
        </w:rPr>
      </w:pPr>
    </w:p>
    <w:p w14:paraId="383DC5EC" w14:textId="05943D05" w:rsidR="00016589" w:rsidRPr="002A004D" w:rsidRDefault="00016589" w:rsidP="004C7AAD">
      <w:pPr>
        <w:spacing w:after="0" w:line="240" w:lineRule="auto"/>
        <w:ind w:left="708"/>
        <w:jc w:val="both"/>
        <w:rPr>
          <w:rFonts w:ascii="Montserrat" w:hAnsi="Montserrat" w:cs="Arial"/>
          <w:iCs/>
          <w:color w:val="595959" w:themeColor="text1" w:themeTint="A6"/>
        </w:rPr>
      </w:pPr>
      <w:r w:rsidRPr="002A004D">
        <w:rPr>
          <w:rFonts w:ascii="Montserrat" w:hAnsi="Montserrat" w:cs="Arial"/>
          <w:iCs/>
          <w:color w:val="595959" w:themeColor="text1" w:themeTint="A6"/>
        </w:rPr>
        <w:t>Cuando reflexiono sobre esta buena fortuna, pienso que viajaría de nuevo sobre el mismo curso de principio a fin.</w:t>
      </w:r>
    </w:p>
    <w:p w14:paraId="22F589B6" w14:textId="77777777" w:rsidR="002A004D" w:rsidRPr="002A004D" w:rsidRDefault="002A004D" w:rsidP="004C7AAD">
      <w:pPr>
        <w:spacing w:after="0" w:line="240" w:lineRule="auto"/>
        <w:ind w:left="708"/>
        <w:jc w:val="both"/>
        <w:rPr>
          <w:rFonts w:ascii="Montserrat" w:hAnsi="Montserrat" w:cs="Arial"/>
          <w:iCs/>
          <w:color w:val="595959" w:themeColor="text1" w:themeTint="A6"/>
        </w:rPr>
      </w:pPr>
    </w:p>
    <w:p w14:paraId="5E93B573" w14:textId="40B0DAFE" w:rsidR="00016589" w:rsidRPr="002A004D" w:rsidRDefault="00016589" w:rsidP="004C7AAD">
      <w:pPr>
        <w:spacing w:after="0" w:line="240" w:lineRule="auto"/>
        <w:ind w:left="708"/>
        <w:jc w:val="both"/>
        <w:rPr>
          <w:rFonts w:ascii="Montserrat" w:hAnsi="Montserrat" w:cs="Arial"/>
          <w:iCs/>
          <w:color w:val="595959" w:themeColor="text1" w:themeTint="A6"/>
        </w:rPr>
      </w:pPr>
      <w:r w:rsidRPr="002A004D">
        <w:rPr>
          <w:rFonts w:ascii="Montserrat" w:hAnsi="Montserrat" w:cs="Arial"/>
          <w:iCs/>
          <w:color w:val="595959" w:themeColor="text1" w:themeTint="A6"/>
        </w:rPr>
        <w:t>Pero como repetir la vida resulta imposible, lo más cercano que tengo es reflexionar sobre sus circunstancias y hacer perdurar su recuerdo.</w:t>
      </w:r>
    </w:p>
    <w:p w14:paraId="5BCE0DE0" w14:textId="77777777" w:rsidR="002A004D" w:rsidRPr="002A004D" w:rsidRDefault="002A004D" w:rsidP="004C7AAD">
      <w:pPr>
        <w:spacing w:after="0" w:line="240" w:lineRule="auto"/>
        <w:ind w:left="708"/>
        <w:jc w:val="both"/>
        <w:rPr>
          <w:rFonts w:ascii="Montserrat" w:hAnsi="Montserrat" w:cs="Arial"/>
          <w:iCs/>
          <w:color w:val="595959" w:themeColor="text1" w:themeTint="A6"/>
        </w:rPr>
      </w:pPr>
    </w:p>
    <w:p w14:paraId="63A4E467" w14:textId="0AF72EC8" w:rsidR="00016589" w:rsidRPr="002A004D" w:rsidRDefault="00016589" w:rsidP="004C7AAD">
      <w:pPr>
        <w:spacing w:after="0" w:line="240" w:lineRule="auto"/>
        <w:ind w:left="708"/>
        <w:jc w:val="both"/>
        <w:rPr>
          <w:rFonts w:ascii="Montserrat" w:hAnsi="Montserrat" w:cs="Arial"/>
          <w:iCs/>
          <w:color w:val="595959" w:themeColor="text1" w:themeTint="A6"/>
        </w:rPr>
      </w:pPr>
      <w:r w:rsidRPr="002A004D">
        <w:rPr>
          <w:rFonts w:ascii="Montserrat" w:hAnsi="Montserrat" w:cs="Arial"/>
          <w:iCs/>
          <w:color w:val="595959" w:themeColor="text1" w:themeTint="A6"/>
        </w:rPr>
        <w:t>Yo nací en Boston en Nueva Inglaterra, en el año de 1706. Mientras crecía, recuerdo haber visto a 13 de mis hermanos en la mesa, todos ellos aprendices de diferentes profesiones.</w:t>
      </w:r>
    </w:p>
    <w:p w14:paraId="47CA716B" w14:textId="77777777" w:rsidR="002A004D" w:rsidRPr="002A004D" w:rsidRDefault="002A004D" w:rsidP="004C7AAD">
      <w:pPr>
        <w:spacing w:after="0" w:line="240" w:lineRule="auto"/>
        <w:ind w:left="708"/>
        <w:jc w:val="both"/>
        <w:rPr>
          <w:rFonts w:ascii="Montserrat" w:hAnsi="Montserrat" w:cs="Arial"/>
          <w:iCs/>
          <w:color w:val="595959" w:themeColor="text1" w:themeTint="A6"/>
        </w:rPr>
      </w:pPr>
    </w:p>
    <w:p w14:paraId="47DB2546" w14:textId="2FAD7A71" w:rsidR="00016589" w:rsidRPr="002A004D" w:rsidRDefault="00016589" w:rsidP="004C7AAD">
      <w:pPr>
        <w:spacing w:after="0" w:line="240" w:lineRule="auto"/>
        <w:ind w:left="708"/>
        <w:jc w:val="both"/>
        <w:rPr>
          <w:rFonts w:ascii="Montserrat" w:hAnsi="Montserrat" w:cs="Arial"/>
          <w:iCs/>
          <w:color w:val="595959" w:themeColor="text1" w:themeTint="A6"/>
        </w:rPr>
      </w:pPr>
      <w:r w:rsidRPr="002A004D">
        <w:rPr>
          <w:rFonts w:ascii="Montserrat" w:hAnsi="Montserrat" w:cs="Arial"/>
          <w:iCs/>
          <w:color w:val="595959" w:themeColor="text1" w:themeTint="A6"/>
        </w:rPr>
        <w:t xml:space="preserve">A mí, mi padre me destinó a la iglesia, por lo cual, a los 8 años comencé a ir a la </w:t>
      </w:r>
      <w:r w:rsidR="00157C22" w:rsidRPr="002A004D">
        <w:rPr>
          <w:rFonts w:ascii="Montserrat" w:hAnsi="Montserrat" w:cs="Arial"/>
          <w:iCs/>
          <w:color w:val="595959" w:themeColor="text1" w:themeTint="A6"/>
        </w:rPr>
        <w:t>escuela,</w:t>
      </w:r>
      <w:r w:rsidRPr="002A004D">
        <w:rPr>
          <w:rFonts w:ascii="Montserrat" w:hAnsi="Montserrat" w:cs="Arial"/>
          <w:iCs/>
          <w:color w:val="595959" w:themeColor="text1" w:themeTint="A6"/>
        </w:rPr>
        <w:t xml:space="preserve"> pero, un par de años después debido a los gastos de una familia tan grande, tuve que abandonarla para ayudar a mi padre en su negocio de velas y jabones.</w:t>
      </w:r>
    </w:p>
    <w:p w14:paraId="5FA91543" w14:textId="77777777" w:rsidR="002A004D" w:rsidRPr="002A004D" w:rsidRDefault="002A004D" w:rsidP="004C7AAD">
      <w:pPr>
        <w:spacing w:after="0" w:line="240" w:lineRule="auto"/>
        <w:ind w:left="708"/>
        <w:jc w:val="both"/>
        <w:rPr>
          <w:rFonts w:ascii="Montserrat" w:hAnsi="Montserrat" w:cs="Arial"/>
          <w:iCs/>
          <w:color w:val="595959" w:themeColor="text1" w:themeTint="A6"/>
        </w:rPr>
      </w:pPr>
    </w:p>
    <w:p w14:paraId="3D31D0D0" w14:textId="701642D7" w:rsidR="00016589" w:rsidRPr="002A004D" w:rsidRDefault="00016589" w:rsidP="004C7AAD">
      <w:pPr>
        <w:spacing w:after="0" w:line="240" w:lineRule="auto"/>
        <w:ind w:left="708"/>
        <w:jc w:val="both"/>
        <w:rPr>
          <w:rFonts w:ascii="Montserrat" w:hAnsi="Montserrat" w:cs="Arial"/>
          <w:iCs/>
          <w:color w:val="595959" w:themeColor="text1" w:themeTint="A6"/>
        </w:rPr>
      </w:pPr>
      <w:r w:rsidRPr="002A004D">
        <w:rPr>
          <w:rFonts w:ascii="Montserrat" w:hAnsi="Montserrat" w:cs="Arial"/>
          <w:iCs/>
          <w:color w:val="595959" w:themeColor="text1" w:themeTint="A6"/>
        </w:rPr>
        <w:t xml:space="preserve">Como no me gustaba el oficio, pensé en ser navegante, pero a mi padre no le gustó la idea, </w:t>
      </w:r>
      <w:r w:rsidR="00157C22" w:rsidRPr="002A004D">
        <w:rPr>
          <w:rFonts w:ascii="Montserrat" w:hAnsi="Montserrat" w:cs="Arial"/>
          <w:iCs/>
          <w:color w:val="595959" w:themeColor="text1" w:themeTint="A6"/>
        </w:rPr>
        <w:t>aun</w:t>
      </w:r>
      <w:r w:rsidRPr="002A004D">
        <w:rPr>
          <w:rFonts w:ascii="Montserrat" w:hAnsi="Montserrat" w:cs="Arial"/>
          <w:iCs/>
          <w:color w:val="595959" w:themeColor="text1" w:themeTint="A6"/>
        </w:rPr>
        <w:t xml:space="preserve"> </w:t>
      </w:r>
      <w:r w:rsidR="00157C22" w:rsidRPr="002A004D">
        <w:rPr>
          <w:rFonts w:ascii="Montserrat" w:hAnsi="Montserrat" w:cs="Arial"/>
          <w:iCs/>
          <w:color w:val="595959" w:themeColor="text1" w:themeTint="A6"/>
        </w:rPr>
        <w:t>así,</w:t>
      </w:r>
      <w:r w:rsidRPr="002A004D">
        <w:rPr>
          <w:rFonts w:ascii="Montserrat" w:hAnsi="Montserrat" w:cs="Arial"/>
          <w:iCs/>
          <w:color w:val="595959" w:themeColor="text1" w:themeTint="A6"/>
        </w:rPr>
        <w:t xml:space="preserve"> junto con los otros niños del barrio aprendí a nadar y casi siempre era el líder.</w:t>
      </w:r>
    </w:p>
    <w:p w14:paraId="7775B9BA" w14:textId="77777777" w:rsidR="002A004D" w:rsidRPr="002A004D" w:rsidRDefault="002A004D" w:rsidP="004C7AAD">
      <w:pPr>
        <w:spacing w:after="0" w:line="240" w:lineRule="auto"/>
        <w:ind w:left="708"/>
        <w:jc w:val="both"/>
        <w:rPr>
          <w:rFonts w:ascii="Montserrat" w:hAnsi="Montserrat" w:cs="Arial"/>
          <w:iCs/>
          <w:color w:val="595959" w:themeColor="text1" w:themeTint="A6"/>
        </w:rPr>
      </w:pPr>
    </w:p>
    <w:p w14:paraId="3B2481FF" w14:textId="4BB3F9B6" w:rsidR="00016589" w:rsidRPr="002A004D" w:rsidRDefault="00016589" w:rsidP="004C7AAD">
      <w:pPr>
        <w:spacing w:after="0" w:line="240" w:lineRule="auto"/>
        <w:ind w:left="708"/>
        <w:jc w:val="both"/>
        <w:rPr>
          <w:rFonts w:ascii="Montserrat" w:hAnsi="Montserrat" w:cs="Arial"/>
          <w:iCs/>
          <w:color w:val="595959" w:themeColor="text1" w:themeTint="A6"/>
        </w:rPr>
      </w:pPr>
      <w:r w:rsidRPr="002A004D">
        <w:rPr>
          <w:rFonts w:ascii="Montserrat" w:hAnsi="Montserrat" w:cs="Arial"/>
          <w:iCs/>
          <w:color w:val="595959" w:themeColor="text1" w:themeTint="A6"/>
        </w:rPr>
        <w:lastRenderedPageBreak/>
        <w:t xml:space="preserve">Cuando tenía 12 años mi padre se dio cuenta de que había el peligro de que decidiera irme como mi hermano </w:t>
      </w:r>
      <w:r w:rsidR="00157C22" w:rsidRPr="002A004D">
        <w:rPr>
          <w:rFonts w:ascii="Montserrat" w:hAnsi="Montserrat" w:cs="Arial"/>
          <w:iCs/>
          <w:color w:val="595959" w:themeColor="text1" w:themeTint="A6"/>
        </w:rPr>
        <w:t>Josean</w:t>
      </w:r>
      <w:r w:rsidRPr="002A004D">
        <w:rPr>
          <w:rFonts w:ascii="Montserrat" w:hAnsi="Montserrat" w:cs="Arial"/>
          <w:iCs/>
          <w:color w:val="595959" w:themeColor="text1" w:themeTint="A6"/>
        </w:rPr>
        <w:t>, porque seguía sin gustarme el negocio familiar, así que me buscó un nuevo oficio por aprender.</w:t>
      </w:r>
    </w:p>
    <w:p w14:paraId="6E8DE487" w14:textId="77777777" w:rsidR="002A004D" w:rsidRPr="002A004D" w:rsidRDefault="002A004D" w:rsidP="004C7AAD">
      <w:pPr>
        <w:spacing w:after="0" w:line="240" w:lineRule="auto"/>
        <w:ind w:left="708"/>
        <w:jc w:val="both"/>
        <w:rPr>
          <w:rFonts w:ascii="Montserrat" w:hAnsi="Montserrat" w:cs="Arial"/>
          <w:iCs/>
          <w:color w:val="595959" w:themeColor="text1" w:themeTint="A6"/>
        </w:rPr>
      </w:pPr>
    </w:p>
    <w:p w14:paraId="029BE397" w14:textId="2DC0C312" w:rsidR="00016589" w:rsidRPr="002A004D" w:rsidRDefault="00016589" w:rsidP="004C7AAD">
      <w:pPr>
        <w:spacing w:after="0" w:line="240" w:lineRule="auto"/>
        <w:ind w:left="708"/>
        <w:jc w:val="both"/>
        <w:rPr>
          <w:rFonts w:ascii="Montserrat" w:hAnsi="Montserrat" w:cs="Arial"/>
          <w:iCs/>
          <w:color w:val="595959" w:themeColor="text1" w:themeTint="A6"/>
        </w:rPr>
      </w:pPr>
      <w:r w:rsidRPr="002A004D">
        <w:rPr>
          <w:rFonts w:ascii="Montserrat" w:hAnsi="Montserrat" w:cs="Arial"/>
          <w:iCs/>
          <w:color w:val="595959" w:themeColor="text1" w:themeTint="A6"/>
        </w:rPr>
        <w:t>Dado que siempre me habían gustado los lib</w:t>
      </w:r>
      <w:r w:rsidR="002A004D" w:rsidRPr="002A004D">
        <w:rPr>
          <w:rFonts w:ascii="Montserrat" w:hAnsi="Montserrat" w:cs="Arial"/>
          <w:iCs/>
          <w:color w:val="595959" w:themeColor="text1" w:themeTint="A6"/>
        </w:rPr>
        <w:t>r</w:t>
      </w:r>
      <w:r w:rsidRPr="002A004D">
        <w:rPr>
          <w:rFonts w:ascii="Montserrat" w:hAnsi="Montserrat" w:cs="Arial"/>
          <w:iCs/>
          <w:color w:val="595959" w:themeColor="text1" w:themeTint="A6"/>
        </w:rPr>
        <w:t>os, mi padre decidió hacerme impresor. Por lo que me llevó con mi hermano James quién había regresado de Inglaterra en 1717 y establecido una imprenta en Boston.</w:t>
      </w:r>
    </w:p>
    <w:p w14:paraId="57085A3C" w14:textId="77777777" w:rsidR="002A004D" w:rsidRPr="002A004D" w:rsidRDefault="002A004D" w:rsidP="004C7AAD">
      <w:pPr>
        <w:spacing w:after="0" w:line="240" w:lineRule="auto"/>
        <w:ind w:left="708"/>
        <w:jc w:val="both"/>
        <w:rPr>
          <w:rFonts w:ascii="Montserrat" w:hAnsi="Montserrat" w:cs="Arial"/>
          <w:iCs/>
          <w:color w:val="595959" w:themeColor="text1" w:themeTint="A6"/>
        </w:rPr>
      </w:pPr>
    </w:p>
    <w:p w14:paraId="3176C410" w14:textId="736D1F75" w:rsidR="00016589" w:rsidRDefault="00016589" w:rsidP="004C7AAD">
      <w:pPr>
        <w:spacing w:after="0" w:line="240" w:lineRule="auto"/>
        <w:ind w:left="708"/>
        <w:jc w:val="both"/>
        <w:rPr>
          <w:rFonts w:ascii="Montserrat" w:hAnsi="Montserrat" w:cs="Arial"/>
          <w:iCs/>
          <w:color w:val="595959" w:themeColor="text1" w:themeTint="A6"/>
        </w:rPr>
      </w:pPr>
      <w:r w:rsidRPr="002A004D">
        <w:rPr>
          <w:rFonts w:ascii="Montserrat" w:hAnsi="Montserrat" w:cs="Arial"/>
          <w:iCs/>
          <w:color w:val="595959" w:themeColor="text1" w:themeTint="A6"/>
        </w:rPr>
        <w:t>Gracias a este trabajo, pude conocer a muchos vendedores de libros quienes me prestaban algunos muy buenos. Recuerdo que hubo muchas noches que me pasé leyendo con velas, porque tenía que regresar los libros a la mañana siguiente. Fue así que llegue a conocer las grandes ideas que circulaban en Europa.</w:t>
      </w:r>
    </w:p>
    <w:p w14:paraId="3C5CC26A" w14:textId="77777777" w:rsidR="004C7AAD" w:rsidRPr="002A004D" w:rsidRDefault="004C7AAD" w:rsidP="004C7AAD">
      <w:pPr>
        <w:spacing w:after="0" w:line="240" w:lineRule="auto"/>
        <w:ind w:left="708"/>
        <w:jc w:val="both"/>
        <w:rPr>
          <w:rFonts w:ascii="Montserrat" w:hAnsi="Montserrat" w:cs="Arial"/>
          <w:iCs/>
          <w:color w:val="595959" w:themeColor="text1" w:themeTint="A6"/>
        </w:rPr>
      </w:pPr>
    </w:p>
    <w:p w14:paraId="61774ECB" w14:textId="7715E631" w:rsidR="004F61BB" w:rsidRPr="002A004D" w:rsidRDefault="00016589" w:rsidP="004C7AAD">
      <w:pPr>
        <w:spacing w:after="0" w:line="240" w:lineRule="auto"/>
        <w:ind w:left="708"/>
        <w:jc w:val="both"/>
        <w:rPr>
          <w:rFonts w:ascii="Montserrat" w:hAnsi="Montserrat"/>
          <w:bCs/>
          <w:iCs/>
          <w:color w:val="595959" w:themeColor="text1" w:themeTint="A6"/>
        </w:rPr>
      </w:pPr>
      <w:r w:rsidRPr="002A004D">
        <w:rPr>
          <w:rFonts w:ascii="Montserrat" w:hAnsi="Montserrat" w:cs="Arial"/>
          <w:iCs/>
          <w:color w:val="595959" w:themeColor="text1" w:themeTint="A6"/>
        </w:rPr>
        <w:t xml:space="preserve">En 1721 mi hermano James decidió emprender un periódico el “New England Courant” en el cual yo trabajaba como impresor y era encargado de repartirlo. Fue allí donde, de manera anónima, publiqué mis primeros escritos, y unos años más tarde, cuando mi hermano fue arrestado por la inconformidad que generó un artículo político que imprimimos, comencé a dirigirlo. Con el tiempo, esta decisión me llevaría a Nueva York, y luego a Filadelfia, a Londres, y a París para conocer a tantos </w:t>
      </w:r>
      <w:r w:rsidR="00157C22" w:rsidRPr="002A004D">
        <w:rPr>
          <w:rFonts w:ascii="Montserrat" w:hAnsi="Montserrat" w:cs="Arial"/>
          <w:iCs/>
          <w:color w:val="595959" w:themeColor="text1" w:themeTint="A6"/>
        </w:rPr>
        <w:t>hombres ilustres</w:t>
      </w:r>
      <w:r w:rsidRPr="002A004D">
        <w:rPr>
          <w:rFonts w:ascii="Montserrat" w:hAnsi="Montserrat" w:cs="Arial"/>
          <w:iCs/>
          <w:color w:val="595959" w:themeColor="text1" w:themeTint="A6"/>
        </w:rPr>
        <w:t>, incluidos aquellos con quienes compartí en las asambleas de lucha por nuestra independencia”.</w:t>
      </w:r>
    </w:p>
    <w:p w14:paraId="4D9C96E1" w14:textId="0B550757" w:rsidR="00016589" w:rsidRPr="002A004D" w:rsidRDefault="00016589" w:rsidP="002A004D">
      <w:pPr>
        <w:spacing w:after="0" w:line="240" w:lineRule="auto"/>
        <w:jc w:val="both"/>
        <w:rPr>
          <w:rFonts w:ascii="Montserrat" w:hAnsi="Montserrat"/>
          <w:bCs/>
        </w:rPr>
      </w:pPr>
    </w:p>
    <w:p w14:paraId="11332453" w14:textId="3BD1DFB2" w:rsidR="00016589" w:rsidRPr="002A004D" w:rsidRDefault="00016589" w:rsidP="00357DC5">
      <w:pPr>
        <w:spacing w:after="0" w:line="240" w:lineRule="auto"/>
        <w:jc w:val="both"/>
        <w:rPr>
          <w:rFonts w:ascii="Montserrat" w:hAnsi="Montserrat" w:cs="Arial"/>
        </w:rPr>
      </w:pPr>
      <w:r w:rsidRPr="002A004D">
        <w:rPr>
          <w:rFonts w:ascii="Montserrat" w:hAnsi="Montserrat" w:cs="Arial"/>
        </w:rPr>
        <w:t xml:space="preserve">El texto que </w:t>
      </w:r>
      <w:r w:rsidR="00357DC5">
        <w:rPr>
          <w:rFonts w:ascii="Montserrat" w:hAnsi="Montserrat" w:cs="Arial"/>
        </w:rPr>
        <w:t>leíste como se mencionó</w:t>
      </w:r>
      <w:r w:rsidRPr="002A004D">
        <w:rPr>
          <w:rFonts w:ascii="Montserrat" w:hAnsi="Montserrat" w:cs="Arial"/>
        </w:rPr>
        <w:t xml:space="preserve"> es de </w:t>
      </w:r>
      <w:r w:rsidR="00357DC5" w:rsidRPr="002A004D">
        <w:rPr>
          <w:rFonts w:ascii="Montserrat" w:hAnsi="Montserrat" w:cs="Arial"/>
        </w:rPr>
        <w:t>Benjamín</w:t>
      </w:r>
      <w:r w:rsidRPr="002A004D">
        <w:rPr>
          <w:rFonts w:ascii="Montserrat" w:hAnsi="Montserrat" w:cs="Arial"/>
        </w:rPr>
        <w:t xml:space="preserve"> Franklin, uno de padres fundadores de los Estados Unidos de América.</w:t>
      </w:r>
    </w:p>
    <w:p w14:paraId="40D663E8" w14:textId="77777777" w:rsidR="00357DC5" w:rsidRDefault="00357DC5" w:rsidP="00357DC5">
      <w:pPr>
        <w:spacing w:after="0" w:line="240" w:lineRule="auto"/>
        <w:jc w:val="both"/>
        <w:rPr>
          <w:rFonts w:ascii="Montserrat" w:hAnsi="Montserrat" w:cs="Arial"/>
        </w:rPr>
      </w:pPr>
    </w:p>
    <w:p w14:paraId="704E07F0" w14:textId="1310FC4A" w:rsidR="00016589" w:rsidRDefault="00357DC5" w:rsidP="00357DC5">
      <w:pPr>
        <w:spacing w:after="0" w:line="240" w:lineRule="auto"/>
        <w:jc w:val="both"/>
        <w:rPr>
          <w:rFonts w:ascii="Montserrat" w:hAnsi="Montserrat" w:cs="Arial"/>
        </w:rPr>
      </w:pPr>
      <w:r>
        <w:rPr>
          <w:rFonts w:ascii="Montserrat" w:hAnsi="Montserrat" w:cs="Arial"/>
        </w:rPr>
        <w:t>U</w:t>
      </w:r>
      <w:r w:rsidR="00016589" w:rsidRPr="002A004D">
        <w:rPr>
          <w:rFonts w:ascii="Montserrat" w:hAnsi="Montserrat" w:cs="Arial"/>
        </w:rPr>
        <w:t xml:space="preserve">no de los pensadores más importantes del proceso de independencia de las trece colonias, de quien </w:t>
      </w:r>
      <w:r>
        <w:rPr>
          <w:rFonts w:ascii="Montserrat" w:hAnsi="Montserrat" w:cs="Arial"/>
        </w:rPr>
        <w:t xml:space="preserve">se </w:t>
      </w:r>
      <w:r w:rsidR="00016589" w:rsidRPr="002A004D">
        <w:rPr>
          <w:rFonts w:ascii="Montserrat" w:hAnsi="Montserrat" w:cs="Arial"/>
        </w:rPr>
        <w:t>hablar</w:t>
      </w:r>
      <w:r>
        <w:rPr>
          <w:rFonts w:ascii="Montserrat" w:hAnsi="Montserrat" w:cs="Arial"/>
        </w:rPr>
        <w:t>á</w:t>
      </w:r>
      <w:r w:rsidR="00016589" w:rsidRPr="002A004D">
        <w:rPr>
          <w:rFonts w:ascii="Montserrat" w:hAnsi="Montserrat" w:cs="Arial"/>
        </w:rPr>
        <w:t xml:space="preserve"> en la sesión de hoy, de modo que en el cuadro que estas elaborando, ya </w:t>
      </w:r>
      <w:r>
        <w:rPr>
          <w:rFonts w:ascii="Montserrat" w:hAnsi="Montserrat" w:cs="Arial"/>
        </w:rPr>
        <w:t>puedes</w:t>
      </w:r>
      <w:r w:rsidR="00016589" w:rsidRPr="002A004D">
        <w:rPr>
          <w:rFonts w:ascii="Montserrat" w:hAnsi="Montserrat" w:cs="Arial"/>
        </w:rPr>
        <w:t xml:space="preserve"> agregar a</w:t>
      </w:r>
      <w:r>
        <w:rPr>
          <w:rFonts w:ascii="Montserrat" w:hAnsi="Montserrat" w:cs="Arial"/>
        </w:rPr>
        <w:t>l</w:t>
      </w:r>
      <w:r w:rsidR="00016589" w:rsidRPr="002A004D">
        <w:rPr>
          <w:rFonts w:ascii="Montserrat" w:hAnsi="Montserrat" w:cs="Arial"/>
        </w:rPr>
        <w:t xml:space="preserve"> primer personaje, </w:t>
      </w:r>
      <w:r w:rsidR="00066218" w:rsidRPr="002A004D">
        <w:rPr>
          <w:rFonts w:ascii="Montserrat" w:hAnsi="Montserrat" w:cs="Arial"/>
        </w:rPr>
        <w:t>Benjamín</w:t>
      </w:r>
      <w:r w:rsidR="00016589" w:rsidRPr="002A004D">
        <w:rPr>
          <w:rFonts w:ascii="Montserrat" w:hAnsi="Montserrat" w:cs="Arial"/>
        </w:rPr>
        <w:t xml:space="preserve"> Franklin.</w:t>
      </w:r>
    </w:p>
    <w:p w14:paraId="1EDF61A7" w14:textId="77777777" w:rsidR="00357DC5" w:rsidRPr="007C4F71" w:rsidRDefault="00357DC5" w:rsidP="002A004D">
      <w:pPr>
        <w:spacing w:after="0" w:line="240" w:lineRule="auto"/>
        <w:jc w:val="both"/>
        <w:rPr>
          <w:rFonts w:ascii="Montserrat" w:hAnsi="Montserrat" w:cs="Arial"/>
        </w:rPr>
      </w:pPr>
    </w:p>
    <w:p w14:paraId="580740AA" w14:textId="643C0572" w:rsidR="00016589" w:rsidRPr="002A004D" w:rsidRDefault="00357DC5" w:rsidP="002A004D">
      <w:pPr>
        <w:spacing w:after="0" w:line="240" w:lineRule="auto"/>
        <w:jc w:val="both"/>
        <w:rPr>
          <w:rFonts w:ascii="Montserrat" w:hAnsi="Montserrat"/>
          <w:bCs/>
        </w:rPr>
      </w:pPr>
      <w:r>
        <w:rPr>
          <w:rFonts w:ascii="Montserrat" w:eastAsia="Arial" w:hAnsi="Montserrat" w:cs="Arial"/>
          <w:bCs/>
          <w:color w:val="000000" w:themeColor="text1"/>
        </w:rPr>
        <w:t>¿Q</w:t>
      </w:r>
      <w:r w:rsidR="00016589" w:rsidRPr="002A004D">
        <w:rPr>
          <w:rFonts w:ascii="Montserrat" w:eastAsia="Arial" w:hAnsi="Montserrat" w:cs="Arial"/>
          <w:bCs/>
          <w:color w:val="000000" w:themeColor="text1"/>
        </w:rPr>
        <w:t xml:space="preserve">ué te parece si antes de seguir conociendo a los pensadores de las trece colonias, recuerdas brevemente, cuáles son las ideas liberales e ilustradas para que conforme vayas avanzando, </w:t>
      </w:r>
      <w:r w:rsidR="00184B19">
        <w:rPr>
          <w:rFonts w:ascii="Montserrat" w:eastAsia="Arial" w:hAnsi="Montserrat" w:cs="Arial"/>
          <w:bCs/>
          <w:color w:val="000000" w:themeColor="text1"/>
        </w:rPr>
        <w:t>puedas</w:t>
      </w:r>
      <w:r w:rsidR="00016589" w:rsidRPr="002A004D">
        <w:rPr>
          <w:rFonts w:ascii="Montserrat" w:eastAsia="Arial" w:hAnsi="Montserrat" w:cs="Arial"/>
          <w:bCs/>
          <w:color w:val="000000" w:themeColor="text1"/>
        </w:rPr>
        <w:t xml:space="preserve"> identificar de qué ideas </w:t>
      </w:r>
      <w:r w:rsidR="00184B19">
        <w:rPr>
          <w:rFonts w:ascii="Montserrat" w:eastAsia="Arial" w:hAnsi="Montserrat" w:cs="Arial"/>
          <w:bCs/>
          <w:color w:val="000000" w:themeColor="text1"/>
        </w:rPr>
        <w:t>se está</w:t>
      </w:r>
      <w:r w:rsidR="00016589" w:rsidRPr="002A004D">
        <w:rPr>
          <w:rFonts w:ascii="Montserrat" w:eastAsia="Arial" w:hAnsi="Montserrat" w:cs="Arial"/>
          <w:bCs/>
          <w:color w:val="000000" w:themeColor="text1"/>
        </w:rPr>
        <w:t xml:space="preserve"> hablando?</w:t>
      </w:r>
    </w:p>
    <w:p w14:paraId="5F33B32F" w14:textId="5D6E07EF" w:rsidR="00016589" w:rsidRPr="002A004D" w:rsidRDefault="00016589" w:rsidP="002A004D">
      <w:pPr>
        <w:spacing w:after="0" w:line="240" w:lineRule="auto"/>
        <w:jc w:val="both"/>
        <w:rPr>
          <w:rFonts w:ascii="Montserrat" w:hAnsi="Montserrat"/>
          <w:bCs/>
        </w:rPr>
      </w:pPr>
    </w:p>
    <w:p w14:paraId="6133514F" w14:textId="44F54E0F" w:rsidR="00016589" w:rsidRPr="002A004D" w:rsidRDefault="00016589" w:rsidP="002A004D">
      <w:pPr>
        <w:spacing w:after="0" w:line="240" w:lineRule="auto"/>
        <w:jc w:val="both"/>
        <w:rPr>
          <w:rFonts w:ascii="Montserrat" w:hAnsi="Montserrat"/>
          <w:bCs/>
        </w:rPr>
      </w:pPr>
      <w:r w:rsidRPr="002A004D">
        <w:rPr>
          <w:rFonts w:ascii="Montserrat" w:eastAsia="Arial" w:hAnsi="Montserrat" w:cs="Arial"/>
          <w:bCs/>
          <w:color w:val="000000" w:themeColor="text1"/>
        </w:rPr>
        <w:t>Conforme vaya</w:t>
      </w:r>
      <w:r w:rsidR="00184B19">
        <w:rPr>
          <w:rFonts w:ascii="Montserrat" w:eastAsia="Arial" w:hAnsi="Montserrat" w:cs="Arial"/>
          <w:bCs/>
          <w:color w:val="000000" w:themeColor="text1"/>
        </w:rPr>
        <w:t>s</w:t>
      </w:r>
      <w:r w:rsidRPr="002A004D">
        <w:rPr>
          <w:rFonts w:ascii="Montserrat" w:eastAsia="Arial" w:hAnsi="Montserrat" w:cs="Arial"/>
          <w:bCs/>
          <w:color w:val="000000" w:themeColor="text1"/>
        </w:rPr>
        <w:t xml:space="preserve"> </w:t>
      </w:r>
      <w:r w:rsidR="00184B19">
        <w:rPr>
          <w:rFonts w:ascii="Montserrat" w:eastAsia="Arial" w:hAnsi="Montserrat" w:cs="Arial"/>
          <w:bCs/>
          <w:color w:val="000000" w:themeColor="text1"/>
        </w:rPr>
        <w:t>leyendo</w:t>
      </w:r>
      <w:r w:rsidRPr="002A004D">
        <w:rPr>
          <w:rFonts w:ascii="Montserrat" w:eastAsia="Arial" w:hAnsi="Montserrat" w:cs="Arial"/>
          <w:bCs/>
          <w:color w:val="000000" w:themeColor="text1"/>
        </w:rPr>
        <w:t xml:space="preserve"> las ideas, anót</w:t>
      </w:r>
      <w:r w:rsidR="00184B19">
        <w:rPr>
          <w:rFonts w:ascii="Montserrat" w:eastAsia="Arial" w:hAnsi="Montserrat" w:cs="Arial"/>
          <w:bCs/>
          <w:color w:val="000000" w:themeColor="text1"/>
        </w:rPr>
        <w:t>a</w:t>
      </w:r>
      <w:r w:rsidRPr="002A004D">
        <w:rPr>
          <w:rFonts w:ascii="Montserrat" w:eastAsia="Arial" w:hAnsi="Montserrat" w:cs="Arial"/>
          <w:bCs/>
          <w:color w:val="000000" w:themeColor="text1"/>
        </w:rPr>
        <w:t xml:space="preserve">las en </w:t>
      </w:r>
      <w:r w:rsidR="00184B19">
        <w:rPr>
          <w:rFonts w:ascii="Montserrat" w:eastAsia="Arial" w:hAnsi="Montserrat" w:cs="Arial"/>
          <w:bCs/>
          <w:color w:val="000000" w:themeColor="text1"/>
        </w:rPr>
        <w:t xml:space="preserve">tu </w:t>
      </w:r>
      <w:r w:rsidRPr="002A004D">
        <w:rPr>
          <w:rFonts w:ascii="Montserrat" w:eastAsia="Arial" w:hAnsi="Montserrat" w:cs="Arial"/>
          <w:bCs/>
          <w:color w:val="000000" w:themeColor="text1"/>
        </w:rPr>
        <w:t xml:space="preserve">cuaderno. </w:t>
      </w:r>
      <w:r w:rsidR="00184B19">
        <w:rPr>
          <w:rFonts w:ascii="Montserrat" w:eastAsia="Arial" w:hAnsi="Montserrat" w:cs="Arial"/>
          <w:bCs/>
          <w:color w:val="000000" w:themeColor="text1"/>
        </w:rPr>
        <w:t>Se</w:t>
      </w:r>
      <w:r w:rsidRPr="002A004D">
        <w:rPr>
          <w:rFonts w:ascii="Montserrat" w:eastAsia="Arial" w:hAnsi="Montserrat" w:cs="Arial"/>
          <w:bCs/>
          <w:color w:val="000000" w:themeColor="text1"/>
        </w:rPr>
        <w:t xml:space="preserve"> sug</w:t>
      </w:r>
      <w:r w:rsidR="00184B19">
        <w:rPr>
          <w:rFonts w:ascii="Montserrat" w:eastAsia="Arial" w:hAnsi="Montserrat" w:cs="Arial"/>
          <w:bCs/>
          <w:color w:val="000000" w:themeColor="text1"/>
        </w:rPr>
        <w:t>iere</w:t>
      </w:r>
      <w:r w:rsidRPr="002A004D">
        <w:rPr>
          <w:rFonts w:ascii="Montserrat" w:eastAsia="Arial" w:hAnsi="Montserrat" w:cs="Arial"/>
          <w:bCs/>
          <w:color w:val="000000" w:themeColor="text1"/>
        </w:rPr>
        <w:t xml:space="preserve"> marcar con un color las ideas liberales y con uno diferente las ilustradas, de modo que posteriormente pueda</w:t>
      </w:r>
      <w:r w:rsidR="00184B19">
        <w:rPr>
          <w:rFonts w:ascii="Montserrat" w:eastAsia="Arial" w:hAnsi="Montserrat" w:cs="Arial"/>
          <w:bCs/>
          <w:color w:val="000000" w:themeColor="text1"/>
        </w:rPr>
        <w:t>s</w:t>
      </w:r>
      <w:r w:rsidRPr="002A004D">
        <w:rPr>
          <w:rFonts w:ascii="Montserrat" w:eastAsia="Arial" w:hAnsi="Montserrat" w:cs="Arial"/>
          <w:bCs/>
          <w:color w:val="000000" w:themeColor="text1"/>
        </w:rPr>
        <w:t xml:space="preserve"> identificarlas con mayor facilidad</w:t>
      </w:r>
      <w:r w:rsidR="00184B19">
        <w:rPr>
          <w:rFonts w:ascii="Montserrat" w:eastAsia="Arial" w:hAnsi="Montserrat" w:cs="Arial"/>
          <w:bCs/>
          <w:color w:val="000000" w:themeColor="text1"/>
        </w:rPr>
        <w:t>.</w:t>
      </w:r>
    </w:p>
    <w:p w14:paraId="44FCD301" w14:textId="3237B2BE" w:rsidR="00016589" w:rsidRPr="002A004D" w:rsidRDefault="00016589" w:rsidP="002A004D">
      <w:pPr>
        <w:spacing w:after="0" w:line="240" w:lineRule="auto"/>
        <w:jc w:val="both"/>
        <w:rPr>
          <w:rFonts w:ascii="Montserrat" w:hAnsi="Montserrat"/>
          <w:bCs/>
        </w:rPr>
      </w:pPr>
    </w:p>
    <w:p w14:paraId="06D92FF5" w14:textId="01916336" w:rsidR="00016589" w:rsidRPr="00184B19" w:rsidRDefault="00016589" w:rsidP="004C7AAD">
      <w:pPr>
        <w:spacing w:after="0" w:line="240" w:lineRule="auto"/>
        <w:ind w:left="708"/>
        <w:jc w:val="both"/>
        <w:rPr>
          <w:rFonts w:ascii="Montserrat" w:eastAsia="Arial" w:hAnsi="Montserrat" w:cs="Arial"/>
          <w:bCs/>
          <w:color w:val="595959" w:themeColor="text1" w:themeTint="A6"/>
        </w:rPr>
      </w:pPr>
      <w:r w:rsidRPr="00184B19">
        <w:rPr>
          <w:rFonts w:ascii="Montserrat" w:eastAsia="Arial" w:hAnsi="Montserrat" w:cs="Arial"/>
          <w:bCs/>
          <w:color w:val="595959" w:themeColor="text1" w:themeTint="A6"/>
        </w:rPr>
        <w:t>Rec</w:t>
      </w:r>
      <w:r w:rsidR="00184B19" w:rsidRPr="00184B19">
        <w:rPr>
          <w:rFonts w:ascii="Montserrat" w:eastAsia="Arial" w:hAnsi="Montserrat" w:cs="Arial"/>
          <w:bCs/>
          <w:color w:val="595959" w:themeColor="text1" w:themeTint="A6"/>
        </w:rPr>
        <w:t>uerda</w:t>
      </w:r>
      <w:r w:rsidRPr="00184B19">
        <w:rPr>
          <w:rFonts w:ascii="Montserrat" w:eastAsia="Arial" w:hAnsi="Montserrat" w:cs="Arial"/>
          <w:bCs/>
          <w:color w:val="595959" w:themeColor="text1" w:themeTint="A6"/>
        </w:rPr>
        <w:t xml:space="preserve"> que las ideas liberales surgieron en Inglaterra, en el siglo XVII, acompañando procesos históricos muy importantes como las revoluciones inglesas.</w:t>
      </w:r>
      <w:r w:rsidR="00184B19" w:rsidRPr="00184B19">
        <w:rPr>
          <w:rFonts w:ascii="Montserrat" w:eastAsia="Arial" w:hAnsi="Montserrat" w:cs="Arial"/>
          <w:bCs/>
          <w:color w:val="595959" w:themeColor="text1" w:themeTint="A6"/>
        </w:rPr>
        <w:t xml:space="preserve"> </w:t>
      </w:r>
      <w:r w:rsidRPr="00184B19">
        <w:rPr>
          <w:rFonts w:ascii="Montserrat" w:eastAsia="Arial" w:hAnsi="Montserrat" w:cs="Arial"/>
          <w:bCs/>
          <w:color w:val="595959" w:themeColor="text1" w:themeTint="A6"/>
        </w:rPr>
        <w:t>Sus dos principales teóricos son John Locke y Adam Smith, quienes en sus diversas obras propusieron las ideas más importantes sobre el liberalismo.</w:t>
      </w:r>
    </w:p>
    <w:p w14:paraId="2062E592" w14:textId="77777777" w:rsidR="00184B19" w:rsidRPr="00184B19" w:rsidRDefault="00184B19" w:rsidP="004C7AAD">
      <w:pPr>
        <w:spacing w:after="0" w:line="240" w:lineRule="auto"/>
        <w:ind w:left="708"/>
        <w:jc w:val="both"/>
        <w:rPr>
          <w:rFonts w:ascii="Montserrat" w:eastAsia="Arial" w:hAnsi="Montserrat" w:cs="Arial"/>
          <w:bCs/>
          <w:color w:val="595959" w:themeColor="text1" w:themeTint="A6"/>
        </w:rPr>
      </w:pPr>
    </w:p>
    <w:p w14:paraId="55116D25" w14:textId="4197C3D1" w:rsidR="00016589" w:rsidRPr="00184B19" w:rsidRDefault="00016589" w:rsidP="004C7AAD">
      <w:pPr>
        <w:spacing w:after="0" w:line="240" w:lineRule="auto"/>
        <w:ind w:left="708"/>
        <w:jc w:val="both"/>
        <w:rPr>
          <w:rFonts w:ascii="Montserrat" w:eastAsia="Arial" w:hAnsi="Montserrat" w:cs="Arial"/>
          <w:bCs/>
          <w:color w:val="595959" w:themeColor="text1" w:themeTint="A6"/>
        </w:rPr>
      </w:pPr>
      <w:r w:rsidRPr="00184B19">
        <w:rPr>
          <w:rFonts w:ascii="Montserrat" w:eastAsia="Arial" w:hAnsi="Montserrat" w:cs="Arial"/>
          <w:bCs/>
          <w:color w:val="595959" w:themeColor="text1" w:themeTint="A6"/>
        </w:rPr>
        <w:t xml:space="preserve">Destacan los derechos naturales del hombre, los cuales debía gozar todo ser humano, como la vida, la libertad y la igualdad. Estos derechos incluían la </w:t>
      </w:r>
      <w:r w:rsidRPr="00184B19">
        <w:rPr>
          <w:rFonts w:ascii="Montserrat" w:eastAsia="Arial" w:hAnsi="Montserrat" w:cs="Arial"/>
          <w:bCs/>
          <w:color w:val="595959" w:themeColor="text1" w:themeTint="A6"/>
        </w:rPr>
        <w:lastRenderedPageBreak/>
        <w:t>capacidad de los individuos para elegir a sus gobernantes, por cuánto tiempo y bajo qué sistema, de modo que el pueblo tenía el derecho de participar en el gobierno, a través de figuras políticas como el parlamento, encargado de limitar el poder del rey mediante la creación de leyes.</w:t>
      </w:r>
    </w:p>
    <w:p w14:paraId="7640016A" w14:textId="77777777" w:rsidR="00184B19" w:rsidRPr="00184B19" w:rsidRDefault="00184B19" w:rsidP="004C7AAD">
      <w:pPr>
        <w:spacing w:after="0" w:line="240" w:lineRule="auto"/>
        <w:ind w:left="708"/>
        <w:jc w:val="both"/>
        <w:rPr>
          <w:rFonts w:ascii="Montserrat" w:eastAsia="Arial" w:hAnsi="Montserrat" w:cs="Arial"/>
          <w:bCs/>
          <w:color w:val="595959" w:themeColor="text1" w:themeTint="A6"/>
        </w:rPr>
      </w:pPr>
    </w:p>
    <w:p w14:paraId="64072A68" w14:textId="6FF12B31" w:rsidR="00016589" w:rsidRPr="00184B19" w:rsidRDefault="00184B19" w:rsidP="004C7AAD">
      <w:pPr>
        <w:spacing w:after="0" w:line="240" w:lineRule="auto"/>
        <w:ind w:left="708"/>
        <w:jc w:val="both"/>
        <w:rPr>
          <w:rFonts w:ascii="Montserrat" w:eastAsia="Arial" w:hAnsi="Montserrat" w:cs="Arial"/>
          <w:bCs/>
          <w:color w:val="595959" w:themeColor="text1" w:themeTint="A6"/>
        </w:rPr>
      </w:pPr>
      <w:r w:rsidRPr="00184B19">
        <w:rPr>
          <w:rFonts w:ascii="Montserrat" w:eastAsia="Arial" w:hAnsi="Montserrat" w:cs="Arial"/>
          <w:bCs/>
          <w:color w:val="595959" w:themeColor="text1" w:themeTint="A6"/>
        </w:rPr>
        <w:t>Además,</w:t>
      </w:r>
      <w:r w:rsidR="00016589" w:rsidRPr="00184B19">
        <w:rPr>
          <w:rFonts w:ascii="Montserrat" w:eastAsia="Arial" w:hAnsi="Montserrat" w:cs="Arial"/>
          <w:bCs/>
          <w:color w:val="595959" w:themeColor="text1" w:themeTint="A6"/>
        </w:rPr>
        <w:t xml:space="preserve"> planteaban que los individuos tenían el derecho de resistencia en contra de un gobierno injusto, así como el derecho de defender sus propios derechos.</w:t>
      </w:r>
      <w:r w:rsidRPr="00184B19">
        <w:rPr>
          <w:rFonts w:ascii="Montserrat" w:eastAsia="Arial" w:hAnsi="Montserrat" w:cs="Arial"/>
          <w:bCs/>
          <w:color w:val="595959" w:themeColor="text1" w:themeTint="A6"/>
        </w:rPr>
        <w:t xml:space="preserve"> </w:t>
      </w:r>
      <w:r w:rsidR="00016589" w:rsidRPr="00184B19">
        <w:rPr>
          <w:rFonts w:ascii="Montserrat" w:eastAsia="Arial" w:hAnsi="Montserrat" w:cs="Arial"/>
          <w:bCs/>
          <w:color w:val="595959" w:themeColor="text1" w:themeTint="A6"/>
        </w:rPr>
        <w:t>Por otro lado, los liberales también hablaban del derecho a la libertad de expresión, de prensa, y de culto, es decir, a la libertad de creencias o de religión.</w:t>
      </w:r>
    </w:p>
    <w:p w14:paraId="1521C706" w14:textId="77777777" w:rsidR="00184B19" w:rsidRPr="00184B19" w:rsidRDefault="00184B19" w:rsidP="004C7AAD">
      <w:pPr>
        <w:spacing w:after="0" w:line="240" w:lineRule="auto"/>
        <w:ind w:left="708"/>
        <w:jc w:val="both"/>
        <w:rPr>
          <w:rFonts w:ascii="Montserrat" w:eastAsia="Arial" w:hAnsi="Montserrat" w:cs="Arial"/>
          <w:bCs/>
          <w:color w:val="595959" w:themeColor="text1" w:themeTint="A6"/>
        </w:rPr>
      </w:pPr>
    </w:p>
    <w:p w14:paraId="01F2D67D" w14:textId="4BDCEEEC" w:rsidR="00016589" w:rsidRPr="00184B19" w:rsidRDefault="00016589" w:rsidP="004C7AAD">
      <w:pPr>
        <w:spacing w:after="0" w:line="240" w:lineRule="auto"/>
        <w:ind w:left="708"/>
        <w:jc w:val="both"/>
        <w:rPr>
          <w:rFonts w:ascii="Montserrat" w:eastAsia="Arial" w:hAnsi="Montserrat" w:cs="Arial"/>
          <w:bCs/>
          <w:color w:val="595959" w:themeColor="text1" w:themeTint="A6"/>
        </w:rPr>
      </w:pPr>
      <w:r w:rsidRPr="00184B19">
        <w:rPr>
          <w:rFonts w:ascii="Montserrat" w:eastAsia="Arial" w:hAnsi="Montserrat" w:cs="Arial"/>
          <w:bCs/>
          <w:color w:val="595959" w:themeColor="text1" w:themeTint="A6"/>
        </w:rPr>
        <w:t>Una de las ideas más importantes del liberalismo es la afirmación de que el poder del gobierno reside en la sociedad y no en el derecho divino como se concebía durante el antiguo régimen.</w:t>
      </w:r>
    </w:p>
    <w:p w14:paraId="75C6A0FC" w14:textId="77777777" w:rsidR="00184B19" w:rsidRPr="00184B19" w:rsidRDefault="00184B19" w:rsidP="004C7AAD">
      <w:pPr>
        <w:spacing w:after="0" w:line="240" w:lineRule="auto"/>
        <w:ind w:left="708"/>
        <w:jc w:val="both"/>
        <w:rPr>
          <w:rFonts w:ascii="Montserrat" w:eastAsia="Arial" w:hAnsi="Montserrat" w:cs="Arial"/>
          <w:bCs/>
          <w:color w:val="595959" w:themeColor="text1" w:themeTint="A6"/>
        </w:rPr>
      </w:pPr>
    </w:p>
    <w:p w14:paraId="5C1B32CE" w14:textId="510AE678" w:rsidR="00016589" w:rsidRPr="00184B19" w:rsidRDefault="00016589" w:rsidP="004C7AAD">
      <w:pPr>
        <w:spacing w:after="0" w:line="240" w:lineRule="auto"/>
        <w:ind w:left="708"/>
        <w:jc w:val="both"/>
        <w:rPr>
          <w:rFonts w:ascii="Montserrat" w:eastAsia="Arial" w:hAnsi="Montserrat" w:cs="Arial"/>
          <w:bCs/>
          <w:color w:val="595959" w:themeColor="text1" w:themeTint="A6"/>
        </w:rPr>
      </w:pPr>
      <w:r w:rsidRPr="00184B19">
        <w:rPr>
          <w:rFonts w:ascii="Montserrat" w:eastAsia="Arial" w:hAnsi="Montserrat" w:cs="Arial"/>
          <w:bCs/>
          <w:color w:val="595959" w:themeColor="text1" w:themeTint="A6"/>
        </w:rPr>
        <w:t>En el ámbito económico, los liberales proponían el libre mercado, el derecho a la propiedad privada, la no intromisión del gobierno en la economía y la reducción de impuestos y de regulaciones en el mercado, de modo que se buscaba favorecer los intereses de la burguesía.</w:t>
      </w:r>
    </w:p>
    <w:p w14:paraId="2A386469" w14:textId="77777777" w:rsidR="00184B19" w:rsidRPr="00184B19" w:rsidRDefault="00184B19" w:rsidP="004C7AAD">
      <w:pPr>
        <w:spacing w:after="0" w:line="240" w:lineRule="auto"/>
        <w:ind w:left="708"/>
        <w:jc w:val="both"/>
        <w:rPr>
          <w:rFonts w:ascii="Montserrat" w:eastAsia="Arial" w:hAnsi="Montserrat" w:cs="Arial"/>
          <w:bCs/>
          <w:color w:val="595959" w:themeColor="text1" w:themeTint="A6"/>
        </w:rPr>
      </w:pPr>
    </w:p>
    <w:p w14:paraId="1A78E7ED" w14:textId="694748A8" w:rsidR="00016589" w:rsidRPr="00184B19" w:rsidRDefault="00016589" w:rsidP="004C7AAD">
      <w:pPr>
        <w:spacing w:after="0" w:line="240" w:lineRule="auto"/>
        <w:ind w:left="708"/>
        <w:jc w:val="both"/>
        <w:rPr>
          <w:rFonts w:ascii="Montserrat" w:eastAsia="Arial" w:hAnsi="Montserrat" w:cs="Arial"/>
          <w:bCs/>
          <w:color w:val="595959" w:themeColor="text1" w:themeTint="A6"/>
        </w:rPr>
      </w:pPr>
      <w:r w:rsidRPr="00184B19">
        <w:rPr>
          <w:rFonts w:ascii="Montserrat" w:eastAsia="Arial" w:hAnsi="Montserrat" w:cs="Arial"/>
          <w:bCs/>
          <w:color w:val="595959" w:themeColor="text1" w:themeTint="A6"/>
        </w:rPr>
        <w:t xml:space="preserve">Por otro lado, las ideas ilustradas, surgieron en Francia durante el siglo XVIII. Entre los principales pensadores de la ilustración se encuentran Montesquieu, Voltaire, Rousseau, además de Denis Diderot y Jean le Ronde </w:t>
      </w:r>
      <w:r w:rsidR="00184B19" w:rsidRPr="00184B19">
        <w:rPr>
          <w:rFonts w:ascii="Montserrat" w:eastAsia="Arial" w:hAnsi="Montserrat" w:cs="Arial"/>
          <w:bCs/>
          <w:color w:val="595959" w:themeColor="text1" w:themeTint="A6"/>
        </w:rPr>
        <w:t>D</w:t>
      </w:r>
      <w:r w:rsidRPr="00184B19">
        <w:rPr>
          <w:rFonts w:ascii="Montserrat" w:eastAsia="Arial" w:hAnsi="Montserrat" w:cs="Arial"/>
          <w:bCs/>
          <w:color w:val="595959" w:themeColor="text1" w:themeTint="A6"/>
        </w:rPr>
        <w:t>’Alembert, quienes como recordará</w:t>
      </w:r>
      <w:r w:rsidR="00184B19" w:rsidRPr="00184B19">
        <w:rPr>
          <w:rFonts w:ascii="Montserrat" w:eastAsia="Arial" w:hAnsi="Montserrat" w:cs="Arial"/>
          <w:bCs/>
          <w:color w:val="595959" w:themeColor="text1" w:themeTint="A6"/>
        </w:rPr>
        <w:t>s</w:t>
      </w:r>
      <w:r w:rsidRPr="00184B19">
        <w:rPr>
          <w:rFonts w:ascii="Montserrat" w:eastAsia="Arial" w:hAnsi="Montserrat" w:cs="Arial"/>
          <w:bCs/>
          <w:color w:val="595959" w:themeColor="text1" w:themeTint="A6"/>
        </w:rPr>
        <w:t xml:space="preserve">, fueron los encargados de coordinar el proyecto de la </w:t>
      </w:r>
      <w:r w:rsidR="00184B19" w:rsidRPr="00184B19">
        <w:rPr>
          <w:rFonts w:ascii="Montserrat" w:eastAsia="Arial" w:hAnsi="Montserrat" w:cs="Arial"/>
          <w:bCs/>
          <w:color w:val="595959" w:themeColor="text1" w:themeTint="A6"/>
        </w:rPr>
        <w:t>primera enciclopedia</w:t>
      </w:r>
      <w:r w:rsidRPr="00184B19">
        <w:rPr>
          <w:rFonts w:ascii="Montserrat" w:eastAsia="Arial" w:hAnsi="Montserrat" w:cs="Arial"/>
          <w:bCs/>
          <w:color w:val="595959" w:themeColor="text1" w:themeTint="A6"/>
        </w:rPr>
        <w:t xml:space="preserve"> del mundo.</w:t>
      </w:r>
    </w:p>
    <w:p w14:paraId="11E7F29C" w14:textId="77777777" w:rsidR="00184B19" w:rsidRPr="00184B19" w:rsidRDefault="00184B19" w:rsidP="004C7AAD">
      <w:pPr>
        <w:spacing w:after="0" w:line="240" w:lineRule="auto"/>
        <w:ind w:left="708"/>
        <w:jc w:val="both"/>
        <w:rPr>
          <w:rFonts w:ascii="Montserrat" w:eastAsia="Arial" w:hAnsi="Montserrat" w:cs="Arial"/>
          <w:bCs/>
          <w:color w:val="595959" w:themeColor="text1" w:themeTint="A6"/>
        </w:rPr>
      </w:pPr>
    </w:p>
    <w:p w14:paraId="2B662679" w14:textId="0A52F768" w:rsidR="00016589" w:rsidRPr="00184B19" w:rsidRDefault="00016589" w:rsidP="004C7AAD">
      <w:pPr>
        <w:spacing w:after="0" w:line="240" w:lineRule="auto"/>
        <w:ind w:left="708"/>
        <w:jc w:val="both"/>
        <w:rPr>
          <w:rFonts w:ascii="Montserrat" w:eastAsia="Arial" w:hAnsi="Montserrat" w:cs="Arial"/>
          <w:bCs/>
          <w:color w:val="595959" w:themeColor="text1" w:themeTint="A6"/>
        </w:rPr>
      </w:pPr>
      <w:r w:rsidRPr="00184B19">
        <w:rPr>
          <w:rFonts w:ascii="Montserrat" w:eastAsia="Arial" w:hAnsi="Montserrat" w:cs="Arial"/>
          <w:bCs/>
          <w:color w:val="595959" w:themeColor="text1" w:themeTint="A6"/>
        </w:rPr>
        <w:t>Las ideas más importantes de la ilustración fueron la división de poderes, es decir, la creación del poder ejecutivo, legislativo y judicial, en oposición al poder absoluto que en el antiguo régimen tenía los reyes.</w:t>
      </w:r>
    </w:p>
    <w:p w14:paraId="2BEA151E" w14:textId="77777777" w:rsidR="00184B19" w:rsidRPr="00184B19" w:rsidRDefault="00184B19" w:rsidP="004C7AAD">
      <w:pPr>
        <w:spacing w:after="0" w:line="240" w:lineRule="auto"/>
        <w:ind w:left="708"/>
        <w:jc w:val="both"/>
        <w:rPr>
          <w:rFonts w:ascii="Montserrat" w:eastAsia="Arial" w:hAnsi="Montserrat" w:cs="Arial"/>
          <w:bCs/>
          <w:color w:val="595959" w:themeColor="text1" w:themeTint="A6"/>
        </w:rPr>
      </w:pPr>
    </w:p>
    <w:p w14:paraId="71BB072D" w14:textId="5D578046" w:rsidR="00016589" w:rsidRPr="00184B19" w:rsidRDefault="00016589" w:rsidP="004C7AAD">
      <w:pPr>
        <w:spacing w:after="0" w:line="240" w:lineRule="auto"/>
        <w:ind w:left="708"/>
        <w:jc w:val="both"/>
        <w:rPr>
          <w:rFonts w:ascii="Montserrat" w:eastAsia="Arial" w:hAnsi="Montserrat" w:cs="Arial"/>
          <w:bCs/>
          <w:color w:val="595959" w:themeColor="text1" w:themeTint="A6"/>
        </w:rPr>
      </w:pPr>
      <w:r w:rsidRPr="00184B19">
        <w:rPr>
          <w:rFonts w:ascii="Montserrat" w:eastAsia="Arial" w:hAnsi="Montserrat" w:cs="Arial"/>
          <w:bCs/>
          <w:color w:val="595959" w:themeColor="text1" w:themeTint="A6"/>
        </w:rPr>
        <w:t>Los ilustrados también propusieron la libertad religiosa, la razón y la ciencia como base del conocimiento y el progreso humano.</w:t>
      </w:r>
      <w:r w:rsidR="00184B19" w:rsidRPr="00184B19">
        <w:rPr>
          <w:rFonts w:ascii="Montserrat" w:eastAsia="Arial" w:hAnsi="Montserrat" w:cs="Arial"/>
          <w:bCs/>
          <w:color w:val="595959" w:themeColor="text1" w:themeTint="A6"/>
        </w:rPr>
        <w:t xml:space="preserve"> I</w:t>
      </w:r>
      <w:r w:rsidRPr="00184B19">
        <w:rPr>
          <w:rFonts w:ascii="Montserrat" w:eastAsia="Arial" w:hAnsi="Montserrat" w:cs="Arial"/>
          <w:bCs/>
          <w:color w:val="595959" w:themeColor="text1" w:themeTint="A6"/>
        </w:rPr>
        <w:t>ntroducen el concepto de ciudadano, con derechos, que participan en la elaboración de leyes justas para proteger sus derechos, y del establecimiento de un contrato social con sus gobiernos.</w:t>
      </w:r>
    </w:p>
    <w:p w14:paraId="4EB5A0AE" w14:textId="77777777" w:rsidR="00184B19" w:rsidRPr="00184B19" w:rsidRDefault="00184B19" w:rsidP="004C7AAD">
      <w:pPr>
        <w:spacing w:after="0" w:line="240" w:lineRule="auto"/>
        <w:ind w:left="708"/>
        <w:jc w:val="both"/>
        <w:rPr>
          <w:rFonts w:ascii="Montserrat" w:eastAsia="Arial" w:hAnsi="Montserrat" w:cs="Arial"/>
          <w:bCs/>
          <w:color w:val="595959" w:themeColor="text1" w:themeTint="A6"/>
        </w:rPr>
      </w:pPr>
    </w:p>
    <w:p w14:paraId="2F0F2D74" w14:textId="28E20BEE" w:rsidR="00016589" w:rsidRPr="00184B19" w:rsidRDefault="00016589" w:rsidP="004C7AAD">
      <w:pPr>
        <w:spacing w:after="0" w:line="240" w:lineRule="auto"/>
        <w:ind w:left="708"/>
        <w:jc w:val="both"/>
        <w:rPr>
          <w:rFonts w:ascii="Montserrat" w:eastAsia="Arial" w:hAnsi="Montserrat" w:cs="Arial"/>
          <w:bCs/>
          <w:color w:val="595959" w:themeColor="text1" w:themeTint="A6"/>
        </w:rPr>
      </w:pPr>
      <w:r w:rsidRPr="00184B19">
        <w:rPr>
          <w:rFonts w:ascii="Montserrat" w:eastAsia="Arial" w:hAnsi="Montserrat" w:cs="Arial"/>
          <w:bCs/>
          <w:color w:val="595959" w:themeColor="text1" w:themeTint="A6"/>
        </w:rPr>
        <w:t>Al igual que los liberales, los ilustrados también hablan de la capacidad de los individuos de defender sus derechos, y por tanto su capacidad de oponerse al absolutismo por considerarlo un gobierno injusto.</w:t>
      </w:r>
    </w:p>
    <w:p w14:paraId="02F05F57" w14:textId="77777777" w:rsidR="00184B19" w:rsidRPr="002A004D" w:rsidRDefault="00184B19" w:rsidP="00184B19">
      <w:pPr>
        <w:spacing w:after="0" w:line="240" w:lineRule="auto"/>
        <w:jc w:val="both"/>
        <w:rPr>
          <w:rFonts w:ascii="Montserrat" w:eastAsia="Arial" w:hAnsi="Montserrat" w:cs="Arial"/>
          <w:bCs/>
          <w:color w:val="000000" w:themeColor="text1"/>
        </w:rPr>
      </w:pPr>
    </w:p>
    <w:p w14:paraId="421D6A68" w14:textId="29E566CC" w:rsidR="00016589" w:rsidRDefault="00184B19" w:rsidP="00184B19">
      <w:pPr>
        <w:spacing w:after="0" w:line="240" w:lineRule="auto"/>
        <w:jc w:val="both"/>
        <w:rPr>
          <w:rFonts w:ascii="Montserrat" w:eastAsia="Arial" w:hAnsi="Montserrat" w:cs="Arial"/>
          <w:bCs/>
          <w:color w:val="000000" w:themeColor="text1"/>
        </w:rPr>
      </w:pPr>
      <w:r>
        <w:rPr>
          <w:rFonts w:ascii="Montserrat" w:eastAsia="Arial" w:hAnsi="Montserrat" w:cs="Arial"/>
          <w:bCs/>
          <w:color w:val="000000" w:themeColor="text1"/>
        </w:rPr>
        <w:t>Con</w:t>
      </w:r>
      <w:r w:rsidR="00016589" w:rsidRPr="002A004D">
        <w:rPr>
          <w:rFonts w:ascii="Montserrat" w:eastAsia="Arial" w:hAnsi="Montserrat" w:cs="Arial"/>
          <w:bCs/>
          <w:color w:val="000000" w:themeColor="text1"/>
        </w:rPr>
        <w:t xml:space="preserve"> lo que </w:t>
      </w:r>
      <w:r>
        <w:rPr>
          <w:rFonts w:ascii="Montserrat" w:eastAsia="Arial" w:hAnsi="Montserrat" w:cs="Arial"/>
          <w:bCs/>
          <w:color w:val="000000" w:themeColor="text1"/>
        </w:rPr>
        <w:t>acabas</w:t>
      </w:r>
      <w:r w:rsidR="00016589" w:rsidRPr="002A004D">
        <w:rPr>
          <w:rFonts w:ascii="Montserrat" w:eastAsia="Arial" w:hAnsi="Montserrat" w:cs="Arial"/>
          <w:bCs/>
          <w:color w:val="000000" w:themeColor="text1"/>
        </w:rPr>
        <w:t xml:space="preserve"> de </w:t>
      </w:r>
      <w:r>
        <w:rPr>
          <w:rFonts w:ascii="Montserrat" w:eastAsia="Arial" w:hAnsi="Montserrat" w:cs="Arial"/>
          <w:bCs/>
          <w:color w:val="000000" w:themeColor="text1"/>
        </w:rPr>
        <w:t>leer</w:t>
      </w:r>
      <w:r w:rsidR="00016589" w:rsidRPr="002A004D">
        <w:rPr>
          <w:rFonts w:ascii="Montserrat" w:eastAsia="Arial" w:hAnsi="Montserrat" w:cs="Arial"/>
          <w:bCs/>
          <w:color w:val="000000" w:themeColor="text1"/>
        </w:rPr>
        <w:t xml:space="preserve"> ya debe</w:t>
      </w:r>
      <w:r>
        <w:rPr>
          <w:rFonts w:ascii="Montserrat" w:eastAsia="Arial" w:hAnsi="Montserrat" w:cs="Arial"/>
          <w:bCs/>
          <w:color w:val="000000" w:themeColor="text1"/>
        </w:rPr>
        <w:t>s</w:t>
      </w:r>
      <w:r w:rsidR="00016589" w:rsidRPr="002A004D">
        <w:rPr>
          <w:rFonts w:ascii="Montserrat" w:eastAsia="Arial" w:hAnsi="Montserrat" w:cs="Arial"/>
          <w:bCs/>
          <w:color w:val="000000" w:themeColor="text1"/>
        </w:rPr>
        <w:t xml:space="preserve"> tener en sus notas las ideas liberales e ilustradas</w:t>
      </w:r>
      <w:r>
        <w:rPr>
          <w:rFonts w:ascii="Montserrat" w:eastAsia="Arial" w:hAnsi="Montserrat" w:cs="Arial"/>
          <w:bCs/>
          <w:color w:val="000000" w:themeColor="text1"/>
        </w:rPr>
        <w:t>.</w:t>
      </w:r>
    </w:p>
    <w:p w14:paraId="6907F1D0" w14:textId="77777777" w:rsidR="00184B19" w:rsidRPr="002A004D" w:rsidRDefault="00184B19" w:rsidP="00184B19">
      <w:pPr>
        <w:spacing w:after="0" w:line="240" w:lineRule="auto"/>
        <w:jc w:val="both"/>
        <w:rPr>
          <w:rFonts w:ascii="Montserrat" w:eastAsia="Arial" w:hAnsi="Montserrat" w:cs="Arial"/>
          <w:bCs/>
          <w:color w:val="000000" w:themeColor="text1"/>
        </w:rPr>
      </w:pPr>
    </w:p>
    <w:p w14:paraId="1DD0F3A6" w14:textId="75B1D5AB" w:rsidR="00016589" w:rsidRPr="002A004D" w:rsidRDefault="00016589" w:rsidP="00184B19">
      <w:pPr>
        <w:spacing w:after="0" w:line="240" w:lineRule="auto"/>
        <w:jc w:val="both"/>
        <w:rPr>
          <w:rFonts w:ascii="Montserrat" w:hAnsi="Montserrat"/>
          <w:bCs/>
        </w:rPr>
      </w:pPr>
      <w:r w:rsidRPr="002A004D">
        <w:rPr>
          <w:rFonts w:ascii="Montserrat" w:eastAsia="Arial" w:hAnsi="Montserrat" w:cs="Arial"/>
          <w:bCs/>
          <w:color w:val="000000" w:themeColor="text1"/>
        </w:rPr>
        <w:t>Exacto, y deberá</w:t>
      </w:r>
      <w:r w:rsidR="00CC0EE9">
        <w:rPr>
          <w:rFonts w:ascii="Montserrat" w:eastAsia="Arial" w:hAnsi="Montserrat" w:cs="Arial"/>
          <w:bCs/>
          <w:color w:val="000000" w:themeColor="text1"/>
        </w:rPr>
        <w:t>s</w:t>
      </w:r>
      <w:r w:rsidRPr="002A004D">
        <w:rPr>
          <w:rFonts w:ascii="Montserrat" w:eastAsia="Arial" w:hAnsi="Montserrat" w:cs="Arial"/>
          <w:bCs/>
          <w:color w:val="000000" w:themeColor="text1"/>
        </w:rPr>
        <w:t xml:space="preserve"> tenerlas marcadas con diferentes colores para que ubique</w:t>
      </w:r>
      <w:r w:rsidR="00CC0EE9">
        <w:rPr>
          <w:rFonts w:ascii="Montserrat" w:eastAsia="Arial" w:hAnsi="Montserrat" w:cs="Arial"/>
          <w:bCs/>
          <w:color w:val="000000" w:themeColor="text1"/>
        </w:rPr>
        <w:t>s</w:t>
      </w:r>
      <w:r w:rsidRPr="002A004D">
        <w:rPr>
          <w:rFonts w:ascii="Montserrat" w:eastAsia="Arial" w:hAnsi="Montserrat" w:cs="Arial"/>
          <w:bCs/>
          <w:color w:val="000000" w:themeColor="text1"/>
        </w:rPr>
        <w:t xml:space="preserve"> cuales pertenecían a cada corriente; por ejemplo, los liberales planteaban la monarquía parlamentaria, mientras que los ilustrados iban todavía más lejos al plantear la república como forma de gobierno.</w:t>
      </w:r>
    </w:p>
    <w:p w14:paraId="07A85ED8" w14:textId="614B4B20" w:rsidR="00016589" w:rsidRPr="002A004D" w:rsidRDefault="00016589" w:rsidP="00184B19">
      <w:pPr>
        <w:spacing w:after="0" w:line="240" w:lineRule="auto"/>
        <w:jc w:val="both"/>
        <w:rPr>
          <w:rFonts w:ascii="Montserrat" w:hAnsi="Montserrat"/>
          <w:bCs/>
        </w:rPr>
      </w:pPr>
    </w:p>
    <w:p w14:paraId="2212D14E" w14:textId="134E8658" w:rsidR="00016589" w:rsidRDefault="00195D6F" w:rsidP="00184B19">
      <w:pPr>
        <w:spacing w:after="0" w:line="240" w:lineRule="auto"/>
        <w:jc w:val="both"/>
        <w:rPr>
          <w:rFonts w:ascii="Montserrat" w:hAnsi="Montserrat" w:cs="Arial"/>
          <w:bCs/>
        </w:rPr>
      </w:pPr>
      <w:r>
        <w:rPr>
          <w:rFonts w:ascii="Montserrat" w:hAnsi="Montserrat" w:cs="Arial"/>
          <w:bCs/>
        </w:rPr>
        <w:t>P</w:t>
      </w:r>
      <w:r w:rsidR="00016589" w:rsidRPr="002A004D">
        <w:rPr>
          <w:rFonts w:ascii="Montserrat" w:hAnsi="Montserrat" w:cs="Arial"/>
          <w:bCs/>
        </w:rPr>
        <w:t xml:space="preserve">ara retomar </w:t>
      </w:r>
      <w:r>
        <w:rPr>
          <w:rFonts w:ascii="Montserrat" w:hAnsi="Montserrat" w:cs="Arial"/>
          <w:bCs/>
        </w:rPr>
        <w:t>el</w:t>
      </w:r>
      <w:r w:rsidR="00016589" w:rsidRPr="002A004D">
        <w:rPr>
          <w:rFonts w:ascii="Montserrat" w:hAnsi="Montserrat" w:cs="Arial"/>
          <w:bCs/>
        </w:rPr>
        <w:t xml:space="preserve"> tema, las ideas tanto de los liberales como de los ilustrados, influenciaron a los pensadores de las Trece Colonias</w:t>
      </w:r>
      <w:r>
        <w:rPr>
          <w:rFonts w:ascii="Montserrat" w:hAnsi="Montserrat" w:cs="Arial"/>
          <w:bCs/>
        </w:rPr>
        <w:t>.</w:t>
      </w:r>
    </w:p>
    <w:p w14:paraId="298222BE" w14:textId="77777777" w:rsidR="00184B19" w:rsidRPr="00C91F35" w:rsidRDefault="00184B19" w:rsidP="00184B19">
      <w:pPr>
        <w:spacing w:after="0" w:line="240" w:lineRule="auto"/>
        <w:jc w:val="both"/>
        <w:rPr>
          <w:rFonts w:ascii="Montserrat" w:hAnsi="Montserrat" w:cs="Arial"/>
        </w:rPr>
      </w:pPr>
    </w:p>
    <w:p w14:paraId="00BCEF5C" w14:textId="00D21C76" w:rsidR="00016589" w:rsidRPr="0021736B" w:rsidRDefault="00016589" w:rsidP="00184B19">
      <w:pPr>
        <w:spacing w:after="0" w:line="240" w:lineRule="auto"/>
        <w:jc w:val="both"/>
        <w:rPr>
          <w:rFonts w:ascii="Montserrat" w:eastAsia="Arial" w:hAnsi="Montserrat" w:cs="Arial"/>
          <w:bCs/>
          <w:color w:val="000000" w:themeColor="text1"/>
        </w:rPr>
      </w:pPr>
      <w:r w:rsidRPr="002A004D">
        <w:rPr>
          <w:rFonts w:ascii="Montserrat" w:eastAsia="Arial" w:hAnsi="Montserrat" w:cs="Arial"/>
          <w:bCs/>
          <w:color w:val="000000" w:themeColor="text1"/>
        </w:rPr>
        <w:t xml:space="preserve">Así es, </w:t>
      </w:r>
      <w:r w:rsidR="00195D6F" w:rsidRPr="0021736B">
        <w:rPr>
          <w:rFonts w:ascii="Montserrat" w:eastAsia="Arial" w:hAnsi="Montserrat" w:cs="Arial"/>
          <w:bCs/>
          <w:color w:val="000000" w:themeColor="text1"/>
        </w:rPr>
        <w:t>puedes</w:t>
      </w:r>
      <w:r w:rsidRPr="0021736B">
        <w:rPr>
          <w:rFonts w:ascii="Montserrat" w:eastAsia="Arial" w:hAnsi="Montserrat" w:cs="Arial"/>
          <w:bCs/>
          <w:color w:val="000000" w:themeColor="text1"/>
        </w:rPr>
        <w:t xml:space="preserve"> encontrar la influencia del liberalismo y de la ilustración en los trabajos de pensadores de las Trece Colonias, como </w:t>
      </w:r>
      <w:r w:rsidR="00066218" w:rsidRPr="0021736B">
        <w:rPr>
          <w:rFonts w:ascii="Montserrat" w:eastAsia="Arial" w:hAnsi="Montserrat" w:cs="Arial"/>
          <w:bCs/>
          <w:color w:val="000000" w:themeColor="text1"/>
        </w:rPr>
        <w:t>Benjamín</w:t>
      </w:r>
      <w:r w:rsidRPr="0021736B">
        <w:rPr>
          <w:rFonts w:ascii="Montserrat" w:eastAsia="Arial" w:hAnsi="Montserrat" w:cs="Arial"/>
          <w:bCs/>
          <w:color w:val="000000" w:themeColor="text1"/>
        </w:rPr>
        <w:t xml:space="preserve"> Franklin, de quien leís</w:t>
      </w:r>
      <w:r w:rsidR="00195D6F" w:rsidRPr="0021736B">
        <w:rPr>
          <w:rFonts w:ascii="Montserrat" w:eastAsia="Arial" w:hAnsi="Montserrat" w:cs="Arial"/>
          <w:bCs/>
          <w:color w:val="000000" w:themeColor="text1"/>
        </w:rPr>
        <w:t>te</w:t>
      </w:r>
      <w:r w:rsidRPr="0021736B">
        <w:rPr>
          <w:rFonts w:ascii="Montserrat" w:eastAsia="Arial" w:hAnsi="Montserrat" w:cs="Arial"/>
          <w:bCs/>
          <w:color w:val="000000" w:themeColor="text1"/>
        </w:rPr>
        <w:t xml:space="preserve"> un fragmento de su biografía al inicio, un hombre que a lo largo de su vida escribió y publicó diversos libros y</w:t>
      </w:r>
      <w:r w:rsidRPr="0021736B">
        <w:rPr>
          <w:rFonts w:ascii="Montserrat" w:hAnsi="Montserrat"/>
          <w:bCs/>
        </w:rPr>
        <w:t xml:space="preserve"> </w:t>
      </w:r>
      <w:r w:rsidRPr="0021736B">
        <w:rPr>
          <w:rFonts w:ascii="Montserrat" w:eastAsia="Arial" w:hAnsi="Montserrat" w:cs="Arial"/>
          <w:bCs/>
          <w:color w:val="000000" w:themeColor="text1"/>
        </w:rPr>
        <w:t>artículos sobre la libertad política y la tolerancia religiosa.</w:t>
      </w:r>
    </w:p>
    <w:p w14:paraId="20A10E9E" w14:textId="77777777" w:rsidR="00184B19" w:rsidRPr="0021736B" w:rsidRDefault="00184B19" w:rsidP="00184B19">
      <w:pPr>
        <w:spacing w:after="0" w:line="240" w:lineRule="auto"/>
        <w:jc w:val="both"/>
        <w:rPr>
          <w:rFonts w:ascii="Montserrat" w:hAnsi="Montserrat"/>
          <w:bCs/>
        </w:rPr>
      </w:pPr>
    </w:p>
    <w:p w14:paraId="6B3739DE" w14:textId="27E5B53C" w:rsidR="00016589" w:rsidRPr="0021736B" w:rsidRDefault="00016589" w:rsidP="00195D6F">
      <w:pPr>
        <w:spacing w:after="0" w:line="240" w:lineRule="auto"/>
        <w:jc w:val="both"/>
        <w:rPr>
          <w:rFonts w:ascii="Montserrat" w:eastAsia="Arial" w:hAnsi="Montserrat" w:cs="Arial"/>
          <w:bCs/>
          <w:color w:val="000000" w:themeColor="text1"/>
        </w:rPr>
      </w:pPr>
      <w:r w:rsidRPr="0021736B">
        <w:rPr>
          <w:rFonts w:ascii="Montserrat" w:eastAsia="Arial" w:hAnsi="Montserrat" w:cs="Arial"/>
          <w:bCs/>
          <w:color w:val="000000" w:themeColor="text1"/>
        </w:rPr>
        <w:t xml:space="preserve">Además, al ser impresor dio un gran peso a la libertad de prensa y de expresión, pues publicó sus ideas en los periódicos donde trabajó, como el </w:t>
      </w:r>
      <w:r w:rsidRPr="0021736B">
        <w:rPr>
          <w:rFonts w:ascii="Montserrat" w:eastAsia="Arial" w:hAnsi="Montserrat" w:cs="Arial"/>
          <w:bCs/>
          <w:i/>
          <w:color w:val="000000" w:themeColor="text1"/>
        </w:rPr>
        <w:t>New England Courant</w:t>
      </w:r>
      <w:r w:rsidRPr="0021736B">
        <w:rPr>
          <w:rFonts w:ascii="Montserrat" w:eastAsia="Arial" w:hAnsi="Montserrat" w:cs="Arial"/>
          <w:bCs/>
          <w:color w:val="000000" w:themeColor="text1"/>
        </w:rPr>
        <w:t xml:space="preserve"> que su hermano James dirigía, así como en el </w:t>
      </w:r>
      <w:r w:rsidRPr="0021736B">
        <w:rPr>
          <w:rFonts w:ascii="Montserrat" w:eastAsia="Arial" w:hAnsi="Montserrat" w:cs="Arial"/>
          <w:bCs/>
          <w:i/>
          <w:color w:val="000000" w:themeColor="text1"/>
        </w:rPr>
        <w:t>Almanaque del pobre Richard</w:t>
      </w:r>
      <w:r w:rsidRPr="0021736B">
        <w:rPr>
          <w:rFonts w:ascii="Montserrat" w:eastAsia="Arial" w:hAnsi="Montserrat" w:cs="Arial"/>
          <w:bCs/>
          <w:color w:val="000000" w:themeColor="text1"/>
        </w:rPr>
        <w:t xml:space="preserve"> y en la </w:t>
      </w:r>
      <w:r w:rsidRPr="0021736B">
        <w:rPr>
          <w:rFonts w:ascii="Montserrat" w:eastAsia="Arial" w:hAnsi="Montserrat" w:cs="Arial"/>
          <w:bCs/>
          <w:i/>
          <w:color w:val="000000" w:themeColor="text1"/>
        </w:rPr>
        <w:t>Gaceta de Pennsylvania</w:t>
      </w:r>
      <w:r w:rsidRPr="0021736B">
        <w:rPr>
          <w:rFonts w:ascii="Montserrat" w:eastAsia="Arial" w:hAnsi="Montserrat" w:cs="Arial"/>
          <w:bCs/>
          <w:color w:val="000000" w:themeColor="text1"/>
        </w:rPr>
        <w:t xml:space="preserve"> que más adelante se convirtió en el </w:t>
      </w:r>
      <w:r w:rsidRPr="0021736B">
        <w:rPr>
          <w:rFonts w:ascii="Montserrat" w:eastAsia="Arial" w:hAnsi="Montserrat" w:cs="Arial"/>
          <w:bCs/>
          <w:i/>
          <w:color w:val="000000" w:themeColor="text1"/>
        </w:rPr>
        <w:t>Pennsylvania Chronicle</w:t>
      </w:r>
      <w:r w:rsidRPr="0021736B">
        <w:rPr>
          <w:rFonts w:ascii="Montserrat" w:eastAsia="Arial" w:hAnsi="Montserrat" w:cs="Arial"/>
          <w:bCs/>
          <w:color w:val="000000" w:themeColor="text1"/>
        </w:rPr>
        <w:t>, mismos que estuvieron a su cargo.</w:t>
      </w:r>
    </w:p>
    <w:p w14:paraId="32668634" w14:textId="77777777" w:rsidR="00184B19" w:rsidRPr="0021736B" w:rsidRDefault="00184B19" w:rsidP="00195D6F">
      <w:pPr>
        <w:spacing w:after="0" w:line="240" w:lineRule="auto"/>
        <w:jc w:val="both"/>
        <w:rPr>
          <w:rFonts w:ascii="Montserrat" w:eastAsia="Arial" w:hAnsi="Montserrat" w:cs="Arial"/>
          <w:bCs/>
          <w:color w:val="000000" w:themeColor="text1"/>
        </w:rPr>
      </w:pPr>
    </w:p>
    <w:p w14:paraId="75750E20" w14:textId="1E11A621" w:rsidR="009B2C74" w:rsidRPr="0021736B" w:rsidRDefault="00066218" w:rsidP="00195D6F">
      <w:pPr>
        <w:jc w:val="both"/>
        <w:rPr>
          <w:rFonts w:ascii="Montserrat" w:eastAsia="Arial" w:hAnsi="Montserrat" w:cs="Arial"/>
          <w:bCs/>
          <w:color w:val="000000" w:themeColor="text1"/>
        </w:rPr>
      </w:pPr>
      <w:r w:rsidRPr="0021736B">
        <w:rPr>
          <w:rFonts w:ascii="Montserrat" w:eastAsia="Arial" w:hAnsi="Montserrat" w:cs="Arial"/>
          <w:bCs/>
          <w:color w:val="000000" w:themeColor="text1"/>
        </w:rPr>
        <w:t>Benjamín</w:t>
      </w:r>
      <w:r w:rsidR="00016589" w:rsidRPr="0021736B">
        <w:rPr>
          <w:rFonts w:ascii="Montserrat" w:eastAsia="Arial" w:hAnsi="Montserrat" w:cs="Arial"/>
          <w:bCs/>
          <w:color w:val="000000" w:themeColor="text1"/>
        </w:rPr>
        <w:t xml:space="preserve"> Franklin además de pensador liberal e ilustrado, fue científico</w:t>
      </w:r>
      <w:r w:rsidR="00195D6F" w:rsidRPr="0021736B">
        <w:rPr>
          <w:rFonts w:ascii="Montserrat" w:eastAsia="Arial" w:hAnsi="Montserrat" w:cs="Arial"/>
          <w:bCs/>
          <w:color w:val="000000" w:themeColor="text1"/>
        </w:rPr>
        <w:t>. M</w:t>
      </w:r>
      <w:r w:rsidR="009B2C74" w:rsidRPr="0021736B">
        <w:rPr>
          <w:rFonts w:ascii="Montserrat" w:hAnsi="Montserrat"/>
        </w:rPr>
        <w:t>ientras estaba en Europa como representante de las colonias para protestar por la imposición de nuevos impuestos como la Stamp Act o Ley del Timbre a mediados del siglo XVII, Franklin realizó varios experimentos para tratar de entender la corriente eléctrica, el más famoso de ellos es el que tú refieres, del papalote o cometa con una llave unida, gracias a ese experimento fue inventado el pararrayos.</w:t>
      </w:r>
    </w:p>
    <w:p w14:paraId="05A78F73" w14:textId="04A2316F" w:rsidR="009B2C74" w:rsidRPr="0021736B" w:rsidRDefault="009B2C74" w:rsidP="00E91E80">
      <w:pPr>
        <w:spacing w:after="0" w:line="240" w:lineRule="auto"/>
        <w:jc w:val="both"/>
        <w:rPr>
          <w:rFonts w:ascii="Montserrat" w:hAnsi="Montserrat"/>
        </w:rPr>
      </w:pPr>
      <w:r w:rsidRPr="0021736B">
        <w:rPr>
          <w:rFonts w:ascii="Montserrat" w:hAnsi="Montserrat"/>
        </w:rPr>
        <w:t xml:space="preserve">Es muy interesante ver cómo los liberales e ilustrados tenían intereses tan diversos, pues participaban en la política de su país, realizaban estudios científicos </w:t>
      </w:r>
      <w:r w:rsidR="00066218" w:rsidRPr="0021736B">
        <w:rPr>
          <w:rFonts w:ascii="Montserrat" w:hAnsi="Montserrat"/>
        </w:rPr>
        <w:t>y,</w:t>
      </w:r>
      <w:r w:rsidRPr="0021736B">
        <w:rPr>
          <w:rFonts w:ascii="Montserrat" w:hAnsi="Montserrat"/>
        </w:rPr>
        <w:t xml:space="preserve"> además, eran escritores.</w:t>
      </w:r>
    </w:p>
    <w:p w14:paraId="7E2B5566" w14:textId="77777777" w:rsidR="00E91E80" w:rsidRPr="0021736B" w:rsidRDefault="00E91E80" w:rsidP="00E91E80">
      <w:pPr>
        <w:spacing w:after="0" w:line="240" w:lineRule="auto"/>
        <w:jc w:val="both"/>
        <w:rPr>
          <w:rFonts w:ascii="Montserrat" w:hAnsi="Montserrat"/>
        </w:rPr>
      </w:pPr>
    </w:p>
    <w:p w14:paraId="1022EF5C" w14:textId="0B40AD35" w:rsidR="009B2C74" w:rsidRPr="0021736B" w:rsidRDefault="009B2C74" w:rsidP="00E91E80">
      <w:pPr>
        <w:spacing w:after="0" w:line="240" w:lineRule="auto"/>
        <w:jc w:val="both"/>
        <w:rPr>
          <w:rFonts w:ascii="Montserrat" w:eastAsia="Arial" w:hAnsi="Montserrat" w:cs="Arial"/>
          <w:bCs/>
          <w:color w:val="000000" w:themeColor="text1"/>
        </w:rPr>
      </w:pPr>
      <w:r w:rsidRPr="0021736B">
        <w:rPr>
          <w:rFonts w:ascii="Montserrat" w:eastAsia="Arial" w:hAnsi="Montserrat" w:cs="Arial"/>
          <w:bCs/>
          <w:color w:val="000000" w:themeColor="text1"/>
        </w:rPr>
        <w:t xml:space="preserve">Entonces, con lo que </w:t>
      </w:r>
      <w:r w:rsidR="00E91E80" w:rsidRPr="0021736B">
        <w:rPr>
          <w:rFonts w:ascii="Montserrat" w:eastAsia="Arial" w:hAnsi="Montserrat" w:cs="Arial"/>
          <w:bCs/>
          <w:color w:val="000000" w:themeColor="text1"/>
        </w:rPr>
        <w:t>has</w:t>
      </w:r>
      <w:r w:rsidRPr="0021736B">
        <w:rPr>
          <w:rFonts w:ascii="Montserrat" w:eastAsia="Arial" w:hAnsi="Montserrat" w:cs="Arial"/>
          <w:bCs/>
          <w:color w:val="000000" w:themeColor="text1"/>
        </w:rPr>
        <w:t xml:space="preserve"> revisado, ya </w:t>
      </w:r>
      <w:r w:rsidR="00E91E80" w:rsidRPr="0021736B">
        <w:rPr>
          <w:rFonts w:ascii="Montserrat" w:eastAsia="Arial" w:hAnsi="Montserrat" w:cs="Arial"/>
          <w:bCs/>
          <w:color w:val="000000" w:themeColor="text1"/>
        </w:rPr>
        <w:t>debes</w:t>
      </w:r>
      <w:r w:rsidRPr="0021736B">
        <w:rPr>
          <w:rFonts w:ascii="Montserrat" w:eastAsia="Arial" w:hAnsi="Montserrat" w:cs="Arial"/>
          <w:bCs/>
          <w:color w:val="000000" w:themeColor="text1"/>
        </w:rPr>
        <w:t xml:space="preserve"> haber colocado en el cuadro que estas elaborando al primer pensador y sus ideas.</w:t>
      </w:r>
    </w:p>
    <w:p w14:paraId="4B417BEE" w14:textId="77777777" w:rsidR="00E91E80" w:rsidRPr="0021736B" w:rsidRDefault="00E91E80" w:rsidP="00E91E80">
      <w:pPr>
        <w:spacing w:after="0" w:line="240" w:lineRule="auto"/>
        <w:jc w:val="both"/>
        <w:rPr>
          <w:rFonts w:ascii="Montserrat" w:eastAsia="Arial" w:hAnsi="Montserrat" w:cs="Arial"/>
          <w:bCs/>
          <w:color w:val="000000" w:themeColor="text1"/>
        </w:rPr>
      </w:pPr>
    </w:p>
    <w:p w14:paraId="512DF5C4" w14:textId="41A780AE" w:rsidR="009B2C74" w:rsidRPr="0021736B" w:rsidRDefault="00E91E80" w:rsidP="00E91E80">
      <w:pPr>
        <w:spacing w:after="0" w:line="240" w:lineRule="auto"/>
        <w:jc w:val="both"/>
        <w:rPr>
          <w:rFonts w:ascii="Montserrat" w:hAnsi="Montserrat"/>
        </w:rPr>
      </w:pPr>
      <w:r w:rsidRPr="0021736B">
        <w:rPr>
          <w:rFonts w:ascii="Montserrat" w:hAnsi="Montserrat"/>
        </w:rPr>
        <w:t xml:space="preserve">El </w:t>
      </w:r>
      <w:r w:rsidR="009B2C74" w:rsidRPr="0021736B">
        <w:rPr>
          <w:rFonts w:ascii="Montserrat" w:hAnsi="Montserrat"/>
        </w:rPr>
        <w:t xml:space="preserve">primer pensador es </w:t>
      </w:r>
      <w:r w:rsidR="00066218" w:rsidRPr="0021736B">
        <w:rPr>
          <w:rFonts w:ascii="Montserrat" w:hAnsi="Montserrat"/>
        </w:rPr>
        <w:t>Benjamín</w:t>
      </w:r>
      <w:r w:rsidR="009B2C74" w:rsidRPr="0021736B">
        <w:rPr>
          <w:rFonts w:ascii="Montserrat" w:hAnsi="Montserrat"/>
        </w:rPr>
        <w:t xml:space="preserve"> Franklin, mientras que sus ideas influidas por el liberalismo y la ilustración defendieron:</w:t>
      </w:r>
    </w:p>
    <w:p w14:paraId="602D08FE" w14:textId="77777777" w:rsidR="00E91E80" w:rsidRPr="0021736B" w:rsidRDefault="00E91E80" w:rsidP="00E91E80">
      <w:pPr>
        <w:spacing w:after="0" w:line="240" w:lineRule="auto"/>
        <w:jc w:val="both"/>
        <w:rPr>
          <w:rFonts w:ascii="Montserrat" w:hAnsi="Montserrat"/>
        </w:rPr>
      </w:pPr>
    </w:p>
    <w:p w14:paraId="6B3A4CD9" w14:textId="066B5F20" w:rsidR="009B2C74" w:rsidRPr="00E91E80" w:rsidRDefault="009B2C74" w:rsidP="00246985">
      <w:pPr>
        <w:pStyle w:val="Prrafodelista"/>
        <w:numPr>
          <w:ilvl w:val="0"/>
          <w:numId w:val="2"/>
        </w:numPr>
        <w:spacing w:after="0" w:line="240" w:lineRule="auto"/>
        <w:jc w:val="both"/>
        <w:rPr>
          <w:rFonts w:ascii="Montserrat" w:eastAsia="Arial" w:hAnsi="Montserrat" w:cs="Arial"/>
        </w:rPr>
      </w:pPr>
      <w:r w:rsidRPr="00E91E80">
        <w:rPr>
          <w:rFonts w:ascii="Montserrat" w:eastAsia="Arial" w:hAnsi="Montserrat" w:cs="Arial"/>
        </w:rPr>
        <w:t>La libertad política.</w:t>
      </w:r>
    </w:p>
    <w:p w14:paraId="36A30935" w14:textId="77777777" w:rsidR="009B2C74" w:rsidRPr="00E91E80" w:rsidRDefault="009B2C74" w:rsidP="00246985">
      <w:pPr>
        <w:pStyle w:val="Prrafodelista"/>
        <w:numPr>
          <w:ilvl w:val="0"/>
          <w:numId w:val="2"/>
        </w:numPr>
        <w:spacing w:after="0" w:line="240" w:lineRule="auto"/>
        <w:jc w:val="both"/>
        <w:rPr>
          <w:rFonts w:ascii="Montserrat" w:eastAsia="Arial" w:hAnsi="Montserrat" w:cs="Arial"/>
        </w:rPr>
      </w:pPr>
      <w:r w:rsidRPr="00E91E80">
        <w:rPr>
          <w:rFonts w:ascii="Montserrat" w:eastAsia="Arial" w:hAnsi="Montserrat" w:cs="Arial"/>
        </w:rPr>
        <w:t>La tolerancia religiosa.</w:t>
      </w:r>
    </w:p>
    <w:p w14:paraId="27A51125" w14:textId="496D9594" w:rsidR="009B2C74" w:rsidRPr="00E91E80" w:rsidRDefault="009B2C74" w:rsidP="00246985">
      <w:pPr>
        <w:pStyle w:val="Prrafodelista"/>
        <w:numPr>
          <w:ilvl w:val="0"/>
          <w:numId w:val="2"/>
        </w:numPr>
        <w:spacing w:after="0" w:line="240" w:lineRule="auto"/>
        <w:jc w:val="both"/>
        <w:rPr>
          <w:rFonts w:ascii="Montserrat" w:eastAsia="Arial" w:hAnsi="Montserrat" w:cs="Arial"/>
        </w:rPr>
      </w:pPr>
      <w:r w:rsidRPr="00E91E80">
        <w:rPr>
          <w:rFonts w:ascii="Montserrat" w:eastAsia="Arial" w:hAnsi="Montserrat" w:cs="Arial"/>
        </w:rPr>
        <w:t>La libertad de prensa y de expresión.</w:t>
      </w:r>
    </w:p>
    <w:p w14:paraId="0C101C65" w14:textId="77777777" w:rsidR="00E91E80" w:rsidRPr="00E91E80" w:rsidRDefault="00E91E80" w:rsidP="00E91E80">
      <w:pPr>
        <w:spacing w:after="0" w:line="240" w:lineRule="auto"/>
        <w:jc w:val="both"/>
        <w:rPr>
          <w:rFonts w:ascii="Montserrat" w:hAnsi="Montserrat"/>
        </w:rPr>
      </w:pPr>
    </w:p>
    <w:p w14:paraId="22AEEC14" w14:textId="09F77B05" w:rsidR="009B2C74" w:rsidRPr="00E91E80" w:rsidRDefault="00E91E80" w:rsidP="00E91E80">
      <w:pPr>
        <w:spacing w:after="0" w:line="240" w:lineRule="auto"/>
        <w:jc w:val="both"/>
        <w:rPr>
          <w:rFonts w:ascii="Montserrat" w:eastAsia="Arial" w:hAnsi="Montserrat" w:cs="Arial"/>
          <w:bCs/>
          <w:color w:val="000000" w:themeColor="text1"/>
        </w:rPr>
      </w:pPr>
      <w:r>
        <w:rPr>
          <w:rFonts w:ascii="Montserrat" w:eastAsia="Arial" w:hAnsi="Montserrat" w:cs="Arial"/>
          <w:bCs/>
          <w:color w:val="000000" w:themeColor="text1"/>
        </w:rPr>
        <w:t>L</w:t>
      </w:r>
      <w:r w:rsidR="009B2C74" w:rsidRPr="002A004D">
        <w:rPr>
          <w:rFonts w:ascii="Montserrat" w:eastAsia="Arial" w:hAnsi="Montserrat" w:cs="Arial"/>
          <w:bCs/>
          <w:color w:val="000000" w:themeColor="text1"/>
        </w:rPr>
        <w:t>a prensa libre y la publicación de folletos tuvieron un papel importante en la difusión de las ideas de libertad e independencia en las trece colonias.</w:t>
      </w:r>
      <w:r>
        <w:rPr>
          <w:rFonts w:ascii="Montserrat" w:eastAsia="Arial" w:hAnsi="Montserrat" w:cs="Arial"/>
          <w:bCs/>
          <w:color w:val="000000" w:themeColor="text1"/>
        </w:rPr>
        <w:t xml:space="preserve"> </w:t>
      </w:r>
      <w:r>
        <w:rPr>
          <w:rFonts w:ascii="Montserrat" w:hAnsi="Montserrat"/>
        </w:rPr>
        <w:t>D</w:t>
      </w:r>
      <w:r w:rsidR="009B2C74" w:rsidRPr="002A004D">
        <w:rPr>
          <w:rFonts w:ascii="Montserrat" w:hAnsi="Montserrat"/>
        </w:rPr>
        <w:t>e hecho</w:t>
      </w:r>
      <w:r>
        <w:rPr>
          <w:rFonts w:ascii="Montserrat" w:hAnsi="Montserrat"/>
        </w:rPr>
        <w:t>, s</w:t>
      </w:r>
      <w:r w:rsidR="009B2C74" w:rsidRPr="002A004D">
        <w:rPr>
          <w:rFonts w:ascii="Montserrat" w:hAnsi="Montserrat"/>
        </w:rPr>
        <w:t>irvió como elemento clave para que muchos colonos decidieran levantarse en armas. Entre las publicaciones más importantes al respecto se encuentra el ensayo “El sentido común” de Thomas Paine.</w:t>
      </w:r>
    </w:p>
    <w:p w14:paraId="38B59635" w14:textId="77777777" w:rsidR="00E91E80" w:rsidRPr="002A004D" w:rsidRDefault="00E91E80" w:rsidP="00E91E80">
      <w:pPr>
        <w:spacing w:after="0" w:line="240" w:lineRule="auto"/>
        <w:jc w:val="both"/>
        <w:rPr>
          <w:rFonts w:ascii="Montserrat" w:hAnsi="Montserrat"/>
        </w:rPr>
      </w:pPr>
    </w:p>
    <w:p w14:paraId="072DFB7E" w14:textId="29503CA8" w:rsidR="009B2C74" w:rsidRDefault="009B2C74" w:rsidP="00E91E80">
      <w:pPr>
        <w:spacing w:after="0" w:line="240" w:lineRule="auto"/>
        <w:jc w:val="both"/>
        <w:rPr>
          <w:rFonts w:ascii="Montserrat" w:hAnsi="Montserrat"/>
        </w:rPr>
      </w:pPr>
      <w:r w:rsidRPr="002A004D">
        <w:rPr>
          <w:rFonts w:ascii="Montserrat" w:hAnsi="Montserrat"/>
        </w:rPr>
        <w:t>¿Por qué fue tan importante el trabajo de Thomas Paine?</w:t>
      </w:r>
    </w:p>
    <w:p w14:paraId="0633C4DD" w14:textId="77777777" w:rsidR="00E91E80" w:rsidRPr="002A004D" w:rsidRDefault="00E91E80" w:rsidP="00E91E80">
      <w:pPr>
        <w:spacing w:after="0" w:line="240" w:lineRule="auto"/>
        <w:jc w:val="both"/>
        <w:rPr>
          <w:rFonts w:ascii="Montserrat" w:hAnsi="Montserrat"/>
        </w:rPr>
      </w:pPr>
    </w:p>
    <w:p w14:paraId="542835F0" w14:textId="3C5C46B8" w:rsidR="009B2C74" w:rsidRDefault="009B2C74" w:rsidP="00E91E80">
      <w:pPr>
        <w:spacing w:after="0" w:line="240" w:lineRule="auto"/>
        <w:jc w:val="both"/>
        <w:rPr>
          <w:rFonts w:ascii="Montserrat" w:hAnsi="Montserrat"/>
        </w:rPr>
      </w:pPr>
      <w:r w:rsidRPr="002A004D">
        <w:rPr>
          <w:rFonts w:ascii="Montserrat" w:hAnsi="Montserrat"/>
        </w:rPr>
        <w:t xml:space="preserve">El sentido común se volvió sumamente importante porque usaba un lenguaje sencillo y accesible para explicar las ideas liberales e ilustradas, de modo que todos </w:t>
      </w:r>
      <w:r w:rsidRPr="002A004D">
        <w:rPr>
          <w:rFonts w:ascii="Montserrat" w:hAnsi="Montserrat"/>
        </w:rPr>
        <w:lastRenderedPageBreak/>
        <w:t xml:space="preserve">pudieran comprenderlas fácilmente; es así que su ensayo vendió más de cien mil ejemplares en menos de tres meses. En </w:t>
      </w:r>
      <w:r w:rsidR="00E91E80" w:rsidRPr="002A004D">
        <w:rPr>
          <w:rFonts w:ascii="Montserrat" w:hAnsi="Montserrat"/>
        </w:rPr>
        <w:t>él</w:t>
      </w:r>
      <w:r w:rsidRPr="002A004D">
        <w:rPr>
          <w:rFonts w:ascii="Montserrat" w:hAnsi="Montserrat"/>
        </w:rPr>
        <w:t xml:space="preserve"> escribió: “América no podrá</w:t>
      </w:r>
      <w:r w:rsidR="00E91E80">
        <w:rPr>
          <w:rFonts w:ascii="Montserrat" w:hAnsi="Montserrat"/>
        </w:rPr>
        <w:t xml:space="preserve"> </w:t>
      </w:r>
      <w:r w:rsidRPr="002A004D">
        <w:rPr>
          <w:rFonts w:ascii="Montserrat" w:hAnsi="Montserrat"/>
        </w:rPr>
        <w:t>desarrollarse del todo hasta que se impida a toda potencia europea que se mezcle en sus asuntos. La intervención extranjera resulta ruinosa…”.</w:t>
      </w:r>
    </w:p>
    <w:p w14:paraId="3BEA7324" w14:textId="77777777" w:rsidR="00E91E80" w:rsidRPr="002A004D" w:rsidRDefault="00E91E80" w:rsidP="00E91E80">
      <w:pPr>
        <w:spacing w:after="0" w:line="240" w:lineRule="auto"/>
        <w:jc w:val="both"/>
        <w:rPr>
          <w:rFonts w:ascii="Montserrat" w:hAnsi="Montserrat"/>
        </w:rPr>
      </w:pPr>
    </w:p>
    <w:p w14:paraId="54EF5AFF" w14:textId="65FC802E" w:rsidR="009B2C74" w:rsidRDefault="009B2C74" w:rsidP="00E91E80">
      <w:pPr>
        <w:spacing w:after="0" w:line="240" w:lineRule="auto"/>
        <w:jc w:val="both"/>
        <w:rPr>
          <w:rFonts w:ascii="Montserrat" w:hAnsi="Montserrat"/>
        </w:rPr>
      </w:pPr>
      <w:r w:rsidRPr="002A004D">
        <w:rPr>
          <w:rFonts w:ascii="Montserrat" w:hAnsi="Montserrat"/>
        </w:rPr>
        <w:t xml:space="preserve">Entre los principales postulados de Thomas Paine, se encuentra la crítica a la </w:t>
      </w:r>
      <w:r w:rsidR="00E91E80" w:rsidRPr="002A004D">
        <w:rPr>
          <w:rFonts w:ascii="Montserrat" w:hAnsi="Montserrat"/>
        </w:rPr>
        <w:t>monarquía, y</w:t>
      </w:r>
      <w:r w:rsidRPr="002A004D">
        <w:rPr>
          <w:rFonts w:ascii="Montserrat" w:hAnsi="Montserrat"/>
        </w:rPr>
        <w:t xml:space="preserve"> la propuesta de un gobierno igualitario, republicano y democrático, donde la población estuviera representada dentro del gobierno. Es decir que Thomas Paine proponía un gobierno republicano con división de poderes en oposición al absolutismo</w:t>
      </w:r>
      <w:r w:rsidR="00E91E80">
        <w:rPr>
          <w:rFonts w:ascii="Montserrat" w:hAnsi="Montserrat"/>
        </w:rPr>
        <w:t>.</w:t>
      </w:r>
    </w:p>
    <w:p w14:paraId="1339AE7B" w14:textId="77777777" w:rsidR="00E91E80" w:rsidRPr="002A004D" w:rsidRDefault="00E91E80" w:rsidP="00E91E80">
      <w:pPr>
        <w:spacing w:after="0" w:line="240" w:lineRule="auto"/>
        <w:jc w:val="both"/>
        <w:rPr>
          <w:rFonts w:ascii="Montserrat" w:hAnsi="Montserrat"/>
        </w:rPr>
      </w:pPr>
    </w:p>
    <w:p w14:paraId="6915D76D" w14:textId="04029869" w:rsidR="009B2C74" w:rsidRDefault="009B2C74" w:rsidP="00E91E80">
      <w:pPr>
        <w:jc w:val="both"/>
        <w:rPr>
          <w:rFonts w:ascii="Montserrat" w:hAnsi="Montserrat"/>
        </w:rPr>
      </w:pPr>
      <w:r w:rsidRPr="002A004D">
        <w:rPr>
          <w:rFonts w:ascii="Montserrat" w:hAnsi="Montserrat"/>
        </w:rPr>
        <w:t>E</w:t>
      </w:r>
      <w:r w:rsidR="00590CBD">
        <w:rPr>
          <w:rFonts w:ascii="Montserrat" w:hAnsi="Montserrat"/>
        </w:rPr>
        <w:t>sas</w:t>
      </w:r>
      <w:r w:rsidRPr="002A004D">
        <w:rPr>
          <w:rFonts w:ascii="Montserrat" w:hAnsi="Montserrat"/>
        </w:rPr>
        <w:t xml:space="preserve"> son precisamente las ideas que debes agregar junto con el nombre de Thomas Paine en el cuadro que estas elaborando, ideas que además llevaron a la opinión popular a apoyar la independencia de las colonias.</w:t>
      </w:r>
    </w:p>
    <w:p w14:paraId="0D8F4FFC" w14:textId="34E997F1" w:rsidR="009B2C74" w:rsidRDefault="00590CBD" w:rsidP="00590CBD">
      <w:pPr>
        <w:spacing w:after="0" w:line="240" w:lineRule="auto"/>
        <w:jc w:val="both"/>
        <w:rPr>
          <w:rFonts w:ascii="Montserrat" w:eastAsia="Arial" w:hAnsi="Montserrat" w:cs="Arial"/>
          <w:bCs/>
          <w:color w:val="000000" w:themeColor="text1"/>
        </w:rPr>
      </w:pPr>
      <w:r>
        <w:rPr>
          <w:rFonts w:ascii="Montserrat" w:eastAsia="Arial" w:hAnsi="Montserrat" w:cs="Arial"/>
          <w:bCs/>
          <w:color w:val="000000" w:themeColor="text1"/>
        </w:rPr>
        <w:t>¿Q</w:t>
      </w:r>
      <w:r w:rsidR="009B2C74" w:rsidRPr="002A004D">
        <w:rPr>
          <w:rFonts w:ascii="Montserrat" w:eastAsia="Arial" w:hAnsi="Montserrat" w:cs="Arial"/>
          <w:bCs/>
          <w:color w:val="000000" w:themeColor="text1"/>
        </w:rPr>
        <w:t>ué papel tuvieron</w:t>
      </w:r>
      <w:r>
        <w:rPr>
          <w:rFonts w:ascii="Montserrat" w:eastAsia="Arial" w:hAnsi="Montserrat" w:cs="Arial"/>
          <w:bCs/>
          <w:color w:val="000000" w:themeColor="text1"/>
        </w:rPr>
        <w:t xml:space="preserve"> estas ideas,</w:t>
      </w:r>
      <w:r w:rsidR="009B2C74" w:rsidRPr="002A004D">
        <w:rPr>
          <w:rFonts w:ascii="Montserrat" w:eastAsia="Arial" w:hAnsi="Montserrat" w:cs="Arial"/>
          <w:bCs/>
          <w:color w:val="000000" w:themeColor="text1"/>
        </w:rPr>
        <w:t xml:space="preserve"> durante el movimiento de independencia?</w:t>
      </w:r>
    </w:p>
    <w:p w14:paraId="0076CD86" w14:textId="77777777" w:rsidR="00590CBD" w:rsidRPr="002A004D" w:rsidRDefault="00590CBD" w:rsidP="00590CBD">
      <w:pPr>
        <w:spacing w:after="0" w:line="240" w:lineRule="auto"/>
        <w:jc w:val="both"/>
        <w:rPr>
          <w:rFonts w:ascii="Montserrat" w:eastAsia="Arial" w:hAnsi="Montserrat" w:cs="Arial"/>
          <w:bCs/>
          <w:color w:val="000000" w:themeColor="text1"/>
        </w:rPr>
      </w:pPr>
    </w:p>
    <w:p w14:paraId="311567BF" w14:textId="5FF1C6A2" w:rsidR="009B2C74" w:rsidRDefault="009B2C74" w:rsidP="00590CBD">
      <w:pPr>
        <w:spacing w:after="0" w:line="240" w:lineRule="auto"/>
        <w:jc w:val="both"/>
        <w:rPr>
          <w:rFonts w:ascii="Montserrat" w:hAnsi="Montserrat"/>
        </w:rPr>
      </w:pPr>
      <w:r w:rsidRPr="002A004D">
        <w:rPr>
          <w:rFonts w:ascii="Montserrat" w:hAnsi="Montserrat"/>
        </w:rPr>
        <w:t>Fueron de gran importancia, pues inspiraron a otros pensadores, como George Maison, quien fue uno de los principales autores de la Declaración de Derechos de Virginia.</w:t>
      </w:r>
    </w:p>
    <w:p w14:paraId="09C43F7B" w14:textId="77777777" w:rsidR="00CE1381" w:rsidRPr="002A004D" w:rsidRDefault="00CE1381" w:rsidP="00590CBD">
      <w:pPr>
        <w:spacing w:after="0" w:line="240" w:lineRule="auto"/>
        <w:jc w:val="both"/>
        <w:rPr>
          <w:rFonts w:ascii="Montserrat" w:hAnsi="Montserrat"/>
        </w:rPr>
      </w:pPr>
    </w:p>
    <w:p w14:paraId="1D39EA86" w14:textId="6F77BE32" w:rsidR="009B2C74" w:rsidRDefault="009B2C74" w:rsidP="00590CBD">
      <w:pPr>
        <w:spacing w:after="0" w:line="240" w:lineRule="auto"/>
        <w:jc w:val="both"/>
        <w:rPr>
          <w:rFonts w:ascii="Montserrat" w:hAnsi="Montserrat"/>
        </w:rPr>
      </w:pPr>
      <w:r w:rsidRPr="002A004D">
        <w:rPr>
          <w:rFonts w:ascii="Montserrat" w:hAnsi="Montserrat"/>
        </w:rPr>
        <w:t>¿Qué te parece si le</w:t>
      </w:r>
      <w:r w:rsidR="00372B44">
        <w:rPr>
          <w:rFonts w:ascii="Montserrat" w:hAnsi="Montserrat"/>
        </w:rPr>
        <w:t>e</w:t>
      </w:r>
      <w:r w:rsidRPr="002A004D">
        <w:rPr>
          <w:rFonts w:ascii="Montserrat" w:hAnsi="Montserrat"/>
        </w:rPr>
        <w:t>s la Declaración para descubrir qué ideas liberales e ilustradas se encuentran plasmadas en este documento?</w:t>
      </w:r>
    </w:p>
    <w:p w14:paraId="1A423F86" w14:textId="77777777" w:rsidR="00590CBD" w:rsidRPr="002A004D" w:rsidRDefault="00590CBD" w:rsidP="002A004D">
      <w:pPr>
        <w:spacing w:after="0" w:line="240" w:lineRule="auto"/>
        <w:jc w:val="both"/>
        <w:rPr>
          <w:rFonts w:ascii="Montserrat" w:hAnsi="Montserrat"/>
        </w:rPr>
      </w:pPr>
    </w:p>
    <w:p w14:paraId="27AA94E6" w14:textId="46687CFE" w:rsidR="009B2C74" w:rsidRPr="004C7AAD" w:rsidRDefault="009B2C74" w:rsidP="004C7AAD">
      <w:pPr>
        <w:spacing w:after="0" w:line="240" w:lineRule="auto"/>
        <w:ind w:left="708"/>
        <w:jc w:val="both"/>
        <w:rPr>
          <w:rFonts w:ascii="Montserrat" w:hAnsi="Montserrat"/>
          <w:i/>
          <w:iCs/>
          <w:color w:val="595959" w:themeColor="text1" w:themeTint="A6"/>
        </w:rPr>
      </w:pPr>
      <w:r w:rsidRPr="004C7AAD">
        <w:rPr>
          <w:rFonts w:ascii="Montserrat" w:hAnsi="Montserrat"/>
          <w:b/>
          <w:bCs/>
          <w:i/>
          <w:iCs/>
          <w:color w:val="595959" w:themeColor="text1" w:themeTint="A6"/>
        </w:rPr>
        <w:t>DECLARACIÓN DE DERECHOS DE VIRGINIA</w:t>
      </w:r>
    </w:p>
    <w:p w14:paraId="561F0BCD" w14:textId="77777777" w:rsidR="009B2C74" w:rsidRPr="004C7AAD" w:rsidRDefault="009B2C74" w:rsidP="004C7AAD">
      <w:pPr>
        <w:spacing w:after="0" w:line="240" w:lineRule="auto"/>
        <w:ind w:left="708"/>
        <w:jc w:val="both"/>
        <w:rPr>
          <w:rFonts w:ascii="Montserrat" w:hAnsi="Montserrat"/>
          <w:i/>
          <w:iCs/>
          <w:color w:val="595959" w:themeColor="text1" w:themeTint="A6"/>
        </w:rPr>
      </w:pPr>
      <w:r w:rsidRPr="004C7AAD">
        <w:rPr>
          <w:rFonts w:ascii="Montserrat" w:hAnsi="Montserrat"/>
          <w:i/>
          <w:iCs/>
          <w:color w:val="595959" w:themeColor="text1" w:themeTint="A6"/>
        </w:rPr>
        <w:t>12 de junio de 1776</w:t>
      </w:r>
    </w:p>
    <w:p w14:paraId="3621A94C" w14:textId="77777777" w:rsidR="00372B44" w:rsidRPr="004C7AAD" w:rsidRDefault="00372B44" w:rsidP="004C7AAD">
      <w:pPr>
        <w:spacing w:after="0" w:line="240" w:lineRule="auto"/>
        <w:ind w:left="708"/>
        <w:jc w:val="both"/>
        <w:rPr>
          <w:rFonts w:ascii="Montserrat" w:hAnsi="Montserrat"/>
          <w:b/>
          <w:bCs/>
          <w:i/>
          <w:iCs/>
          <w:color w:val="595959" w:themeColor="text1" w:themeTint="A6"/>
        </w:rPr>
      </w:pPr>
    </w:p>
    <w:p w14:paraId="0014A5EC" w14:textId="2016BEE6" w:rsidR="009B2C74" w:rsidRPr="004C7AAD" w:rsidRDefault="009B2C74" w:rsidP="004C7AAD">
      <w:pPr>
        <w:spacing w:after="0" w:line="240" w:lineRule="auto"/>
        <w:ind w:left="708"/>
        <w:jc w:val="both"/>
        <w:rPr>
          <w:rFonts w:ascii="Montserrat" w:hAnsi="Montserrat"/>
          <w:i/>
          <w:iCs/>
          <w:color w:val="595959" w:themeColor="text1" w:themeTint="A6"/>
        </w:rPr>
      </w:pPr>
      <w:r w:rsidRPr="004C7AAD">
        <w:rPr>
          <w:rFonts w:ascii="Montserrat" w:hAnsi="Montserrat"/>
          <w:i/>
          <w:iCs/>
          <w:color w:val="595959" w:themeColor="text1" w:themeTint="A6"/>
        </w:rPr>
        <w:t xml:space="preserve">Declaración de Derechos hecha por los </w:t>
      </w:r>
      <w:r w:rsidR="00610932" w:rsidRPr="004C7AAD">
        <w:rPr>
          <w:rFonts w:ascii="Montserrat" w:hAnsi="Montserrat"/>
          <w:i/>
          <w:iCs/>
          <w:color w:val="595959" w:themeColor="text1" w:themeTint="A6"/>
        </w:rPr>
        <w:t>r</w:t>
      </w:r>
      <w:r w:rsidRPr="004C7AAD">
        <w:rPr>
          <w:rFonts w:ascii="Montserrat" w:hAnsi="Montserrat"/>
          <w:i/>
          <w:iCs/>
          <w:color w:val="595959" w:themeColor="text1" w:themeTint="A6"/>
        </w:rPr>
        <w:t>epresentantes del buen pueblo de Virginia</w:t>
      </w:r>
      <w:r w:rsidR="00610932" w:rsidRPr="004C7AAD">
        <w:rPr>
          <w:rFonts w:ascii="Montserrat" w:hAnsi="Montserrat"/>
          <w:i/>
          <w:iCs/>
          <w:color w:val="595959" w:themeColor="text1" w:themeTint="A6"/>
        </w:rPr>
        <w:t xml:space="preserve">, </w:t>
      </w:r>
      <w:r w:rsidRPr="004C7AAD">
        <w:rPr>
          <w:rFonts w:ascii="Montserrat" w:hAnsi="Montserrat"/>
          <w:i/>
          <w:iCs/>
          <w:color w:val="595959" w:themeColor="text1" w:themeTint="A6"/>
        </w:rPr>
        <w:t>cuyos derechos pertenecen a ellos y a su posteridad, como las bases y fundamento del Gobierno.</w:t>
      </w:r>
    </w:p>
    <w:p w14:paraId="48C40349" w14:textId="77777777" w:rsidR="00CE1381" w:rsidRPr="004C7AAD" w:rsidRDefault="00CE1381" w:rsidP="004C7AAD">
      <w:pPr>
        <w:spacing w:after="0" w:line="240" w:lineRule="auto"/>
        <w:ind w:left="708"/>
        <w:jc w:val="both"/>
        <w:rPr>
          <w:rFonts w:ascii="Montserrat" w:hAnsi="Montserrat"/>
          <w:i/>
          <w:iCs/>
          <w:color w:val="595959" w:themeColor="text1" w:themeTint="A6"/>
        </w:rPr>
      </w:pPr>
    </w:p>
    <w:p w14:paraId="332DF82C" w14:textId="0D1FD385" w:rsidR="009B2C74" w:rsidRPr="004C7AAD" w:rsidRDefault="009B2C74" w:rsidP="004C7AAD">
      <w:pPr>
        <w:pStyle w:val="Prrafodelista"/>
        <w:numPr>
          <w:ilvl w:val="0"/>
          <w:numId w:val="10"/>
        </w:numPr>
        <w:spacing w:after="0" w:line="240" w:lineRule="auto"/>
        <w:ind w:left="1428"/>
        <w:jc w:val="both"/>
        <w:rPr>
          <w:rFonts w:ascii="Montserrat" w:eastAsia="Arial" w:hAnsi="Montserrat" w:cs="Arial"/>
          <w:i/>
          <w:color w:val="595959" w:themeColor="text1" w:themeTint="A6"/>
        </w:rPr>
      </w:pPr>
      <w:r w:rsidRPr="004C7AAD">
        <w:rPr>
          <w:rFonts w:ascii="Montserrat" w:eastAsia="Arial" w:hAnsi="Montserrat" w:cs="Arial"/>
          <w:i/>
          <w:color w:val="595959" w:themeColor="text1" w:themeTint="A6"/>
        </w:rPr>
        <w:t>Que todos los hombres son por naturaleza igualmente libres e independientes, y tienen ciertos derechos inherentes, de los cuales, cuando entran a estado de sociedad, no pueden, por ningún pacto, privar o despojar a su posteridad; a saber, el goce de la vida y la libertad, con los medios para adquirir y poseer propiedad, y perseguir y obtener felicidad y seguridad.</w:t>
      </w:r>
    </w:p>
    <w:p w14:paraId="6CD3274E" w14:textId="77777777" w:rsidR="00372B44" w:rsidRPr="004C7AAD" w:rsidRDefault="00372B44" w:rsidP="004C7AAD">
      <w:pPr>
        <w:pStyle w:val="Prrafodelista"/>
        <w:spacing w:after="0" w:line="240" w:lineRule="auto"/>
        <w:ind w:left="1428"/>
        <w:jc w:val="both"/>
        <w:rPr>
          <w:rFonts w:ascii="Montserrat" w:eastAsia="Arial" w:hAnsi="Montserrat" w:cs="Arial"/>
          <w:i/>
          <w:color w:val="595959" w:themeColor="text1" w:themeTint="A6"/>
        </w:rPr>
      </w:pPr>
    </w:p>
    <w:p w14:paraId="059674A0" w14:textId="0FF8FD75" w:rsidR="009B2C74" w:rsidRPr="004C7AAD" w:rsidRDefault="009B2C74" w:rsidP="004C7AAD">
      <w:pPr>
        <w:pStyle w:val="Prrafodelista"/>
        <w:numPr>
          <w:ilvl w:val="0"/>
          <w:numId w:val="10"/>
        </w:numPr>
        <w:spacing w:after="0" w:line="240" w:lineRule="auto"/>
        <w:ind w:left="1428"/>
        <w:jc w:val="both"/>
        <w:rPr>
          <w:rFonts w:ascii="Montserrat" w:eastAsia="Arial" w:hAnsi="Montserrat" w:cs="Arial"/>
          <w:i/>
          <w:color w:val="595959" w:themeColor="text1" w:themeTint="A6"/>
        </w:rPr>
      </w:pPr>
      <w:r w:rsidRPr="004C7AAD">
        <w:rPr>
          <w:rFonts w:ascii="Montserrat" w:eastAsia="Arial" w:hAnsi="Montserrat" w:cs="Arial"/>
          <w:i/>
          <w:color w:val="595959" w:themeColor="text1" w:themeTint="A6"/>
        </w:rPr>
        <w:t>Que todo poder está investido en el pueblo, y consecuentemente deriva del pueblo; que los magistrados son sus administradores legales y sirvientes</w:t>
      </w:r>
      <w:r w:rsidR="00372B44" w:rsidRPr="004C7AAD">
        <w:rPr>
          <w:rFonts w:ascii="Montserrat" w:eastAsia="Arial" w:hAnsi="Montserrat" w:cs="Arial"/>
          <w:i/>
          <w:color w:val="595959" w:themeColor="text1" w:themeTint="A6"/>
        </w:rPr>
        <w:t>…</w:t>
      </w:r>
    </w:p>
    <w:p w14:paraId="4587C3F1" w14:textId="77777777" w:rsidR="00372B44" w:rsidRPr="004C7AAD" w:rsidRDefault="00372B44" w:rsidP="004C7AAD">
      <w:pPr>
        <w:pStyle w:val="Prrafodelista"/>
        <w:spacing w:after="0" w:line="240" w:lineRule="auto"/>
        <w:ind w:left="1428"/>
        <w:jc w:val="both"/>
        <w:rPr>
          <w:rFonts w:ascii="Montserrat" w:eastAsia="Arial" w:hAnsi="Montserrat" w:cs="Arial"/>
          <w:i/>
          <w:color w:val="595959" w:themeColor="text1" w:themeTint="A6"/>
        </w:rPr>
      </w:pPr>
    </w:p>
    <w:p w14:paraId="23E5A694" w14:textId="77777777" w:rsidR="00372B44" w:rsidRPr="004C7AAD" w:rsidRDefault="009B2C74" w:rsidP="004C7AAD">
      <w:pPr>
        <w:pStyle w:val="Prrafodelista"/>
        <w:numPr>
          <w:ilvl w:val="0"/>
          <w:numId w:val="10"/>
        </w:numPr>
        <w:spacing w:after="0" w:line="240" w:lineRule="auto"/>
        <w:ind w:left="1428"/>
        <w:jc w:val="both"/>
        <w:rPr>
          <w:rFonts w:ascii="Montserrat" w:eastAsia="Arial" w:hAnsi="Montserrat" w:cs="Arial"/>
          <w:i/>
          <w:color w:val="595959" w:themeColor="text1" w:themeTint="A6"/>
        </w:rPr>
      </w:pPr>
      <w:r w:rsidRPr="004C7AAD">
        <w:rPr>
          <w:rFonts w:ascii="Montserrat" w:eastAsia="Arial" w:hAnsi="Montserrat" w:cs="Arial"/>
          <w:i/>
          <w:color w:val="595959" w:themeColor="text1" w:themeTint="A6"/>
        </w:rPr>
        <w:t xml:space="preserve">Que el gobierno es, o debe ser, instituido para el beneficio común, protección y seguridad del pueblo… y que, cuando un gobierno sea hallado inadecuado, o contrario a estos propósitos, una mayoría de la </w:t>
      </w:r>
      <w:r w:rsidRPr="004C7AAD">
        <w:rPr>
          <w:rFonts w:ascii="Montserrat" w:eastAsia="Arial" w:hAnsi="Montserrat" w:cs="Arial"/>
          <w:i/>
          <w:color w:val="595959" w:themeColor="text1" w:themeTint="A6"/>
        </w:rPr>
        <w:lastRenderedPageBreak/>
        <w:t>comunidad tiene un indudable, inalienable e irrevocable derecho a reformarlo, alterarlo o abolirl</w:t>
      </w:r>
      <w:r w:rsidR="00372B44" w:rsidRPr="004C7AAD">
        <w:rPr>
          <w:rFonts w:ascii="Montserrat" w:eastAsia="Arial" w:hAnsi="Montserrat" w:cs="Arial"/>
          <w:i/>
          <w:color w:val="595959" w:themeColor="text1" w:themeTint="A6"/>
        </w:rPr>
        <w:t>o…</w:t>
      </w:r>
    </w:p>
    <w:p w14:paraId="3C345468" w14:textId="77777777" w:rsidR="00372B44" w:rsidRPr="004C7AAD" w:rsidRDefault="00372B44" w:rsidP="004C7AAD">
      <w:pPr>
        <w:pStyle w:val="Prrafodelista"/>
        <w:ind w:left="1428"/>
        <w:rPr>
          <w:rFonts w:ascii="Montserrat" w:hAnsi="Montserrat"/>
          <w:i/>
          <w:iCs/>
          <w:color w:val="595959" w:themeColor="text1" w:themeTint="A6"/>
        </w:rPr>
      </w:pPr>
    </w:p>
    <w:p w14:paraId="4EEBCA15" w14:textId="77777777" w:rsidR="00372B44" w:rsidRPr="004C7AAD" w:rsidRDefault="009B2C74" w:rsidP="004C7AAD">
      <w:pPr>
        <w:pStyle w:val="Prrafodelista"/>
        <w:numPr>
          <w:ilvl w:val="0"/>
          <w:numId w:val="10"/>
        </w:numPr>
        <w:spacing w:after="0" w:line="240" w:lineRule="auto"/>
        <w:ind w:left="1428"/>
        <w:jc w:val="both"/>
        <w:rPr>
          <w:rFonts w:ascii="Montserrat" w:eastAsia="Arial" w:hAnsi="Montserrat" w:cs="Arial"/>
          <w:i/>
          <w:color w:val="595959" w:themeColor="text1" w:themeTint="A6"/>
        </w:rPr>
      </w:pPr>
      <w:r w:rsidRPr="004C7AAD">
        <w:rPr>
          <w:rFonts w:ascii="Montserrat" w:hAnsi="Montserrat"/>
          <w:i/>
          <w:iCs/>
          <w:color w:val="595959" w:themeColor="text1" w:themeTint="A6"/>
        </w:rPr>
        <w:t>Que los poderes legislativo y ejecutivo del Estado deben estar separados y distinguirse del judicial; y los cargos vacantes ser cubiertos por frecuentes, ciertas y periódicas elecciones…</w:t>
      </w:r>
    </w:p>
    <w:p w14:paraId="46B45D0C" w14:textId="77777777" w:rsidR="00372B44" w:rsidRPr="004C7AAD" w:rsidRDefault="00372B44" w:rsidP="004C7AAD">
      <w:pPr>
        <w:pStyle w:val="Prrafodelista"/>
        <w:ind w:left="1428"/>
        <w:rPr>
          <w:rFonts w:ascii="Montserrat" w:hAnsi="Montserrat"/>
          <w:i/>
          <w:iCs/>
          <w:color w:val="595959" w:themeColor="text1" w:themeTint="A6"/>
        </w:rPr>
      </w:pPr>
    </w:p>
    <w:p w14:paraId="33DCD07F" w14:textId="1904B64F" w:rsidR="00372B44" w:rsidRPr="004C7AAD" w:rsidRDefault="009B2C74" w:rsidP="004C7AAD">
      <w:pPr>
        <w:pStyle w:val="Prrafodelista"/>
        <w:numPr>
          <w:ilvl w:val="0"/>
          <w:numId w:val="10"/>
        </w:numPr>
        <w:spacing w:after="0" w:line="240" w:lineRule="auto"/>
        <w:ind w:left="1428"/>
        <w:jc w:val="both"/>
        <w:rPr>
          <w:rFonts w:ascii="Montserrat" w:eastAsia="Arial" w:hAnsi="Montserrat" w:cs="Arial"/>
          <w:i/>
          <w:color w:val="595959" w:themeColor="text1" w:themeTint="A6"/>
        </w:rPr>
      </w:pPr>
      <w:r w:rsidRPr="004C7AAD">
        <w:rPr>
          <w:rFonts w:ascii="Montserrat" w:hAnsi="Montserrat"/>
          <w:i/>
          <w:iCs/>
          <w:color w:val="595959" w:themeColor="text1" w:themeTint="A6"/>
        </w:rPr>
        <w:t xml:space="preserve">Que las elecciones de los miembros que deben servir como representantes del pueblo en asamblea deben ser libres; y que todos los hombres, que hayan evidenciado suficientemente un interés común permanente y un vínculo con la comunidad, </w:t>
      </w:r>
      <w:r w:rsidR="00372B44" w:rsidRPr="004C7AAD">
        <w:rPr>
          <w:rFonts w:ascii="Montserrat" w:hAnsi="Montserrat"/>
          <w:i/>
          <w:iCs/>
          <w:color w:val="595959" w:themeColor="text1" w:themeTint="A6"/>
        </w:rPr>
        <w:t>tienen</w:t>
      </w:r>
      <w:r w:rsidRPr="004C7AAD">
        <w:rPr>
          <w:rFonts w:ascii="Montserrat" w:hAnsi="Montserrat"/>
          <w:i/>
          <w:iCs/>
          <w:color w:val="595959" w:themeColor="text1" w:themeTint="A6"/>
        </w:rPr>
        <w:t xml:space="preserve"> el derecho de sufragar…</w:t>
      </w:r>
    </w:p>
    <w:p w14:paraId="39375474" w14:textId="77777777" w:rsidR="00372B44" w:rsidRPr="004C7AAD" w:rsidRDefault="00372B44" w:rsidP="004C7AAD">
      <w:pPr>
        <w:pStyle w:val="Prrafodelista"/>
        <w:ind w:left="1428"/>
        <w:rPr>
          <w:rFonts w:ascii="Montserrat" w:hAnsi="Montserrat"/>
          <w:i/>
          <w:iCs/>
          <w:color w:val="595959" w:themeColor="text1" w:themeTint="A6"/>
        </w:rPr>
      </w:pPr>
    </w:p>
    <w:p w14:paraId="016B9EAA" w14:textId="77777777" w:rsidR="00372B44" w:rsidRPr="004C7AAD" w:rsidRDefault="009B2C74" w:rsidP="004C7AAD">
      <w:pPr>
        <w:pStyle w:val="Prrafodelista"/>
        <w:numPr>
          <w:ilvl w:val="0"/>
          <w:numId w:val="10"/>
        </w:numPr>
        <w:spacing w:after="0" w:line="240" w:lineRule="auto"/>
        <w:ind w:left="1428"/>
        <w:jc w:val="both"/>
        <w:rPr>
          <w:rFonts w:ascii="Montserrat" w:eastAsia="Arial" w:hAnsi="Montserrat" w:cs="Arial"/>
          <w:i/>
          <w:color w:val="595959" w:themeColor="text1" w:themeTint="A6"/>
        </w:rPr>
      </w:pPr>
      <w:r w:rsidRPr="004C7AAD">
        <w:rPr>
          <w:rFonts w:ascii="Montserrat" w:hAnsi="Montserrat"/>
          <w:i/>
          <w:iCs/>
          <w:color w:val="595959" w:themeColor="text1" w:themeTint="A6"/>
        </w:rPr>
        <w:t>Que cualquier poder de suspender las leyes o ejecutar las leyes, por cualquier autoridad que no cuente con el consentimiento del pueblo es una injuria a sus derechos y no deber ser ejercido.</w:t>
      </w:r>
    </w:p>
    <w:p w14:paraId="18B29123" w14:textId="77777777" w:rsidR="00372B44" w:rsidRPr="004C7AAD" w:rsidRDefault="00372B44" w:rsidP="004C7AAD">
      <w:pPr>
        <w:pStyle w:val="Prrafodelista"/>
        <w:ind w:left="1428"/>
        <w:rPr>
          <w:rFonts w:ascii="Montserrat" w:hAnsi="Montserrat"/>
          <w:i/>
          <w:iCs/>
          <w:color w:val="595959" w:themeColor="text1" w:themeTint="A6"/>
        </w:rPr>
      </w:pPr>
    </w:p>
    <w:p w14:paraId="1B36CBB2" w14:textId="757F1F50" w:rsidR="00372B44" w:rsidRPr="004C7AAD" w:rsidRDefault="009B2C74" w:rsidP="004C7AAD">
      <w:pPr>
        <w:pStyle w:val="Prrafodelista"/>
        <w:numPr>
          <w:ilvl w:val="0"/>
          <w:numId w:val="10"/>
        </w:numPr>
        <w:spacing w:after="0" w:line="240" w:lineRule="auto"/>
        <w:ind w:left="1428"/>
        <w:jc w:val="both"/>
        <w:rPr>
          <w:rFonts w:ascii="Montserrat" w:eastAsia="Arial" w:hAnsi="Montserrat" w:cs="Arial"/>
          <w:i/>
          <w:color w:val="595959" w:themeColor="text1" w:themeTint="A6"/>
        </w:rPr>
      </w:pPr>
      <w:r w:rsidRPr="004C7AAD">
        <w:rPr>
          <w:rFonts w:ascii="Montserrat" w:hAnsi="Montserrat"/>
          <w:i/>
          <w:iCs/>
          <w:color w:val="595959" w:themeColor="text1" w:themeTint="A6"/>
        </w:rPr>
        <w:t>Que en todo proceso capital o criminal un hombre tiene el derecho a exigir la causa y naturaleza de su acusación; a ser confrontado con los acusadores y testigos; a presentar evidencia a su favor, y a un juicio rápido por un jurado imparcial de su vecindario, sin cuyo consenso unánime no puede ser encontrado culpable… que ningún hombre puede ser privado de su libertad excepto por la ley del país o el juicio de sus pares.</w:t>
      </w:r>
    </w:p>
    <w:p w14:paraId="468281CA" w14:textId="77777777" w:rsidR="009F600A" w:rsidRPr="004C7AAD" w:rsidRDefault="009F600A" w:rsidP="004C7AAD">
      <w:pPr>
        <w:pStyle w:val="Prrafodelista"/>
        <w:ind w:left="1428"/>
        <w:rPr>
          <w:rFonts w:ascii="Montserrat" w:eastAsia="Arial" w:hAnsi="Montserrat" w:cs="Arial"/>
          <w:i/>
          <w:color w:val="595959" w:themeColor="text1" w:themeTint="A6"/>
        </w:rPr>
      </w:pPr>
    </w:p>
    <w:p w14:paraId="5125994A" w14:textId="77777777" w:rsidR="00372B44" w:rsidRPr="004C7AAD" w:rsidRDefault="009B2C74" w:rsidP="004C7AAD">
      <w:pPr>
        <w:pStyle w:val="Prrafodelista"/>
        <w:numPr>
          <w:ilvl w:val="0"/>
          <w:numId w:val="10"/>
        </w:numPr>
        <w:spacing w:after="0" w:line="240" w:lineRule="auto"/>
        <w:ind w:left="1428"/>
        <w:jc w:val="both"/>
        <w:rPr>
          <w:rFonts w:ascii="Montserrat" w:eastAsia="Arial" w:hAnsi="Montserrat" w:cs="Arial"/>
          <w:i/>
          <w:color w:val="595959" w:themeColor="text1" w:themeTint="A6"/>
        </w:rPr>
      </w:pPr>
      <w:r w:rsidRPr="004C7AAD">
        <w:rPr>
          <w:rFonts w:ascii="Montserrat" w:hAnsi="Montserrat"/>
          <w:i/>
          <w:iCs/>
          <w:color w:val="595959" w:themeColor="text1" w:themeTint="A6"/>
        </w:rPr>
        <w:t>Que la libertad de la prensa es uno de los máximos bastiones de la libertad y nunca puede ser restringida…</w:t>
      </w:r>
    </w:p>
    <w:p w14:paraId="2A76972F" w14:textId="77777777" w:rsidR="00372B44" w:rsidRPr="004C7AAD" w:rsidRDefault="00372B44" w:rsidP="004C7AAD">
      <w:pPr>
        <w:pStyle w:val="Prrafodelista"/>
        <w:ind w:left="1428"/>
        <w:rPr>
          <w:rFonts w:ascii="Montserrat" w:hAnsi="Montserrat"/>
          <w:i/>
          <w:iCs/>
          <w:color w:val="595959" w:themeColor="text1" w:themeTint="A6"/>
        </w:rPr>
      </w:pPr>
    </w:p>
    <w:p w14:paraId="4E394A6C" w14:textId="77777777" w:rsidR="0064019F" w:rsidRPr="004C7AAD" w:rsidRDefault="009B2C74" w:rsidP="004C7AAD">
      <w:pPr>
        <w:pStyle w:val="Prrafodelista"/>
        <w:numPr>
          <w:ilvl w:val="0"/>
          <w:numId w:val="10"/>
        </w:numPr>
        <w:spacing w:after="0" w:line="240" w:lineRule="auto"/>
        <w:ind w:left="1428"/>
        <w:jc w:val="both"/>
        <w:rPr>
          <w:rFonts w:ascii="Montserrat" w:eastAsia="Arial" w:hAnsi="Montserrat" w:cs="Arial"/>
          <w:i/>
          <w:color w:val="595959" w:themeColor="text1" w:themeTint="A6"/>
        </w:rPr>
      </w:pPr>
      <w:r w:rsidRPr="004C7AAD">
        <w:rPr>
          <w:rFonts w:ascii="Montserrat" w:hAnsi="Montserrat"/>
          <w:i/>
          <w:iCs/>
          <w:color w:val="595959" w:themeColor="text1" w:themeTint="A6"/>
        </w:rPr>
        <w:t>Que una bien regulada milicia, integrada por el pueblo, entrenada en las armas, es la defensa apropiada, natural y segura de un Estado libre…</w:t>
      </w:r>
    </w:p>
    <w:p w14:paraId="06E8F6D7" w14:textId="77777777" w:rsidR="0064019F" w:rsidRPr="004C7AAD" w:rsidRDefault="0064019F" w:rsidP="004C7AAD">
      <w:pPr>
        <w:pStyle w:val="Prrafodelista"/>
        <w:ind w:left="1428"/>
        <w:rPr>
          <w:rFonts w:ascii="Montserrat" w:hAnsi="Montserrat"/>
          <w:i/>
          <w:iCs/>
          <w:color w:val="595959" w:themeColor="text1" w:themeTint="A6"/>
        </w:rPr>
      </w:pPr>
    </w:p>
    <w:p w14:paraId="772AECE6" w14:textId="2241B7EA" w:rsidR="009B2C74" w:rsidRPr="004C7AAD" w:rsidRDefault="009B2C74" w:rsidP="004C7AAD">
      <w:pPr>
        <w:pStyle w:val="Prrafodelista"/>
        <w:numPr>
          <w:ilvl w:val="0"/>
          <w:numId w:val="10"/>
        </w:numPr>
        <w:spacing w:after="0" w:line="240" w:lineRule="auto"/>
        <w:ind w:left="1428"/>
        <w:jc w:val="both"/>
        <w:rPr>
          <w:rFonts w:ascii="Montserrat" w:eastAsia="Arial" w:hAnsi="Montserrat" w:cs="Arial"/>
          <w:i/>
          <w:color w:val="595959" w:themeColor="text1" w:themeTint="A6"/>
        </w:rPr>
      </w:pPr>
      <w:r w:rsidRPr="004C7AAD">
        <w:rPr>
          <w:rFonts w:ascii="Montserrat" w:hAnsi="Montserrat"/>
          <w:i/>
          <w:iCs/>
          <w:color w:val="595959" w:themeColor="text1" w:themeTint="A6"/>
        </w:rPr>
        <w:t>Que la religión, o las tareas que le debemos a nuestro Creador y la manera de cumplirlas, puede ser orientada por la razón y la convicción, no por la fuerza y la violencia; y de allí, todos los hombres están igualmente habilitados para el libre ejercicio de la religión, de acuerdo con los dictados de la conciencia…</w:t>
      </w:r>
    </w:p>
    <w:p w14:paraId="47B9B30D" w14:textId="77777777" w:rsidR="00372B44" w:rsidRPr="00372B44" w:rsidRDefault="00372B44" w:rsidP="00372B44">
      <w:pPr>
        <w:pStyle w:val="Prrafodelista"/>
        <w:spacing w:after="0" w:line="240" w:lineRule="auto"/>
        <w:jc w:val="both"/>
        <w:rPr>
          <w:rFonts w:ascii="Montserrat" w:eastAsia="Arial" w:hAnsi="Montserrat" w:cs="Arial"/>
          <w:color w:val="595959" w:themeColor="text1" w:themeTint="A6"/>
        </w:rPr>
      </w:pPr>
    </w:p>
    <w:p w14:paraId="78622A5D" w14:textId="14AA99CF" w:rsidR="009B2C74" w:rsidRDefault="001A74BA" w:rsidP="001A74BA">
      <w:pPr>
        <w:spacing w:after="0" w:line="240" w:lineRule="auto"/>
        <w:jc w:val="both"/>
        <w:rPr>
          <w:rFonts w:ascii="Montserrat" w:hAnsi="Montserrat"/>
        </w:rPr>
      </w:pPr>
      <w:r>
        <w:rPr>
          <w:rFonts w:ascii="Montserrat" w:hAnsi="Montserrat"/>
        </w:rPr>
        <w:t>Tal vez, identificaste</w:t>
      </w:r>
      <w:r w:rsidR="009B2C74" w:rsidRPr="002A004D">
        <w:rPr>
          <w:rFonts w:ascii="Montserrat" w:hAnsi="Montserrat"/>
        </w:rPr>
        <w:t xml:space="preserve"> en la lectura los derechos naturales, como el derecho a la vida y a la libertad, el derecho a la propiedad privada; la división de poderes en legislativo, ejecutivo y judicial; la libertad de prensa, la libertad de culto</w:t>
      </w:r>
      <w:r>
        <w:rPr>
          <w:rFonts w:ascii="Montserrat" w:hAnsi="Montserrat"/>
        </w:rPr>
        <w:t xml:space="preserve"> </w:t>
      </w:r>
      <w:r w:rsidR="009B2C74" w:rsidRPr="002A004D">
        <w:rPr>
          <w:rFonts w:ascii="Montserrat" w:hAnsi="Montserrat"/>
        </w:rPr>
        <w:t>y también el uso de la razón como medio para el saber.</w:t>
      </w:r>
    </w:p>
    <w:p w14:paraId="6FDB56AA" w14:textId="77777777" w:rsidR="001A74BA" w:rsidRDefault="001A74BA" w:rsidP="001A74BA">
      <w:pPr>
        <w:spacing w:after="0" w:line="240" w:lineRule="auto"/>
        <w:jc w:val="both"/>
        <w:rPr>
          <w:rFonts w:ascii="Montserrat" w:hAnsi="Montserrat"/>
        </w:rPr>
      </w:pPr>
    </w:p>
    <w:p w14:paraId="1D3ED121" w14:textId="77BC6838" w:rsidR="009B2C74" w:rsidRDefault="009B2C74" w:rsidP="001A74BA">
      <w:pPr>
        <w:spacing w:after="0" w:line="240" w:lineRule="auto"/>
        <w:jc w:val="both"/>
        <w:rPr>
          <w:rFonts w:ascii="Montserrat" w:hAnsi="Montserrat"/>
        </w:rPr>
      </w:pPr>
      <w:r w:rsidRPr="002A004D">
        <w:rPr>
          <w:rFonts w:ascii="Montserrat" w:hAnsi="Montserrat"/>
        </w:rPr>
        <w:t xml:space="preserve">En la Declaración de Derechos de Virginia también </w:t>
      </w:r>
      <w:r w:rsidR="001A74BA">
        <w:rPr>
          <w:rFonts w:ascii="Montserrat" w:hAnsi="Montserrat"/>
        </w:rPr>
        <w:t xml:space="preserve">puedes ver </w:t>
      </w:r>
      <w:r w:rsidRPr="002A004D">
        <w:rPr>
          <w:rFonts w:ascii="Montserrat" w:hAnsi="Montserrat"/>
        </w:rPr>
        <w:t xml:space="preserve">reflejadas las ideas de soberanía popular, cuando se habla del poder del pueblo y del derecho al voto para </w:t>
      </w:r>
      <w:r w:rsidRPr="002A004D">
        <w:rPr>
          <w:rFonts w:ascii="Montserrat" w:hAnsi="Montserrat"/>
        </w:rPr>
        <w:lastRenderedPageBreak/>
        <w:t xml:space="preserve">instituir un gobierno democrático y republicano. </w:t>
      </w:r>
      <w:r w:rsidR="001A74BA" w:rsidRPr="002A004D">
        <w:rPr>
          <w:rFonts w:ascii="Montserrat" w:hAnsi="Montserrat"/>
        </w:rPr>
        <w:t>Además,</w:t>
      </w:r>
      <w:r w:rsidRPr="002A004D">
        <w:rPr>
          <w:rFonts w:ascii="Montserrat" w:hAnsi="Montserrat"/>
        </w:rPr>
        <w:t xml:space="preserve"> habla del derecho a un juicio justo, y del derecho de resistencia frente a un gobierno que no proteja los derechos de sus ciudadanos.</w:t>
      </w:r>
    </w:p>
    <w:p w14:paraId="15B8B4F7" w14:textId="77777777" w:rsidR="001A74BA" w:rsidRPr="001A74BA" w:rsidRDefault="001A74BA" w:rsidP="001A74BA">
      <w:pPr>
        <w:spacing w:after="0" w:line="240" w:lineRule="auto"/>
        <w:jc w:val="both"/>
        <w:rPr>
          <w:rFonts w:ascii="Montserrat" w:hAnsi="Montserrat"/>
        </w:rPr>
      </w:pPr>
    </w:p>
    <w:p w14:paraId="4439CCC6" w14:textId="3FCE8D47" w:rsidR="009B2C74" w:rsidRPr="001A74BA" w:rsidRDefault="001A74BA" w:rsidP="001A74BA">
      <w:pPr>
        <w:spacing w:after="0" w:line="240" w:lineRule="auto"/>
        <w:jc w:val="both"/>
        <w:rPr>
          <w:rFonts w:ascii="Montserrat" w:hAnsi="Montserrat"/>
        </w:rPr>
      </w:pPr>
      <w:r w:rsidRPr="001A74BA">
        <w:rPr>
          <w:rFonts w:ascii="Montserrat" w:hAnsi="Montserrat"/>
        </w:rPr>
        <w:t>L</w:t>
      </w:r>
      <w:r w:rsidR="009B2C74" w:rsidRPr="001A74BA">
        <w:rPr>
          <w:rFonts w:ascii="Montserrat" w:hAnsi="Montserrat"/>
        </w:rPr>
        <w:t xml:space="preserve">a </w:t>
      </w:r>
      <w:r w:rsidR="009B2C74" w:rsidRPr="001A74BA">
        <w:rPr>
          <w:rFonts w:ascii="Montserrat" w:hAnsi="Montserrat"/>
          <w:iCs/>
        </w:rPr>
        <w:t>Declaración de Derechos de Virginia</w:t>
      </w:r>
      <w:r w:rsidR="009B2C74" w:rsidRPr="001A74BA">
        <w:rPr>
          <w:rFonts w:ascii="Montserrat" w:hAnsi="Montserrat"/>
        </w:rPr>
        <w:t xml:space="preserve"> es muy importante, porque contiene muchas de las ideas liberales e ilustradas que h</w:t>
      </w:r>
      <w:r>
        <w:rPr>
          <w:rFonts w:ascii="Montserrat" w:hAnsi="Montserrat"/>
        </w:rPr>
        <w:t>a</w:t>
      </w:r>
      <w:r w:rsidR="009B2C74" w:rsidRPr="001A74BA">
        <w:rPr>
          <w:rFonts w:ascii="Montserrat" w:hAnsi="Montserrat"/>
        </w:rPr>
        <w:t>s visto.</w:t>
      </w:r>
    </w:p>
    <w:p w14:paraId="77F3EE24" w14:textId="77777777" w:rsidR="001A74BA" w:rsidRPr="001A74BA" w:rsidRDefault="001A74BA" w:rsidP="001A74BA">
      <w:pPr>
        <w:spacing w:after="0" w:line="240" w:lineRule="auto"/>
        <w:jc w:val="both"/>
        <w:rPr>
          <w:rFonts w:ascii="Montserrat" w:hAnsi="Montserrat"/>
        </w:rPr>
      </w:pPr>
    </w:p>
    <w:p w14:paraId="7D03CBE4" w14:textId="3DB5FC29" w:rsidR="009B2C74" w:rsidRPr="00612383" w:rsidRDefault="00612383" w:rsidP="001A74BA">
      <w:pPr>
        <w:spacing w:after="0" w:line="240" w:lineRule="auto"/>
        <w:jc w:val="both"/>
        <w:rPr>
          <w:rFonts w:ascii="Montserrat" w:hAnsi="Montserrat"/>
          <w:iCs/>
        </w:rPr>
      </w:pPr>
      <w:r>
        <w:rPr>
          <w:rFonts w:ascii="Montserrat" w:hAnsi="Montserrat"/>
        </w:rPr>
        <w:t>A tu</w:t>
      </w:r>
      <w:r w:rsidR="009B2C74" w:rsidRPr="001A74BA">
        <w:rPr>
          <w:rFonts w:ascii="Montserrat" w:hAnsi="Montserrat"/>
        </w:rPr>
        <w:t xml:space="preserve"> cuadro se suma el pensador George Maison y las ideas que </w:t>
      </w:r>
      <w:r>
        <w:rPr>
          <w:rFonts w:ascii="Montserrat" w:hAnsi="Montserrat"/>
        </w:rPr>
        <w:t>se localizaron</w:t>
      </w:r>
      <w:r w:rsidR="009B2C74" w:rsidRPr="001A74BA">
        <w:rPr>
          <w:rFonts w:ascii="Montserrat" w:hAnsi="Montserrat"/>
        </w:rPr>
        <w:t xml:space="preserve"> en la </w:t>
      </w:r>
      <w:r w:rsidR="009B2C74" w:rsidRPr="001A74BA">
        <w:rPr>
          <w:rFonts w:ascii="Montserrat" w:hAnsi="Montserrat"/>
          <w:i/>
        </w:rPr>
        <w:t>Declaración de Derechos de Virginia</w:t>
      </w:r>
      <w:r>
        <w:rPr>
          <w:rFonts w:ascii="Montserrat" w:hAnsi="Montserrat"/>
          <w:i/>
        </w:rPr>
        <w:t xml:space="preserve">, </w:t>
      </w:r>
      <w:r w:rsidRPr="00612383">
        <w:rPr>
          <w:rFonts w:ascii="Montserrat" w:hAnsi="Montserrat"/>
          <w:iCs/>
        </w:rPr>
        <w:t>y que</w:t>
      </w:r>
      <w:r w:rsidR="009B2C74" w:rsidRPr="00612383">
        <w:rPr>
          <w:rFonts w:ascii="Montserrat" w:hAnsi="Montserrat"/>
          <w:iCs/>
        </w:rPr>
        <w:t xml:space="preserve"> son:</w:t>
      </w:r>
    </w:p>
    <w:p w14:paraId="0042CA76" w14:textId="77777777" w:rsidR="001A74BA" w:rsidRPr="00612383" w:rsidRDefault="001A74BA" w:rsidP="00612383">
      <w:pPr>
        <w:spacing w:after="0" w:line="240" w:lineRule="auto"/>
        <w:jc w:val="both"/>
        <w:rPr>
          <w:rFonts w:ascii="Montserrat" w:hAnsi="Montserrat"/>
        </w:rPr>
      </w:pPr>
    </w:p>
    <w:p w14:paraId="2333932C" w14:textId="3B584D22" w:rsidR="009B2C74" w:rsidRPr="00612383" w:rsidRDefault="009B2C74" w:rsidP="00246985">
      <w:pPr>
        <w:pStyle w:val="Prrafodelista"/>
        <w:numPr>
          <w:ilvl w:val="0"/>
          <w:numId w:val="2"/>
        </w:numPr>
        <w:spacing w:after="0" w:line="240" w:lineRule="auto"/>
        <w:jc w:val="both"/>
        <w:rPr>
          <w:rFonts w:ascii="Montserrat" w:eastAsia="Arial" w:hAnsi="Montserrat" w:cs="Arial"/>
        </w:rPr>
      </w:pPr>
      <w:r w:rsidRPr="00612383">
        <w:rPr>
          <w:rFonts w:ascii="Montserrat" w:eastAsia="Arial" w:hAnsi="Montserrat" w:cs="Arial"/>
        </w:rPr>
        <w:t>Derechos naturales a la vida y a la libertad.</w:t>
      </w:r>
    </w:p>
    <w:p w14:paraId="0CA1CA5E" w14:textId="77777777" w:rsidR="009B2C74" w:rsidRPr="00612383" w:rsidRDefault="009B2C74" w:rsidP="00246985">
      <w:pPr>
        <w:pStyle w:val="Prrafodelista"/>
        <w:numPr>
          <w:ilvl w:val="0"/>
          <w:numId w:val="2"/>
        </w:numPr>
        <w:spacing w:after="0" w:line="240" w:lineRule="auto"/>
        <w:jc w:val="both"/>
        <w:rPr>
          <w:rFonts w:ascii="Montserrat" w:eastAsia="Arial" w:hAnsi="Montserrat" w:cs="Arial"/>
        </w:rPr>
      </w:pPr>
      <w:r w:rsidRPr="00612383">
        <w:rPr>
          <w:rFonts w:ascii="Montserrat" w:eastAsia="Arial" w:hAnsi="Montserrat" w:cs="Arial"/>
        </w:rPr>
        <w:t>Gobierno instituido por el pueblo.</w:t>
      </w:r>
    </w:p>
    <w:p w14:paraId="35DD2149" w14:textId="77777777" w:rsidR="009B2C74" w:rsidRPr="00612383" w:rsidRDefault="009B2C74" w:rsidP="00246985">
      <w:pPr>
        <w:pStyle w:val="Prrafodelista"/>
        <w:numPr>
          <w:ilvl w:val="0"/>
          <w:numId w:val="2"/>
        </w:numPr>
        <w:spacing w:after="0" w:line="240" w:lineRule="auto"/>
        <w:jc w:val="both"/>
        <w:rPr>
          <w:rFonts w:ascii="Montserrat" w:eastAsia="Arial" w:hAnsi="Montserrat" w:cs="Arial"/>
        </w:rPr>
      </w:pPr>
      <w:r w:rsidRPr="00612383">
        <w:rPr>
          <w:rFonts w:ascii="Montserrat" w:eastAsia="Arial" w:hAnsi="Montserrat" w:cs="Arial"/>
        </w:rPr>
        <w:t>Soberanía popular.</w:t>
      </w:r>
    </w:p>
    <w:p w14:paraId="7F52BCA4" w14:textId="77777777" w:rsidR="009B2C74" w:rsidRPr="00612383" w:rsidRDefault="009B2C74" w:rsidP="00246985">
      <w:pPr>
        <w:pStyle w:val="Prrafodelista"/>
        <w:numPr>
          <w:ilvl w:val="0"/>
          <w:numId w:val="2"/>
        </w:numPr>
        <w:spacing w:after="0" w:line="240" w:lineRule="auto"/>
        <w:jc w:val="both"/>
        <w:rPr>
          <w:rFonts w:ascii="Montserrat" w:eastAsia="Arial" w:hAnsi="Montserrat" w:cs="Arial"/>
        </w:rPr>
      </w:pPr>
      <w:r w:rsidRPr="00612383">
        <w:rPr>
          <w:rFonts w:ascii="Montserrat" w:eastAsia="Arial" w:hAnsi="Montserrat" w:cs="Arial"/>
        </w:rPr>
        <w:t>Propiedad privada.</w:t>
      </w:r>
    </w:p>
    <w:p w14:paraId="241BD897" w14:textId="77777777" w:rsidR="009B2C74" w:rsidRPr="00612383" w:rsidRDefault="009B2C74" w:rsidP="00246985">
      <w:pPr>
        <w:pStyle w:val="Prrafodelista"/>
        <w:numPr>
          <w:ilvl w:val="0"/>
          <w:numId w:val="2"/>
        </w:numPr>
        <w:spacing w:after="0" w:line="240" w:lineRule="auto"/>
        <w:jc w:val="both"/>
        <w:rPr>
          <w:rFonts w:ascii="Montserrat" w:eastAsia="Arial" w:hAnsi="Montserrat" w:cs="Arial"/>
        </w:rPr>
      </w:pPr>
      <w:r w:rsidRPr="00612383">
        <w:rPr>
          <w:rFonts w:ascii="Montserrat" w:eastAsia="Arial" w:hAnsi="Montserrat" w:cs="Arial"/>
        </w:rPr>
        <w:t>División de poderes.</w:t>
      </w:r>
    </w:p>
    <w:p w14:paraId="5B50D9D1" w14:textId="77777777" w:rsidR="009B2C74" w:rsidRPr="00612383" w:rsidRDefault="009B2C74" w:rsidP="00246985">
      <w:pPr>
        <w:pStyle w:val="Prrafodelista"/>
        <w:numPr>
          <w:ilvl w:val="0"/>
          <w:numId w:val="2"/>
        </w:numPr>
        <w:spacing w:after="0" w:line="240" w:lineRule="auto"/>
        <w:jc w:val="both"/>
        <w:rPr>
          <w:rFonts w:ascii="Montserrat" w:eastAsia="Arial" w:hAnsi="Montserrat" w:cs="Arial"/>
        </w:rPr>
      </w:pPr>
      <w:r w:rsidRPr="00612383">
        <w:rPr>
          <w:rFonts w:ascii="Montserrat" w:eastAsia="Arial" w:hAnsi="Montserrat" w:cs="Arial"/>
        </w:rPr>
        <w:t>Derecho a la resistencia.</w:t>
      </w:r>
    </w:p>
    <w:p w14:paraId="47C11346" w14:textId="77777777" w:rsidR="009B2C74" w:rsidRPr="00612383" w:rsidRDefault="009B2C74" w:rsidP="00246985">
      <w:pPr>
        <w:pStyle w:val="Prrafodelista"/>
        <w:numPr>
          <w:ilvl w:val="0"/>
          <w:numId w:val="2"/>
        </w:numPr>
        <w:spacing w:after="0" w:line="240" w:lineRule="auto"/>
        <w:jc w:val="both"/>
        <w:rPr>
          <w:rFonts w:ascii="Montserrat" w:eastAsia="Arial" w:hAnsi="Montserrat" w:cs="Arial"/>
        </w:rPr>
      </w:pPr>
      <w:r w:rsidRPr="00612383">
        <w:rPr>
          <w:rFonts w:ascii="Montserrat" w:eastAsia="Arial" w:hAnsi="Montserrat" w:cs="Arial"/>
        </w:rPr>
        <w:t>Derecho al voto o sufragio.</w:t>
      </w:r>
    </w:p>
    <w:p w14:paraId="550D30EE" w14:textId="77777777" w:rsidR="009B2C74" w:rsidRPr="00612383" w:rsidRDefault="009B2C74" w:rsidP="00246985">
      <w:pPr>
        <w:pStyle w:val="Prrafodelista"/>
        <w:numPr>
          <w:ilvl w:val="0"/>
          <w:numId w:val="2"/>
        </w:numPr>
        <w:spacing w:after="0" w:line="240" w:lineRule="auto"/>
        <w:jc w:val="both"/>
        <w:rPr>
          <w:rFonts w:ascii="Montserrat" w:eastAsia="Arial" w:hAnsi="Montserrat" w:cs="Arial"/>
        </w:rPr>
      </w:pPr>
      <w:r w:rsidRPr="00612383">
        <w:rPr>
          <w:rFonts w:ascii="Montserrat" w:eastAsia="Arial" w:hAnsi="Montserrat" w:cs="Arial"/>
        </w:rPr>
        <w:t>Derecho a un juicio justo.</w:t>
      </w:r>
    </w:p>
    <w:p w14:paraId="761B05C1" w14:textId="77777777" w:rsidR="009B2C74" w:rsidRPr="00612383" w:rsidRDefault="009B2C74" w:rsidP="00246985">
      <w:pPr>
        <w:pStyle w:val="Prrafodelista"/>
        <w:numPr>
          <w:ilvl w:val="0"/>
          <w:numId w:val="2"/>
        </w:numPr>
        <w:spacing w:after="0" w:line="240" w:lineRule="auto"/>
        <w:jc w:val="both"/>
        <w:rPr>
          <w:rFonts w:ascii="Montserrat" w:eastAsia="Arial" w:hAnsi="Montserrat" w:cs="Arial"/>
        </w:rPr>
      </w:pPr>
      <w:r w:rsidRPr="00612383">
        <w:rPr>
          <w:rFonts w:ascii="Montserrat" w:eastAsia="Arial" w:hAnsi="Montserrat" w:cs="Arial"/>
        </w:rPr>
        <w:t>Libertad de prensa.</w:t>
      </w:r>
    </w:p>
    <w:p w14:paraId="05B8C184" w14:textId="77777777" w:rsidR="009B2C74" w:rsidRPr="00612383" w:rsidRDefault="009B2C74" w:rsidP="00246985">
      <w:pPr>
        <w:pStyle w:val="Prrafodelista"/>
        <w:numPr>
          <w:ilvl w:val="0"/>
          <w:numId w:val="2"/>
        </w:numPr>
        <w:spacing w:after="0" w:line="240" w:lineRule="auto"/>
        <w:jc w:val="both"/>
        <w:rPr>
          <w:rFonts w:ascii="Montserrat" w:eastAsia="Arial" w:hAnsi="Montserrat" w:cs="Arial"/>
        </w:rPr>
      </w:pPr>
      <w:r w:rsidRPr="00612383">
        <w:rPr>
          <w:rFonts w:ascii="Montserrat" w:eastAsia="Arial" w:hAnsi="Montserrat" w:cs="Arial"/>
        </w:rPr>
        <w:t>Libertad de culto.</w:t>
      </w:r>
    </w:p>
    <w:p w14:paraId="1BE496EF" w14:textId="52230784" w:rsidR="009B2C74" w:rsidRPr="00612383" w:rsidRDefault="009B2C74" w:rsidP="00246985">
      <w:pPr>
        <w:pStyle w:val="Prrafodelista"/>
        <w:numPr>
          <w:ilvl w:val="0"/>
          <w:numId w:val="2"/>
        </w:numPr>
        <w:spacing w:after="0" w:line="240" w:lineRule="auto"/>
        <w:jc w:val="both"/>
        <w:rPr>
          <w:rFonts w:ascii="Montserrat" w:eastAsia="Arial" w:hAnsi="Montserrat" w:cs="Arial"/>
        </w:rPr>
      </w:pPr>
      <w:r w:rsidRPr="00612383">
        <w:rPr>
          <w:rFonts w:ascii="Montserrat" w:eastAsia="Arial" w:hAnsi="Montserrat" w:cs="Arial"/>
        </w:rPr>
        <w:t>La razón como fuente del saber.</w:t>
      </w:r>
    </w:p>
    <w:p w14:paraId="24E4443F" w14:textId="77777777" w:rsidR="00612383" w:rsidRPr="00612383" w:rsidRDefault="00612383" w:rsidP="009B12E2">
      <w:pPr>
        <w:spacing w:after="0" w:line="240" w:lineRule="auto"/>
        <w:jc w:val="both"/>
        <w:rPr>
          <w:rFonts w:ascii="Montserrat" w:hAnsi="Montserrat"/>
        </w:rPr>
      </w:pPr>
    </w:p>
    <w:p w14:paraId="5C865370" w14:textId="687FE671" w:rsidR="009B2C74" w:rsidRDefault="009B2C74" w:rsidP="009B12E2">
      <w:pPr>
        <w:spacing w:after="0" w:line="240" w:lineRule="auto"/>
        <w:jc w:val="both"/>
        <w:rPr>
          <w:rFonts w:ascii="Montserrat" w:hAnsi="Montserrat"/>
        </w:rPr>
      </w:pPr>
      <w:r w:rsidRPr="002A004D">
        <w:rPr>
          <w:rFonts w:ascii="Montserrat" w:hAnsi="Montserrat"/>
        </w:rPr>
        <w:t xml:space="preserve">Al principio </w:t>
      </w:r>
      <w:r w:rsidR="009B12E2">
        <w:rPr>
          <w:rFonts w:ascii="Montserrat" w:hAnsi="Montserrat"/>
        </w:rPr>
        <w:t xml:space="preserve">se </w:t>
      </w:r>
      <w:r w:rsidR="009B12E2" w:rsidRPr="002A004D">
        <w:rPr>
          <w:rFonts w:ascii="Montserrat" w:hAnsi="Montserrat"/>
        </w:rPr>
        <w:t>mencio</w:t>
      </w:r>
      <w:r w:rsidR="009B12E2">
        <w:rPr>
          <w:rFonts w:ascii="Montserrat" w:hAnsi="Montserrat"/>
        </w:rPr>
        <w:t>nó</w:t>
      </w:r>
      <w:r w:rsidRPr="002A004D">
        <w:rPr>
          <w:rFonts w:ascii="Montserrat" w:hAnsi="Montserrat"/>
        </w:rPr>
        <w:t xml:space="preserve"> que </w:t>
      </w:r>
      <w:r w:rsidR="00066218" w:rsidRPr="002A004D">
        <w:rPr>
          <w:rFonts w:ascii="Montserrat" w:hAnsi="Montserrat"/>
        </w:rPr>
        <w:t>Benjamín</w:t>
      </w:r>
      <w:r w:rsidRPr="002A004D">
        <w:rPr>
          <w:rFonts w:ascii="Montserrat" w:hAnsi="Montserrat"/>
        </w:rPr>
        <w:t xml:space="preserve"> Franklin era uno de los padres fundadores de los Estados Unidos, y </w:t>
      </w:r>
      <w:r w:rsidR="009B12E2">
        <w:rPr>
          <w:rFonts w:ascii="Montserrat" w:hAnsi="Montserrat"/>
        </w:rPr>
        <w:t>has revisado</w:t>
      </w:r>
      <w:r w:rsidRPr="002A004D">
        <w:rPr>
          <w:rFonts w:ascii="Montserrat" w:hAnsi="Montserrat"/>
        </w:rPr>
        <w:t xml:space="preserve"> que Alexander Hamilton, John Jay, James Madison, George Washington, Thomas Jeffers</w:t>
      </w:r>
      <w:r w:rsidR="00DC7771">
        <w:rPr>
          <w:rFonts w:ascii="Montserrat" w:hAnsi="Montserrat"/>
        </w:rPr>
        <w:t>on y John Adams también los son. ¿E</w:t>
      </w:r>
      <w:r w:rsidRPr="002A004D">
        <w:rPr>
          <w:rFonts w:ascii="Montserrat" w:hAnsi="Montserrat"/>
        </w:rPr>
        <w:t>llos, también eran pensadores liberales o ilustrados?</w:t>
      </w:r>
    </w:p>
    <w:p w14:paraId="31E17C0F" w14:textId="77777777" w:rsidR="009B12E2" w:rsidRPr="002A004D" w:rsidRDefault="009B12E2" w:rsidP="009B12E2">
      <w:pPr>
        <w:spacing w:after="0" w:line="240" w:lineRule="auto"/>
        <w:jc w:val="both"/>
        <w:rPr>
          <w:rFonts w:ascii="Montserrat" w:hAnsi="Montserrat"/>
        </w:rPr>
      </w:pPr>
    </w:p>
    <w:p w14:paraId="328FDED9" w14:textId="30075983" w:rsidR="009B2C74" w:rsidRDefault="009B2C74" w:rsidP="009B12E2">
      <w:pPr>
        <w:spacing w:after="0" w:line="240" w:lineRule="auto"/>
        <w:jc w:val="both"/>
        <w:rPr>
          <w:rFonts w:ascii="Montserrat" w:hAnsi="Montserrat"/>
        </w:rPr>
      </w:pPr>
      <w:r w:rsidRPr="002A004D">
        <w:rPr>
          <w:rFonts w:ascii="Montserrat" w:hAnsi="Montserrat"/>
        </w:rPr>
        <w:t>Sí, todos ellos compartían la influencia de las ideas liberales e ilustradas, especialmente Thomas Jefferson y John Adams.</w:t>
      </w:r>
    </w:p>
    <w:p w14:paraId="54C64F35" w14:textId="77777777" w:rsidR="009B12E2" w:rsidRPr="002A004D" w:rsidRDefault="009B12E2" w:rsidP="009B12E2">
      <w:pPr>
        <w:spacing w:after="0" w:line="240" w:lineRule="auto"/>
        <w:jc w:val="both"/>
        <w:rPr>
          <w:rFonts w:ascii="Montserrat" w:hAnsi="Montserrat"/>
        </w:rPr>
      </w:pPr>
    </w:p>
    <w:p w14:paraId="5464FAEE" w14:textId="4DBD8AA3" w:rsidR="009B2C74" w:rsidRDefault="009B2C74" w:rsidP="00A7468E">
      <w:pPr>
        <w:spacing w:after="0" w:line="240" w:lineRule="auto"/>
        <w:jc w:val="both"/>
        <w:rPr>
          <w:rFonts w:ascii="Montserrat" w:eastAsia="Arial" w:hAnsi="Montserrat" w:cs="Arial"/>
          <w:bCs/>
          <w:color w:val="000000" w:themeColor="text1"/>
        </w:rPr>
      </w:pPr>
      <w:r w:rsidRPr="002A004D">
        <w:rPr>
          <w:rFonts w:ascii="Montserrat" w:hAnsi="Montserrat"/>
        </w:rPr>
        <w:t xml:space="preserve">Thomas Jefferson era un abogado de Virginia. Se cuenta que </w:t>
      </w:r>
      <w:r w:rsidRPr="002A004D">
        <w:rPr>
          <w:rFonts w:ascii="Montserrat" w:eastAsia="Arial" w:hAnsi="Montserrat" w:cs="Arial"/>
          <w:bCs/>
          <w:color w:val="000000" w:themeColor="text1"/>
        </w:rPr>
        <w:t>a los 16 años conoció las ideas de John Locke, Francis Bacon e Isaac Newton, a quienes se dice que llamó los tres mejores hombres que el mundo haya creado nunca.</w:t>
      </w:r>
    </w:p>
    <w:p w14:paraId="7B7C7749" w14:textId="77777777" w:rsidR="002979F6" w:rsidRPr="002A004D" w:rsidRDefault="002979F6" w:rsidP="00A7468E">
      <w:pPr>
        <w:spacing w:after="0" w:line="240" w:lineRule="auto"/>
        <w:jc w:val="both"/>
        <w:rPr>
          <w:rFonts w:ascii="Montserrat" w:eastAsia="Arial" w:hAnsi="Montserrat" w:cs="Arial"/>
          <w:bCs/>
          <w:color w:val="000000" w:themeColor="text1"/>
        </w:rPr>
      </w:pPr>
    </w:p>
    <w:p w14:paraId="40FB5CF8" w14:textId="6CFBA18E" w:rsidR="009B2C74" w:rsidRDefault="009B2C74" w:rsidP="00A7468E">
      <w:pPr>
        <w:spacing w:after="0" w:line="240" w:lineRule="auto"/>
        <w:jc w:val="both"/>
        <w:rPr>
          <w:rFonts w:ascii="Montserrat" w:eastAsia="Arial" w:hAnsi="Montserrat" w:cs="Arial"/>
          <w:bCs/>
          <w:color w:val="000000" w:themeColor="text1"/>
        </w:rPr>
      </w:pPr>
      <w:r w:rsidRPr="002A004D">
        <w:rPr>
          <w:rFonts w:ascii="Montserrat" w:eastAsia="Arial" w:hAnsi="Montserrat" w:cs="Arial"/>
          <w:bCs/>
          <w:color w:val="000000" w:themeColor="text1"/>
        </w:rPr>
        <w:t>John Locke sería una de sus grandes influencias, la cual se ve reflejada, por ejemplo, en la defensa que hizo a favor de la colonia de Virginia contra las Leyes intolerables en 1774, las cuales estaban destinadas a reprimir a los colonos luego de los levantamientos en Boston por la Ley del té.</w:t>
      </w:r>
    </w:p>
    <w:p w14:paraId="0C71BC8D" w14:textId="77777777" w:rsidR="00CF197C" w:rsidRPr="002A004D" w:rsidRDefault="00CF197C" w:rsidP="00A7468E">
      <w:pPr>
        <w:spacing w:after="0" w:line="240" w:lineRule="auto"/>
        <w:jc w:val="both"/>
        <w:rPr>
          <w:rFonts w:ascii="Montserrat" w:eastAsia="Arial" w:hAnsi="Montserrat" w:cs="Arial"/>
          <w:bCs/>
          <w:color w:val="000000" w:themeColor="text1"/>
        </w:rPr>
      </w:pPr>
    </w:p>
    <w:p w14:paraId="43499E67" w14:textId="025B195C" w:rsidR="009B2C74" w:rsidRDefault="009B2C74" w:rsidP="00A7468E">
      <w:pPr>
        <w:spacing w:after="0" w:line="240" w:lineRule="auto"/>
        <w:jc w:val="both"/>
        <w:rPr>
          <w:rFonts w:ascii="Montserrat" w:hAnsi="Montserrat"/>
        </w:rPr>
      </w:pPr>
      <w:r w:rsidRPr="002A004D">
        <w:rPr>
          <w:rFonts w:ascii="Montserrat" w:hAnsi="Montserrat"/>
        </w:rPr>
        <w:t>¿Y qué hay de John Adams?</w:t>
      </w:r>
    </w:p>
    <w:p w14:paraId="7BE8915F" w14:textId="77777777" w:rsidR="00CF197C" w:rsidRPr="002A004D" w:rsidRDefault="00CF197C" w:rsidP="00A7468E">
      <w:pPr>
        <w:spacing w:after="0" w:line="240" w:lineRule="auto"/>
        <w:jc w:val="both"/>
        <w:rPr>
          <w:rFonts w:ascii="Montserrat" w:hAnsi="Montserrat"/>
        </w:rPr>
      </w:pPr>
    </w:p>
    <w:p w14:paraId="5BA46774" w14:textId="01E3FA66" w:rsidR="009B2C74" w:rsidRDefault="009B2C74" w:rsidP="00CF197C">
      <w:pPr>
        <w:spacing w:after="0" w:line="240" w:lineRule="auto"/>
        <w:jc w:val="both"/>
        <w:rPr>
          <w:rFonts w:ascii="Montserrat" w:hAnsi="Montserrat"/>
        </w:rPr>
      </w:pPr>
      <w:r w:rsidRPr="002A004D">
        <w:rPr>
          <w:rFonts w:ascii="Montserrat" w:hAnsi="Montserrat"/>
        </w:rPr>
        <w:t>John Adams también fue abogado en Massachusetts, y tuvo una carrera muy interesante.</w:t>
      </w:r>
      <w:r w:rsidR="001F5FF4">
        <w:rPr>
          <w:rFonts w:ascii="Montserrat" w:hAnsi="Montserrat"/>
        </w:rPr>
        <w:t xml:space="preserve"> </w:t>
      </w:r>
      <w:r w:rsidRPr="002A004D">
        <w:rPr>
          <w:rFonts w:ascii="Montserrat" w:hAnsi="Montserrat"/>
        </w:rPr>
        <w:t>Uno de sus casos más famosos fue cuando defendió a los soldados británicos que habían disparado y asesinado a los colonos que protestaban en lo que sería conocido como la Masacre de Boston, librándolos de la pena de muerte e incluso logrando la absolución para algunos.</w:t>
      </w:r>
    </w:p>
    <w:p w14:paraId="2BB20E53" w14:textId="77777777" w:rsidR="00CF197C" w:rsidRPr="002A004D" w:rsidRDefault="00CF197C" w:rsidP="00CF197C">
      <w:pPr>
        <w:spacing w:after="0" w:line="240" w:lineRule="auto"/>
        <w:jc w:val="both"/>
        <w:rPr>
          <w:rFonts w:ascii="Montserrat" w:hAnsi="Montserrat"/>
        </w:rPr>
      </w:pPr>
    </w:p>
    <w:p w14:paraId="4D21B417" w14:textId="68DC48D6" w:rsidR="009B2C74" w:rsidRDefault="009B2C74" w:rsidP="00CF197C">
      <w:pPr>
        <w:spacing w:after="0" w:line="240" w:lineRule="auto"/>
        <w:jc w:val="both"/>
        <w:rPr>
          <w:rFonts w:ascii="Montserrat" w:hAnsi="Montserrat"/>
        </w:rPr>
      </w:pPr>
      <w:r w:rsidRPr="002A004D">
        <w:rPr>
          <w:rFonts w:ascii="Montserrat" w:hAnsi="Montserrat"/>
        </w:rPr>
        <w:t xml:space="preserve">Adams escribió un artículo muy importante llamado </w:t>
      </w:r>
      <w:r w:rsidRPr="002A004D">
        <w:rPr>
          <w:rFonts w:ascii="Montserrat" w:hAnsi="Montserrat"/>
          <w:i/>
        </w:rPr>
        <w:t>“Los verdaderos sentimientos de América”,</w:t>
      </w:r>
      <w:r w:rsidRPr="002A004D">
        <w:rPr>
          <w:rFonts w:ascii="Montserrat" w:hAnsi="Montserrat"/>
        </w:rPr>
        <w:t xml:space="preserve"> donde hablaba de que el gobierno debía garantizar los derechos básicos como la libertad de prensa y el derecho a ser juzgados por sus iguales. Además, declaraba que la Ley del Timbre, o Stamp Act, era ilegal puesto que había sido establecida sin la representación de los colonos.</w:t>
      </w:r>
    </w:p>
    <w:p w14:paraId="65E32CE8" w14:textId="77777777" w:rsidR="00CF197C" w:rsidRPr="002A004D" w:rsidRDefault="00CF197C" w:rsidP="00CF197C">
      <w:pPr>
        <w:spacing w:after="0" w:line="240" w:lineRule="auto"/>
        <w:jc w:val="both"/>
        <w:rPr>
          <w:rFonts w:ascii="Montserrat" w:hAnsi="Montserrat"/>
        </w:rPr>
      </w:pPr>
    </w:p>
    <w:p w14:paraId="0FCFD831" w14:textId="7F361B23" w:rsidR="009B2C74" w:rsidRDefault="009B2C74" w:rsidP="00CF197C">
      <w:pPr>
        <w:spacing w:after="0" w:line="240" w:lineRule="auto"/>
        <w:jc w:val="both"/>
        <w:rPr>
          <w:rFonts w:ascii="Montserrat" w:hAnsi="Montserrat"/>
        </w:rPr>
      </w:pPr>
      <w:r w:rsidRPr="002A004D">
        <w:rPr>
          <w:rFonts w:ascii="Montserrat" w:hAnsi="Montserrat"/>
        </w:rPr>
        <w:t xml:space="preserve">Un dato importante es que juntos, Thomas Jefferson, John Adams y </w:t>
      </w:r>
      <w:r w:rsidR="001F5FF4" w:rsidRPr="002A004D">
        <w:rPr>
          <w:rFonts w:ascii="Montserrat" w:hAnsi="Montserrat"/>
        </w:rPr>
        <w:t>Benjamín</w:t>
      </w:r>
      <w:r w:rsidRPr="002A004D">
        <w:rPr>
          <w:rFonts w:ascii="Montserrat" w:hAnsi="Montserrat"/>
        </w:rPr>
        <w:t xml:space="preserve"> Franklin, escribieron la Declaración de Independencia</w:t>
      </w:r>
      <w:r w:rsidR="001F5FF4">
        <w:rPr>
          <w:rFonts w:ascii="Montserrat" w:hAnsi="Montserrat"/>
        </w:rPr>
        <w:t>.</w:t>
      </w:r>
    </w:p>
    <w:p w14:paraId="18B6BCE9" w14:textId="77777777" w:rsidR="00CF197C" w:rsidRPr="002A004D" w:rsidRDefault="00CF197C" w:rsidP="00CF197C">
      <w:pPr>
        <w:spacing w:after="0" w:line="240" w:lineRule="auto"/>
        <w:jc w:val="both"/>
        <w:rPr>
          <w:rFonts w:ascii="Montserrat" w:hAnsi="Montserrat"/>
        </w:rPr>
      </w:pPr>
    </w:p>
    <w:p w14:paraId="6EDCA6F9" w14:textId="300F7440" w:rsidR="009B2C74" w:rsidRDefault="001F5FF4" w:rsidP="00CF197C">
      <w:pPr>
        <w:spacing w:after="0" w:line="240" w:lineRule="auto"/>
        <w:jc w:val="both"/>
        <w:rPr>
          <w:rFonts w:ascii="Montserrat" w:hAnsi="Montserrat"/>
        </w:rPr>
      </w:pPr>
      <w:r>
        <w:rPr>
          <w:rFonts w:ascii="Montserrat" w:hAnsi="Montserrat"/>
        </w:rPr>
        <w:t>L</w:t>
      </w:r>
      <w:r w:rsidR="009B2C74" w:rsidRPr="002A004D">
        <w:rPr>
          <w:rFonts w:ascii="Montserrat" w:hAnsi="Montserrat"/>
        </w:rPr>
        <w:t xml:space="preserve">a </w:t>
      </w:r>
      <w:r w:rsidR="009B2C74" w:rsidRPr="002A004D">
        <w:rPr>
          <w:rFonts w:ascii="Montserrat" w:hAnsi="Montserrat"/>
          <w:iCs/>
        </w:rPr>
        <w:t>Declaración de Independencia de las Trece Colonias</w:t>
      </w:r>
      <w:r w:rsidR="009B2C74" w:rsidRPr="002A004D">
        <w:rPr>
          <w:rFonts w:ascii="Montserrat" w:hAnsi="Montserrat"/>
        </w:rPr>
        <w:t xml:space="preserve"> es un documento histórico donde estos tres ilustres personajes reflejaron la influencia de las ideas liberales e ilustradas. </w:t>
      </w:r>
      <w:r>
        <w:rPr>
          <w:rFonts w:ascii="Montserrat" w:hAnsi="Montserrat"/>
        </w:rPr>
        <w:t>Lee</w:t>
      </w:r>
      <w:r w:rsidR="009B2C74" w:rsidRPr="002A004D">
        <w:rPr>
          <w:rFonts w:ascii="Montserrat" w:hAnsi="Montserrat"/>
        </w:rPr>
        <w:t xml:space="preserve"> con atención:</w:t>
      </w:r>
    </w:p>
    <w:p w14:paraId="21149911" w14:textId="77777777" w:rsidR="00CF197C" w:rsidRPr="002A004D" w:rsidRDefault="00CF197C" w:rsidP="001F5FF4">
      <w:pPr>
        <w:spacing w:after="0" w:line="240" w:lineRule="auto"/>
        <w:jc w:val="both"/>
        <w:rPr>
          <w:rFonts w:ascii="Montserrat" w:hAnsi="Montserrat"/>
        </w:rPr>
      </w:pPr>
    </w:p>
    <w:p w14:paraId="51E96F01" w14:textId="2E40D853" w:rsidR="009B2C74" w:rsidRPr="001F5FF4" w:rsidRDefault="009B2C74" w:rsidP="001F5FF4">
      <w:pPr>
        <w:spacing w:after="0" w:line="240" w:lineRule="auto"/>
        <w:jc w:val="both"/>
        <w:rPr>
          <w:rFonts w:ascii="Montserrat" w:hAnsi="Montserrat"/>
          <w:i/>
        </w:rPr>
      </w:pPr>
      <w:r w:rsidRPr="001F5FF4">
        <w:rPr>
          <w:rFonts w:ascii="Montserrat" w:hAnsi="Montserrat"/>
          <w:i/>
        </w:rPr>
        <w:t>“Todos los hombres son creados iguales y dotados de derechos inalienables”</w:t>
      </w:r>
    </w:p>
    <w:p w14:paraId="08B7B602" w14:textId="77777777" w:rsidR="00CF197C" w:rsidRPr="002A004D" w:rsidRDefault="00CF197C" w:rsidP="00CF197C">
      <w:pPr>
        <w:pStyle w:val="Prrafodelista"/>
        <w:spacing w:after="0" w:line="240" w:lineRule="auto"/>
        <w:ind w:left="0"/>
        <w:jc w:val="both"/>
        <w:rPr>
          <w:rFonts w:ascii="Montserrat" w:hAnsi="Montserrat"/>
          <w:i/>
        </w:rPr>
      </w:pPr>
    </w:p>
    <w:p w14:paraId="6DE2A256" w14:textId="0FB0AB49" w:rsidR="009B2C74" w:rsidRDefault="001F5FF4" w:rsidP="00CF197C">
      <w:pPr>
        <w:spacing w:after="0" w:line="240" w:lineRule="auto"/>
        <w:jc w:val="both"/>
        <w:rPr>
          <w:rFonts w:ascii="Montserrat" w:hAnsi="Montserrat"/>
        </w:rPr>
      </w:pPr>
      <w:r>
        <w:rPr>
          <w:rFonts w:ascii="Montserrat" w:hAnsi="Montserrat"/>
        </w:rPr>
        <w:t>A</w:t>
      </w:r>
      <w:r w:rsidR="009B2C74" w:rsidRPr="002A004D">
        <w:rPr>
          <w:rFonts w:ascii="Montserrat" w:hAnsi="Montserrat"/>
        </w:rPr>
        <w:t xml:space="preserve">quí están reflejados los derechos naturales de </w:t>
      </w:r>
      <w:r w:rsidR="005F61B0">
        <w:rPr>
          <w:rFonts w:ascii="Montserrat" w:hAnsi="Montserrat"/>
        </w:rPr>
        <w:t xml:space="preserve">los que se hizo mención </w:t>
      </w:r>
      <w:r w:rsidR="009B2C74" w:rsidRPr="002A004D">
        <w:rPr>
          <w:rFonts w:ascii="Montserrat" w:hAnsi="Montserrat"/>
        </w:rPr>
        <w:t>antes; la vida, la libertad, la igualdad, entre otros.</w:t>
      </w:r>
    </w:p>
    <w:p w14:paraId="1ED434CD" w14:textId="77777777" w:rsidR="00CF197C" w:rsidRPr="002A004D" w:rsidRDefault="00CF197C" w:rsidP="00CF197C">
      <w:pPr>
        <w:spacing w:after="0" w:line="240" w:lineRule="auto"/>
        <w:jc w:val="both"/>
        <w:rPr>
          <w:rFonts w:ascii="Montserrat" w:hAnsi="Montserrat"/>
        </w:rPr>
      </w:pPr>
    </w:p>
    <w:p w14:paraId="7E424319" w14:textId="4F8A1117" w:rsidR="009B2C74" w:rsidRDefault="005F61B0" w:rsidP="00CF197C">
      <w:pPr>
        <w:spacing w:after="0" w:line="240" w:lineRule="auto"/>
        <w:jc w:val="both"/>
        <w:rPr>
          <w:rFonts w:ascii="Montserrat" w:eastAsia="Arial" w:hAnsi="Montserrat" w:cs="Arial"/>
          <w:bCs/>
          <w:color w:val="000000" w:themeColor="text1"/>
        </w:rPr>
      </w:pPr>
      <w:r>
        <w:rPr>
          <w:rFonts w:ascii="Montserrat" w:eastAsia="Arial" w:hAnsi="Montserrat" w:cs="Arial"/>
          <w:bCs/>
          <w:color w:val="000000" w:themeColor="text1"/>
        </w:rPr>
        <w:t>Observa</w:t>
      </w:r>
      <w:r w:rsidR="009B2C74" w:rsidRPr="002A004D">
        <w:rPr>
          <w:rFonts w:ascii="Montserrat" w:eastAsia="Arial" w:hAnsi="Montserrat" w:cs="Arial"/>
          <w:bCs/>
          <w:color w:val="000000" w:themeColor="text1"/>
        </w:rPr>
        <w:t xml:space="preserve"> otro fragmento de la Declaración:</w:t>
      </w:r>
    </w:p>
    <w:p w14:paraId="17A04607" w14:textId="77777777" w:rsidR="00CF197C" w:rsidRPr="002A004D" w:rsidRDefault="00CF197C" w:rsidP="005F61B0">
      <w:pPr>
        <w:spacing w:after="0" w:line="240" w:lineRule="auto"/>
        <w:jc w:val="both"/>
        <w:rPr>
          <w:rFonts w:ascii="Montserrat" w:eastAsia="Arial" w:hAnsi="Montserrat" w:cs="Arial"/>
          <w:bCs/>
          <w:color w:val="000000" w:themeColor="text1"/>
        </w:rPr>
      </w:pPr>
    </w:p>
    <w:p w14:paraId="4F151E14" w14:textId="7EBE8EC5" w:rsidR="009B2C74" w:rsidRDefault="009B2C74" w:rsidP="005F61B0">
      <w:pPr>
        <w:spacing w:after="0" w:line="240" w:lineRule="auto"/>
        <w:jc w:val="both"/>
        <w:rPr>
          <w:rFonts w:ascii="Montserrat" w:eastAsia="Arial" w:hAnsi="Montserrat" w:cs="Arial"/>
          <w:bCs/>
          <w:i/>
          <w:color w:val="000000" w:themeColor="text1"/>
        </w:rPr>
      </w:pPr>
      <w:r w:rsidRPr="002A004D">
        <w:rPr>
          <w:rFonts w:ascii="Montserrat" w:eastAsia="Arial" w:hAnsi="Montserrat" w:cs="Arial"/>
          <w:bCs/>
          <w:i/>
          <w:color w:val="000000" w:themeColor="text1"/>
        </w:rPr>
        <w:t>“Cuando una larga serie de abusos y usurpaciones, dirigida invariablemente al mismo objetivo, demuestra el designio de someter al pueblo a un despotismo absoluto, es su derecho, es su deber, derrocar ese gobierno y establecer nuevos resguardos para su futura seguridad”</w:t>
      </w:r>
    </w:p>
    <w:p w14:paraId="6F781F96" w14:textId="77777777" w:rsidR="005F61B0" w:rsidRPr="002A004D" w:rsidRDefault="005F61B0" w:rsidP="005F61B0">
      <w:pPr>
        <w:spacing w:after="0" w:line="240" w:lineRule="auto"/>
        <w:jc w:val="both"/>
        <w:rPr>
          <w:rFonts w:ascii="Montserrat" w:eastAsia="Arial" w:hAnsi="Montserrat" w:cs="Arial"/>
          <w:bCs/>
          <w:i/>
          <w:color w:val="000000" w:themeColor="text1"/>
        </w:rPr>
      </w:pPr>
    </w:p>
    <w:p w14:paraId="165778C1" w14:textId="67F1F274" w:rsidR="009B2C74" w:rsidRPr="005F61B0" w:rsidRDefault="005F61B0" w:rsidP="005F61B0">
      <w:pPr>
        <w:spacing w:after="0" w:line="240" w:lineRule="auto"/>
        <w:jc w:val="both"/>
        <w:rPr>
          <w:rFonts w:ascii="Montserrat" w:eastAsia="Arial" w:hAnsi="Montserrat" w:cs="Arial"/>
          <w:bCs/>
          <w:color w:val="000000" w:themeColor="text1"/>
        </w:rPr>
      </w:pPr>
      <w:r w:rsidRPr="005F61B0">
        <w:rPr>
          <w:rFonts w:ascii="Montserrat" w:eastAsia="Arial" w:hAnsi="Montserrat" w:cs="Arial"/>
          <w:bCs/>
          <w:color w:val="000000" w:themeColor="text1"/>
        </w:rPr>
        <w:t>A</w:t>
      </w:r>
      <w:r w:rsidR="009B2C74" w:rsidRPr="005F61B0">
        <w:rPr>
          <w:rFonts w:ascii="Montserrat" w:eastAsia="Arial" w:hAnsi="Montserrat" w:cs="Arial"/>
          <w:bCs/>
          <w:color w:val="000000" w:themeColor="text1"/>
        </w:rPr>
        <w:t>quí los pensadores de las trece colonias hablan en favor de la independencia, y se manifiestan en contra del absolutismo.</w:t>
      </w:r>
    </w:p>
    <w:p w14:paraId="41FA6185" w14:textId="7B699810" w:rsidR="005F61B0" w:rsidRDefault="00E44DC7" w:rsidP="005F61B0">
      <w:pPr>
        <w:spacing w:after="0" w:line="240" w:lineRule="auto"/>
        <w:jc w:val="both"/>
        <w:rPr>
          <w:rFonts w:ascii="Montserrat" w:eastAsia="Arial" w:hAnsi="Montserrat" w:cs="Arial"/>
          <w:bCs/>
          <w:color w:val="000000" w:themeColor="text1"/>
        </w:rPr>
      </w:pPr>
      <w:r w:rsidRPr="005F61B0">
        <w:rPr>
          <w:rFonts w:ascii="Montserrat" w:eastAsia="Arial" w:hAnsi="Montserrat" w:cs="Arial"/>
          <w:bCs/>
          <w:color w:val="000000" w:themeColor="text1"/>
        </w:rPr>
        <w:t xml:space="preserve">Exactamente, la Declaración de Independencia de los Estados Unidos es un documento sumamente interesante, pues refleja claramente las ideas liberales e ilustradas </w:t>
      </w:r>
      <w:r w:rsidR="005F61B0" w:rsidRPr="005F61B0">
        <w:rPr>
          <w:rFonts w:ascii="Montserrat" w:eastAsia="Arial" w:hAnsi="Montserrat" w:cs="Arial"/>
          <w:bCs/>
          <w:color w:val="000000" w:themeColor="text1"/>
        </w:rPr>
        <w:t>como,</w:t>
      </w:r>
      <w:r w:rsidRPr="005F61B0">
        <w:rPr>
          <w:rFonts w:ascii="Montserrat" w:eastAsia="Arial" w:hAnsi="Montserrat" w:cs="Arial"/>
          <w:bCs/>
          <w:color w:val="000000" w:themeColor="text1"/>
        </w:rPr>
        <w:t xml:space="preserve"> por ejemplo:</w:t>
      </w:r>
    </w:p>
    <w:p w14:paraId="465E17E1" w14:textId="77777777" w:rsidR="009F600A" w:rsidRPr="002A004D" w:rsidRDefault="009F600A" w:rsidP="005F61B0">
      <w:pPr>
        <w:spacing w:after="0" w:line="240" w:lineRule="auto"/>
        <w:jc w:val="both"/>
        <w:rPr>
          <w:rFonts w:ascii="Montserrat" w:eastAsia="Arial" w:hAnsi="Montserrat" w:cs="Arial"/>
          <w:bCs/>
          <w:color w:val="000000" w:themeColor="text1"/>
        </w:rPr>
      </w:pPr>
    </w:p>
    <w:p w14:paraId="0E9C0F85" w14:textId="72661A6F" w:rsidR="005F61B0" w:rsidRPr="005F61B0" w:rsidRDefault="00E44DC7" w:rsidP="00246985">
      <w:pPr>
        <w:pStyle w:val="Prrafodelista"/>
        <w:numPr>
          <w:ilvl w:val="0"/>
          <w:numId w:val="2"/>
        </w:numPr>
        <w:spacing w:after="0" w:line="240" w:lineRule="auto"/>
        <w:jc w:val="both"/>
        <w:rPr>
          <w:rFonts w:ascii="Montserrat" w:eastAsia="Arial" w:hAnsi="Montserrat" w:cs="Arial"/>
        </w:rPr>
      </w:pPr>
      <w:r w:rsidRPr="005F61B0">
        <w:rPr>
          <w:rFonts w:ascii="Montserrat" w:eastAsia="Arial" w:hAnsi="Montserrat" w:cs="Arial"/>
        </w:rPr>
        <w:t>El derecho a derrocar al gobierno debido a que no cuida los intereses de los colonos, porque establece leyes sin la participación del pueblo, además de haber disuelto las cámaras de representantes.</w:t>
      </w:r>
    </w:p>
    <w:p w14:paraId="29E24136" w14:textId="77777777" w:rsidR="00E44DC7" w:rsidRPr="005F61B0" w:rsidRDefault="00E44DC7" w:rsidP="00246985">
      <w:pPr>
        <w:pStyle w:val="Prrafodelista"/>
        <w:numPr>
          <w:ilvl w:val="0"/>
          <w:numId w:val="2"/>
        </w:numPr>
        <w:spacing w:after="0" w:line="240" w:lineRule="auto"/>
        <w:jc w:val="both"/>
        <w:rPr>
          <w:rFonts w:ascii="Montserrat" w:eastAsia="Arial" w:hAnsi="Montserrat" w:cs="Arial"/>
        </w:rPr>
      </w:pPr>
      <w:r w:rsidRPr="005F61B0">
        <w:rPr>
          <w:rFonts w:ascii="Montserrat" w:eastAsia="Arial" w:hAnsi="Montserrat" w:cs="Arial"/>
        </w:rPr>
        <w:t>El derecho a la justicia.</w:t>
      </w:r>
    </w:p>
    <w:p w14:paraId="59B0213C" w14:textId="74C42A3D" w:rsidR="00E44DC7" w:rsidRPr="005F61B0" w:rsidRDefault="00E44DC7" w:rsidP="00246985">
      <w:pPr>
        <w:pStyle w:val="Prrafodelista"/>
        <w:numPr>
          <w:ilvl w:val="0"/>
          <w:numId w:val="2"/>
        </w:numPr>
        <w:spacing w:after="0" w:line="240" w:lineRule="auto"/>
        <w:jc w:val="both"/>
        <w:rPr>
          <w:rFonts w:ascii="Montserrat" w:eastAsia="Arial" w:hAnsi="Montserrat" w:cs="Arial"/>
        </w:rPr>
      </w:pPr>
      <w:r w:rsidRPr="005F61B0">
        <w:rPr>
          <w:rFonts w:ascii="Montserrat" w:eastAsia="Arial" w:hAnsi="Montserrat" w:cs="Arial"/>
        </w:rPr>
        <w:t>La libertad como un derecho natural e inalienable</w:t>
      </w:r>
      <w:r w:rsidR="005F61B0">
        <w:rPr>
          <w:rFonts w:ascii="Montserrat" w:eastAsia="Arial" w:hAnsi="Montserrat" w:cs="Arial"/>
        </w:rPr>
        <w:t>.</w:t>
      </w:r>
    </w:p>
    <w:p w14:paraId="54F7DA08" w14:textId="249561F2" w:rsidR="00E44DC7" w:rsidRPr="005F61B0" w:rsidRDefault="00E44DC7" w:rsidP="00246985">
      <w:pPr>
        <w:pStyle w:val="Prrafodelista"/>
        <w:numPr>
          <w:ilvl w:val="0"/>
          <w:numId w:val="2"/>
        </w:numPr>
        <w:spacing w:after="0" w:line="240" w:lineRule="auto"/>
        <w:jc w:val="both"/>
        <w:rPr>
          <w:rFonts w:ascii="Montserrat" w:eastAsia="Arial" w:hAnsi="Montserrat" w:cs="Arial"/>
        </w:rPr>
      </w:pPr>
      <w:r w:rsidRPr="005F61B0">
        <w:rPr>
          <w:rFonts w:ascii="Montserrat" w:eastAsia="Arial" w:hAnsi="Montserrat" w:cs="Arial"/>
        </w:rPr>
        <w:t>La independencia, con un gobierno derivado de la voluntad de los individuos.</w:t>
      </w:r>
    </w:p>
    <w:p w14:paraId="70E3781A" w14:textId="77777777" w:rsidR="005F61B0" w:rsidRDefault="005F61B0" w:rsidP="005F61B0">
      <w:pPr>
        <w:spacing w:after="0" w:line="240" w:lineRule="auto"/>
        <w:jc w:val="both"/>
        <w:rPr>
          <w:rFonts w:ascii="Montserrat" w:hAnsi="Montserrat"/>
        </w:rPr>
      </w:pPr>
    </w:p>
    <w:p w14:paraId="782E19B0" w14:textId="5210FDBF" w:rsidR="009B2C74" w:rsidRPr="002A004D" w:rsidRDefault="00E44DC7" w:rsidP="005F61B0">
      <w:pPr>
        <w:spacing w:after="0" w:line="240" w:lineRule="auto"/>
        <w:jc w:val="both"/>
        <w:rPr>
          <w:rFonts w:ascii="Montserrat" w:hAnsi="Montserrat"/>
          <w:bCs/>
        </w:rPr>
      </w:pPr>
      <w:r w:rsidRPr="002A004D">
        <w:rPr>
          <w:rFonts w:ascii="Montserrat" w:hAnsi="Montserrat"/>
        </w:rPr>
        <w:t>Además, es un documento firmado por los pensadores más importantes de las Trece Colonias.</w:t>
      </w:r>
    </w:p>
    <w:p w14:paraId="5AD6C861" w14:textId="7CD20800" w:rsidR="009B2C74" w:rsidRPr="002A004D" w:rsidRDefault="009B2C74" w:rsidP="005F61B0">
      <w:pPr>
        <w:spacing w:after="0" w:line="240" w:lineRule="auto"/>
        <w:jc w:val="both"/>
        <w:rPr>
          <w:rFonts w:ascii="Montserrat" w:hAnsi="Montserrat"/>
          <w:bCs/>
        </w:rPr>
      </w:pPr>
    </w:p>
    <w:p w14:paraId="0068F896" w14:textId="77777777" w:rsidR="00E44DC7" w:rsidRPr="002A004D" w:rsidRDefault="00E44DC7" w:rsidP="00720EA9">
      <w:pPr>
        <w:spacing w:after="0" w:line="240" w:lineRule="auto"/>
        <w:jc w:val="both"/>
        <w:rPr>
          <w:rFonts w:ascii="Montserrat" w:hAnsi="Montserrat" w:cs="Arial"/>
        </w:rPr>
      </w:pPr>
      <w:r w:rsidRPr="002A004D">
        <w:rPr>
          <w:rFonts w:ascii="Montserrat" w:hAnsi="Montserrat" w:cs="Arial"/>
        </w:rPr>
        <w:t>¿Y qué consecuencias tuvieron la Declaración de Derechos de Virginia del 12 de junio de 1776 y la Declaración de Independencia de las Trece Colonias del 4 de julio de 1776?</w:t>
      </w:r>
    </w:p>
    <w:p w14:paraId="6500BC60" w14:textId="77777777" w:rsidR="00720EA9" w:rsidRDefault="00720EA9" w:rsidP="00720EA9">
      <w:pPr>
        <w:spacing w:after="0" w:line="240" w:lineRule="auto"/>
        <w:jc w:val="both"/>
        <w:rPr>
          <w:rFonts w:ascii="Montserrat" w:hAnsi="Montserrat" w:cs="Arial"/>
        </w:rPr>
      </w:pPr>
    </w:p>
    <w:p w14:paraId="1C518B29" w14:textId="52C4CEE6" w:rsidR="00E44DC7" w:rsidRDefault="00720EA9" w:rsidP="00720EA9">
      <w:pPr>
        <w:spacing w:after="0" w:line="240" w:lineRule="auto"/>
        <w:jc w:val="both"/>
        <w:rPr>
          <w:rFonts w:ascii="Montserrat" w:hAnsi="Montserrat" w:cs="Arial"/>
        </w:rPr>
      </w:pPr>
      <w:r>
        <w:rPr>
          <w:rFonts w:ascii="Montserrat" w:hAnsi="Montserrat" w:cs="Arial"/>
        </w:rPr>
        <w:lastRenderedPageBreak/>
        <w:t xml:space="preserve">Observa </w:t>
      </w:r>
      <w:r w:rsidR="00E44DC7" w:rsidRPr="002A004D">
        <w:rPr>
          <w:rFonts w:ascii="Montserrat" w:hAnsi="Montserrat" w:cs="Arial"/>
        </w:rPr>
        <w:t>el siguiente video para descubrirlo.</w:t>
      </w:r>
    </w:p>
    <w:p w14:paraId="63422FB5" w14:textId="77777777" w:rsidR="00720EA9" w:rsidRDefault="00720EA9" w:rsidP="00720EA9">
      <w:pPr>
        <w:spacing w:after="0" w:line="240" w:lineRule="auto"/>
        <w:jc w:val="both"/>
        <w:rPr>
          <w:rFonts w:ascii="Montserrat" w:hAnsi="Montserrat" w:cs="Arial"/>
        </w:rPr>
      </w:pPr>
    </w:p>
    <w:p w14:paraId="5762972D" w14:textId="77777777" w:rsidR="00720EA9" w:rsidRPr="00720EA9" w:rsidRDefault="00720EA9" w:rsidP="00246985">
      <w:pPr>
        <w:pStyle w:val="Prrafodelista"/>
        <w:numPr>
          <w:ilvl w:val="0"/>
          <w:numId w:val="11"/>
        </w:numPr>
        <w:jc w:val="both"/>
        <w:rPr>
          <w:rFonts w:ascii="Montserrat" w:hAnsi="Montserrat"/>
        </w:rPr>
      </w:pPr>
      <w:r>
        <w:rPr>
          <w:rFonts w:ascii="Montserrat" w:hAnsi="Montserrat" w:cs="Arial"/>
          <w:b/>
        </w:rPr>
        <w:t xml:space="preserve">12 </w:t>
      </w:r>
      <w:r w:rsidR="00E44DC7" w:rsidRPr="00720EA9">
        <w:rPr>
          <w:rFonts w:ascii="Montserrat" w:hAnsi="Montserrat" w:cs="Arial"/>
          <w:b/>
        </w:rPr>
        <w:t>¿Y después de la Independencia?</w:t>
      </w:r>
    </w:p>
    <w:p w14:paraId="2089F53E" w14:textId="4866EF76" w:rsidR="009B2C74" w:rsidRPr="00720EA9" w:rsidRDefault="00170F49" w:rsidP="00720EA9">
      <w:pPr>
        <w:pStyle w:val="Prrafodelista"/>
        <w:spacing w:after="0" w:line="240" w:lineRule="auto"/>
        <w:ind w:left="0" w:firstLine="708"/>
        <w:jc w:val="both"/>
        <w:rPr>
          <w:rFonts w:ascii="Montserrat" w:hAnsi="Montserrat"/>
          <w:bCs/>
        </w:rPr>
      </w:pPr>
      <w:hyperlink r:id="rId8" w:history="1">
        <w:r w:rsidR="00720EA9" w:rsidRPr="006E4476">
          <w:rPr>
            <w:rStyle w:val="Hipervnculo"/>
            <w:rFonts w:ascii="Montserrat" w:hAnsi="Montserrat" w:cs="Arial"/>
            <w:bCs/>
          </w:rPr>
          <w:t>https://www.youtube.com/w</w:t>
        </w:r>
        <w:bookmarkStart w:id="1" w:name="_GoBack"/>
        <w:bookmarkEnd w:id="1"/>
        <w:r w:rsidR="00720EA9" w:rsidRPr="006E4476">
          <w:rPr>
            <w:rStyle w:val="Hipervnculo"/>
            <w:rFonts w:ascii="Montserrat" w:hAnsi="Montserrat" w:cs="Arial"/>
            <w:bCs/>
          </w:rPr>
          <w:t>a</w:t>
        </w:r>
        <w:r w:rsidR="00720EA9" w:rsidRPr="006E4476">
          <w:rPr>
            <w:rStyle w:val="Hipervnculo"/>
            <w:rFonts w:ascii="Montserrat" w:hAnsi="Montserrat" w:cs="Arial"/>
            <w:bCs/>
          </w:rPr>
          <w:t>tch?v=ho_4olJaubg</w:t>
        </w:r>
      </w:hyperlink>
    </w:p>
    <w:p w14:paraId="4FD6312A" w14:textId="77777777" w:rsidR="00720EA9" w:rsidRPr="002A004D" w:rsidRDefault="00720EA9" w:rsidP="00720EA9">
      <w:pPr>
        <w:spacing w:after="0" w:line="240" w:lineRule="auto"/>
        <w:jc w:val="both"/>
        <w:rPr>
          <w:rFonts w:ascii="Montserrat" w:hAnsi="Montserrat"/>
          <w:bCs/>
        </w:rPr>
      </w:pPr>
    </w:p>
    <w:p w14:paraId="75A36E58" w14:textId="534AD3F7" w:rsidR="00E44DC7" w:rsidRDefault="00E44DC7" w:rsidP="00720EA9">
      <w:pPr>
        <w:spacing w:after="0" w:line="240" w:lineRule="auto"/>
        <w:jc w:val="both"/>
        <w:rPr>
          <w:rFonts w:ascii="Montserrat" w:hAnsi="Montserrat" w:cs="Arial"/>
        </w:rPr>
      </w:pPr>
      <w:r w:rsidRPr="002A004D">
        <w:rPr>
          <w:rFonts w:ascii="Montserrat" w:hAnsi="Montserrat" w:cs="Arial"/>
        </w:rPr>
        <w:t xml:space="preserve">Como </w:t>
      </w:r>
      <w:r w:rsidR="00720EA9">
        <w:rPr>
          <w:rFonts w:ascii="Montserrat" w:hAnsi="Montserrat" w:cs="Arial"/>
        </w:rPr>
        <w:t>pudiste</w:t>
      </w:r>
      <w:r w:rsidRPr="002A004D">
        <w:rPr>
          <w:rFonts w:ascii="Montserrat" w:hAnsi="Montserrat" w:cs="Arial"/>
        </w:rPr>
        <w:t xml:space="preserve"> apreciar, la Declaración de Derechos de Virginia y la Declaración de Independencia de las Trece Colonias propiciaron la Independencia de las Trece Colonias, de la Corona Inglesa para, desde entonces y hasta la actualidad, adoptar el nombre de Estados Unidos de América.</w:t>
      </w:r>
    </w:p>
    <w:p w14:paraId="5D576678" w14:textId="77777777" w:rsidR="00720EA9" w:rsidRPr="002A004D" w:rsidRDefault="00720EA9" w:rsidP="00720EA9">
      <w:pPr>
        <w:spacing w:after="0" w:line="240" w:lineRule="auto"/>
        <w:jc w:val="both"/>
        <w:rPr>
          <w:rFonts w:ascii="Montserrat" w:hAnsi="Montserrat" w:cs="Arial"/>
        </w:rPr>
      </w:pPr>
    </w:p>
    <w:p w14:paraId="69351A8C" w14:textId="40ECED50" w:rsidR="009B2C74" w:rsidRPr="002A004D" w:rsidRDefault="00E44DC7" w:rsidP="00720EA9">
      <w:pPr>
        <w:spacing w:after="0" w:line="240" w:lineRule="auto"/>
        <w:jc w:val="both"/>
        <w:rPr>
          <w:rFonts w:ascii="Montserrat" w:hAnsi="Montserrat"/>
          <w:bCs/>
        </w:rPr>
      </w:pPr>
      <w:r w:rsidRPr="002A004D">
        <w:rPr>
          <w:rFonts w:ascii="Montserrat" w:hAnsi="Montserrat" w:cs="Arial"/>
        </w:rPr>
        <w:t>Además, a partir de la independencia, la nueva nación luchó por fomentar las ideas de libertad, igualdad, tolerancia religiosa y educación liberal, aunque tuvieron que pasar muchos años más para que en ese país se lograra la abolición de la esclavitud y que todos los ciudadanos estadounidenses pudieran considerarse libres e iguales ante la ley</w:t>
      </w:r>
      <w:r w:rsidR="00A13F79">
        <w:rPr>
          <w:rFonts w:ascii="Montserrat" w:hAnsi="Montserrat" w:cs="Arial"/>
        </w:rPr>
        <w:t>.</w:t>
      </w:r>
    </w:p>
    <w:p w14:paraId="32767F8F" w14:textId="07086E3D" w:rsidR="009B2C74" w:rsidRPr="002A004D" w:rsidRDefault="009B2C74" w:rsidP="00720EA9">
      <w:pPr>
        <w:spacing w:after="0" w:line="240" w:lineRule="auto"/>
        <w:jc w:val="both"/>
        <w:rPr>
          <w:rFonts w:ascii="Montserrat" w:hAnsi="Montserrat"/>
          <w:bCs/>
        </w:rPr>
      </w:pPr>
    </w:p>
    <w:p w14:paraId="17E34547" w14:textId="3936B448" w:rsidR="00E44DC7" w:rsidRDefault="00E44DC7" w:rsidP="00720EA9">
      <w:pPr>
        <w:spacing w:after="0" w:line="240" w:lineRule="auto"/>
        <w:jc w:val="both"/>
        <w:rPr>
          <w:rFonts w:ascii="Montserrat" w:eastAsia="Times New Roman" w:hAnsi="Montserrat" w:cs="Arial"/>
        </w:rPr>
      </w:pPr>
      <w:r w:rsidRPr="002A004D">
        <w:rPr>
          <w:rFonts w:ascii="Montserrat" w:eastAsia="Times New Roman" w:hAnsi="Montserrat" w:cs="Arial"/>
        </w:rPr>
        <w:t xml:space="preserve">Ahora ya </w:t>
      </w:r>
      <w:r w:rsidR="00A13F79">
        <w:rPr>
          <w:rFonts w:ascii="Montserrat" w:eastAsia="Times New Roman" w:hAnsi="Montserrat" w:cs="Arial"/>
        </w:rPr>
        <w:t>puedes</w:t>
      </w:r>
      <w:r w:rsidRPr="002A004D">
        <w:rPr>
          <w:rFonts w:ascii="Montserrat" w:eastAsia="Times New Roman" w:hAnsi="Montserrat" w:cs="Arial"/>
        </w:rPr>
        <w:t xml:space="preserve"> responder </w:t>
      </w:r>
      <w:r w:rsidR="00A13F79">
        <w:rPr>
          <w:rFonts w:ascii="Montserrat" w:eastAsia="Times New Roman" w:hAnsi="Montserrat" w:cs="Arial"/>
        </w:rPr>
        <w:t>la</w:t>
      </w:r>
      <w:r w:rsidRPr="002A004D">
        <w:rPr>
          <w:rFonts w:ascii="Montserrat" w:eastAsia="Times New Roman" w:hAnsi="Montserrat" w:cs="Arial"/>
        </w:rPr>
        <w:t xml:space="preserve"> pregunta guía de la sesión. ¿Quiénes son los pensadores liberales e ilustrados de las Trece Colonias y cuáles son sus ideas?</w:t>
      </w:r>
    </w:p>
    <w:p w14:paraId="7360250B" w14:textId="77777777" w:rsidR="00720EA9" w:rsidRPr="002A004D" w:rsidRDefault="00720EA9" w:rsidP="00720EA9">
      <w:pPr>
        <w:spacing w:after="0" w:line="240" w:lineRule="auto"/>
        <w:jc w:val="both"/>
        <w:rPr>
          <w:rFonts w:ascii="Montserrat" w:eastAsia="Times New Roman" w:hAnsi="Montserrat" w:cs="Arial"/>
        </w:rPr>
      </w:pPr>
    </w:p>
    <w:p w14:paraId="1C4BA1AC" w14:textId="0097EC15" w:rsidR="00E44DC7" w:rsidRPr="002A004D" w:rsidRDefault="00A13F79" w:rsidP="00720EA9">
      <w:pPr>
        <w:spacing w:after="0" w:line="240" w:lineRule="auto"/>
        <w:jc w:val="both"/>
        <w:rPr>
          <w:rFonts w:ascii="Montserrat" w:eastAsia="Times New Roman" w:hAnsi="Montserrat" w:cs="Arial"/>
        </w:rPr>
      </w:pPr>
      <w:r>
        <w:rPr>
          <w:rFonts w:ascii="Montserrat" w:eastAsia="Times New Roman" w:hAnsi="Montserrat" w:cs="Arial"/>
        </w:rPr>
        <w:t>C</w:t>
      </w:r>
      <w:r w:rsidR="00E44DC7" w:rsidRPr="002A004D">
        <w:rPr>
          <w:rFonts w:ascii="Montserrat" w:eastAsia="Times New Roman" w:hAnsi="Montserrat" w:cs="Arial"/>
        </w:rPr>
        <w:t xml:space="preserve">on lo que </w:t>
      </w:r>
      <w:r>
        <w:rPr>
          <w:rFonts w:ascii="Montserrat" w:eastAsia="Times New Roman" w:hAnsi="Montserrat" w:cs="Arial"/>
        </w:rPr>
        <w:t>has</w:t>
      </w:r>
      <w:r w:rsidR="00E44DC7" w:rsidRPr="002A004D">
        <w:rPr>
          <w:rFonts w:ascii="Montserrat" w:eastAsia="Times New Roman" w:hAnsi="Montserrat" w:cs="Arial"/>
        </w:rPr>
        <w:t xml:space="preserve"> revisado hoy, </w:t>
      </w:r>
      <w:r>
        <w:rPr>
          <w:rFonts w:ascii="Montserrat" w:eastAsia="Times New Roman" w:hAnsi="Montserrat" w:cs="Arial"/>
        </w:rPr>
        <w:t>sabes</w:t>
      </w:r>
      <w:r w:rsidR="00E44DC7" w:rsidRPr="002A004D">
        <w:rPr>
          <w:rFonts w:ascii="Montserrat" w:eastAsia="Times New Roman" w:hAnsi="Montserrat" w:cs="Arial"/>
        </w:rPr>
        <w:t xml:space="preserve"> que entre los pensadores ilustrados y liberales de la Trece Colonias estaban </w:t>
      </w:r>
      <w:r w:rsidRPr="002A004D">
        <w:rPr>
          <w:rFonts w:ascii="Montserrat" w:eastAsia="Times New Roman" w:hAnsi="Montserrat" w:cs="Arial"/>
        </w:rPr>
        <w:t>Benjamín</w:t>
      </w:r>
      <w:r w:rsidR="00E44DC7" w:rsidRPr="002A004D">
        <w:rPr>
          <w:rFonts w:ascii="Montserrat" w:eastAsia="Times New Roman" w:hAnsi="Montserrat" w:cs="Arial"/>
        </w:rPr>
        <w:t xml:space="preserve"> Franklin, Thomas Maine,</w:t>
      </w:r>
      <w:r w:rsidR="00720EA9">
        <w:rPr>
          <w:rFonts w:ascii="Montserrat" w:eastAsia="Times New Roman" w:hAnsi="Montserrat" w:cs="Arial"/>
        </w:rPr>
        <w:t xml:space="preserve"> </w:t>
      </w:r>
      <w:r w:rsidR="00E44DC7" w:rsidRPr="002A004D">
        <w:rPr>
          <w:rFonts w:ascii="Montserrat" w:eastAsia="Times New Roman" w:hAnsi="Montserrat" w:cs="Arial"/>
        </w:rPr>
        <w:t>George Maison, Thomas Jefferson y John Adams.</w:t>
      </w:r>
    </w:p>
    <w:p w14:paraId="6D26765A" w14:textId="77777777" w:rsidR="00720EA9" w:rsidRDefault="00720EA9" w:rsidP="00720EA9">
      <w:pPr>
        <w:spacing w:after="0" w:line="240" w:lineRule="auto"/>
        <w:jc w:val="both"/>
        <w:rPr>
          <w:rFonts w:ascii="Montserrat" w:eastAsia="Times New Roman" w:hAnsi="Montserrat" w:cs="Arial"/>
        </w:rPr>
      </w:pPr>
    </w:p>
    <w:p w14:paraId="56A209BD" w14:textId="07822632" w:rsidR="00E44DC7" w:rsidRDefault="00E44DC7" w:rsidP="00720EA9">
      <w:pPr>
        <w:spacing w:after="0" w:line="240" w:lineRule="auto"/>
        <w:jc w:val="both"/>
        <w:rPr>
          <w:rFonts w:ascii="Montserrat" w:eastAsia="Times New Roman" w:hAnsi="Montserrat" w:cs="Arial"/>
        </w:rPr>
      </w:pPr>
      <w:r w:rsidRPr="002A004D">
        <w:rPr>
          <w:rFonts w:ascii="Montserrat" w:eastAsia="Times New Roman" w:hAnsi="Montserrat" w:cs="Arial"/>
        </w:rPr>
        <w:t xml:space="preserve">Y que sus ideas consideraban </w:t>
      </w:r>
      <w:r w:rsidR="004D712B">
        <w:rPr>
          <w:rFonts w:ascii="Montserrat" w:eastAsia="Times New Roman" w:hAnsi="Montserrat" w:cs="Arial"/>
        </w:rPr>
        <w:t>l</w:t>
      </w:r>
      <w:r w:rsidRPr="002A004D">
        <w:rPr>
          <w:rFonts w:ascii="Montserrat" w:eastAsia="Times New Roman" w:hAnsi="Montserrat" w:cs="Arial"/>
        </w:rPr>
        <w:t>a soberanía popular, los derechos naturales del individuo, el derecho a la propiedad privada, un gobierno instituido por el pueblo con base en la división de poderes y el voto o sufragio.</w:t>
      </w:r>
    </w:p>
    <w:p w14:paraId="014E0059" w14:textId="77777777" w:rsidR="00720EA9" w:rsidRPr="002A004D" w:rsidRDefault="00720EA9" w:rsidP="00720EA9">
      <w:pPr>
        <w:spacing w:after="0" w:line="240" w:lineRule="auto"/>
        <w:jc w:val="both"/>
        <w:rPr>
          <w:rFonts w:ascii="Montserrat" w:eastAsia="Times New Roman" w:hAnsi="Montserrat" w:cs="Arial"/>
        </w:rPr>
      </w:pPr>
    </w:p>
    <w:p w14:paraId="0C1283D7" w14:textId="7AF56EE4" w:rsidR="00E44DC7" w:rsidRPr="002A004D" w:rsidRDefault="00E44DC7" w:rsidP="004D712B">
      <w:pPr>
        <w:spacing w:after="0" w:line="240" w:lineRule="auto"/>
        <w:jc w:val="both"/>
        <w:rPr>
          <w:rFonts w:ascii="Montserrat" w:hAnsi="Montserrat" w:cs="Arial"/>
        </w:rPr>
      </w:pPr>
      <w:r w:rsidRPr="002A004D">
        <w:rPr>
          <w:rFonts w:ascii="Montserrat" w:hAnsi="Montserrat" w:cs="Arial"/>
        </w:rPr>
        <w:t>Finalmente, no olvide</w:t>
      </w:r>
      <w:r w:rsidR="004D712B">
        <w:rPr>
          <w:rFonts w:ascii="Montserrat" w:hAnsi="Montserrat" w:cs="Arial"/>
        </w:rPr>
        <w:t>s</w:t>
      </w:r>
      <w:r w:rsidRPr="002A004D">
        <w:rPr>
          <w:rFonts w:ascii="Montserrat" w:hAnsi="Montserrat" w:cs="Arial"/>
        </w:rPr>
        <w:t xml:space="preserve"> que la historia se construye a partir de la consulta de diferentes fuentes, y </w:t>
      </w:r>
      <w:r w:rsidR="004D712B">
        <w:rPr>
          <w:rFonts w:ascii="Montserrat" w:hAnsi="Montserrat" w:cs="Arial"/>
        </w:rPr>
        <w:t>tú</w:t>
      </w:r>
      <w:r w:rsidRPr="002A004D">
        <w:rPr>
          <w:rFonts w:ascii="Montserrat" w:hAnsi="Montserrat" w:cs="Arial"/>
        </w:rPr>
        <w:t xml:space="preserve">, al hacer lo mismo para elaborar </w:t>
      </w:r>
      <w:r w:rsidR="004D712B">
        <w:rPr>
          <w:rFonts w:ascii="Montserrat" w:hAnsi="Montserrat" w:cs="Arial"/>
        </w:rPr>
        <w:t>t</w:t>
      </w:r>
      <w:r w:rsidRPr="002A004D">
        <w:rPr>
          <w:rFonts w:ascii="Montserrat" w:hAnsi="Montserrat" w:cs="Arial"/>
        </w:rPr>
        <w:t>us trabajos, enriquecerá</w:t>
      </w:r>
      <w:r w:rsidR="004D712B">
        <w:rPr>
          <w:rFonts w:ascii="Montserrat" w:hAnsi="Montserrat" w:cs="Arial"/>
        </w:rPr>
        <w:t>s</w:t>
      </w:r>
      <w:r w:rsidRPr="002A004D">
        <w:rPr>
          <w:rFonts w:ascii="Montserrat" w:hAnsi="Montserrat" w:cs="Arial"/>
        </w:rPr>
        <w:t xml:space="preserve"> </w:t>
      </w:r>
      <w:r w:rsidR="004D712B">
        <w:rPr>
          <w:rFonts w:ascii="Montserrat" w:hAnsi="Montserrat" w:cs="Arial"/>
        </w:rPr>
        <w:t>t</w:t>
      </w:r>
      <w:r w:rsidRPr="002A004D">
        <w:rPr>
          <w:rFonts w:ascii="Montserrat" w:hAnsi="Montserrat" w:cs="Arial"/>
        </w:rPr>
        <w:t>u aprendizaje.</w:t>
      </w:r>
    </w:p>
    <w:p w14:paraId="44C2D67A" w14:textId="77777777" w:rsidR="004D712B" w:rsidRDefault="004D712B" w:rsidP="004D712B">
      <w:pPr>
        <w:spacing w:after="0" w:line="240" w:lineRule="auto"/>
        <w:jc w:val="both"/>
        <w:rPr>
          <w:rFonts w:ascii="Montserrat" w:hAnsi="Montserrat" w:cs="Arial"/>
          <w:bCs/>
        </w:rPr>
      </w:pPr>
    </w:p>
    <w:p w14:paraId="529DAAA0" w14:textId="05BC6702" w:rsidR="009B2C74" w:rsidRPr="0070414C" w:rsidRDefault="00E44DC7" w:rsidP="00720EA9">
      <w:pPr>
        <w:spacing w:after="0" w:line="240" w:lineRule="auto"/>
        <w:jc w:val="both"/>
        <w:rPr>
          <w:rFonts w:ascii="Montserrat" w:hAnsi="Montserrat" w:cs="Arial"/>
          <w:bCs/>
        </w:rPr>
      </w:pPr>
      <w:r w:rsidRPr="002A004D">
        <w:rPr>
          <w:rFonts w:ascii="Montserrat" w:hAnsi="Montserrat" w:cs="Arial"/>
          <w:bCs/>
        </w:rPr>
        <w:t>Por ello, puede</w:t>
      </w:r>
      <w:r w:rsidR="004D712B">
        <w:rPr>
          <w:rFonts w:ascii="Montserrat" w:hAnsi="Montserrat" w:cs="Arial"/>
          <w:bCs/>
        </w:rPr>
        <w:t>s</w:t>
      </w:r>
      <w:r w:rsidRPr="002A004D">
        <w:rPr>
          <w:rFonts w:ascii="Montserrat" w:hAnsi="Montserrat" w:cs="Arial"/>
          <w:bCs/>
        </w:rPr>
        <w:t xml:space="preserve"> complementar lo que </w:t>
      </w:r>
      <w:r w:rsidR="004D712B">
        <w:rPr>
          <w:rFonts w:ascii="Montserrat" w:hAnsi="Montserrat" w:cs="Arial"/>
          <w:bCs/>
        </w:rPr>
        <w:t>has</w:t>
      </w:r>
      <w:r w:rsidRPr="002A004D">
        <w:rPr>
          <w:rFonts w:ascii="Montserrat" w:hAnsi="Montserrat" w:cs="Arial"/>
          <w:bCs/>
        </w:rPr>
        <w:t xml:space="preserve"> visto el día de hoy, con fuentes bibliográficas, digitales y audiovisuales</w:t>
      </w:r>
      <w:r w:rsidR="004D712B">
        <w:rPr>
          <w:rFonts w:ascii="Montserrat" w:hAnsi="Montserrat" w:cs="Arial"/>
          <w:bCs/>
        </w:rPr>
        <w:t xml:space="preserve"> y tu libro de texto.</w:t>
      </w:r>
    </w:p>
    <w:p w14:paraId="22C6E922" w14:textId="77777777" w:rsidR="009F600A" w:rsidRPr="000B14DF" w:rsidRDefault="009F600A" w:rsidP="009F600A">
      <w:pPr>
        <w:spacing w:after="0" w:line="240" w:lineRule="auto"/>
        <w:rPr>
          <w:rFonts w:ascii="Montserrat" w:hAnsi="Montserrat"/>
          <w:bCs/>
        </w:rPr>
      </w:pPr>
    </w:p>
    <w:p w14:paraId="3916BB5B" w14:textId="2A1FA7D7" w:rsidR="004F61BB" w:rsidRDefault="004F61BB" w:rsidP="009F600A">
      <w:pPr>
        <w:spacing w:after="0" w:line="240" w:lineRule="auto"/>
        <w:rPr>
          <w:rStyle w:val="Hipervnculo"/>
          <w:rFonts w:ascii="Montserrat" w:hAnsi="Montserrat"/>
          <w:b/>
          <w:color w:val="000000" w:themeColor="text1"/>
          <w:sz w:val="28"/>
          <w:szCs w:val="28"/>
          <w:u w:val="none"/>
        </w:rPr>
      </w:pPr>
      <w:r w:rsidRPr="00C061E9">
        <w:rPr>
          <w:rStyle w:val="Hipervnculo"/>
          <w:rFonts w:ascii="Montserrat" w:hAnsi="Montserrat"/>
          <w:b/>
          <w:color w:val="auto"/>
          <w:sz w:val="28"/>
          <w:szCs w:val="28"/>
          <w:u w:val="none"/>
        </w:rPr>
        <w:t xml:space="preserve">El </w:t>
      </w:r>
      <w:r>
        <w:rPr>
          <w:rStyle w:val="Hipervnculo"/>
          <w:rFonts w:ascii="Montserrat" w:hAnsi="Montserrat"/>
          <w:b/>
          <w:color w:val="auto"/>
          <w:sz w:val="28"/>
          <w:szCs w:val="28"/>
          <w:u w:val="none"/>
        </w:rPr>
        <w:t>R</w:t>
      </w:r>
      <w:r w:rsidRPr="00C061E9">
        <w:rPr>
          <w:rStyle w:val="Hipervnculo"/>
          <w:rFonts w:ascii="Montserrat" w:hAnsi="Montserrat"/>
          <w:b/>
          <w:color w:val="auto"/>
          <w:sz w:val="28"/>
          <w:szCs w:val="28"/>
          <w:u w:val="none"/>
        </w:rPr>
        <w:t xml:space="preserve">eto </w:t>
      </w:r>
      <w:r w:rsidRPr="004E1C74">
        <w:rPr>
          <w:rStyle w:val="Hipervnculo"/>
          <w:rFonts w:ascii="Montserrat" w:hAnsi="Montserrat"/>
          <w:b/>
          <w:color w:val="000000" w:themeColor="text1"/>
          <w:sz w:val="28"/>
          <w:szCs w:val="28"/>
          <w:u w:val="none"/>
        </w:rPr>
        <w:t xml:space="preserve">de </w:t>
      </w:r>
      <w:r>
        <w:rPr>
          <w:rStyle w:val="Hipervnculo"/>
          <w:rFonts w:ascii="Montserrat" w:hAnsi="Montserrat"/>
          <w:b/>
          <w:color w:val="000000" w:themeColor="text1"/>
          <w:sz w:val="28"/>
          <w:szCs w:val="28"/>
          <w:u w:val="none"/>
        </w:rPr>
        <w:t>H</w:t>
      </w:r>
      <w:r w:rsidRPr="004E1C74">
        <w:rPr>
          <w:rStyle w:val="Hipervnculo"/>
          <w:rFonts w:ascii="Montserrat" w:hAnsi="Montserrat"/>
          <w:b/>
          <w:color w:val="000000" w:themeColor="text1"/>
          <w:sz w:val="28"/>
          <w:szCs w:val="28"/>
          <w:u w:val="none"/>
        </w:rPr>
        <w:t>oy</w:t>
      </w:r>
      <w:r>
        <w:rPr>
          <w:rStyle w:val="Hipervnculo"/>
          <w:rFonts w:ascii="Montserrat" w:hAnsi="Montserrat"/>
          <w:b/>
          <w:color w:val="000000" w:themeColor="text1"/>
          <w:sz w:val="28"/>
          <w:szCs w:val="28"/>
          <w:u w:val="none"/>
        </w:rPr>
        <w:t>:</w:t>
      </w:r>
    </w:p>
    <w:p w14:paraId="1B76B455" w14:textId="77777777" w:rsidR="00E44DC7" w:rsidRPr="004D712B" w:rsidRDefault="00E44DC7" w:rsidP="004D712B">
      <w:pPr>
        <w:spacing w:after="0" w:line="240" w:lineRule="auto"/>
        <w:jc w:val="both"/>
        <w:rPr>
          <w:rStyle w:val="Hipervnculo"/>
          <w:rFonts w:ascii="Montserrat" w:hAnsi="Montserrat"/>
          <w:bCs/>
          <w:color w:val="000000" w:themeColor="text1"/>
          <w:u w:val="none"/>
        </w:rPr>
      </w:pPr>
    </w:p>
    <w:p w14:paraId="30B7E4D4" w14:textId="38FF4A4D" w:rsidR="00E44DC7" w:rsidRDefault="00E44DC7" w:rsidP="004D712B">
      <w:pPr>
        <w:spacing w:after="0" w:line="240" w:lineRule="auto"/>
        <w:jc w:val="both"/>
        <w:rPr>
          <w:rFonts w:ascii="Montserrat" w:eastAsia="Times New Roman" w:hAnsi="Montserrat" w:cs="Arial"/>
        </w:rPr>
      </w:pPr>
      <w:r w:rsidRPr="004D712B">
        <w:rPr>
          <w:rFonts w:ascii="Montserrat" w:eastAsia="Times New Roman" w:hAnsi="Montserrat" w:cs="Arial"/>
        </w:rPr>
        <w:t>Recuerd</w:t>
      </w:r>
      <w:r w:rsidR="004D712B">
        <w:rPr>
          <w:rFonts w:ascii="Montserrat" w:eastAsia="Times New Roman" w:hAnsi="Montserrat" w:cs="Arial"/>
        </w:rPr>
        <w:t>a</w:t>
      </w:r>
      <w:r w:rsidRPr="004D712B">
        <w:rPr>
          <w:rFonts w:ascii="Montserrat" w:eastAsia="Times New Roman" w:hAnsi="Montserrat" w:cs="Arial"/>
        </w:rPr>
        <w:t xml:space="preserve"> que esta</w:t>
      </w:r>
      <w:r w:rsidR="004D712B">
        <w:rPr>
          <w:rFonts w:ascii="Montserrat" w:eastAsia="Times New Roman" w:hAnsi="Montserrat" w:cs="Arial"/>
        </w:rPr>
        <w:t>s</w:t>
      </w:r>
      <w:r w:rsidRPr="004D712B">
        <w:rPr>
          <w:rFonts w:ascii="Montserrat" w:eastAsia="Times New Roman" w:hAnsi="Montserrat" w:cs="Arial"/>
        </w:rPr>
        <w:t xml:space="preserve"> elaborando un diagrama episodio.</w:t>
      </w:r>
      <w:r w:rsidR="004D712B">
        <w:rPr>
          <w:rFonts w:ascii="Montserrat" w:eastAsia="Times New Roman" w:hAnsi="Montserrat" w:cs="Arial"/>
        </w:rPr>
        <w:t xml:space="preserve"> </w:t>
      </w:r>
      <w:r w:rsidRPr="004D712B">
        <w:rPr>
          <w:rFonts w:ascii="Montserrat" w:eastAsia="Times New Roman" w:hAnsi="Montserrat" w:cs="Arial"/>
        </w:rPr>
        <w:t>De acuerdo con lo revisado el día de hoy, agregar</w:t>
      </w:r>
      <w:r w:rsidR="004D712B">
        <w:rPr>
          <w:rFonts w:ascii="Montserrat" w:eastAsia="Times New Roman" w:hAnsi="Montserrat" w:cs="Arial"/>
        </w:rPr>
        <w:t>ás</w:t>
      </w:r>
      <w:r w:rsidRPr="004D712B">
        <w:rPr>
          <w:rFonts w:ascii="Montserrat" w:eastAsia="Times New Roman" w:hAnsi="Montserrat" w:cs="Arial"/>
        </w:rPr>
        <w:t xml:space="preserve"> los personajes, las consecuencias y los hechos faltantes en la línea del tiempo.</w:t>
      </w:r>
    </w:p>
    <w:p w14:paraId="34D22D29" w14:textId="77777777" w:rsidR="004D712B" w:rsidRPr="004D712B" w:rsidRDefault="004D712B" w:rsidP="004D712B">
      <w:pPr>
        <w:spacing w:after="0" w:line="240" w:lineRule="auto"/>
        <w:jc w:val="both"/>
        <w:rPr>
          <w:rFonts w:ascii="Montserrat" w:eastAsia="Times New Roman" w:hAnsi="Montserrat" w:cs="Arial"/>
        </w:rPr>
      </w:pPr>
    </w:p>
    <w:p w14:paraId="19D25735" w14:textId="52E616A1" w:rsidR="00E44DC7" w:rsidRDefault="004D712B" w:rsidP="004D712B">
      <w:pPr>
        <w:jc w:val="both"/>
        <w:rPr>
          <w:rFonts w:ascii="Montserrat" w:eastAsia="Times New Roman" w:hAnsi="Montserrat" w:cs="Arial"/>
        </w:rPr>
      </w:pPr>
      <w:r>
        <w:rPr>
          <w:rFonts w:ascii="Montserrat" w:eastAsia="Times New Roman" w:hAnsi="Montserrat" w:cs="Arial"/>
        </w:rPr>
        <w:t>Par</w:t>
      </w:r>
      <w:r w:rsidR="00E44DC7" w:rsidRPr="004D712B">
        <w:rPr>
          <w:rFonts w:ascii="Montserrat" w:eastAsia="Times New Roman" w:hAnsi="Montserrat" w:cs="Arial"/>
        </w:rPr>
        <w:t xml:space="preserve">a completar el reto del diagrama episodio, </w:t>
      </w:r>
      <w:r>
        <w:rPr>
          <w:rFonts w:ascii="Montserrat" w:eastAsia="Times New Roman" w:hAnsi="Montserrat" w:cs="Arial"/>
        </w:rPr>
        <w:t>revisa el</w:t>
      </w:r>
      <w:r w:rsidR="00E44DC7" w:rsidRPr="004D712B">
        <w:rPr>
          <w:rFonts w:ascii="Montserrat" w:eastAsia="Times New Roman" w:hAnsi="Montserrat" w:cs="Arial"/>
        </w:rPr>
        <w:t xml:space="preserve"> ejemplo</w:t>
      </w:r>
      <w:r>
        <w:rPr>
          <w:rFonts w:ascii="Montserrat" w:eastAsia="Times New Roman" w:hAnsi="Montserrat" w:cs="Arial"/>
        </w:rPr>
        <w:t>.</w:t>
      </w:r>
    </w:p>
    <w:p w14:paraId="43EA8163" w14:textId="77777777" w:rsidR="009F600A" w:rsidRDefault="009F600A" w:rsidP="004D712B">
      <w:pPr>
        <w:jc w:val="both"/>
        <w:rPr>
          <w:rFonts w:ascii="Montserrat" w:eastAsia="Times New Roman" w:hAnsi="Montserrat" w:cs="Arial"/>
        </w:rPr>
      </w:pPr>
    </w:p>
    <w:p w14:paraId="55EF2CEF" w14:textId="09EA7A11" w:rsidR="004D712B" w:rsidRDefault="004D712B" w:rsidP="004D712B">
      <w:pPr>
        <w:spacing w:after="0" w:line="240" w:lineRule="auto"/>
        <w:jc w:val="center"/>
        <w:rPr>
          <w:rFonts w:ascii="Montserrat" w:eastAsia="Times New Roman" w:hAnsi="Montserrat" w:cs="Arial"/>
        </w:rPr>
      </w:pPr>
      <w:r w:rsidRPr="004D712B">
        <w:rPr>
          <w:noProof/>
          <w:lang w:val="en-US"/>
        </w:rPr>
        <w:lastRenderedPageBreak/>
        <w:drawing>
          <wp:inline distT="0" distB="0" distL="0" distR="0" wp14:anchorId="03599B3F" wp14:editId="3728B884">
            <wp:extent cx="3172644" cy="238125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82542" cy="2388679"/>
                    </a:xfrm>
                    <a:prstGeom prst="rect">
                      <a:avLst/>
                    </a:prstGeom>
                  </pic:spPr>
                </pic:pic>
              </a:graphicData>
            </a:graphic>
          </wp:inline>
        </w:drawing>
      </w:r>
    </w:p>
    <w:p w14:paraId="7A29D728" w14:textId="77777777" w:rsidR="004D712B" w:rsidRPr="004D712B" w:rsidRDefault="004D712B" w:rsidP="004D712B">
      <w:pPr>
        <w:spacing w:after="0" w:line="240" w:lineRule="auto"/>
        <w:jc w:val="both"/>
        <w:rPr>
          <w:rFonts w:ascii="Montserrat" w:eastAsia="Times New Roman" w:hAnsi="Montserrat" w:cs="Arial"/>
        </w:rPr>
      </w:pPr>
    </w:p>
    <w:p w14:paraId="35685CF4" w14:textId="352A76BD" w:rsidR="00E44DC7" w:rsidRPr="004D712B" w:rsidRDefault="004D712B" w:rsidP="004D712B">
      <w:pPr>
        <w:spacing w:after="0" w:line="240" w:lineRule="auto"/>
        <w:jc w:val="both"/>
        <w:rPr>
          <w:rFonts w:ascii="Montserrat" w:eastAsia="Times New Roman" w:hAnsi="Montserrat" w:cs="Arial"/>
        </w:rPr>
      </w:pPr>
      <w:r>
        <w:rPr>
          <w:rFonts w:ascii="Montserrat" w:eastAsia="Times New Roman" w:hAnsi="Montserrat" w:cs="Arial"/>
        </w:rPr>
        <w:t>En el encontrarás a</w:t>
      </w:r>
      <w:r w:rsidR="00E44DC7" w:rsidRPr="004D712B">
        <w:rPr>
          <w:rFonts w:ascii="Montserrat" w:eastAsia="Times New Roman" w:hAnsi="Montserrat" w:cs="Arial"/>
        </w:rPr>
        <w:t xml:space="preserve"> </w:t>
      </w:r>
      <w:r w:rsidR="00066218" w:rsidRPr="004D712B">
        <w:rPr>
          <w:rFonts w:ascii="Montserrat" w:eastAsia="Times New Roman" w:hAnsi="Montserrat" w:cs="Arial"/>
        </w:rPr>
        <w:t>Benjamín</w:t>
      </w:r>
      <w:r w:rsidR="00E44DC7" w:rsidRPr="004D712B">
        <w:rPr>
          <w:rFonts w:ascii="Montserrat" w:eastAsia="Times New Roman" w:hAnsi="Montserrat" w:cs="Arial"/>
        </w:rPr>
        <w:t xml:space="preserve"> Franklin en los personajes.</w:t>
      </w:r>
    </w:p>
    <w:p w14:paraId="6E85F70E" w14:textId="1E0E0517" w:rsidR="00E44DC7" w:rsidRDefault="00E44DC7" w:rsidP="004D712B">
      <w:pPr>
        <w:spacing w:after="0" w:line="240" w:lineRule="auto"/>
        <w:jc w:val="both"/>
        <w:rPr>
          <w:rFonts w:ascii="Montserrat" w:eastAsia="Times New Roman" w:hAnsi="Montserrat" w:cs="Arial"/>
        </w:rPr>
      </w:pPr>
      <w:r w:rsidRPr="004D712B">
        <w:rPr>
          <w:rFonts w:ascii="Montserrat" w:eastAsia="Times New Roman" w:hAnsi="Montserrat" w:cs="Arial"/>
        </w:rPr>
        <w:t>Como consecuencia, el surgimiento de los Estados Unidos de América y finalmente</w:t>
      </w:r>
      <w:r w:rsidR="004D712B">
        <w:rPr>
          <w:rFonts w:ascii="Montserrat" w:eastAsia="Times New Roman" w:hAnsi="Montserrat" w:cs="Arial"/>
        </w:rPr>
        <w:t xml:space="preserve"> c</w:t>
      </w:r>
      <w:r w:rsidRPr="004D712B">
        <w:rPr>
          <w:rFonts w:ascii="Montserrat" w:eastAsia="Times New Roman" w:hAnsi="Montserrat" w:cs="Arial"/>
        </w:rPr>
        <w:t>omo hecho relevante la Declaración de Derechos de Virginia en 1776.</w:t>
      </w:r>
    </w:p>
    <w:p w14:paraId="31A3BD27" w14:textId="77777777" w:rsidR="004D712B" w:rsidRPr="004D712B" w:rsidRDefault="004D712B" w:rsidP="004D712B">
      <w:pPr>
        <w:spacing w:after="0" w:line="240" w:lineRule="auto"/>
        <w:jc w:val="both"/>
        <w:rPr>
          <w:rFonts w:ascii="Montserrat" w:eastAsia="Times New Roman" w:hAnsi="Montserrat" w:cs="Arial"/>
        </w:rPr>
      </w:pPr>
    </w:p>
    <w:p w14:paraId="2463C169" w14:textId="2B91B832" w:rsidR="00E44DC7" w:rsidRPr="004D712B" w:rsidRDefault="00E44DC7" w:rsidP="004D712B">
      <w:pPr>
        <w:spacing w:after="0" w:line="240" w:lineRule="auto"/>
        <w:jc w:val="both"/>
        <w:rPr>
          <w:rFonts w:ascii="Montserrat" w:eastAsia="Arial" w:hAnsi="Montserrat" w:cs="Arial"/>
          <w:b/>
          <w:bCs/>
          <w:color w:val="000000" w:themeColor="text1"/>
        </w:rPr>
      </w:pPr>
      <w:r w:rsidRPr="004D712B">
        <w:rPr>
          <w:rFonts w:ascii="Montserrat" w:eastAsia="Times New Roman" w:hAnsi="Montserrat" w:cs="Arial"/>
        </w:rPr>
        <w:t>Recuerd</w:t>
      </w:r>
      <w:r w:rsidR="004D712B">
        <w:rPr>
          <w:rFonts w:ascii="Montserrat" w:eastAsia="Times New Roman" w:hAnsi="Montserrat" w:cs="Arial"/>
        </w:rPr>
        <w:t>a</w:t>
      </w:r>
      <w:r w:rsidRPr="004D712B">
        <w:rPr>
          <w:rFonts w:ascii="Montserrat" w:eastAsia="Times New Roman" w:hAnsi="Montserrat" w:cs="Arial"/>
        </w:rPr>
        <w:t xml:space="preserve"> que el diagrama episodio, </w:t>
      </w:r>
      <w:r w:rsidR="00202998">
        <w:rPr>
          <w:rFonts w:ascii="Montserrat" w:eastAsia="Times New Roman" w:hAnsi="Montserrat" w:cs="Arial"/>
        </w:rPr>
        <w:t>que se presenta</w:t>
      </w:r>
      <w:r w:rsidRPr="004D712B">
        <w:rPr>
          <w:rFonts w:ascii="Montserrat" w:eastAsia="Times New Roman" w:hAnsi="Montserrat" w:cs="Arial"/>
        </w:rPr>
        <w:t xml:space="preserve">, es un ejemplo con algunos datos que </w:t>
      </w:r>
      <w:r w:rsidR="00202998">
        <w:rPr>
          <w:rFonts w:ascii="Montserrat" w:eastAsia="Times New Roman" w:hAnsi="Montserrat" w:cs="Arial"/>
        </w:rPr>
        <w:t>has</w:t>
      </w:r>
      <w:r w:rsidRPr="004D712B">
        <w:rPr>
          <w:rFonts w:ascii="Montserrat" w:eastAsia="Times New Roman" w:hAnsi="Montserrat" w:cs="Arial"/>
        </w:rPr>
        <w:t xml:space="preserve"> visto durante la semana, sin embargo, el </w:t>
      </w:r>
      <w:r w:rsidR="00202998">
        <w:rPr>
          <w:rFonts w:ascii="Montserrat" w:eastAsia="Times New Roman" w:hAnsi="Montserrat" w:cs="Arial"/>
        </w:rPr>
        <w:t>tuyo</w:t>
      </w:r>
      <w:r w:rsidRPr="004D712B">
        <w:rPr>
          <w:rFonts w:ascii="Montserrat" w:eastAsia="Times New Roman" w:hAnsi="Montserrat" w:cs="Arial"/>
        </w:rPr>
        <w:t xml:space="preserve"> deberá contener la información completa de las tres sesiones de la </w:t>
      </w:r>
      <w:r w:rsidRPr="00066218">
        <w:rPr>
          <w:rFonts w:ascii="Montserrat" w:eastAsia="Times New Roman" w:hAnsi="Montserrat" w:cs="Arial"/>
        </w:rPr>
        <w:t>semana</w:t>
      </w:r>
      <w:r w:rsidR="00202998" w:rsidRPr="00066218">
        <w:rPr>
          <w:rFonts w:ascii="Montserrat" w:eastAsia="Times New Roman" w:hAnsi="Montserrat" w:cs="Arial"/>
        </w:rPr>
        <w:t>.</w:t>
      </w:r>
    </w:p>
    <w:p w14:paraId="1C87629E" w14:textId="77777777" w:rsidR="004F61BB" w:rsidRDefault="004F61BB" w:rsidP="00EC6584">
      <w:pPr>
        <w:spacing w:after="0" w:line="240" w:lineRule="auto"/>
        <w:jc w:val="center"/>
        <w:rPr>
          <w:rFonts w:ascii="Montserrat" w:hAnsi="Montserrat"/>
        </w:rPr>
      </w:pPr>
    </w:p>
    <w:p w14:paraId="10DF02AC" w14:textId="77777777" w:rsidR="004F61BB" w:rsidRPr="009F600A" w:rsidRDefault="004F61BB" w:rsidP="00EC6584">
      <w:pPr>
        <w:spacing w:after="0" w:line="240" w:lineRule="auto"/>
        <w:jc w:val="center"/>
        <w:rPr>
          <w:rFonts w:ascii="Montserrat" w:eastAsia="Times New Roman" w:hAnsi="Montserrat" w:cs="Calibri"/>
          <w:b/>
          <w:bCs/>
          <w:sz w:val="28"/>
          <w:szCs w:val="28"/>
          <w:lang w:eastAsia="es-MX"/>
        </w:rPr>
      </w:pPr>
      <w:r w:rsidRPr="009F600A">
        <w:rPr>
          <w:rFonts w:ascii="Montserrat" w:eastAsia="Times New Roman" w:hAnsi="Montserrat" w:cs="Calibri"/>
          <w:b/>
          <w:bCs/>
          <w:sz w:val="28"/>
          <w:szCs w:val="28"/>
          <w:lang w:eastAsia="es-MX"/>
        </w:rPr>
        <w:t>¡Buen trabajo!</w:t>
      </w:r>
    </w:p>
    <w:p w14:paraId="56762799" w14:textId="77777777" w:rsidR="004F61BB" w:rsidRPr="009F600A" w:rsidRDefault="004F61BB" w:rsidP="00EC6584">
      <w:pPr>
        <w:spacing w:after="0" w:line="240" w:lineRule="auto"/>
        <w:jc w:val="center"/>
        <w:rPr>
          <w:rFonts w:ascii="Montserrat" w:eastAsia="Times New Roman" w:hAnsi="Montserrat" w:cs="Helvetica"/>
          <w:lang w:eastAsia="es-MX"/>
        </w:rPr>
      </w:pPr>
    </w:p>
    <w:p w14:paraId="7CBD681E" w14:textId="0C2ABEFF" w:rsidR="004F61BB" w:rsidRPr="009F600A" w:rsidRDefault="004F61BB" w:rsidP="00EC6584">
      <w:pPr>
        <w:spacing w:after="0" w:line="240" w:lineRule="auto"/>
        <w:jc w:val="center"/>
        <w:rPr>
          <w:rFonts w:ascii="Montserrat" w:eastAsia="Times New Roman" w:hAnsi="Montserrat" w:cs="Helvetica"/>
          <w:sz w:val="28"/>
          <w:szCs w:val="28"/>
          <w:lang w:eastAsia="es-MX"/>
        </w:rPr>
      </w:pPr>
      <w:r w:rsidRPr="009F600A">
        <w:rPr>
          <w:rFonts w:ascii="Montserrat" w:eastAsia="Times New Roman" w:hAnsi="Montserrat" w:cs="Calibri"/>
          <w:b/>
          <w:bCs/>
          <w:sz w:val="28"/>
          <w:szCs w:val="28"/>
          <w:lang w:eastAsia="es-MX"/>
        </w:rPr>
        <w:t>Gracias por tu esfuerzo.</w:t>
      </w:r>
    </w:p>
    <w:p w14:paraId="4D7A4AA0" w14:textId="678DB55D" w:rsidR="00202998" w:rsidRPr="009F600A" w:rsidRDefault="00202998" w:rsidP="00EC6584">
      <w:pPr>
        <w:spacing w:after="0" w:line="240" w:lineRule="auto"/>
        <w:jc w:val="center"/>
        <w:rPr>
          <w:rFonts w:ascii="Montserrat" w:eastAsia="Times New Roman" w:hAnsi="Montserrat" w:cs="Helvetica"/>
          <w:lang w:eastAsia="es-MX"/>
        </w:rPr>
      </w:pPr>
    </w:p>
    <w:bookmarkEnd w:id="0"/>
    <w:p w14:paraId="2FC26A28" w14:textId="77777777" w:rsidR="00EC6584" w:rsidRDefault="00EC6584" w:rsidP="00EC6584">
      <w:pPr>
        <w:spacing w:after="0" w:line="240" w:lineRule="auto"/>
        <w:jc w:val="both"/>
        <w:rPr>
          <w:rFonts w:ascii="Montserrat" w:eastAsia="Times New Roman" w:hAnsi="Montserrat" w:cs="Times New Roman"/>
          <w:color w:val="000000"/>
          <w:lang w:eastAsia="es-MX"/>
        </w:rPr>
      </w:pPr>
    </w:p>
    <w:p w14:paraId="563EF5FB" w14:textId="77777777" w:rsidR="00EC6584" w:rsidRPr="003272E9" w:rsidRDefault="00EC6584" w:rsidP="00EC6584">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486F91F3" w14:textId="77777777" w:rsidR="00EC6584" w:rsidRDefault="00EC6584" w:rsidP="00EC6584">
      <w:pPr>
        <w:spacing w:after="0" w:line="240" w:lineRule="auto"/>
        <w:jc w:val="both"/>
        <w:rPr>
          <w:rFonts w:ascii="Montserrat" w:hAnsi="Montserrat"/>
          <w:bCs/>
        </w:rPr>
      </w:pPr>
      <w:r w:rsidRPr="008E16A7">
        <w:rPr>
          <w:rFonts w:ascii="Montserrat" w:hAnsi="Montserrat"/>
          <w:bCs/>
        </w:rPr>
        <w:t>Lecturas</w:t>
      </w:r>
    </w:p>
    <w:p w14:paraId="42739770" w14:textId="261755D5" w:rsidR="00202998" w:rsidRPr="00EC6584" w:rsidRDefault="00170F49" w:rsidP="00EC6584">
      <w:pPr>
        <w:spacing w:after="0" w:line="240" w:lineRule="auto"/>
        <w:rPr>
          <w:rFonts w:ascii="Montserrat" w:hAnsi="Montserrat"/>
          <w:b/>
        </w:rPr>
      </w:pPr>
      <w:hyperlink r:id="rId10" w:history="1">
        <w:r w:rsidR="00EC6584" w:rsidRPr="00CF44E7">
          <w:rPr>
            <w:rStyle w:val="Hipervnculo"/>
            <w:rFonts w:ascii="Montserrat" w:eastAsia="Times New Roman" w:hAnsi="Montserrat" w:cs="Times New Roman"/>
            <w:lang w:eastAsia="es-MX"/>
          </w:rPr>
          <w:t>https://www.conaliteg.sep.gob.mx/</w:t>
        </w:r>
      </w:hyperlink>
    </w:p>
    <w:sectPr w:rsidR="00202998" w:rsidRPr="00EC6584"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C5B2C" w14:textId="77777777" w:rsidR="00170F49" w:rsidRDefault="00170F49" w:rsidP="00873C03">
      <w:pPr>
        <w:spacing w:after="0" w:line="240" w:lineRule="auto"/>
      </w:pPr>
      <w:r>
        <w:separator/>
      </w:r>
    </w:p>
  </w:endnote>
  <w:endnote w:type="continuationSeparator" w:id="0">
    <w:p w14:paraId="6F0AA5A9" w14:textId="77777777" w:rsidR="00170F49" w:rsidRDefault="00170F4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1CD56" w14:textId="77777777" w:rsidR="00170F49" w:rsidRDefault="00170F49" w:rsidP="00873C03">
      <w:pPr>
        <w:spacing w:after="0" w:line="240" w:lineRule="auto"/>
      </w:pPr>
      <w:r>
        <w:separator/>
      </w:r>
    </w:p>
  </w:footnote>
  <w:footnote w:type="continuationSeparator" w:id="0">
    <w:p w14:paraId="59630B4D" w14:textId="77777777" w:rsidR="00170F49" w:rsidRDefault="00170F4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E6235"/>
    <w:multiLevelType w:val="hybridMultilevel"/>
    <w:tmpl w:val="B532BFF2"/>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E32163"/>
    <w:multiLevelType w:val="hybridMultilevel"/>
    <w:tmpl w:val="F654A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EB5FB0"/>
    <w:multiLevelType w:val="hybridMultilevel"/>
    <w:tmpl w:val="1638E506"/>
    <w:lvl w:ilvl="0" w:tplc="21E0FD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9F2849"/>
    <w:multiLevelType w:val="hybridMultilevel"/>
    <w:tmpl w:val="6C16078C"/>
    <w:lvl w:ilvl="0" w:tplc="E80A4DF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EF45EA"/>
    <w:multiLevelType w:val="hybridMultilevel"/>
    <w:tmpl w:val="B3EC193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375321D4"/>
    <w:multiLevelType w:val="hybridMultilevel"/>
    <w:tmpl w:val="AB069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3E3FB0"/>
    <w:multiLevelType w:val="hybridMultilevel"/>
    <w:tmpl w:val="F8B000C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9234CB"/>
    <w:multiLevelType w:val="hybridMultilevel"/>
    <w:tmpl w:val="8B26ACB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166C0C"/>
    <w:multiLevelType w:val="hybridMultilevel"/>
    <w:tmpl w:val="CAEC68A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DAF7307"/>
    <w:multiLevelType w:val="hybridMultilevel"/>
    <w:tmpl w:val="40E04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623740"/>
    <w:multiLevelType w:val="hybridMultilevel"/>
    <w:tmpl w:val="B3E29598"/>
    <w:lvl w:ilvl="0" w:tplc="37CCE8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4556C4"/>
    <w:multiLevelType w:val="hybridMultilevel"/>
    <w:tmpl w:val="E0B666BC"/>
    <w:lvl w:ilvl="0" w:tplc="309E711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F96D40"/>
    <w:multiLevelType w:val="hybridMultilevel"/>
    <w:tmpl w:val="1BCA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67244C0"/>
    <w:multiLevelType w:val="hybridMultilevel"/>
    <w:tmpl w:val="94421BF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B177170"/>
    <w:multiLevelType w:val="hybridMultilevel"/>
    <w:tmpl w:val="6E3C904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3"/>
  </w:num>
  <w:num w:numId="5">
    <w:abstractNumId w:val="7"/>
  </w:num>
  <w:num w:numId="6">
    <w:abstractNumId w:val="1"/>
  </w:num>
  <w:num w:numId="7">
    <w:abstractNumId w:val="15"/>
  </w:num>
  <w:num w:numId="8">
    <w:abstractNumId w:val="14"/>
  </w:num>
  <w:num w:numId="9">
    <w:abstractNumId w:val="8"/>
  </w:num>
  <w:num w:numId="10">
    <w:abstractNumId w:val="9"/>
  </w:num>
  <w:num w:numId="11">
    <w:abstractNumId w:val="4"/>
  </w:num>
  <w:num w:numId="12">
    <w:abstractNumId w:val="6"/>
  </w:num>
  <w:num w:numId="13">
    <w:abstractNumId w:val="12"/>
  </w:num>
  <w:num w:numId="14">
    <w:abstractNumId w:val="10"/>
  </w:num>
  <w:num w:numId="15">
    <w:abstractNumId w:val="5"/>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2A47"/>
    <w:rsid w:val="00002B1B"/>
    <w:rsid w:val="00006AD7"/>
    <w:rsid w:val="00016260"/>
    <w:rsid w:val="00016589"/>
    <w:rsid w:val="000169E5"/>
    <w:rsid w:val="00021247"/>
    <w:rsid w:val="00026939"/>
    <w:rsid w:val="00030E29"/>
    <w:rsid w:val="00032F37"/>
    <w:rsid w:val="00044240"/>
    <w:rsid w:val="00047D98"/>
    <w:rsid w:val="0005557F"/>
    <w:rsid w:val="00055BB0"/>
    <w:rsid w:val="00057452"/>
    <w:rsid w:val="00066218"/>
    <w:rsid w:val="000674BF"/>
    <w:rsid w:val="000675C9"/>
    <w:rsid w:val="00067CD6"/>
    <w:rsid w:val="000756D9"/>
    <w:rsid w:val="0007695A"/>
    <w:rsid w:val="00076A51"/>
    <w:rsid w:val="00077BDC"/>
    <w:rsid w:val="00077E17"/>
    <w:rsid w:val="00082194"/>
    <w:rsid w:val="000822E1"/>
    <w:rsid w:val="00083240"/>
    <w:rsid w:val="00084EB8"/>
    <w:rsid w:val="0009285C"/>
    <w:rsid w:val="00092D2B"/>
    <w:rsid w:val="00095B24"/>
    <w:rsid w:val="0009670C"/>
    <w:rsid w:val="00097322"/>
    <w:rsid w:val="000A19C9"/>
    <w:rsid w:val="000A1EB0"/>
    <w:rsid w:val="000A3393"/>
    <w:rsid w:val="000A3ACD"/>
    <w:rsid w:val="000B14DF"/>
    <w:rsid w:val="000B376A"/>
    <w:rsid w:val="000B3B89"/>
    <w:rsid w:val="000C1ECE"/>
    <w:rsid w:val="000C462C"/>
    <w:rsid w:val="000C68CD"/>
    <w:rsid w:val="000D2D06"/>
    <w:rsid w:val="000D52E9"/>
    <w:rsid w:val="000D64EB"/>
    <w:rsid w:val="000E1833"/>
    <w:rsid w:val="000E19B1"/>
    <w:rsid w:val="000E6E16"/>
    <w:rsid w:val="000E6E79"/>
    <w:rsid w:val="000F3E37"/>
    <w:rsid w:val="000F3E93"/>
    <w:rsid w:val="000F5235"/>
    <w:rsid w:val="000F65AB"/>
    <w:rsid w:val="001028BD"/>
    <w:rsid w:val="00103F1D"/>
    <w:rsid w:val="00104EA4"/>
    <w:rsid w:val="00105D05"/>
    <w:rsid w:val="0010739B"/>
    <w:rsid w:val="0011207B"/>
    <w:rsid w:val="00114D54"/>
    <w:rsid w:val="0011658E"/>
    <w:rsid w:val="00124435"/>
    <w:rsid w:val="00126593"/>
    <w:rsid w:val="00127629"/>
    <w:rsid w:val="00136772"/>
    <w:rsid w:val="001379E2"/>
    <w:rsid w:val="001402ED"/>
    <w:rsid w:val="00140FF6"/>
    <w:rsid w:val="0014109F"/>
    <w:rsid w:val="001411B0"/>
    <w:rsid w:val="00143974"/>
    <w:rsid w:val="00150498"/>
    <w:rsid w:val="0015401E"/>
    <w:rsid w:val="00155969"/>
    <w:rsid w:val="00157C22"/>
    <w:rsid w:val="00160E3D"/>
    <w:rsid w:val="00161AF1"/>
    <w:rsid w:val="0016403A"/>
    <w:rsid w:val="00164117"/>
    <w:rsid w:val="00165196"/>
    <w:rsid w:val="00166AF3"/>
    <w:rsid w:val="00167301"/>
    <w:rsid w:val="00167DDE"/>
    <w:rsid w:val="00170F49"/>
    <w:rsid w:val="00172F04"/>
    <w:rsid w:val="00182CD2"/>
    <w:rsid w:val="001845DE"/>
    <w:rsid w:val="00184B19"/>
    <w:rsid w:val="001867C6"/>
    <w:rsid w:val="0019344E"/>
    <w:rsid w:val="00194D3A"/>
    <w:rsid w:val="00195D6F"/>
    <w:rsid w:val="00196B71"/>
    <w:rsid w:val="00196C7A"/>
    <w:rsid w:val="00196C84"/>
    <w:rsid w:val="00197248"/>
    <w:rsid w:val="001A06D0"/>
    <w:rsid w:val="001A107A"/>
    <w:rsid w:val="001A1768"/>
    <w:rsid w:val="001A1CC6"/>
    <w:rsid w:val="001A3F29"/>
    <w:rsid w:val="001A74BA"/>
    <w:rsid w:val="001A7949"/>
    <w:rsid w:val="001B3B10"/>
    <w:rsid w:val="001B4A65"/>
    <w:rsid w:val="001C0912"/>
    <w:rsid w:val="001C20A3"/>
    <w:rsid w:val="001C6E2E"/>
    <w:rsid w:val="001D237D"/>
    <w:rsid w:val="001D6326"/>
    <w:rsid w:val="001D6F0D"/>
    <w:rsid w:val="001E24A6"/>
    <w:rsid w:val="001E6DC2"/>
    <w:rsid w:val="001F0490"/>
    <w:rsid w:val="001F176C"/>
    <w:rsid w:val="001F28DB"/>
    <w:rsid w:val="001F2C19"/>
    <w:rsid w:val="001F324E"/>
    <w:rsid w:val="001F49F2"/>
    <w:rsid w:val="001F5FF4"/>
    <w:rsid w:val="0020004A"/>
    <w:rsid w:val="00202998"/>
    <w:rsid w:val="00202D0D"/>
    <w:rsid w:val="00204AB3"/>
    <w:rsid w:val="002058F0"/>
    <w:rsid w:val="0021736B"/>
    <w:rsid w:val="002221A2"/>
    <w:rsid w:val="00224696"/>
    <w:rsid w:val="00225C78"/>
    <w:rsid w:val="002277CF"/>
    <w:rsid w:val="00227D98"/>
    <w:rsid w:val="00232929"/>
    <w:rsid w:val="00232A9F"/>
    <w:rsid w:val="002372BD"/>
    <w:rsid w:val="00243393"/>
    <w:rsid w:val="00246985"/>
    <w:rsid w:val="002471CC"/>
    <w:rsid w:val="00247DA7"/>
    <w:rsid w:val="002507EF"/>
    <w:rsid w:val="00250C6C"/>
    <w:rsid w:val="00256F06"/>
    <w:rsid w:val="00257932"/>
    <w:rsid w:val="002667DD"/>
    <w:rsid w:val="002700D1"/>
    <w:rsid w:val="00271177"/>
    <w:rsid w:val="0027406C"/>
    <w:rsid w:val="0027642F"/>
    <w:rsid w:val="002803C8"/>
    <w:rsid w:val="00284E47"/>
    <w:rsid w:val="002854F4"/>
    <w:rsid w:val="00290601"/>
    <w:rsid w:val="00293CEF"/>
    <w:rsid w:val="002959B3"/>
    <w:rsid w:val="002979F6"/>
    <w:rsid w:val="00297CA3"/>
    <w:rsid w:val="002A004D"/>
    <w:rsid w:val="002A29D0"/>
    <w:rsid w:val="002A4AED"/>
    <w:rsid w:val="002B5FE6"/>
    <w:rsid w:val="002B6788"/>
    <w:rsid w:val="002C1042"/>
    <w:rsid w:val="002C28D0"/>
    <w:rsid w:val="002C344B"/>
    <w:rsid w:val="002C797E"/>
    <w:rsid w:val="002D13B9"/>
    <w:rsid w:val="002D3665"/>
    <w:rsid w:val="002D45DA"/>
    <w:rsid w:val="002D7A2E"/>
    <w:rsid w:val="002D7AE7"/>
    <w:rsid w:val="002E09FA"/>
    <w:rsid w:val="002E1A37"/>
    <w:rsid w:val="002F00F1"/>
    <w:rsid w:val="002F1815"/>
    <w:rsid w:val="002F328D"/>
    <w:rsid w:val="002F6208"/>
    <w:rsid w:val="0030264E"/>
    <w:rsid w:val="00302A35"/>
    <w:rsid w:val="00303870"/>
    <w:rsid w:val="00305CBD"/>
    <w:rsid w:val="003064B2"/>
    <w:rsid w:val="003072CB"/>
    <w:rsid w:val="00314A5D"/>
    <w:rsid w:val="003160C3"/>
    <w:rsid w:val="003170BB"/>
    <w:rsid w:val="003225C9"/>
    <w:rsid w:val="00323D11"/>
    <w:rsid w:val="00327B8C"/>
    <w:rsid w:val="00327C78"/>
    <w:rsid w:val="0033464F"/>
    <w:rsid w:val="00334B82"/>
    <w:rsid w:val="00335191"/>
    <w:rsid w:val="00345960"/>
    <w:rsid w:val="0035071C"/>
    <w:rsid w:val="00351A07"/>
    <w:rsid w:val="00351E29"/>
    <w:rsid w:val="0035278B"/>
    <w:rsid w:val="00357DC5"/>
    <w:rsid w:val="0036013F"/>
    <w:rsid w:val="003603B9"/>
    <w:rsid w:val="0036776F"/>
    <w:rsid w:val="0037117C"/>
    <w:rsid w:val="00372B44"/>
    <w:rsid w:val="003742E5"/>
    <w:rsid w:val="00385846"/>
    <w:rsid w:val="00390623"/>
    <w:rsid w:val="003924F7"/>
    <w:rsid w:val="0039628D"/>
    <w:rsid w:val="003978A2"/>
    <w:rsid w:val="003A4F10"/>
    <w:rsid w:val="003A60C5"/>
    <w:rsid w:val="003A7580"/>
    <w:rsid w:val="003B0DAF"/>
    <w:rsid w:val="003B1567"/>
    <w:rsid w:val="003B1C90"/>
    <w:rsid w:val="003B3633"/>
    <w:rsid w:val="003B40C4"/>
    <w:rsid w:val="003B4E53"/>
    <w:rsid w:val="003B7955"/>
    <w:rsid w:val="003C5FD6"/>
    <w:rsid w:val="003D203E"/>
    <w:rsid w:val="003D29B1"/>
    <w:rsid w:val="003E1D09"/>
    <w:rsid w:val="003E23BA"/>
    <w:rsid w:val="003E2D1A"/>
    <w:rsid w:val="003E498D"/>
    <w:rsid w:val="003E6E8A"/>
    <w:rsid w:val="003F2726"/>
    <w:rsid w:val="003F7A01"/>
    <w:rsid w:val="00400A61"/>
    <w:rsid w:val="0040557B"/>
    <w:rsid w:val="0040705D"/>
    <w:rsid w:val="00410187"/>
    <w:rsid w:val="00431BB6"/>
    <w:rsid w:val="004321AC"/>
    <w:rsid w:val="00437C00"/>
    <w:rsid w:val="00440472"/>
    <w:rsid w:val="00440CC7"/>
    <w:rsid w:val="0044170D"/>
    <w:rsid w:val="0044438B"/>
    <w:rsid w:val="004470B3"/>
    <w:rsid w:val="004475E4"/>
    <w:rsid w:val="00452137"/>
    <w:rsid w:val="00453CEE"/>
    <w:rsid w:val="00456519"/>
    <w:rsid w:val="0045673C"/>
    <w:rsid w:val="004621EA"/>
    <w:rsid w:val="004622A6"/>
    <w:rsid w:val="00462561"/>
    <w:rsid w:val="00464F1F"/>
    <w:rsid w:val="00467F63"/>
    <w:rsid w:val="004731B6"/>
    <w:rsid w:val="0048347C"/>
    <w:rsid w:val="00483D66"/>
    <w:rsid w:val="00490EBB"/>
    <w:rsid w:val="0049436F"/>
    <w:rsid w:val="004A29FB"/>
    <w:rsid w:val="004A30E4"/>
    <w:rsid w:val="004A33E9"/>
    <w:rsid w:val="004A56D8"/>
    <w:rsid w:val="004B0A22"/>
    <w:rsid w:val="004B1C52"/>
    <w:rsid w:val="004B39B3"/>
    <w:rsid w:val="004B578A"/>
    <w:rsid w:val="004B6042"/>
    <w:rsid w:val="004C2D7D"/>
    <w:rsid w:val="004C6606"/>
    <w:rsid w:val="004C7AAD"/>
    <w:rsid w:val="004D712B"/>
    <w:rsid w:val="004E1947"/>
    <w:rsid w:val="004E1C74"/>
    <w:rsid w:val="004E33EC"/>
    <w:rsid w:val="004E39E7"/>
    <w:rsid w:val="004E500A"/>
    <w:rsid w:val="004E51E5"/>
    <w:rsid w:val="004E5F55"/>
    <w:rsid w:val="004E66B5"/>
    <w:rsid w:val="004F223D"/>
    <w:rsid w:val="004F3D6C"/>
    <w:rsid w:val="004F40EE"/>
    <w:rsid w:val="004F61BB"/>
    <w:rsid w:val="0050252A"/>
    <w:rsid w:val="00504569"/>
    <w:rsid w:val="00507EC0"/>
    <w:rsid w:val="00517E84"/>
    <w:rsid w:val="005202BB"/>
    <w:rsid w:val="00520413"/>
    <w:rsid w:val="0052375B"/>
    <w:rsid w:val="00533CB0"/>
    <w:rsid w:val="00536F38"/>
    <w:rsid w:val="00537255"/>
    <w:rsid w:val="00540BE5"/>
    <w:rsid w:val="00552F80"/>
    <w:rsid w:val="00553EA5"/>
    <w:rsid w:val="0056112D"/>
    <w:rsid w:val="00561988"/>
    <w:rsid w:val="00563144"/>
    <w:rsid w:val="005633B7"/>
    <w:rsid w:val="005663F0"/>
    <w:rsid w:val="005668CB"/>
    <w:rsid w:val="0056715D"/>
    <w:rsid w:val="00572F27"/>
    <w:rsid w:val="00580587"/>
    <w:rsid w:val="0058105E"/>
    <w:rsid w:val="0058162C"/>
    <w:rsid w:val="005850DC"/>
    <w:rsid w:val="00587E49"/>
    <w:rsid w:val="00590CBD"/>
    <w:rsid w:val="005920B2"/>
    <w:rsid w:val="005957D7"/>
    <w:rsid w:val="005A10E2"/>
    <w:rsid w:val="005A4BAB"/>
    <w:rsid w:val="005A771E"/>
    <w:rsid w:val="005B01A8"/>
    <w:rsid w:val="005B1684"/>
    <w:rsid w:val="005B2540"/>
    <w:rsid w:val="005B2810"/>
    <w:rsid w:val="005B2DCC"/>
    <w:rsid w:val="005B457B"/>
    <w:rsid w:val="005B7D70"/>
    <w:rsid w:val="005C02B0"/>
    <w:rsid w:val="005C1DF2"/>
    <w:rsid w:val="005C1E76"/>
    <w:rsid w:val="005C43A8"/>
    <w:rsid w:val="005C5047"/>
    <w:rsid w:val="005D5DE7"/>
    <w:rsid w:val="005E5E7C"/>
    <w:rsid w:val="005E6884"/>
    <w:rsid w:val="005E72EC"/>
    <w:rsid w:val="005F61B0"/>
    <w:rsid w:val="005F6774"/>
    <w:rsid w:val="005F6B2B"/>
    <w:rsid w:val="0060050E"/>
    <w:rsid w:val="00601D79"/>
    <w:rsid w:val="00602E6B"/>
    <w:rsid w:val="00607033"/>
    <w:rsid w:val="00610932"/>
    <w:rsid w:val="00612383"/>
    <w:rsid w:val="00616C56"/>
    <w:rsid w:val="00620C97"/>
    <w:rsid w:val="00622DE8"/>
    <w:rsid w:val="00626516"/>
    <w:rsid w:val="00626AD5"/>
    <w:rsid w:val="00627BBF"/>
    <w:rsid w:val="00630FF6"/>
    <w:rsid w:val="006378B6"/>
    <w:rsid w:val="0064019F"/>
    <w:rsid w:val="00640847"/>
    <w:rsid w:val="0064296C"/>
    <w:rsid w:val="00650AF0"/>
    <w:rsid w:val="006609BB"/>
    <w:rsid w:val="006626A7"/>
    <w:rsid w:val="00664388"/>
    <w:rsid w:val="00664842"/>
    <w:rsid w:val="00666B7A"/>
    <w:rsid w:val="00673A7B"/>
    <w:rsid w:val="00673F90"/>
    <w:rsid w:val="006751AA"/>
    <w:rsid w:val="00684343"/>
    <w:rsid w:val="006A1406"/>
    <w:rsid w:val="006B4695"/>
    <w:rsid w:val="006B5776"/>
    <w:rsid w:val="006C451B"/>
    <w:rsid w:val="006D0F21"/>
    <w:rsid w:val="006D3C2F"/>
    <w:rsid w:val="006D4642"/>
    <w:rsid w:val="006E4418"/>
    <w:rsid w:val="006F0CFA"/>
    <w:rsid w:val="006F4C49"/>
    <w:rsid w:val="0070414C"/>
    <w:rsid w:val="0070466F"/>
    <w:rsid w:val="00710C36"/>
    <w:rsid w:val="007116EE"/>
    <w:rsid w:val="0071545B"/>
    <w:rsid w:val="0071604C"/>
    <w:rsid w:val="007168B0"/>
    <w:rsid w:val="007202F6"/>
    <w:rsid w:val="00720EA9"/>
    <w:rsid w:val="007217D4"/>
    <w:rsid w:val="00724160"/>
    <w:rsid w:val="00726FD9"/>
    <w:rsid w:val="00731883"/>
    <w:rsid w:val="00733E27"/>
    <w:rsid w:val="007413BC"/>
    <w:rsid w:val="00742609"/>
    <w:rsid w:val="00742C27"/>
    <w:rsid w:val="00743476"/>
    <w:rsid w:val="00744C4D"/>
    <w:rsid w:val="00747E28"/>
    <w:rsid w:val="00755B9C"/>
    <w:rsid w:val="00761FA3"/>
    <w:rsid w:val="00762E0D"/>
    <w:rsid w:val="0076556E"/>
    <w:rsid w:val="0077021D"/>
    <w:rsid w:val="00770991"/>
    <w:rsid w:val="007710E7"/>
    <w:rsid w:val="00776BDA"/>
    <w:rsid w:val="00783664"/>
    <w:rsid w:val="00783A3E"/>
    <w:rsid w:val="00786D73"/>
    <w:rsid w:val="007874F8"/>
    <w:rsid w:val="00787B48"/>
    <w:rsid w:val="00793A72"/>
    <w:rsid w:val="00794BDA"/>
    <w:rsid w:val="00797201"/>
    <w:rsid w:val="007A0CDD"/>
    <w:rsid w:val="007A50D5"/>
    <w:rsid w:val="007A6809"/>
    <w:rsid w:val="007A7006"/>
    <w:rsid w:val="007A7723"/>
    <w:rsid w:val="007B0C44"/>
    <w:rsid w:val="007B7455"/>
    <w:rsid w:val="007C26C6"/>
    <w:rsid w:val="007C29DF"/>
    <w:rsid w:val="007C45BC"/>
    <w:rsid w:val="007C4F71"/>
    <w:rsid w:val="007C581C"/>
    <w:rsid w:val="007C5C69"/>
    <w:rsid w:val="007C7287"/>
    <w:rsid w:val="007D25F0"/>
    <w:rsid w:val="007E053D"/>
    <w:rsid w:val="007E3B11"/>
    <w:rsid w:val="007F3CB9"/>
    <w:rsid w:val="007F7F8B"/>
    <w:rsid w:val="008000EA"/>
    <w:rsid w:val="0080606F"/>
    <w:rsid w:val="00815962"/>
    <w:rsid w:val="00825E47"/>
    <w:rsid w:val="00830173"/>
    <w:rsid w:val="008327AF"/>
    <w:rsid w:val="0084256C"/>
    <w:rsid w:val="00842859"/>
    <w:rsid w:val="00842F8D"/>
    <w:rsid w:val="00845AEF"/>
    <w:rsid w:val="008463C0"/>
    <w:rsid w:val="00847149"/>
    <w:rsid w:val="00852966"/>
    <w:rsid w:val="00853A38"/>
    <w:rsid w:val="00853CEC"/>
    <w:rsid w:val="00856FE4"/>
    <w:rsid w:val="00862EFD"/>
    <w:rsid w:val="00870C24"/>
    <w:rsid w:val="00870F51"/>
    <w:rsid w:val="008714EF"/>
    <w:rsid w:val="008725EC"/>
    <w:rsid w:val="00873AC8"/>
    <w:rsid w:val="00873C03"/>
    <w:rsid w:val="008742F5"/>
    <w:rsid w:val="00874552"/>
    <w:rsid w:val="00874988"/>
    <w:rsid w:val="00875785"/>
    <w:rsid w:val="00877B6A"/>
    <w:rsid w:val="008878F8"/>
    <w:rsid w:val="008912D3"/>
    <w:rsid w:val="00893B69"/>
    <w:rsid w:val="008A24D7"/>
    <w:rsid w:val="008A66BB"/>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E01FF"/>
    <w:rsid w:val="008E1422"/>
    <w:rsid w:val="008E212C"/>
    <w:rsid w:val="008E2FAC"/>
    <w:rsid w:val="008E537B"/>
    <w:rsid w:val="008F0E3E"/>
    <w:rsid w:val="008F258F"/>
    <w:rsid w:val="008F3B37"/>
    <w:rsid w:val="008F5760"/>
    <w:rsid w:val="009055E3"/>
    <w:rsid w:val="00913120"/>
    <w:rsid w:val="009135CD"/>
    <w:rsid w:val="00914B1F"/>
    <w:rsid w:val="0092063F"/>
    <w:rsid w:val="00920DFC"/>
    <w:rsid w:val="009310E9"/>
    <w:rsid w:val="009341AC"/>
    <w:rsid w:val="009351EC"/>
    <w:rsid w:val="00936DD7"/>
    <w:rsid w:val="009428D0"/>
    <w:rsid w:val="00956F86"/>
    <w:rsid w:val="00957E43"/>
    <w:rsid w:val="009604FD"/>
    <w:rsid w:val="00966088"/>
    <w:rsid w:val="00966F7C"/>
    <w:rsid w:val="00967F8F"/>
    <w:rsid w:val="009704C2"/>
    <w:rsid w:val="00970A2A"/>
    <w:rsid w:val="00973DD8"/>
    <w:rsid w:val="009752F4"/>
    <w:rsid w:val="00976F90"/>
    <w:rsid w:val="009816AF"/>
    <w:rsid w:val="00983DF7"/>
    <w:rsid w:val="00983F3B"/>
    <w:rsid w:val="00990DDC"/>
    <w:rsid w:val="009917C1"/>
    <w:rsid w:val="009931CB"/>
    <w:rsid w:val="009955D7"/>
    <w:rsid w:val="00995F36"/>
    <w:rsid w:val="009A280C"/>
    <w:rsid w:val="009A2DC3"/>
    <w:rsid w:val="009B02B7"/>
    <w:rsid w:val="009B12E2"/>
    <w:rsid w:val="009B2C74"/>
    <w:rsid w:val="009B2D56"/>
    <w:rsid w:val="009B5044"/>
    <w:rsid w:val="009B701A"/>
    <w:rsid w:val="009B7080"/>
    <w:rsid w:val="009C0A5C"/>
    <w:rsid w:val="009C2478"/>
    <w:rsid w:val="009C43CA"/>
    <w:rsid w:val="009C705D"/>
    <w:rsid w:val="009C74AE"/>
    <w:rsid w:val="009D09E6"/>
    <w:rsid w:val="009E1A15"/>
    <w:rsid w:val="009E417E"/>
    <w:rsid w:val="009E41DF"/>
    <w:rsid w:val="009E6636"/>
    <w:rsid w:val="009F1F46"/>
    <w:rsid w:val="009F1FD3"/>
    <w:rsid w:val="009F2F3F"/>
    <w:rsid w:val="009F3CB1"/>
    <w:rsid w:val="009F3CE2"/>
    <w:rsid w:val="009F46F9"/>
    <w:rsid w:val="009F5D10"/>
    <w:rsid w:val="009F600A"/>
    <w:rsid w:val="009F650D"/>
    <w:rsid w:val="00A07F47"/>
    <w:rsid w:val="00A11BFC"/>
    <w:rsid w:val="00A13F79"/>
    <w:rsid w:val="00A15C23"/>
    <w:rsid w:val="00A16C56"/>
    <w:rsid w:val="00A22D3B"/>
    <w:rsid w:val="00A26B5E"/>
    <w:rsid w:val="00A26FC0"/>
    <w:rsid w:val="00A27468"/>
    <w:rsid w:val="00A27FE3"/>
    <w:rsid w:val="00A321EA"/>
    <w:rsid w:val="00A408C4"/>
    <w:rsid w:val="00A41EE6"/>
    <w:rsid w:val="00A46A61"/>
    <w:rsid w:val="00A503DC"/>
    <w:rsid w:val="00A50C8A"/>
    <w:rsid w:val="00A51F91"/>
    <w:rsid w:val="00A526FE"/>
    <w:rsid w:val="00A630D8"/>
    <w:rsid w:val="00A637A4"/>
    <w:rsid w:val="00A642B0"/>
    <w:rsid w:val="00A666A5"/>
    <w:rsid w:val="00A7079F"/>
    <w:rsid w:val="00A7430F"/>
    <w:rsid w:val="00A7442B"/>
    <w:rsid w:val="00A7468E"/>
    <w:rsid w:val="00A74836"/>
    <w:rsid w:val="00A80AA8"/>
    <w:rsid w:val="00A86A83"/>
    <w:rsid w:val="00A87B70"/>
    <w:rsid w:val="00A91231"/>
    <w:rsid w:val="00A9270A"/>
    <w:rsid w:val="00AA422D"/>
    <w:rsid w:val="00AB0B9C"/>
    <w:rsid w:val="00AB1432"/>
    <w:rsid w:val="00AB3C05"/>
    <w:rsid w:val="00AC3B15"/>
    <w:rsid w:val="00AC53CF"/>
    <w:rsid w:val="00AC7BA4"/>
    <w:rsid w:val="00AD2BFE"/>
    <w:rsid w:val="00AD5BC7"/>
    <w:rsid w:val="00AD74E8"/>
    <w:rsid w:val="00AE1411"/>
    <w:rsid w:val="00AE253D"/>
    <w:rsid w:val="00AE49BD"/>
    <w:rsid w:val="00AE57FA"/>
    <w:rsid w:val="00AF1228"/>
    <w:rsid w:val="00AF54EE"/>
    <w:rsid w:val="00AF61E3"/>
    <w:rsid w:val="00AF6F8C"/>
    <w:rsid w:val="00AF717A"/>
    <w:rsid w:val="00B06D7C"/>
    <w:rsid w:val="00B1082C"/>
    <w:rsid w:val="00B15BE3"/>
    <w:rsid w:val="00B17831"/>
    <w:rsid w:val="00B17F93"/>
    <w:rsid w:val="00B17FA5"/>
    <w:rsid w:val="00B207BA"/>
    <w:rsid w:val="00B22CF1"/>
    <w:rsid w:val="00B239A7"/>
    <w:rsid w:val="00B240C8"/>
    <w:rsid w:val="00B26A71"/>
    <w:rsid w:val="00B27854"/>
    <w:rsid w:val="00B33078"/>
    <w:rsid w:val="00B352C2"/>
    <w:rsid w:val="00B3610A"/>
    <w:rsid w:val="00B366F5"/>
    <w:rsid w:val="00B4093D"/>
    <w:rsid w:val="00B41BB1"/>
    <w:rsid w:val="00B44FAF"/>
    <w:rsid w:val="00B47528"/>
    <w:rsid w:val="00B50F1D"/>
    <w:rsid w:val="00B53FD5"/>
    <w:rsid w:val="00B55ADA"/>
    <w:rsid w:val="00B63BDC"/>
    <w:rsid w:val="00B66587"/>
    <w:rsid w:val="00B703B0"/>
    <w:rsid w:val="00B71BE6"/>
    <w:rsid w:val="00B73278"/>
    <w:rsid w:val="00B75182"/>
    <w:rsid w:val="00B8075D"/>
    <w:rsid w:val="00B8113E"/>
    <w:rsid w:val="00B916C1"/>
    <w:rsid w:val="00B9354C"/>
    <w:rsid w:val="00B935BC"/>
    <w:rsid w:val="00BA1E73"/>
    <w:rsid w:val="00BA67C0"/>
    <w:rsid w:val="00BA7553"/>
    <w:rsid w:val="00BA7E16"/>
    <w:rsid w:val="00BB0FBB"/>
    <w:rsid w:val="00BB17CA"/>
    <w:rsid w:val="00BB18E5"/>
    <w:rsid w:val="00BB3FAE"/>
    <w:rsid w:val="00BB62BD"/>
    <w:rsid w:val="00BB79BB"/>
    <w:rsid w:val="00BC273D"/>
    <w:rsid w:val="00BC5393"/>
    <w:rsid w:val="00BD61DB"/>
    <w:rsid w:val="00BD7013"/>
    <w:rsid w:val="00BD778C"/>
    <w:rsid w:val="00BE18A0"/>
    <w:rsid w:val="00BE3449"/>
    <w:rsid w:val="00BF0F95"/>
    <w:rsid w:val="00BF155B"/>
    <w:rsid w:val="00BF1F0A"/>
    <w:rsid w:val="00BF2799"/>
    <w:rsid w:val="00BF325A"/>
    <w:rsid w:val="00C01D59"/>
    <w:rsid w:val="00C02CF2"/>
    <w:rsid w:val="00C03A24"/>
    <w:rsid w:val="00C061E9"/>
    <w:rsid w:val="00C073A8"/>
    <w:rsid w:val="00C111DB"/>
    <w:rsid w:val="00C114DF"/>
    <w:rsid w:val="00C133D9"/>
    <w:rsid w:val="00C2545B"/>
    <w:rsid w:val="00C26B76"/>
    <w:rsid w:val="00C346DC"/>
    <w:rsid w:val="00C34DDE"/>
    <w:rsid w:val="00C40ED8"/>
    <w:rsid w:val="00C43BA1"/>
    <w:rsid w:val="00C5375D"/>
    <w:rsid w:val="00C63459"/>
    <w:rsid w:val="00C64AC4"/>
    <w:rsid w:val="00C66DEF"/>
    <w:rsid w:val="00C71F88"/>
    <w:rsid w:val="00C72985"/>
    <w:rsid w:val="00C73516"/>
    <w:rsid w:val="00C740FD"/>
    <w:rsid w:val="00C82709"/>
    <w:rsid w:val="00C84D2F"/>
    <w:rsid w:val="00C8608B"/>
    <w:rsid w:val="00C91F35"/>
    <w:rsid w:val="00C92E17"/>
    <w:rsid w:val="00C931F4"/>
    <w:rsid w:val="00C9344F"/>
    <w:rsid w:val="00C9479E"/>
    <w:rsid w:val="00CA0C66"/>
    <w:rsid w:val="00CA2979"/>
    <w:rsid w:val="00CA2BE9"/>
    <w:rsid w:val="00CA5F84"/>
    <w:rsid w:val="00CB3E21"/>
    <w:rsid w:val="00CB78AC"/>
    <w:rsid w:val="00CC0EE9"/>
    <w:rsid w:val="00CC4013"/>
    <w:rsid w:val="00CC7338"/>
    <w:rsid w:val="00CC7D85"/>
    <w:rsid w:val="00CD0C7E"/>
    <w:rsid w:val="00CD52DE"/>
    <w:rsid w:val="00CE1381"/>
    <w:rsid w:val="00CE4195"/>
    <w:rsid w:val="00CF197C"/>
    <w:rsid w:val="00D030EB"/>
    <w:rsid w:val="00D0404C"/>
    <w:rsid w:val="00D0707C"/>
    <w:rsid w:val="00D11DDC"/>
    <w:rsid w:val="00D13CE7"/>
    <w:rsid w:val="00D147A3"/>
    <w:rsid w:val="00D157C8"/>
    <w:rsid w:val="00D234EB"/>
    <w:rsid w:val="00D35416"/>
    <w:rsid w:val="00D41603"/>
    <w:rsid w:val="00D445E8"/>
    <w:rsid w:val="00D4659B"/>
    <w:rsid w:val="00D521C6"/>
    <w:rsid w:val="00D52FD6"/>
    <w:rsid w:val="00D53B99"/>
    <w:rsid w:val="00D5453C"/>
    <w:rsid w:val="00D558C5"/>
    <w:rsid w:val="00D56C32"/>
    <w:rsid w:val="00D637F0"/>
    <w:rsid w:val="00D70226"/>
    <w:rsid w:val="00D72A12"/>
    <w:rsid w:val="00D76230"/>
    <w:rsid w:val="00D80830"/>
    <w:rsid w:val="00D8459F"/>
    <w:rsid w:val="00D90FF8"/>
    <w:rsid w:val="00D91AEB"/>
    <w:rsid w:val="00D9428C"/>
    <w:rsid w:val="00D9574D"/>
    <w:rsid w:val="00D96517"/>
    <w:rsid w:val="00D96F5C"/>
    <w:rsid w:val="00DA0A78"/>
    <w:rsid w:val="00DA1481"/>
    <w:rsid w:val="00DA2731"/>
    <w:rsid w:val="00DA308D"/>
    <w:rsid w:val="00DA7AEE"/>
    <w:rsid w:val="00DB08CA"/>
    <w:rsid w:val="00DB40AD"/>
    <w:rsid w:val="00DB4418"/>
    <w:rsid w:val="00DB7F05"/>
    <w:rsid w:val="00DC08B6"/>
    <w:rsid w:val="00DC4833"/>
    <w:rsid w:val="00DC68E0"/>
    <w:rsid w:val="00DC7435"/>
    <w:rsid w:val="00DC7771"/>
    <w:rsid w:val="00DC7A3B"/>
    <w:rsid w:val="00DD02C6"/>
    <w:rsid w:val="00DD1335"/>
    <w:rsid w:val="00DD6F4C"/>
    <w:rsid w:val="00DD79F1"/>
    <w:rsid w:val="00DE53F4"/>
    <w:rsid w:val="00DE727F"/>
    <w:rsid w:val="00DF5A74"/>
    <w:rsid w:val="00DF7058"/>
    <w:rsid w:val="00DF764D"/>
    <w:rsid w:val="00E014F6"/>
    <w:rsid w:val="00E03AAD"/>
    <w:rsid w:val="00E109E2"/>
    <w:rsid w:val="00E15A6A"/>
    <w:rsid w:val="00E15D67"/>
    <w:rsid w:val="00E20FB4"/>
    <w:rsid w:val="00E231AC"/>
    <w:rsid w:val="00E32332"/>
    <w:rsid w:val="00E32A69"/>
    <w:rsid w:val="00E343A2"/>
    <w:rsid w:val="00E34C71"/>
    <w:rsid w:val="00E364FF"/>
    <w:rsid w:val="00E41990"/>
    <w:rsid w:val="00E4245F"/>
    <w:rsid w:val="00E44DC7"/>
    <w:rsid w:val="00E47921"/>
    <w:rsid w:val="00E53A54"/>
    <w:rsid w:val="00E550F6"/>
    <w:rsid w:val="00E554BD"/>
    <w:rsid w:val="00E56E27"/>
    <w:rsid w:val="00E57750"/>
    <w:rsid w:val="00E60E0E"/>
    <w:rsid w:val="00E641B5"/>
    <w:rsid w:val="00E65826"/>
    <w:rsid w:val="00E66954"/>
    <w:rsid w:val="00E72E09"/>
    <w:rsid w:val="00E778B4"/>
    <w:rsid w:val="00E800DF"/>
    <w:rsid w:val="00E80C8A"/>
    <w:rsid w:val="00E8286D"/>
    <w:rsid w:val="00E83CF3"/>
    <w:rsid w:val="00E87A41"/>
    <w:rsid w:val="00E91E80"/>
    <w:rsid w:val="00E94DBD"/>
    <w:rsid w:val="00E9507B"/>
    <w:rsid w:val="00E96028"/>
    <w:rsid w:val="00E9624A"/>
    <w:rsid w:val="00E964B5"/>
    <w:rsid w:val="00E96FF4"/>
    <w:rsid w:val="00EA2DD5"/>
    <w:rsid w:val="00EA3A28"/>
    <w:rsid w:val="00EA6219"/>
    <w:rsid w:val="00EB0B07"/>
    <w:rsid w:val="00EB517C"/>
    <w:rsid w:val="00EC3FFC"/>
    <w:rsid w:val="00EC5A95"/>
    <w:rsid w:val="00EC6584"/>
    <w:rsid w:val="00ED03A2"/>
    <w:rsid w:val="00ED3160"/>
    <w:rsid w:val="00ED35AA"/>
    <w:rsid w:val="00ED35E3"/>
    <w:rsid w:val="00ED3895"/>
    <w:rsid w:val="00EE6F79"/>
    <w:rsid w:val="00EE73A1"/>
    <w:rsid w:val="00EE79A6"/>
    <w:rsid w:val="00EF1FEE"/>
    <w:rsid w:val="00EF6E3C"/>
    <w:rsid w:val="00F0078F"/>
    <w:rsid w:val="00F00FCC"/>
    <w:rsid w:val="00F05CE3"/>
    <w:rsid w:val="00F12B94"/>
    <w:rsid w:val="00F1621B"/>
    <w:rsid w:val="00F16948"/>
    <w:rsid w:val="00F2141E"/>
    <w:rsid w:val="00F2286B"/>
    <w:rsid w:val="00F24DC1"/>
    <w:rsid w:val="00F25C22"/>
    <w:rsid w:val="00F265AF"/>
    <w:rsid w:val="00F26BE6"/>
    <w:rsid w:val="00F31262"/>
    <w:rsid w:val="00F358F1"/>
    <w:rsid w:val="00F4065D"/>
    <w:rsid w:val="00F40BCA"/>
    <w:rsid w:val="00F4106A"/>
    <w:rsid w:val="00F42422"/>
    <w:rsid w:val="00F54078"/>
    <w:rsid w:val="00F554F8"/>
    <w:rsid w:val="00F56904"/>
    <w:rsid w:val="00F56CCD"/>
    <w:rsid w:val="00F644DF"/>
    <w:rsid w:val="00F6565E"/>
    <w:rsid w:val="00F658F0"/>
    <w:rsid w:val="00F66128"/>
    <w:rsid w:val="00F66D00"/>
    <w:rsid w:val="00F67097"/>
    <w:rsid w:val="00F70341"/>
    <w:rsid w:val="00F70CF3"/>
    <w:rsid w:val="00F70E18"/>
    <w:rsid w:val="00F739A6"/>
    <w:rsid w:val="00F95E1E"/>
    <w:rsid w:val="00F96830"/>
    <w:rsid w:val="00FA0202"/>
    <w:rsid w:val="00FA0728"/>
    <w:rsid w:val="00FA0A98"/>
    <w:rsid w:val="00FA7BB9"/>
    <w:rsid w:val="00FB31C7"/>
    <w:rsid w:val="00FB340D"/>
    <w:rsid w:val="00FC2984"/>
    <w:rsid w:val="00FC5805"/>
    <w:rsid w:val="00FD15A9"/>
    <w:rsid w:val="00FD2B64"/>
    <w:rsid w:val="00FD381E"/>
    <w:rsid w:val="00FD6946"/>
    <w:rsid w:val="00FE09C7"/>
    <w:rsid w:val="00FE48CF"/>
    <w:rsid w:val="00FE5DA1"/>
    <w:rsid w:val="00FE640B"/>
    <w:rsid w:val="00FF0E88"/>
    <w:rsid w:val="00FF2BDD"/>
    <w:rsid w:val="00FF65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9938E4CB-A667-4C54-A6D4-2B59894C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o_4olJau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DC0E0-4885-4C4D-BDAF-8AE45C95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3268</Words>
  <Characters>18628</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Usuario de Windows</cp:lastModifiedBy>
  <cp:revision>7</cp:revision>
  <dcterms:created xsi:type="dcterms:W3CDTF">2020-10-28T04:57:00Z</dcterms:created>
  <dcterms:modified xsi:type="dcterms:W3CDTF">2021-09-28T22:28:00Z</dcterms:modified>
</cp:coreProperties>
</file>