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5974" w:rsidR="006D6C27" w:rsidP="0074022B" w:rsidRDefault="00412B7E" w14:paraId="43F5D0E3" w14:textId="3D59C2AA">
      <w:pPr>
        <w:jc w:val="center"/>
        <w:rPr>
          <w:rFonts w:ascii="Montserrat" w:hAnsi="Montserrat"/>
          <w:b/>
          <w:color w:val="000000" w:themeColor="text1"/>
          <w:position w:val="-1"/>
          <w:sz w:val="48"/>
          <w:szCs w:val="48"/>
        </w:rPr>
      </w:pPr>
      <w:r w:rsidRPr="00B55974">
        <w:rPr>
          <w:rFonts w:ascii="Montserrat" w:hAnsi="Montserrat"/>
          <w:b/>
          <w:color w:val="000000" w:themeColor="text1"/>
          <w:position w:val="-1"/>
          <w:sz w:val="48"/>
          <w:szCs w:val="48"/>
        </w:rPr>
        <w:t>M</w:t>
      </w:r>
      <w:r w:rsidRPr="00B55974" w:rsidR="00646905">
        <w:rPr>
          <w:rFonts w:ascii="Montserrat" w:hAnsi="Montserrat"/>
          <w:b/>
          <w:color w:val="000000" w:themeColor="text1"/>
          <w:position w:val="-1"/>
          <w:sz w:val="48"/>
          <w:szCs w:val="48"/>
        </w:rPr>
        <w:t>iércoles</w:t>
      </w:r>
    </w:p>
    <w:p w:rsidRPr="00B55974" w:rsidR="00610D67" w:rsidP="0074022B" w:rsidRDefault="00412B7E" w14:paraId="595EE05F" w14:textId="21732F93">
      <w:pPr>
        <w:jc w:val="center"/>
        <w:rPr>
          <w:rFonts w:ascii="Montserrat" w:hAnsi="Montserrat"/>
          <w:b/>
          <w:color w:val="000000" w:themeColor="text1"/>
          <w:position w:val="-1"/>
          <w:sz w:val="56"/>
          <w:szCs w:val="56"/>
        </w:rPr>
      </w:pPr>
      <w:r w:rsidRPr="00B55974">
        <w:rPr>
          <w:rFonts w:ascii="Montserrat" w:hAnsi="Montserrat"/>
          <w:b/>
          <w:color w:val="000000" w:themeColor="text1"/>
          <w:position w:val="-1"/>
          <w:sz w:val="56"/>
          <w:szCs w:val="56"/>
        </w:rPr>
        <w:t>2</w:t>
      </w:r>
      <w:r w:rsidR="004A1091">
        <w:rPr>
          <w:rFonts w:ascii="Montserrat" w:hAnsi="Montserrat"/>
          <w:b/>
          <w:color w:val="000000" w:themeColor="text1"/>
          <w:position w:val="-1"/>
          <w:sz w:val="56"/>
          <w:szCs w:val="56"/>
        </w:rPr>
        <w:t>7</w:t>
      </w:r>
    </w:p>
    <w:p w:rsidR="00D57B3B" w:rsidP="5048101A" w:rsidRDefault="006D6C27" w14:paraId="14D5E026" w14:textId="2045FB9C">
      <w:pPr>
        <w:jc w:val="center"/>
        <w:rPr>
          <w:rFonts w:ascii="Montserrat" w:hAnsi="Montserrat"/>
          <w:b w:val="1"/>
          <w:bCs w:val="1"/>
          <w:color w:val="000000" w:themeColor="text1"/>
          <w:position w:val="-1"/>
          <w:sz w:val="48"/>
          <w:szCs w:val="48"/>
        </w:rPr>
      </w:pPr>
      <w:r w:rsidRPr="5048101A" w:rsidR="006D6C27">
        <w:rPr>
          <w:rFonts w:ascii="Montserrat" w:hAnsi="Montserrat"/>
          <w:b w:val="1"/>
          <w:bCs w:val="1"/>
          <w:color w:val="000000" w:themeColor="text1"/>
          <w:position w:val="-1"/>
          <w:sz w:val="48"/>
          <w:szCs w:val="48"/>
        </w:rPr>
        <w:t xml:space="preserve">de </w:t>
      </w:r>
      <w:r w:rsidRPr="5048101A" w:rsidR="1A4A750D">
        <w:rPr>
          <w:rFonts w:ascii="Montserrat" w:hAnsi="Montserrat"/>
          <w:b w:val="1"/>
          <w:bCs w:val="1"/>
          <w:color w:val="000000" w:themeColor="text1"/>
          <w:position w:val="-1"/>
          <w:sz w:val="48"/>
          <w:szCs w:val="48"/>
        </w:rPr>
        <w:t xml:space="preserve">o</w:t>
      </w:r>
      <w:r w:rsidRPr="5048101A" w:rsidR="00964BDC">
        <w:rPr>
          <w:rFonts w:ascii="Montserrat" w:hAnsi="Montserrat"/>
          <w:b w:val="1"/>
          <w:bCs w:val="1"/>
          <w:color w:val="000000" w:themeColor="text1"/>
          <w:position w:val="-1"/>
          <w:sz w:val="48"/>
          <w:szCs w:val="48"/>
        </w:rPr>
        <w:t>ctubre</w:t>
      </w:r>
    </w:p>
    <w:p w:rsidRPr="004A1091" w:rsidR="0035300D" w:rsidP="0074022B" w:rsidRDefault="0035300D" w14:paraId="49E35FA2" w14:textId="77777777">
      <w:pPr>
        <w:jc w:val="center"/>
        <w:rPr>
          <w:rFonts w:ascii="Montserrat" w:hAnsi="Montserrat"/>
          <w:b/>
          <w:position w:val="-1"/>
          <w:sz w:val="40"/>
          <w:szCs w:val="40"/>
        </w:rPr>
      </w:pPr>
    </w:p>
    <w:p w:rsidR="00615387" w:rsidP="0074022B" w:rsidRDefault="004A1091" w14:paraId="3D1B260E" w14:textId="03D1C65A">
      <w:pPr>
        <w:jc w:val="center"/>
        <w:rPr>
          <w:rFonts w:ascii="Montserrat" w:hAnsi="Montserrat"/>
          <w:b/>
          <w:position w:val="-1"/>
          <w:sz w:val="52"/>
          <w:szCs w:val="52"/>
        </w:rPr>
      </w:pPr>
      <w:r>
        <w:rPr>
          <w:rFonts w:ascii="Montserrat" w:hAnsi="Montserrat"/>
          <w:b/>
          <w:position w:val="-1"/>
          <w:sz w:val="52"/>
          <w:szCs w:val="52"/>
        </w:rPr>
        <w:t>Sexto</w:t>
      </w:r>
      <w:r w:rsidRPr="00B55974" w:rsidR="006D6C27">
        <w:rPr>
          <w:rFonts w:ascii="Montserrat" w:hAnsi="Montserrat"/>
          <w:b/>
          <w:position w:val="-1"/>
          <w:sz w:val="52"/>
          <w:szCs w:val="52"/>
        </w:rPr>
        <w:t xml:space="preserve"> de Primaria</w:t>
      </w:r>
    </w:p>
    <w:p w:rsidR="00EE48C1" w:rsidP="00C66E0D" w:rsidRDefault="00EE48C1" w14:paraId="330D3434" w14:textId="45158662">
      <w:pPr>
        <w:jc w:val="center"/>
        <w:rPr>
          <w:rFonts w:ascii="Montserrat" w:hAnsi="Montserrat"/>
          <w:b/>
          <w:position w:val="-1"/>
          <w:sz w:val="52"/>
          <w:szCs w:val="52"/>
        </w:rPr>
      </w:pPr>
      <w:r w:rsidRPr="00351937">
        <w:rPr>
          <w:rFonts w:ascii="Montserrat" w:hAnsi="Montserrat"/>
          <w:b/>
          <w:position w:val="-1"/>
          <w:sz w:val="52"/>
          <w:szCs w:val="52"/>
        </w:rPr>
        <w:t>Lengua Materna</w:t>
      </w:r>
    </w:p>
    <w:p w:rsidRPr="004A1091" w:rsidR="00FA65BD" w:rsidP="00C66E0D" w:rsidRDefault="00FA65BD" w14:paraId="65D14141" w14:textId="77777777">
      <w:pPr>
        <w:jc w:val="center"/>
        <w:rPr>
          <w:rFonts w:ascii="Montserrat" w:hAnsi="Montserrat"/>
          <w:b/>
          <w:position w:val="-1"/>
          <w:sz w:val="40"/>
          <w:szCs w:val="40"/>
        </w:rPr>
      </w:pPr>
    </w:p>
    <w:p w:rsidRPr="004A1091" w:rsidR="00CC3FA7" w:rsidP="00EE48C1" w:rsidRDefault="00EE48C1" w14:paraId="1D5879F8" w14:textId="2A8DAA26">
      <w:pPr>
        <w:jc w:val="center"/>
        <w:rPr>
          <w:rFonts w:ascii="Montserrat" w:hAnsi="Montserrat"/>
          <w:bCs/>
          <w:i/>
          <w:position w:val="-1"/>
          <w:sz w:val="48"/>
          <w:szCs w:val="48"/>
        </w:rPr>
      </w:pPr>
      <w:r w:rsidRPr="004A1091">
        <w:rPr>
          <w:rFonts w:ascii="Montserrat" w:hAnsi="Montserrat"/>
          <w:bCs/>
          <w:i/>
          <w:position w:val="-1"/>
          <w:sz w:val="48"/>
          <w:szCs w:val="48"/>
        </w:rPr>
        <w:t>Personajes de biografías y autobiografías</w:t>
      </w:r>
    </w:p>
    <w:p w:rsidRPr="004A1091" w:rsidR="00EE48C1" w:rsidP="0074022B" w:rsidRDefault="00EE48C1" w14:paraId="17C537D8" w14:textId="77777777">
      <w:pPr>
        <w:jc w:val="both"/>
        <w:rPr>
          <w:rFonts w:ascii="Montserrat" w:hAnsi="Montserrat"/>
          <w:bCs/>
          <w:i/>
          <w:position w:val="-1"/>
          <w:sz w:val="48"/>
          <w:szCs w:val="48"/>
        </w:rPr>
      </w:pPr>
    </w:p>
    <w:p w:rsidRPr="00695B81" w:rsidR="00EE48C1" w:rsidP="00CC3FA7" w:rsidRDefault="00356663" w14:paraId="25998A2D" w14:textId="27C14AC8">
      <w:pPr>
        <w:jc w:val="both"/>
        <w:rPr>
          <w:rFonts w:ascii="Montserrat" w:hAnsi="Montserrat"/>
          <w:bCs/>
          <w:i/>
          <w:iCs/>
          <w:sz w:val="22"/>
          <w:szCs w:val="22"/>
        </w:rPr>
      </w:pPr>
      <w:r w:rsidRPr="00695B81">
        <w:rPr>
          <w:rFonts w:ascii="Montserrat" w:hAnsi="Montserrat"/>
          <w:b/>
          <w:i/>
          <w:iCs/>
          <w:sz w:val="22"/>
          <w:szCs w:val="22"/>
        </w:rPr>
        <w:t>Aprendizaje esperado</w:t>
      </w:r>
      <w:r w:rsidRPr="00695B81" w:rsidR="006973B4">
        <w:rPr>
          <w:rFonts w:ascii="Montserrat" w:hAnsi="Montserrat"/>
          <w:b/>
          <w:i/>
          <w:iCs/>
          <w:sz w:val="22"/>
          <w:szCs w:val="22"/>
        </w:rPr>
        <w:t xml:space="preserve">: </w:t>
      </w:r>
      <w:r w:rsidRPr="00695B81" w:rsidR="008A3E01">
        <w:rPr>
          <w:rFonts w:ascii="Montserrat" w:hAnsi="Montserrat"/>
          <w:i/>
          <w:iCs/>
          <w:sz w:val="22"/>
          <w:szCs w:val="22"/>
        </w:rPr>
        <w:t xml:space="preserve"> </w:t>
      </w:r>
      <w:r w:rsidRPr="00695B81" w:rsidR="00EE48C1">
        <w:rPr>
          <w:rFonts w:ascii="Montserrat" w:hAnsi="Montserrat"/>
          <w:bCs/>
          <w:i/>
          <w:iCs/>
          <w:sz w:val="22"/>
          <w:szCs w:val="22"/>
        </w:rPr>
        <w:t>Identifica e infiere las características del personaje a través de la lectura de biografías y autobiografías.</w:t>
      </w:r>
    </w:p>
    <w:p w:rsidRPr="00695B81" w:rsidR="00EE48C1" w:rsidP="00EE48C1" w:rsidRDefault="00356663" w14:paraId="3571E5CC" w14:textId="77777777">
      <w:pPr>
        <w:jc w:val="both"/>
        <w:rPr>
          <w:rFonts w:ascii="Montserrat" w:hAnsi="Montserrat"/>
          <w:bCs/>
          <w:i/>
          <w:iCs/>
          <w:sz w:val="22"/>
          <w:szCs w:val="22"/>
        </w:rPr>
      </w:pPr>
      <w:r w:rsidRPr="00695B81">
        <w:rPr>
          <w:rFonts w:ascii="Montserrat" w:hAnsi="Montserrat"/>
          <w:b/>
          <w:i/>
          <w:iCs/>
          <w:sz w:val="22"/>
          <w:szCs w:val="22"/>
        </w:rPr>
        <w:t>Énfasis:</w:t>
      </w:r>
      <w:r w:rsidRPr="00695B81">
        <w:rPr>
          <w:rFonts w:ascii="Montserrat" w:hAnsi="Montserrat"/>
          <w:i/>
          <w:sz w:val="22"/>
          <w:szCs w:val="22"/>
        </w:rPr>
        <w:t xml:space="preserve"> </w:t>
      </w:r>
      <w:r w:rsidRPr="00695B81" w:rsidR="00EE48C1">
        <w:rPr>
          <w:rFonts w:ascii="Montserrat" w:hAnsi="Montserrat"/>
          <w:bCs/>
          <w:i/>
          <w:iCs/>
          <w:sz w:val="22"/>
          <w:szCs w:val="22"/>
        </w:rPr>
        <w:t>Analizar la información y emplear el lenguaje para la toma de decisiones:</w:t>
      </w:r>
    </w:p>
    <w:p w:rsidRPr="00695B81" w:rsidR="00EE48C1" w:rsidP="00695B81" w:rsidRDefault="00EE48C1" w14:paraId="6D899228" w14:textId="62F6D967">
      <w:pPr>
        <w:pStyle w:val="Prrafodelista"/>
        <w:numPr>
          <w:ilvl w:val="0"/>
          <w:numId w:val="17"/>
        </w:numPr>
        <w:jc w:val="both"/>
        <w:rPr>
          <w:rFonts w:ascii="Montserrat" w:hAnsi="Montserrat"/>
          <w:bCs/>
          <w:i/>
          <w:iCs/>
          <w:sz w:val="22"/>
          <w:szCs w:val="22"/>
        </w:rPr>
      </w:pPr>
      <w:r w:rsidRPr="00695B81">
        <w:rPr>
          <w:rFonts w:ascii="Montserrat" w:hAnsi="Montserrat"/>
          <w:bCs/>
          <w:i/>
          <w:iCs/>
          <w:sz w:val="22"/>
          <w:szCs w:val="22"/>
        </w:rPr>
        <w:t>Ejemplos de biografías y autobiografías (sin nombre)</w:t>
      </w:r>
      <w:r w:rsidRPr="00695B81" w:rsidR="00ED03E0">
        <w:rPr>
          <w:rFonts w:ascii="Montserrat" w:hAnsi="Montserrat"/>
          <w:bCs/>
          <w:i/>
          <w:iCs/>
          <w:sz w:val="22"/>
          <w:szCs w:val="22"/>
        </w:rPr>
        <w:t>.</w:t>
      </w:r>
    </w:p>
    <w:p w:rsidRPr="00695B81" w:rsidR="00CC3FA7" w:rsidP="00695B81" w:rsidRDefault="00EE48C1" w14:paraId="60627506" w14:textId="2CEEA904">
      <w:pPr>
        <w:pStyle w:val="Prrafodelista"/>
        <w:numPr>
          <w:ilvl w:val="0"/>
          <w:numId w:val="17"/>
        </w:numPr>
        <w:jc w:val="both"/>
        <w:rPr>
          <w:rFonts w:ascii="Montserrat" w:hAnsi="Montserrat"/>
          <w:bCs/>
          <w:i/>
          <w:iCs/>
          <w:sz w:val="22"/>
          <w:szCs w:val="22"/>
        </w:rPr>
      </w:pPr>
      <w:r w:rsidRPr="00695B81">
        <w:rPr>
          <w:rFonts w:ascii="Montserrat" w:hAnsi="Montserrat"/>
          <w:bCs/>
          <w:i/>
          <w:iCs/>
          <w:sz w:val="22"/>
          <w:szCs w:val="22"/>
        </w:rPr>
        <w:t>Descubrir el personaje</w:t>
      </w:r>
      <w:r w:rsidRPr="00695B81" w:rsidR="00695B81">
        <w:rPr>
          <w:rFonts w:ascii="Montserrat" w:hAnsi="Montserrat"/>
          <w:bCs/>
          <w:i/>
          <w:iCs/>
          <w:sz w:val="22"/>
          <w:szCs w:val="22"/>
        </w:rPr>
        <w:t>.</w:t>
      </w:r>
    </w:p>
    <w:p w:rsidRPr="00695B81" w:rsidR="00EE48C1" w:rsidP="00EE48C1" w:rsidRDefault="00EE48C1" w14:paraId="61DCC6E3" w14:textId="6DC6E4BA">
      <w:pPr>
        <w:jc w:val="both"/>
        <w:rPr>
          <w:rFonts w:ascii="Montserrat" w:hAnsi="Montserrat"/>
          <w:bCs/>
          <w:i/>
          <w:iCs/>
          <w:sz w:val="22"/>
          <w:szCs w:val="22"/>
        </w:rPr>
      </w:pPr>
    </w:p>
    <w:p w:rsidRPr="00695B81" w:rsidR="00ED03E0" w:rsidP="0074022B" w:rsidRDefault="00ED03E0" w14:paraId="358968A5" w14:textId="77777777">
      <w:pPr>
        <w:jc w:val="both"/>
        <w:rPr>
          <w:rFonts w:ascii="Montserrat" w:hAnsi="Montserrat"/>
          <w:b/>
          <w:i/>
          <w:sz w:val="22"/>
          <w:szCs w:val="22"/>
        </w:rPr>
      </w:pPr>
    </w:p>
    <w:p w:rsidRPr="00351937" w:rsidR="00A54DD3" w:rsidP="0074022B" w:rsidRDefault="00A54DD3" w14:paraId="329F5B5D" w14:textId="60299015">
      <w:pPr>
        <w:jc w:val="both"/>
        <w:rPr>
          <w:rFonts w:ascii="Montserrat" w:hAnsi="Montserrat"/>
          <w:b/>
          <w:sz w:val="28"/>
          <w:szCs w:val="28"/>
        </w:rPr>
      </w:pPr>
      <w:r w:rsidRPr="00351937">
        <w:rPr>
          <w:rFonts w:ascii="Montserrat" w:hAnsi="Montserrat"/>
          <w:b/>
          <w:sz w:val="28"/>
          <w:szCs w:val="28"/>
        </w:rPr>
        <w:t>¿Qué vamos</w:t>
      </w:r>
      <w:r w:rsidRPr="00351937" w:rsidR="00A01AE5">
        <w:rPr>
          <w:rFonts w:ascii="Montserrat" w:hAnsi="Montserrat"/>
          <w:b/>
          <w:sz w:val="28"/>
          <w:szCs w:val="28"/>
        </w:rPr>
        <w:t xml:space="preserve"> a</w:t>
      </w:r>
      <w:r w:rsidRPr="00351937">
        <w:rPr>
          <w:rFonts w:ascii="Montserrat" w:hAnsi="Montserrat"/>
          <w:b/>
          <w:sz w:val="28"/>
          <w:szCs w:val="28"/>
        </w:rPr>
        <w:t xml:space="preserve"> aprender?</w:t>
      </w:r>
    </w:p>
    <w:p w:rsidRPr="00695B81" w:rsidR="00A54DD3" w:rsidP="00695B81"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695B81" w:rsidR="00EE48C1" w:rsidP="00695B81" w:rsidRDefault="00A54DD3" w14:paraId="5D200D03" w14:textId="52219996">
      <w:pPr>
        <w:jc w:val="both"/>
        <w:rPr>
          <w:rFonts w:ascii="Montserrat" w:hAnsi="Montserrat"/>
          <w:bCs/>
          <w:sz w:val="22"/>
          <w:szCs w:val="22"/>
        </w:rPr>
      </w:pPr>
      <w:r w:rsidRPr="00695B81">
        <w:rPr>
          <w:rStyle w:val="normaltextrun"/>
          <w:rFonts w:ascii="Montserrat" w:hAnsi="Montserrat" w:cs="Arial" w:eastAsiaTheme="majorEastAsia"/>
          <w:sz w:val="22"/>
          <w:szCs w:val="22"/>
        </w:rPr>
        <w:t xml:space="preserve">Aprenderás </w:t>
      </w:r>
      <w:r w:rsidRPr="00695B81" w:rsidR="00AB1672">
        <w:rPr>
          <w:rFonts w:ascii="Montserrat" w:hAnsi="Montserrat" w:cs="Arial"/>
          <w:sz w:val="22"/>
          <w:szCs w:val="22"/>
        </w:rPr>
        <w:t>a</w:t>
      </w:r>
      <w:r w:rsidRPr="00695B81" w:rsidR="00DE68AE">
        <w:rPr>
          <w:rFonts w:ascii="Montserrat" w:hAnsi="Montserrat" w:cs="Arial"/>
          <w:sz w:val="22"/>
          <w:szCs w:val="22"/>
        </w:rPr>
        <w:t xml:space="preserve"> </w:t>
      </w:r>
      <w:r w:rsidRPr="00695B81" w:rsidR="00EE48C1">
        <w:rPr>
          <w:rFonts w:ascii="Montserrat" w:hAnsi="Montserrat"/>
          <w:bCs/>
          <w:sz w:val="22"/>
          <w:szCs w:val="22"/>
        </w:rPr>
        <w:t xml:space="preserve">identificar e </w:t>
      </w:r>
      <w:r w:rsidRPr="00695B81" w:rsidR="00695B81">
        <w:rPr>
          <w:rFonts w:ascii="Montserrat" w:hAnsi="Montserrat"/>
          <w:bCs/>
          <w:sz w:val="22"/>
          <w:szCs w:val="22"/>
        </w:rPr>
        <w:t>inferir</w:t>
      </w:r>
      <w:r w:rsidRPr="00695B81" w:rsidR="00EE48C1">
        <w:rPr>
          <w:rFonts w:ascii="Montserrat" w:hAnsi="Montserrat"/>
          <w:bCs/>
          <w:sz w:val="22"/>
          <w:szCs w:val="22"/>
        </w:rPr>
        <w:t xml:space="preserve"> las características del personaje a través de la lectura de biografías y autobiografías.</w:t>
      </w:r>
    </w:p>
    <w:p w:rsidRPr="00695B81" w:rsidR="00EE48C1" w:rsidP="00695B81" w:rsidRDefault="00EE48C1" w14:paraId="26BFF9DB" w14:textId="77777777">
      <w:pPr>
        <w:jc w:val="both"/>
        <w:rPr>
          <w:rFonts w:ascii="Montserrat" w:hAnsi="Montserrat" w:eastAsiaTheme="minorHAnsi" w:cstheme="minorBidi"/>
          <w:b/>
          <w:sz w:val="22"/>
          <w:szCs w:val="22"/>
        </w:rPr>
      </w:pPr>
    </w:p>
    <w:p w:rsidRPr="00695B81" w:rsidR="00A45A9D" w:rsidP="00695B81" w:rsidRDefault="00A45A9D" w14:paraId="487C343D" w14:textId="6C054F81">
      <w:pPr>
        <w:pStyle w:val="paragraph"/>
        <w:spacing w:before="0" w:beforeAutospacing="0" w:after="0" w:afterAutospacing="0"/>
        <w:jc w:val="both"/>
        <w:textAlignment w:val="baseline"/>
        <w:rPr>
          <w:rFonts w:ascii="Montserrat" w:hAnsi="Montserrat"/>
          <w:position w:val="-1"/>
          <w:sz w:val="22"/>
          <w:szCs w:val="22"/>
        </w:rPr>
      </w:pPr>
      <w:r w:rsidRPr="00695B81">
        <w:rPr>
          <w:rFonts w:ascii="Montserrat" w:hAnsi="Montserrat"/>
          <w:position w:val="-1"/>
          <w:sz w:val="22"/>
          <w:szCs w:val="22"/>
        </w:rPr>
        <w:t xml:space="preserve">Para explorar más sobre el tema, puedes consultar el libro de texto de </w:t>
      </w:r>
      <w:r w:rsidRPr="00695B81" w:rsidR="00EE48C1">
        <w:rPr>
          <w:rFonts w:ascii="Montserrat" w:hAnsi="Montserrat"/>
          <w:position w:val="-1"/>
          <w:sz w:val="22"/>
          <w:szCs w:val="22"/>
        </w:rPr>
        <w:t>Español</w:t>
      </w:r>
      <w:r w:rsidRPr="00695B81">
        <w:rPr>
          <w:rFonts w:ascii="Montserrat" w:hAnsi="Montserrat"/>
          <w:position w:val="-1"/>
          <w:sz w:val="22"/>
          <w:szCs w:val="22"/>
        </w:rPr>
        <w:t xml:space="preserve"> de 6º, se explica el tema a partir de la página 3</w:t>
      </w:r>
      <w:r w:rsidRPr="00695B81" w:rsidR="009F1A41">
        <w:rPr>
          <w:rFonts w:ascii="Montserrat" w:hAnsi="Montserrat"/>
          <w:position w:val="-1"/>
          <w:sz w:val="22"/>
          <w:szCs w:val="22"/>
        </w:rPr>
        <w:t>0</w:t>
      </w:r>
      <w:r w:rsidRPr="00695B81" w:rsidR="00ED03E0">
        <w:rPr>
          <w:rFonts w:ascii="Montserrat" w:hAnsi="Montserrat"/>
          <w:position w:val="-1"/>
          <w:sz w:val="22"/>
          <w:szCs w:val="22"/>
        </w:rPr>
        <w:t>.</w:t>
      </w:r>
    </w:p>
    <w:p w:rsidRPr="00695B81" w:rsidR="00A45A9D" w:rsidP="00695B81" w:rsidRDefault="00A45A9D" w14:paraId="5FECEC56" w14:textId="77777777">
      <w:pPr>
        <w:jc w:val="both"/>
        <w:rPr>
          <w:rFonts w:ascii="Montserrat" w:hAnsi="Montserrat"/>
          <w:position w:val="-1"/>
          <w:sz w:val="22"/>
          <w:szCs w:val="22"/>
        </w:rPr>
      </w:pPr>
    </w:p>
    <w:p w:rsidRPr="00695B81" w:rsidR="00A45A9D" w:rsidP="00695B81" w:rsidRDefault="0058361B" w14:paraId="6F7C85DE" w14:textId="3690655B">
      <w:pPr>
        <w:jc w:val="center"/>
        <w:rPr>
          <w:rFonts w:ascii="Montserrat" w:hAnsi="Montserrat"/>
          <w:sz w:val="22"/>
          <w:szCs w:val="22"/>
        </w:rPr>
      </w:pPr>
      <w:hyperlink w:history="1" w:anchor="page/30" r:id="rId8">
        <w:r w:rsidRPr="00695B81" w:rsidR="009F1A41">
          <w:rPr>
            <w:rStyle w:val="Hipervnculo"/>
            <w:rFonts w:ascii="Montserrat" w:hAnsi="Montserrat"/>
            <w:sz w:val="22"/>
            <w:szCs w:val="22"/>
          </w:rPr>
          <w:t>https://libros.conaliteg.gob.mx/20/P6ESA.htm#page/30</w:t>
        </w:r>
      </w:hyperlink>
    </w:p>
    <w:p w:rsidRPr="00695B81" w:rsidR="00ED03E0" w:rsidP="00695B81" w:rsidRDefault="00ED03E0" w14:paraId="33E4E18E" w14:textId="32D8A3D7">
      <w:pPr>
        <w:jc w:val="both"/>
        <w:rPr>
          <w:rFonts w:ascii="Montserrat" w:hAnsi="Montserrat" w:eastAsiaTheme="minorHAnsi" w:cstheme="minorBidi"/>
          <w:b/>
          <w:sz w:val="22"/>
          <w:szCs w:val="22"/>
        </w:rPr>
      </w:pPr>
    </w:p>
    <w:p w:rsidRPr="00695B81" w:rsidR="0035300D" w:rsidP="00695B81" w:rsidRDefault="0035300D" w14:paraId="3C124EB7" w14:textId="77777777">
      <w:pPr>
        <w:jc w:val="both"/>
        <w:rPr>
          <w:rFonts w:ascii="Montserrat" w:hAnsi="Montserrat" w:eastAsiaTheme="minorHAnsi" w:cstheme="minorBidi"/>
          <w:b/>
          <w:sz w:val="22"/>
          <w:szCs w:val="22"/>
        </w:rPr>
      </w:pPr>
    </w:p>
    <w:p w:rsidRPr="00351937" w:rsidR="00A54DD3" w:rsidP="0074022B" w:rsidRDefault="00A54DD3" w14:paraId="0965326C" w14:textId="32850385">
      <w:pPr>
        <w:jc w:val="both"/>
        <w:rPr>
          <w:rFonts w:ascii="Montserrat" w:hAnsi="Montserrat" w:eastAsiaTheme="minorHAnsi" w:cstheme="minorBidi"/>
          <w:b/>
          <w:sz w:val="28"/>
          <w:szCs w:val="28"/>
        </w:rPr>
      </w:pPr>
      <w:r w:rsidRPr="00351937">
        <w:rPr>
          <w:rFonts w:ascii="Montserrat" w:hAnsi="Montserrat" w:eastAsiaTheme="minorHAnsi" w:cstheme="minorBidi"/>
          <w:b/>
          <w:sz w:val="28"/>
          <w:szCs w:val="28"/>
        </w:rPr>
        <w:t>¿Qué hacemos?</w:t>
      </w:r>
    </w:p>
    <w:p w:rsidRPr="00695B81" w:rsidR="00CF1F85" w:rsidP="00695B81" w:rsidRDefault="00CF1F85" w14:paraId="70D1C4D4" w14:textId="77777777">
      <w:pPr>
        <w:jc w:val="both"/>
        <w:rPr>
          <w:rFonts w:ascii="Montserrat" w:hAnsi="Montserrat" w:eastAsiaTheme="minorHAnsi" w:cstheme="minorBidi"/>
          <w:b/>
          <w:sz w:val="22"/>
          <w:szCs w:val="22"/>
        </w:rPr>
      </w:pPr>
    </w:p>
    <w:p w:rsidRPr="00695B81" w:rsidR="00CC3FA7" w:rsidP="00695B81" w:rsidRDefault="00F63944" w14:paraId="59C34287" w14:textId="0AF49D08">
      <w:pPr>
        <w:jc w:val="both"/>
        <w:rPr>
          <w:rFonts w:ascii="Montserrat" w:hAnsi="Montserrat"/>
          <w:bCs/>
          <w:sz w:val="22"/>
          <w:szCs w:val="22"/>
        </w:rPr>
      </w:pPr>
      <w:r w:rsidRPr="00695B81">
        <w:rPr>
          <w:rFonts w:ascii="Montserrat" w:hAnsi="Montserrat" w:cs="Arial"/>
          <w:sz w:val="22"/>
          <w:szCs w:val="22"/>
          <w:lang w:val="es-ES_tradnl"/>
        </w:rPr>
        <w:t xml:space="preserve">A continuación te presentamos </w:t>
      </w:r>
      <w:r w:rsidRPr="00695B81" w:rsidR="00342F61">
        <w:rPr>
          <w:rFonts w:ascii="Montserrat" w:hAnsi="Montserrat" w:cs="Arial"/>
          <w:sz w:val="22"/>
          <w:szCs w:val="22"/>
          <w:lang w:val="es-ES_tradnl"/>
        </w:rPr>
        <w:t xml:space="preserve">información y </w:t>
      </w:r>
      <w:r w:rsidRPr="00695B81" w:rsidR="009E5F86">
        <w:rPr>
          <w:rFonts w:ascii="Montserrat" w:hAnsi="Montserrat" w:cs="Arial"/>
          <w:sz w:val="22"/>
          <w:szCs w:val="22"/>
          <w:lang w:val="es-ES_tradnl"/>
        </w:rPr>
        <w:t xml:space="preserve">algunas </w:t>
      </w:r>
      <w:r w:rsidRPr="00695B81">
        <w:rPr>
          <w:rFonts w:ascii="Montserrat" w:hAnsi="Montserrat" w:cs="Arial"/>
          <w:sz w:val="22"/>
          <w:szCs w:val="22"/>
          <w:lang w:val="es-ES_tradnl"/>
        </w:rPr>
        <w:t xml:space="preserve">actividades que te ayudarán </w:t>
      </w:r>
      <w:r w:rsidRPr="00695B81" w:rsidR="00E267C0">
        <w:rPr>
          <w:rFonts w:ascii="Montserrat" w:hAnsi="Montserrat" w:cs="Arial"/>
          <w:sz w:val="22"/>
          <w:szCs w:val="22"/>
          <w:lang w:val="es-ES_tradnl"/>
        </w:rPr>
        <w:t xml:space="preserve">a </w:t>
      </w:r>
      <w:r w:rsidRPr="00695B81" w:rsidR="00EE48C1">
        <w:rPr>
          <w:rFonts w:ascii="Montserrat" w:hAnsi="Montserrat"/>
          <w:bCs/>
          <w:sz w:val="22"/>
          <w:szCs w:val="22"/>
        </w:rPr>
        <w:t>analizar la información y emplear el lenguaje para la toma de decisiones.</w:t>
      </w:r>
    </w:p>
    <w:p w:rsidRPr="00695B81" w:rsidR="00EE48C1" w:rsidP="00695B81" w:rsidRDefault="00EE48C1" w14:paraId="5CF2CAB1" w14:textId="77777777">
      <w:pPr>
        <w:jc w:val="both"/>
        <w:rPr>
          <w:rFonts w:ascii="Montserrat" w:hAnsi="Montserrat"/>
          <w:bCs/>
          <w:sz w:val="22"/>
          <w:szCs w:val="22"/>
        </w:rPr>
      </w:pPr>
    </w:p>
    <w:p w:rsidRPr="00695B81" w:rsidR="000E5601" w:rsidP="00695B81" w:rsidRDefault="00ED03E0" w14:paraId="578D1C1F" w14:textId="3C1EDA0E">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Imaginemos</w:t>
      </w:r>
      <w:r w:rsidRPr="00695B81" w:rsidR="000E5601">
        <w:rPr>
          <w:rFonts w:ascii="Montserrat" w:hAnsi="Montserrat" w:cs="Arial"/>
          <w:color w:val="000000" w:themeColor="text1"/>
          <w:sz w:val="22"/>
          <w:szCs w:val="22"/>
          <w:lang w:val="es-ES_tradnl"/>
        </w:rPr>
        <w:t xml:space="preserve"> que te fue muy bien con la </w:t>
      </w:r>
      <w:r w:rsidRPr="00695B81">
        <w:rPr>
          <w:rFonts w:ascii="Montserrat" w:hAnsi="Montserrat" w:cs="Arial"/>
          <w:color w:val="000000" w:themeColor="text1"/>
          <w:sz w:val="22"/>
          <w:szCs w:val="22"/>
          <w:lang w:val="es-ES_tradnl"/>
        </w:rPr>
        <w:t>revisión de tu autobiografía, ¿N</w:t>
      </w:r>
      <w:r w:rsidRPr="00695B81" w:rsidR="000E5601">
        <w:rPr>
          <w:rFonts w:ascii="Montserrat" w:hAnsi="Montserrat" w:cs="Arial"/>
          <w:color w:val="000000" w:themeColor="text1"/>
          <w:sz w:val="22"/>
          <w:szCs w:val="22"/>
          <w:lang w:val="es-ES_tradnl"/>
        </w:rPr>
        <w:t>o es así?</w:t>
      </w:r>
    </w:p>
    <w:p w:rsidRPr="00695B81" w:rsidR="000E5601" w:rsidP="00695B81" w:rsidRDefault="000E5601" w14:paraId="5B7CA867" w14:textId="77777777">
      <w:pPr>
        <w:jc w:val="both"/>
        <w:rPr>
          <w:rFonts w:ascii="Montserrat" w:hAnsi="Montserrat" w:cs="Arial"/>
          <w:color w:val="000000" w:themeColor="text1"/>
          <w:sz w:val="22"/>
          <w:szCs w:val="22"/>
          <w:lang w:val="es-ES_tradnl"/>
        </w:rPr>
      </w:pPr>
    </w:p>
    <w:p w:rsidRPr="00695B81" w:rsidR="000E5601" w:rsidP="00695B81" w:rsidRDefault="00ED03E0" w14:paraId="58555AC6" w14:textId="67CFCE91">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Es probable que ya esté lista, s</w:t>
      </w:r>
      <w:r w:rsidRPr="00695B81" w:rsidR="000E5601">
        <w:rPr>
          <w:rFonts w:ascii="Montserrat" w:hAnsi="Montserrat" w:cs="Arial"/>
          <w:color w:val="000000" w:themeColor="text1"/>
          <w:sz w:val="22"/>
          <w:szCs w:val="22"/>
          <w:lang w:val="es-ES_tradnl"/>
        </w:rPr>
        <w:t>upon</w:t>
      </w:r>
      <w:r w:rsidRPr="00695B81" w:rsidR="00351937">
        <w:rPr>
          <w:rFonts w:ascii="Montserrat" w:hAnsi="Montserrat" w:cs="Arial"/>
          <w:color w:val="000000" w:themeColor="text1"/>
          <w:sz w:val="22"/>
          <w:szCs w:val="22"/>
          <w:lang w:val="es-ES_tradnl"/>
        </w:rPr>
        <w:t>emos</w:t>
      </w:r>
      <w:r w:rsidRPr="00695B81" w:rsidR="000E5601">
        <w:rPr>
          <w:rFonts w:ascii="Montserrat" w:hAnsi="Montserrat" w:cs="Arial"/>
          <w:color w:val="000000" w:themeColor="text1"/>
          <w:sz w:val="22"/>
          <w:szCs w:val="22"/>
          <w:lang w:val="es-ES_tradnl"/>
        </w:rPr>
        <w:t xml:space="preserve"> que tú te has ido dando cue</w:t>
      </w:r>
      <w:r w:rsidRPr="00695B81">
        <w:rPr>
          <w:rFonts w:ascii="Montserrat" w:hAnsi="Montserrat" w:cs="Arial"/>
          <w:color w:val="000000" w:themeColor="text1"/>
          <w:sz w:val="22"/>
          <w:szCs w:val="22"/>
          <w:lang w:val="es-ES_tradnl"/>
        </w:rPr>
        <w:t>nta de la manera que has mejora</w:t>
      </w:r>
      <w:r w:rsidRPr="00695B81" w:rsidR="000E5601">
        <w:rPr>
          <w:rFonts w:ascii="Montserrat" w:hAnsi="Montserrat" w:cs="Arial"/>
          <w:color w:val="000000" w:themeColor="text1"/>
          <w:sz w:val="22"/>
          <w:szCs w:val="22"/>
          <w:lang w:val="es-ES_tradnl"/>
        </w:rPr>
        <w:t xml:space="preserve">do poco a poco </w:t>
      </w:r>
      <w:r w:rsidRPr="00695B81">
        <w:rPr>
          <w:rFonts w:ascii="Montserrat" w:hAnsi="Montserrat" w:cs="Arial"/>
          <w:color w:val="000000" w:themeColor="text1"/>
          <w:sz w:val="22"/>
          <w:szCs w:val="22"/>
          <w:lang w:val="es-ES_tradnl"/>
        </w:rPr>
        <w:t xml:space="preserve">en </w:t>
      </w:r>
      <w:r w:rsidRPr="00695B81" w:rsidR="000E5601">
        <w:rPr>
          <w:rFonts w:ascii="Montserrat" w:hAnsi="Montserrat" w:cs="Arial"/>
          <w:color w:val="000000" w:themeColor="text1"/>
          <w:sz w:val="22"/>
          <w:szCs w:val="22"/>
          <w:lang w:val="es-ES_tradnl"/>
        </w:rPr>
        <w:t>tu redacción.</w:t>
      </w:r>
    </w:p>
    <w:p w:rsidRPr="00695B81" w:rsidR="000E5601" w:rsidP="00695B81" w:rsidRDefault="000E5601" w14:paraId="5D883239" w14:textId="77777777">
      <w:pPr>
        <w:jc w:val="both"/>
        <w:rPr>
          <w:rFonts w:ascii="Montserrat" w:hAnsi="Montserrat" w:cs="Arial"/>
          <w:color w:val="000000" w:themeColor="text1"/>
          <w:sz w:val="22"/>
          <w:szCs w:val="22"/>
          <w:lang w:val="es-ES_tradnl"/>
        </w:rPr>
      </w:pPr>
    </w:p>
    <w:p w:rsidRPr="00695B81" w:rsidR="000E5601" w:rsidP="00695B81" w:rsidRDefault="000E5601" w14:paraId="4CFB9BCF" w14:textId="5DE511D0">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Si te perdiste alguna de nuestras sesiones, te invit</w:t>
      </w:r>
      <w:r w:rsidRPr="00695B81" w:rsidR="00351937">
        <w:rPr>
          <w:rFonts w:ascii="Montserrat" w:hAnsi="Montserrat" w:cs="Arial"/>
          <w:color w:val="000000" w:themeColor="text1"/>
          <w:sz w:val="22"/>
          <w:szCs w:val="22"/>
          <w:lang w:val="es-ES_tradnl"/>
        </w:rPr>
        <w:t>amos</w:t>
      </w:r>
      <w:r w:rsidRPr="00695B81">
        <w:rPr>
          <w:rFonts w:ascii="Montserrat" w:hAnsi="Montserrat" w:cs="Arial"/>
          <w:color w:val="000000" w:themeColor="text1"/>
          <w:sz w:val="22"/>
          <w:szCs w:val="22"/>
          <w:lang w:val="es-ES_tradnl"/>
        </w:rPr>
        <w:t xml:space="preserve"> a que visites el portal de “Aprende en casa II” y a que busques los programas de autobiografía y biografía, para que puedas revisar los temas en los </w:t>
      </w:r>
      <w:r w:rsidRPr="00695B81" w:rsidR="00ED03E0">
        <w:rPr>
          <w:rFonts w:ascii="Montserrat" w:hAnsi="Montserrat" w:cs="Arial"/>
          <w:color w:val="000000" w:themeColor="text1"/>
          <w:sz w:val="22"/>
          <w:szCs w:val="22"/>
          <w:lang w:val="es-ES_tradnl"/>
        </w:rPr>
        <w:t>que</w:t>
      </w:r>
      <w:r w:rsidRPr="00695B81">
        <w:rPr>
          <w:rFonts w:ascii="Montserrat" w:hAnsi="Montserrat" w:cs="Arial"/>
          <w:color w:val="000000" w:themeColor="text1"/>
          <w:sz w:val="22"/>
          <w:szCs w:val="22"/>
          <w:lang w:val="es-ES_tradnl"/>
        </w:rPr>
        <w:t xml:space="preserve"> tengas dudas.</w:t>
      </w:r>
    </w:p>
    <w:p w:rsidRPr="00695B81" w:rsidR="000E5601" w:rsidP="00695B81" w:rsidRDefault="000E5601" w14:paraId="6B952BA3" w14:textId="77777777">
      <w:pPr>
        <w:jc w:val="both"/>
        <w:rPr>
          <w:rFonts w:ascii="Montserrat" w:hAnsi="Montserrat" w:cs="Arial"/>
          <w:color w:val="000000" w:themeColor="text1"/>
          <w:sz w:val="22"/>
          <w:szCs w:val="22"/>
          <w:lang w:val="es-ES_tradnl"/>
        </w:rPr>
      </w:pPr>
    </w:p>
    <w:p w:rsidRPr="00695B81" w:rsidR="000E5601" w:rsidP="00695B81" w:rsidRDefault="000E5601" w14:paraId="54B80B71" w14:textId="7777777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El día de hoy llevaremos a cabo actividades que te permitirán descubrir algunos personajes a través de la lectura de sus biografías y autobiografías.</w:t>
      </w:r>
    </w:p>
    <w:p w:rsidRPr="00695B81" w:rsidR="00A45A9D" w:rsidP="00695B81" w:rsidRDefault="00A45A9D" w14:paraId="3C8BA594" w14:textId="3956D2D6">
      <w:pPr>
        <w:jc w:val="both"/>
        <w:rPr>
          <w:rFonts w:ascii="Montserrat" w:hAnsi="Montserrat" w:cs="Arial"/>
          <w:color w:val="000000" w:themeColor="text1"/>
          <w:sz w:val="22"/>
          <w:szCs w:val="22"/>
        </w:rPr>
      </w:pPr>
    </w:p>
    <w:p w:rsidRPr="00695B81" w:rsidR="009F1A41" w:rsidP="00695B81" w:rsidRDefault="009F1A41" w14:paraId="2E1CC064" w14:textId="3F61AA82">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Vamos a necesitar tu libro de texto de Español, tu libro de lecturas y tu lapicera.</w:t>
      </w:r>
    </w:p>
    <w:p w:rsidRPr="00695B81" w:rsidR="009F1A41" w:rsidP="00695B81" w:rsidRDefault="009F1A41" w14:paraId="200D8B01" w14:textId="77777777">
      <w:pPr>
        <w:jc w:val="both"/>
        <w:rPr>
          <w:rFonts w:ascii="Montserrat" w:hAnsi="Montserrat" w:cs="Arial"/>
          <w:color w:val="000000" w:themeColor="text1"/>
          <w:sz w:val="22"/>
          <w:szCs w:val="22"/>
          <w:lang w:val="es-ES_tradnl"/>
        </w:rPr>
      </w:pPr>
    </w:p>
    <w:p w:rsidRPr="00695B81" w:rsidR="009F1A41" w:rsidP="00695B81" w:rsidRDefault="009F1A41" w14:paraId="5CEC9DE7" w14:textId="7777777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¿Podrías distinguir entre un texto biográfico y uno autobiográfico?</w:t>
      </w:r>
    </w:p>
    <w:p w:rsidRPr="00695B81" w:rsidR="009F1A41" w:rsidP="00695B81" w:rsidRDefault="009F1A41" w14:paraId="1D6A1D2A" w14:textId="77777777">
      <w:pPr>
        <w:jc w:val="both"/>
        <w:rPr>
          <w:rFonts w:ascii="Montserrat" w:hAnsi="Montserrat" w:cs="Arial"/>
          <w:color w:val="000000" w:themeColor="text1"/>
          <w:sz w:val="22"/>
          <w:szCs w:val="22"/>
          <w:lang w:val="es-ES_tradnl"/>
        </w:rPr>
      </w:pPr>
    </w:p>
    <w:tbl>
      <w:tblPr>
        <w:tblStyle w:val="Tablaconcuadrcula"/>
        <w:tblW w:w="0" w:type="auto"/>
        <w:jc w:val="center"/>
        <w:tblLayout w:type="fixed"/>
        <w:tblLook w:val="04A0" w:firstRow="1" w:lastRow="0" w:firstColumn="1" w:lastColumn="0" w:noHBand="0" w:noVBand="1"/>
      </w:tblPr>
      <w:tblGrid>
        <w:gridCol w:w="3154"/>
        <w:gridCol w:w="3155"/>
      </w:tblGrid>
      <w:tr w:rsidRPr="00695B81" w:rsidR="009F1A41" w:rsidTr="0035300D" w14:paraId="75963E10" w14:textId="77777777">
        <w:trPr>
          <w:jc w:val="center"/>
        </w:trPr>
        <w:tc>
          <w:tcPr>
            <w:tcW w:w="3154" w:type="dxa"/>
            <w:shd w:val="clear" w:color="auto" w:fill="92D050"/>
          </w:tcPr>
          <w:p w:rsidRPr="00695B81" w:rsidR="009F1A41" w:rsidP="00695B81" w:rsidRDefault="009F1A41" w14:paraId="0AED924D" w14:textId="1270B455">
            <w:pPr>
              <w:jc w:val="center"/>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BIOGRAF</w:t>
            </w:r>
            <w:r w:rsidRPr="00695B81" w:rsidR="00351937">
              <w:rPr>
                <w:rFonts w:ascii="Montserrat" w:hAnsi="Montserrat" w:cs="Arial"/>
                <w:color w:val="000000" w:themeColor="text1"/>
                <w:sz w:val="22"/>
                <w:szCs w:val="22"/>
                <w:lang w:val="es-ES_tradnl"/>
              </w:rPr>
              <w:t>Í</w:t>
            </w:r>
            <w:r w:rsidRPr="00695B81">
              <w:rPr>
                <w:rFonts w:ascii="Montserrat" w:hAnsi="Montserrat" w:cs="Arial"/>
                <w:color w:val="000000" w:themeColor="text1"/>
                <w:sz w:val="22"/>
                <w:szCs w:val="22"/>
                <w:lang w:val="es-ES_tradnl"/>
              </w:rPr>
              <w:t>A</w:t>
            </w:r>
          </w:p>
        </w:tc>
        <w:tc>
          <w:tcPr>
            <w:tcW w:w="3155" w:type="dxa"/>
            <w:shd w:val="clear" w:color="auto" w:fill="9CC2E5" w:themeFill="accent5" w:themeFillTint="99"/>
          </w:tcPr>
          <w:p w:rsidRPr="00695B81" w:rsidR="009F1A41" w:rsidP="00695B81" w:rsidRDefault="009F1A41" w14:paraId="571256BC" w14:textId="08DFA27C">
            <w:pPr>
              <w:jc w:val="center"/>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AUTOBIOGRAF</w:t>
            </w:r>
            <w:r w:rsidRPr="00695B81" w:rsidR="00351937">
              <w:rPr>
                <w:rFonts w:ascii="Montserrat" w:hAnsi="Montserrat" w:cs="Arial"/>
                <w:color w:val="000000" w:themeColor="text1"/>
                <w:sz w:val="22"/>
                <w:szCs w:val="22"/>
                <w:lang w:val="es-ES_tradnl"/>
              </w:rPr>
              <w:t>Í</w:t>
            </w:r>
            <w:r w:rsidRPr="00695B81">
              <w:rPr>
                <w:rFonts w:ascii="Montserrat" w:hAnsi="Montserrat" w:cs="Arial"/>
                <w:color w:val="000000" w:themeColor="text1"/>
                <w:sz w:val="22"/>
                <w:szCs w:val="22"/>
                <w:lang w:val="es-ES_tradnl"/>
              </w:rPr>
              <w:t>A</w:t>
            </w:r>
          </w:p>
        </w:tc>
      </w:tr>
      <w:tr w:rsidRPr="00695B81" w:rsidR="009F1A41" w:rsidTr="0035300D" w14:paraId="48AE4946" w14:textId="77777777">
        <w:trPr>
          <w:jc w:val="center"/>
        </w:trPr>
        <w:tc>
          <w:tcPr>
            <w:tcW w:w="3154" w:type="dxa"/>
          </w:tcPr>
          <w:p w:rsidRPr="00695B81" w:rsidR="009F1A41" w:rsidP="00695B81" w:rsidRDefault="009F1A41" w14:paraId="1FD7EEDD" w14:textId="7777777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Su narración suele hacerse en tercera persona.</w:t>
            </w:r>
          </w:p>
        </w:tc>
        <w:tc>
          <w:tcPr>
            <w:tcW w:w="3155" w:type="dxa"/>
          </w:tcPr>
          <w:p w:rsidRPr="00695B81" w:rsidR="009F1A41" w:rsidP="00695B81" w:rsidRDefault="009F1A41" w14:paraId="490E67BB" w14:textId="473FA73A">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Su narración tiende a hacerse en primera persona.</w:t>
            </w:r>
          </w:p>
        </w:tc>
      </w:tr>
      <w:tr w:rsidRPr="00695B81" w:rsidR="009F1A41" w:rsidTr="0035300D" w14:paraId="5DE430F7" w14:textId="77777777">
        <w:trPr>
          <w:jc w:val="center"/>
        </w:trPr>
        <w:tc>
          <w:tcPr>
            <w:tcW w:w="3154" w:type="dxa"/>
          </w:tcPr>
          <w:p w:rsidRPr="00695B81" w:rsidR="009F1A41" w:rsidP="00695B81" w:rsidRDefault="009F1A41" w14:paraId="1E1B2A86" w14:textId="6FFF388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En general, los hechos se abordan de manera impersonal.</w:t>
            </w:r>
          </w:p>
        </w:tc>
        <w:tc>
          <w:tcPr>
            <w:tcW w:w="3155" w:type="dxa"/>
          </w:tcPr>
          <w:p w:rsidRPr="00695B81" w:rsidR="009F1A41" w:rsidP="00695B81" w:rsidRDefault="009F1A41" w14:paraId="133B1D6A" w14:textId="7777777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En general, los hechos se abordan de manera personal.</w:t>
            </w:r>
          </w:p>
        </w:tc>
      </w:tr>
      <w:tr w:rsidRPr="00695B81" w:rsidR="009F1A41" w:rsidTr="0035300D" w14:paraId="4452E6FE" w14:textId="77777777">
        <w:trPr>
          <w:jc w:val="center"/>
        </w:trPr>
        <w:tc>
          <w:tcPr>
            <w:tcW w:w="3154" w:type="dxa"/>
          </w:tcPr>
          <w:p w:rsidRPr="00695B81" w:rsidR="009F1A41" w:rsidP="00695B81" w:rsidRDefault="009F1A41" w14:paraId="64D8327E" w14:textId="2D2898CB">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Lo más común es que se presente la información de manera objetiva.</w:t>
            </w:r>
          </w:p>
        </w:tc>
        <w:tc>
          <w:tcPr>
            <w:tcW w:w="3155" w:type="dxa"/>
          </w:tcPr>
          <w:p w:rsidRPr="00695B81" w:rsidR="009F1A41" w:rsidP="00695B81" w:rsidRDefault="009F1A41" w14:paraId="5515E72F" w14:textId="77777777">
            <w:pPr>
              <w:jc w:val="both"/>
              <w:rPr>
                <w:rFonts w:ascii="Montserrat" w:hAnsi="Montserrat" w:cs="Arial"/>
                <w:color w:val="000000" w:themeColor="text1"/>
                <w:sz w:val="22"/>
                <w:szCs w:val="22"/>
                <w:lang w:val="es-ES_tradnl"/>
              </w:rPr>
            </w:pPr>
            <w:r w:rsidRPr="00695B81">
              <w:rPr>
                <w:rFonts w:ascii="Montserrat" w:hAnsi="Montserrat" w:cs="Arial"/>
                <w:color w:val="000000" w:themeColor="text1"/>
                <w:sz w:val="22"/>
                <w:szCs w:val="22"/>
                <w:lang w:val="es-ES_tradnl"/>
              </w:rPr>
              <w:t>Lo más común es que se presente la información de manera subjetiva.</w:t>
            </w:r>
          </w:p>
        </w:tc>
      </w:tr>
      <w:tr w:rsidRPr="00695B81" w:rsidR="009F1A41" w:rsidTr="0035300D" w14:paraId="44CAC7D2" w14:textId="77777777">
        <w:trPr>
          <w:jc w:val="center"/>
        </w:trPr>
        <w:tc>
          <w:tcPr>
            <w:tcW w:w="3154" w:type="dxa"/>
          </w:tcPr>
          <w:p w:rsidRPr="00695B81" w:rsidR="009F1A41" w:rsidP="00695B81" w:rsidRDefault="009F1A41" w14:paraId="3B746DD9" w14:textId="77777777">
            <w:pPr>
              <w:jc w:val="both"/>
              <w:rPr>
                <w:rFonts w:ascii="Montserrat" w:hAnsi="Montserrat" w:cs="Arial"/>
                <w:sz w:val="22"/>
                <w:szCs w:val="22"/>
              </w:rPr>
            </w:pPr>
            <w:r w:rsidRPr="00695B81">
              <w:rPr>
                <w:rFonts w:ascii="Montserrat" w:hAnsi="Montserrat" w:cs="Arial"/>
                <w:sz w:val="22"/>
                <w:szCs w:val="22"/>
              </w:rPr>
              <w:t>“</w:t>
            </w:r>
            <w:r w:rsidRPr="00695B81">
              <w:rPr>
                <w:rFonts w:ascii="Montserrat" w:hAnsi="Montserrat" w:cs="Arial"/>
                <w:b/>
                <w:bCs/>
                <w:sz w:val="22"/>
                <w:szCs w:val="22"/>
              </w:rPr>
              <w:t>Francisco Goitia</w:t>
            </w:r>
            <w:r w:rsidRPr="00695B81">
              <w:rPr>
                <w:rFonts w:ascii="Montserrat" w:hAnsi="Montserrat" w:cs="Arial"/>
                <w:sz w:val="22"/>
                <w:szCs w:val="22"/>
              </w:rPr>
              <w:t xml:space="preserve"> (1882-1960). Pintor nacido en el rancho de Patillos, hacienda de </w:t>
            </w:r>
            <w:proofErr w:type="spellStart"/>
            <w:r w:rsidRPr="00695B81">
              <w:rPr>
                <w:rFonts w:ascii="Montserrat" w:hAnsi="Montserrat" w:cs="Arial"/>
                <w:sz w:val="22"/>
                <w:szCs w:val="22"/>
              </w:rPr>
              <w:t>Bañón</w:t>
            </w:r>
            <w:proofErr w:type="spellEnd"/>
            <w:r w:rsidRPr="00695B81">
              <w:rPr>
                <w:rFonts w:ascii="Montserrat" w:hAnsi="Montserrat" w:cs="Arial"/>
                <w:sz w:val="22"/>
                <w:szCs w:val="22"/>
              </w:rPr>
              <w:t>, Villa de Cos, Zacatecas”.</w:t>
            </w:r>
          </w:p>
        </w:tc>
        <w:tc>
          <w:tcPr>
            <w:tcW w:w="3155" w:type="dxa"/>
          </w:tcPr>
          <w:p w:rsidRPr="00695B81" w:rsidR="009F1A41" w:rsidP="00695B81" w:rsidRDefault="009F1A41" w14:paraId="155A5064" w14:textId="36C4281F">
            <w:pPr>
              <w:jc w:val="both"/>
              <w:rPr>
                <w:rFonts w:ascii="Montserrat" w:hAnsi="Montserrat" w:cs="Arial"/>
                <w:color w:val="000000" w:themeColor="text1"/>
                <w:sz w:val="22"/>
                <w:szCs w:val="22"/>
                <w:lang w:val="es-ES_tradnl"/>
              </w:rPr>
            </w:pPr>
            <w:r w:rsidRPr="00695B81">
              <w:rPr>
                <w:rFonts w:ascii="Montserrat" w:hAnsi="Montserrat" w:cs="Arial"/>
                <w:sz w:val="22"/>
                <w:szCs w:val="22"/>
              </w:rPr>
              <w:t>“Yo nací en la casa grande del pueblo y a través de los cristales de las ventanas miraba pasar la vida”.</w:t>
            </w:r>
          </w:p>
        </w:tc>
      </w:tr>
      <w:tr w:rsidRPr="00695B81" w:rsidR="009F1A41" w:rsidTr="0035300D" w14:paraId="60ACC5B4" w14:textId="77777777">
        <w:trPr>
          <w:jc w:val="center"/>
        </w:trPr>
        <w:tc>
          <w:tcPr>
            <w:tcW w:w="3154" w:type="dxa"/>
          </w:tcPr>
          <w:p w:rsidRPr="00695B81" w:rsidR="009F1A41" w:rsidP="00695B81" w:rsidRDefault="009F1A41" w14:paraId="40C07DEB" w14:textId="1E43ECBA">
            <w:pPr>
              <w:jc w:val="both"/>
              <w:rPr>
                <w:rFonts w:ascii="Montserrat" w:hAnsi="Montserrat" w:cs="Arial"/>
                <w:color w:val="202122"/>
                <w:sz w:val="22"/>
                <w:szCs w:val="22"/>
                <w:shd w:val="clear" w:color="auto" w:fill="FFFFFF"/>
              </w:rPr>
            </w:pPr>
            <w:r w:rsidRPr="00695B81">
              <w:rPr>
                <w:rFonts w:ascii="Montserrat" w:hAnsi="Montserrat" w:cs="Arial"/>
                <w:color w:val="202122"/>
                <w:sz w:val="22"/>
                <w:szCs w:val="22"/>
                <w:shd w:val="clear" w:color="auto" w:fill="FFFFFF"/>
              </w:rPr>
              <w:t xml:space="preserve">“Ella nació en </w:t>
            </w:r>
            <w:proofErr w:type="spellStart"/>
            <w:r w:rsidRPr="00695B81">
              <w:rPr>
                <w:rFonts w:ascii="Montserrat" w:hAnsi="Montserrat" w:cs="Arial"/>
                <w:color w:val="202122"/>
                <w:sz w:val="22"/>
                <w:szCs w:val="22"/>
                <w:shd w:val="clear" w:color="auto" w:fill="FFFFFF"/>
              </w:rPr>
              <w:t>Mingora</w:t>
            </w:r>
            <w:proofErr w:type="spellEnd"/>
            <w:r w:rsidRPr="00695B81">
              <w:rPr>
                <w:rFonts w:ascii="Montserrat" w:hAnsi="Montserrat" w:cs="Arial"/>
                <w:color w:val="202122"/>
                <w:sz w:val="22"/>
                <w:szCs w:val="22"/>
                <w:shd w:val="clear" w:color="auto" w:fill="FFFFFF"/>
              </w:rPr>
              <w:t>; el 12 de julio de 1997. Es una activista, bloguera y estudiante universitaria pakistaní. Sufrió un atentado el 9 de octubre de 2012”.</w:t>
            </w:r>
          </w:p>
        </w:tc>
        <w:tc>
          <w:tcPr>
            <w:tcW w:w="3155" w:type="dxa"/>
          </w:tcPr>
          <w:p w:rsidRPr="00695B81" w:rsidR="009F1A41" w:rsidP="00695B81" w:rsidRDefault="009F1A41" w14:paraId="33AB7052" w14:textId="77777777">
            <w:pPr>
              <w:autoSpaceDE w:val="0"/>
              <w:autoSpaceDN w:val="0"/>
              <w:adjustRightInd w:val="0"/>
              <w:rPr>
                <w:rFonts w:ascii="Montserrat" w:hAnsi="Montserrat" w:cs="Arial"/>
                <w:sz w:val="22"/>
                <w:szCs w:val="22"/>
              </w:rPr>
            </w:pPr>
            <w:r w:rsidRPr="00695B81">
              <w:rPr>
                <w:rFonts w:ascii="Montserrat" w:hAnsi="Montserrat" w:cs="Arial"/>
                <w:sz w:val="22"/>
                <w:szCs w:val="22"/>
              </w:rPr>
              <w:t>“Nací en el año de 1918, en el estrago de la gripa</w:t>
            </w:r>
          </w:p>
          <w:p w:rsidRPr="00695B81" w:rsidR="009F1A41" w:rsidP="00695B81" w:rsidRDefault="009F1A41" w14:paraId="5300CC5C" w14:textId="77777777">
            <w:pPr>
              <w:jc w:val="both"/>
              <w:rPr>
                <w:rFonts w:ascii="Montserrat" w:hAnsi="Montserrat" w:cs="Arial"/>
                <w:sz w:val="22"/>
                <w:szCs w:val="22"/>
              </w:rPr>
            </w:pPr>
            <w:r w:rsidRPr="00695B81">
              <w:rPr>
                <w:rFonts w:ascii="Montserrat" w:hAnsi="Montserrat" w:cs="Arial"/>
                <w:sz w:val="22"/>
                <w:szCs w:val="22"/>
              </w:rPr>
              <w:t>española”.</w:t>
            </w:r>
          </w:p>
        </w:tc>
      </w:tr>
    </w:tbl>
    <w:p w:rsidRPr="00695B81" w:rsidR="009F1A41" w:rsidP="00695B81" w:rsidRDefault="009F1A41" w14:paraId="1A84C431" w14:textId="72675BBF">
      <w:pPr>
        <w:jc w:val="both"/>
        <w:rPr>
          <w:rFonts w:ascii="Montserrat" w:hAnsi="Montserrat" w:cs="Arial"/>
          <w:color w:val="000000" w:themeColor="text1"/>
          <w:sz w:val="22"/>
          <w:szCs w:val="22"/>
        </w:rPr>
      </w:pPr>
    </w:p>
    <w:p w:rsidRPr="00695B81" w:rsidR="009F1A41" w:rsidP="00695B81" w:rsidRDefault="009F1A41" w14:paraId="0D999BF5" w14:textId="2EDD6FA4">
      <w:pPr>
        <w:jc w:val="both"/>
        <w:rPr>
          <w:rFonts w:ascii="Montserrat" w:hAnsi="Montserrat" w:cs="Arial"/>
          <w:color w:val="000000" w:themeColor="text1"/>
          <w:sz w:val="22"/>
          <w:szCs w:val="22"/>
        </w:rPr>
      </w:pPr>
      <w:r w:rsidRPr="00695B81">
        <w:rPr>
          <w:rFonts w:ascii="Montserrat" w:hAnsi="Montserrat" w:cs="Arial"/>
          <w:color w:val="000000" w:themeColor="text1"/>
          <w:sz w:val="22"/>
          <w:szCs w:val="22"/>
        </w:rPr>
        <w:t>Ahora vamos a revisar la p</w:t>
      </w:r>
      <w:r w:rsidRPr="00695B81" w:rsidR="00985696">
        <w:rPr>
          <w:rFonts w:ascii="Montserrat" w:hAnsi="Montserrat" w:cs="Arial"/>
          <w:color w:val="000000" w:themeColor="text1"/>
          <w:sz w:val="22"/>
          <w:szCs w:val="22"/>
        </w:rPr>
        <w:t>ágina 30 de tu libro de texto, a</w:t>
      </w:r>
      <w:r w:rsidRPr="00695B81">
        <w:rPr>
          <w:rFonts w:ascii="Montserrat" w:hAnsi="Montserrat" w:cs="Arial"/>
          <w:color w:val="000000" w:themeColor="text1"/>
          <w:sz w:val="22"/>
          <w:szCs w:val="22"/>
        </w:rPr>
        <w:t>quí te propone</w:t>
      </w:r>
      <w:r w:rsidRPr="00695B81" w:rsidR="00BC6106">
        <w:rPr>
          <w:rFonts w:ascii="Montserrat" w:hAnsi="Montserrat" w:cs="Arial"/>
          <w:color w:val="000000" w:themeColor="text1"/>
          <w:sz w:val="22"/>
          <w:szCs w:val="22"/>
        </w:rPr>
        <w:t>mos</w:t>
      </w:r>
      <w:r w:rsidRPr="00695B81">
        <w:rPr>
          <w:rFonts w:ascii="Montserrat" w:hAnsi="Montserrat" w:cs="Arial"/>
          <w:color w:val="000000" w:themeColor="text1"/>
          <w:sz w:val="22"/>
          <w:szCs w:val="22"/>
        </w:rPr>
        <w:t xml:space="preserve"> la siguiente actividad:</w:t>
      </w:r>
    </w:p>
    <w:p w:rsidRPr="00695B81" w:rsidR="009F1A41" w:rsidP="00695B81" w:rsidRDefault="009F1A41" w14:paraId="5900C1B8" w14:textId="69EE9F47">
      <w:pPr>
        <w:rPr>
          <w:rFonts w:ascii="Montserrat" w:hAnsi="Montserrat" w:cs="Arial"/>
          <w:color w:val="000000" w:themeColor="text1"/>
          <w:sz w:val="22"/>
          <w:szCs w:val="22"/>
        </w:rPr>
      </w:pPr>
    </w:p>
    <w:p w:rsidRPr="00695B81" w:rsidR="009F1A41" w:rsidP="00695B81" w:rsidRDefault="009F1A41" w14:paraId="02614FD9" w14:textId="365B8F8B">
      <w:pPr>
        <w:jc w:val="center"/>
        <w:rPr>
          <w:rFonts w:ascii="Montserrat" w:hAnsi="Montserrat" w:cs="Arial"/>
          <w:color w:val="000000" w:themeColor="text1"/>
          <w:sz w:val="22"/>
          <w:szCs w:val="22"/>
        </w:rPr>
      </w:pPr>
      <w:r w:rsidRPr="00695B81">
        <w:rPr>
          <w:rFonts w:ascii="Montserrat" w:hAnsi="Montserrat" w:cs="Arial"/>
          <w:color w:val="000000" w:themeColor="text1"/>
          <w:sz w:val="22"/>
          <w:szCs w:val="22"/>
          <w:lang w:val="en-US"/>
        </w:rPr>
        <w:drawing>
          <wp:inline distT="0" distB="0" distL="0" distR="0" wp14:anchorId="559BDDE0" wp14:editId="789F62E0">
            <wp:extent cx="4016393" cy="2100057"/>
            <wp:effectExtent l="0" t="0" r="3175" b="0"/>
            <wp:docPr id="10" name="Imagen 10" descr="https://libros.conaliteg.gob.mx/c/P6ESA/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c/P6ESA/03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861" r="10044" b="27425"/>
                    <a:stretch/>
                  </pic:blipFill>
                  <pic:spPr bwMode="auto">
                    <a:xfrm>
                      <a:off x="0" y="0"/>
                      <a:ext cx="4060446" cy="2123091"/>
                    </a:xfrm>
                    <a:prstGeom prst="rect">
                      <a:avLst/>
                    </a:prstGeom>
                    <a:noFill/>
                    <a:ln>
                      <a:noFill/>
                    </a:ln>
                    <a:extLst>
                      <a:ext uri="{53640926-AAD7-44D8-BBD7-CCE9431645EC}">
                        <a14:shadowObscured xmlns:a14="http://schemas.microsoft.com/office/drawing/2010/main"/>
                      </a:ext>
                    </a:extLst>
                  </pic:spPr>
                </pic:pic>
              </a:graphicData>
            </a:graphic>
          </wp:inline>
        </w:drawing>
      </w:r>
    </w:p>
    <w:p w:rsidRPr="00695B81" w:rsidR="009F1A41" w:rsidP="00695B81" w:rsidRDefault="009F1A41" w14:paraId="719EA7B4" w14:textId="3D306C09">
      <w:pPr>
        <w:rPr>
          <w:rFonts w:ascii="Montserrat" w:hAnsi="Montserrat" w:cs="Arial"/>
          <w:color w:val="000000" w:themeColor="text1"/>
          <w:sz w:val="22"/>
          <w:szCs w:val="22"/>
        </w:rPr>
      </w:pPr>
    </w:p>
    <w:p w:rsidRPr="00695B81" w:rsidR="009F1A41" w:rsidP="00695B81" w:rsidRDefault="009F1A41" w14:paraId="68E59E58" w14:textId="0010B8C7">
      <w:pPr>
        <w:jc w:val="both"/>
        <w:rPr>
          <w:rFonts w:ascii="Montserrat" w:hAnsi="Montserrat" w:cs="Arial"/>
          <w:sz w:val="22"/>
          <w:szCs w:val="22"/>
          <w:lang w:eastAsia="es-MX"/>
        </w:rPr>
      </w:pPr>
      <w:r w:rsidRPr="00695B81">
        <w:rPr>
          <w:rFonts w:ascii="Montserrat" w:hAnsi="Montserrat" w:cs="Arial"/>
          <w:sz w:val="22"/>
          <w:szCs w:val="22"/>
          <w:lang w:eastAsia="es-MX"/>
        </w:rPr>
        <w:lastRenderedPageBreak/>
        <w:t>Como no es posible hacer la actividad tal como la pide el libro</w:t>
      </w:r>
      <w:r w:rsidRPr="00695B81" w:rsidR="00432ACB">
        <w:rPr>
          <w:rFonts w:ascii="Montserrat" w:hAnsi="Montserrat" w:cs="Arial"/>
          <w:sz w:val="22"/>
          <w:szCs w:val="22"/>
          <w:lang w:eastAsia="es-MX"/>
        </w:rPr>
        <w:t>, realizaremos una adaptación, t</w:t>
      </w:r>
      <w:r w:rsidRPr="00695B81">
        <w:rPr>
          <w:rFonts w:ascii="Montserrat" w:hAnsi="Montserrat" w:cs="Arial"/>
          <w:sz w:val="22"/>
          <w:szCs w:val="22"/>
          <w:lang w:eastAsia="es-MX"/>
        </w:rPr>
        <w:t xml:space="preserve">e voy a pedir que tengas tu libro de lecturas a la mano. </w:t>
      </w:r>
      <w:r w:rsidRPr="00695B81" w:rsidR="001F535A">
        <w:rPr>
          <w:rFonts w:ascii="Montserrat" w:hAnsi="Montserrat" w:cs="Arial"/>
          <w:sz w:val="22"/>
          <w:szCs w:val="22"/>
          <w:lang w:eastAsia="es-MX"/>
        </w:rPr>
        <w:t>T</w:t>
      </w:r>
      <w:r w:rsidRPr="00695B81">
        <w:rPr>
          <w:rFonts w:ascii="Montserrat" w:hAnsi="Montserrat" w:cs="Arial"/>
          <w:sz w:val="22"/>
          <w:szCs w:val="22"/>
          <w:lang w:eastAsia="es-MX"/>
        </w:rPr>
        <w:t>e</w:t>
      </w:r>
      <w:r w:rsidRPr="00695B81" w:rsidR="00BC6106">
        <w:rPr>
          <w:rFonts w:ascii="Montserrat" w:hAnsi="Montserrat" w:cs="Arial"/>
          <w:sz w:val="22"/>
          <w:szCs w:val="22"/>
          <w:lang w:eastAsia="es-MX"/>
        </w:rPr>
        <w:t xml:space="preserve"> damos</w:t>
      </w:r>
      <w:r w:rsidRPr="00695B81">
        <w:rPr>
          <w:rFonts w:ascii="Montserrat" w:hAnsi="Montserrat" w:cs="Arial"/>
          <w:sz w:val="22"/>
          <w:szCs w:val="22"/>
          <w:lang w:eastAsia="es-MX"/>
        </w:rPr>
        <w:t xml:space="preserve"> los nombres de </w:t>
      </w:r>
      <w:r w:rsidRPr="00695B81" w:rsidR="00432ACB">
        <w:rPr>
          <w:rFonts w:ascii="Montserrat" w:hAnsi="Montserrat" w:cs="Arial"/>
          <w:sz w:val="22"/>
          <w:szCs w:val="22"/>
          <w:lang w:eastAsia="es-MX"/>
        </w:rPr>
        <w:t>los autores y sus fotografías, l</w:t>
      </w:r>
      <w:r w:rsidRPr="00695B81">
        <w:rPr>
          <w:rFonts w:ascii="Montserrat" w:hAnsi="Montserrat" w:cs="Arial"/>
          <w:sz w:val="22"/>
          <w:szCs w:val="22"/>
          <w:lang w:eastAsia="es-MX"/>
        </w:rPr>
        <w:t>o que haremos será relacionar los datos biográficos con el n</w:t>
      </w:r>
      <w:r w:rsidRPr="00695B81" w:rsidR="00432ACB">
        <w:rPr>
          <w:rFonts w:ascii="Montserrat" w:hAnsi="Montserrat" w:cs="Arial"/>
          <w:sz w:val="22"/>
          <w:szCs w:val="22"/>
          <w:lang w:eastAsia="es-MX"/>
        </w:rPr>
        <w:t>ombre de la autora o el autor, si quieres una pista: L</w:t>
      </w:r>
      <w:r w:rsidRPr="00695B81">
        <w:rPr>
          <w:rFonts w:ascii="Montserrat" w:hAnsi="Montserrat" w:cs="Arial"/>
          <w:sz w:val="22"/>
          <w:szCs w:val="22"/>
          <w:lang w:eastAsia="es-MX"/>
        </w:rPr>
        <w:t>os títulos de las lecturas que aparecen en el libro podrían estar en los datos biográficos que voy a mencionar.</w:t>
      </w:r>
    </w:p>
    <w:p w:rsidRPr="00695B81" w:rsidR="009F1A41" w:rsidP="00695B81" w:rsidRDefault="009F1A41" w14:paraId="3D44C364" w14:textId="1208BAF5">
      <w:pPr>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2440"/>
        <w:gridCol w:w="6911"/>
      </w:tblGrid>
      <w:tr w:rsidRPr="00695B81" w:rsidR="009F1A41" w:rsidTr="001F535A" w14:paraId="5FF10A74" w14:textId="77777777">
        <w:tc>
          <w:tcPr>
            <w:tcW w:w="2440" w:type="dxa"/>
          </w:tcPr>
          <w:p w:rsidRPr="00695B81" w:rsidR="009F1A41" w:rsidP="00695B81" w:rsidRDefault="009F1A41" w14:paraId="670A38C0" w14:textId="6E55540D">
            <w:pPr>
              <w:rPr>
                <w:rFonts w:ascii="Montserrat" w:hAnsi="Montserrat" w:cs="Arial"/>
                <w:color w:val="000000" w:themeColor="text1"/>
                <w:sz w:val="22"/>
                <w:szCs w:val="22"/>
              </w:rPr>
            </w:pPr>
            <w:r w:rsidRPr="00695B81">
              <w:rPr>
                <w:rFonts w:ascii="Montserrat" w:hAnsi="Montserrat"/>
                <w:sz w:val="22"/>
                <w:szCs w:val="22"/>
                <w:lang w:val="en-US"/>
              </w:rPr>
              <w:drawing>
                <wp:inline distT="0" distB="0" distL="0" distR="0" wp14:anchorId="5A8666AA" wp14:editId="62414B03">
                  <wp:extent cx="1396355" cy="1279038"/>
                  <wp:effectExtent l="0" t="0" r="0" b="0"/>
                  <wp:docPr id="1" name="Imagen 1" descr="horacio qui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acio quiroga"/>
                          <pic:cNvPicPr>
                            <a:picLocks noChangeAspect="1" noChangeArrowheads="1"/>
                          </pic:cNvPicPr>
                        </pic:nvPicPr>
                        <pic:blipFill rotWithShape="1">
                          <a:blip r:embed="rId10">
                            <a:extLst>
                              <a:ext uri="{28A0092B-C50C-407E-A947-70E740481C1C}">
                                <a14:useLocalDpi xmlns:a14="http://schemas.microsoft.com/office/drawing/2010/main" val="0"/>
                              </a:ext>
                            </a:extLst>
                          </a:blip>
                          <a:srcRect r="10569"/>
                          <a:stretch/>
                        </pic:blipFill>
                        <pic:spPr bwMode="auto">
                          <a:xfrm>
                            <a:off x="0" y="0"/>
                            <a:ext cx="1406712" cy="1288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1" w:type="dxa"/>
          </w:tcPr>
          <w:p w:rsidRPr="00695B81" w:rsidR="009F1A41" w:rsidP="00695B81" w:rsidRDefault="00432ACB" w14:paraId="4BB58982" w14:textId="0E816B70">
            <w:pPr>
              <w:rPr>
                <w:rFonts w:ascii="Montserrat" w:hAnsi="Montserrat" w:cs="Arial"/>
                <w:b/>
                <w:bCs/>
                <w:color w:val="000000" w:themeColor="text1"/>
                <w:sz w:val="22"/>
                <w:szCs w:val="22"/>
                <w:shd w:val="clear" w:color="auto" w:fill="FFFFFF"/>
              </w:rPr>
            </w:pPr>
            <w:r w:rsidRPr="00695B81">
              <w:rPr>
                <w:rFonts w:ascii="Montserrat" w:hAnsi="Montserrat" w:cs="Arial"/>
                <w:b/>
                <w:bCs/>
                <w:color w:val="000000" w:themeColor="text1"/>
                <w:sz w:val="22"/>
                <w:szCs w:val="22"/>
                <w:shd w:val="clear" w:color="auto" w:fill="FFFFFF"/>
              </w:rPr>
              <w:t xml:space="preserve">Horacio Silvestre Quiroga </w:t>
            </w:r>
            <w:r w:rsidRPr="00695B81" w:rsidR="009F1A41">
              <w:rPr>
                <w:rFonts w:ascii="Montserrat" w:hAnsi="Montserrat" w:cs="Arial"/>
                <w:b/>
                <w:bCs/>
                <w:color w:val="000000" w:themeColor="text1"/>
                <w:sz w:val="22"/>
                <w:szCs w:val="22"/>
                <w:shd w:val="clear" w:color="auto" w:fill="FFFFFF"/>
              </w:rPr>
              <w:t>Forteza</w:t>
            </w:r>
          </w:p>
          <w:p w:rsidRPr="00695B81" w:rsidR="009F1A41" w:rsidP="00695B81" w:rsidRDefault="009F1A41" w14:paraId="6BFA1B02" w14:textId="7DE79AC3">
            <w:pPr>
              <w:jc w:val="both"/>
              <w:rPr>
                <w:rFonts w:ascii="Montserrat" w:hAnsi="Montserrat" w:cs="Arial"/>
                <w:sz w:val="22"/>
                <w:szCs w:val="22"/>
              </w:rPr>
            </w:pPr>
            <w:r w:rsidRPr="00695B81">
              <w:rPr>
                <w:rFonts w:ascii="Montserrat" w:hAnsi="Montserrat" w:cs="Arial"/>
                <w:sz w:val="22"/>
                <w:szCs w:val="22"/>
                <w:shd w:val="clear" w:color="auto" w:fill="FFFFFF"/>
              </w:rPr>
              <w:t>Nació el 31 de di</w:t>
            </w:r>
            <w:r w:rsidRPr="00695B81" w:rsidR="00432ACB">
              <w:rPr>
                <w:rFonts w:ascii="Montserrat" w:hAnsi="Montserrat" w:cs="Arial"/>
                <w:sz w:val="22"/>
                <w:szCs w:val="22"/>
                <w:shd w:val="clear" w:color="auto" w:fill="FFFFFF"/>
              </w:rPr>
              <w:t>ciembre de 1878, en la ciudad U</w:t>
            </w:r>
            <w:r w:rsidRPr="00695B81">
              <w:rPr>
                <w:rFonts w:ascii="Montserrat" w:hAnsi="Montserrat" w:cs="Arial"/>
                <w:sz w:val="22"/>
                <w:szCs w:val="22"/>
                <w:shd w:val="clear" w:color="auto" w:fill="FFFFFF"/>
              </w:rPr>
              <w:t>ruguaya de</w:t>
            </w:r>
            <w:r w:rsidRPr="00695B81" w:rsidR="00160182">
              <w:rPr>
                <w:rFonts w:ascii="Montserrat" w:hAnsi="Montserrat" w:cs="Arial"/>
                <w:sz w:val="22"/>
                <w:szCs w:val="22"/>
                <w:shd w:val="clear" w:color="auto" w:fill="FFFFFF"/>
              </w:rPr>
              <w:t xml:space="preserve"> </w:t>
            </w:r>
            <w:hyperlink w:tooltip="Salto (Uruguay)" w:history="1" r:id="rId11">
              <w:r w:rsidRPr="00695B81">
                <w:rPr>
                  <w:rFonts w:ascii="Montserrat" w:hAnsi="Montserrat" w:cs="Arial"/>
                  <w:sz w:val="22"/>
                  <w:szCs w:val="22"/>
                  <w:shd w:val="clear" w:color="auto" w:fill="FFFFFF"/>
                </w:rPr>
                <w:t>Salto</w:t>
              </w:r>
            </w:hyperlink>
            <w:r w:rsidRPr="00695B81">
              <w:rPr>
                <w:rFonts w:ascii="Montserrat" w:hAnsi="Montserrat" w:cs="Arial"/>
                <w:sz w:val="22"/>
                <w:szCs w:val="22"/>
              </w:rPr>
              <w:t>.</w:t>
            </w:r>
          </w:p>
          <w:p w:rsidRPr="00695B81" w:rsidR="009F1A41" w:rsidP="00695B81" w:rsidRDefault="009F1A41" w14:paraId="74EB1B07" w14:textId="77777777">
            <w:pPr>
              <w:jc w:val="both"/>
              <w:rPr>
                <w:rFonts w:ascii="Montserrat" w:hAnsi="Montserrat" w:cs="Arial"/>
                <w:sz w:val="22"/>
                <w:szCs w:val="22"/>
                <w:shd w:val="clear" w:color="auto" w:fill="FFFFFF"/>
              </w:rPr>
            </w:pPr>
            <w:r w:rsidRPr="00695B81">
              <w:rPr>
                <w:rFonts w:ascii="Montserrat" w:hAnsi="Montserrat" w:cs="Arial"/>
                <w:sz w:val="22"/>
                <w:szCs w:val="22"/>
                <w:shd w:val="clear" w:color="auto" w:fill="FFFFFF"/>
              </w:rPr>
              <w:t>Cuentista, dramaturgo y poeta. Fue uno de los maestros del cuento.</w:t>
            </w:r>
          </w:p>
          <w:p w:rsidRPr="00695B81" w:rsidR="009F1A41" w:rsidP="00695B81" w:rsidRDefault="009F1A41" w14:paraId="7A78CCC2" w14:textId="77777777">
            <w:pPr>
              <w:jc w:val="both"/>
              <w:rPr>
                <w:rFonts w:ascii="Montserrat" w:hAnsi="Montserrat" w:cs="Arial"/>
                <w:sz w:val="22"/>
                <w:szCs w:val="22"/>
                <w:shd w:val="clear" w:color="auto" w:fill="FFFFFF"/>
              </w:rPr>
            </w:pPr>
            <w:r w:rsidRPr="00695B81">
              <w:rPr>
                <w:rFonts w:ascii="Montserrat" w:hAnsi="Montserrat" w:cs="Arial"/>
                <w:sz w:val="22"/>
                <w:szCs w:val="22"/>
                <w:shd w:val="clear" w:color="auto" w:fill="FFFFFF"/>
              </w:rPr>
              <w:t>Desde muy joven demostró interés por la literatura, la química, la fotografía, la mecánica, el ciclismo y la vida de campo.</w:t>
            </w:r>
          </w:p>
          <w:p w:rsidRPr="00695B81" w:rsidR="009F1A41" w:rsidP="00695B81" w:rsidRDefault="009F1A41" w14:paraId="07541A01" w14:textId="77777777">
            <w:pPr>
              <w:jc w:val="both"/>
              <w:rPr>
                <w:rFonts w:ascii="Montserrat" w:hAnsi="Montserrat" w:cs="Arial"/>
                <w:sz w:val="22"/>
                <w:szCs w:val="22"/>
                <w:shd w:val="clear" w:color="auto" w:fill="FFFFFF"/>
              </w:rPr>
            </w:pPr>
          </w:p>
          <w:p w:rsidRPr="00695B81" w:rsidR="009F1A41" w:rsidP="00695B81" w:rsidRDefault="009F1A41" w14:paraId="0E30157D" w14:textId="42924113">
            <w:pPr>
              <w:jc w:val="both"/>
              <w:rPr>
                <w:rFonts w:ascii="Montserrat" w:hAnsi="Montserrat" w:cs="Arial"/>
                <w:sz w:val="22"/>
                <w:szCs w:val="22"/>
                <w:lang w:eastAsia="es-MX"/>
              </w:rPr>
            </w:pPr>
            <w:r w:rsidRPr="00695B81">
              <w:rPr>
                <w:rFonts w:ascii="Montserrat" w:hAnsi="Montserrat" w:cs="Arial"/>
                <w:sz w:val="22"/>
                <w:szCs w:val="22"/>
                <w:lang w:eastAsia="es-MX"/>
              </w:rPr>
              <w:t xml:space="preserve">“La abeja haragana”. </w:t>
            </w:r>
          </w:p>
        </w:tc>
      </w:tr>
      <w:tr w:rsidRPr="00695B81" w:rsidR="009F1A41" w:rsidTr="001F535A" w14:paraId="2F06E318" w14:textId="77777777">
        <w:tc>
          <w:tcPr>
            <w:tcW w:w="2440" w:type="dxa"/>
          </w:tcPr>
          <w:p w:rsidRPr="00695B81" w:rsidR="009F1A41" w:rsidP="00695B81" w:rsidRDefault="009F1A41" w14:paraId="3D2ADE48" w14:textId="316E050F">
            <w:pPr>
              <w:rPr>
                <w:rFonts w:ascii="Montserrat" w:hAnsi="Montserrat" w:cs="Arial"/>
                <w:color w:val="000000" w:themeColor="text1"/>
                <w:sz w:val="22"/>
                <w:szCs w:val="22"/>
              </w:rPr>
            </w:pPr>
            <w:r w:rsidRPr="00695B81">
              <w:rPr>
                <w:rFonts w:ascii="Montserrat" w:hAnsi="Montserrat"/>
                <w:sz w:val="22"/>
                <w:szCs w:val="22"/>
                <w:lang w:val="en-US"/>
              </w:rPr>
              <w:drawing>
                <wp:inline distT="0" distB="0" distL="0" distR="0" wp14:anchorId="64C4DC93" wp14:editId="372098DA">
                  <wp:extent cx="1282065" cy="1312697"/>
                  <wp:effectExtent l="0" t="0" r="0" b="1905"/>
                  <wp:docPr id="3" name="Imagen 3" descr="Daguerrotipo con el retrato de Emily Dickinson, realizado en 1848. Crédito: Wikimedia Commons. Yale University,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355" cy="1322209"/>
                          </a:xfrm>
                          <a:prstGeom prst="rect">
                            <a:avLst/>
                          </a:prstGeom>
                        </pic:spPr>
                      </pic:pic>
                    </a:graphicData>
                  </a:graphic>
                </wp:inline>
              </w:drawing>
            </w:r>
          </w:p>
        </w:tc>
        <w:tc>
          <w:tcPr>
            <w:tcW w:w="6911" w:type="dxa"/>
          </w:tcPr>
          <w:p w:rsidRPr="00695B81" w:rsidR="009F1A41" w:rsidP="00695B81" w:rsidRDefault="009F1A41" w14:paraId="3C9F4D9D" w14:textId="77777777">
            <w:pPr>
              <w:rPr>
                <w:rFonts w:ascii="Montserrat" w:hAnsi="Montserrat" w:cs="Arial"/>
                <w:b/>
                <w:bCs/>
                <w:sz w:val="22"/>
                <w:szCs w:val="22"/>
                <w:lang w:eastAsia="es-MX"/>
              </w:rPr>
            </w:pPr>
            <w:r w:rsidRPr="00695B81">
              <w:rPr>
                <w:rFonts w:ascii="Montserrat" w:hAnsi="Montserrat" w:cs="Arial"/>
                <w:b/>
                <w:bCs/>
                <w:sz w:val="22"/>
                <w:szCs w:val="22"/>
                <w:lang w:eastAsia="es-MX"/>
              </w:rPr>
              <w:t xml:space="preserve">Emily Dickinson </w:t>
            </w:r>
          </w:p>
          <w:p w:rsidRPr="00695B81" w:rsidR="009F1A41" w:rsidP="00695B81" w:rsidRDefault="009F1A41" w14:paraId="11ACB52D" w14:textId="0498E8D6">
            <w:pPr>
              <w:jc w:val="both"/>
              <w:rPr>
                <w:rFonts w:ascii="Montserrat" w:hAnsi="Montserrat" w:cs="Arial"/>
                <w:sz w:val="22"/>
                <w:szCs w:val="22"/>
                <w:shd w:val="clear" w:color="auto" w:fill="FFFFFF"/>
              </w:rPr>
            </w:pPr>
            <w:r w:rsidRPr="00695B81">
              <w:rPr>
                <w:rFonts w:ascii="Montserrat" w:hAnsi="Montserrat" w:cs="Arial"/>
                <w:bCs/>
                <w:sz w:val="22"/>
                <w:szCs w:val="22"/>
                <w:shd w:val="clear" w:color="auto" w:fill="FFFFFF"/>
              </w:rPr>
              <w:t xml:space="preserve">Nació en el 10 de diciembre de 1830  en </w:t>
            </w:r>
            <w:hyperlink w:tooltip="Massachusetts" w:history="1" r:id="rId13">
              <w:r w:rsidRPr="00695B81">
                <w:rPr>
                  <w:rFonts w:ascii="Montserrat" w:hAnsi="Montserrat" w:cs="Arial"/>
                  <w:sz w:val="22"/>
                  <w:szCs w:val="22"/>
                  <w:shd w:val="clear" w:color="auto" w:fill="FFFFFF"/>
                </w:rPr>
                <w:t>Massachusetts</w:t>
              </w:r>
            </w:hyperlink>
            <w:r w:rsidRPr="00695B81">
              <w:rPr>
                <w:rFonts w:ascii="Montserrat" w:hAnsi="Montserrat" w:cs="Arial"/>
                <w:sz w:val="22"/>
                <w:szCs w:val="22"/>
                <w:shd w:val="clear" w:color="auto" w:fill="FFFFFF"/>
              </w:rPr>
              <w:t xml:space="preserve"> y murió el </w:t>
            </w:r>
            <w:hyperlink w:tooltip="15 de mayo" w:history="1" r:id="rId14">
              <w:r w:rsidRPr="00695B81">
                <w:rPr>
                  <w:rFonts w:ascii="Montserrat" w:hAnsi="Montserrat" w:cs="Arial"/>
                  <w:sz w:val="22"/>
                  <w:szCs w:val="22"/>
                  <w:shd w:val="clear" w:color="auto" w:fill="FFFFFF"/>
                </w:rPr>
                <w:t>15 de mayo</w:t>
              </w:r>
            </w:hyperlink>
            <w:r w:rsidRPr="00695B81" w:rsidR="00160182">
              <w:rPr>
                <w:rFonts w:ascii="Montserrat" w:hAnsi="Montserrat" w:cs="Arial"/>
                <w:sz w:val="22"/>
                <w:szCs w:val="22"/>
                <w:shd w:val="clear" w:color="auto" w:fill="FFFFFF"/>
              </w:rPr>
              <w:t xml:space="preserve"> </w:t>
            </w:r>
            <w:r w:rsidRPr="00695B81">
              <w:rPr>
                <w:rFonts w:ascii="Montserrat" w:hAnsi="Montserrat" w:cs="Arial"/>
                <w:sz w:val="22"/>
                <w:szCs w:val="22"/>
                <w:shd w:val="clear" w:color="auto" w:fill="FFFFFF"/>
              </w:rPr>
              <w:t>de</w:t>
            </w:r>
            <w:r w:rsidRPr="00695B81" w:rsidR="00160182">
              <w:rPr>
                <w:rFonts w:ascii="Montserrat" w:hAnsi="Montserrat" w:cs="Arial"/>
                <w:sz w:val="22"/>
                <w:szCs w:val="22"/>
                <w:shd w:val="clear" w:color="auto" w:fill="FFFFFF"/>
              </w:rPr>
              <w:t xml:space="preserve"> </w:t>
            </w:r>
            <w:hyperlink w:tooltip="1886" w:history="1" r:id="rId15">
              <w:r w:rsidRPr="00695B81">
                <w:rPr>
                  <w:rFonts w:ascii="Montserrat" w:hAnsi="Montserrat" w:cs="Arial"/>
                  <w:sz w:val="22"/>
                  <w:szCs w:val="22"/>
                  <w:shd w:val="clear" w:color="auto" w:fill="FFFFFF"/>
                </w:rPr>
                <w:t>1886</w:t>
              </w:r>
            </w:hyperlink>
            <w:r w:rsidRPr="00695B81">
              <w:rPr>
                <w:rFonts w:ascii="Montserrat" w:hAnsi="Montserrat" w:cs="Arial"/>
                <w:sz w:val="22"/>
                <w:szCs w:val="22"/>
                <w:shd w:val="clear" w:color="auto" w:fill="FFFFFF"/>
              </w:rPr>
              <w:t>.</w:t>
            </w:r>
          </w:p>
          <w:p w:rsidRPr="00695B81" w:rsidR="009F1A41" w:rsidP="00695B81" w:rsidRDefault="009F1A41" w14:paraId="29AF31B3" w14:textId="488B1963">
            <w:pPr>
              <w:jc w:val="both"/>
              <w:rPr>
                <w:rFonts w:ascii="Montserrat" w:hAnsi="Montserrat" w:cs="Arial"/>
                <w:sz w:val="22"/>
                <w:szCs w:val="22"/>
                <w:shd w:val="clear" w:color="auto" w:fill="FFFFFF"/>
              </w:rPr>
            </w:pPr>
            <w:r w:rsidRPr="00695B81">
              <w:rPr>
                <w:rFonts w:ascii="Montserrat" w:hAnsi="Montserrat" w:cs="Arial"/>
                <w:sz w:val="22"/>
                <w:szCs w:val="22"/>
                <w:shd w:val="clear" w:color="auto" w:fill="FFFFFF"/>
              </w:rPr>
              <w:t>Fue una poeta</w:t>
            </w:r>
            <w:r w:rsidRPr="00695B81" w:rsidR="00160182">
              <w:rPr>
                <w:rFonts w:ascii="Montserrat" w:hAnsi="Montserrat" w:cs="Arial"/>
                <w:sz w:val="22"/>
                <w:szCs w:val="22"/>
                <w:shd w:val="clear" w:color="auto" w:fill="FFFFFF"/>
              </w:rPr>
              <w:t xml:space="preserve"> </w:t>
            </w:r>
            <w:hyperlink w:tooltip="Estados Unidos de América" w:history="1" r:id="rId16">
              <w:r w:rsidRPr="00695B81">
                <w:rPr>
                  <w:rFonts w:ascii="Montserrat" w:hAnsi="Montserrat" w:cs="Arial"/>
                  <w:sz w:val="22"/>
                  <w:szCs w:val="22"/>
                  <w:shd w:val="clear" w:color="auto" w:fill="FFFFFF"/>
                </w:rPr>
                <w:t>estadounidense</w:t>
              </w:r>
            </w:hyperlink>
            <w:r w:rsidRPr="00695B81" w:rsidR="00432ACB">
              <w:rPr>
                <w:rFonts w:ascii="Montserrat" w:hAnsi="Montserrat" w:cs="Arial"/>
                <w:sz w:val="22"/>
                <w:szCs w:val="22"/>
                <w:shd w:val="clear" w:color="auto" w:fill="FFFFFF"/>
              </w:rPr>
              <w:t xml:space="preserve">, </w:t>
            </w:r>
            <w:r w:rsidRPr="00695B81">
              <w:rPr>
                <w:rFonts w:ascii="Montserrat" w:hAnsi="Montserrat" w:cs="Arial"/>
                <w:sz w:val="22"/>
                <w:szCs w:val="22"/>
                <w:shd w:val="clear" w:color="auto" w:fill="FFFFFF"/>
              </w:rPr>
              <w:t>su poesía apasionad</w:t>
            </w:r>
            <w:r w:rsidRPr="00695B81" w:rsidR="00432ACB">
              <w:rPr>
                <w:rFonts w:ascii="Montserrat" w:hAnsi="Montserrat" w:cs="Arial"/>
                <w:sz w:val="22"/>
                <w:szCs w:val="22"/>
                <w:shd w:val="clear" w:color="auto" w:fill="FFFFFF"/>
              </w:rPr>
              <w:t xml:space="preserve">a la ha colocado en el reducido </w:t>
            </w:r>
            <w:r w:rsidRPr="00695B81">
              <w:rPr>
                <w:rFonts w:ascii="Montserrat" w:hAnsi="Montserrat" w:cs="Arial"/>
                <w:sz w:val="22"/>
                <w:szCs w:val="22"/>
                <w:shd w:val="clear" w:color="auto" w:fill="FFFFFF"/>
              </w:rPr>
              <w:t>panteón de poetas fundamentales estadounidenses junto con</w:t>
            </w:r>
            <w:r w:rsidRPr="00695B81" w:rsidR="00160182">
              <w:rPr>
                <w:rFonts w:ascii="Montserrat" w:hAnsi="Montserrat" w:cs="Arial"/>
                <w:sz w:val="22"/>
                <w:szCs w:val="22"/>
                <w:shd w:val="clear" w:color="auto" w:fill="FFFFFF"/>
              </w:rPr>
              <w:t xml:space="preserve"> </w:t>
            </w:r>
            <w:hyperlink w:tooltip="Edgar Allan Poe" w:history="1" r:id="rId17">
              <w:r w:rsidRPr="00695B81">
                <w:rPr>
                  <w:rFonts w:ascii="Montserrat" w:hAnsi="Montserrat" w:cs="Arial"/>
                  <w:sz w:val="22"/>
                  <w:szCs w:val="22"/>
                  <w:shd w:val="clear" w:color="auto" w:fill="FFFFFF"/>
                </w:rPr>
                <w:t>Edgar Allan Poe</w:t>
              </w:r>
            </w:hyperlink>
            <w:r w:rsidRPr="00695B81">
              <w:rPr>
                <w:rFonts w:ascii="Montserrat" w:hAnsi="Montserrat" w:cs="Arial"/>
                <w:sz w:val="22"/>
                <w:szCs w:val="22"/>
                <w:shd w:val="clear" w:color="auto" w:fill="FFFFFF"/>
              </w:rPr>
              <w:t>,</w:t>
            </w:r>
            <w:r w:rsidRPr="00695B81" w:rsidR="00160182">
              <w:rPr>
                <w:rFonts w:ascii="Montserrat" w:hAnsi="Montserrat" w:cs="Arial"/>
                <w:sz w:val="22"/>
                <w:szCs w:val="22"/>
                <w:shd w:val="clear" w:color="auto" w:fill="FFFFFF"/>
              </w:rPr>
              <w:t xml:space="preserve"> </w:t>
            </w:r>
            <w:hyperlink w:tooltip="Ralph Waldo Emerson" w:history="1" r:id="rId18">
              <w:r w:rsidRPr="00695B81">
                <w:rPr>
                  <w:rFonts w:ascii="Montserrat" w:hAnsi="Montserrat" w:cs="Arial"/>
                  <w:sz w:val="22"/>
                  <w:szCs w:val="22"/>
                  <w:shd w:val="clear" w:color="auto" w:fill="FFFFFF"/>
                </w:rPr>
                <w:t>Ralph Waldo Emerson</w:t>
              </w:r>
            </w:hyperlink>
            <w:r w:rsidRPr="00695B81" w:rsidR="00160182">
              <w:rPr>
                <w:rFonts w:ascii="Montserrat" w:hAnsi="Montserrat" w:cs="Arial"/>
                <w:sz w:val="22"/>
                <w:szCs w:val="22"/>
                <w:shd w:val="clear" w:color="auto" w:fill="FFFFFF"/>
              </w:rPr>
              <w:t xml:space="preserve"> </w:t>
            </w:r>
            <w:r w:rsidRPr="00695B81">
              <w:rPr>
                <w:rFonts w:ascii="Montserrat" w:hAnsi="Montserrat" w:cs="Arial"/>
                <w:sz w:val="22"/>
                <w:szCs w:val="22"/>
                <w:shd w:val="clear" w:color="auto" w:fill="FFFFFF"/>
              </w:rPr>
              <w:t>y</w:t>
            </w:r>
            <w:r w:rsidRPr="00695B81" w:rsidR="00160182">
              <w:rPr>
                <w:rFonts w:ascii="Montserrat" w:hAnsi="Montserrat" w:cs="Arial"/>
                <w:sz w:val="22"/>
                <w:szCs w:val="22"/>
                <w:shd w:val="clear" w:color="auto" w:fill="FFFFFF"/>
              </w:rPr>
              <w:t xml:space="preserve"> </w:t>
            </w:r>
            <w:hyperlink w:tooltip="Walt Whitman" w:history="1" r:id="rId19">
              <w:r w:rsidRPr="00695B81">
                <w:rPr>
                  <w:rFonts w:ascii="Montserrat" w:hAnsi="Montserrat" w:cs="Arial"/>
                  <w:sz w:val="22"/>
                  <w:szCs w:val="22"/>
                  <w:shd w:val="clear" w:color="auto" w:fill="FFFFFF"/>
                </w:rPr>
                <w:t>Walt Whitman</w:t>
              </w:r>
            </w:hyperlink>
            <w:r w:rsidRPr="00695B81">
              <w:rPr>
                <w:rFonts w:ascii="Montserrat" w:hAnsi="Montserrat" w:cs="Arial"/>
                <w:sz w:val="22"/>
                <w:szCs w:val="22"/>
                <w:shd w:val="clear" w:color="auto" w:fill="FFFFFF"/>
              </w:rPr>
              <w:t>.</w:t>
            </w:r>
          </w:p>
          <w:p w:rsidRPr="00695B81" w:rsidR="009F1A41" w:rsidP="00695B81" w:rsidRDefault="009F1A41" w14:paraId="41127C44" w14:textId="77777777">
            <w:pPr>
              <w:jc w:val="both"/>
              <w:rPr>
                <w:rFonts w:ascii="Montserrat" w:hAnsi="Montserrat" w:cs="Arial"/>
                <w:sz w:val="22"/>
                <w:szCs w:val="22"/>
                <w:shd w:val="clear" w:color="auto" w:fill="FFFFFF"/>
              </w:rPr>
            </w:pPr>
          </w:p>
          <w:p w:rsidR="009F1A41" w:rsidP="00695B81" w:rsidRDefault="009F1A41" w14:paraId="35943607" w14:textId="77777777">
            <w:pPr>
              <w:rPr>
                <w:rFonts w:ascii="Montserrat" w:hAnsi="Montserrat" w:cs="Arial"/>
                <w:sz w:val="22"/>
                <w:szCs w:val="22"/>
                <w:shd w:val="clear" w:color="auto" w:fill="FFFFFF"/>
              </w:rPr>
            </w:pPr>
            <w:r w:rsidRPr="00695B81">
              <w:rPr>
                <w:rFonts w:ascii="Montserrat" w:hAnsi="Montserrat" w:cs="Arial"/>
                <w:sz w:val="22"/>
                <w:szCs w:val="22"/>
                <w:shd w:val="clear" w:color="auto" w:fill="FFFFFF"/>
              </w:rPr>
              <w:t>“El viento llamó con golpecitos”.</w:t>
            </w:r>
          </w:p>
          <w:p w:rsidRPr="00695B81" w:rsidR="00695B81" w:rsidP="00695B81" w:rsidRDefault="00695B81" w14:paraId="309E3757" w14:textId="1D5A8B06">
            <w:pPr>
              <w:rPr>
                <w:rFonts w:ascii="Montserrat" w:hAnsi="Montserrat" w:cs="Arial"/>
                <w:sz w:val="22"/>
                <w:szCs w:val="22"/>
                <w:shd w:val="clear" w:color="auto" w:fill="FFFFFF"/>
              </w:rPr>
            </w:pPr>
          </w:p>
        </w:tc>
      </w:tr>
      <w:tr w:rsidRPr="00695B81" w:rsidR="009F1A41" w:rsidTr="001F535A" w14:paraId="7851F235" w14:textId="77777777">
        <w:tc>
          <w:tcPr>
            <w:tcW w:w="2440" w:type="dxa"/>
          </w:tcPr>
          <w:p w:rsidRPr="00695B81" w:rsidR="009F1A41" w:rsidP="00695B81" w:rsidRDefault="009F1A41" w14:paraId="3642D601" w14:textId="49A90365">
            <w:pPr>
              <w:rPr>
                <w:rFonts w:ascii="Montserrat" w:hAnsi="Montserrat" w:cs="Arial"/>
                <w:color w:val="000000" w:themeColor="text1"/>
                <w:sz w:val="22"/>
                <w:szCs w:val="22"/>
              </w:rPr>
            </w:pPr>
            <w:r w:rsidRPr="00695B81">
              <w:rPr>
                <w:rFonts w:ascii="Montserrat" w:hAnsi="Montserrat"/>
                <w:sz w:val="22"/>
                <w:szCs w:val="22"/>
                <w:lang w:val="en-US"/>
              </w:rPr>
              <w:drawing>
                <wp:inline distT="0" distB="0" distL="0" distR="0" wp14:anchorId="73F41F5E" wp14:editId="347E0E3B">
                  <wp:extent cx="1371600" cy="1424894"/>
                  <wp:effectExtent l="0" t="0" r="0" b="4445"/>
                  <wp:docPr id="2" name="Imagen 2" descr="Juan Gregorio Regino. Día Internacional de los Pueblos Indígenas en Son y  Tradición en mp3(14/02 a las 00:40:43) 51:40 16986961 - iVo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0">
                            <a:extLst>
                              <a:ext uri="{28A0092B-C50C-407E-A947-70E740481C1C}">
                                <a14:useLocalDpi xmlns:a14="http://schemas.microsoft.com/office/drawing/2010/main" val="0"/>
                              </a:ext>
                            </a:extLst>
                          </a:blip>
                          <a:stretch>
                            <a:fillRect/>
                          </a:stretch>
                        </pic:blipFill>
                        <pic:spPr>
                          <a:xfrm>
                            <a:off x="0" y="0"/>
                            <a:ext cx="1378093" cy="1431639"/>
                          </a:xfrm>
                          <a:prstGeom prst="rect">
                            <a:avLst/>
                          </a:prstGeom>
                        </pic:spPr>
                      </pic:pic>
                    </a:graphicData>
                  </a:graphic>
                </wp:inline>
              </w:drawing>
            </w:r>
          </w:p>
        </w:tc>
        <w:tc>
          <w:tcPr>
            <w:tcW w:w="6911" w:type="dxa"/>
          </w:tcPr>
          <w:p w:rsidRPr="00695B81" w:rsidR="009F1A41" w:rsidP="00695B81" w:rsidRDefault="009F1A41" w14:paraId="4E4A5922" w14:textId="77777777">
            <w:pPr>
              <w:rPr>
                <w:rFonts w:ascii="Montserrat" w:hAnsi="Montserrat" w:cs="Arial"/>
                <w:b/>
                <w:bCs/>
                <w:sz w:val="22"/>
                <w:szCs w:val="22"/>
                <w:lang w:eastAsia="es-MX"/>
              </w:rPr>
            </w:pPr>
            <w:r w:rsidRPr="00695B81">
              <w:rPr>
                <w:rFonts w:ascii="Montserrat" w:hAnsi="Montserrat" w:cs="Arial"/>
                <w:b/>
                <w:bCs/>
                <w:sz w:val="22"/>
                <w:szCs w:val="22"/>
                <w:lang w:eastAsia="es-MX"/>
              </w:rPr>
              <w:t>Juan Gregorio Regino</w:t>
            </w:r>
          </w:p>
          <w:p w:rsidRPr="00695B81" w:rsidR="009F1A41" w:rsidP="00695B81" w:rsidRDefault="009F1A41" w14:paraId="2CC0DFCD" w14:textId="3A9C1516">
            <w:pPr>
              <w:jc w:val="both"/>
              <w:rPr>
                <w:rFonts w:ascii="Montserrat" w:hAnsi="Montserrat" w:cs="Arial"/>
                <w:sz w:val="22"/>
                <w:szCs w:val="22"/>
                <w:lang w:eastAsia="es-MX"/>
              </w:rPr>
            </w:pPr>
            <w:r w:rsidRPr="00695B81">
              <w:rPr>
                <w:rFonts w:ascii="Montserrat" w:hAnsi="Montserrat" w:cs="Arial"/>
                <w:sz w:val="22"/>
                <w:szCs w:val="22"/>
                <w:lang w:eastAsia="es-MX"/>
              </w:rPr>
              <w:t>Nació en San Miguel Soyaltepec, Oaxaca, el 5 de noviembre de 1962. Es un poeta mexicano, representante de la literatura indígena mazateca.</w:t>
            </w:r>
          </w:p>
          <w:p w:rsidRPr="00695B81" w:rsidR="009F1A41" w:rsidP="00695B81" w:rsidRDefault="009F1A41" w14:paraId="7E569994" w14:textId="77777777">
            <w:pPr>
              <w:jc w:val="both"/>
              <w:rPr>
                <w:rFonts w:ascii="Montserrat" w:hAnsi="Montserrat" w:cs="Arial"/>
                <w:color w:val="202122"/>
                <w:sz w:val="22"/>
                <w:szCs w:val="22"/>
                <w:shd w:val="clear" w:color="auto" w:fill="FFFFFF"/>
              </w:rPr>
            </w:pPr>
            <w:r w:rsidRPr="00695B81">
              <w:rPr>
                <w:rFonts w:ascii="Montserrat" w:hAnsi="Montserrat" w:cs="Arial"/>
                <w:color w:val="202122"/>
                <w:sz w:val="22"/>
                <w:szCs w:val="22"/>
                <w:shd w:val="clear" w:color="auto" w:fill="FFFFFF"/>
              </w:rPr>
              <w:t xml:space="preserve">Se ha desempeñado en el ámbito académico con la elaboración de materiales para la enseñanza del mazateco y en el ámbito literario con la publicación de cinco poemarios y diversas participaciones en antologías poéticas. </w:t>
            </w:r>
          </w:p>
          <w:p w:rsidRPr="00695B81" w:rsidR="009F1A41" w:rsidP="00695B81" w:rsidRDefault="009F1A41" w14:paraId="5B4EC85D" w14:textId="77777777">
            <w:pPr>
              <w:jc w:val="both"/>
              <w:rPr>
                <w:rFonts w:ascii="Montserrat" w:hAnsi="Montserrat" w:cs="Arial"/>
                <w:sz w:val="22"/>
                <w:szCs w:val="22"/>
                <w:lang w:eastAsia="es-MX"/>
              </w:rPr>
            </w:pPr>
          </w:p>
          <w:p w:rsidR="009F1A41" w:rsidP="00695B81" w:rsidRDefault="009F1A41" w14:paraId="7A14012F" w14:textId="77777777">
            <w:pPr>
              <w:jc w:val="both"/>
              <w:rPr>
                <w:rFonts w:ascii="Montserrat" w:hAnsi="Montserrat" w:cs="Arial"/>
                <w:sz w:val="22"/>
                <w:szCs w:val="22"/>
                <w:lang w:eastAsia="es-MX"/>
              </w:rPr>
            </w:pPr>
            <w:r w:rsidRPr="00695B81">
              <w:rPr>
                <w:rFonts w:ascii="Montserrat" w:hAnsi="Montserrat" w:cs="Arial"/>
                <w:sz w:val="22"/>
                <w:szCs w:val="22"/>
                <w:lang w:eastAsia="es-MX"/>
              </w:rPr>
              <w:t>“Caracoles cantores”.</w:t>
            </w:r>
          </w:p>
          <w:p w:rsidRPr="00695B81" w:rsidR="00695B81" w:rsidP="00695B81" w:rsidRDefault="00695B81" w14:paraId="3D18A660" w14:textId="60D8D944">
            <w:pPr>
              <w:jc w:val="both"/>
              <w:rPr>
                <w:rFonts w:ascii="Montserrat" w:hAnsi="Montserrat" w:cs="Arial"/>
                <w:color w:val="000000" w:themeColor="text1"/>
                <w:sz w:val="22"/>
                <w:szCs w:val="22"/>
              </w:rPr>
            </w:pPr>
          </w:p>
        </w:tc>
      </w:tr>
      <w:tr w:rsidRPr="00695B81" w:rsidR="009F1A41" w:rsidTr="001F535A" w14:paraId="210A1C9F" w14:textId="77777777">
        <w:tc>
          <w:tcPr>
            <w:tcW w:w="2440" w:type="dxa"/>
          </w:tcPr>
          <w:p w:rsidRPr="00695B81" w:rsidR="009F1A41" w:rsidP="00695B81" w:rsidRDefault="009F1A41" w14:paraId="7AC5DBAE" w14:textId="019C1563">
            <w:pPr>
              <w:rPr>
                <w:rFonts w:ascii="Montserrat" w:hAnsi="Montserrat" w:cs="Arial"/>
                <w:color w:val="000000" w:themeColor="text1"/>
                <w:sz w:val="22"/>
                <w:szCs w:val="22"/>
              </w:rPr>
            </w:pPr>
            <w:r w:rsidRPr="00695B81">
              <w:rPr>
                <w:rFonts w:ascii="Montserrat" w:hAnsi="Montserrat"/>
                <w:sz w:val="22"/>
                <w:szCs w:val="22"/>
                <w:lang w:val="en-US"/>
              </w:rPr>
              <w:drawing>
                <wp:inline distT="0" distB="0" distL="0" distR="0" wp14:anchorId="5BED2DD0" wp14:editId="47DC1ACC">
                  <wp:extent cx="1412240" cy="1441723"/>
                  <wp:effectExtent l="0" t="0" r="0" b="6350"/>
                  <wp:docPr id="14" name="Imagen 14" descr="Edgar Allan Poe no se suicidó, según un estudio que ha analizado más de 400  de sus tex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ar Allan Poe no se suicidó, según un estudio que ha analizado más de 400  de sus textos"/>
                          <pic:cNvPicPr>
                            <a:picLocks noChangeAspect="1" noChangeArrowheads="1"/>
                          </pic:cNvPicPr>
                        </pic:nvPicPr>
                        <pic:blipFill rotWithShape="1">
                          <a:blip r:embed="rId21">
                            <a:extLst>
                              <a:ext uri="{28A0092B-C50C-407E-A947-70E740481C1C}">
                                <a14:useLocalDpi xmlns:a14="http://schemas.microsoft.com/office/drawing/2010/main" val="0"/>
                              </a:ext>
                            </a:extLst>
                          </a:blip>
                          <a:srcRect l="23125" r="25312"/>
                          <a:stretch/>
                        </pic:blipFill>
                        <pic:spPr bwMode="auto">
                          <a:xfrm>
                            <a:off x="0" y="0"/>
                            <a:ext cx="1417706" cy="14473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1" w:type="dxa"/>
          </w:tcPr>
          <w:p w:rsidRPr="00695B81" w:rsidR="009F1A41" w:rsidP="00695B81" w:rsidRDefault="009F1A41" w14:paraId="09F37BB1" w14:textId="77777777">
            <w:pPr>
              <w:rPr>
                <w:rFonts w:ascii="Montserrat" w:hAnsi="Montserrat" w:cs="Arial"/>
                <w:b/>
                <w:bCs/>
                <w:sz w:val="22"/>
                <w:szCs w:val="22"/>
                <w:lang w:eastAsia="es-MX"/>
              </w:rPr>
            </w:pPr>
            <w:r w:rsidRPr="00695B81">
              <w:rPr>
                <w:rFonts w:ascii="Montserrat" w:hAnsi="Montserrat" w:cs="Arial"/>
                <w:b/>
                <w:bCs/>
                <w:sz w:val="22"/>
                <w:szCs w:val="22"/>
                <w:lang w:eastAsia="es-MX"/>
              </w:rPr>
              <w:t>Edgar Allan Poe</w:t>
            </w:r>
          </w:p>
          <w:p w:rsidRPr="00695B81" w:rsidR="009F1A41" w:rsidP="00695B81" w:rsidRDefault="00E772E8" w14:paraId="2D01889F" w14:textId="1A9CD8A4">
            <w:pPr>
              <w:jc w:val="both"/>
              <w:rPr>
                <w:rFonts w:ascii="Montserrat" w:hAnsi="Montserrat" w:cs="Arial"/>
                <w:sz w:val="22"/>
                <w:szCs w:val="22"/>
                <w:lang w:eastAsia="es-MX"/>
              </w:rPr>
            </w:pPr>
            <w:r w:rsidRPr="00695B81">
              <w:rPr>
                <w:rFonts w:ascii="Montserrat" w:hAnsi="Montserrat" w:cs="Arial"/>
                <w:sz w:val="22"/>
                <w:szCs w:val="22"/>
                <w:lang w:eastAsia="es-MX"/>
              </w:rPr>
              <w:t xml:space="preserve">Nació </w:t>
            </w:r>
            <w:r w:rsidRPr="00695B81" w:rsidR="009F1A41">
              <w:rPr>
                <w:rFonts w:ascii="Montserrat" w:hAnsi="Montserrat" w:cs="Arial"/>
                <w:sz w:val="22"/>
                <w:szCs w:val="22"/>
                <w:lang w:eastAsia="es-MX"/>
              </w:rPr>
              <w:t>en Boston, Estados Unidos, el 19 de enero de 1809 y falleció en</w:t>
            </w:r>
            <w:r w:rsidRPr="00695B81">
              <w:rPr>
                <w:rFonts w:ascii="Montserrat" w:hAnsi="Montserrat" w:cs="Arial"/>
                <w:sz w:val="22"/>
                <w:szCs w:val="22"/>
                <w:lang w:eastAsia="es-MX"/>
              </w:rPr>
              <w:t xml:space="preserve"> </w:t>
            </w:r>
            <w:r w:rsidRPr="00695B81" w:rsidR="009F1A41">
              <w:rPr>
                <w:rFonts w:ascii="Montserrat" w:hAnsi="Montserrat" w:cs="Arial"/>
                <w:sz w:val="22"/>
                <w:szCs w:val="22"/>
                <w:lang w:eastAsia="es-MX"/>
              </w:rPr>
              <w:t>Baltimore, Estados Unidos, el 7 de octubre de 1849. Fue un escritor, poeta, crítico y periodista.</w:t>
            </w:r>
          </w:p>
          <w:p w:rsidRPr="00695B81" w:rsidR="009F1A41" w:rsidP="00695B81" w:rsidRDefault="009F1A41" w14:paraId="2EE300D9" w14:textId="1BAC433C">
            <w:pPr>
              <w:jc w:val="both"/>
              <w:rPr>
                <w:rFonts w:ascii="Montserrat" w:hAnsi="Montserrat" w:cs="Arial"/>
                <w:sz w:val="22"/>
                <w:szCs w:val="22"/>
                <w:lang w:eastAsia="es-MX"/>
              </w:rPr>
            </w:pPr>
            <w:r w:rsidRPr="00695B81">
              <w:rPr>
                <w:rFonts w:ascii="Montserrat" w:hAnsi="Montserrat" w:cs="Arial"/>
                <w:sz w:val="22"/>
                <w:szCs w:val="22"/>
                <w:lang w:eastAsia="es-MX"/>
              </w:rPr>
              <w:t>Es reconocido como uno de los maestros universales del relato corto, del cual fue uno de los primeros practicantes en su país. Fue renovador de la novela gótica, recordado especialmente por sus cuentos de terror.</w:t>
            </w:r>
          </w:p>
          <w:p w:rsidRPr="00695B81" w:rsidR="009F1A41" w:rsidP="00695B81" w:rsidRDefault="009F1A41" w14:paraId="55A44A70" w14:textId="77777777">
            <w:pPr>
              <w:jc w:val="both"/>
              <w:rPr>
                <w:rFonts w:ascii="Montserrat" w:hAnsi="Montserrat" w:cs="Arial"/>
                <w:sz w:val="22"/>
                <w:szCs w:val="22"/>
                <w:lang w:eastAsia="es-MX"/>
              </w:rPr>
            </w:pPr>
          </w:p>
          <w:p w:rsidRPr="00695B81" w:rsidR="009F1A41" w:rsidP="00695B81" w:rsidRDefault="009F1A41" w14:paraId="1AC8A114" w14:textId="77777777">
            <w:pPr>
              <w:jc w:val="both"/>
              <w:rPr>
                <w:rFonts w:ascii="Montserrat" w:hAnsi="Montserrat" w:cs="Arial"/>
                <w:sz w:val="22"/>
                <w:szCs w:val="22"/>
                <w:lang w:eastAsia="es-MX"/>
              </w:rPr>
            </w:pPr>
            <w:r w:rsidRPr="00695B81">
              <w:rPr>
                <w:rFonts w:ascii="Montserrat" w:hAnsi="Montserrat" w:cs="Arial"/>
                <w:sz w:val="22"/>
                <w:szCs w:val="22"/>
                <w:lang w:eastAsia="es-MX"/>
              </w:rPr>
              <w:t>“El corazón delator”.</w:t>
            </w:r>
          </w:p>
          <w:p w:rsidRPr="00695B81" w:rsidR="009F1A41" w:rsidP="00695B81" w:rsidRDefault="009F1A41" w14:paraId="138988F1" w14:textId="77777777">
            <w:pPr>
              <w:rPr>
                <w:rFonts w:ascii="Montserrat" w:hAnsi="Montserrat" w:cs="Arial"/>
                <w:color w:val="000000" w:themeColor="text1"/>
                <w:sz w:val="22"/>
                <w:szCs w:val="22"/>
              </w:rPr>
            </w:pPr>
          </w:p>
        </w:tc>
      </w:tr>
    </w:tbl>
    <w:p w:rsidRPr="00695B81" w:rsidR="009F1A41" w:rsidP="00695B81" w:rsidRDefault="009F1A41" w14:paraId="73F9047E" w14:textId="77777777">
      <w:pPr>
        <w:rPr>
          <w:rFonts w:ascii="Montserrat" w:hAnsi="Montserrat" w:cs="Arial"/>
          <w:color w:val="000000" w:themeColor="text1"/>
          <w:sz w:val="22"/>
          <w:szCs w:val="22"/>
        </w:rPr>
      </w:pPr>
    </w:p>
    <w:p w:rsidRPr="00695B81" w:rsidR="00160182" w:rsidP="00695B81" w:rsidRDefault="009F1A41" w14:paraId="77C5B6CF" w14:textId="532DE036">
      <w:pPr>
        <w:jc w:val="both"/>
        <w:rPr>
          <w:rFonts w:ascii="Montserrat" w:hAnsi="Montserrat" w:cs="Arial"/>
          <w:sz w:val="22"/>
          <w:szCs w:val="22"/>
          <w:lang w:eastAsia="es-MX"/>
        </w:rPr>
      </w:pPr>
      <w:r w:rsidRPr="00695B81">
        <w:rPr>
          <w:rFonts w:ascii="Montserrat" w:hAnsi="Montserrat" w:cs="Arial"/>
          <w:sz w:val="22"/>
          <w:szCs w:val="22"/>
          <w:lang w:eastAsia="es-MX"/>
        </w:rPr>
        <w:t>Como puedes apreciar, tu libro de texto constituye una referencia sobre diferentes aut</w:t>
      </w:r>
      <w:r w:rsidRPr="00695B81" w:rsidR="00E772E8">
        <w:rPr>
          <w:rFonts w:ascii="Montserrat" w:hAnsi="Montserrat" w:cs="Arial"/>
          <w:sz w:val="22"/>
          <w:szCs w:val="22"/>
          <w:lang w:eastAsia="es-MX"/>
        </w:rPr>
        <w:t>ores cuya obra puedes conocer, s</w:t>
      </w:r>
      <w:r w:rsidRPr="00695B81">
        <w:rPr>
          <w:rFonts w:ascii="Montserrat" w:hAnsi="Montserrat" w:cs="Arial"/>
          <w:sz w:val="22"/>
          <w:szCs w:val="22"/>
          <w:lang w:eastAsia="es-MX"/>
        </w:rPr>
        <w:t>i alguno de los que mencionamos llamó tu atención, o si hay algún otro nombre que te interese, puedes seguir investigando sobre sus vidas</w:t>
      </w:r>
      <w:r w:rsidRPr="00695B81" w:rsidR="00160182">
        <w:rPr>
          <w:rFonts w:ascii="Montserrat" w:hAnsi="Montserrat" w:cs="Arial"/>
          <w:sz w:val="22"/>
          <w:szCs w:val="22"/>
          <w:lang w:eastAsia="es-MX"/>
        </w:rPr>
        <w:t>.</w:t>
      </w:r>
    </w:p>
    <w:p w:rsidRPr="00695B81" w:rsidR="00160182" w:rsidP="00695B81" w:rsidRDefault="00160182" w14:paraId="4BC2F700" w14:textId="77777777">
      <w:pPr>
        <w:jc w:val="both"/>
        <w:rPr>
          <w:rFonts w:ascii="Montserrat" w:hAnsi="Montserrat" w:cs="Arial"/>
          <w:sz w:val="22"/>
          <w:szCs w:val="22"/>
          <w:lang w:eastAsia="es-MX"/>
        </w:rPr>
      </w:pPr>
    </w:p>
    <w:p w:rsidRPr="00695B81" w:rsidR="0088163A" w:rsidP="00695B81" w:rsidRDefault="0088163A" w14:paraId="2FF65B64" w14:textId="77777777">
      <w:pPr>
        <w:jc w:val="both"/>
        <w:rPr>
          <w:rFonts w:ascii="Montserrat" w:hAnsi="Montserrat" w:cs="Arial"/>
          <w:b/>
          <w:bCs/>
          <w:color w:val="111111"/>
          <w:sz w:val="22"/>
          <w:szCs w:val="22"/>
        </w:rPr>
      </w:pPr>
    </w:p>
    <w:p w:rsidRPr="00695B81" w:rsidR="0019220F" w:rsidP="00695B81" w:rsidRDefault="00E772E8" w14:paraId="6B2552C9" w14:textId="0C878D2D">
      <w:pPr>
        <w:jc w:val="both"/>
        <w:rPr>
          <w:rFonts w:ascii="Montserrat" w:hAnsi="Montserrat" w:cs="Arial"/>
          <w:b/>
          <w:bCs/>
          <w:color w:val="111111"/>
          <w:sz w:val="28"/>
          <w:szCs w:val="28"/>
        </w:rPr>
      </w:pPr>
      <w:r w:rsidRPr="00695B81">
        <w:rPr>
          <w:rFonts w:ascii="Montserrat" w:hAnsi="Montserrat" w:cs="Arial"/>
          <w:b/>
          <w:bCs/>
          <w:color w:val="111111"/>
          <w:sz w:val="28"/>
          <w:szCs w:val="28"/>
        </w:rPr>
        <w:t>El Reto de H</w:t>
      </w:r>
      <w:r w:rsidRPr="00695B81" w:rsidR="00FF098F">
        <w:rPr>
          <w:rFonts w:ascii="Montserrat" w:hAnsi="Montserrat" w:cs="Arial"/>
          <w:b/>
          <w:bCs/>
          <w:color w:val="111111"/>
          <w:sz w:val="28"/>
          <w:szCs w:val="28"/>
        </w:rPr>
        <w:t>oy:</w:t>
      </w:r>
    </w:p>
    <w:p w:rsidRPr="00695B81" w:rsidR="00521C89" w:rsidP="00695B81" w:rsidRDefault="00521C89" w14:paraId="5C9C6AA6" w14:textId="77777777">
      <w:pPr>
        <w:jc w:val="both"/>
        <w:rPr>
          <w:rFonts w:ascii="Montserrat" w:hAnsi="Montserrat"/>
          <w:iCs/>
          <w:color w:val="000000"/>
          <w:sz w:val="22"/>
          <w:szCs w:val="22"/>
        </w:rPr>
      </w:pPr>
    </w:p>
    <w:p w:rsidRPr="00695B81" w:rsidR="00A45A9D" w:rsidP="00695B81" w:rsidRDefault="009F1A41" w14:paraId="4862A491" w14:textId="61FCE776">
      <w:pPr>
        <w:jc w:val="both"/>
        <w:rPr>
          <w:rFonts w:ascii="Montserrat" w:hAnsi="Montserrat"/>
          <w:sz w:val="22"/>
          <w:szCs w:val="22"/>
        </w:rPr>
      </w:pPr>
      <w:r w:rsidRPr="00695B81">
        <w:rPr>
          <w:rFonts w:ascii="Montserrat" w:hAnsi="Montserrat" w:cs="Arial"/>
          <w:color w:val="000000" w:themeColor="text1"/>
          <w:sz w:val="22"/>
          <w:szCs w:val="22"/>
        </w:rPr>
        <w:t>Investiga</w:t>
      </w:r>
      <w:bookmarkStart w:name="_GoBack" w:id="0"/>
      <w:bookmarkEnd w:id="0"/>
      <w:r w:rsidRPr="00695B81">
        <w:rPr>
          <w:rFonts w:ascii="Montserrat" w:hAnsi="Montserrat" w:cs="Arial"/>
          <w:color w:val="000000" w:themeColor="text1"/>
          <w:sz w:val="22"/>
          <w:szCs w:val="22"/>
        </w:rPr>
        <w:t xml:space="preserve"> aspectos relevantes de la vida de mexicanos que han pues</w:t>
      </w:r>
      <w:r w:rsidRPr="00695B81" w:rsidR="0088163A">
        <w:rPr>
          <w:rFonts w:ascii="Montserrat" w:hAnsi="Montserrat" w:cs="Arial"/>
          <w:color w:val="000000" w:themeColor="text1"/>
          <w:sz w:val="22"/>
          <w:szCs w:val="22"/>
        </w:rPr>
        <w:t>to en alto el nombre del país, p</w:t>
      </w:r>
      <w:r w:rsidRPr="00695B81">
        <w:rPr>
          <w:rFonts w:ascii="Montserrat" w:hAnsi="Montserrat" w:cs="Arial"/>
          <w:color w:val="000000" w:themeColor="text1"/>
          <w:sz w:val="22"/>
          <w:szCs w:val="22"/>
        </w:rPr>
        <w:t>ueden ser escritoras, atletas, pintores, científicas, etcétera.</w:t>
      </w:r>
    </w:p>
    <w:p w:rsidRPr="00695B81" w:rsidR="00C17CC2" w:rsidP="00695B81" w:rsidRDefault="00C17CC2" w14:paraId="30AF3BA1" w14:textId="77777777">
      <w:pPr>
        <w:rPr>
          <w:rFonts w:ascii="Montserrat" w:hAnsi="Montserrat"/>
          <w:sz w:val="22"/>
          <w:szCs w:val="22"/>
        </w:rPr>
      </w:pPr>
    </w:p>
    <w:p w:rsidRPr="00695B81" w:rsidR="00A54DD3" w:rsidP="00695B81" w:rsidRDefault="00A54DD3" w14:paraId="05EF7E10" w14:textId="2AB2DE8C">
      <w:pPr>
        <w:pStyle w:val="paragraph"/>
        <w:spacing w:before="0" w:beforeAutospacing="0" w:after="0" w:afterAutospacing="0"/>
        <w:jc w:val="both"/>
        <w:textAlignment w:val="baseline"/>
        <w:rPr>
          <w:rFonts w:ascii="Montserrat" w:hAnsi="Montserrat" w:cs="Arial"/>
          <w:sz w:val="22"/>
          <w:szCs w:val="22"/>
        </w:rPr>
      </w:pPr>
      <w:r w:rsidRPr="00695B81">
        <w:rPr>
          <w:rStyle w:val="eop"/>
          <w:rFonts w:ascii="Montserrat" w:hAnsi="Montserrat" w:cs="Arial" w:eastAsiaTheme="minorEastAsia"/>
          <w:sz w:val="22"/>
          <w:szCs w:val="22"/>
        </w:rPr>
        <w:t xml:space="preserve">Si en tu casa </w:t>
      </w:r>
      <w:r w:rsidRPr="00695B81" w:rsidR="003C4A97">
        <w:rPr>
          <w:rStyle w:val="eop"/>
          <w:rFonts w:ascii="Montserrat" w:hAnsi="Montserrat" w:cs="Arial" w:eastAsiaTheme="minorEastAsia"/>
          <w:sz w:val="22"/>
          <w:szCs w:val="22"/>
        </w:rPr>
        <w:t>hay libros</w:t>
      </w:r>
      <w:r w:rsidRPr="00695B81">
        <w:rPr>
          <w:rStyle w:val="eop"/>
          <w:rFonts w:ascii="Montserrat" w:hAnsi="Montserrat" w:cs="Arial" w:eastAsiaTheme="minorEastAsia"/>
          <w:sz w:val="22"/>
          <w:szCs w:val="22"/>
        </w:rPr>
        <w:t xml:space="preserve"> relacion</w:t>
      </w:r>
      <w:r w:rsidRPr="00695B81" w:rsidR="0088163A">
        <w:rPr>
          <w:rStyle w:val="eop"/>
          <w:rFonts w:ascii="Montserrat" w:hAnsi="Montserrat" w:cs="Arial" w:eastAsiaTheme="minorEastAsia"/>
          <w:sz w:val="22"/>
          <w:szCs w:val="22"/>
        </w:rPr>
        <w:t>ados con el tema, consúltalos, a</w:t>
      </w:r>
      <w:r w:rsidRPr="00695B81">
        <w:rPr>
          <w:rStyle w:val="eop"/>
          <w:rFonts w:ascii="Montserrat" w:hAnsi="Montserrat" w:cs="Arial" w:eastAsiaTheme="minorEastAsia"/>
          <w:sz w:val="22"/>
          <w:szCs w:val="22"/>
        </w:rPr>
        <w:t xml:space="preserve">sí podrás saber más. </w:t>
      </w:r>
      <w:r w:rsidRPr="00695B81" w:rsidR="00846A8E">
        <w:rPr>
          <w:rStyle w:val="eop"/>
          <w:rFonts w:ascii="Montserrat" w:hAnsi="Montserrat" w:cs="Arial" w:eastAsiaTheme="minorEastAsia"/>
          <w:sz w:val="22"/>
          <w:szCs w:val="22"/>
        </w:rPr>
        <w:t>No te preocupes s</w:t>
      </w:r>
      <w:r w:rsidRPr="00695B81">
        <w:rPr>
          <w:rStyle w:val="eop"/>
          <w:rFonts w:ascii="Montserrat" w:hAnsi="Montserrat" w:cs="Arial" w:eastAsiaTheme="minorEastAsia"/>
          <w:sz w:val="22"/>
          <w:szCs w:val="22"/>
        </w:rPr>
        <w:t xml:space="preserve">i no cuentas con </w:t>
      </w:r>
      <w:r w:rsidRPr="00695B81" w:rsidR="00846A8E">
        <w:rPr>
          <w:rStyle w:val="eop"/>
          <w:rFonts w:ascii="Montserrat" w:hAnsi="Montserrat" w:cs="Arial" w:eastAsiaTheme="minorEastAsia"/>
          <w:sz w:val="22"/>
          <w:szCs w:val="22"/>
        </w:rPr>
        <w:t>estos materiales</w:t>
      </w:r>
      <w:r w:rsidRPr="00695B81">
        <w:rPr>
          <w:rStyle w:val="eop"/>
          <w:rFonts w:ascii="Montserrat" w:hAnsi="Montserrat" w:cs="Arial" w:eastAsiaTheme="minorEastAsia"/>
          <w:sz w:val="22"/>
          <w:szCs w:val="22"/>
        </w:rPr>
        <w:t>. En cualquier caso, platica con tu familia sobre lo que aprendiste, seguro les parecerá interesante.</w:t>
      </w:r>
    </w:p>
    <w:p w:rsidRPr="00695B81" w:rsidR="00A54DD3" w:rsidP="00695B81" w:rsidRDefault="00A54DD3" w14:paraId="25910BA1" w14:textId="77777777">
      <w:pPr>
        <w:autoSpaceDE w:val="0"/>
        <w:autoSpaceDN w:val="0"/>
        <w:adjustRightInd w:val="0"/>
        <w:jc w:val="both"/>
        <w:rPr>
          <w:rFonts w:ascii="Montserrat" w:hAnsi="Montserrat" w:eastAsiaTheme="minorHAnsi" w:cstheme="minorBidi"/>
          <w:b/>
          <w:sz w:val="22"/>
          <w:szCs w:val="22"/>
        </w:rPr>
      </w:pPr>
    </w:p>
    <w:p w:rsidRPr="00695B81" w:rsidR="0088163A" w:rsidP="00695B81" w:rsidRDefault="0088163A" w14:paraId="2D914CA1" w14:textId="77777777">
      <w:pPr>
        <w:autoSpaceDE w:val="0"/>
        <w:autoSpaceDN w:val="0"/>
        <w:adjustRightInd w:val="0"/>
        <w:rPr>
          <w:rFonts w:ascii="Montserrat" w:hAnsi="Montserrat" w:eastAsiaTheme="minorHAnsi" w:cstheme="minorBidi"/>
          <w:b/>
          <w:sz w:val="22"/>
          <w:szCs w:val="22"/>
        </w:rPr>
      </w:pPr>
    </w:p>
    <w:p w:rsidRPr="00BC6106" w:rsidR="00731C96" w:rsidP="005C2385" w:rsidRDefault="00A54DD3" w14:paraId="164D1E1B" w14:textId="2B105B74">
      <w:pPr>
        <w:autoSpaceDE w:val="0"/>
        <w:autoSpaceDN w:val="0"/>
        <w:adjustRightInd w:val="0"/>
        <w:jc w:val="center"/>
        <w:rPr>
          <w:rFonts w:ascii="Montserrat" w:hAnsi="Montserrat" w:eastAsiaTheme="minorHAnsi" w:cstheme="minorBidi"/>
          <w:b/>
          <w:sz w:val="24"/>
          <w:szCs w:val="24"/>
        </w:rPr>
      </w:pPr>
      <w:r w:rsidRPr="00BC6106">
        <w:rPr>
          <w:rFonts w:ascii="Montserrat" w:hAnsi="Montserrat" w:eastAsiaTheme="minorHAnsi" w:cstheme="minorBidi"/>
          <w:b/>
          <w:sz w:val="24"/>
          <w:szCs w:val="24"/>
        </w:rPr>
        <w:t>¡Buen trabajo!</w:t>
      </w:r>
    </w:p>
    <w:p w:rsidRPr="00BC6106"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BC6106" w:rsidR="009700E6" w:rsidP="005C2385" w:rsidRDefault="00A54DD3" w14:paraId="0A902820" w14:textId="468AA882">
      <w:pPr>
        <w:autoSpaceDE w:val="0"/>
        <w:autoSpaceDN w:val="0"/>
        <w:adjustRightInd w:val="0"/>
        <w:jc w:val="center"/>
        <w:rPr>
          <w:rFonts w:ascii="Montserrat" w:hAnsi="Montserrat" w:eastAsiaTheme="minorHAnsi" w:cstheme="minorBidi"/>
          <w:b/>
          <w:sz w:val="24"/>
          <w:szCs w:val="24"/>
        </w:rPr>
      </w:pPr>
      <w:r w:rsidRPr="00BC6106">
        <w:rPr>
          <w:rFonts w:ascii="Montserrat" w:hAnsi="Montserrat" w:eastAsiaTheme="minorHAnsi" w:cstheme="minorBidi"/>
          <w:b/>
          <w:sz w:val="24"/>
          <w:szCs w:val="24"/>
        </w:rPr>
        <w:t>Gracias por tu esfuerzo.</w:t>
      </w:r>
    </w:p>
    <w:p w:rsidRPr="00695B81" w:rsidR="00C75720" w:rsidP="0074022B" w:rsidRDefault="00C75720" w14:paraId="5FC61F73" w14:textId="77777777">
      <w:pPr>
        <w:autoSpaceDE w:val="0"/>
        <w:autoSpaceDN w:val="0"/>
        <w:adjustRightInd w:val="0"/>
        <w:jc w:val="both"/>
        <w:rPr>
          <w:rFonts w:ascii="Montserrat" w:hAnsi="Montserrat" w:eastAsiaTheme="minorHAnsi" w:cstheme="minorBidi"/>
          <w:sz w:val="22"/>
          <w:szCs w:val="22"/>
        </w:rPr>
      </w:pPr>
    </w:p>
    <w:p w:rsidR="0088163A" w:rsidP="0074022B" w:rsidRDefault="0088163A" w14:paraId="3395D48B" w14:textId="0A7097E1">
      <w:pPr>
        <w:autoSpaceDE w:val="0"/>
        <w:autoSpaceDN w:val="0"/>
        <w:adjustRightInd w:val="0"/>
        <w:jc w:val="both"/>
        <w:rPr>
          <w:rFonts w:ascii="Montserrat" w:hAnsi="Montserrat" w:eastAsiaTheme="minorHAnsi" w:cstheme="minorBidi"/>
          <w:sz w:val="22"/>
          <w:szCs w:val="22"/>
        </w:rPr>
      </w:pPr>
    </w:p>
    <w:p w:rsidRPr="00754E1B" w:rsidR="00695B81" w:rsidP="00695B81" w:rsidRDefault="00695B81" w14:paraId="5C5075F6"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695B81" w:rsidP="00695B81" w:rsidRDefault="00695B81" w14:paraId="15CA37AF" w14:textId="77777777">
      <w:pPr>
        <w:rPr>
          <w:rFonts w:ascii="Montserrat" w:hAnsi="Montserrat"/>
          <w:bCs/>
          <w:sz w:val="22"/>
          <w:szCs w:val="22"/>
        </w:rPr>
      </w:pPr>
      <w:bookmarkStart w:name="_Hlk78380689" w:id="5"/>
    </w:p>
    <w:p w:rsidRPr="00F5155E" w:rsidR="00695B81" w:rsidP="00695B81" w:rsidRDefault="00695B81" w14:paraId="09C6FBD6"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695B81" w:rsidP="00695B81" w:rsidRDefault="00695B81" w14:paraId="31B7EA41" w14:textId="77777777">
      <w:pPr>
        <w:rPr>
          <w:rFonts w:ascii="Montserrat" w:hAnsi="Montserrat"/>
          <w:sz w:val="22"/>
          <w:szCs w:val="22"/>
        </w:rPr>
      </w:pPr>
      <w:hyperlink w:history="1" r:id="rId22">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695B81" w:rsidR="00695B81" w:rsidP="0074022B" w:rsidRDefault="00695B81" w14:paraId="1C7F37D5" w14:textId="77777777">
      <w:pPr>
        <w:autoSpaceDE w:val="0"/>
        <w:autoSpaceDN w:val="0"/>
        <w:adjustRightInd w:val="0"/>
        <w:jc w:val="both"/>
        <w:rPr>
          <w:rFonts w:ascii="Montserrat" w:hAnsi="Montserrat" w:eastAsiaTheme="minorHAnsi" w:cstheme="minorBidi"/>
          <w:sz w:val="22"/>
          <w:szCs w:val="22"/>
        </w:rPr>
      </w:pPr>
    </w:p>
    <w:sectPr w:rsidRPr="00695B81" w:rsidR="00695B81"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61B" w:rsidP="008319C1" w:rsidRDefault="0058361B" w14:paraId="542F1949" w14:textId="77777777">
      <w:r>
        <w:separator/>
      </w:r>
    </w:p>
  </w:endnote>
  <w:endnote w:type="continuationSeparator" w:id="0">
    <w:p w:rsidR="0058361B" w:rsidP="008319C1" w:rsidRDefault="0058361B" w14:paraId="038BD7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61B" w:rsidP="008319C1" w:rsidRDefault="0058361B" w14:paraId="758871D8" w14:textId="77777777">
      <w:r>
        <w:separator/>
      </w:r>
    </w:p>
  </w:footnote>
  <w:footnote w:type="continuationSeparator" w:id="0">
    <w:p w:rsidR="0058361B" w:rsidP="008319C1" w:rsidRDefault="0058361B" w14:paraId="053B243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4353996"/>
    <w:multiLevelType w:val="hybridMultilevel"/>
    <w:tmpl w:val="E5E2941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4FA27AE"/>
    <w:multiLevelType w:val="hybridMultilevel"/>
    <w:tmpl w:val="FD543F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C8A7BC8"/>
    <w:multiLevelType w:val="hybridMultilevel"/>
    <w:tmpl w:val="EFF40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3"/>
  </w:num>
  <w:num w:numId="4">
    <w:abstractNumId w:val="5"/>
  </w:num>
  <w:num w:numId="5">
    <w:abstractNumId w:val="9"/>
  </w:num>
  <w:num w:numId="6">
    <w:abstractNumId w:val="6"/>
  </w:num>
  <w:num w:numId="7">
    <w:abstractNumId w:val="11"/>
  </w:num>
  <w:num w:numId="8">
    <w:abstractNumId w:val="1"/>
  </w:num>
  <w:num w:numId="9">
    <w:abstractNumId w:val="14"/>
  </w:num>
  <w:num w:numId="10">
    <w:abstractNumId w:val="10"/>
  </w:num>
  <w:num w:numId="11">
    <w:abstractNumId w:val="0"/>
  </w:num>
  <w:num w:numId="12">
    <w:abstractNumId w:val="3"/>
  </w:num>
  <w:num w:numId="13">
    <w:abstractNumId w:val="7"/>
  </w:num>
  <w:num w:numId="14">
    <w:abstractNumId w:val="16"/>
  </w:num>
  <w:num w:numId="15">
    <w:abstractNumId w:val="15"/>
  </w:num>
  <w:num w:numId="16">
    <w:abstractNumId w:val="12"/>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379F"/>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27D8"/>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0C1D"/>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2ADB"/>
    <w:rsid w:val="00216437"/>
    <w:rsid w:val="00216762"/>
    <w:rsid w:val="0021689B"/>
    <w:rsid w:val="0021725C"/>
    <w:rsid w:val="00217B00"/>
    <w:rsid w:val="00221A30"/>
    <w:rsid w:val="00222994"/>
    <w:rsid w:val="00224E70"/>
    <w:rsid w:val="00226857"/>
    <w:rsid w:val="00226BF5"/>
    <w:rsid w:val="00226E94"/>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0D"/>
    <w:rsid w:val="00353B50"/>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15"/>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56C1"/>
    <w:rsid w:val="003D6C2A"/>
    <w:rsid w:val="003E130B"/>
    <w:rsid w:val="003E6229"/>
    <w:rsid w:val="003E660F"/>
    <w:rsid w:val="003F0417"/>
    <w:rsid w:val="003F1442"/>
    <w:rsid w:val="003F1831"/>
    <w:rsid w:val="003F1AAF"/>
    <w:rsid w:val="003F1CBB"/>
    <w:rsid w:val="003F1CEA"/>
    <w:rsid w:val="003F2FE5"/>
    <w:rsid w:val="003F3350"/>
    <w:rsid w:val="003F4AC5"/>
    <w:rsid w:val="003F6712"/>
    <w:rsid w:val="00400FF1"/>
    <w:rsid w:val="00401051"/>
    <w:rsid w:val="004018BE"/>
    <w:rsid w:val="00402533"/>
    <w:rsid w:val="00403DC8"/>
    <w:rsid w:val="004043C8"/>
    <w:rsid w:val="00404EF1"/>
    <w:rsid w:val="00404FFE"/>
    <w:rsid w:val="00405A3F"/>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ACB"/>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4BE5"/>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091"/>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2E4A"/>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5C3C"/>
    <w:rsid w:val="00576A6F"/>
    <w:rsid w:val="005802AE"/>
    <w:rsid w:val="00580748"/>
    <w:rsid w:val="005809B6"/>
    <w:rsid w:val="0058361B"/>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905"/>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5B81"/>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B66C5"/>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249"/>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768FC"/>
    <w:rsid w:val="00780D3E"/>
    <w:rsid w:val="007817C7"/>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163A"/>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696"/>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3826"/>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20DB"/>
    <w:rsid w:val="00B72945"/>
    <w:rsid w:val="00B73034"/>
    <w:rsid w:val="00B73D8E"/>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3E5"/>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38A5"/>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3830"/>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7599D"/>
    <w:rsid w:val="00E772E8"/>
    <w:rsid w:val="00E77ADD"/>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269B"/>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03E0"/>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0B1E"/>
    <w:rsid w:val="00F2113A"/>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65BD"/>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A4A750D"/>
    <w:rsid w:val="50481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s://es.wikipedia.org/wiki/Massachusetts" TargetMode="External" Id="rId13" /><Relationship Type="http://schemas.openxmlformats.org/officeDocument/2006/relationships/hyperlink" Target="https://es.wikipedia.org/wiki/Ralph_Waldo_Emerson" TargetMode="External" Id="rId18" /><Relationship Type="http://schemas.openxmlformats.org/officeDocument/2006/relationships/styles" Target="styles.xml" Id="rId3" /><Relationship Type="http://schemas.openxmlformats.org/officeDocument/2006/relationships/image" Target="media/image5.jpeg" Id="rId21" /><Relationship Type="http://schemas.openxmlformats.org/officeDocument/2006/relationships/endnotes" Target="endnotes.xml" Id="rId7" /><Relationship Type="http://schemas.openxmlformats.org/officeDocument/2006/relationships/image" Target="media/image3.jpg" Id="rId12" /><Relationship Type="http://schemas.openxmlformats.org/officeDocument/2006/relationships/hyperlink" Target="https://es.wikipedia.org/wiki/Edgar_Allan_Poe" TargetMode="External" Id="rId17" /><Relationship Type="http://schemas.openxmlformats.org/officeDocument/2006/relationships/numbering" Target="numbering.xml" Id="rId2" /><Relationship Type="http://schemas.openxmlformats.org/officeDocument/2006/relationships/hyperlink" Target="https://es.wikipedia.org/wiki/Estados_Unidos_de_Am%C3%A9rica" TargetMode="External" Id="rId16" /><Relationship Type="http://schemas.openxmlformats.org/officeDocument/2006/relationships/image" Target="media/image4.jp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wikipedia.org/wiki/Salto_(Uruguay)"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es.wikipedia.org/wiki/1886" TargetMode="External" Id="rId15" /><Relationship Type="http://schemas.openxmlformats.org/officeDocument/2006/relationships/fontTable" Target="fontTable.xml" Id="rId23" /><Relationship Type="http://schemas.openxmlformats.org/officeDocument/2006/relationships/image" Target="media/image2.jpeg" Id="rId10" /><Relationship Type="http://schemas.openxmlformats.org/officeDocument/2006/relationships/hyperlink" Target="https://es.wikipedia.org/wiki/Walt_Whitman" TargetMode="Externa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es.wikipedia.org/wiki/15_de_mayo" TargetMode="External" Id="rId14" /><Relationship Type="http://schemas.openxmlformats.org/officeDocument/2006/relationships/hyperlink" Target="https://www.conaliteg.sep.gob.mx/prim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B336-A77C-4797-AC64-68E3B56369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2021-08-23T19:07:00.0000000Z</dcterms:created>
  <dcterms:modified xsi:type="dcterms:W3CDTF">2021-10-19T21:04:44.9114243Z</dcterms:modified>
</coreProperties>
</file>