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1226CBA0" w:rsidR="009908E1" w:rsidRPr="00127F9A" w:rsidRDefault="000E538A"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Mart</w:t>
      </w:r>
      <w:r w:rsidR="00127F9A">
        <w:rPr>
          <w:rFonts w:ascii="Montserrat" w:eastAsia="Montserrat" w:hAnsi="Montserrat" w:cs="Montserrat"/>
          <w:b/>
          <w:color w:val="000000"/>
          <w:sz w:val="48"/>
        </w:rPr>
        <w:t>e</w:t>
      </w:r>
      <w:r w:rsidR="009908E1" w:rsidRPr="00127F9A">
        <w:rPr>
          <w:rFonts w:ascii="Montserrat" w:eastAsia="Montserrat" w:hAnsi="Montserrat" w:cs="Montserrat"/>
          <w:b/>
          <w:color w:val="000000"/>
          <w:sz w:val="48"/>
        </w:rPr>
        <w:t>s</w:t>
      </w:r>
    </w:p>
    <w:p w14:paraId="41B2FEE9" w14:textId="143BE8E6" w:rsidR="00955834" w:rsidRPr="00127F9A" w:rsidRDefault="003B58B0" w:rsidP="009F4025">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w:t>
      </w:r>
      <w:r w:rsidR="004427E4">
        <w:rPr>
          <w:rFonts w:ascii="Montserrat" w:eastAsia="Montserrat" w:hAnsi="Montserrat" w:cs="Montserrat"/>
          <w:b/>
          <w:color w:val="000000"/>
          <w:sz w:val="56"/>
        </w:rPr>
        <w:t>9</w:t>
      </w:r>
      <w:bookmarkStart w:id="0" w:name="_GoBack"/>
      <w:bookmarkEnd w:id="0"/>
    </w:p>
    <w:p w14:paraId="0AEA0D69" w14:textId="28D8B9FC" w:rsidR="00955834" w:rsidRPr="00127F9A" w:rsidRDefault="00EE4962"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E015DB">
        <w:rPr>
          <w:rFonts w:ascii="Montserrat" w:eastAsia="Montserrat" w:hAnsi="Montserrat" w:cs="Montserrat"/>
          <w:b/>
          <w:color w:val="000000"/>
          <w:sz w:val="48"/>
        </w:rPr>
        <w:t>O</w:t>
      </w:r>
      <w:r w:rsidR="00DE7F0B">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6072C7" w:rsidRDefault="00955834" w:rsidP="009F4025">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C9275F8" w14:textId="77777777" w:rsidR="00955834" w:rsidRPr="00127F9A" w:rsidRDefault="005234C8"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7CD10EC4" w14:textId="3F89DC39" w:rsidR="009908E1" w:rsidRPr="00127F9A" w:rsidRDefault="006072C7"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Lengua Materna</w:t>
      </w:r>
    </w:p>
    <w:p w14:paraId="7B3067C4" w14:textId="77777777" w:rsidR="00D8595B" w:rsidRPr="006072C7" w:rsidRDefault="00D8595B" w:rsidP="009F4025">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101A1B61" w14:textId="70D3C727" w:rsidR="00172DD7" w:rsidRDefault="00D310CD" w:rsidP="009F4025">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Margarita, Pedro, Sofía… ¡Lotería!</w:t>
      </w:r>
    </w:p>
    <w:p w14:paraId="7126A739" w14:textId="77777777" w:rsidR="00CD5AD9" w:rsidRPr="006072C7" w:rsidRDefault="00CD5AD9" w:rsidP="009F4025">
      <w:pPr>
        <w:pBdr>
          <w:top w:val="nil"/>
          <w:left w:val="nil"/>
          <w:bottom w:val="nil"/>
          <w:right w:val="nil"/>
          <w:between w:val="nil"/>
        </w:pBdr>
        <w:spacing w:after="0" w:line="240" w:lineRule="auto"/>
        <w:jc w:val="center"/>
        <w:rPr>
          <w:rFonts w:ascii="Montserrat" w:eastAsia="Montserrat" w:hAnsi="Montserrat" w:cs="Montserrat"/>
          <w:b/>
          <w:i/>
          <w:color w:val="000000"/>
          <w:sz w:val="48"/>
          <w:szCs w:val="48"/>
        </w:rPr>
      </w:pPr>
    </w:p>
    <w:p w14:paraId="593E9400" w14:textId="06D7D732" w:rsidR="00050052" w:rsidRDefault="00172DD7" w:rsidP="009F402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Aprendizaje esperado: </w:t>
      </w:r>
      <w:r w:rsidR="00D310CD" w:rsidRPr="00D310CD">
        <w:rPr>
          <w:rFonts w:ascii="Montserrat" w:eastAsia="Montserrat" w:hAnsi="Montserrat" w:cs="Montserrat"/>
          <w:i/>
          <w:color w:val="000000"/>
        </w:rPr>
        <w:t>Trabaja con su nombre y el de sus compañeros.</w:t>
      </w:r>
    </w:p>
    <w:p w14:paraId="0C0BE966" w14:textId="77777777" w:rsidR="00050052" w:rsidRDefault="00050052" w:rsidP="009F4025">
      <w:pPr>
        <w:pBdr>
          <w:top w:val="nil"/>
          <w:left w:val="nil"/>
          <w:bottom w:val="nil"/>
          <w:right w:val="nil"/>
          <w:between w:val="nil"/>
        </w:pBdr>
        <w:spacing w:after="0" w:line="240" w:lineRule="auto"/>
        <w:jc w:val="both"/>
        <w:rPr>
          <w:rFonts w:ascii="Montserrat" w:eastAsia="Montserrat" w:hAnsi="Montserrat" w:cs="Montserrat"/>
          <w:i/>
          <w:color w:val="000000"/>
        </w:rPr>
      </w:pPr>
    </w:p>
    <w:p w14:paraId="439D3E0C" w14:textId="4D3FE197" w:rsidR="00050052" w:rsidRDefault="00172DD7" w:rsidP="009F402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D310CD" w:rsidRPr="00D310CD">
        <w:rPr>
          <w:rFonts w:ascii="Montserrat" w:eastAsia="Montserrat" w:hAnsi="Montserrat" w:cs="Montserrat"/>
          <w:i/>
          <w:color w:val="000000"/>
        </w:rPr>
        <w:t>Identificación de regularidades en inicios de palabras y ampliación del r</w:t>
      </w:r>
      <w:r w:rsidR="00D310CD">
        <w:rPr>
          <w:rFonts w:ascii="Montserrat" w:eastAsia="Montserrat" w:hAnsi="Montserrat" w:cs="Montserrat"/>
          <w:i/>
          <w:color w:val="000000"/>
        </w:rPr>
        <w:t>epertorio de palabras y grafías</w:t>
      </w:r>
      <w:r w:rsidR="00050052" w:rsidRPr="00050052">
        <w:rPr>
          <w:rFonts w:ascii="Montserrat" w:eastAsia="Montserrat" w:hAnsi="Montserrat" w:cs="Montserrat"/>
          <w:i/>
          <w:color w:val="000000"/>
        </w:rPr>
        <w:t>.</w:t>
      </w:r>
    </w:p>
    <w:p w14:paraId="02622C81" w14:textId="7E95CF11" w:rsidR="00050052" w:rsidRDefault="00050052" w:rsidP="009F4025">
      <w:pPr>
        <w:pBdr>
          <w:top w:val="nil"/>
          <w:left w:val="nil"/>
          <w:bottom w:val="nil"/>
          <w:right w:val="nil"/>
          <w:between w:val="nil"/>
        </w:pBdr>
        <w:spacing w:after="0" w:line="240" w:lineRule="auto"/>
        <w:jc w:val="both"/>
        <w:rPr>
          <w:rFonts w:ascii="Montserrat" w:eastAsia="Montserrat" w:hAnsi="Montserrat" w:cs="Montserrat"/>
          <w:i/>
          <w:color w:val="000000"/>
        </w:rPr>
      </w:pPr>
    </w:p>
    <w:p w14:paraId="5435BC74" w14:textId="77777777" w:rsidR="00FC4C74" w:rsidRDefault="00FC4C74" w:rsidP="009F4025">
      <w:pPr>
        <w:pBdr>
          <w:top w:val="nil"/>
          <w:left w:val="nil"/>
          <w:bottom w:val="nil"/>
          <w:right w:val="nil"/>
          <w:between w:val="nil"/>
        </w:pBdr>
        <w:spacing w:after="0" w:line="240" w:lineRule="auto"/>
        <w:jc w:val="both"/>
        <w:rPr>
          <w:rFonts w:ascii="Montserrat" w:eastAsia="Montserrat" w:hAnsi="Montserrat" w:cs="Montserrat"/>
          <w:i/>
          <w:color w:val="000000"/>
        </w:rPr>
      </w:pPr>
    </w:p>
    <w:p w14:paraId="40417D91" w14:textId="79761F57" w:rsidR="00172DD7" w:rsidRPr="00127F9A" w:rsidRDefault="00172DD7" w:rsidP="009F4025">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7422D809" w14:textId="2D9C8A47" w:rsidR="00EA35FE" w:rsidRDefault="00EA35FE" w:rsidP="009F4025">
      <w:pPr>
        <w:spacing w:after="0" w:line="240" w:lineRule="auto"/>
        <w:jc w:val="both"/>
        <w:rPr>
          <w:rFonts w:ascii="Montserrat" w:eastAsia="Montserrat" w:hAnsi="Montserrat" w:cs="Montserrat"/>
        </w:rPr>
      </w:pPr>
    </w:p>
    <w:p w14:paraId="03553878" w14:textId="3858EBD9" w:rsidR="00572FD8" w:rsidRDefault="002C461A" w:rsidP="009F4025">
      <w:pPr>
        <w:spacing w:after="0" w:line="240" w:lineRule="auto"/>
        <w:jc w:val="both"/>
        <w:rPr>
          <w:rFonts w:ascii="Montserrat" w:hAnsi="Montserrat" w:cs="Arial"/>
        </w:rPr>
      </w:pPr>
      <w:r>
        <w:rPr>
          <w:rFonts w:ascii="Montserrat" w:hAnsi="Montserrat" w:cs="Arial"/>
        </w:rPr>
        <w:t>Trabajarás con tu nombre y el</w:t>
      </w:r>
      <w:r w:rsidR="00D310CD">
        <w:rPr>
          <w:rFonts w:ascii="Montserrat" w:hAnsi="Montserrat" w:cs="Arial"/>
        </w:rPr>
        <w:t xml:space="preserve"> de tus compañeros, identificarás los inicios de palabras y la ampliación de tu repertorio de palabras y grafías.</w:t>
      </w:r>
    </w:p>
    <w:p w14:paraId="7C3BBB4D" w14:textId="77777777" w:rsidR="00D310CD" w:rsidRDefault="00D310CD" w:rsidP="009F4025">
      <w:pPr>
        <w:spacing w:after="0" w:line="240" w:lineRule="auto"/>
        <w:jc w:val="both"/>
        <w:rPr>
          <w:rFonts w:ascii="Montserrat" w:hAnsi="Montserrat" w:cs="Arial"/>
        </w:rPr>
      </w:pPr>
    </w:p>
    <w:p w14:paraId="408B43CD" w14:textId="356A42F5" w:rsidR="00D310CD" w:rsidRDefault="00D310CD" w:rsidP="009F4025">
      <w:pPr>
        <w:spacing w:after="0" w:line="240" w:lineRule="auto"/>
        <w:jc w:val="both"/>
        <w:rPr>
          <w:rFonts w:ascii="Montserrat" w:hAnsi="Montserrat" w:cs="Arial"/>
        </w:rPr>
      </w:pPr>
      <w:r>
        <w:rPr>
          <w:rFonts w:ascii="Montserrat" w:hAnsi="Montserrat" w:cs="Arial"/>
        </w:rPr>
        <w:t xml:space="preserve">En esta sesión aprenderás nuevos juegos y jugarás mientras aprendes, parece algo complicado, pero será más sencillo de lo que imaginas, </w:t>
      </w:r>
      <w:r w:rsidR="002C461A">
        <w:rPr>
          <w:rFonts w:ascii="Montserrat" w:hAnsi="Montserrat" w:cs="Arial"/>
        </w:rPr>
        <w:t>pero,</w:t>
      </w:r>
      <w:r>
        <w:rPr>
          <w:rFonts w:ascii="Montserrat" w:hAnsi="Montserrat" w:cs="Arial"/>
        </w:rPr>
        <w:t xml:space="preserve"> sobre todo, muy divertido.</w:t>
      </w:r>
    </w:p>
    <w:p w14:paraId="7BDDCBD0" w14:textId="77777777" w:rsidR="00D310CD" w:rsidRDefault="00D310CD" w:rsidP="009F4025">
      <w:pPr>
        <w:spacing w:after="0" w:line="240" w:lineRule="auto"/>
        <w:jc w:val="both"/>
        <w:rPr>
          <w:rFonts w:ascii="Montserrat" w:hAnsi="Montserrat" w:cs="Arial"/>
        </w:rPr>
      </w:pPr>
    </w:p>
    <w:p w14:paraId="759031D2" w14:textId="58B431E1" w:rsidR="00D310CD" w:rsidRPr="00D310CD" w:rsidRDefault="00D310CD" w:rsidP="009F4025">
      <w:pPr>
        <w:spacing w:after="0" w:line="240" w:lineRule="auto"/>
        <w:jc w:val="both"/>
        <w:rPr>
          <w:rFonts w:ascii="Montserrat" w:hAnsi="Montserrat" w:cs="Arial"/>
        </w:rPr>
      </w:pPr>
      <w:r w:rsidRPr="00D310CD">
        <w:rPr>
          <w:rFonts w:ascii="Montserrat" w:hAnsi="Montserrat" w:cs="Arial"/>
        </w:rPr>
        <w:t xml:space="preserve">Una de las características que </w:t>
      </w:r>
      <w:r w:rsidR="0086230E">
        <w:rPr>
          <w:rFonts w:ascii="Montserrat" w:hAnsi="Montserrat" w:cs="Arial"/>
        </w:rPr>
        <w:t>i</w:t>
      </w:r>
      <w:r w:rsidRPr="00D310CD">
        <w:rPr>
          <w:rFonts w:ascii="Montserrat" w:hAnsi="Montserrat" w:cs="Arial"/>
        </w:rPr>
        <w:t xml:space="preserve">dentifica </w:t>
      </w:r>
      <w:r w:rsidR="0086230E">
        <w:rPr>
          <w:rFonts w:ascii="Montserrat" w:hAnsi="Montserrat" w:cs="Arial"/>
        </w:rPr>
        <w:t>a los</w:t>
      </w:r>
      <w:r w:rsidRPr="00D310CD">
        <w:rPr>
          <w:rFonts w:ascii="Montserrat" w:hAnsi="Montserrat" w:cs="Arial"/>
        </w:rPr>
        <w:t xml:space="preserve"> mexicanos en el mundo entero es que s</w:t>
      </w:r>
      <w:r w:rsidR="0086230E">
        <w:rPr>
          <w:rFonts w:ascii="Montserrat" w:hAnsi="Montserrat" w:cs="Arial"/>
        </w:rPr>
        <w:t>u alegría y su carácter</w:t>
      </w:r>
      <w:r w:rsidRPr="00D310CD">
        <w:rPr>
          <w:rFonts w:ascii="Montserrat" w:hAnsi="Montserrat" w:cs="Arial"/>
        </w:rPr>
        <w:t>, dicharachero</w:t>
      </w:r>
      <w:r w:rsidR="0086230E">
        <w:rPr>
          <w:rFonts w:ascii="Montserrat" w:hAnsi="Montserrat" w:cs="Arial"/>
        </w:rPr>
        <w:t>, esto quiere decir que su</w:t>
      </w:r>
      <w:r w:rsidRPr="00D310CD">
        <w:rPr>
          <w:rFonts w:ascii="Montserrat" w:hAnsi="Montserrat" w:cs="Arial"/>
        </w:rPr>
        <w:t xml:space="preserve"> conversación</w:t>
      </w:r>
      <w:r w:rsidR="0086230E">
        <w:rPr>
          <w:rFonts w:ascii="Montserrat" w:hAnsi="Montserrat" w:cs="Arial"/>
        </w:rPr>
        <w:t xml:space="preserve"> es</w:t>
      </w:r>
      <w:r w:rsidRPr="00D310CD">
        <w:rPr>
          <w:rFonts w:ascii="Montserrat" w:hAnsi="Montserrat" w:cs="Arial"/>
        </w:rPr>
        <w:t xml:space="preserve"> animada y ocurrente (según el Dic</w:t>
      </w:r>
      <w:r w:rsidR="006072C7">
        <w:rPr>
          <w:rFonts w:ascii="Montserrat" w:hAnsi="Montserrat" w:cs="Arial"/>
        </w:rPr>
        <w:t>cionario de la lengua española)</w:t>
      </w:r>
      <w:r w:rsidRPr="00D310CD">
        <w:rPr>
          <w:rFonts w:ascii="Montserrat" w:hAnsi="Montserrat" w:cs="Arial"/>
        </w:rPr>
        <w:t xml:space="preserve"> </w:t>
      </w:r>
      <w:r w:rsidR="0086230E">
        <w:rPr>
          <w:rFonts w:ascii="Montserrat" w:hAnsi="Montserrat" w:cs="Arial"/>
        </w:rPr>
        <w:t>conviven, hacen reuniones y celebran momentos importantes.</w:t>
      </w:r>
      <w:r w:rsidRPr="00D310CD">
        <w:rPr>
          <w:rFonts w:ascii="Montserrat" w:hAnsi="Montserrat" w:cs="Arial"/>
        </w:rPr>
        <w:t xml:space="preserve"> </w:t>
      </w:r>
    </w:p>
    <w:p w14:paraId="37D437B5" w14:textId="77777777" w:rsidR="00D310CD" w:rsidRPr="00D310CD" w:rsidRDefault="00D310CD" w:rsidP="009F4025">
      <w:pPr>
        <w:spacing w:after="0" w:line="240" w:lineRule="auto"/>
        <w:jc w:val="both"/>
        <w:rPr>
          <w:rFonts w:ascii="Montserrat" w:hAnsi="Montserrat" w:cs="Arial"/>
        </w:rPr>
      </w:pPr>
    </w:p>
    <w:p w14:paraId="6369DC50" w14:textId="38137F25" w:rsidR="00D310CD" w:rsidRPr="00D310CD" w:rsidRDefault="00D310CD" w:rsidP="009F4025">
      <w:pPr>
        <w:spacing w:after="0" w:line="240" w:lineRule="auto"/>
        <w:jc w:val="both"/>
        <w:rPr>
          <w:rFonts w:ascii="Montserrat" w:hAnsi="Montserrat" w:cs="Arial"/>
        </w:rPr>
      </w:pPr>
      <w:r w:rsidRPr="00D310CD">
        <w:rPr>
          <w:rFonts w:ascii="Montserrat" w:hAnsi="Montserrat" w:cs="Arial"/>
        </w:rPr>
        <w:t xml:space="preserve">Por ello, en ciertas fechas, como el pasado 16 de septiembre, día en el que se conmemora la Independencia de </w:t>
      </w:r>
      <w:r w:rsidR="0086230E">
        <w:rPr>
          <w:rFonts w:ascii="Montserrat" w:hAnsi="Montserrat" w:cs="Arial"/>
        </w:rPr>
        <w:t>México</w:t>
      </w:r>
      <w:r w:rsidRPr="00D310CD">
        <w:rPr>
          <w:rFonts w:ascii="Montserrat" w:hAnsi="Montserrat" w:cs="Arial"/>
        </w:rPr>
        <w:t>, se organizan diversos festejos, tanto en el Zócalo de la Ciudad de México, como en infinidad de poblaciones del territorio nacional, e</w:t>
      </w:r>
      <w:r w:rsidR="006072C7">
        <w:rPr>
          <w:rFonts w:ascii="Montserrat" w:hAnsi="Montserrat" w:cs="Arial"/>
        </w:rPr>
        <w:t xml:space="preserve">n las que se acostumbra montar </w:t>
      </w:r>
      <w:r w:rsidRPr="00D310CD">
        <w:rPr>
          <w:rFonts w:ascii="Montserrat" w:hAnsi="Montserrat" w:cs="Arial"/>
        </w:rPr>
        <w:t xml:space="preserve">claro, este año no fue </w:t>
      </w:r>
      <w:r w:rsidR="006072C7">
        <w:rPr>
          <w:rFonts w:ascii="Montserrat" w:hAnsi="Montserrat" w:cs="Arial"/>
        </w:rPr>
        <w:t xml:space="preserve">así </w:t>
      </w:r>
      <w:r w:rsidRPr="00D310CD">
        <w:rPr>
          <w:rFonts w:ascii="Montserrat" w:hAnsi="Montserrat" w:cs="Arial"/>
        </w:rPr>
        <w:t xml:space="preserve">un conjunto de instalaciones recreativas, como carruseles, casetas de tiro al blanco, y muchos otros juegos, así como puestos de </w:t>
      </w:r>
      <w:r w:rsidR="006072C7">
        <w:rPr>
          <w:rFonts w:ascii="Montserrat" w:hAnsi="Montserrat" w:cs="Arial"/>
        </w:rPr>
        <w:t>venta de dulces y de chucherías</w:t>
      </w:r>
      <w:r w:rsidRPr="00D310CD">
        <w:rPr>
          <w:rFonts w:ascii="Montserrat" w:hAnsi="Montserrat" w:cs="Arial"/>
        </w:rPr>
        <w:t xml:space="preserve">, conocido como feria. Y </w:t>
      </w:r>
      <w:r w:rsidRPr="00D310CD">
        <w:rPr>
          <w:rFonts w:ascii="Montserrat" w:hAnsi="Montserrat" w:cs="Arial"/>
        </w:rPr>
        <w:lastRenderedPageBreak/>
        <w:t>en ésta no es raro que haya uno que exige mucha concentración par</w:t>
      </w:r>
      <w:r w:rsidR="006072C7">
        <w:rPr>
          <w:rFonts w:ascii="Montserrat" w:hAnsi="Montserrat" w:cs="Arial"/>
        </w:rPr>
        <w:t>a poder ganar y gritar</w:t>
      </w:r>
      <w:r w:rsidRPr="00D310CD">
        <w:rPr>
          <w:rFonts w:ascii="Montserrat" w:hAnsi="Montserrat" w:cs="Arial"/>
        </w:rPr>
        <w:t xml:space="preserve"> ¡Lotería! </w:t>
      </w:r>
    </w:p>
    <w:p w14:paraId="6F35E6CA" w14:textId="77777777" w:rsidR="00D310CD" w:rsidRPr="00D310CD" w:rsidRDefault="00D310CD" w:rsidP="009F4025">
      <w:pPr>
        <w:spacing w:after="0" w:line="240" w:lineRule="auto"/>
        <w:jc w:val="both"/>
        <w:rPr>
          <w:rFonts w:ascii="Montserrat" w:hAnsi="Montserrat" w:cs="Arial"/>
        </w:rPr>
      </w:pPr>
    </w:p>
    <w:p w14:paraId="6C3585C4" w14:textId="59626C5C" w:rsidR="0086230E" w:rsidRDefault="0086230E" w:rsidP="009F4025">
      <w:pPr>
        <w:spacing w:after="0" w:line="240" w:lineRule="auto"/>
        <w:jc w:val="both"/>
        <w:rPr>
          <w:rFonts w:ascii="Montserrat" w:hAnsi="Montserrat" w:cs="Arial"/>
        </w:rPr>
      </w:pPr>
      <w:r>
        <w:rPr>
          <w:rFonts w:ascii="Montserrat" w:hAnsi="Montserrat" w:cs="Arial"/>
        </w:rPr>
        <w:t>T</w:t>
      </w:r>
      <w:r w:rsidR="00D310CD" w:rsidRPr="00D310CD">
        <w:rPr>
          <w:rFonts w:ascii="Montserrat" w:hAnsi="Montserrat" w:cs="Arial"/>
        </w:rPr>
        <w:t>e recue</w:t>
      </w:r>
      <w:r>
        <w:rPr>
          <w:rFonts w:ascii="Montserrat" w:hAnsi="Montserrat" w:cs="Arial"/>
        </w:rPr>
        <w:t>rdo que debes</w:t>
      </w:r>
      <w:r w:rsidR="00D310CD" w:rsidRPr="00D310CD">
        <w:rPr>
          <w:rFonts w:ascii="Montserrat" w:hAnsi="Montserrat" w:cs="Arial"/>
        </w:rPr>
        <w:t xml:space="preserve"> tener a la mano </w:t>
      </w:r>
      <w:r>
        <w:rPr>
          <w:rFonts w:ascii="Montserrat" w:hAnsi="Montserrat" w:cs="Arial"/>
        </w:rPr>
        <w:t>t</w:t>
      </w:r>
      <w:r w:rsidR="00D310CD" w:rsidRPr="00D310CD">
        <w:rPr>
          <w:rFonts w:ascii="Montserrat" w:hAnsi="Montserrat" w:cs="Arial"/>
        </w:rPr>
        <w:t>u Material de apoyo a la alfabetiza</w:t>
      </w:r>
      <w:r>
        <w:rPr>
          <w:rFonts w:ascii="Montserrat" w:hAnsi="Montserrat" w:cs="Arial"/>
        </w:rPr>
        <w:t>ción inicial. Tiras recortables</w:t>
      </w:r>
    </w:p>
    <w:p w14:paraId="2FE3F717" w14:textId="77777777" w:rsidR="004427E4" w:rsidRDefault="004427E4" w:rsidP="009F4025">
      <w:pPr>
        <w:spacing w:after="0" w:line="240" w:lineRule="auto"/>
        <w:jc w:val="both"/>
        <w:rPr>
          <w:rFonts w:ascii="Montserrat" w:hAnsi="Montserrat" w:cs="Arial"/>
        </w:rPr>
      </w:pPr>
    </w:p>
    <w:p w14:paraId="01E3CBA6" w14:textId="75698A51" w:rsidR="00D310CD" w:rsidRPr="00D310CD" w:rsidRDefault="0086230E" w:rsidP="009F4025">
      <w:pPr>
        <w:spacing w:after="0" w:line="240" w:lineRule="auto"/>
        <w:jc w:val="both"/>
        <w:rPr>
          <w:rFonts w:ascii="Montserrat" w:hAnsi="Montserrat" w:cs="Arial"/>
        </w:rPr>
      </w:pPr>
      <w:r>
        <w:rPr>
          <w:rFonts w:ascii="Montserrat" w:hAnsi="Montserrat" w:cs="Arial"/>
        </w:rPr>
        <w:t xml:space="preserve">También necesitaras </w:t>
      </w:r>
      <w:r w:rsidR="00D310CD" w:rsidRPr="00D310CD">
        <w:rPr>
          <w:rFonts w:ascii="Montserrat" w:hAnsi="Montserrat" w:cs="Arial"/>
        </w:rPr>
        <w:t>hojas blancas o un cuaderno, un lápiz y lápices de colores. Botones, fichas o piedras limpias, puede ser del material</w:t>
      </w:r>
      <w:r>
        <w:rPr>
          <w:rFonts w:ascii="Montserrat" w:hAnsi="Montserrat" w:cs="Arial"/>
        </w:rPr>
        <w:t xml:space="preserve"> contable</w:t>
      </w:r>
      <w:r w:rsidR="00D310CD" w:rsidRPr="00D310CD">
        <w:rPr>
          <w:rFonts w:ascii="Montserrat" w:hAnsi="Montserrat" w:cs="Arial"/>
        </w:rPr>
        <w:t xml:space="preserve"> que tiene</w:t>
      </w:r>
      <w:r>
        <w:rPr>
          <w:rFonts w:ascii="Montserrat" w:hAnsi="Montserrat" w:cs="Arial"/>
        </w:rPr>
        <w:t>s</w:t>
      </w:r>
      <w:r w:rsidR="00D310CD" w:rsidRPr="00D310CD">
        <w:rPr>
          <w:rFonts w:ascii="Montserrat" w:hAnsi="Montserrat" w:cs="Arial"/>
        </w:rPr>
        <w:t xml:space="preserve"> para trabajar Matemáticas.</w:t>
      </w:r>
    </w:p>
    <w:p w14:paraId="1B0840F3" w14:textId="77777777" w:rsidR="00D310CD" w:rsidRPr="00D310CD" w:rsidRDefault="00D310CD" w:rsidP="009F4025">
      <w:pPr>
        <w:spacing w:after="0" w:line="240" w:lineRule="auto"/>
        <w:jc w:val="both"/>
        <w:rPr>
          <w:rFonts w:ascii="Montserrat" w:hAnsi="Montserrat" w:cs="Arial"/>
        </w:rPr>
      </w:pPr>
    </w:p>
    <w:p w14:paraId="26B0731D" w14:textId="3AAF0A6C" w:rsidR="00D310CD" w:rsidRPr="00D310CD" w:rsidRDefault="0086230E" w:rsidP="009F4025">
      <w:pPr>
        <w:spacing w:after="0" w:line="240" w:lineRule="auto"/>
        <w:jc w:val="both"/>
        <w:rPr>
          <w:rFonts w:ascii="Montserrat" w:hAnsi="Montserrat" w:cs="Arial"/>
        </w:rPr>
      </w:pPr>
      <w:r>
        <w:rPr>
          <w:rFonts w:ascii="Montserrat" w:hAnsi="Montserrat" w:cs="Arial"/>
        </w:rPr>
        <w:t xml:space="preserve">¿Alguna vez </w:t>
      </w:r>
      <w:r w:rsidR="00D310CD" w:rsidRPr="00D310CD">
        <w:rPr>
          <w:rFonts w:ascii="Montserrat" w:hAnsi="Montserrat" w:cs="Arial"/>
        </w:rPr>
        <w:t>has jugado a la lotería?</w:t>
      </w:r>
    </w:p>
    <w:p w14:paraId="5A3CD8EE" w14:textId="77777777" w:rsidR="00D310CD" w:rsidRPr="00D310CD" w:rsidRDefault="00D310CD" w:rsidP="009F4025">
      <w:pPr>
        <w:spacing w:after="0" w:line="240" w:lineRule="auto"/>
        <w:jc w:val="both"/>
        <w:rPr>
          <w:rFonts w:ascii="Montserrat" w:hAnsi="Montserrat" w:cs="Arial"/>
        </w:rPr>
      </w:pPr>
    </w:p>
    <w:p w14:paraId="4B413BCE" w14:textId="3A9554CA" w:rsidR="00907DF2" w:rsidRDefault="0086230E" w:rsidP="009F4025">
      <w:pPr>
        <w:spacing w:after="0" w:line="240" w:lineRule="auto"/>
        <w:jc w:val="both"/>
        <w:rPr>
          <w:rFonts w:ascii="Montserrat" w:hAnsi="Montserrat" w:cs="Arial"/>
        </w:rPr>
      </w:pPr>
      <w:r>
        <w:rPr>
          <w:rFonts w:ascii="Montserrat" w:hAnsi="Montserrat" w:cs="Arial"/>
        </w:rPr>
        <w:t>Para iniciar es importante que primero sepas que es</w:t>
      </w:r>
      <w:r w:rsidR="002672D5">
        <w:rPr>
          <w:rFonts w:ascii="Montserrat" w:hAnsi="Montserrat" w:cs="Arial"/>
        </w:rPr>
        <w:t xml:space="preserve"> </w:t>
      </w:r>
      <w:r w:rsidR="00D310CD" w:rsidRPr="00907DF2">
        <w:rPr>
          <w:rFonts w:ascii="Montserrat" w:hAnsi="Montserrat" w:cs="Arial"/>
          <w:i/>
        </w:rPr>
        <w:t>La lotería</w:t>
      </w:r>
      <w:r w:rsidR="00907DF2">
        <w:rPr>
          <w:rFonts w:ascii="Montserrat" w:hAnsi="Montserrat" w:cs="Arial"/>
        </w:rPr>
        <w:t>:</w:t>
      </w:r>
    </w:p>
    <w:p w14:paraId="193A2865" w14:textId="391F408A" w:rsidR="00D310CD" w:rsidRPr="00D310CD" w:rsidRDefault="00907DF2" w:rsidP="009F4025">
      <w:pPr>
        <w:spacing w:after="0" w:line="240" w:lineRule="auto"/>
        <w:jc w:val="both"/>
        <w:rPr>
          <w:rFonts w:ascii="Montserrat" w:hAnsi="Montserrat" w:cs="Arial"/>
        </w:rPr>
      </w:pPr>
      <w:r>
        <w:rPr>
          <w:rFonts w:ascii="Montserrat" w:hAnsi="Montserrat" w:cs="Arial"/>
        </w:rPr>
        <w:t>E</w:t>
      </w:r>
      <w:r w:rsidR="00D310CD" w:rsidRPr="00D310CD">
        <w:rPr>
          <w:rFonts w:ascii="Montserrat" w:hAnsi="Montserrat" w:cs="Arial"/>
        </w:rPr>
        <w:t>s un juego tradicional de mesa en el que gana el jugador que completa primero su tabla, plantilla o cartón, dividido en varios recuadros o casillas con diferentes imágenes, al coincidir éstas con las de las barajas o cartas que va sacando por sorteo el “gritón” (una persona designada con anterioridad y que dirige el juego) y marcándolas con fichas, botones grandes o piedras, previamente limpiadas (lavadas y puestas a secar).</w:t>
      </w:r>
    </w:p>
    <w:p w14:paraId="672C5FD0" w14:textId="77777777" w:rsidR="00D310CD" w:rsidRDefault="00D310CD" w:rsidP="009F4025">
      <w:pPr>
        <w:spacing w:after="0" w:line="240" w:lineRule="auto"/>
        <w:jc w:val="both"/>
        <w:rPr>
          <w:rFonts w:ascii="Montserrat" w:hAnsi="Montserrat" w:cs="Arial"/>
        </w:rPr>
      </w:pPr>
    </w:p>
    <w:p w14:paraId="3CB3B06E" w14:textId="5107C556" w:rsidR="00907DF2" w:rsidRDefault="00907DF2" w:rsidP="009F4025">
      <w:pPr>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322A6529" wp14:editId="21AF311B">
            <wp:extent cx="2573079" cy="2083982"/>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ocean.com (1).png"/>
                    <pic:cNvPicPr/>
                  </pic:nvPicPr>
                  <pic:blipFill rotWithShape="1">
                    <a:blip r:embed="rId8" cstate="print">
                      <a:extLst>
                        <a:ext uri="{28A0092B-C50C-407E-A947-70E740481C1C}">
                          <a14:useLocalDpi xmlns:a14="http://schemas.microsoft.com/office/drawing/2010/main" val="0"/>
                        </a:ext>
                      </a:extLst>
                    </a:blip>
                    <a:srcRect t="9504" b="9504"/>
                    <a:stretch/>
                  </pic:blipFill>
                  <pic:spPr bwMode="auto">
                    <a:xfrm>
                      <a:off x="0" y="0"/>
                      <a:ext cx="2571376" cy="2082603"/>
                    </a:xfrm>
                    <a:prstGeom prst="rect">
                      <a:avLst/>
                    </a:prstGeom>
                    <a:ln>
                      <a:noFill/>
                    </a:ln>
                    <a:extLst>
                      <a:ext uri="{53640926-AAD7-44D8-BBD7-CCE9431645EC}">
                        <a14:shadowObscured xmlns:a14="http://schemas.microsoft.com/office/drawing/2010/main"/>
                      </a:ext>
                    </a:extLst>
                  </pic:spPr>
                </pic:pic>
              </a:graphicData>
            </a:graphic>
          </wp:inline>
        </w:drawing>
      </w:r>
    </w:p>
    <w:p w14:paraId="478BAE4E" w14:textId="77777777" w:rsidR="00907DF2" w:rsidRDefault="00D310CD" w:rsidP="009F4025">
      <w:pPr>
        <w:spacing w:after="0" w:line="240" w:lineRule="auto"/>
        <w:jc w:val="both"/>
        <w:rPr>
          <w:rFonts w:ascii="Montserrat" w:hAnsi="Montserrat" w:cs="Arial"/>
        </w:rPr>
      </w:pPr>
      <w:r w:rsidRPr="00D310CD">
        <w:rPr>
          <w:rFonts w:ascii="Montserrat" w:hAnsi="Montserrat" w:cs="Arial"/>
        </w:rPr>
        <w:t xml:space="preserve">El mazo o conjunto de cartas, regularmente, contiene 54 </w:t>
      </w:r>
      <w:r w:rsidR="00907DF2">
        <w:rPr>
          <w:rFonts w:ascii="Montserrat" w:hAnsi="Montserrat" w:cs="Arial"/>
        </w:rPr>
        <w:t xml:space="preserve">tarjetas, </w:t>
      </w:r>
      <w:r w:rsidRPr="00D310CD">
        <w:rPr>
          <w:rFonts w:ascii="Montserrat" w:hAnsi="Montserrat" w:cs="Arial"/>
        </w:rPr>
        <w:t xml:space="preserve">cada una con una imagen diferente, un número y un nombre, por ejemplo: 1. “El gallo”, 6. “La sirena”, 37. “El mundo”, 41. “La rosa” </w:t>
      </w:r>
    </w:p>
    <w:p w14:paraId="347EBCD3" w14:textId="77777777" w:rsidR="00907DF2" w:rsidRDefault="00907DF2" w:rsidP="009F4025">
      <w:pPr>
        <w:spacing w:after="0" w:line="240" w:lineRule="auto"/>
        <w:jc w:val="both"/>
        <w:rPr>
          <w:rFonts w:ascii="Montserrat" w:hAnsi="Montserrat" w:cs="Arial"/>
        </w:rPr>
      </w:pPr>
    </w:p>
    <w:p w14:paraId="7D1EB607" w14:textId="309DEACD" w:rsidR="00907DF2" w:rsidRDefault="00907DF2" w:rsidP="009F4025">
      <w:pPr>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3545773E" wp14:editId="18C42595">
            <wp:extent cx="1637414" cy="1307804"/>
            <wp:effectExtent l="0" t="0" r="1270" b="69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ocean.com (2).png"/>
                    <pic:cNvPicPr/>
                  </pic:nvPicPr>
                  <pic:blipFill rotWithShape="1">
                    <a:blip r:embed="rId9" cstate="print">
                      <a:extLst>
                        <a:ext uri="{28A0092B-C50C-407E-A947-70E740481C1C}">
                          <a14:useLocalDpi xmlns:a14="http://schemas.microsoft.com/office/drawing/2010/main" val="0"/>
                        </a:ext>
                      </a:extLst>
                    </a:blip>
                    <a:srcRect t="5844" b="14286"/>
                    <a:stretch/>
                  </pic:blipFill>
                  <pic:spPr bwMode="auto">
                    <a:xfrm>
                      <a:off x="0" y="0"/>
                      <a:ext cx="1636453" cy="1307036"/>
                    </a:xfrm>
                    <a:prstGeom prst="rect">
                      <a:avLst/>
                    </a:prstGeom>
                    <a:ln>
                      <a:noFill/>
                    </a:ln>
                    <a:extLst>
                      <a:ext uri="{53640926-AAD7-44D8-BBD7-CCE9431645EC}">
                        <a14:shadowObscured xmlns:a14="http://schemas.microsoft.com/office/drawing/2010/main"/>
                      </a:ext>
                    </a:extLst>
                  </pic:spPr>
                </pic:pic>
              </a:graphicData>
            </a:graphic>
          </wp:inline>
        </w:drawing>
      </w:r>
    </w:p>
    <w:p w14:paraId="05900B9D" w14:textId="77777777" w:rsidR="00907DF2" w:rsidRDefault="00907DF2" w:rsidP="009F4025">
      <w:pPr>
        <w:spacing w:after="0" w:line="240" w:lineRule="auto"/>
        <w:rPr>
          <w:rFonts w:ascii="Montserrat" w:hAnsi="Montserrat" w:cs="Arial"/>
        </w:rPr>
      </w:pPr>
    </w:p>
    <w:p w14:paraId="2C64A673" w14:textId="3E40DA3F" w:rsidR="00D310CD" w:rsidRDefault="00D310CD" w:rsidP="009F4025">
      <w:pPr>
        <w:spacing w:after="0" w:line="240" w:lineRule="auto"/>
        <w:jc w:val="both"/>
        <w:rPr>
          <w:rFonts w:ascii="Montserrat" w:hAnsi="Montserrat" w:cs="Arial"/>
        </w:rPr>
      </w:pPr>
      <w:r w:rsidRPr="00D310CD">
        <w:rPr>
          <w:rFonts w:ascii="Montserrat" w:hAnsi="Montserrat" w:cs="Arial"/>
        </w:rPr>
        <w:t xml:space="preserve">En las tablas, plantillas o cartones se incluyen 16 imágenes del mazo de cartas. El juego inicia cuando el “gritón” canta una carta al azar y anuncia su nombre o el acertijo, </w:t>
      </w:r>
      <w:r w:rsidRPr="00D310CD">
        <w:rPr>
          <w:rFonts w:ascii="Montserrat" w:hAnsi="Montserrat" w:cs="Arial"/>
        </w:rPr>
        <w:lastRenderedPageBreak/>
        <w:t>también podría ser una especie de descripción, que se relaciona con ésta. Si la imagen de la carta aparece en el juego del jugador, éste marca la imagen con una fi</w:t>
      </w:r>
      <w:r w:rsidR="006072C7">
        <w:rPr>
          <w:rFonts w:ascii="Montserrat" w:hAnsi="Montserrat" w:cs="Arial"/>
        </w:rPr>
        <w:t>cha, o lo que tenga a la mano, e</w:t>
      </w:r>
      <w:r w:rsidRPr="00D310CD">
        <w:rPr>
          <w:rFonts w:ascii="Montserrat" w:hAnsi="Montserrat" w:cs="Arial"/>
        </w:rPr>
        <w:t>sto se repite hasta que el primer jugador completa la plantilla o car</w:t>
      </w:r>
      <w:r w:rsidR="006072C7">
        <w:rPr>
          <w:rFonts w:ascii="Montserrat" w:hAnsi="Montserrat" w:cs="Arial"/>
        </w:rPr>
        <w:t>tón deseado y grita “¡Lotería!”</w:t>
      </w:r>
    </w:p>
    <w:p w14:paraId="021A4607" w14:textId="77777777" w:rsidR="00907DF2" w:rsidRDefault="00907DF2" w:rsidP="009F4025">
      <w:pPr>
        <w:spacing w:after="0" w:line="240" w:lineRule="auto"/>
        <w:jc w:val="both"/>
        <w:rPr>
          <w:rFonts w:ascii="Montserrat" w:hAnsi="Montserrat" w:cs="Arial"/>
        </w:rPr>
      </w:pPr>
    </w:p>
    <w:p w14:paraId="44FD32AA" w14:textId="41108896" w:rsidR="00907DF2" w:rsidRDefault="00AC66CF" w:rsidP="009F4025">
      <w:pPr>
        <w:spacing w:after="0" w:line="240" w:lineRule="auto"/>
        <w:jc w:val="center"/>
        <w:rPr>
          <w:rFonts w:ascii="Montserrat" w:hAnsi="Montserrat" w:cs="Arial"/>
        </w:rPr>
      </w:pPr>
      <w:r w:rsidRPr="00AC66CF">
        <w:rPr>
          <w:noProof/>
          <w:lang w:val="en-US" w:eastAsia="en-US"/>
        </w:rPr>
        <w:drawing>
          <wp:inline distT="0" distB="0" distL="0" distR="0" wp14:anchorId="397E9872" wp14:editId="147E745A">
            <wp:extent cx="2025882" cy="3094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26486" cy="3094997"/>
                    </a:xfrm>
                    <a:prstGeom prst="rect">
                      <a:avLst/>
                    </a:prstGeom>
                  </pic:spPr>
                </pic:pic>
              </a:graphicData>
            </a:graphic>
          </wp:inline>
        </w:drawing>
      </w:r>
    </w:p>
    <w:p w14:paraId="3254C480" w14:textId="7751CA94" w:rsidR="00FC4C74" w:rsidRPr="006072C7" w:rsidRDefault="00FC4C74" w:rsidP="009F4025">
      <w:pPr>
        <w:spacing w:after="0" w:line="240" w:lineRule="auto"/>
        <w:jc w:val="center"/>
        <w:rPr>
          <w:rFonts w:ascii="Montserrat" w:hAnsi="Montserrat" w:cs="Arial"/>
          <w:color w:val="0070C0"/>
          <w:sz w:val="16"/>
          <w:szCs w:val="16"/>
        </w:rPr>
      </w:pPr>
      <w:r w:rsidRPr="006072C7">
        <w:rPr>
          <w:rFonts w:ascii="Montserrat" w:hAnsi="Montserrat" w:cs="Arial"/>
          <w:color w:val="0070C0"/>
          <w:sz w:val="16"/>
          <w:szCs w:val="16"/>
        </w:rPr>
        <w:t xml:space="preserve">Fuente </w:t>
      </w:r>
      <w:r w:rsidR="006072C7" w:rsidRPr="006072C7">
        <w:rPr>
          <w:rFonts w:ascii="Montserrat" w:hAnsi="Montserrat" w:cs="Arial"/>
          <w:color w:val="0070C0"/>
          <w:sz w:val="16"/>
          <w:szCs w:val="16"/>
        </w:rPr>
        <w:t>Imagen</w:t>
      </w:r>
      <w:r w:rsidRPr="006072C7">
        <w:rPr>
          <w:rFonts w:ascii="Montserrat" w:hAnsi="Montserrat" w:cs="Arial"/>
          <w:color w:val="0070C0"/>
          <w:sz w:val="16"/>
          <w:szCs w:val="16"/>
        </w:rPr>
        <w:t xml:space="preserve">: </w:t>
      </w:r>
      <w:hyperlink r:id="rId11" w:history="1">
        <w:r w:rsidRPr="006072C7">
          <w:rPr>
            <w:rStyle w:val="Hipervnculo"/>
            <w:rFonts w:ascii="Montserrat" w:hAnsi="Montserrat"/>
            <w:color w:val="0070C0"/>
            <w:sz w:val="16"/>
            <w:szCs w:val="16"/>
          </w:rPr>
          <w:t>https://oathorpacademy.org/spanish-club-baila-juega-y-habla/</w:t>
        </w:r>
      </w:hyperlink>
    </w:p>
    <w:p w14:paraId="2C52553B" w14:textId="77777777" w:rsidR="00D310CD" w:rsidRPr="00D310CD" w:rsidRDefault="00D310CD" w:rsidP="009F4025">
      <w:pPr>
        <w:spacing w:after="0" w:line="240" w:lineRule="auto"/>
        <w:jc w:val="both"/>
        <w:rPr>
          <w:rFonts w:ascii="Montserrat" w:hAnsi="Montserrat" w:cs="Arial"/>
        </w:rPr>
      </w:pPr>
    </w:p>
    <w:p w14:paraId="6D9C8EE6" w14:textId="76643DC8" w:rsidR="00D310CD" w:rsidRDefault="00D310CD" w:rsidP="009F4025">
      <w:pPr>
        <w:spacing w:after="0" w:line="240" w:lineRule="auto"/>
        <w:jc w:val="both"/>
        <w:rPr>
          <w:rFonts w:ascii="Montserrat" w:hAnsi="Montserrat" w:cs="Arial"/>
        </w:rPr>
      </w:pPr>
      <w:r w:rsidRPr="00D310CD">
        <w:rPr>
          <w:rFonts w:ascii="Montserrat" w:hAnsi="Montserrat" w:cs="Arial"/>
        </w:rPr>
        <w:t xml:space="preserve">Así es el juego tradicional, no obstante, se pueden realizar adaptaciones o cambios, por ejemplo, puedes hacer una lotería de puros objetos, animales o nombres. Cada tabla, plantilla o cartón puede tener menos recuadros o casillas, como en el ejemplo de la siguiente cápsula, en la que incluso te dirán paso a paso cómo </w:t>
      </w:r>
      <w:r w:rsidR="006072C7">
        <w:rPr>
          <w:rFonts w:ascii="Montserrat" w:hAnsi="Montserrat" w:cs="Arial"/>
        </w:rPr>
        <w:t>puedes hacer tu propia lotería.</w:t>
      </w:r>
    </w:p>
    <w:p w14:paraId="69F58C4C" w14:textId="77777777" w:rsidR="00AC66CF" w:rsidRDefault="00AC66CF" w:rsidP="009F4025">
      <w:pPr>
        <w:spacing w:after="0" w:line="240" w:lineRule="auto"/>
        <w:jc w:val="both"/>
        <w:rPr>
          <w:rFonts w:ascii="Montserrat" w:hAnsi="Montserrat" w:cs="Arial"/>
        </w:rPr>
      </w:pPr>
    </w:p>
    <w:p w14:paraId="7B351608" w14:textId="53E0C076" w:rsidR="00AC66CF" w:rsidRDefault="002D6270" w:rsidP="009F4025">
      <w:pPr>
        <w:pStyle w:val="Prrafodelista"/>
        <w:numPr>
          <w:ilvl w:val="0"/>
          <w:numId w:val="17"/>
        </w:numPr>
        <w:spacing w:after="0" w:line="240" w:lineRule="auto"/>
        <w:jc w:val="both"/>
        <w:rPr>
          <w:rFonts w:ascii="Montserrat" w:hAnsi="Montserrat" w:cs="Arial"/>
          <w:b/>
        </w:rPr>
      </w:pPr>
      <w:r>
        <w:rPr>
          <w:rFonts w:ascii="Montserrat" w:hAnsi="Montserrat" w:cs="Arial"/>
          <w:b/>
        </w:rPr>
        <w:t xml:space="preserve">Vitamina </w:t>
      </w:r>
      <w:r w:rsidR="00A77B8D">
        <w:rPr>
          <w:rFonts w:ascii="Montserrat" w:hAnsi="Montserrat" w:cs="Arial"/>
          <w:b/>
        </w:rPr>
        <w:t>Sé. Cápsula 1</w:t>
      </w:r>
      <w:r w:rsidR="006072C7">
        <w:rPr>
          <w:rFonts w:ascii="Montserrat" w:hAnsi="Montserrat" w:cs="Arial"/>
          <w:b/>
        </w:rPr>
        <w:t>51</w:t>
      </w:r>
      <w:r w:rsidR="00A77B8D">
        <w:rPr>
          <w:rFonts w:ascii="Montserrat" w:hAnsi="Montserrat" w:cs="Arial"/>
          <w:b/>
        </w:rPr>
        <w:t xml:space="preserve"> ¡Dibuja, juega y canta tu propia lotería de animales! (Taller)</w:t>
      </w:r>
    </w:p>
    <w:p w14:paraId="23289E6A" w14:textId="3954B22F" w:rsidR="00A77B8D" w:rsidRDefault="00D347DA" w:rsidP="009F4025">
      <w:pPr>
        <w:pStyle w:val="Prrafodelista"/>
        <w:spacing w:after="0" w:line="240" w:lineRule="auto"/>
        <w:jc w:val="both"/>
        <w:rPr>
          <w:rFonts w:ascii="Montserrat" w:hAnsi="Montserrat" w:cs="Arial"/>
        </w:rPr>
      </w:pPr>
      <w:hyperlink r:id="rId12" w:history="1">
        <w:r w:rsidR="00A77B8D" w:rsidRPr="00E579DC">
          <w:rPr>
            <w:rStyle w:val="Hipervnculo"/>
            <w:rFonts w:ascii="Montserrat" w:hAnsi="Montserrat" w:cs="Arial"/>
          </w:rPr>
          <w:t>https://www.youtube.com/watch?v=3ffT1l0LQDE&amp;t=26</w:t>
        </w:r>
      </w:hyperlink>
    </w:p>
    <w:p w14:paraId="2A8364F0" w14:textId="77777777" w:rsidR="00A77B8D" w:rsidRDefault="00A77B8D" w:rsidP="009F4025">
      <w:pPr>
        <w:spacing w:after="0" w:line="240" w:lineRule="auto"/>
        <w:jc w:val="both"/>
        <w:rPr>
          <w:rFonts w:ascii="Montserrat" w:hAnsi="Montserrat" w:cs="Arial"/>
        </w:rPr>
      </w:pPr>
    </w:p>
    <w:p w14:paraId="641FF03A" w14:textId="27EDA6DC" w:rsidR="00D310CD" w:rsidRDefault="00A77B8D" w:rsidP="009F4025">
      <w:pPr>
        <w:spacing w:after="0" w:line="240" w:lineRule="auto"/>
        <w:jc w:val="both"/>
        <w:rPr>
          <w:rFonts w:ascii="Montserrat" w:hAnsi="Montserrat" w:cs="Arial"/>
        </w:rPr>
      </w:pPr>
      <w:r>
        <w:rPr>
          <w:rFonts w:ascii="Montserrat" w:hAnsi="Montserrat" w:cs="Arial"/>
        </w:rPr>
        <w:t>Ahora ya sabes que es la lotería y como se juega.</w:t>
      </w:r>
    </w:p>
    <w:p w14:paraId="3EFAB4E7" w14:textId="7733A996" w:rsidR="00A77B8D" w:rsidRPr="006072C7" w:rsidRDefault="00A77B8D" w:rsidP="009F4025">
      <w:pPr>
        <w:spacing w:after="0" w:line="240" w:lineRule="auto"/>
        <w:jc w:val="both"/>
        <w:rPr>
          <w:rFonts w:ascii="Montserrat" w:eastAsia="Montserrat" w:hAnsi="Montserrat" w:cs="Montserrat"/>
          <w:b/>
        </w:rPr>
      </w:pPr>
    </w:p>
    <w:p w14:paraId="13FDD043" w14:textId="77777777" w:rsidR="00FC4C74" w:rsidRPr="006072C7" w:rsidRDefault="00FC4C74" w:rsidP="009F4025">
      <w:pPr>
        <w:spacing w:after="0" w:line="240" w:lineRule="auto"/>
        <w:jc w:val="both"/>
        <w:rPr>
          <w:rFonts w:ascii="Montserrat" w:eastAsia="Montserrat" w:hAnsi="Montserrat" w:cs="Montserrat"/>
          <w:b/>
        </w:rPr>
      </w:pPr>
    </w:p>
    <w:p w14:paraId="0C915872" w14:textId="77777777" w:rsidR="00A77B8D" w:rsidRPr="00127F9A" w:rsidRDefault="00A77B8D"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37171BC6" w14:textId="77777777" w:rsidR="00A77B8D" w:rsidRDefault="00A77B8D" w:rsidP="009F4025">
      <w:pPr>
        <w:spacing w:after="0" w:line="240" w:lineRule="auto"/>
        <w:jc w:val="both"/>
        <w:rPr>
          <w:rFonts w:ascii="Montserrat" w:hAnsi="Montserrat" w:cs="Arial"/>
        </w:rPr>
      </w:pPr>
    </w:p>
    <w:p w14:paraId="5B382562" w14:textId="62C3EC73" w:rsidR="00A77B8D" w:rsidRDefault="00A77B8D" w:rsidP="009F4025">
      <w:pPr>
        <w:spacing w:after="0" w:line="240" w:lineRule="auto"/>
        <w:jc w:val="both"/>
        <w:rPr>
          <w:rFonts w:ascii="Montserrat" w:hAnsi="Montserrat" w:cs="Arial"/>
        </w:rPr>
      </w:pPr>
      <w:r>
        <w:rPr>
          <w:rFonts w:ascii="Montserrat" w:hAnsi="Montserrat" w:cs="Arial"/>
        </w:rPr>
        <w:t xml:space="preserve">En tu libro de </w:t>
      </w:r>
      <w:r>
        <w:rPr>
          <w:rFonts w:ascii="Montserrat" w:hAnsi="Montserrat" w:cs="Arial"/>
          <w:i/>
        </w:rPr>
        <w:t xml:space="preserve">Material de apoyo a la alfabetización inicial, </w:t>
      </w:r>
      <w:r>
        <w:rPr>
          <w:rFonts w:ascii="Montserrat" w:hAnsi="Montserrat" w:cs="Arial"/>
        </w:rPr>
        <w:t>en las p</w:t>
      </w:r>
      <w:r w:rsidR="006072C7">
        <w:rPr>
          <w:rFonts w:ascii="Montserrat" w:hAnsi="Montserrat" w:cs="Arial"/>
        </w:rPr>
        <w:t xml:space="preserve">áginas 41, 43, 45, 47, 49 y 51 </w:t>
      </w:r>
      <w:r>
        <w:rPr>
          <w:rFonts w:ascii="Montserrat" w:hAnsi="Montserrat" w:cs="Arial"/>
        </w:rPr>
        <w:t xml:space="preserve">encontrarás otro ejemplo de lotería. En ese caso, cada cartón tiene 9 recuadros, y en lugar de imágenes se incluyen nombres. </w:t>
      </w:r>
      <w:r w:rsidR="0006199B">
        <w:rPr>
          <w:rFonts w:ascii="Montserrat" w:hAnsi="Montserrat" w:cs="Arial"/>
        </w:rPr>
        <w:t>Revísalo</w:t>
      </w:r>
      <w:r>
        <w:rPr>
          <w:rFonts w:ascii="Montserrat" w:hAnsi="Montserrat" w:cs="Arial"/>
        </w:rPr>
        <w:t>.</w:t>
      </w:r>
    </w:p>
    <w:p w14:paraId="63E3DEE0" w14:textId="77777777" w:rsidR="00A77B8D" w:rsidRDefault="00A77B8D" w:rsidP="009F4025">
      <w:pPr>
        <w:spacing w:after="0" w:line="240" w:lineRule="auto"/>
        <w:jc w:val="both"/>
        <w:rPr>
          <w:rFonts w:ascii="Montserrat" w:hAnsi="Montserrat" w:cs="Arial"/>
        </w:rPr>
      </w:pPr>
    </w:p>
    <w:p w14:paraId="76A187E9" w14:textId="77777777" w:rsidR="0006199B" w:rsidRDefault="0006199B" w:rsidP="009F4025">
      <w:pPr>
        <w:spacing w:after="0" w:line="240" w:lineRule="auto"/>
        <w:jc w:val="both"/>
        <w:rPr>
          <w:rFonts w:ascii="Montserrat" w:hAnsi="Montserrat" w:cs="Arial"/>
        </w:rPr>
      </w:pPr>
      <w:r w:rsidRPr="0006199B">
        <w:rPr>
          <w:rFonts w:ascii="Montserrat" w:hAnsi="Montserrat" w:cs="Arial"/>
        </w:rPr>
        <w:t>Hay seis cartones con nueve combinaciones diferentes, de un total de 27 nombres, los cuales son:</w:t>
      </w:r>
    </w:p>
    <w:p w14:paraId="2DE7DF98" w14:textId="7C065E75" w:rsidR="0006199B" w:rsidRPr="0006199B" w:rsidRDefault="0006199B" w:rsidP="009F4025">
      <w:pPr>
        <w:spacing w:after="0" w:line="240" w:lineRule="auto"/>
        <w:ind w:left="720"/>
        <w:jc w:val="both"/>
        <w:rPr>
          <w:rFonts w:ascii="Montserrat" w:hAnsi="Montserrat" w:cs="Arial"/>
          <w:i/>
        </w:rPr>
      </w:pPr>
      <w:r w:rsidRPr="0006199B">
        <w:rPr>
          <w:rFonts w:ascii="Montserrat" w:hAnsi="Montserrat" w:cs="Arial"/>
          <w:i/>
        </w:rPr>
        <w:lastRenderedPageBreak/>
        <w:t>María, Pedro, Regina, Tomás, Adriana, Juan, Carmen. Benito, Margarita, Fausto, Norma, Laura, Diana, Valentín, Yolanda. Ernesto, Ana, Gabriel, Hilda, Fernando, Isabel, Javier, Olga, Daniel, Elisa, Jorge y Sofía.</w:t>
      </w:r>
    </w:p>
    <w:p w14:paraId="33799E11" w14:textId="77777777" w:rsidR="0006199B" w:rsidRPr="0006199B" w:rsidRDefault="0006199B" w:rsidP="009F4025">
      <w:pPr>
        <w:spacing w:after="0" w:line="240" w:lineRule="auto"/>
        <w:jc w:val="both"/>
        <w:rPr>
          <w:rFonts w:ascii="Montserrat" w:hAnsi="Montserrat" w:cs="Arial"/>
        </w:rPr>
      </w:pPr>
    </w:p>
    <w:p w14:paraId="2B58C2C9" w14:textId="60B19800" w:rsidR="00AE7511" w:rsidRDefault="00491430" w:rsidP="009F4025">
      <w:pPr>
        <w:spacing w:after="0" w:line="240" w:lineRule="auto"/>
        <w:jc w:val="both"/>
        <w:rPr>
          <w:rFonts w:ascii="Montserrat" w:hAnsi="Montserrat" w:cs="Arial"/>
        </w:rPr>
      </w:pPr>
      <w:r>
        <w:rPr>
          <w:rFonts w:ascii="Montserrat" w:hAnsi="Montserrat" w:cs="Arial"/>
        </w:rPr>
        <w:t>Ahora sí</w:t>
      </w:r>
      <w:r w:rsidR="00377A2C">
        <w:rPr>
          <w:rFonts w:ascii="Montserrat" w:hAnsi="Montserrat" w:cs="Arial"/>
        </w:rPr>
        <w:t>,</w:t>
      </w:r>
      <w:r w:rsidR="006072C7">
        <w:rPr>
          <w:rFonts w:ascii="Montserrat" w:hAnsi="Montserrat" w:cs="Arial"/>
        </w:rPr>
        <w:t xml:space="preserve"> ¿Q</w:t>
      </w:r>
      <w:r>
        <w:rPr>
          <w:rFonts w:ascii="Montserrat" w:hAnsi="Montserrat" w:cs="Arial"/>
        </w:rPr>
        <w:t>ué t</w:t>
      </w:r>
      <w:r w:rsidR="0006199B" w:rsidRPr="0006199B">
        <w:rPr>
          <w:rFonts w:ascii="Montserrat" w:hAnsi="Montserrat" w:cs="Arial"/>
        </w:rPr>
        <w:t>e parece si ju</w:t>
      </w:r>
      <w:r>
        <w:rPr>
          <w:rFonts w:ascii="Montserrat" w:hAnsi="Montserrat" w:cs="Arial"/>
        </w:rPr>
        <w:t>e</w:t>
      </w:r>
      <w:r w:rsidR="0006199B" w:rsidRPr="0006199B">
        <w:rPr>
          <w:rFonts w:ascii="Montserrat" w:hAnsi="Montserrat" w:cs="Arial"/>
        </w:rPr>
        <w:t>gas</w:t>
      </w:r>
      <w:r>
        <w:rPr>
          <w:rFonts w:ascii="Montserrat" w:hAnsi="Montserrat" w:cs="Arial"/>
        </w:rPr>
        <w:t xml:space="preserve"> con tu familia</w:t>
      </w:r>
      <w:r w:rsidR="0006199B" w:rsidRPr="0006199B">
        <w:rPr>
          <w:rFonts w:ascii="Montserrat" w:hAnsi="Montserrat" w:cs="Arial"/>
        </w:rPr>
        <w:t>?</w:t>
      </w:r>
    </w:p>
    <w:p w14:paraId="18210FE5" w14:textId="77777777" w:rsidR="006072C7" w:rsidRDefault="006072C7" w:rsidP="009F4025">
      <w:pPr>
        <w:spacing w:after="0" w:line="240" w:lineRule="auto"/>
        <w:jc w:val="both"/>
        <w:rPr>
          <w:rFonts w:ascii="Montserrat" w:hAnsi="Montserrat" w:cs="Arial"/>
        </w:rPr>
      </w:pPr>
    </w:p>
    <w:p w14:paraId="5BB1AF77" w14:textId="138F5E03" w:rsidR="0006199B" w:rsidRDefault="00AE7511" w:rsidP="009F4025">
      <w:pPr>
        <w:spacing w:after="0" w:line="240" w:lineRule="auto"/>
        <w:jc w:val="both"/>
        <w:rPr>
          <w:rFonts w:ascii="Montserrat" w:hAnsi="Montserrat" w:cs="Arial"/>
        </w:rPr>
      </w:pPr>
      <w:r>
        <w:rPr>
          <w:rFonts w:ascii="Montserrat" w:hAnsi="Montserrat" w:cs="Arial"/>
        </w:rPr>
        <w:t>D</w:t>
      </w:r>
      <w:r w:rsidR="0006199B" w:rsidRPr="0006199B">
        <w:rPr>
          <w:rFonts w:ascii="Montserrat" w:hAnsi="Montserrat" w:cs="Arial"/>
        </w:rPr>
        <w:t>eberá</w:t>
      </w:r>
      <w:r>
        <w:rPr>
          <w:rFonts w:ascii="Montserrat" w:hAnsi="Montserrat" w:cs="Arial"/>
        </w:rPr>
        <w:t>s</w:t>
      </w:r>
      <w:r w:rsidR="0006199B" w:rsidRPr="0006199B">
        <w:rPr>
          <w:rFonts w:ascii="Montserrat" w:hAnsi="Montserrat" w:cs="Arial"/>
        </w:rPr>
        <w:t xml:space="preserve"> elegir uno; abr</w:t>
      </w:r>
      <w:r w:rsidR="00491430">
        <w:rPr>
          <w:rFonts w:ascii="Montserrat" w:hAnsi="Montserrat" w:cs="Arial"/>
        </w:rPr>
        <w:t>e</w:t>
      </w:r>
      <w:r w:rsidR="0006199B" w:rsidRPr="0006199B">
        <w:rPr>
          <w:rFonts w:ascii="Montserrat" w:hAnsi="Montserrat" w:cs="Arial"/>
        </w:rPr>
        <w:t xml:space="preserve"> </w:t>
      </w:r>
      <w:r w:rsidR="00491430">
        <w:rPr>
          <w:rFonts w:ascii="Montserrat" w:hAnsi="Montserrat" w:cs="Arial"/>
        </w:rPr>
        <w:t>t</w:t>
      </w:r>
      <w:r w:rsidR="0006199B" w:rsidRPr="0006199B">
        <w:rPr>
          <w:rFonts w:ascii="Montserrat" w:hAnsi="Montserrat" w:cs="Arial"/>
        </w:rPr>
        <w:t xml:space="preserve">u material en las páginas </w:t>
      </w:r>
      <w:r>
        <w:rPr>
          <w:rFonts w:ascii="Montserrat" w:hAnsi="Montserrat" w:cs="Arial"/>
        </w:rPr>
        <w:t>ya mencionadas</w:t>
      </w:r>
      <w:r w:rsidR="0006199B" w:rsidRPr="0006199B">
        <w:rPr>
          <w:rFonts w:ascii="Montserrat" w:hAnsi="Montserrat" w:cs="Arial"/>
        </w:rPr>
        <w:t xml:space="preserve"> y decid</w:t>
      </w:r>
      <w:r w:rsidR="00491430">
        <w:rPr>
          <w:rFonts w:ascii="Montserrat" w:hAnsi="Montserrat" w:cs="Arial"/>
        </w:rPr>
        <w:t>e</w:t>
      </w:r>
      <w:r w:rsidR="0006199B" w:rsidRPr="0006199B">
        <w:rPr>
          <w:rFonts w:ascii="Montserrat" w:hAnsi="Montserrat" w:cs="Arial"/>
        </w:rPr>
        <w:t xml:space="preserve"> si prefiere</w:t>
      </w:r>
      <w:r w:rsidR="00491430">
        <w:rPr>
          <w:rFonts w:ascii="Montserrat" w:hAnsi="Montserrat" w:cs="Arial"/>
        </w:rPr>
        <w:t>s</w:t>
      </w:r>
      <w:r w:rsidR="0006199B" w:rsidRPr="0006199B">
        <w:rPr>
          <w:rFonts w:ascii="Montserrat" w:hAnsi="Montserrat" w:cs="Arial"/>
        </w:rPr>
        <w:t xml:space="preserve"> el cartón del lado derecho de una página o de la otra, el que esté en el mismo co</w:t>
      </w:r>
      <w:r>
        <w:rPr>
          <w:rFonts w:ascii="Montserrat" w:hAnsi="Montserrat" w:cs="Arial"/>
        </w:rPr>
        <w:t xml:space="preserve">stado del número de página o los del lado izquierdo. Puede </w:t>
      </w:r>
      <w:r w:rsidR="0006199B" w:rsidRPr="0006199B">
        <w:rPr>
          <w:rFonts w:ascii="Montserrat" w:hAnsi="Montserrat" w:cs="Arial"/>
        </w:rPr>
        <w:t xml:space="preserve">ser cualquiera de </w:t>
      </w:r>
      <w:r>
        <w:rPr>
          <w:rFonts w:ascii="Montserrat" w:hAnsi="Montserrat" w:cs="Arial"/>
        </w:rPr>
        <w:t xml:space="preserve">las opciones, por </w:t>
      </w:r>
      <w:r w:rsidR="0077367F">
        <w:rPr>
          <w:rFonts w:ascii="Montserrat" w:hAnsi="Montserrat" w:cs="Arial"/>
        </w:rPr>
        <w:t>ejemplo,</w:t>
      </w:r>
      <w:r>
        <w:rPr>
          <w:rFonts w:ascii="Montserrat" w:hAnsi="Montserrat" w:cs="Arial"/>
        </w:rPr>
        <w:t xml:space="preserve"> las que se muestran</w:t>
      </w:r>
      <w:r w:rsidR="0006199B" w:rsidRPr="0006199B">
        <w:rPr>
          <w:rFonts w:ascii="Montserrat" w:hAnsi="Montserrat" w:cs="Arial"/>
        </w:rPr>
        <w:t xml:space="preserve"> a continuación: </w:t>
      </w:r>
    </w:p>
    <w:p w14:paraId="543767D5" w14:textId="4AB0B279" w:rsidR="00491430" w:rsidRDefault="00491430" w:rsidP="009F4025">
      <w:pPr>
        <w:spacing w:after="0" w:line="240" w:lineRule="auto"/>
        <w:jc w:val="both"/>
        <w:rPr>
          <w:rFonts w:ascii="Montserrat" w:hAnsi="Montserrat" w:cs="Arial"/>
        </w:rPr>
      </w:pPr>
    </w:p>
    <w:p w14:paraId="6C9730BD" w14:textId="523CA322" w:rsidR="00491430" w:rsidRDefault="00491430" w:rsidP="009F4025">
      <w:pPr>
        <w:spacing w:after="0" w:line="240" w:lineRule="auto"/>
        <w:jc w:val="center"/>
        <w:rPr>
          <w:rFonts w:ascii="Montserrat" w:hAnsi="Montserrat" w:cs="Arial"/>
        </w:rPr>
      </w:pPr>
      <w:r w:rsidRPr="00491430">
        <w:rPr>
          <w:noProof/>
          <w:lang w:val="en-US" w:eastAsia="en-US"/>
        </w:rPr>
        <w:drawing>
          <wp:inline distT="0" distB="0" distL="0" distR="0" wp14:anchorId="3C3E8109" wp14:editId="715CCFBB">
            <wp:extent cx="2068147" cy="2285529"/>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6878" cy="2295178"/>
                    </a:xfrm>
                    <a:prstGeom prst="rect">
                      <a:avLst/>
                    </a:prstGeom>
                  </pic:spPr>
                </pic:pic>
              </a:graphicData>
            </a:graphic>
          </wp:inline>
        </w:drawing>
      </w:r>
      <w:r w:rsidR="0077367F">
        <w:rPr>
          <w:noProof/>
        </w:rPr>
        <w:t xml:space="preserve">                </w:t>
      </w:r>
      <w:r w:rsidRPr="00491430">
        <w:rPr>
          <w:noProof/>
          <w:lang w:val="en-US" w:eastAsia="en-US"/>
        </w:rPr>
        <w:drawing>
          <wp:inline distT="0" distB="0" distL="0" distR="0" wp14:anchorId="19FFD285" wp14:editId="35636517">
            <wp:extent cx="1963615" cy="228500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79993" cy="2304059"/>
                    </a:xfrm>
                    <a:prstGeom prst="rect">
                      <a:avLst/>
                    </a:prstGeom>
                  </pic:spPr>
                </pic:pic>
              </a:graphicData>
            </a:graphic>
          </wp:inline>
        </w:drawing>
      </w:r>
    </w:p>
    <w:p w14:paraId="06AC3270" w14:textId="77777777" w:rsidR="00491430" w:rsidRDefault="00491430" w:rsidP="009F4025">
      <w:pPr>
        <w:spacing w:after="0" w:line="240" w:lineRule="auto"/>
        <w:rPr>
          <w:rFonts w:ascii="Montserrat" w:hAnsi="Montserrat" w:cs="Arial"/>
        </w:rPr>
      </w:pPr>
    </w:p>
    <w:p w14:paraId="0FF08844" w14:textId="7DA046D9" w:rsidR="00313F32" w:rsidRDefault="00AE7511" w:rsidP="006072C7">
      <w:pPr>
        <w:spacing w:after="0" w:line="240" w:lineRule="auto"/>
        <w:jc w:val="both"/>
        <w:rPr>
          <w:rFonts w:ascii="Montserrat" w:hAnsi="Montserrat" w:cs="Arial"/>
        </w:rPr>
      </w:pPr>
      <w:r>
        <w:rPr>
          <w:rFonts w:ascii="Montserrat" w:hAnsi="Montserrat" w:cs="Arial"/>
        </w:rPr>
        <w:t>Un participante “canta” las tarjetas y el resto de los participantes estarán atentos a su cartón o planilla</w:t>
      </w:r>
      <w:r w:rsidR="005F13FB">
        <w:rPr>
          <w:rFonts w:ascii="Montserrat" w:hAnsi="Montserrat" w:cs="Arial"/>
        </w:rPr>
        <w:t>, para colocar sus fichas, botones, piedras o el material de su elección, hasta completa</w:t>
      </w:r>
      <w:r w:rsidR="0077367F">
        <w:rPr>
          <w:rFonts w:ascii="Montserrat" w:hAnsi="Montserrat" w:cs="Arial"/>
        </w:rPr>
        <w:t xml:space="preserve">r su cartón, cuando lo completen </w:t>
      </w:r>
      <w:r w:rsidR="005F13FB">
        <w:rPr>
          <w:rFonts w:ascii="Montserrat" w:hAnsi="Montserrat" w:cs="Arial"/>
        </w:rPr>
        <w:t>es momento de gritar ¡Lotería!</w:t>
      </w:r>
    </w:p>
    <w:p w14:paraId="3A1A140F" w14:textId="77777777" w:rsidR="005F13FB" w:rsidRDefault="005F13FB" w:rsidP="009F4025">
      <w:pPr>
        <w:spacing w:after="0" w:line="240" w:lineRule="auto"/>
        <w:rPr>
          <w:rFonts w:ascii="Montserrat" w:hAnsi="Montserrat" w:cs="Arial"/>
        </w:rPr>
      </w:pPr>
    </w:p>
    <w:p w14:paraId="1580617D" w14:textId="645EA67B" w:rsidR="005F13FB" w:rsidRDefault="005F13FB" w:rsidP="006072C7">
      <w:pPr>
        <w:spacing w:after="0" w:line="240" w:lineRule="auto"/>
        <w:jc w:val="both"/>
        <w:rPr>
          <w:rFonts w:ascii="Montserrat" w:hAnsi="Montserrat" w:cs="Arial"/>
        </w:rPr>
      </w:pPr>
      <w:r>
        <w:rPr>
          <w:rFonts w:ascii="Montserrat" w:hAnsi="Montserrat" w:cs="Arial"/>
        </w:rPr>
        <w:t xml:space="preserve">Puedes realizar tu propia lotería con los nombres de tus compañeros y </w:t>
      </w:r>
      <w:r w:rsidR="002672D5">
        <w:rPr>
          <w:rFonts w:ascii="Montserrat" w:hAnsi="Montserrat" w:cs="Arial"/>
        </w:rPr>
        <w:t>al</w:t>
      </w:r>
      <w:r w:rsidR="002672D5">
        <w:rPr>
          <w:rFonts w:ascii="Montserrat" w:hAnsi="Montserrat" w:cs="Arial"/>
          <w:i/>
        </w:rPr>
        <w:t xml:space="preserve"> cantar</w:t>
      </w:r>
      <w:r>
        <w:rPr>
          <w:rFonts w:ascii="Montserrat" w:hAnsi="Montserrat" w:cs="Arial"/>
        </w:rPr>
        <w:t xml:space="preserve"> las tarjetas al decir sus nombres puedes agregar alguna característica que tu compañera o compañero tenga, además de mencionar otra palabra que comience con la misma letra que su nombre.</w:t>
      </w:r>
    </w:p>
    <w:p w14:paraId="220F95FB" w14:textId="77777777" w:rsidR="005F13FB" w:rsidRDefault="005F13FB" w:rsidP="006072C7">
      <w:pPr>
        <w:spacing w:after="0" w:line="240" w:lineRule="auto"/>
        <w:jc w:val="both"/>
        <w:rPr>
          <w:rFonts w:ascii="Montserrat" w:hAnsi="Montserrat" w:cs="Arial"/>
        </w:rPr>
      </w:pPr>
    </w:p>
    <w:p w14:paraId="5F5928C1" w14:textId="359A0A80" w:rsidR="005F13FB" w:rsidRDefault="005F13FB" w:rsidP="006072C7">
      <w:pPr>
        <w:spacing w:after="0" w:line="240" w:lineRule="auto"/>
        <w:jc w:val="both"/>
        <w:rPr>
          <w:rFonts w:ascii="Montserrat" w:hAnsi="Montserrat" w:cs="Arial"/>
        </w:rPr>
      </w:pPr>
      <w:r>
        <w:rPr>
          <w:rFonts w:ascii="Montserrat" w:hAnsi="Montserrat" w:cs="Arial"/>
        </w:rPr>
        <w:t>Observa los siguientes ejemplos:</w:t>
      </w:r>
    </w:p>
    <w:p w14:paraId="7A7D57B1" w14:textId="77777777" w:rsidR="005F13FB" w:rsidRDefault="005F13FB" w:rsidP="006072C7">
      <w:pPr>
        <w:spacing w:after="0" w:line="240" w:lineRule="auto"/>
        <w:jc w:val="both"/>
        <w:rPr>
          <w:rFonts w:ascii="Montserrat" w:hAnsi="Montserrat" w:cs="Arial"/>
        </w:rPr>
      </w:pPr>
    </w:p>
    <w:p w14:paraId="7191AB3C" w14:textId="56AA3C48" w:rsidR="005F13FB" w:rsidRDefault="005F13FB" w:rsidP="009F4025">
      <w:pPr>
        <w:spacing w:after="0" w:line="240" w:lineRule="auto"/>
        <w:jc w:val="center"/>
        <w:rPr>
          <w:rFonts w:ascii="Montserrat" w:hAnsi="Montserrat" w:cs="Arial"/>
        </w:rPr>
      </w:pPr>
      <w:r w:rsidRPr="005F13FB">
        <w:rPr>
          <w:noProof/>
          <w:lang w:val="en-US" w:eastAsia="en-US"/>
        </w:rPr>
        <w:lastRenderedPageBreak/>
        <w:drawing>
          <wp:inline distT="0" distB="0" distL="0" distR="0" wp14:anchorId="5BD77E15" wp14:editId="750CC2FE">
            <wp:extent cx="4361905" cy="4190476"/>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1905" cy="4190476"/>
                    </a:xfrm>
                    <a:prstGeom prst="rect">
                      <a:avLst/>
                    </a:prstGeom>
                  </pic:spPr>
                </pic:pic>
              </a:graphicData>
            </a:graphic>
          </wp:inline>
        </w:drawing>
      </w:r>
    </w:p>
    <w:p w14:paraId="05A1828A" w14:textId="77777777" w:rsidR="005F13FB" w:rsidRDefault="005F13FB" w:rsidP="009F4025">
      <w:pPr>
        <w:spacing w:after="0" w:line="240" w:lineRule="auto"/>
        <w:rPr>
          <w:rFonts w:ascii="Montserrat" w:hAnsi="Montserrat" w:cs="Arial"/>
        </w:rPr>
      </w:pPr>
    </w:p>
    <w:p w14:paraId="31662CE2" w14:textId="3D376ADD" w:rsidR="005F13FB" w:rsidRDefault="005F13FB" w:rsidP="009F4025">
      <w:pPr>
        <w:spacing w:after="0" w:line="240" w:lineRule="auto"/>
        <w:jc w:val="both"/>
        <w:rPr>
          <w:rFonts w:ascii="Montserrat" w:hAnsi="Montserrat" w:cs="Arial"/>
        </w:rPr>
      </w:pPr>
      <w:r w:rsidRPr="005F13FB">
        <w:rPr>
          <w:rFonts w:ascii="Montserrat" w:hAnsi="Montserrat" w:cs="Arial"/>
        </w:rPr>
        <w:t>Sig</w:t>
      </w:r>
      <w:r>
        <w:rPr>
          <w:rFonts w:ascii="Montserrat" w:hAnsi="Montserrat" w:cs="Arial"/>
        </w:rPr>
        <w:t>ue</w:t>
      </w:r>
      <w:r w:rsidRPr="005F13FB">
        <w:rPr>
          <w:rFonts w:ascii="Montserrat" w:hAnsi="Montserrat" w:cs="Arial"/>
        </w:rPr>
        <w:t xml:space="preserve"> jugando esta Lotería con </w:t>
      </w:r>
      <w:r>
        <w:rPr>
          <w:rFonts w:ascii="Montserrat" w:hAnsi="Montserrat" w:cs="Arial"/>
        </w:rPr>
        <w:t>t</w:t>
      </w:r>
      <w:r w:rsidRPr="005F13FB">
        <w:rPr>
          <w:rFonts w:ascii="Montserrat" w:hAnsi="Montserrat" w:cs="Arial"/>
        </w:rPr>
        <w:t>u familia. Con ayuda de un adulto, recort</w:t>
      </w:r>
      <w:r>
        <w:rPr>
          <w:rFonts w:ascii="Montserrat" w:hAnsi="Montserrat" w:cs="Arial"/>
        </w:rPr>
        <w:t>a</w:t>
      </w:r>
      <w:r w:rsidRPr="005F13FB">
        <w:rPr>
          <w:rFonts w:ascii="Montserrat" w:hAnsi="Montserrat" w:cs="Arial"/>
        </w:rPr>
        <w:t xml:space="preserve"> todos los c</w:t>
      </w:r>
      <w:r>
        <w:rPr>
          <w:rFonts w:ascii="Montserrat" w:hAnsi="Montserrat" w:cs="Arial"/>
        </w:rPr>
        <w:t>artones y barajas que están en t</w:t>
      </w:r>
      <w:r w:rsidRPr="005F13FB">
        <w:rPr>
          <w:rFonts w:ascii="Montserrat" w:hAnsi="Montserrat" w:cs="Arial"/>
        </w:rPr>
        <w:t xml:space="preserve">u Material de apoyo a la alfabetización inicial. Aprendan y diviértanse. </w:t>
      </w:r>
    </w:p>
    <w:p w14:paraId="120B7316" w14:textId="77777777" w:rsidR="0077367F" w:rsidRDefault="0077367F" w:rsidP="009F4025">
      <w:pPr>
        <w:spacing w:after="0" w:line="240" w:lineRule="auto"/>
        <w:jc w:val="both"/>
        <w:rPr>
          <w:rFonts w:ascii="Montserrat" w:hAnsi="Montserrat" w:cs="Arial"/>
        </w:rPr>
      </w:pPr>
    </w:p>
    <w:p w14:paraId="20DD652C" w14:textId="08CADDC2" w:rsidR="005F13FB" w:rsidRDefault="005F13FB" w:rsidP="009F4025">
      <w:pPr>
        <w:spacing w:after="0" w:line="240" w:lineRule="auto"/>
        <w:jc w:val="both"/>
        <w:rPr>
          <w:rFonts w:ascii="Montserrat" w:hAnsi="Montserrat" w:cs="Arial"/>
        </w:rPr>
      </w:pPr>
      <w:r>
        <w:rPr>
          <w:rFonts w:ascii="Montserrat" w:hAnsi="Montserrat" w:cs="Arial"/>
        </w:rPr>
        <w:t xml:space="preserve">Aquí se </w:t>
      </w:r>
      <w:r w:rsidRPr="005F13FB">
        <w:rPr>
          <w:rFonts w:ascii="Montserrat" w:hAnsi="Montserrat" w:cs="Arial"/>
        </w:rPr>
        <w:t>m</w:t>
      </w:r>
      <w:r>
        <w:rPr>
          <w:rFonts w:ascii="Montserrat" w:hAnsi="Montserrat" w:cs="Arial"/>
        </w:rPr>
        <w:t>ue</w:t>
      </w:r>
      <w:r w:rsidRPr="005F13FB">
        <w:rPr>
          <w:rFonts w:ascii="Montserrat" w:hAnsi="Montserrat" w:cs="Arial"/>
        </w:rPr>
        <w:t>stra</w:t>
      </w:r>
      <w:r>
        <w:rPr>
          <w:rFonts w:ascii="Montserrat" w:hAnsi="Montserrat" w:cs="Arial"/>
        </w:rPr>
        <w:t xml:space="preserve"> otro ejemplo de lotería y la</w:t>
      </w:r>
      <w:r w:rsidRPr="005F13FB">
        <w:rPr>
          <w:rFonts w:ascii="Montserrat" w:hAnsi="Montserrat" w:cs="Arial"/>
        </w:rPr>
        <w:t xml:space="preserve"> forma de cantar</w:t>
      </w:r>
      <w:r>
        <w:rPr>
          <w:rFonts w:ascii="Montserrat" w:hAnsi="Montserrat" w:cs="Arial"/>
        </w:rPr>
        <w:t>la. Observa</w:t>
      </w:r>
      <w:r w:rsidRPr="005F13FB">
        <w:rPr>
          <w:rFonts w:ascii="Montserrat" w:hAnsi="Montserrat" w:cs="Arial"/>
        </w:rPr>
        <w:t xml:space="preserve"> que en las cartas o barajas SÓLO </w:t>
      </w:r>
      <w:r>
        <w:rPr>
          <w:rFonts w:ascii="Montserrat" w:hAnsi="Montserrat" w:cs="Arial"/>
        </w:rPr>
        <w:t xml:space="preserve">SE </w:t>
      </w:r>
      <w:r w:rsidRPr="005F13FB">
        <w:rPr>
          <w:rFonts w:ascii="Montserrat" w:hAnsi="Montserrat" w:cs="Arial"/>
        </w:rPr>
        <w:t>ESCRIB</w:t>
      </w:r>
      <w:r>
        <w:rPr>
          <w:rFonts w:ascii="Montserrat" w:hAnsi="Montserrat" w:cs="Arial"/>
        </w:rPr>
        <w:t>EN LOS NOMBRES, no dibujarás</w:t>
      </w:r>
      <w:r w:rsidRPr="005F13FB">
        <w:rPr>
          <w:rFonts w:ascii="Montserrat" w:hAnsi="Montserrat" w:cs="Arial"/>
        </w:rPr>
        <w:t xml:space="preserve"> las figuras</w:t>
      </w:r>
      <w:r>
        <w:rPr>
          <w:rFonts w:ascii="Montserrat" w:hAnsi="Montserrat" w:cs="Arial"/>
        </w:rPr>
        <w:t>, solo lo harás en el cartón.</w:t>
      </w:r>
    </w:p>
    <w:p w14:paraId="05DE3D98" w14:textId="77777777" w:rsidR="005F13FB" w:rsidRPr="005F13FB" w:rsidRDefault="005F13FB" w:rsidP="009F4025">
      <w:pPr>
        <w:spacing w:after="0" w:line="240" w:lineRule="auto"/>
        <w:jc w:val="both"/>
        <w:rPr>
          <w:rFonts w:ascii="Montserrat" w:hAnsi="Montserrat" w:cs="Arial"/>
        </w:rPr>
      </w:pPr>
    </w:p>
    <w:p w14:paraId="201989C7" w14:textId="0DD303E4" w:rsidR="005F13FB" w:rsidRDefault="00C16981" w:rsidP="009F4025">
      <w:pPr>
        <w:spacing w:after="0" w:line="240" w:lineRule="auto"/>
        <w:jc w:val="both"/>
        <w:rPr>
          <w:rFonts w:ascii="Montserrat" w:hAnsi="Montserrat" w:cs="Arial"/>
        </w:rPr>
      </w:pPr>
      <w:r>
        <w:rPr>
          <w:rFonts w:ascii="Montserrat" w:hAnsi="Montserrat" w:cs="Arial"/>
        </w:rPr>
        <w:t>Primero observa las imágenes y su descripción:</w:t>
      </w:r>
    </w:p>
    <w:p w14:paraId="68472E95" w14:textId="77777777" w:rsidR="00C16981" w:rsidRPr="005F13FB" w:rsidRDefault="00C16981" w:rsidP="009F4025">
      <w:pPr>
        <w:spacing w:after="0" w:line="240" w:lineRule="auto"/>
        <w:jc w:val="both"/>
        <w:rPr>
          <w:rFonts w:ascii="Montserrat" w:hAnsi="Montserrat" w:cs="Arial"/>
        </w:rPr>
      </w:pPr>
    </w:p>
    <w:p w14:paraId="4AA55866" w14:textId="1A98EB5D" w:rsidR="0006199B" w:rsidRPr="0006199B" w:rsidRDefault="00045A3E" w:rsidP="009F4025">
      <w:pPr>
        <w:spacing w:after="0" w:line="240" w:lineRule="auto"/>
        <w:ind w:left="1843"/>
        <w:jc w:val="both"/>
        <w:rPr>
          <w:rFonts w:ascii="Montserrat" w:hAnsi="Montserrat" w:cs="Arial"/>
        </w:rPr>
      </w:pPr>
      <w:r w:rsidRPr="00045A3E">
        <w:rPr>
          <w:noProof/>
          <w:lang w:val="en-US" w:eastAsia="en-US"/>
        </w:rPr>
        <w:lastRenderedPageBreak/>
        <w:drawing>
          <wp:inline distT="0" distB="0" distL="0" distR="0" wp14:anchorId="678422E3" wp14:editId="533B5CDE">
            <wp:extent cx="2200000" cy="5142857"/>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0000" cy="5142857"/>
                    </a:xfrm>
                    <a:prstGeom prst="rect">
                      <a:avLst/>
                    </a:prstGeom>
                  </pic:spPr>
                </pic:pic>
              </a:graphicData>
            </a:graphic>
          </wp:inline>
        </w:drawing>
      </w:r>
      <w:r w:rsidRPr="00045A3E">
        <w:rPr>
          <w:noProof/>
          <w:lang w:val="en-US" w:eastAsia="en-US"/>
        </w:rPr>
        <w:drawing>
          <wp:inline distT="0" distB="0" distL="0" distR="0" wp14:anchorId="43696D47" wp14:editId="5A251D9C">
            <wp:extent cx="2115879" cy="5155209"/>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14286" cy="5151328"/>
                    </a:xfrm>
                    <a:prstGeom prst="rect">
                      <a:avLst/>
                    </a:prstGeom>
                  </pic:spPr>
                </pic:pic>
              </a:graphicData>
            </a:graphic>
          </wp:inline>
        </w:drawing>
      </w:r>
      <w:r w:rsidRPr="00045A3E">
        <w:rPr>
          <w:noProof/>
          <w:lang w:val="en-US" w:eastAsia="en-US"/>
        </w:rPr>
        <w:drawing>
          <wp:inline distT="0" distB="0" distL="0" distR="0" wp14:anchorId="778A155E" wp14:editId="0A93A1F9">
            <wp:extent cx="2123810" cy="123809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23810" cy="1238095"/>
                    </a:xfrm>
                    <a:prstGeom prst="rect">
                      <a:avLst/>
                    </a:prstGeom>
                  </pic:spPr>
                </pic:pic>
              </a:graphicData>
            </a:graphic>
          </wp:inline>
        </w:drawing>
      </w:r>
    </w:p>
    <w:p w14:paraId="2D691133" w14:textId="77777777" w:rsidR="00A77B8D" w:rsidRPr="00A77B8D" w:rsidRDefault="00A77B8D" w:rsidP="009F4025">
      <w:pPr>
        <w:spacing w:after="0" w:line="240" w:lineRule="auto"/>
        <w:jc w:val="both"/>
        <w:rPr>
          <w:rFonts w:ascii="Montserrat" w:hAnsi="Montserrat" w:cs="Arial"/>
        </w:rPr>
      </w:pPr>
    </w:p>
    <w:p w14:paraId="13FEFF9D" w14:textId="4D033F18" w:rsidR="00A77B8D" w:rsidRDefault="00045A3E" w:rsidP="009F4025">
      <w:pPr>
        <w:spacing w:after="0" w:line="240" w:lineRule="auto"/>
        <w:jc w:val="both"/>
        <w:rPr>
          <w:rFonts w:ascii="Montserrat" w:hAnsi="Montserrat" w:cs="Arial"/>
        </w:rPr>
      </w:pPr>
      <w:r>
        <w:rPr>
          <w:rFonts w:ascii="Montserrat" w:hAnsi="Montserrat" w:cs="Arial"/>
        </w:rPr>
        <w:t>Los cartones, quedarían de la siguiente forma:</w:t>
      </w:r>
    </w:p>
    <w:p w14:paraId="6B984E5D" w14:textId="77777777" w:rsidR="00045A3E" w:rsidRDefault="00045A3E" w:rsidP="009F4025">
      <w:pPr>
        <w:spacing w:after="0" w:line="240" w:lineRule="auto"/>
        <w:jc w:val="both"/>
        <w:rPr>
          <w:rFonts w:ascii="Montserrat" w:hAnsi="Montserrat" w:cs="Arial"/>
        </w:rPr>
      </w:pPr>
    </w:p>
    <w:p w14:paraId="4F1A6826" w14:textId="425D3ADF" w:rsidR="00045A3E" w:rsidRDefault="0077367F" w:rsidP="009F4025">
      <w:pPr>
        <w:spacing w:after="0" w:line="240" w:lineRule="auto"/>
        <w:jc w:val="center"/>
        <w:rPr>
          <w:rFonts w:ascii="Montserrat" w:hAnsi="Montserrat" w:cs="Arial"/>
        </w:rPr>
      </w:pPr>
      <w:r>
        <w:rPr>
          <w:noProof/>
        </w:rPr>
        <w:lastRenderedPageBreak/>
        <w:t xml:space="preserve"> </w:t>
      </w:r>
      <w:r w:rsidR="00045A3E" w:rsidRPr="00045A3E">
        <w:rPr>
          <w:noProof/>
          <w:lang w:val="en-US" w:eastAsia="en-US"/>
        </w:rPr>
        <w:drawing>
          <wp:inline distT="0" distB="0" distL="0" distR="0" wp14:anchorId="15569A92" wp14:editId="3674A28A">
            <wp:extent cx="2028571" cy="2819048"/>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28571" cy="2819048"/>
                    </a:xfrm>
                    <a:prstGeom prst="rect">
                      <a:avLst/>
                    </a:prstGeom>
                  </pic:spPr>
                </pic:pic>
              </a:graphicData>
            </a:graphic>
          </wp:inline>
        </w:drawing>
      </w:r>
      <w:r>
        <w:rPr>
          <w:noProof/>
        </w:rPr>
        <w:t xml:space="preserve">          </w:t>
      </w:r>
      <w:r w:rsidR="00045A3E" w:rsidRPr="00045A3E">
        <w:rPr>
          <w:noProof/>
          <w:lang w:val="en-US" w:eastAsia="en-US"/>
        </w:rPr>
        <w:drawing>
          <wp:inline distT="0" distB="0" distL="0" distR="0" wp14:anchorId="3A399E1A" wp14:editId="6645AD6B">
            <wp:extent cx="2037420" cy="2817628"/>
            <wp:effectExtent l="0" t="0" r="127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38095" cy="2818561"/>
                    </a:xfrm>
                    <a:prstGeom prst="rect">
                      <a:avLst/>
                    </a:prstGeom>
                  </pic:spPr>
                </pic:pic>
              </a:graphicData>
            </a:graphic>
          </wp:inline>
        </w:drawing>
      </w:r>
      <w:r w:rsidR="00045A3E" w:rsidRPr="00045A3E">
        <w:rPr>
          <w:noProof/>
          <w:lang w:val="en-US" w:eastAsia="en-US"/>
        </w:rPr>
        <w:drawing>
          <wp:inline distT="0" distB="0" distL="0" distR="0" wp14:anchorId="527BFEA0" wp14:editId="79E40F3F">
            <wp:extent cx="2038095" cy="2847619"/>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38095" cy="2847619"/>
                    </a:xfrm>
                    <a:prstGeom prst="rect">
                      <a:avLst/>
                    </a:prstGeom>
                  </pic:spPr>
                </pic:pic>
              </a:graphicData>
            </a:graphic>
          </wp:inline>
        </w:drawing>
      </w:r>
    </w:p>
    <w:p w14:paraId="3D29DCE5" w14:textId="77777777" w:rsidR="00045A3E" w:rsidRDefault="00045A3E" w:rsidP="009F4025">
      <w:pPr>
        <w:spacing w:after="0" w:line="240" w:lineRule="auto"/>
        <w:jc w:val="both"/>
        <w:rPr>
          <w:rFonts w:ascii="Montserrat" w:hAnsi="Montserrat" w:cs="Arial"/>
        </w:rPr>
      </w:pPr>
    </w:p>
    <w:p w14:paraId="0A0C2485" w14:textId="22CE3293" w:rsidR="00045A3E" w:rsidRDefault="00045A3E" w:rsidP="009F4025">
      <w:pPr>
        <w:spacing w:after="0" w:line="240" w:lineRule="auto"/>
        <w:jc w:val="both"/>
        <w:rPr>
          <w:rFonts w:ascii="Montserrat" w:hAnsi="Montserrat" w:cs="Arial"/>
        </w:rPr>
      </w:pPr>
      <w:r>
        <w:rPr>
          <w:rFonts w:ascii="Montserrat" w:hAnsi="Montserrat" w:cs="Arial"/>
        </w:rPr>
        <w:t>Y para tus cartas, recuerda que solo el nombre:</w:t>
      </w:r>
    </w:p>
    <w:p w14:paraId="7F8EC2A5" w14:textId="77777777" w:rsidR="00045A3E" w:rsidRDefault="00045A3E" w:rsidP="009F4025">
      <w:pPr>
        <w:spacing w:after="0" w:line="240" w:lineRule="auto"/>
        <w:jc w:val="both"/>
        <w:rPr>
          <w:rFonts w:ascii="Montserrat" w:hAnsi="Montserrat" w:cs="Arial"/>
        </w:rPr>
      </w:pPr>
    </w:p>
    <w:p w14:paraId="5B76E3FA" w14:textId="6D2AE3C4" w:rsidR="00045A3E" w:rsidRDefault="00045A3E" w:rsidP="009F4025">
      <w:pPr>
        <w:spacing w:after="0" w:line="240" w:lineRule="auto"/>
        <w:jc w:val="center"/>
        <w:rPr>
          <w:rFonts w:ascii="Montserrat" w:hAnsi="Montserrat" w:cs="Arial"/>
        </w:rPr>
      </w:pPr>
      <w:r w:rsidRPr="00045A3E">
        <w:rPr>
          <w:noProof/>
          <w:lang w:val="en-US" w:eastAsia="en-US"/>
        </w:rPr>
        <w:lastRenderedPageBreak/>
        <w:drawing>
          <wp:inline distT="0" distB="0" distL="0" distR="0" wp14:anchorId="2170C03B" wp14:editId="7D8B4BCE">
            <wp:extent cx="3114286" cy="43904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14286" cy="4390476"/>
                    </a:xfrm>
                    <a:prstGeom prst="rect">
                      <a:avLst/>
                    </a:prstGeom>
                  </pic:spPr>
                </pic:pic>
              </a:graphicData>
            </a:graphic>
          </wp:inline>
        </w:drawing>
      </w:r>
    </w:p>
    <w:p w14:paraId="63E81CC3" w14:textId="77777777" w:rsidR="00045A3E" w:rsidRDefault="00045A3E" w:rsidP="009F4025">
      <w:pPr>
        <w:spacing w:after="0" w:line="240" w:lineRule="auto"/>
        <w:rPr>
          <w:rFonts w:ascii="Montserrat" w:hAnsi="Montserrat" w:cs="Arial"/>
        </w:rPr>
      </w:pPr>
    </w:p>
    <w:p w14:paraId="5AA459A7" w14:textId="16E51310" w:rsidR="00045A3E" w:rsidRDefault="00544C00" w:rsidP="009F4025">
      <w:pPr>
        <w:spacing w:after="0" w:line="240" w:lineRule="auto"/>
        <w:jc w:val="both"/>
        <w:rPr>
          <w:rFonts w:ascii="Montserrat" w:hAnsi="Montserrat" w:cs="Arial"/>
        </w:rPr>
      </w:pPr>
      <w:r>
        <w:rPr>
          <w:rFonts w:ascii="Montserrat" w:hAnsi="Montserrat" w:cs="Arial"/>
        </w:rPr>
        <w:t>Como está sesión, es de juegos, te propongo que elabores tu propia versión de un memorama de animales.</w:t>
      </w:r>
    </w:p>
    <w:p w14:paraId="528A18C5" w14:textId="77777777" w:rsidR="00544C00" w:rsidRDefault="00544C00" w:rsidP="009F4025">
      <w:pPr>
        <w:spacing w:after="0" w:line="240" w:lineRule="auto"/>
        <w:jc w:val="both"/>
        <w:rPr>
          <w:rFonts w:ascii="Montserrat" w:hAnsi="Montserrat" w:cs="Arial"/>
        </w:rPr>
      </w:pPr>
    </w:p>
    <w:p w14:paraId="6D1909F4" w14:textId="231E028A" w:rsidR="00544C00" w:rsidRDefault="00544C00" w:rsidP="009F4025">
      <w:pPr>
        <w:spacing w:after="0" w:line="240" w:lineRule="auto"/>
        <w:jc w:val="both"/>
        <w:rPr>
          <w:rFonts w:ascii="Montserrat" w:hAnsi="Montserrat" w:cs="Arial"/>
        </w:rPr>
      </w:pPr>
      <w:r>
        <w:rPr>
          <w:rFonts w:ascii="Montserrat" w:hAnsi="Montserrat" w:cs="Arial"/>
        </w:rPr>
        <w:t xml:space="preserve">Hecha a volar tu imaginación, puedes crear tanto como tu mente te lo permita, tu pon los límites. </w:t>
      </w:r>
    </w:p>
    <w:p w14:paraId="51542AF8" w14:textId="77777777" w:rsidR="00544C00" w:rsidRDefault="00544C00" w:rsidP="009F4025">
      <w:pPr>
        <w:spacing w:after="0" w:line="240" w:lineRule="auto"/>
        <w:jc w:val="both"/>
        <w:rPr>
          <w:rFonts w:ascii="Montserrat" w:hAnsi="Montserrat" w:cs="Arial"/>
        </w:rPr>
      </w:pPr>
    </w:p>
    <w:p w14:paraId="250146D5" w14:textId="267BFCC8" w:rsidR="00544C00" w:rsidRDefault="00544C00" w:rsidP="009F4025">
      <w:pPr>
        <w:spacing w:after="0" w:line="240" w:lineRule="auto"/>
        <w:jc w:val="both"/>
        <w:rPr>
          <w:rFonts w:ascii="Montserrat" w:hAnsi="Montserrat" w:cs="Arial"/>
        </w:rPr>
      </w:pPr>
      <w:r>
        <w:rPr>
          <w:rFonts w:ascii="Montserrat" w:hAnsi="Montserrat" w:cs="Arial"/>
        </w:rPr>
        <w:t xml:space="preserve">La idea es elaborar en tarjetas o papeles recortados dibujos de los animales de tu preferencia, comienza haciendo dobleces en una hoja, como lo hiciste en la cápsula de la lotería de animales. Para elaborar tus dibujos puedes apoyarte en las ilustraciones que vienen en tu libro de texto, buscar en internet o incluso como </w:t>
      </w:r>
      <w:r w:rsidR="002672D5">
        <w:rPr>
          <w:rFonts w:ascii="Montserrat" w:hAnsi="Montserrat" w:cs="Arial"/>
        </w:rPr>
        <w:t>tú</w:t>
      </w:r>
      <w:r>
        <w:rPr>
          <w:rFonts w:ascii="Montserrat" w:hAnsi="Montserrat" w:cs="Arial"/>
        </w:rPr>
        <w:t xml:space="preserve"> sepas hacerlos, en las tarjetas escribirás el nombre de los animales que dibujaste, igual que lo hiciste en las tarjetas de la lotería.</w:t>
      </w:r>
    </w:p>
    <w:p w14:paraId="073891C8" w14:textId="77777777" w:rsidR="00544C00" w:rsidRDefault="00544C00" w:rsidP="009F4025">
      <w:pPr>
        <w:spacing w:after="0" w:line="240" w:lineRule="auto"/>
        <w:jc w:val="both"/>
        <w:rPr>
          <w:rFonts w:ascii="Montserrat" w:hAnsi="Montserrat" w:cs="Arial"/>
        </w:rPr>
      </w:pPr>
    </w:p>
    <w:p w14:paraId="6E6B89AF" w14:textId="24EA2367" w:rsidR="00544C00" w:rsidRDefault="00544C00" w:rsidP="009F4025">
      <w:pPr>
        <w:spacing w:after="0" w:line="240" w:lineRule="auto"/>
        <w:jc w:val="both"/>
        <w:rPr>
          <w:rFonts w:ascii="Montserrat" w:hAnsi="Montserrat" w:cs="Arial"/>
        </w:rPr>
      </w:pPr>
      <w:r>
        <w:rPr>
          <w:rFonts w:ascii="Montserrat" w:hAnsi="Montserrat" w:cs="Arial"/>
        </w:rPr>
        <w:t xml:space="preserve">Elaboraras dos tarjetas por cada animal que elijas, en una tarjeta dibujaras el animal y en la otra colocarás solo el nombre; si eliges 5 animales, entonces, deberás tener 10 tarjetas, 5 con nombres y 5 con dibujos. Ya que las hayas terminado, revuelve todas y ponlas con las imágenes y los nombres hacia abajo. Cada participante volteara un par para encontrar la pareja correspondiente, es decir, dibujo y el nombre que le </w:t>
      </w:r>
      <w:r>
        <w:rPr>
          <w:rFonts w:ascii="Montserrat" w:hAnsi="Montserrat" w:cs="Arial"/>
        </w:rPr>
        <w:lastRenderedPageBreak/>
        <w:t>corresponda. Si se equivoca deberá de colocar las tarjetas nuevamente en su lugar y hacia abajo</w:t>
      </w:r>
      <w:r w:rsidR="00B639B9">
        <w:rPr>
          <w:rFonts w:ascii="Montserrat" w:hAnsi="Montserrat" w:cs="Arial"/>
        </w:rPr>
        <w:t xml:space="preserve"> y cederle su lugar al siguiente jugador. Gana quién logue hacer más pares.</w:t>
      </w:r>
    </w:p>
    <w:p w14:paraId="5AB32047" w14:textId="77777777" w:rsidR="00B639B9" w:rsidRDefault="00B639B9" w:rsidP="009F4025">
      <w:pPr>
        <w:spacing w:after="0" w:line="240" w:lineRule="auto"/>
        <w:jc w:val="both"/>
        <w:rPr>
          <w:rFonts w:ascii="Montserrat" w:hAnsi="Montserrat" w:cs="Arial"/>
        </w:rPr>
      </w:pPr>
    </w:p>
    <w:p w14:paraId="455CF791" w14:textId="3301851A" w:rsidR="00B639B9" w:rsidRDefault="00B639B9" w:rsidP="009F4025">
      <w:pPr>
        <w:spacing w:after="0" w:line="240" w:lineRule="auto"/>
        <w:jc w:val="both"/>
        <w:rPr>
          <w:rFonts w:ascii="Montserrat" w:hAnsi="Montserrat" w:cs="Arial"/>
        </w:rPr>
      </w:pPr>
      <w:r>
        <w:rPr>
          <w:rFonts w:ascii="Montserrat" w:hAnsi="Montserrat" w:cs="Arial"/>
        </w:rPr>
        <w:t>El siguiente, es un ejemplo, de memorama, consta de 10 tarjetas con las imágenes de animales y 10 más con los nombres de cada uno. Fíjate bien en las figuras, te sorprenderás un poco, pues la mayoría están hechas con triángulos, cuadrados y círculos.</w:t>
      </w:r>
    </w:p>
    <w:p w14:paraId="5C5C0831" w14:textId="77777777" w:rsidR="00B639B9" w:rsidRDefault="00B639B9" w:rsidP="009F4025">
      <w:pPr>
        <w:spacing w:after="0" w:line="240" w:lineRule="auto"/>
        <w:jc w:val="both"/>
        <w:rPr>
          <w:rFonts w:ascii="Montserrat" w:hAnsi="Montserrat" w:cs="Arial"/>
        </w:rPr>
      </w:pPr>
    </w:p>
    <w:p w14:paraId="51B32028" w14:textId="02AAA18D" w:rsidR="00B639B9" w:rsidRDefault="00293E66" w:rsidP="009F4025">
      <w:pPr>
        <w:spacing w:after="0" w:line="240" w:lineRule="auto"/>
        <w:jc w:val="both"/>
        <w:rPr>
          <w:rFonts w:ascii="Montserrat" w:hAnsi="Montserrat" w:cs="Arial"/>
        </w:rPr>
      </w:pPr>
      <w:r w:rsidRPr="00293E66">
        <w:rPr>
          <w:noProof/>
          <w:lang w:val="en-US" w:eastAsia="en-US"/>
        </w:rPr>
        <w:drawing>
          <wp:inline distT="0" distB="0" distL="0" distR="0" wp14:anchorId="67044735" wp14:editId="3F9CA311">
            <wp:extent cx="5890873" cy="309407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88920" cy="3093048"/>
                    </a:xfrm>
                    <a:prstGeom prst="rect">
                      <a:avLst/>
                    </a:prstGeom>
                  </pic:spPr>
                </pic:pic>
              </a:graphicData>
            </a:graphic>
          </wp:inline>
        </w:drawing>
      </w:r>
    </w:p>
    <w:p w14:paraId="7728A375" w14:textId="77777777" w:rsidR="00293E66" w:rsidRDefault="00293E66" w:rsidP="009F4025">
      <w:pPr>
        <w:spacing w:after="0" w:line="240" w:lineRule="auto"/>
        <w:jc w:val="both"/>
        <w:rPr>
          <w:rFonts w:ascii="Montserrat" w:hAnsi="Montserrat" w:cs="Arial"/>
        </w:rPr>
      </w:pPr>
    </w:p>
    <w:p w14:paraId="6D13A900" w14:textId="2F1A4D79" w:rsidR="00293E66" w:rsidRDefault="00293E66" w:rsidP="009F4025">
      <w:pPr>
        <w:spacing w:after="0" w:line="240" w:lineRule="auto"/>
        <w:jc w:val="both"/>
        <w:rPr>
          <w:rFonts w:ascii="Montserrat" w:hAnsi="Montserrat" w:cs="Arial"/>
        </w:rPr>
      </w:pPr>
      <w:r w:rsidRPr="00293E66">
        <w:rPr>
          <w:noProof/>
          <w:lang w:val="en-US" w:eastAsia="en-US"/>
        </w:rPr>
        <w:drawing>
          <wp:inline distT="0" distB="0" distL="0" distR="0" wp14:anchorId="1F1AE6B6" wp14:editId="1F3613E0">
            <wp:extent cx="5890438" cy="305652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88485" cy="3055510"/>
                    </a:xfrm>
                    <a:prstGeom prst="rect">
                      <a:avLst/>
                    </a:prstGeom>
                  </pic:spPr>
                </pic:pic>
              </a:graphicData>
            </a:graphic>
          </wp:inline>
        </w:drawing>
      </w:r>
    </w:p>
    <w:p w14:paraId="77199320" w14:textId="77777777" w:rsidR="00293E66" w:rsidRDefault="00293E66" w:rsidP="009F4025">
      <w:pPr>
        <w:spacing w:after="0" w:line="240" w:lineRule="auto"/>
        <w:jc w:val="both"/>
        <w:rPr>
          <w:rFonts w:ascii="Montserrat" w:hAnsi="Montserrat" w:cs="Arial"/>
        </w:rPr>
      </w:pPr>
    </w:p>
    <w:p w14:paraId="0309CC82" w14:textId="20785F34" w:rsidR="00293E66" w:rsidRPr="00293E66" w:rsidRDefault="00293E66" w:rsidP="009F4025">
      <w:pPr>
        <w:spacing w:after="0" w:line="240" w:lineRule="auto"/>
        <w:jc w:val="both"/>
        <w:rPr>
          <w:rFonts w:ascii="Montserrat" w:hAnsi="Montserrat" w:cs="Arial"/>
        </w:rPr>
      </w:pPr>
      <w:r>
        <w:rPr>
          <w:rFonts w:ascii="Montserrat" w:hAnsi="Montserrat" w:cs="Arial"/>
        </w:rPr>
        <w:lastRenderedPageBreak/>
        <w:t xml:space="preserve">Sí </w:t>
      </w:r>
      <w:r w:rsidRPr="00293E66">
        <w:rPr>
          <w:rFonts w:ascii="Montserrat" w:hAnsi="Montserrat" w:cs="Arial"/>
        </w:rPr>
        <w:t>combina</w:t>
      </w:r>
      <w:r>
        <w:rPr>
          <w:rFonts w:ascii="Montserrat" w:hAnsi="Montserrat" w:cs="Arial"/>
        </w:rPr>
        <w:t>s</w:t>
      </w:r>
      <w:r w:rsidRPr="00293E66">
        <w:rPr>
          <w:rFonts w:ascii="Montserrat" w:hAnsi="Montserrat" w:cs="Arial"/>
        </w:rPr>
        <w:t xml:space="preserve"> lo que aprend</w:t>
      </w:r>
      <w:r>
        <w:rPr>
          <w:rFonts w:ascii="Montserrat" w:hAnsi="Montserrat" w:cs="Arial"/>
        </w:rPr>
        <w:t>iste</w:t>
      </w:r>
      <w:r w:rsidRPr="00293E66">
        <w:rPr>
          <w:rFonts w:ascii="Montserrat" w:hAnsi="Montserrat" w:cs="Arial"/>
        </w:rPr>
        <w:t xml:space="preserve"> e</w:t>
      </w:r>
      <w:r>
        <w:rPr>
          <w:rFonts w:ascii="Montserrat" w:hAnsi="Montserrat" w:cs="Arial"/>
        </w:rPr>
        <w:t xml:space="preserve">n Matemáticas con lo que aprendiste en </w:t>
      </w:r>
      <w:r w:rsidR="00CF4FD6">
        <w:rPr>
          <w:rFonts w:ascii="Montserrat" w:hAnsi="Montserrat" w:cs="Arial"/>
        </w:rPr>
        <w:t>Lengua Materna</w:t>
      </w:r>
      <w:r>
        <w:rPr>
          <w:rFonts w:ascii="Montserrat" w:hAnsi="Montserrat" w:cs="Arial"/>
        </w:rPr>
        <w:t xml:space="preserve"> podrás</w:t>
      </w:r>
      <w:r w:rsidRPr="00293E66">
        <w:rPr>
          <w:rFonts w:ascii="Montserrat" w:hAnsi="Montserrat" w:cs="Arial"/>
        </w:rPr>
        <w:t xml:space="preserve"> </w:t>
      </w:r>
      <w:r>
        <w:rPr>
          <w:rFonts w:ascii="Montserrat" w:hAnsi="Montserrat" w:cs="Arial"/>
        </w:rPr>
        <w:t>crear cosas útiles y divertidas. Puedes</w:t>
      </w:r>
      <w:r w:rsidRPr="00293E66">
        <w:rPr>
          <w:rFonts w:ascii="Montserrat" w:hAnsi="Montserrat" w:cs="Arial"/>
        </w:rPr>
        <w:t xml:space="preserve"> hacer </w:t>
      </w:r>
      <w:r>
        <w:rPr>
          <w:rFonts w:ascii="Montserrat" w:hAnsi="Montserrat" w:cs="Arial"/>
        </w:rPr>
        <w:t>tus</w:t>
      </w:r>
      <w:r w:rsidRPr="00293E66">
        <w:rPr>
          <w:rFonts w:ascii="Montserrat" w:hAnsi="Montserrat" w:cs="Arial"/>
        </w:rPr>
        <w:t xml:space="preserve"> propios juegos, así no </w:t>
      </w:r>
      <w:r>
        <w:rPr>
          <w:rFonts w:ascii="Montserrat" w:hAnsi="Montserrat" w:cs="Arial"/>
        </w:rPr>
        <w:t>te</w:t>
      </w:r>
      <w:r w:rsidRPr="00293E66">
        <w:rPr>
          <w:rFonts w:ascii="Montserrat" w:hAnsi="Montserrat" w:cs="Arial"/>
        </w:rPr>
        <w:t xml:space="preserve"> aburrir</w:t>
      </w:r>
      <w:r>
        <w:rPr>
          <w:rFonts w:ascii="Montserrat" w:hAnsi="Montserrat" w:cs="Arial"/>
        </w:rPr>
        <w:t>ás; y lo mejor de todo es que no</w:t>
      </w:r>
      <w:r w:rsidRPr="00293E66">
        <w:rPr>
          <w:rFonts w:ascii="Montserrat" w:hAnsi="Montserrat" w:cs="Arial"/>
        </w:rPr>
        <w:t xml:space="preserve"> necesitas dinero para hacerl</w:t>
      </w:r>
      <w:r>
        <w:rPr>
          <w:rFonts w:ascii="Montserrat" w:hAnsi="Montserrat" w:cs="Arial"/>
        </w:rPr>
        <w:t>e un obsequio a la familia que te</w:t>
      </w:r>
      <w:r w:rsidRPr="00293E66">
        <w:rPr>
          <w:rFonts w:ascii="Montserrat" w:hAnsi="Montserrat" w:cs="Arial"/>
        </w:rPr>
        <w:t xml:space="preserve"> permita pasar más tiempo </w:t>
      </w:r>
      <w:r>
        <w:rPr>
          <w:rFonts w:ascii="Montserrat" w:hAnsi="Montserrat" w:cs="Arial"/>
        </w:rPr>
        <w:t>con ellos</w:t>
      </w:r>
      <w:r w:rsidRPr="00293E66">
        <w:rPr>
          <w:rFonts w:ascii="Montserrat" w:hAnsi="Montserrat" w:cs="Arial"/>
        </w:rPr>
        <w:t>, conviviendo y aprendiendo unos de otros</w:t>
      </w:r>
      <w:r>
        <w:rPr>
          <w:rFonts w:ascii="Montserrat" w:hAnsi="Montserrat" w:cs="Arial"/>
        </w:rPr>
        <w:t>.</w:t>
      </w:r>
    </w:p>
    <w:p w14:paraId="29F75BA3" w14:textId="77777777" w:rsidR="00293E66" w:rsidRPr="00293E66" w:rsidRDefault="00293E66" w:rsidP="009F4025">
      <w:pPr>
        <w:spacing w:after="0" w:line="240" w:lineRule="auto"/>
        <w:jc w:val="both"/>
        <w:rPr>
          <w:rFonts w:ascii="Montserrat" w:hAnsi="Montserrat" w:cs="Arial"/>
        </w:rPr>
      </w:pPr>
    </w:p>
    <w:p w14:paraId="11834FD7" w14:textId="6610569B" w:rsidR="00293E66" w:rsidRPr="00293E66" w:rsidRDefault="00293E66" w:rsidP="009F4025">
      <w:pPr>
        <w:spacing w:after="0" w:line="240" w:lineRule="auto"/>
        <w:jc w:val="both"/>
        <w:rPr>
          <w:rFonts w:ascii="Montserrat" w:hAnsi="Montserrat" w:cs="Arial"/>
        </w:rPr>
      </w:pPr>
      <w:r w:rsidRPr="00293E66">
        <w:rPr>
          <w:rFonts w:ascii="Montserrat" w:hAnsi="Montserrat" w:cs="Arial"/>
        </w:rPr>
        <w:t>También p</w:t>
      </w:r>
      <w:r>
        <w:rPr>
          <w:rFonts w:ascii="Montserrat" w:hAnsi="Montserrat" w:cs="Arial"/>
        </w:rPr>
        <w:t>ue</w:t>
      </w:r>
      <w:r w:rsidRPr="00293E66">
        <w:rPr>
          <w:rFonts w:ascii="Montserrat" w:hAnsi="Montserrat" w:cs="Arial"/>
        </w:rPr>
        <w:t xml:space="preserve">des hacer el memorama sobre miembros de </w:t>
      </w:r>
      <w:r>
        <w:rPr>
          <w:rFonts w:ascii="Montserrat" w:hAnsi="Montserrat" w:cs="Arial"/>
        </w:rPr>
        <w:t>tu</w:t>
      </w:r>
      <w:r w:rsidRPr="00293E66">
        <w:rPr>
          <w:rFonts w:ascii="Montserrat" w:hAnsi="Montserrat" w:cs="Arial"/>
        </w:rPr>
        <w:t xml:space="preserve"> familia o de objetos que hay en la casa y en la escuela ¡y hasta combinarlos!, el chiste es dibujarlos y escribir sus nombres. ¡</w:t>
      </w:r>
      <w:r>
        <w:rPr>
          <w:rFonts w:ascii="Montserrat" w:hAnsi="Montserrat" w:cs="Arial"/>
        </w:rPr>
        <w:t>Tú</w:t>
      </w:r>
      <w:r w:rsidRPr="00293E66">
        <w:rPr>
          <w:rFonts w:ascii="Montserrat" w:hAnsi="Montserrat" w:cs="Arial"/>
        </w:rPr>
        <w:t xml:space="preserve"> decide</w:t>
      </w:r>
      <w:r>
        <w:rPr>
          <w:rFonts w:ascii="Montserrat" w:hAnsi="Montserrat" w:cs="Arial"/>
        </w:rPr>
        <w:t>s</w:t>
      </w:r>
      <w:r w:rsidRPr="00293E66">
        <w:rPr>
          <w:rFonts w:ascii="Montserrat" w:hAnsi="Montserrat" w:cs="Arial"/>
        </w:rPr>
        <w:t xml:space="preserve"> sobre qué quiere</w:t>
      </w:r>
      <w:r>
        <w:rPr>
          <w:rFonts w:ascii="Montserrat" w:hAnsi="Montserrat" w:cs="Arial"/>
        </w:rPr>
        <w:t>s</w:t>
      </w:r>
      <w:r w:rsidRPr="00293E66">
        <w:rPr>
          <w:rFonts w:ascii="Montserrat" w:hAnsi="Montserrat" w:cs="Arial"/>
        </w:rPr>
        <w:t xml:space="preserve"> hacer </w:t>
      </w:r>
      <w:r>
        <w:rPr>
          <w:rFonts w:ascii="Montserrat" w:hAnsi="Montserrat" w:cs="Arial"/>
        </w:rPr>
        <w:t>t</w:t>
      </w:r>
      <w:r w:rsidRPr="00293E66">
        <w:rPr>
          <w:rFonts w:ascii="Montserrat" w:hAnsi="Montserrat" w:cs="Arial"/>
        </w:rPr>
        <w:t>u memorama!</w:t>
      </w:r>
    </w:p>
    <w:p w14:paraId="759AAA7E" w14:textId="77777777" w:rsidR="00293E66" w:rsidRDefault="00293E66" w:rsidP="009F4025">
      <w:pPr>
        <w:spacing w:after="0" w:line="240" w:lineRule="auto"/>
        <w:jc w:val="both"/>
        <w:rPr>
          <w:rFonts w:ascii="Montserrat" w:hAnsi="Montserrat" w:cs="Arial"/>
        </w:rPr>
      </w:pPr>
    </w:p>
    <w:p w14:paraId="3134ADEC" w14:textId="476B7A24" w:rsidR="00293E66" w:rsidRDefault="00293E66" w:rsidP="009F4025">
      <w:pPr>
        <w:spacing w:after="0" w:line="240" w:lineRule="auto"/>
        <w:jc w:val="both"/>
        <w:rPr>
          <w:rFonts w:ascii="Montserrat" w:hAnsi="Montserrat" w:cs="Arial"/>
        </w:rPr>
      </w:pPr>
      <w:r>
        <w:rPr>
          <w:rFonts w:ascii="Montserrat" w:hAnsi="Montserrat" w:cs="Arial"/>
        </w:rPr>
        <w:t xml:space="preserve">Para la próxima sesión no olvides tu libro de texto </w:t>
      </w:r>
      <w:r w:rsidR="00CF4FD6">
        <w:rPr>
          <w:rFonts w:ascii="Montserrat" w:hAnsi="Montserrat" w:cs="Arial"/>
          <w:i/>
        </w:rPr>
        <w:t>Lengua Materna.</w:t>
      </w:r>
      <w:r>
        <w:rPr>
          <w:rFonts w:ascii="Montserrat" w:hAnsi="Montserrat" w:cs="Arial"/>
          <w:i/>
        </w:rPr>
        <w:t xml:space="preserve">, </w:t>
      </w:r>
      <w:r>
        <w:rPr>
          <w:rFonts w:ascii="Montserrat" w:hAnsi="Montserrat" w:cs="Arial"/>
        </w:rPr>
        <w:t>hojas blancas o un cuaderno, lápiz y lápices de colores.</w:t>
      </w:r>
    </w:p>
    <w:p w14:paraId="01398888" w14:textId="77777777" w:rsidR="006072C7" w:rsidRDefault="006072C7" w:rsidP="009F4025">
      <w:pPr>
        <w:spacing w:after="0" w:line="240" w:lineRule="auto"/>
        <w:jc w:val="both"/>
        <w:rPr>
          <w:rFonts w:ascii="Montserrat" w:hAnsi="Montserrat" w:cs="Arial"/>
        </w:rPr>
      </w:pPr>
    </w:p>
    <w:p w14:paraId="48C5D15C" w14:textId="55078BD2" w:rsidR="00293E66" w:rsidRPr="00293E66" w:rsidRDefault="00293E66" w:rsidP="009F4025">
      <w:pPr>
        <w:spacing w:after="0" w:line="240" w:lineRule="auto"/>
        <w:jc w:val="both"/>
        <w:rPr>
          <w:rFonts w:ascii="Montserrat" w:hAnsi="Montserrat" w:cs="Arial"/>
        </w:rPr>
      </w:pPr>
    </w:p>
    <w:p w14:paraId="6DF4C0E6" w14:textId="77777777" w:rsidR="0030678A" w:rsidRPr="00127F9A" w:rsidRDefault="0030678A" w:rsidP="009F4025">
      <w:pPr>
        <w:tabs>
          <w:tab w:val="left" w:pos="1534"/>
          <w:tab w:val="center" w:pos="4702"/>
        </w:tabs>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6199398E" w14:textId="77777777" w:rsidR="0030678A" w:rsidRPr="00127F9A" w:rsidRDefault="0030678A" w:rsidP="009F4025">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127F9A" w:rsidRDefault="0030678A" w:rsidP="009F4025">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1F7A6324" w14:textId="17376788" w:rsidR="0030678A" w:rsidRDefault="0030678A" w:rsidP="009F4025">
      <w:pPr>
        <w:pBdr>
          <w:top w:val="nil"/>
          <w:left w:val="nil"/>
          <w:bottom w:val="nil"/>
          <w:right w:val="nil"/>
          <w:between w:val="nil"/>
        </w:pBdr>
        <w:spacing w:after="0" w:line="240" w:lineRule="auto"/>
        <w:jc w:val="both"/>
        <w:rPr>
          <w:rFonts w:ascii="Montserrat" w:eastAsia="Montserrat" w:hAnsi="Montserrat" w:cs="Montserrat"/>
          <w:b/>
          <w:sz w:val="24"/>
        </w:rPr>
      </w:pPr>
    </w:p>
    <w:p w14:paraId="438B80A2" w14:textId="77777777" w:rsidR="006072C7" w:rsidRPr="00127F9A" w:rsidRDefault="006072C7" w:rsidP="009F4025">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1D8BCFB5" w:rsidR="0030678A" w:rsidRPr="00127F9A" w:rsidRDefault="0030678A" w:rsidP="009F4025">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CF4FD6">
        <w:rPr>
          <w:rFonts w:ascii="Montserrat" w:eastAsia="Montserrat" w:hAnsi="Montserrat" w:cs="Montserrat"/>
          <w:b/>
          <w:sz w:val="28"/>
        </w:rPr>
        <w:t>:</w:t>
      </w:r>
    </w:p>
    <w:p w14:paraId="133960CF" w14:textId="0907D8B7" w:rsidR="0030678A" w:rsidRDefault="0030678A" w:rsidP="009F4025">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0D119064" w14:textId="75DD10BC" w:rsidR="004427E4" w:rsidRDefault="004427E4" w:rsidP="009F4025">
      <w:pPr>
        <w:pBdr>
          <w:top w:val="nil"/>
          <w:left w:val="nil"/>
          <w:bottom w:val="nil"/>
          <w:right w:val="nil"/>
          <w:between w:val="nil"/>
        </w:pBdr>
        <w:spacing w:after="0" w:line="240" w:lineRule="auto"/>
        <w:jc w:val="both"/>
        <w:rPr>
          <w:rFonts w:ascii="Montserrat" w:eastAsia="Montserrat" w:hAnsi="Montserrat" w:cs="Montserrat"/>
        </w:rPr>
      </w:pPr>
    </w:p>
    <w:p w14:paraId="3CD7F648" w14:textId="5153CF72" w:rsidR="004427E4" w:rsidRPr="006072C7" w:rsidRDefault="004427E4" w:rsidP="009F4025">
      <w:pPr>
        <w:pBdr>
          <w:top w:val="nil"/>
          <w:left w:val="nil"/>
          <w:bottom w:val="nil"/>
          <w:right w:val="nil"/>
          <w:between w:val="nil"/>
        </w:pBdr>
        <w:spacing w:after="0" w:line="240" w:lineRule="auto"/>
        <w:jc w:val="both"/>
        <w:rPr>
          <w:rFonts w:ascii="Montserrat" w:eastAsia="Montserrat" w:hAnsi="Montserrat" w:cs="Montserrat"/>
          <w:color w:val="0070C0"/>
        </w:rPr>
      </w:pPr>
      <w:r w:rsidRPr="006072C7">
        <w:rPr>
          <w:rFonts w:ascii="Montserrat" w:eastAsia="Montserrat" w:hAnsi="Montserrat" w:cs="Montserrat"/>
          <w:color w:val="0070C0"/>
        </w:rPr>
        <w:t>https://www.conaliteg.sep.gob.mx/</w:t>
      </w:r>
    </w:p>
    <w:sectPr w:rsidR="004427E4" w:rsidRPr="006072C7" w:rsidSect="009F4025">
      <w:pgSz w:w="12240" w:h="15840"/>
      <w:pgMar w:top="1701" w:right="1418" w:bottom="1701"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B4750" w14:textId="77777777" w:rsidR="00D347DA" w:rsidRDefault="00D347DA" w:rsidP="001A45A2">
      <w:pPr>
        <w:spacing w:after="0" w:line="240" w:lineRule="auto"/>
      </w:pPr>
      <w:r>
        <w:separator/>
      </w:r>
    </w:p>
  </w:endnote>
  <w:endnote w:type="continuationSeparator" w:id="0">
    <w:p w14:paraId="3A9278AD" w14:textId="77777777" w:rsidR="00D347DA" w:rsidRDefault="00D347DA"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F90A3" w14:textId="77777777" w:rsidR="00D347DA" w:rsidRDefault="00D347DA" w:rsidP="001A45A2">
      <w:pPr>
        <w:spacing w:after="0" w:line="240" w:lineRule="auto"/>
      </w:pPr>
      <w:r>
        <w:separator/>
      </w:r>
    </w:p>
  </w:footnote>
  <w:footnote w:type="continuationSeparator" w:id="0">
    <w:p w14:paraId="1C882932" w14:textId="77777777" w:rsidR="00D347DA" w:rsidRDefault="00D347DA"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2411F"/>
    <w:multiLevelType w:val="hybridMultilevel"/>
    <w:tmpl w:val="36781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5E39BD"/>
    <w:multiLevelType w:val="hybridMultilevel"/>
    <w:tmpl w:val="7E2E3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B90AA3"/>
    <w:multiLevelType w:val="hybridMultilevel"/>
    <w:tmpl w:val="6FEC1BA6"/>
    <w:lvl w:ilvl="0" w:tplc="BD9E047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D475B8"/>
    <w:multiLevelType w:val="hybridMultilevel"/>
    <w:tmpl w:val="FD1A8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1325D"/>
    <w:multiLevelType w:val="hybridMultilevel"/>
    <w:tmpl w:val="93F0C2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8C6481"/>
    <w:multiLevelType w:val="hybridMultilevel"/>
    <w:tmpl w:val="F22E6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063EF"/>
    <w:multiLevelType w:val="hybridMultilevel"/>
    <w:tmpl w:val="63EC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125991"/>
    <w:multiLevelType w:val="hybridMultilevel"/>
    <w:tmpl w:val="793ED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6A5D41"/>
    <w:multiLevelType w:val="hybridMultilevel"/>
    <w:tmpl w:val="A1246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AF5E57"/>
    <w:multiLevelType w:val="hybridMultilevel"/>
    <w:tmpl w:val="0DDAC128"/>
    <w:lvl w:ilvl="0" w:tplc="6D167048">
      <w:numFmt w:val="bullet"/>
      <w:lvlText w:val="•"/>
      <w:lvlJc w:val="left"/>
      <w:pPr>
        <w:ind w:left="2160" w:hanging="720"/>
      </w:pPr>
      <w:rPr>
        <w:rFonts w:ascii="Montserrat" w:eastAsia="Montserrat" w:hAnsi="Montserrat" w:cs="Montserra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F00D7B"/>
    <w:multiLevelType w:val="hybridMultilevel"/>
    <w:tmpl w:val="D67CE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D0563C"/>
    <w:multiLevelType w:val="hybridMultilevel"/>
    <w:tmpl w:val="2E34E120"/>
    <w:lvl w:ilvl="0" w:tplc="00889922">
      <w:numFmt w:val="bullet"/>
      <w:lvlText w:val="•"/>
      <w:lvlJc w:val="left"/>
      <w:pPr>
        <w:ind w:left="1080" w:hanging="72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F61077"/>
    <w:multiLevelType w:val="hybridMultilevel"/>
    <w:tmpl w:val="87C64B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3B2365"/>
    <w:multiLevelType w:val="hybridMultilevel"/>
    <w:tmpl w:val="AE9AF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B443AB"/>
    <w:multiLevelType w:val="hybridMultilevel"/>
    <w:tmpl w:val="F78EC8FC"/>
    <w:lvl w:ilvl="0" w:tplc="6D167048">
      <w:numFmt w:val="bullet"/>
      <w:lvlText w:val="•"/>
      <w:lvlJc w:val="left"/>
      <w:pPr>
        <w:ind w:left="1440" w:hanging="72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DB0D3D"/>
    <w:multiLevelType w:val="hybridMultilevel"/>
    <w:tmpl w:val="D2F0D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15"/>
  </w:num>
  <w:num w:numId="4">
    <w:abstractNumId w:val="7"/>
  </w:num>
  <w:num w:numId="5">
    <w:abstractNumId w:val="9"/>
  </w:num>
  <w:num w:numId="6">
    <w:abstractNumId w:val="16"/>
  </w:num>
  <w:num w:numId="7">
    <w:abstractNumId w:val="5"/>
  </w:num>
  <w:num w:numId="8">
    <w:abstractNumId w:val="4"/>
  </w:num>
  <w:num w:numId="9">
    <w:abstractNumId w:val="6"/>
  </w:num>
  <w:num w:numId="10">
    <w:abstractNumId w:val="1"/>
  </w:num>
  <w:num w:numId="11">
    <w:abstractNumId w:val="19"/>
  </w:num>
  <w:num w:numId="12">
    <w:abstractNumId w:val="2"/>
  </w:num>
  <w:num w:numId="13">
    <w:abstractNumId w:val="22"/>
  </w:num>
  <w:num w:numId="14">
    <w:abstractNumId w:val="10"/>
  </w:num>
  <w:num w:numId="15">
    <w:abstractNumId w:val="11"/>
  </w:num>
  <w:num w:numId="16">
    <w:abstractNumId w:val="20"/>
  </w:num>
  <w:num w:numId="17">
    <w:abstractNumId w:val="3"/>
  </w:num>
  <w:num w:numId="18">
    <w:abstractNumId w:val="14"/>
  </w:num>
  <w:num w:numId="19">
    <w:abstractNumId w:val="17"/>
  </w:num>
  <w:num w:numId="20">
    <w:abstractNumId w:val="8"/>
  </w:num>
  <w:num w:numId="21">
    <w:abstractNumId w:val="21"/>
  </w:num>
  <w:num w:numId="22">
    <w:abstractNumId w:val="13"/>
  </w:num>
  <w:num w:numId="2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095D"/>
    <w:rsid w:val="00010B9F"/>
    <w:rsid w:val="00011BBC"/>
    <w:rsid w:val="000222B1"/>
    <w:rsid w:val="00023B4C"/>
    <w:rsid w:val="0002517B"/>
    <w:rsid w:val="00031097"/>
    <w:rsid w:val="000319BE"/>
    <w:rsid w:val="00045A3E"/>
    <w:rsid w:val="00050052"/>
    <w:rsid w:val="00050200"/>
    <w:rsid w:val="000512E3"/>
    <w:rsid w:val="0006199B"/>
    <w:rsid w:val="00061C28"/>
    <w:rsid w:val="00071CD2"/>
    <w:rsid w:val="00074017"/>
    <w:rsid w:val="0007451F"/>
    <w:rsid w:val="00076F14"/>
    <w:rsid w:val="0008224F"/>
    <w:rsid w:val="000829FC"/>
    <w:rsid w:val="000A760A"/>
    <w:rsid w:val="000B02AE"/>
    <w:rsid w:val="000B03BC"/>
    <w:rsid w:val="000B15AE"/>
    <w:rsid w:val="000B57C4"/>
    <w:rsid w:val="000C2BD5"/>
    <w:rsid w:val="000C5DF5"/>
    <w:rsid w:val="000D257E"/>
    <w:rsid w:val="000D41A6"/>
    <w:rsid w:val="000D691B"/>
    <w:rsid w:val="000E170F"/>
    <w:rsid w:val="000E202F"/>
    <w:rsid w:val="000E538A"/>
    <w:rsid w:val="000E675D"/>
    <w:rsid w:val="000F76C7"/>
    <w:rsid w:val="0010032F"/>
    <w:rsid w:val="00104577"/>
    <w:rsid w:val="001048A9"/>
    <w:rsid w:val="0011108C"/>
    <w:rsid w:val="0011448B"/>
    <w:rsid w:val="001158BF"/>
    <w:rsid w:val="0012229E"/>
    <w:rsid w:val="00125201"/>
    <w:rsid w:val="001262B9"/>
    <w:rsid w:val="001268F8"/>
    <w:rsid w:val="00127F9A"/>
    <w:rsid w:val="001426CE"/>
    <w:rsid w:val="00150940"/>
    <w:rsid w:val="001549E4"/>
    <w:rsid w:val="00155598"/>
    <w:rsid w:val="00156934"/>
    <w:rsid w:val="00172DD7"/>
    <w:rsid w:val="0017649A"/>
    <w:rsid w:val="001812B8"/>
    <w:rsid w:val="00181746"/>
    <w:rsid w:val="00186D98"/>
    <w:rsid w:val="001925C6"/>
    <w:rsid w:val="00193CD3"/>
    <w:rsid w:val="001A43CB"/>
    <w:rsid w:val="001A45A2"/>
    <w:rsid w:val="001B5BF5"/>
    <w:rsid w:val="001C09FF"/>
    <w:rsid w:val="001C5AB8"/>
    <w:rsid w:val="001D4F19"/>
    <w:rsid w:val="001D67DF"/>
    <w:rsid w:val="001E3AE2"/>
    <w:rsid w:val="001E60E3"/>
    <w:rsid w:val="001E6159"/>
    <w:rsid w:val="001F5568"/>
    <w:rsid w:val="001F6599"/>
    <w:rsid w:val="002069AF"/>
    <w:rsid w:val="00235365"/>
    <w:rsid w:val="00237B2A"/>
    <w:rsid w:val="0025098A"/>
    <w:rsid w:val="0025595D"/>
    <w:rsid w:val="002578AA"/>
    <w:rsid w:val="00266DA0"/>
    <w:rsid w:val="002672D5"/>
    <w:rsid w:val="002815C1"/>
    <w:rsid w:val="002857D9"/>
    <w:rsid w:val="00287469"/>
    <w:rsid w:val="0029295E"/>
    <w:rsid w:val="00293E66"/>
    <w:rsid w:val="002A539D"/>
    <w:rsid w:val="002A6B0E"/>
    <w:rsid w:val="002B35F0"/>
    <w:rsid w:val="002C318B"/>
    <w:rsid w:val="002C461A"/>
    <w:rsid w:val="002C5B5B"/>
    <w:rsid w:val="002D11BA"/>
    <w:rsid w:val="002D14B2"/>
    <w:rsid w:val="002D306A"/>
    <w:rsid w:val="002D6270"/>
    <w:rsid w:val="002E5B8F"/>
    <w:rsid w:val="002F27C6"/>
    <w:rsid w:val="002F43E6"/>
    <w:rsid w:val="002F6437"/>
    <w:rsid w:val="00301A23"/>
    <w:rsid w:val="0030678A"/>
    <w:rsid w:val="00307062"/>
    <w:rsid w:val="00310577"/>
    <w:rsid w:val="00311C42"/>
    <w:rsid w:val="00313F32"/>
    <w:rsid w:val="003218AC"/>
    <w:rsid w:val="00327820"/>
    <w:rsid w:val="00332DF3"/>
    <w:rsid w:val="00340286"/>
    <w:rsid w:val="0034369C"/>
    <w:rsid w:val="00346FD3"/>
    <w:rsid w:val="00351F60"/>
    <w:rsid w:val="00360795"/>
    <w:rsid w:val="00362638"/>
    <w:rsid w:val="003628E3"/>
    <w:rsid w:val="00363914"/>
    <w:rsid w:val="00365CC2"/>
    <w:rsid w:val="003751A5"/>
    <w:rsid w:val="00377A2C"/>
    <w:rsid w:val="00386248"/>
    <w:rsid w:val="00392087"/>
    <w:rsid w:val="003A2C11"/>
    <w:rsid w:val="003B58B0"/>
    <w:rsid w:val="003B5B94"/>
    <w:rsid w:val="003C6AC6"/>
    <w:rsid w:val="003C73E0"/>
    <w:rsid w:val="003C7735"/>
    <w:rsid w:val="003D0F5C"/>
    <w:rsid w:val="003D363E"/>
    <w:rsid w:val="003E1DA7"/>
    <w:rsid w:val="003E7592"/>
    <w:rsid w:val="00400F99"/>
    <w:rsid w:val="004027E0"/>
    <w:rsid w:val="0041059B"/>
    <w:rsid w:val="00420A79"/>
    <w:rsid w:val="00431927"/>
    <w:rsid w:val="00436555"/>
    <w:rsid w:val="004427E4"/>
    <w:rsid w:val="00443B75"/>
    <w:rsid w:val="00445884"/>
    <w:rsid w:val="00452354"/>
    <w:rsid w:val="004633DD"/>
    <w:rsid w:val="004702EA"/>
    <w:rsid w:val="004734F5"/>
    <w:rsid w:val="00475B33"/>
    <w:rsid w:val="00477C05"/>
    <w:rsid w:val="004831BD"/>
    <w:rsid w:val="00484372"/>
    <w:rsid w:val="00486D55"/>
    <w:rsid w:val="00487803"/>
    <w:rsid w:val="00491430"/>
    <w:rsid w:val="00495E18"/>
    <w:rsid w:val="004A36E0"/>
    <w:rsid w:val="004A3A61"/>
    <w:rsid w:val="004A44D2"/>
    <w:rsid w:val="004A7307"/>
    <w:rsid w:val="004B1BE9"/>
    <w:rsid w:val="004B2084"/>
    <w:rsid w:val="004B3459"/>
    <w:rsid w:val="004B3A1F"/>
    <w:rsid w:val="004C0915"/>
    <w:rsid w:val="004C5151"/>
    <w:rsid w:val="004C54AD"/>
    <w:rsid w:val="004D3247"/>
    <w:rsid w:val="004E47D5"/>
    <w:rsid w:val="004E484A"/>
    <w:rsid w:val="004E5E62"/>
    <w:rsid w:val="004F19B3"/>
    <w:rsid w:val="004F6925"/>
    <w:rsid w:val="00503555"/>
    <w:rsid w:val="00504AA1"/>
    <w:rsid w:val="005234C8"/>
    <w:rsid w:val="00524DBE"/>
    <w:rsid w:val="005251FB"/>
    <w:rsid w:val="00526CF7"/>
    <w:rsid w:val="005408F7"/>
    <w:rsid w:val="00544C00"/>
    <w:rsid w:val="0054668D"/>
    <w:rsid w:val="00552CCE"/>
    <w:rsid w:val="005604B6"/>
    <w:rsid w:val="00562863"/>
    <w:rsid w:val="00566AED"/>
    <w:rsid w:val="0057152C"/>
    <w:rsid w:val="00572DEA"/>
    <w:rsid w:val="00572FD8"/>
    <w:rsid w:val="00581FF5"/>
    <w:rsid w:val="00584769"/>
    <w:rsid w:val="00585C16"/>
    <w:rsid w:val="00585EA6"/>
    <w:rsid w:val="005A200F"/>
    <w:rsid w:val="005B0967"/>
    <w:rsid w:val="005B5F03"/>
    <w:rsid w:val="005C0E7D"/>
    <w:rsid w:val="005D3DC4"/>
    <w:rsid w:val="005D6107"/>
    <w:rsid w:val="005E0EB7"/>
    <w:rsid w:val="005E34DA"/>
    <w:rsid w:val="005F13FB"/>
    <w:rsid w:val="005F29DB"/>
    <w:rsid w:val="005F4222"/>
    <w:rsid w:val="005F7C7E"/>
    <w:rsid w:val="00602235"/>
    <w:rsid w:val="006072C7"/>
    <w:rsid w:val="00612F9E"/>
    <w:rsid w:val="00614FE0"/>
    <w:rsid w:val="00615CFB"/>
    <w:rsid w:val="00623379"/>
    <w:rsid w:val="0063163D"/>
    <w:rsid w:val="00636D51"/>
    <w:rsid w:val="006419F2"/>
    <w:rsid w:val="006428D1"/>
    <w:rsid w:val="00642BE5"/>
    <w:rsid w:val="00645A4E"/>
    <w:rsid w:val="00645AB8"/>
    <w:rsid w:val="00647F34"/>
    <w:rsid w:val="00654518"/>
    <w:rsid w:val="006557CE"/>
    <w:rsid w:val="00657DED"/>
    <w:rsid w:val="00661E0C"/>
    <w:rsid w:val="0066284C"/>
    <w:rsid w:val="00664DD5"/>
    <w:rsid w:val="00672ED4"/>
    <w:rsid w:val="006736E6"/>
    <w:rsid w:val="00682939"/>
    <w:rsid w:val="00682AC8"/>
    <w:rsid w:val="00687696"/>
    <w:rsid w:val="006972D3"/>
    <w:rsid w:val="006A1498"/>
    <w:rsid w:val="006A42E1"/>
    <w:rsid w:val="006A475E"/>
    <w:rsid w:val="006A495E"/>
    <w:rsid w:val="006B0702"/>
    <w:rsid w:val="006B3ABA"/>
    <w:rsid w:val="006C5BD5"/>
    <w:rsid w:val="006D0E31"/>
    <w:rsid w:val="006D28B2"/>
    <w:rsid w:val="006D79A6"/>
    <w:rsid w:val="006E09DF"/>
    <w:rsid w:val="006F2B38"/>
    <w:rsid w:val="006F34C1"/>
    <w:rsid w:val="007132FD"/>
    <w:rsid w:val="00715252"/>
    <w:rsid w:val="00716321"/>
    <w:rsid w:val="007254B0"/>
    <w:rsid w:val="007261BF"/>
    <w:rsid w:val="00731561"/>
    <w:rsid w:val="007365CF"/>
    <w:rsid w:val="00736C09"/>
    <w:rsid w:val="00743D09"/>
    <w:rsid w:val="0074764F"/>
    <w:rsid w:val="007553A3"/>
    <w:rsid w:val="007608C1"/>
    <w:rsid w:val="00764C0C"/>
    <w:rsid w:val="0077367F"/>
    <w:rsid w:val="00773FAF"/>
    <w:rsid w:val="00775A21"/>
    <w:rsid w:val="00775B3D"/>
    <w:rsid w:val="007902D3"/>
    <w:rsid w:val="007907B1"/>
    <w:rsid w:val="00791C5F"/>
    <w:rsid w:val="00797E7E"/>
    <w:rsid w:val="007A6990"/>
    <w:rsid w:val="007B08BC"/>
    <w:rsid w:val="007C0C65"/>
    <w:rsid w:val="007C7F6A"/>
    <w:rsid w:val="007E0E0E"/>
    <w:rsid w:val="007F3372"/>
    <w:rsid w:val="00801CA7"/>
    <w:rsid w:val="00811FE7"/>
    <w:rsid w:val="0081689A"/>
    <w:rsid w:val="00820413"/>
    <w:rsid w:val="00820A5E"/>
    <w:rsid w:val="008238E9"/>
    <w:rsid w:val="00827649"/>
    <w:rsid w:val="0083070B"/>
    <w:rsid w:val="0083539A"/>
    <w:rsid w:val="0083716F"/>
    <w:rsid w:val="0084787B"/>
    <w:rsid w:val="0086230E"/>
    <w:rsid w:val="00864B28"/>
    <w:rsid w:val="0086548E"/>
    <w:rsid w:val="00866656"/>
    <w:rsid w:val="0087043D"/>
    <w:rsid w:val="00871209"/>
    <w:rsid w:val="00873451"/>
    <w:rsid w:val="00873A95"/>
    <w:rsid w:val="00890A08"/>
    <w:rsid w:val="00893667"/>
    <w:rsid w:val="008A0504"/>
    <w:rsid w:val="008A0882"/>
    <w:rsid w:val="008B2476"/>
    <w:rsid w:val="008C31B9"/>
    <w:rsid w:val="008C3DB3"/>
    <w:rsid w:val="008C3F94"/>
    <w:rsid w:val="008C502C"/>
    <w:rsid w:val="008C56D5"/>
    <w:rsid w:val="008E3AD1"/>
    <w:rsid w:val="00907DF2"/>
    <w:rsid w:val="00911A98"/>
    <w:rsid w:val="009276EA"/>
    <w:rsid w:val="00931E25"/>
    <w:rsid w:val="009332C0"/>
    <w:rsid w:val="00933E19"/>
    <w:rsid w:val="00940D34"/>
    <w:rsid w:val="00942F4D"/>
    <w:rsid w:val="00944BB7"/>
    <w:rsid w:val="00945D51"/>
    <w:rsid w:val="00955834"/>
    <w:rsid w:val="00962A46"/>
    <w:rsid w:val="009641B1"/>
    <w:rsid w:val="00964AF7"/>
    <w:rsid w:val="00974C9A"/>
    <w:rsid w:val="009752D5"/>
    <w:rsid w:val="009769A2"/>
    <w:rsid w:val="009771ED"/>
    <w:rsid w:val="009828AA"/>
    <w:rsid w:val="0098557C"/>
    <w:rsid w:val="009904D4"/>
    <w:rsid w:val="009907E5"/>
    <w:rsid w:val="009908E1"/>
    <w:rsid w:val="009A056C"/>
    <w:rsid w:val="009A73E2"/>
    <w:rsid w:val="009B1D43"/>
    <w:rsid w:val="009B1F5C"/>
    <w:rsid w:val="009B79AF"/>
    <w:rsid w:val="009E7DB6"/>
    <w:rsid w:val="009F201F"/>
    <w:rsid w:val="009F3210"/>
    <w:rsid w:val="009F3F29"/>
    <w:rsid w:val="009F4025"/>
    <w:rsid w:val="009F7BD5"/>
    <w:rsid w:val="00A007F3"/>
    <w:rsid w:val="00A05E6D"/>
    <w:rsid w:val="00A06FC6"/>
    <w:rsid w:val="00A16E10"/>
    <w:rsid w:val="00A264EF"/>
    <w:rsid w:val="00A3425B"/>
    <w:rsid w:val="00A41239"/>
    <w:rsid w:val="00A434FC"/>
    <w:rsid w:val="00A4368C"/>
    <w:rsid w:val="00A53797"/>
    <w:rsid w:val="00A57BFA"/>
    <w:rsid w:val="00A625E7"/>
    <w:rsid w:val="00A675D5"/>
    <w:rsid w:val="00A72712"/>
    <w:rsid w:val="00A77B8D"/>
    <w:rsid w:val="00A9433B"/>
    <w:rsid w:val="00AA024F"/>
    <w:rsid w:val="00AA5C5B"/>
    <w:rsid w:val="00AC1B88"/>
    <w:rsid w:val="00AC66CF"/>
    <w:rsid w:val="00AD0383"/>
    <w:rsid w:val="00AD1990"/>
    <w:rsid w:val="00AD7350"/>
    <w:rsid w:val="00AE7511"/>
    <w:rsid w:val="00AF2DEF"/>
    <w:rsid w:val="00AF7FCC"/>
    <w:rsid w:val="00B13A6D"/>
    <w:rsid w:val="00B140EA"/>
    <w:rsid w:val="00B16B9F"/>
    <w:rsid w:val="00B26F78"/>
    <w:rsid w:val="00B271AA"/>
    <w:rsid w:val="00B30F78"/>
    <w:rsid w:val="00B4273F"/>
    <w:rsid w:val="00B432E1"/>
    <w:rsid w:val="00B639B9"/>
    <w:rsid w:val="00B67A27"/>
    <w:rsid w:val="00B90065"/>
    <w:rsid w:val="00B91F6D"/>
    <w:rsid w:val="00B92BD4"/>
    <w:rsid w:val="00B92EDF"/>
    <w:rsid w:val="00BA4F84"/>
    <w:rsid w:val="00BA7B49"/>
    <w:rsid w:val="00BB3D45"/>
    <w:rsid w:val="00BC1FA1"/>
    <w:rsid w:val="00BD7ED2"/>
    <w:rsid w:val="00BE35CA"/>
    <w:rsid w:val="00BE6A10"/>
    <w:rsid w:val="00BF372C"/>
    <w:rsid w:val="00BF58D3"/>
    <w:rsid w:val="00C022B2"/>
    <w:rsid w:val="00C12FD8"/>
    <w:rsid w:val="00C139FD"/>
    <w:rsid w:val="00C146EC"/>
    <w:rsid w:val="00C16981"/>
    <w:rsid w:val="00C2516D"/>
    <w:rsid w:val="00C262CC"/>
    <w:rsid w:val="00C44463"/>
    <w:rsid w:val="00C44F6D"/>
    <w:rsid w:val="00C4522C"/>
    <w:rsid w:val="00C502F6"/>
    <w:rsid w:val="00C5765E"/>
    <w:rsid w:val="00C66F0B"/>
    <w:rsid w:val="00C72DF2"/>
    <w:rsid w:val="00C75831"/>
    <w:rsid w:val="00C75EAA"/>
    <w:rsid w:val="00C82336"/>
    <w:rsid w:val="00C849D3"/>
    <w:rsid w:val="00C87523"/>
    <w:rsid w:val="00C96A72"/>
    <w:rsid w:val="00C96F24"/>
    <w:rsid w:val="00CA205F"/>
    <w:rsid w:val="00CB2742"/>
    <w:rsid w:val="00CB4E48"/>
    <w:rsid w:val="00CB5342"/>
    <w:rsid w:val="00CB62F5"/>
    <w:rsid w:val="00CC0505"/>
    <w:rsid w:val="00CC20C8"/>
    <w:rsid w:val="00CC6767"/>
    <w:rsid w:val="00CC7576"/>
    <w:rsid w:val="00CD5AD9"/>
    <w:rsid w:val="00CD7CF5"/>
    <w:rsid w:val="00CF4FD6"/>
    <w:rsid w:val="00CF64C4"/>
    <w:rsid w:val="00D226FA"/>
    <w:rsid w:val="00D25703"/>
    <w:rsid w:val="00D310CD"/>
    <w:rsid w:val="00D347DA"/>
    <w:rsid w:val="00D40AAB"/>
    <w:rsid w:val="00D4662F"/>
    <w:rsid w:val="00D532E9"/>
    <w:rsid w:val="00D601FC"/>
    <w:rsid w:val="00D70CF0"/>
    <w:rsid w:val="00D74CC0"/>
    <w:rsid w:val="00D77AD1"/>
    <w:rsid w:val="00D80DB0"/>
    <w:rsid w:val="00D8595B"/>
    <w:rsid w:val="00D85AE7"/>
    <w:rsid w:val="00D9216E"/>
    <w:rsid w:val="00D9564C"/>
    <w:rsid w:val="00DC1BC9"/>
    <w:rsid w:val="00DC1FB2"/>
    <w:rsid w:val="00DC5896"/>
    <w:rsid w:val="00DC5B0F"/>
    <w:rsid w:val="00DD1E21"/>
    <w:rsid w:val="00DD40D4"/>
    <w:rsid w:val="00DD72AF"/>
    <w:rsid w:val="00DE1456"/>
    <w:rsid w:val="00DE208D"/>
    <w:rsid w:val="00DE4B1F"/>
    <w:rsid w:val="00DE7F0B"/>
    <w:rsid w:val="00DF2E1A"/>
    <w:rsid w:val="00DF61F9"/>
    <w:rsid w:val="00E015DB"/>
    <w:rsid w:val="00E10927"/>
    <w:rsid w:val="00E11C95"/>
    <w:rsid w:val="00E17C96"/>
    <w:rsid w:val="00E22116"/>
    <w:rsid w:val="00E24B0C"/>
    <w:rsid w:val="00E40A7D"/>
    <w:rsid w:val="00E43C52"/>
    <w:rsid w:val="00E61357"/>
    <w:rsid w:val="00E617DB"/>
    <w:rsid w:val="00E64897"/>
    <w:rsid w:val="00E801FF"/>
    <w:rsid w:val="00E832F7"/>
    <w:rsid w:val="00E874E5"/>
    <w:rsid w:val="00E94FBB"/>
    <w:rsid w:val="00EA064F"/>
    <w:rsid w:val="00EA2F2B"/>
    <w:rsid w:val="00EA35FE"/>
    <w:rsid w:val="00EB589F"/>
    <w:rsid w:val="00EC06C6"/>
    <w:rsid w:val="00EC097B"/>
    <w:rsid w:val="00EC36C9"/>
    <w:rsid w:val="00EC4033"/>
    <w:rsid w:val="00EC6C5F"/>
    <w:rsid w:val="00ED3668"/>
    <w:rsid w:val="00EE4962"/>
    <w:rsid w:val="00EE571E"/>
    <w:rsid w:val="00EE5BC9"/>
    <w:rsid w:val="00F17410"/>
    <w:rsid w:val="00F2174A"/>
    <w:rsid w:val="00F24759"/>
    <w:rsid w:val="00F2678B"/>
    <w:rsid w:val="00F33911"/>
    <w:rsid w:val="00F34519"/>
    <w:rsid w:val="00F41A2A"/>
    <w:rsid w:val="00F42330"/>
    <w:rsid w:val="00F451E0"/>
    <w:rsid w:val="00F4551A"/>
    <w:rsid w:val="00F45FAF"/>
    <w:rsid w:val="00F47FCD"/>
    <w:rsid w:val="00F55462"/>
    <w:rsid w:val="00F77576"/>
    <w:rsid w:val="00F93AB1"/>
    <w:rsid w:val="00F9624C"/>
    <w:rsid w:val="00FA1A3A"/>
    <w:rsid w:val="00FA2A65"/>
    <w:rsid w:val="00FA6BBB"/>
    <w:rsid w:val="00FC4C74"/>
    <w:rsid w:val="00FC75F8"/>
    <w:rsid w:val="00FD727A"/>
    <w:rsid w:val="00FE17F7"/>
    <w:rsid w:val="00FE4CE0"/>
    <w:rsid w:val="00FE55E4"/>
    <w:rsid w:val="00FF3D13"/>
    <w:rsid w:val="00FF7C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A1912607-5D6C-40C3-A2A5-7A4221DF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Mencinsinresolver1">
    <w:name w:val="Mención sin resolver1"/>
    <w:basedOn w:val="Fuentedeprrafopredeter"/>
    <w:uiPriority w:val="99"/>
    <w:semiHidden/>
    <w:unhideWhenUsed/>
    <w:rsid w:val="00775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3ffT1l0LQDE&amp;t=26"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athorpacademy.org/spanish-club-baila-juega-y-habla/"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F4481AA5-908D-4182-8FA0-5119AA4F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1217</Words>
  <Characters>6941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2021-08-25T19:41:00Z</dcterms:created>
  <dcterms:modified xsi:type="dcterms:W3CDTF">2021-08-27T02:34:00Z</dcterms:modified>
</cp:coreProperties>
</file>