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12863EEB" w:rsidR="00C5375D" w:rsidRDefault="00CB2680" w:rsidP="00137999">
      <w:pPr>
        <w:spacing w:after="0" w:line="240" w:lineRule="auto"/>
        <w:jc w:val="center"/>
        <w:rPr>
          <w:rFonts w:ascii="Montserrat" w:hAnsi="Montserrat"/>
          <w:b/>
          <w:sz w:val="48"/>
          <w:szCs w:val="48"/>
        </w:rPr>
      </w:pPr>
      <w:r>
        <w:rPr>
          <w:rFonts w:ascii="Montserrat" w:hAnsi="Montserrat"/>
          <w:b/>
          <w:sz w:val="48"/>
          <w:szCs w:val="48"/>
        </w:rPr>
        <w:t>Viernes</w:t>
      </w:r>
    </w:p>
    <w:p w14:paraId="1D112E38" w14:textId="22A8D365" w:rsidR="002507EF" w:rsidRPr="002372BD" w:rsidRDefault="00137999" w:rsidP="00137999">
      <w:pPr>
        <w:spacing w:after="0" w:line="240" w:lineRule="auto"/>
        <w:jc w:val="center"/>
        <w:rPr>
          <w:rFonts w:ascii="Montserrat" w:hAnsi="Montserrat"/>
          <w:b/>
          <w:sz w:val="56"/>
          <w:szCs w:val="56"/>
        </w:rPr>
      </w:pPr>
      <w:r>
        <w:rPr>
          <w:rFonts w:ascii="Montserrat" w:hAnsi="Montserrat"/>
          <w:b/>
          <w:sz w:val="56"/>
          <w:szCs w:val="56"/>
        </w:rPr>
        <w:t>22</w:t>
      </w:r>
    </w:p>
    <w:p w14:paraId="3726C8E0" w14:textId="1875D742" w:rsidR="002507EF" w:rsidRPr="002372BD" w:rsidRDefault="002507EF" w:rsidP="00137999">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EC6F84">
        <w:rPr>
          <w:rFonts w:ascii="Montserrat" w:hAnsi="Montserrat"/>
          <w:b/>
          <w:sz w:val="48"/>
          <w:szCs w:val="48"/>
        </w:rPr>
        <w:t>Octu</w:t>
      </w:r>
      <w:r w:rsidRPr="002372BD">
        <w:rPr>
          <w:rFonts w:ascii="Montserrat" w:hAnsi="Montserrat"/>
          <w:b/>
          <w:sz w:val="48"/>
          <w:szCs w:val="48"/>
        </w:rPr>
        <w:t>bre</w:t>
      </w:r>
    </w:p>
    <w:p w14:paraId="65F50B7F" w14:textId="77777777" w:rsidR="002507EF" w:rsidRPr="009F217B" w:rsidRDefault="002507EF" w:rsidP="00137999">
      <w:pPr>
        <w:spacing w:after="0" w:line="240" w:lineRule="auto"/>
        <w:jc w:val="center"/>
        <w:rPr>
          <w:rFonts w:ascii="Montserrat" w:hAnsi="Montserrat"/>
          <w:b/>
          <w:sz w:val="40"/>
        </w:rPr>
      </w:pPr>
    </w:p>
    <w:p w14:paraId="04C6E3FA" w14:textId="1F020D34" w:rsidR="002507EF" w:rsidRPr="002372BD" w:rsidRDefault="005202BB" w:rsidP="00137999">
      <w:pPr>
        <w:spacing w:after="0" w:line="240" w:lineRule="auto"/>
        <w:jc w:val="center"/>
        <w:rPr>
          <w:rFonts w:ascii="Montserrat" w:hAnsi="Montserrat"/>
          <w:b/>
          <w:sz w:val="52"/>
          <w:szCs w:val="52"/>
        </w:rPr>
      </w:pPr>
      <w:r>
        <w:rPr>
          <w:rFonts w:ascii="Montserrat" w:hAnsi="Montserrat"/>
          <w:b/>
          <w:sz w:val="52"/>
          <w:szCs w:val="52"/>
        </w:rPr>
        <w:t>1º de Secundaria</w:t>
      </w:r>
    </w:p>
    <w:p w14:paraId="718E0A75" w14:textId="525BC70B" w:rsidR="005202BB" w:rsidRDefault="00A7430F" w:rsidP="00137999">
      <w:pPr>
        <w:spacing w:after="0" w:line="240" w:lineRule="auto"/>
        <w:jc w:val="center"/>
        <w:rPr>
          <w:rFonts w:ascii="Montserrat" w:hAnsi="Montserrat"/>
          <w:b/>
          <w:sz w:val="52"/>
          <w:szCs w:val="52"/>
        </w:rPr>
      </w:pPr>
      <w:r>
        <w:rPr>
          <w:rFonts w:ascii="Montserrat" w:hAnsi="Montserrat"/>
          <w:b/>
          <w:sz w:val="52"/>
          <w:szCs w:val="52"/>
        </w:rPr>
        <w:t>Geografía</w:t>
      </w:r>
    </w:p>
    <w:p w14:paraId="4ABFDF21" w14:textId="77777777" w:rsidR="005202BB" w:rsidRPr="005202BB" w:rsidRDefault="005202BB" w:rsidP="00137999">
      <w:pPr>
        <w:spacing w:after="0" w:line="240" w:lineRule="auto"/>
        <w:jc w:val="center"/>
        <w:rPr>
          <w:rFonts w:ascii="Montserrat" w:hAnsi="Montserrat"/>
          <w:b/>
          <w:sz w:val="52"/>
          <w:szCs w:val="52"/>
        </w:rPr>
      </w:pPr>
    </w:p>
    <w:p w14:paraId="101A3687" w14:textId="7F478B33" w:rsidR="005862CB" w:rsidRDefault="00144767" w:rsidP="00137999">
      <w:pPr>
        <w:spacing w:after="0" w:line="240" w:lineRule="auto"/>
        <w:jc w:val="center"/>
        <w:rPr>
          <w:rFonts w:ascii="Montserrat" w:hAnsi="Montserrat"/>
          <w:i/>
          <w:sz w:val="48"/>
          <w:szCs w:val="48"/>
        </w:rPr>
      </w:pPr>
      <w:r>
        <w:rPr>
          <w:rFonts w:ascii="Montserrat" w:hAnsi="Montserrat"/>
          <w:i/>
          <w:sz w:val="48"/>
          <w:szCs w:val="48"/>
        </w:rPr>
        <w:t>El interior de la Tierra</w:t>
      </w:r>
    </w:p>
    <w:p w14:paraId="0CF3DB34" w14:textId="41C29572" w:rsidR="008064E1" w:rsidRDefault="008064E1" w:rsidP="00137999">
      <w:pPr>
        <w:spacing w:after="0" w:line="240" w:lineRule="auto"/>
        <w:jc w:val="center"/>
        <w:rPr>
          <w:rFonts w:ascii="Montserrat" w:hAnsi="Montserrat"/>
          <w:b/>
        </w:rPr>
      </w:pPr>
    </w:p>
    <w:p w14:paraId="60EC0264" w14:textId="77777777" w:rsidR="00137999" w:rsidRPr="00481EDA" w:rsidRDefault="00137999" w:rsidP="00137999">
      <w:pPr>
        <w:spacing w:after="0" w:line="240" w:lineRule="auto"/>
        <w:jc w:val="center"/>
        <w:rPr>
          <w:rFonts w:ascii="Montserrat" w:hAnsi="Montserrat"/>
          <w:b/>
        </w:rPr>
      </w:pPr>
    </w:p>
    <w:p w14:paraId="77B599D1" w14:textId="77777777" w:rsidR="00144767" w:rsidRPr="00144767" w:rsidRDefault="005202BB" w:rsidP="00137999">
      <w:pPr>
        <w:spacing w:after="0" w:line="240" w:lineRule="auto"/>
        <w:jc w:val="both"/>
        <w:rPr>
          <w:rFonts w:ascii="Montserrat" w:hAnsi="Montserrat"/>
          <w:i/>
          <w:iCs/>
        </w:rPr>
      </w:pPr>
      <w:r w:rsidRPr="002372BD">
        <w:rPr>
          <w:rFonts w:ascii="Montserrat" w:hAnsi="Montserrat"/>
          <w:b/>
          <w:i/>
        </w:rPr>
        <w:t>Aprendizaje esperado:</w:t>
      </w:r>
      <w:r w:rsidRPr="008064E1">
        <w:rPr>
          <w:rFonts w:ascii="Montserrat" w:hAnsi="Montserrat"/>
          <w:i/>
          <w:iCs/>
        </w:rPr>
        <w:t xml:space="preserve"> </w:t>
      </w:r>
      <w:r w:rsidR="00144767" w:rsidRPr="00144767">
        <w:rPr>
          <w:rFonts w:ascii="Montserrat" w:hAnsi="Montserrat"/>
          <w:i/>
          <w:iCs/>
        </w:rPr>
        <w:t>Explica la relación entre la distribución de los tipos de relieve, las regiones sísmicas y volcánicas, con los procesos internos y externos de la Tierra.</w:t>
      </w:r>
    </w:p>
    <w:p w14:paraId="02B1E482" w14:textId="77777777" w:rsidR="008064E1" w:rsidRPr="0073730F" w:rsidRDefault="008064E1" w:rsidP="00137999">
      <w:pPr>
        <w:spacing w:after="0" w:line="240" w:lineRule="auto"/>
        <w:jc w:val="both"/>
        <w:rPr>
          <w:rFonts w:ascii="Montserrat" w:hAnsi="Montserrat"/>
          <w:bCs/>
          <w:i/>
        </w:rPr>
      </w:pPr>
    </w:p>
    <w:p w14:paraId="295C1FE2" w14:textId="7EC076D6" w:rsidR="005202BB" w:rsidRDefault="005202BB" w:rsidP="00137999">
      <w:pPr>
        <w:spacing w:after="0" w:line="240" w:lineRule="auto"/>
        <w:jc w:val="both"/>
        <w:rPr>
          <w:rFonts w:ascii="Montserrat" w:hAnsi="Montserrat"/>
          <w:bCs/>
          <w:i/>
        </w:rPr>
      </w:pPr>
      <w:r w:rsidRPr="002372BD">
        <w:rPr>
          <w:rFonts w:ascii="Montserrat" w:hAnsi="Montserrat"/>
          <w:b/>
          <w:i/>
        </w:rPr>
        <w:t>Énfasis:</w:t>
      </w:r>
      <w:r w:rsidR="00466EFE">
        <w:rPr>
          <w:rFonts w:ascii="Montserrat" w:hAnsi="Montserrat"/>
          <w:bCs/>
          <w:i/>
        </w:rPr>
        <w:t xml:space="preserve"> </w:t>
      </w:r>
      <w:r w:rsidR="00144767" w:rsidRPr="00144767">
        <w:rPr>
          <w:rFonts w:ascii="Montserrat" w:hAnsi="Montserrat"/>
          <w:bCs/>
          <w:i/>
        </w:rPr>
        <w:t>Reconocer la estructura interna de la Tierra.</w:t>
      </w:r>
    </w:p>
    <w:p w14:paraId="389BF93D" w14:textId="0B41EB4A" w:rsidR="00144767" w:rsidRDefault="00144767" w:rsidP="00137999">
      <w:pPr>
        <w:spacing w:after="0" w:line="240" w:lineRule="auto"/>
        <w:jc w:val="both"/>
        <w:rPr>
          <w:rFonts w:ascii="Montserrat" w:hAnsi="Montserrat"/>
          <w:bCs/>
          <w:i/>
        </w:rPr>
      </w:pPr>
    </w:p>
    <w:p w14:paraId="7AEC3B90" w14:textId="77777777" w:rsidR="007B60A0" w:rsidRPr="00144767" w:rsidRDefault="007B60A0" w:rsidP="00137999">
      <w:pPr>
        <w:spacing w:after="0" w:line="240" w:lineRule="auto"/>
        <w:jc w:val="both"/>
        <w:rPr>
          <w:rFonts w:ascii="Montserrat" w:hAnsi="Montserrat"/>
          <w:bCs/>
          <w:i/>
        </w:rPr>
      </w:pPr>
    </w:p>
    <w:p w14:paraId="4E3FE4E9" w14:textId="77777777" w:rsidR="005202BB" w:rsidRPr="00EA6219" w:rsidRDefault="005202BB" w:rsidP="00137999">
      <w:pPr>
        <w:spacing w:after="0" w:line="240" w:lineRule="auto"/>
        <w:jc w:val="both"/>
        <w:rPr>
          <w:rFonts w:ascii="Montserrat" w:hAnsi="Montserrat"/>
          <w:b/>
          <w:sz w:val="28"/>
          <w:szCs w:val="28"/>
        </w:rPr>
      </w:pPr>
      <w:r w:rsidRPr="00EA6219">
        <w:rPr>
          <w:rFonts w:ascii="Montserrat" w:hAnsi="Montserrat"/>
          <w:b/>
          <w:sz w:val="28"/>
          <w:szCs w:val="28"/>
        </w:rPr>
        <w:t>¿Qué vamos a aprender?</w:t>
      </w:r>
    </w:p>
    <w:p w14:paraId="38C6CA66" w14:textId="77777777" w:rsidR="00504BF7" w:rsidRDefault="00504BF7" w:rsidP="00137999">
      <w:pPr>
        <w:spacing w:after="0" w:line="240" w:lineRule="auto"/>
        <w:jc w:val="both"/>
        <w:rPr>
          <w:rFonts w:ascii="Montserrat" w:eastAsia="Arial" w:hAnsi="Montserrat" w:cs="Arial"/>
        </w:rPr>
      </w:pPr>
    </w:p>
    <w:p w14:paraId="3A849774" w14:textId="0A5D010F" w:rsidR="00287DC5" w:rsidRPr="00504BF7" w:rsidRDefault="00504BF7" w:rsidP="00137999">
      <w:pPr>
        <w:spacing w:after="0" w:line="240" w:lineRule="auto"/>
        <w:jc w:val="both"/>
        <w:rPr>
          <w:rFonts w:ascii="Montserrat" w:eastAsia="Times New Roman" w:hAnsi="Montserrat" w:cs="Arial"/>
          <w:color w:val="000000" w:themeColor="text1"/>
        </w:rPr>
      </w:pPr>
      <w:r>
        <w:rPr>
          <w:rFonts w:ascii="Montserrat" w:eastAsia="Arial" w:hAnsi="Montserrat" w:cs="Arial"/>
        </w:rPr>
        <w:t>U</w:t>
      </w:r>
      <w:r w:rsidR="00287DC5" w:rsidRPr="00504BF7">
        <w:rPr>
          <w:rFonts w:ascii="Montserrat" w:eastAsia="Arial" w:hAnsi="Montserrat" w:cs="Arial"/>
        </w:rPr>
        <w:t>bicar</w:t>
      </w:r>
      <w:r>
        <w:rPr>
          <w:rFonts w:ascii="Montserrat" w:eastAsia="Arial" w:hAnsi="Montserrat" w:cs="Arial"/>
        </w:rPr>
        <w:t>ás</w:t>
      </w:r>
      <w:r w:rsidR="00287DC5" w:rsidRPr="00504BF7">
        <w:rPr>
          <w:rFonts w:ascii="Montserrat" w:eastAsia="Arial" w:hAnsi="Montserrat" w:cs="Arial"/>
        </w:rPr>
        <w:t xml:space="preserve"> a la Tierra como un planeta rocoso en el Sistema Solar</w:t>
      </w:r>
      <w:r>
        <w:rPr>
          <w:rFonts w:ascii="Montserrat" w:eastAsia="Arial" w:hAnsi="Montserrat" w:cs="Arial"/>
        </w:rPr>
        <w:t xml:space="preserve"> y </w:t>
      </w:r>
      <w:r w:rsidR="00287DC5" w:rsidRPr="00504BF7">
        <w:rPr>
          <w:rFonts w:ascii="Montserrat" w:eastAsia="Arial" w:hAnsi="Montserrat" w:cs="Arial"/>
        </w:rPr>
        <w:t>describir</w:t>
      </w:r>
      <w:r>
        <w:rPr>
          <w:rFonts w:ascii="Montserrat" w:eastAsia="Arial" w:hAnsi="Montserrat" w:cs="Arial"/>
        </w:rPr>
        <w:t>ás</w:t>
      </w:r>
      <w:r w:rsidR="00287DC5" w:rsidRPr="00504BF7">
        <w:rPr>
          <w:rFonts w:ascii="Montserrat" w:eastAsia="Arial" w:hAnsi="Montserrat" w:cs="Arial"/>
        </w:rPr>
        <w:t xml:space="preserve"> su estructura interna, reconociendo su conformación en capas concéntricas</w:t>
      </w:r>
      <w:r>
        <w:rPr>
          <w:rFonts w:ascii="Montserrat" w:eastAsia="Arial" w:hAnsi="Montserrat" w:cs="Arial"/>
        </w:rPr>
        <w:t xml:space="preserve">. Asimismo, </w:t>
      </w:r>
      <w:r w:rsidR="00287DC5" w:rsidRPr="00504BF7">
        <w:rPr>
          <w:rFonts w:ascii="Montserrat" w:eastAsia="Arial" w:hAnsi="Montserrat" w:cs="Arial"/>
        </w:rPr>
        <w:t>entender</w:t>
      </w:r>
      <w:r>
        <w:rPr>
          <w:rFonts w:ascii="Montserrat" w:eastAsia="Arial" w:hAnsi="Montserrat" w:cs="Arial"/>
        </w:rPr>
        <w:t>ás</w:t>
      </w:r>
      <w:r w:rsidR="00287DC5" w:rsidRPr="00504BF7">
        <w:rPr>
          <w:rFonts w:ascii="Montserrat" w:eastAsia="Arial" w:hAnsi="Montserrat" w:cs="Arial"/>
        </w:rPr>
        <w:t xml:space="preserve"> las características de cada una de ellas, además de mostrar su importancia en los fenómenos geológicos</w:t>
      </w:r>
      <w:r>
        <w:rPr>
          <w:rFonts w:ascii="Montserrat" w:eastAsia="Arial" w:hAnsi="Montserrat" w:cs="Arial"/>
        </w:rPr>
        <w:t>.</w:t>
      </w:r>
    </w:p>
    <w:p w14:paraId="6E91435B" w14:textId="55D1EDF9" w:rsidR="00287DC5" w:rsidRPr="00504BF7" w:rsidRDefault="00287DC5" w:rsidP="00137999">
      <w:pPr>
        <w:spacing w:after="0" w:line="240" w:lineRule="auto"/>
        <w:jc w:val="both"/>
        <w:rPr>
          <w:rFonts w:ascii="Montserrat" w:eastAsia="Times New Roman" w:hAnsi="Montserrat" w:cs="Arial"/>
          <w:color w:val="000000" w:themeColor="text1"/>
        </w:rPr>
      </w:pPr>
    </w:p>
    <w:p w14:paraId="49677FB2" w14:textId="53B600AB" w:rsidR="00287DC5" w:rsidRDefault="00504BF7" w:rsidP="00137999">
      <w:pPr>
        <w:spacing w:after="0" w:line="240" w:lineRule="auto"/>
        <w:jc w:val="both"/>
        <w:rPr>
          <w:rFonts w:ascii="Montserrat" w:eastAsia="Arial" w:hAnsi="Montserrat" w:cs="Arial"/>
        </w:rPr>
      </w:pPr>
      <w:r>
        <w:rPr>
          <w:rFonts w:ascii="Montserrat" w:eastAsia="Arial" w:hAnsi="Montserrat" w:cs="Arial"/>
        </w:rPr>
        <w:t>Por otra parte, revisarás</w:t>
      </w:r>
      <w:r w:rsidR="00287DC5" w:rsidRPr="00504BF7">
        <w:rPr>
          <w:rFonts w:ascii="Montserrat" w:eastAsia="Arial" w:hAnsi="Montserrat" w:cs="Arial"/>
        </w:rPr>
        <w:t xml:space="preserve"> las ondas sísmicas y otros instrumentos de medición</w:t>
      </w:r>
      <w:r w:rsidR="00CE66C4">
        <w:rPr>
          <w:rFonts w:ascii="Montserrat" w:eastAsia="Arial" w:hAnsi="Montserrat" w:cs="Arial"/>
        </w:rPr>
        <w:t xml:space="preserve">, y </w:t>
      </w:r>
      <w:r w:rsidR="00287DC5" w:rsidRPr="00504BF7">
        <w:rPr>
          <w:rFonts w:ascii="Montserrat" w:eastAsia="Arial" w:hAnsi="Montserrat" w:cs="Arial"/>
        </w:rPr>
        <w:t>definir</w:t>
      </w:r>
      <w:r>
        <w:rPr>
          <w:rFonts w:ascii="Montserrat" w:eastAsia="Arial" w:hAnsi="Montserrat" w:cs="Arial"/>
        </w:rPr>
        <w:t>ás</w:t>
      </w:r>
      <w:r w:rsidR="00287DC5" w:rsidRPr="00504BF7">
        <w:rPr>
          <w:rFonts w:ascii="Montserrat" w:eastAsia="Arial" w:hAnsi="Montserrat" w:cs="Arial"/>
        </w:rPr>
        <w:t xml:space="preserve"> el concepto de Astenosfera</w:t>
      </w:r>
      <w:r w:rsidR="00CE66C4">
        <w:rPr>
          <w:rFonts w:ascii="Montserrat" w:eastAsia="Arial" w:hAnsi="Montserrat" w:cs="Arial"/>
        </w:rPr>
        <w:t>, así como</w:t>
      </w:r>
      <w:r w:rsidR="00287DC5" w:rsidRPr="00504BF7">
        <w:rPr>
          <w:rFonts w:ascii="Montserrat" w:eastAsia="Arial" w:hAnsi="Montserrat" w:cs="Arial"/>
        </w:rPr>
        <w:t xml:space="preserve"> su relación con la teoría de “La Deriva Continental”.</w:t>
      </w:r>
    </w:p>
    <w:p w14:paraId="0844759E" w14:textId="4560EB8A" w:rsidR="007B60A0" w:rsidRDefault="007B60A0" w:rsidP="00137999">
      <w:pPr>
        <w:spacing w:after="0" w:line="240" w:lineRule="auto"/>
        <w:jc w:val="both"/>
        <w:rPr>
          <w:rFonts w:ascii="Montserrat" w:eastAsia="Arial" w:hAnsi="Montserrat" w:cs="Arial"/>
        </w:rPr>
      </w:pPr>
    </w:p>
    <w:p w14:paraId="3238EF5D" w14:textId="77777777" w:rsidR="007B60A0" w:rsidRPr="00CE66C4" w:rsidRDefault="007B60A0" w:rsidP="00137999">
      <w:pPr>
        <w:spacing w:after="0" w:line="240" w:lineRule="auto"/>
        <w:jc w:val="both"/>
        <w:rPr>
          <w:rFonts w:ascii="Montserrat" w:eastAsia="Arial" w:hAnsi="Montserrat" w:cs="Arial"/>
        </w:rPr>
      </w:pPr>
    </w:p>
    <w:p w14:paraId="126FCDF8" w14:textId="217AE9B3" w:rsidR="005202BB" w:rsidRDefault="005202BB" w:rsidP="00137999">
      <w:pPr>
        <w:spacing w:after="0" w:line="240" w:lineRule="auto"/>
        <w:jc w:val="both"/>
        <w:rPr>
          <w:rFonts w:ascii="Montserrat" w:hAnsi="Montserrat"/>
          <w:b/>
          <w:sz w:val="28"/>
          <w:szCs w:val="28"/>
        </w:rPr>
      </w:pPr>
      <w:r w:rsidRPr="001B4A65">
        <w:rPr>
          <w:rFonts w:ascii="Montserrat" w:hAnsi="Montserrat"/>
          <w:b/>
          <w:sz w:val="28"/>
          <w:szCs w:val="28"/>
        </w:rPr>
        <w:t>¿Qué hacemos?</w:t>
      </w:r>
    </w:p>
    <w:p w14:paraId="54732D0A" w14:textId="77777777" w:rsidR="003E54BA" w:rsidRPr="002C109C" w:rsidRDefault="003E54BA" w:rsidP="00137999">
      <w:pPr>
        <w:pStyle w:val="Prrafodelista"/>
        <w:spacing w:after="0" w:line="240" w:lineRule="auto"/>
        <w:ind w:left="0"/>
        <w:jc w:val="both"/>
        <w:rPr>
          <w:rFonts w:ascii="Montserrat" w:eastAsia="Times New Roman" w:hAnsi="Montserrat" w:cs="Arial"/>
          <w:bCs/>
        </w:rPr>
      </w:pPr>
    </w:p>
    <w:p w14:paraId="7583F8B4" w14:textId="5E9D41C3" w:rsidR="00287DC5" w:rsidRDefault="00287DC5" w:rsidP="00137999">
      <w:pPr>
        <w:spacing w:after="0" w:line="240" w:lineRule="auto"/>
        <w:jc w:val="both"/>
        <w:rPr>
          <w:rFonts w:ascii="Montserrat" w:eastAsia="Arial" w:hAnsi="Montserrat" w:cs="Arial"/>
        </w:rPr>
      </w:pPr>
      <w:r w:rsidRPr="00CE66C4">
        <w:rPr>
          <w:rFonts w:ascii="Montserrat" w:eastAsia="Arial" w:hAnsi="Montserrat" w:cs="Arial"/>
        </w:rPr>
        <w:t>Como sabe</w:t>
      </w:r>
      <w:r w:rsidR="00CE66C4">
        <w:rPr>
          <w:rFonts w:ascii="Montserrat" w:eastAsia="Arial" w:hAnsi="Montserrat" w:cs="Arial"/>
        </w:rPr>
        <w:t>s</w:t>
      </w:r>
      <w:r w:rsidRPr="00CE66C4">
        <w:rPr>
          <w:rFonts w:ascii="Montserrat" w:eastAsia="Arial" w:hAnsi="Montserrat" w:cs="Arial"/>
        </w:rPr>
        <w:t xml:space="preserve">, la Tierra forma parte de un sistema planetario: el </w:t>
      </w:r>
      <w:r w:rsidRPr="00CE66C4">
        <w:rPr>
          <w:rFonts w:ascii="Montserrat" w:eastAsia="Arial" w:hAnsi="Montserrat" w:cs="Arial"/>
          <w:bCs/>
          <w:i/>
          <w:iCs/>
        </w:rPr>
        <w:t>Sistema Solar.</w:t>
      </w:r>
      <w:r w:rsidRPr="00CE66C4">
        <w:rPr>
          <w:rFonts w:ascii="Montserrat" w:eastAsia="Arial" w:hAnsi="Montserrat" w:cs="Arial"/>
        </w:rPr>
        <w:t xml:space="preserve"> Llamado así porque en su centro se encuentra una estrella </w:t>
      </w:r>
      <w:r w:rsidRPr="00CE66C4">
        <w:rPr>
          <w:rFonts w:ascii="Montserrat" w:eastAsia="Arial" w:hAnsi="Montserrat" w:cs="Arial"/>
          <w:bCs/>
          <w:i/>
          <w:iCs/>
        </w:rPr>
        <w:t>el Sol</w:t>
      </w:r>
      <w:r w:rsidRPr="00CE66C4">
        <w:rPr>
          <w:rFonts w:ascii="Montserrat" w:eastAsia="Arial" w:hAnsi="Montserrat" w:cs="Arial"/>
        </w:rPr>
        <w:t>, y girando alrededor de él, en órbitas elípticas están los planetas del Sistema Solar.</w:t>
      </w:r>
    </w:p>
    <w:p w14:paraId="51F0BD3E" w14:textId="1B98D77B" w:rsidR="00CE66C4" w:rsidRDefault="00CE66C4" w:rsidP="00137999">
      <w:pPr>
        <w:spacing w:after="0" w:line="240" w:lineRule="auto"/>
        <w:jc w:val="both"/>
        <w:rPr>
          <w:rFonts w:ascii="Montserrat" w:eastAsia="Arial" w:hAnsi="Montserrat" w:cs="Arial"/>
        </w:rPr>
      </w:pPr>
    </w:p>
    <w:p w14:paraId="518F48FF" w14:textId="7BED0E64" w:rsidR="00CE66C4" w:rsidRPr="00CE66C4" w:rsidRDefault="00CE66C4" w:rsidP="00137999">
      <w:pPr>
        <w:spacing w:after="0" w:line="240" w:lineRule="auto"/>
        <w:jc w:val="center"/>
        <w:rPr>
          <w:rFonts w:ascii="Montserrat" w:eastAsia="Arial" w:hAnsi="Montserrat" w:cs="Arial"/>
        </w:rPr>
      </w:pPr>
      <w:r w:rsidRPr="00CE66C4">
        <w:rPr>
          <w:noProof/>
          <w:lang w:val="en-US"/>
        </w:rPr>
        <w:lastRenderedPageBreak/>
        <w:drawing>
          <wp:inline distT="0" distB="0" distL="0" distR="0" wp14:anchorId="504E0890" wp14:editId="6B143071">
            <wp:extent cx="2233786" cy="124777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55227" cy="1259752"/>
                    </a:xfrm>
                    <a:prstGeom prst="rect">
                      <a:avLst/>
                    </a:prstGeom>
                  </pic:spPr>
                </pic:pic>
              </a:graphicData>
            </a:graphic>
          </wp:inline>
        </w:drawing>
      </w:r>
    </w:p>
    <w:p w14:paraId="62E903E1" w14:textId="77777777" w:rsidR="00287DC5" w:rsidRPr="00D953E7" w:rsidRDefault="00287DC5" w:rsidP="00137999">
      <w:pPr>
        <w:spacing w:after="0" w:line="240" w:lineRule="auto"/>
        <w:jc w:val="both"/>
        <w:rPr>
          <w:rFonts w:ascii="Montserrat" w:eastAsia="Arial" w:hAnsi="Montserrat" w:cs="Arial"/>
          <w:bCs/>
          <w:i/>
          <w:iCs/>
        </w:rPr>
      </w:pPr>
    </w:p>
    <w:p w14:paraId="14CF7FC0" w14:textId="6BC9D7B8" w:rsidR="00EB432B" w:rsidRPr="00EB432B" w:rsidRDefault="00287DC5" w:rsidP="00137999">
      <w:pPr>
        <w:spacing w:after="0" w:line="240" w:lineRule="auto"/>
        <w:jc w:val="both"/>
        <w:rPr>
          <w:rFonts w:ascii="Montserrat" w:eastAsia="Arial" w:hAnsi="Montserrat" w:cs="Arial"/>
        </w:rPr>
      </w:pPr>
      <w:r w:rsidRPr="00D953E7">
        <w:rPr>
          <w:rFonts w:ascii="Montserrat" w:eastAsia="Arial" w:hAnsi="Montserrat" w:cs="Arial"/>
          <w:bCs/>
          <w:i/>
          <w:iCs/>
        </w:rPr>
        <w:t>La Tierra</w:t>
      </w:r>
      <w:r w:rsidRPr="00CE66C4">
        <w:rPr>
          <w:rFonts w:ascii="Montserrat" w:eastAsia="Arial" w:hAnsi="Montserrat" w:cs="Arial"/>
        </w:rPr>
        <w:t xml:space="preserve"> como los otros planetas tiene características únicas, que permiten clasificarlo como un planeta rocoso, al igual que:</w:t>
      </w:r>
      <w:r w:rsidR="00EB432B">
        <w:rPr>
          <w:rFonts w:ascii="Montserrat" w:eastAsia="Arial" w:hAnsi="Montserrat" w:cs="Arial"/>
        </w:rPr>
        <w:t xml:space="preserve"> </w:t>
      </w:r>
      <w:r w:rsidRPr="00EB432B">
        <w:rPr>
          <w:rFonts w:ascii="Montserrat" w:eastAsia="Arial" w:hAnsi="Montserrat" w:cs="Arial"/>
          <w:color w:val="000000"/>
        </w:rPr>
        <w:t>Mercurio,</w:t>
      </w:r>
      <w:r w:rsidR="00EB432B">
        <w:rPr>
          <w:rFonts w:ascii="Montserrat" w:eastAsia="Arial" w:hAnsi="Montserrat" w:cs="Arial"/>
        </w:rPr>
        <w:t xml:space="preserve"> </w:t>
      </w:r>
      <w:r w:rsidRPr="00EB432B">
        <w:rPr>
          <w:rFonts w:ascii="Montserrat" w:eastAsia="Arial" w:hAnsi="Montserrat" w:cs="Arial"/>
          <w:color w:val="000000"/>
        </w:rPr>
        <w:t>Venus y</w:t>
      </w:r>
      <w:r w:rsidR="00EB432B">
        <w:rPr>
          <w:rFonts w:ascii="Montserrat" w:eastAsia="Arial" w:hAnsi="Montserrat" w:cs="Arial"/>
        </w:rPr>
        <w:t xml:space="preserve"> </w:t>
      </w:r>
      <w:r w:rsidRPr="00EB432B">
        <w:rPr>
          <w:rFonts w:ascii="Montserrat" w:eastAsia="Arial" w:hAnsi="Montserrat" w:cs="Arial"/>
          <w:color w:val="000000"/>
        </w:rPr>
        <w:t>Marte</w:t>
      </w:r>
      <w:r w:rsidRPr="00EB432B">
        <w:rPr>
          <w:rFonts w:ascii="Montserrat" w:eastAsia="Arial" w:hAnsi="Montserrat" w:cs="Arial"/>
        </w:rPr>
        <w:t>.</w:t>
      </w:r>
      <w:r w:rsidR="00EB432B">
        <w:rPr>
          <w:rFonts w:ascii="Montserrat" w:eastAsia="Arial" w:hAnsi="Montserrat" w:cs="Arial"/>
        </w:rPr>
        <w:t xml:space="preserve"> </w:t>
      </w:r>
      <w:r w:rsidRPr="00CE66C4">
        <w:rPr>
          <w:rFonts w:ascii="Montserrat" w:eastAsia="Arial" w:hAnsi="Montserrat" w:cs="Arial"/>
          <w:color w:val="000000"/>
        </w:rPr>
        <w:t>Mientras que:</w:t>
      </w:r>
      <w:r w:rsidR="00EB432B">
        <w:rPr>
          <w:rFonts w:ascii="Montserrat" w:eastAsia="Arial" w:hAnsi="Montserrat" w:cs="Arial"/>
          <w:color w:val="000000"/>
        </w:rPr>
        <w:t xml:space="preserve"> </w:t>
      </w:r>
      <w:r w:rsidRPr="00CE66C4">
        <w:rPr>
          <w:rFonts w:ascii="Montserrat" w:eastAsia="Arial" w:hAnsi="Montserrat" w:cs="Arial"/>
          <w:color w:val="000000"/>
        </w:rPr>
        <w:t>Júpiter, Saturno, Urano y Neptuno</w:t>
      </w:r>
      <w:r w:rsidR="00EB432B">
        <w:rPr>
          <w:rFonts w:ascii="Montserrat" w:eastAsia="Arial" w:hAnsi="Montserrat" w:cs="Arial"/>
          <w:color w:val="000000"/>
        </w:rPr>
        <w:t xml:space="preserve"> s</w:t>
      </w:r>
      <w:r w:rsidRPr="00CE66C4">
        <w:rPr>
          <w:rFonts w:ascii="Montserrat" w:eastAsia="Arial" w:hAnsi="Montserrat" w:cs="Arial"/>
          <w:color w:val="000000"/>
        </w:rPr>
        <w:t>e denominan planetas gaseosos.</w:t>
      </w:r>
    </w:p>
    <w:p w14:paraId="3FA45C71" w14:textId="159F9BF0" w:rsidR="00287DC5" w:rsidRPr="00EB432B" w:rsidRDefault="00287DC5" w:rsidP="00137999">
      <w:pPr>
        <w:pBdr>
          <w:top w:val="nil"/>
          <w:left w:val="nil"/>
          <w:bottom w:val="nil"/>
          <w:right w:val="nil"/>
          <w:between w:val="nil"/>
        </w:pBdr>
        <w:spacing w:after="0" w:line="240" w:lineRule="auto"/>
        <w:jc w:val="both"/>
        <w:rPr>
          <w:rFonts w:ascii="Montserrat" w:eastAsia="Arial" w:hAnsi="Montserrat" w:cs="Arial"/>
          <w:color w:val="000000"/>
        </w:rPr>
      </w:pPr>
      <w:r w:rsidRPr="00CE66C4">
        <w:rPr>
          <w:rFonts w:ascii="Montserrat" w:eastAsia="Arial" w:hAnsi="Montserrat" w:cs="Arial"/>
        </w:rPr>
        <w:t>¿Realmente conoce</w:t>
      </w:r>
      <w:r w:rsidR="00561256">
        <w:rPr>
          <w:rFonts w:ascii="Montserrat" w:eastAsia="Arial" w:hAnsi="Montserrat" w:cs="Arial"/>
        </w:rPr>
        <w:t>s</w:t>
      </w:r>
      <w:r w:rsidRPr="00CE66C4">
        <w:rPr>
          <w:rFonts w:ascii="Montserrat" w:eastAsia="Arial" w:hAnsi="Montserrat" w:cs="Arial"/>
        </w:rPr>
        <w:t xml:space="preserve"> </w:t>
      </w:r>
      <w:r w:rsidR="00561256">
        <w:rPr>
          <w:rFonts w:ascii="Montserrat" w:eastAsia="Arial" w:hAnsi="Montserrat" w:cs="Arial"/>
        </w:rPr>
        <w:t>tu</w:t>
      </w:r>
      <w:r w:rsidRPr="00CE66C4">
        <w:rPr>
          <w:rFonts w:ascii="Montserrat" w:eastAsia="Arial" w:hAnsi="Montserrat" w:cs="Arial"/>
        </w:rPr>
        <w:t xml:space="preserve"> planeta? por ejemplo ¿qué forma tiene la Tierra?</w:t>
      </w:r>
    </w:p>
    <w:p w14:paraId="1DB727F6" w14:textId="6DD884FE" w:rsidR="00EB2BEA" w:rsidRPr="00CE66C4" w:rsidRDefault="00EB2BEA" w:rsidP="00137999">
      <w:pPr>
        <w:spacing w:after="0" w:line="240" w:lineRule="auto"/>
        <w:jc w:val="both"/>
        <w:rPr>
          <w:rFonts w:ascii="Montserrat" w:eastAsia="Calibri" w:hAnsi="Montserrat" w:cs="Arial"/>
          <w:bCs/>
          <w:color w:val="000000" w:themeColor="text1"/>
        </w:rPr>
      </w:pPr>
    </w:p>
    <w:p w14:paraId="2E28F7BB" w14:textId="670796EC" w:rsidR="00287DC5" w:rsidRPr="00CE66C4" w:rsidRDefault="00287DC5" w:rsidP="00137999">
      <w:pPr>
        <w:spacing w:after="0" w:line="240" w:lineRule="auto"/>
        <w:jc w:val="both"/>
        <w:rPr>
          <w:rFonts w:ascii="Montserrat" w:eastAsia="Arial" w:hAnsi="Montserrat" w:cs="Arial"/>
        </w:rPr>
      </w:pPr>
      <w:r w:rsidRPr="00CE66C4">
        <w:rPr>
          <w:rFonts w:ascii="Montserrat" w:eastAsia="Arial" w:hAnsi="Montserrat" w:cs="Arial"/>
        </w:rPr>
        <w:t>La mayoría</w:t>
      </w:r>
      <w:r w:rsidR="0073730F">
        <w:rPr>
          <w:rFonts w:ascii="Montserrat" w:eastAsia="Arial" w:hAnsi="Montserrat" w:cs="Arial"/>
        </w:rPr>
        <w:t xml:space="preserve"> de las personas</w:t>
      </w:r>
      <w:r w:rsidRPr="00CE66C4">
        <w:rPr>
          <w:rFonts w:ascii="Montserrat" w:eastAsia="Arial" w:hAnsi="Montserrat" w:cs="Arial"/>
        </w:rPr>
        <w:t xml:space="preserve"> dirá</w:t>
      </w:r>
      <w:r w:rsidR="00B525F2">
        <w:rPr>
          <w:rFonts w:ascii="Montserrat" w:eastAsia="Arial" w:hAnsi="Montserrat" w:cs="Arial"/>
        </w:rPr>
        <w:t>n</w:t>
      </w:r>
      <w:r w:rsidRPr="00CE66C4">
        <w:rPr>
          <w:rFonts w:ascii="Montserrat" w:eastAsia="Arial" w:hAnsi="Montserrat" w:cs="Arial"/>
        </w:rPr>
        <w:t xml:space="preserve"> que es una esfera, pero realmente no es así, desde el espacio</w:t>
      </w:r>
      <w:r w:rsidR="00561256">
        <w:rPr>
          <w:rFonts w:ascii="Montserrat" w:eastAsia="Arial" w:hAnsi="Montserrat" w:cs="Arial"/>
        </w:rPr>
        <w:t xml:space="preserve"> se</w:t>
      </w:r>
      <w:r w:rsidRPr="00CE66C4">
        <w:rPr>
          <w:rFonts w:ascii="Montserrat" w:eastAsia="Arial" w:hAnsi="Montserrat" w:cs="Arial"/>
        </w:rPr>
        <w:t xml:space="preserve"> p</w:t>
      </w:r>
      <w:r w:rsidR="00561256">
        <w:rPr>
          <w:rFonts w:ascii="Montserrat" w:eastAsia="Arial" w:hAnsi="Montserrat" w:cs="Arial"/>
        </w:rPr>
        <w:t>uede</w:t>
      </w:r>
      <w:r w:rsidRPr="00CE66C4">
        <w:rPr>
          <w:rFonts w:ascii="Montserrat" w:eastAsia="Arial" w:hAnsi="Montserrat" w:cs="Arial"/>
        </w:rPr>
        <w:t xml:space="preserve"> ver que, efectivamente parece una esfera, pero ciertamente es un efecto visual, debido a que </w:t>
      </w:r>
      <w:r w:rsidR="00FB2806">
        <w:rPr>
          <w:rFonts w:ascii="Montserrat" w:eastAsia="Arial" w:hAnsi="Montserrat" w:cs="Arial"/>
        </w:rPr>
        <w:t>el</w:t>
      </w:r>
      <w:r w:rsidRPr="00CE66C4">
        <w:rPr>
          <w:rFonts w:ascii="Montserrat" w:eastAsia="Arial" w:hAnsi="Montserrat" w:cs="Arial"/>
        </w:rPr>
        <w:t xml:space="preserve"> planeta está cubierto por gases que conforma</w:t>
      </w:r>
      <w:r w:rsidR="00FB2806">
        <w:rPr>
          <w:rFonts w:ascii="Montserrat" w:eastAsia="Arial" w:hAnsi="Montserrat" w:cs="Arial"/>
        </w:rPr>
        <w:t>n</w:t>
      </w:r>
      <w:r w:rsidRPr="00CE66C4">
        <w:rPr>
          <w:rFonts w:ascii="Montserrat" w:eastAsia="Arial" w:hAnsi="Montserrat" w:cs="Arial"/>
        </w:rPr>
        <w:t xml:space="preserve"> la atmósfera y por una capa de agua conocida como hidrósfera.</w:t>
      </w:r>
    </w:p>
    <w:p w14:paraId="74B49E84" w14:textId="77777777" w:rsidR="00287DC5" w:rsidRPr="00CE66C4" w:rsidRDefault="00287DC5" w:rsidP="00137999">
      <w:pPr>
        <w:spacing w:after="0" w:line="240" w:lineRule="auto"/>
        <w:jc w:val="both"/>
        <w:rPr>
          <w:rFonts w:ascii="Montserrat" w:eastAsia="Arial" w:hAnsi="Montserrat" w:cs="Arial"/>
        </w:rPr>
      </w:pPr>
    </w:p>
    <w:p w14:paraId="6718EEDF" w14:textId="191E017B" w:rsidR="00287DC5" w:rsidRDefault="00287DC5" w:rsidP="00137999">
      <w:pPr>
        <w:spacing w:after="0" w:line="240" w:lineRule="auto"/>
        <w:jc w:val="both"/>
        <w:rPr>
          <w:rFonts w:ascii="Montserrat" w:eastAsia="Arial" w:hAnsi="Montserrat" w:cs="Arial"/>
        </w:rPr>
      </w:pPr>
      <w:r w:rsidRPr="00CE66C4">
        <w:rPr>
          <w:rFonts w:ascii="Montserrat" w:eastAsia="Arial" w:hAnsi="Montserrat" w:cs="Arial"/>
        </w:rPr>
        <w:t>Si quita</w:t>
      </w:r>
      <w:r w:rsidR="00FB2806">
        <w:rPr>
          <w:rFonts w:ascii="Montserrat" w:eastAsia="Arial" w:hAnsi="Montserrat" w:cs="Arial"/>
        </w:rPr>
        <w:t>r</w:t>
      </w:r>
      <w:r w:rsidR="0076722F">
        <w:rPr>
          <w:rFonts w:ascii="Montserrat" w:eastAsia="Arial" w:hAnsi="Montserrat" w:cs="Arial"/>
        </w:rPr>
        <w:t>a</w:t>
      </w:r>
      <w:r w:rsidR="00FB2806">
        <w:rPr>
          <w:rFonts w:ascii="Montserrat" w:eastAsia="Arial" w:hAnsi="Montserrat" w:cs="Arial"/>
        </w:rPr>
        <w:t>s</w:t>
      </w:r>
      <w:r w:rsidRPr="00CE66C4">
        <w:rPr>
          <w:rFonts w:ascii="Montserrat" w:eastAsia="Arial" w:hAnsi="Montserrat" w:cs="Arial"/>
        </w:rPr>
        <w:t xml:space="preserve"> esas capas la </w:t>
      </w:r>
      <w:r w:rsidRPr="00FB2806">
        <w:rPr>
          <w:rFonts w:ascii="Montserrat" w:eastAsia="Arial" w:hAnsi="Montserrat" w:cs="Arial"/>
          <w:bCs/>
          <w:i/>
          <w:iCs/>
        </w:rPr>
        <w:t>corteza terrestre</w:t>
      </w:r>
      <w:r w:rsidRPr="00CE66C4">
        <w:rPr>
          <w:rFonts w:ascii="Montserrat" w:eastAsia="Arial" w:hAnsi="Montserrat" w:cs="Arial"/>
        </w:rPr>
        <w:t xml:space="preserve"> realmente tiene una forma irregular, muy parecida a una papa ligeramente esférica, pero con irregularidades, por ejemplo, el diámetro del Ecuador es de 12</w:t>
      </w:r>
      <w:r w:rsidR="00FB2806">
        <w:rPr>
          <w:rFonts w:ascii="Montserrat" w:eastAsia="Arial" w:hAnsi="Montserrat" w:cs="Arial"/>
        </w:rPr>
        <w:t>,</w:t>
      </w:r>
      <w:r w:rsidRPr="00CE66C4">
        <w:rPr>
          <w:rFonts w:ascii="Montserrat" w:eastAsia="Arial" w:hAnsi="Montserrat" w:cs="Arial"/>
        </w:rPr>
        <w:t>750 kilómetros mientras que el diámetro de la circunferencia que va de polo a polo es de 12,730 kilómetros, es decir 20 kilómetros más pequeño.</w:t>
      </w:r>
      <w:r w:rsidR="00FB2806">
        <w:rPr>
          <w:rFonts w:ascii="Montserrat" w:eastAsia="Calibri" w:hAnsi="Montserrat" w:cs="Arial"/>
          <w:bCs/>
          <w:color w:val="000000" w:themeColor="text1"/>
        </w:rPr>
        <w:t xml:space="preserve"> </w:t>
      </w:r>
      <w:r w:rsidR="00FB2806">
        <w:rPr>
          <w:rFonts w:ascii="Montserrat" w:eastAsia="Arial" w:hAnsi="Montserrat" w:cs="Arial"/>
        </w:rPr>
        <w:t>L</w:t>
      </w:r>
      <w:r w:rsidRPr="00CE66C4">
        <w:rPr>
          <w:rFonts w:ascii="Montserrat" w:eastAsia="Arial" w:hAnsi="Montserrat" w:cs="Arial"/>
        </w:rPr>
        <w:t>a verdadera forma de la Tierra es un “</w:t>
      </w:r>
      <w:r w:rsidRPr="00942ADB">
        <w:rPr>
          <w:rFonts w:ascii="Montserrat" w:eastAsia="Arial" w:hAnsi="Montserrat" w:cs="Arial"/>
          <w:bCs/>
          <w:i/>
          <w:iCs/>
        </w:rPr>
        <w:t>geoide</w:t>
      </w:r>
      <w:r w:rsidRPr="00CE66C4">
        <w:rPr>
          <w:rFonts w:ascii="Montserrat" w:eastAsia="Arial" w:hAnsi="Montserrat" w:cs="Arial"/>
        </w:rPr>
        <w:t>”, es decir un cuerpo ligeramente esférico con irregularidades en su corteza.</w:t>
      </w:r>
    </w:p>
    <w:p w14:paraId="1E8FFF3E" w14:textId="153FB3E2" w:rsidR="00FB2806" w:rsidRDefault="00FB2806" w:rsidP="00137999">
      <w:pPr>
        <w:spacing w:after="0" w:line="240" w:lineRule="auto"/>
        <w:jc w:val="both"/>
        <w:rPr>
          <w:rFonts w:ascii="Montserrat" w:eastAsia="Arial" w:hAnsi="Montserrat" w:cs="Arial"/>
        </w:rPr>
      </w:pPr>
    </w:p>
    <w:p w14:paraId="47E4AE15" w14:textId="3EDF9DF1" w:rsidR="00FB2806" w:rsidRDefault="00FB2806" w:rsidP="00137999">
      <w:pPr>
        <w:spacing w:after="0" w:line="240" w:lineRule="auto"/>
        <w:jc w:val="center"/>
        <w:rPr>
          <w:rFonts w:ascii="Montserrat" w:eastAsia="Arial" w:hAnsi="Montserrat" w:cs="Arial"/>
        </w:rPr>
      </w:pPr>
      <w:r w:rsidRPr="00FB2806">
        <w:rPr>
          <w:noProof/>
          <w:lang w:val="en-US"/>
        </w:rPr>
        <w:drawing>
          <wp:inline distT="0" distB="0" distL="0" distR="0" wp14:anchorId="23BAEBC9" wp14:editId="3E9680E7">
            <wp:extent cx="2235095" cy="12573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57960" cy="1270162"/>
                    </a:xfrm>
                    <a:prstGeom prst="rect">
                      <a:avLst/>
                    </a:prstGeom>
                  </pic:spPr>
                </pic:pic>
              </a:graphicData>
            </a:graphic>
          </wp:inline>
        </w:drawing>
      </w:r>
    </w:p>
    <w:p w14:paraId="114B07AE" w14:textId="77777777" w:rsidR="00287DC5" w:rsidRPr="00CE66C4" w:rsidRDefault="00287DC5" w:rsidP="00137999">
      <w:pPr>
        <w:spacing w:after="0" w:line="240" w:lineRule="auto"/>
        <w:jc w:val="both"/>
        <w:rPr>
          <w:rFonts w:ascii="Montserrat" w:eastAsia="Arial" w:hAnsi="Montserrat" w:cs="Arial"/>
        </w:rPr>
      </w:pPr>
    </w:p>
    <w:p w14:paraId="25FCE9CB" w14:textId="3DAB1615" w:rsidR="008F0799" w:rsidRDefault="00287DC5" w:rsidP="00137999">
      <w:pPr>
        <w:spacing w:after="0" w:line="240" w:lineRule="auto"/>
        <w:jc w:val="both"/>
        <w:rPr>
          <w:rFonts w:ascii="Montserrat" w:eastAsia="Arial" w:hAnsi="Montserrat" w:cs="Arial"/>
        </w:rPr>
      </w:pPr>
      <w:r w:rsidRPr="00CE66C4">
        <w:rPr>
          <w:rFonts w:ascii="Montserrat" w:eastAsia="Arial" w:hAnsi="Montserrat" w:cs="Arial"/>
        </w:rPr>
        <w:t>Ahora bien</w:t>
      </w:r>
      <w:r w:rsidR="008F0799">
        <w:rPr>
          <w:rFonts w:ascii="Montserrat" w:eastAsia="Arial" w:hAnsi="Montserrat" w:cs="Arial"/>
        </w:rPr>
        <w:t>.</w:t>
      </w:r>
    </w:p>
    <w:p w14:paraId="677B0735" w14:textId="77777777" w:rsidR="008F0799" w:rsidRDefault="008F0799" w:rsidP="00137999">
      <w:pPr>
        <w:spacing w:after="0" w:line="240" w:lineRule="auto"/>
        <w:jc w:val="both"/>
        <w:rPr>
          <w:rFonts w:ascii="Montserrat" w:eastAsia="Arial" w:hAnsi="Montserrat" w:cs="Arial"/>
        </w:rPr>
      </w:pPr>
    </w:p>
    <w:p w14:paraId="45D44F24" w14:textId="5AC9D65F" w:rsidR="008F0799" w:rsidRPr="008F0799" w:rsidRDefault="00287DC5" w:rsidP="00137999">
      <w:pPr>
        <w:pStyle w:val="Prrafodelista"/>
        <w:numPr>
          <w:ilvl w:val="0"/>
          <w:numId w:val="9"/>
        </w:numPr>
        <w:spacing w:after="0" w:line="240" w:lineRule="auto"/>
        <w:jc w:val="both"/>
        <w:rPr>
          <w:rFonts w:ascii="Montserrat" w:eastAsia="Arial" w:hAnsi="Montserrat" w:cs="Arial"/>
        </w:rPr>
      </w:pPr>
      <w:r w:rsidRPr="008F0799">
        <w:rPr>
          <w:rFonts w:ascii="Montserrat" w:eastAsia="Arial" w:hAnsi="Montserrat" w:cs="Arial"/>
        </w:rPr>
        <w:t xml:space="preserve">¿De qué está hecho </w:t>
      </w:r>
      <w:r w:rsidR="006A5306" w:rsidRPr="008F0799">
        <w:rPr>
          <w:rFonts w:ascii="Montserrat" w:eastAsia="Arial" w:hAnsi="Montserrat" w:cs="Arial"/>
        </w:rPr>
        <w:t>el</w:t>
      </w:r>
      <w:r w:rsidRPr="008F0799">
        <w:rPr>
          <w:rFonts w:ascii="Montserrat" w:eastAsia="Arial" w:hAnsi="Montserrat" w:cs="Arial"/>
        </w:rPr>
        <w:t xml:space="preserve"> planeta?</w:t>
      </w:r>
    </w:p>
    <w:p w14:paraId="06725330" w14:textId="0D77A998" w:rsidR="00287DC5" w:rsidRPr="008F0799" w:rsidRDefault="00287DC5" w:rsidP="00137999">
      <w:pPr>
        <w:pStyle w:val="Prrafodelista"/>
        <w:numPr>
          <w:ilvl w:val="0"/>
          <w:numId w:val="9"/>
        </w:numPr>
        <w:spacing w:after="0" w:line="240" w:lineRule="auto"/>
        <w:jc w:val="both"/>
        <w:rPr>
          <w:rFonts w:ascii="Montserrat" w:eastAsia="Arial" w:hAnsi="Montserrat" w:cs="Arial"/>
        </w:rPr>
      </w:pPr>
      <w:r w:rsidRPr="008F0799">
        <w:rPr>
          <w:rFonts w:ascii="Montserrat" w:eastAsia="Arial" w:hAnsi="Montserrat" w:cs="Arial"/>
        </w:rPr>
        <w:t>¿Cuál es su estructura?</w:t>
      </w:r>
    </w:p>
    <w:p w14:paraId="1C40982C" w14:textId="77777777" w:rsidR="00287DC5" w:rsidRPr="00CE66C4" w:rsidRDefault="00287DC5" w:rsidP="00137999">
      <w:pPr>
        <w:pStyle w:val="Prrafodelista"/>
        <w:spacing w:after="0" w:line="240" w:lineRule="auto"/>
        <w:ind w:left="0"/>
        <w:jc w:val="both"/>
        <w:rPr>
          <w:rFonts w:ascii="Montserrat" w:eastAsia="Arial" w:hAnsi="Montserrat" w:cs="Arial"/>
        </w:rPr>
      </w:pPr>
    </w:p>
    <w:p w14:paraId="751A82A2" w14:textId="2285EE3B" w:rsidR="00287DC5" w:rsidRPr="00CE66C4" w:rsidRDefault="00287DC5" w:rsidP="00137999">
      <w:pPr>
        <w:spacing w:after="0" w:line="240" w:lineRule="auto"/>
        <w:jc w:val="both"/>
        <w:rPr>
          <w:rFonts w:ascii="Montserrat" w:eastAsia="Arial" w:hAnsi="Montserrat" w:cs="Arial"/>
        </w:rPr>
      </w:pPr>
      <w:r w:rsidRPr="00CE66C4">
        <w:rPr>
          <w:rFonts w:ascii="Montserrat" w:eastAsia="Arial" w:hAnsi="Montserrat" w:cs="Arial"/>
        </w:rPr>
        <w:t xml:space="preserve">Para contestar estas preguntas </w:t>
      </w:r>
      <w:r w:rsidR="008F0799">
        <w:rPr>
          <w:rFonts w:ascii="Montserrat" w:eastAsia="Arial" w:hAnsi="Montserrat" w:cs="Arial"/>
        </w:rPr>
        <w:t>observa el siguiente</w:t>
      </w:r>
      <w:r w:rsidRPr="00CE66C4">
        <w:rPr>
          <w:rFonts w:ascii="Montserrat" w:eastAsia="Arial" w:hAnsi="Montserrat" w:cs="Arial"/>
        </w:rPr>
        <w:t xml:space="preserve"> video</w:t>
      </w:r>
      <w:r w:rsidR="008F0799">
        <w:rPr>
          <w:rFonts w:ascii="Montserrat" w:eastAsia="Arial" w:hAnsi="Montserrat" w:cs="Arial"/>
        </w:rPr>
        <w:t xml:space="preserve"> en </w:t>
      </w:r>
      <w:r w:rsidRPr="00CE66C4">
        <w:rPr>
          <w:rFonts w:ascii="Montserrat" w:eastAsia="Arial" w:hAnsi="Montserrat" w:cs="Arial"/>
          <w:color w:val="000000"/>
        </w:rPr>
        <w:t>donde podrá</w:t>
      </w:r>
      <w:r w:rsidR="008F0799">
        <w:rPr>
          <w:rFonts w:ascii="Montserrat" w:eastAsia="Arial" w:hAnsi="Montserrat" w:cs="Arial"/>
          <w:color w:val="000000"/>
        </w:rPr>
        <w:t xml:space="preserve">s </w:t>
      </w:r>
      <w:r w:rsidRPr="00CE66C4">
        <w:rPr>
          <w:rFonts w:ascii="Montserrat" w:eastAsia="Arial" w:hAnsi="Montserrat" w:cs="Arial"/>
          <w:color w:val="000000"/>
        </w:rPr>
        <w:t>identificar la estructura interna de</w:t>
      </w:r>
      <w:r w:rsidR="008F0799">
        <w:rPr>
          <w:rFonts w:ascii="Montserrat" w:eastAsia="Arial" w:hAnsi="Montserrat" w:cs="Arial"/>
          <w:color w:val="000000"/>
        </w:rPr>
        <w:t xml:space="preserve">l </w:t>
      </w:r>
      <w:r w:rsidRPr="00CE66C4">
        <w:rPr>
          <w:rFonts w:ascii="Montserrat" w:eastAsia="Arial" w:hAnsi="Montserrat" w:cs="Arial"/>
        </w:rPr>
        <w:t>planeta</w:t>
      </w:r>
      <w:r w:rsidRPr="00CE66C4">
        <w:rPr>
          <w:rFonts w:ascii="Montserrat" w:eastAsia="Arial" w:hAnsi="Montserrat" w:cs="Arial"/>
          <w:color w:val="000000"/>
        </w:rPr>
        <w:t>; las capas en que se conforma y las características físicas y químicas de cada una de ellas.</w:t>
      </w:r>
    </w:p>
    <w:p w14:paraId="5EAF4862" w14:textId="0578C633" w:rsidR="00287DC5" w:rsidRPr="00CE66C4" w:rsidRDefault="00287DC5" w:rsidP="00137999">
      <w:pPr>
        <w:spacing w:after="0" w:line="240" w:lineRule="auto"/>
        <w:jc w:val="both"/>
        <w:rPr>
          <w:rFonts w:ascii="Montserrat" w:eastAsia="Calibri" w:hAnsi="Montserrat" w:cs="Arial"/>
          <w:bCs/>
          <w:color w:val="000000" w:themeColor="text1"/>
        </w:rPr>
      </w:pPr>
    </w:p>
    <w:p w14:paraId="5546756D" w14:textId="48902D71" w:rsidR="00F22921" w:rsidRPr="008F0799" w:rsidRDefault="00F22921" w:rsidP="00137999">
      <w:pPr>
        <w:pStyle w:val="Prrafodelista"/>
        <w:numPr>
          <w:ilvl w:val="0"/>
          <w:numId w:val="10"/>
        </w:numPr>
        <w:spacing w:after="0" w:line="240" w:lineRule="auto"/>
        <w:jc w:val="both"/>
        <w:rPr>
          <w:rFonts w:ascii="Montserrat" w:eastAsia="Arial" w:hAnsi="Montserrat" w:cs="Arial"/>
          <w:b/>
        </w:rPr>
      </w:pPr>
      <w:r w:rsidRPr="008F0799">
        <w:rPr>
          <w:rFonts w:ascii="Montserrat" w:eastAsia="Arial" w:hAnsi="Montserrat" w:cs="Arial"/>
          <w:b/>
        </w:rPr>
        <w:t>El interior de la Tierra.</w:t>
      </w:r>
    </w:p>
    <w:p w14:paraId="0B13B769" w14:textId="4B70334D" w:rsidR="00F22921" w:rsidRPr="008F0799" w:rsidRDefault="00882F7F" w:rsidP="00137999">
      <w:pPr>
        <w:spacing w:after="0" w:line="240" w:lineRule="auto"/>
        <w:ind w:left="708"/>
        <w:jc w:val="both"/>
        <w:rPr>
          <w:rFonts w:ascii="Montserrat" w:eastAsia="Arial" w:hAnsi="Montserrat" w:cs="Arial"/>
          <w:color w:val="0070C0"/>
        </w:rPr>
      </w:pPr>
      <w:hyperlink r:id="rId10" w:history="1">
        <w:r w:rsidR="008F0799" w:rsidRPr="00C10A21">
          <w:rPr>
            <w:rStyle w:val="Hipervnculo"/>
            <w:rFonts w:ascii="Montserrat" w:eastAsia="Arial" w:hAnsi="Montserrat" w:cs="Arial"/>
          </w:rPr>
          <w:t>https://www.youtube.com/watch?v=BF0d558Kvu0&amp;ab_channel=Acervo-Televisi%C3%B3nEducativavideo</w:t>
        </w:r>
      </w:hyperlink>
      <w:r w:rsidR="00F22921" w:rsidRPr="008F0799">
        <w:rPr>
          <w:rFonts w:ascii="Montserrat" w:eastAsia="Arial" w:hAnsi="Montserrat" w:cs="Arial"/>
          <w:color w:val="0070C0"/>
        </w:rPr>
        <w:t>)</w:t>
      </w:r>
    </w:p>
    <w:p w14:paraId="055849E7" w14:textId="4E7050A5" w:rsidR="00287DC5" w:rsidRPr="00CE66C4" w:rsidRDefault="00287DC5" w:rsidP="00137999">
      <w:pPr>
        <w:spacing w:after="0" w:line="240" w:lineRule="auto"/>
        <w:jc w:val="both"/>
        <w:rPr>
          <w:rFonts w:ascii="Montserrat" w:eastAsia="Calibri" w:hAnsi="Montserrat" w:cs="Arial"/>
          <w:bCs/>
          <w:color w:val="000000" w:themeColor="text1"/>
        </w:rPr>
      </w:pPr>
    </w:p>
    <w:p w14:paraId="7C6446F7" w14:textId="00352380" w:rsidR="00F22921" w:rsidRDefault="00F22921" w:rsidP="00137999">
      <w:pPr>
        <w:spacing w:after="0" w:line="240" w:lineRule="auto"/>
        <w:jc w:val="both"/>
        <w:rPr>
          <w:rFonts w:ascii="Montserrat" w:eastAsia="Arial" w:hAnsi="Montserrat" w:cs="Arial"/>
          <w:color w:val="000000"/>
        </w:rPr>
      </w:pPr>
      <w:r w:rsidRPr="00CE66C4">
        <w:rPr>
          <w:rFonts w:ascii="Montserrat" w:eastAsia="Arial" w:hAnsi="Montserrat" w:cs="Arial"/>
          <w:color w:val="000000"/>
        </w:rPr>
        <w:t>Como pudi</w:t>
      </w:r>
      <w:r w:rsidR="008F0799">
        <w:rPr>
          <w:rFonts w:ascii="Montserrat" w:eastAsia="Arial" w:hAnsi="Montserrat" w:cs="Arial"/>
          <w:color w:val="000000"/>
        </w:rPr>
        <w:t>ste</w:t>
      </w:r>
      <w:r w:rsidRPr="00CE66C4">
        <w:rPr>
          <w:rFonts w:ascii="Montserrat" w:eastAsia="Arial" w:hAnsi="Montserrat" w:cs="Arial"/>
          <w:color w:val="000000"/>
        </w:rPr>
        <w:t xml:space="preserve"> apreciar en el v</w:t>
      </w:r>
      <w:r w:rsidR="00F355CB">
        <w:rPr>
          <w:rFonts w:ascii="Montserrat" w:eastAsia="Arial" w:hAnsi="Montserrat" w:cs="Arial"/>
        </w:rPr>
        <w:t>i</w:t>
      </w:r>
      <w:r w:rsidRPr="00CE66C4">
        <w:rPr>
          <w:rFonts w:ascii="Montserrat" w:eastAsia="Arial" w:hAnsi="Montserrat" w:cs="Arial"/>
          <w:color w:val="000000"/>
        </w:rPr>
        <w:t>deo, la información que se tiene acerca de la estructura y composición de la Tierra es resultado del estudio de diversos procesos, como la formación de volcanes, lo que ha permitido a los científicos proponer nuevos modelos y teorías sobre la composición interna de</w:t>
      </w:r>
      <w:r w:rsidRPr="00CE66C4">
        <w:rPr>
          <w:rFonts w:ascii="Montserrat" w:eastAsia="Arial" w:hAnsi="Montserrat" w:cs="Arial"/>
        </w:rPr>
        <w:t>l planeta</w:t>
      </w:r>
      <w:r w:rsidRPr="00CE66C4">
        <w:rPr>
          <w:rFonts w:ascii="Montserrat" w:eastAsia="Arial" w:hAnsi="Montserrat" w:cs="Arial"/>
          <w:color w:val="000000"/>
        </w:rPr>
        <w:t>.</w:t>
      </w:r>
    </w:p>
    <w:p w14:paraId="6AB14403" w14:textId="223559DC" w:rsidR="00AD57A4" w:rsidRDefault="00AD57A4" w:rsidP="00137999">
      <w:pPr>
        <w:spacing w:after="0" w:line="240" w:lineRule="auto"/>
        <w:jc w:val="both"/>
        <w:rPr>
          <w:rFonts w:ascii="Montserrat" w:eastAsia="Arial" w:hAnsi="Montserrat" w:cs="Arial"/>
          <w:color w:val="000000"/>
        </w:rPr>
      </w:pPr>
    </w:p>
    <w:p w14:paraId="6784DC89" w14:textId="06E19FB2" w:rsidR="00AD57A4" w:rsidRDefault="00AD57A4" w:rsidP="00137999">
      <w:pPr>
        <w:spacing w:after="0" w:line="240" w:lineRule="auto"/>
        <w:jc w:val="both"/>
        <w:rPr>
          <w:rFonts w:ascii="Montserrat" w:eastAsia="Arial" w:hAnsi="Montserrat" w:cs="Arial"/>
        </w:rPr>
      </w:pPr>
      <w:r w:rsidRPr="00CE66C4">
        <w:rPr>
          <w:rFonts w:ascii="Montserrat" w:eastAsia="Arial" w:hAnsi="Montserrat" w:cs="Arial"/>
        </w:rPr>
        <w:t xml:space="preserve">La herramienta que se utiliza para descubrir la estructura interna de un planeta tan grande como </w:t>
      </w:r>
      <w:r>
        <w:rPr>
          <w:rFonts w:ascii="Montserrat" w:eastAsia="Arial" w:hAnsi="Montserrat" w:cs="Arial"/>
        </w:rPr>
        <w:t xml:space="preserve">la Tierra, </w:t>
      </w:r>
      <w:r w:rsidRPr="00CE66C4">
        <w:rPr>
          <w:rFonts w:ascii="Montserrat" w:eastAsia="Arial" w:hAnsi="Montserrat" w:cs="Arial"/>
        </w:rPr>
        <w:t xml:space="preserve">son las </w:t>
      </w:r>
      <w:r w:rsidRPr="004B39EB">
        <w:rPr>
          <w:rFonts w:ascii="Montserrat" w:eastAsia="Arial" w:hAnsi="Montserrat" w:cs="Arial"/>
          <w:bCs/>
          <w:i/>
          <w:iCs/>
        </w:rPr>
        <w:t>ondas sísmicas</w:t>
      </w:r>
      <w:r w:rsidRPr="00CE66C4">
        <w:rPr>
          <w:rFonts w:ascii="Montserrat" w:eastAsia="Arial" w:hAnsi="Montserrat" w:cs="Arial"/>
        </w:rPr>
        <w:t xml:space="preserve"> que se clasifican según sus efectos</w:t>
      </w:r>
      <w:r>
        <w:rPr>
          <w:rFonts w:ascii="Montserrat" w:eastAsia="Arial" w:hAnsi="Montserrat" w:cs="Arial"/>
        </w:rPr>
        <w:t xml:space="preserve"> en</w:t>
      </w:r>
      <w:r w:rsidRPr="00CE66C4">
        <w:rPr>
          <w:rFonts w:ascii="Montserrat" w:eastAsia="Arial" w:hAnsi="Montserrat" w:cs="Arial"/>
        </w:rPr>
        <w:t xml:space="preserve"> las </w:t>
      </w:r>
      <w:r w:rsidRPr="004B39EB">
        <w:rPr>
          <w:rFonts w:ascii="Montserrat" w:eastAsia="Arial" w:hAnsi="Montserrat" w:cs="Arial"/>
          <w:bCs/>
          <w:i/>
          <w:iCs/>
        </w:rPr>
        <w:t>ondas P</w:t>
      </w:r>
      <w:r w:rsidR="00E16B4A">
        <w:rPr>
          <w:rFonts w:ascii="Montserrat" w:eastAsia="Arial" w:hAnsi="Montserrat" w:cs="Arial"/>
        </w:rPr>
        <w:t>, o</w:t>
      </w:r>
      <w:r w:rsidRPr="00CE66C4">
        <w:rPr>
          <w:rFonts w:ascii="Montserrat" w:eastAsia="Arial" w:hAnsi="Montserrat" w:cs="Arial"/>
        </w:rPr>
        <w:t xml:space="preserve"> primarias y las </w:t>
      </w:r>
      <w:r w:rsidRPr="00E16B4A">
        <w:rPr>
          <w:rFonts w:ascii="Montserrat" w:eastAsia="Arial" w:hAnsi="Montserrat" w:cs="Arial"/>
          <w:bCs/>
          <w:i/>
          <w:iCs/>
        </w:rPr>
        <w:t>ondas S</w:t>
      </w:r>
      <w:r w:rsidR="00E16B4A" w:rsidRPr="00E16B4A">
        <w:rPr>
          <w:rFonts w:ascii="Montserrat" w:eastAsia="Arial" w:hAnsi="Montserrat" w:cs="Arial"/>
          <w:bCs/>
        </w:rPr>
        <w:t xml:space="preserve">, </w:t>
      </w:r>
      <w:r w:rsidR="00E16B4A">
        <w:rPr>
          <w:rFonts w:ascii="Montserrat" w:eastAsia="Arial" w:hAnsi="Montserrat" w:cs="Arial"/>
        </w:rPr>
        <w:t>o</w:t>
      </w:r>
      <w:r w:rsidRPr="00CE66C4">
        <w:rPr>
          <w:rFonts w:ascii="Montserrat" w:eastAsia="Arial" w:hAnsi="Montserrat" w:cs="Arial"/>
        </w:rPr>
        <w:t xml:space="preserve"> secundarias, las cuales son registradas mediante un </w:t>
      </w:r>
      <w:r w:rsidRPr="007D0BAC">
        <w:rPr>
          <w:rFonts w:ascii="Montserrat" w:eastAsia="Arial" w:hAnsi="Montserrat" w:cs="Arial"/>
          <w:bCs/>
          <w:i/>
          <w:iCs/>
        </w:rPr>
        <w:t>sismógrafo</w:t>
      </w:r>
      <w:r w:rsidRPr="00CE66C4">
        <w:rPr>
          <w:rFonts w:ascii="Montserrat" w:eastAsia="Arial" w:hAnsi="Montserrat" w:cs="Arial"/>
        </w:rPr>
        <w:t xml:space="preserve"> durante los terremotos.</w:t>
      </w:r>
    </w:p>
    <w:p w14:paraId="73C4FF59" w14:textId="77777777" w:rsidR="00AD57A4" w:rsidRPr="00CE66C4" w:rsidRDefault="00AD57A4" w:rsidP="00137999">
      <w:pPr>
        <w:spacing w:after="0" w:line="240" w:lineRule="auto"/>
        <w:jc w:val="both"/>
        <w:rPr>
          <w:rFonts w:ascii="Montserrat" w:eastAsia="Arial" w:hAnsi="Montserrat" w:cs="Arial"/>
          <w:color w:val="00000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568"/>
      </w:tblGrid>
      <w:tr w:rsidR="00185563" w14:paraId="65026E46" w14:textId="77777777" w:rsidTr="00185563">
        <w:tc>
          <w:tcPr>
            <w:tcW w:w="4697" w:type="dxa"/>
          </w:tcPr>
          <w:p w14:paraId="32E9E20E" w14:textId="473B22AC" w:rsidR="00AD57A4" w:rsidRDefault="00AD57A4" w:rsidP="00137999">
            <w:pPr>
              <w:jc w:val="both"/>
            </w:pPr>
          </w:p>
          <w:p w14:paraId="42ADE98A" w14:textId="1DE23494" w:rsidR="00185563" w:rsidRDefault="00185563" w:rsidP="00137999">
            <w:pPr>
              <w:jc w:val="both"/>
              <w:rPr>
                <w:rFonts w:ascii="Montserrat" w:eastAsia="Arial" w:hAnsi="Montserrat" w:cs="Arial"/>
              </w:rPr>
            </w:pPr>
            <w:r>
              <w:rPr>
                <w:noProof/>
                <w:lang w:val="en-US"/>
              </w:rPr>
              <w:drawing>
                <wp:inline distT="0" distB="0" distL="0" distR="0" wp14:anchorId="0A07CB3D" wp14:editId="7874D58C">
                  <wp:extent cx="2975011" cy="2066307"/>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9427" cy="2104102"/>
                          </a:xfrm>
                          <a:prstGeom prst="rect">
                            <a:avLst/>
                          </a:prstGeom>
                        </pic:spPr>
                      </pic:pic>
                    </a:graphicData>
                  </a:graphic>
                </wp:inline>
              </w:drawing>
            </w:r>
          </w:p>
          <w:p w14:paraId="75AA05AE" w14:textId="2EE244D8" w:rsidR="00185563" w:rsidRDefault="00185563" w:rsidP="00137999">
            <w:pPr>
              <w:jc w:val="both"/>
              <w:rPr>
                <w:rFonts w:ascii="Montserrat" w:eastAsia="Arial" w:hAnsi="Montserrat" w:cs="Arial"/>
              </w:rPr>
            </w:pPr>
          </w:p>
        </w:tc>
        <w:tc>
          <w:tcPr>
            <w:tcW w:w="4697" w:type="dxa"/>
          </w:tcPr>
          <w:p w14:paraId="4AC2DADC" w14:textId="77777777" w:rsidR="00AD57A4" w:rsidRDefault="00AD57A4" w:rsidP="00137999">
            <w:pPr>
              <w:jc w:val="center"/>
              <w:rPr>
                <w:noProof/>
              </w:rPr>
            </w:pPr>
          </w:p>
          <w:p w14:paraId="16A8CE63" w14:textId="00E57153" w:rsidR="00185563" w:rsidRDefault="00185563" w:rsidP="00137999">
            <w:pPr>
              <w:jc w:val="center"/>
              <w:rPr>
                <w:rFonts w:ascii="Montserrat" w:eastAsia="Arial" w:hAnsi="Montserrat" w:cs="Arial"/>
              </w:rPr>
            </w:pPr>
            <w:r>
              <w:rPr>
                <w:noProof/>
                <w:lang w:val="en-US"/>
              </w:rPr>
              <w:drawing>
                <wp:inline distT="0" distB="0" distL="0" distR="0" wp14:anchorId="7D39296E" wp14:editId="56BEA61E">
                  <wp:extent cx="2802577" cy="2066218"/>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0286" cy="2108765"/>
                          </a:xfrm>
                          <a:prstGeom prst="rect">
                            <a:avLst/>
                          </a:prstGeom>
                        </pic:spPr>
                      </pic:pic>
                    </a:graphicData>
                  </a:graphic>
                </wp:inline>
              </w:drawing>
            </w:r>
          </w:p>
        </w:tc>
      </w:tr>
    </w:tbl>
    <w:p w14:paraId="17EB95F5" w14:textId="77777777" w:rsidR="007D0BAC" w:rsidRPr="00CE66C4" w:rsidRDefault="007D0BAC" w:rsidP="00137999">
      <w:pPr>
        <w:spacing w:after="0" w:line="240" w:lineRule="auto"/>
        <w:jc w:val="both"/>
        <w:rPr>
          <w:rFonts w:ascii="Montserrat" w:eastAsia="Arial" w:hAnsi="Montserrat" w:cs="Arial"/>
        </w:rPr>
      </w:pPr>
    </w:p>
    <w:p w14:paraId="34BA0E65" w14:textId="18BF6632" w:rsidR="0003187E" w:rsidRPr="00CE66C4" w:rsidRDefault="0003187E" w:rsidP="00137999">
      <w:pPr>
        <w:spacing w:after="0" w:line="240" w:lineRule="auto"/>
        <w:jc w:val="both"/>
        <w:rPr>
          <w:rFonts w:ascii="Montserrat" w:eastAsia="Arial" w:hAnsi="Montserrat" w:cs="Arial"/>
        </w:rPr>
      </w:pPr>
      <w:r w:rsidRPr="00CE66C4">
        <w:rPr>
          <w:rFonts w:ascii="Montserrat" w:eastAsia="Arial" w:hAnsi="Montserrat" w:cs="Arial"/>
        </w:rPr>
        <w:t>¿Pudi</w:t>
      </w:r>
      <w:r w:rsidR="00BC08EC">
        <w:rPr>
          <w:rFonts w:ascii="Montserrat" w:eastAsia="Arial" w:hAnsi="Montserrat" w:cs="Arial"/>
        </w:rPr>
        <w:t>ste</w:t>
      </w:r>
      <w:r w:rsidRPr="00CE66C4">
        <w:rPr>
          <w:rFonts w:ascii="Montserrat" w:eastAsia="Arial" w:hAnsi="Montserrat" w:cs="Arial"/>
        </w:rPr>
        <w:t xml:space="preserve"> identificar las características de las capas internas que conforman la Tierra?</w:t>
      </w:r>
    </w:p>
    <w:p w14:paraId="4A642513" w14:textId="77777777" w:rsidR="00BC08EC" w:rsidRDefault="00BC08EC" w:rsidP="00137999">
      <w:pPr>
        <w:spacing w:after="0" w:line="240" w:lineRule="auto"/>
        <w:jc w:val="both"/>
        <w:rPr>
          <w:rFonts w:ascii="Montserrat" w:eastAsia="Arial" w:hAnsi="Montserrat" w:cs="Arial"/>
        </w:rPr>
      </w:pPr>
    </w:p>
    <w:p w14:paraId="0742AEBE" w14:textId="212A2350" w:rsidR="0027219E" w:rsidRPr="00CE66C4" w:rsidRDefault="00BC08EC" w:rsidP="00137999">
      <w:pPr>
        <w:spacing w:after="0" w:line="240" w:lineRule="auto"/>
        <w:jc w:val="both"/>
        <w:rPr>
          <w:rFonts w:ascii="Montserrat" w:eastAsia="Arial" w:hAnsi="Montserrat" w:cs="Arial"/>
        </w:rPr>
      </w:pPr>
      <w:r>
        <w:rPr>
          <w:rFonts w:ascii="Montserrat" w:eastAsia="Arial" w:hAnsi="Montserrat" w:cs="Arial"/>
        </w:rPr>
        <w:t>Ahora se r</w:t>
      </w:r>
      <w:r w:rsidR="0027219E" w:rsidRPr="00CE66C4">
        <w:rPr>
          <w:rFonts w:ascii="Montserrat" w:eastAsia="Arial" w:hAnsi="Montserrat" w:cs="Arial"/>
        </w:rPr>
        <w:t>ecapitul</w:t>
      </w:r>
      <w:r>
        <w:rPr>
          <w:rFonts w:ascii="Montserrat" w:eastAsia="Arial" w:hAnsi="Montserrat" w:cs="Arial"/>
        </w:rPr>
        <w:t>ará</w:t>
      </w:r>
      <w:r w:rsidR="0027219E" w:rsidRPr="00CE66C4">
        <w:rPr>
          <w:rFonts w:ascii="Montserrat" w:eastAsia="Arial" w:hAnsi="Montserrat" w:cs="Arial"/>
        </w:rPr>
        <w:t xml:space="preserve"> sobre la información que </w:t>
      </w:r>
      <w:r>
        <w:rPr>
          <w:rFonts w:ascii="Montserrat" w:eastAsia="Arial" w:hAnsi="Montserrat" w:cs="Arial"/>
        </w:rPr>
        <w:t>viste</w:t>
      </w:r>
      <w:r w:rsidR="0027219E" w:rsidRPr="00CE66C4">
        <w:rPr>
          <w:rFonts w:ascii="Montserrat" w:eastAsia="Arial" w:hAnsi="Montserrat" w:cs="Arial"/>
        </w:rPr>
        <w:t xml:space="preserve"> en el video:</w:t>
      </w:r>
    </w:p>
    <w:p w14:paraId="243658B0" w14:textId="774E3988" w:rsidR="0027219E" w:rsidRPr="00CE66C4" w:rsidRDefault="0027219E" w:rsidP="00137999">
      <w:pPr>
        <w:spacing w:after="0" w:line="240" w:lineRule="auto"/>
        <w:jc w:val="both"/>
        <w:rPr>
          <w:rFonts w:ascii="Montserrat" w:eastAsia="Arial" w:hAnsi="Montserrat" w:cs="Arial"/>
        </w:rPr>
      </w:pPr>
      <w:r w:rsidRPr="00CE66C4">
        <w:rPr>
          <w:rFonts w:ascii="Montserrat" w:eastAsia="Arial" w:hAnsi="Montserrat" w:cs="Arial"/>
        </w:rPr>
        <w:t>La Tierra está compuesta de 3 capas principales: núcleo, manto y corteza.</w:t>
      </w:r>
    </w:p>
    <w:p w14:paraId="53F50B1D" w14:textId="6E59C750" w:rsidR="0027219E" w:rsidRDefault="0027219E" w:rsidP="00137999">
      <w:pPr>
        <w:spacing w:after="0" w:line="240" w:lineRule="auto"/>
        <w:jc w:val="both"/>
        <w:rPr>
          <w:rFonts w:ascii="Montserrat" w:eastAsia="Arial" w:hAnsi="Montserrat" w:cs="Arial"/>
        </w:rPr>
      </w:pPr>
    </w:p>
    <w:p w14:paraId="05404B44" w14:textId="1ED5A159" w:rsidR="00AD57A4" w:rsidRPr="00CE66C4" w:rsidRDefault="00AD57A4" w:rsidP="00137999">
      <w:pPr>
        <w:spacing w:after="0" w:line="240" w:lineRule="auto"/>
        <w:jc w:val="center"/>
        <w:rPr>
          <w:rFonts w:ascii="Montserrat" w:eastAsia="Arial" w:hAnsi="Montserrat" w:cs="Arial"/>
        </w:rPr>
      </w:pPr>
      <w:r w:rsidRPr="00AD57A4">
        <w:rPr>
          <w:noProof/>
          <w:lang w:val="en-US"/>
        </w:rPr>
        <w:drawing>
          <wp:inline distT="0" distB="0" distL="0" distR="0" wp14:anchorId="049B93B3" wp14:editId="7A217845">
            <wp:extent cx="2729891" cy="1476051"/>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50386" cy="1487132"/>
                    </a:xfrm>
                    <a:prstGeom prst="rect">
                      <a:avLst/>
                    </a:prstGeom>
                  </pic:spPr>
                </pic:pic>
              </a:graphicData>
            </a:graphic>
          </wp:inline>
        </w:drawing>
      </w:r>
    </w:p>
    <w:p w14:paraId="53FB3121" w14:textId="77777777" w:rsidR="005609EC" w:rsidRDefault="005609EC" w:rsidP="00137999">
      <w:pPr>
        <w:spacing w:after="0" w:line="240" w:lineRule="auto"/>
        <w:jc w:val="both"/>
        <w:rPr>
          <w:rFonts w:ascii="Montserrat" w:eastAsia="Arial" w:hAnsi="Montserrat" w:cs="Arial"/>
        </w:rPr>
      </w:pPr>
    </w:p>
    <w:p w14:paraId="43278C79" w14:textId="5962547B" w:rsidR="00AD57A4" w:rsidRDefault="0027219E" w:rsidP="00137999">
      <w:pPr>
        <w:spacing w:after="0" w:line="240" w:lineRule="auto"/>
        <w:jc w:val="both"/>
        <w:rPr>
          <w:rFonts w:ascii="Montserrat" w:eastAsia="Arial" w:hAnsi="Montserrat" w:cs="Arial"/>
        </w:rPr>
      </w:pPr>
      <w:r w:rsidRPr="00CE66C4">
        <w:rPr>
          <w:rFonts w:ascii="Montserrat" w:eastAsia="Arial" w:hAnsi="Montserrat" w:cs="Arial"/>
        </w:rPr>
        <w:t>¿Qué nombre tienen las líneas que dividen cada capa?</w:t>
      </w:r>
    </w:p>
    <w:p w14:paraId="2C4FD8AA" w14:textId="77777777" w:rsidR="00092237" w:rsidRDefault="00092237" w:rsidP="00137999">
      <w:pPr>
        <w:spacing w:after="0" w:line="240" w:lineRule="auto"/>
        <w:jc w:val="both"/>
        <w:rPr>
          <w:rFonts w:ascii="Montserrat" w:eastAsia="Arial" w:hAnsi="Montserrat" w:cs="Arial"/>
        </w:rPr>
      </w:pPr>
    </w:p>
    <w:p w14:paraId="7AB833B2" w14:textId="6698A723" w:rsidR="0027219E" w:rsidRPr="00CE66C4" w:rsidRDefault="0027219E" w:rsidP="00137999">
      <w:pPr>
        <w:spacing w:after="0" w:line="240" w:lineRule="auto"/>
        <w:jc w:val="both"/>
        <w:rPr>
          <w:rFonts w:ascii="Montserrat" w:eastAsia="Arial" w:hAnsi="Montserrat" w:cs="Arial"/>
        </w:rPr>
      </w:pPr>
      <w:r w:rsidRPr="00CE66C4">
        <w:rPr>
          <w:rFonts w:ascii="Montserrat" w:eastAsia="Arial" w:hAnsi="Montserrat" w:cs="Arial"/>
        </w:rPr>
        <w:t xml:space="preserve">Están separadas por discontinuidades las más importantes son: </w:t>
      </w:r>
      <w:r w:rsidRPr="00AD57A4">
        <w:rPr>
          <w:rFonts w:ascii="Montserrat" w:eastAsia="Arial" w:hAnsi="Montserrat" w:cs="Arial"/>
          <w:bCs/>
          <w:i/>
          <w:iCs/>
        </w:rPr>
        <w:t>Mohorovicic</w:t>
      </w:r>
      <w:r w:rsidRPr="00CE66C4">
        <w:rPr>
          <w:rFonts w:ascii="Montserrat" w:eastAsia="Arial" w:hAnsi="Montserrat" w:cs="Arial"/>
        </w:rPr>
        <w:t xml:space="preserve"> </w:t>
      </w:r>
      <w:r w:rsidR="00AD57A4">
        <w:rPr>
          <w:rFonts w:ascii="Montserrat" w:eastAsia="Arial" w:hAnsi="Montserrat" w:cs="Arial"/>
        </w:rPr>
        <w:t xml:space="preserve"> </w:t>
      </w:r>
      <w:r w:rsidRPr="00CE66C4">
        <w:rPr>
          <w:rFonts w:ascii="Montserrat" w:eastAsia="Arial" w:hAnsi="Montserrat" w:cs="Arial"/>
        </w:rPr>
        <w:t xml:space="preserve">que divide a la corteza del manto y </w:t>
      </w:r>
      <w:r w:rsidRPr="00AD57A4">
        <w:rPr>
          <w:rFonts w:ascii="Montserrat" w:eastAsia="Arial" w:hAnsi="Montserrat" w:cs="Arial"/>
          <w:bCs/>
          <w:i/>
          <w:iCs/>
        </w:rPr>
        <w:t>Gutemberg</w:t>
      </w:r>
      <w:r w:rsidRPr="00CE66C4">
        <w:rPr>
          <w:rFonts w:ascii="Montserrat" w:eastAsia="Arial" w:hAnsi="Montserrat" w:cs="Arial"/>
        </w:rPr>
        <w:t xml:space="preserve"> que separa al manto del núcleo.</w:t>
      </w:r>
    </w:p>
    <w:p w14:paraId="45D2A787" w14:textId="3D71BADD" w:rsidR="00F22921" w:rsidRPr="00CE66C4" w:rsidRDefault="00F22921" w:rsidP="00137999">
      <w:pPr>
        <w:spacing w:after="0" w:line="240" w:lineRule="auto"/>
        <w:jc w:val="both"/>
        <w:rPr>
          <w:rFonts w:ascii="Montserrat" w:eastAsia="Calibri" w:hAnsi="Montserrat" w:cs="Arial"/>
          <w:bCs/>
          <w:color w:val="000000" w:themeColor="text1"/>
        </w:rPr>
      </w:pPr>
    </w:p>
    <w:p w14:paraId="000399DE" w14:textId="7D2E1071" w:rsidR="00534344" w:rsidRPr="00AD57A4" w:rsidRDefault="00534344" w:rsidP="00137999">
      <w:pPr>
        <w:spacing w:after="0" w:line="240" w:lineRule="auto"/>
        <w:jc w:val="both"/>
        <w:rPr>
          <w:rFonts w:ascii="Montserrat" w:eastAsia="Arial" w:hAnsi="Montserrat" w:cs="Arial"/>
          <w:bCs/>
        </w:rPr>
      </w:pPr>
      <w:r w:rsidRPr="00AD57A4">
        <w:rPr>
          <w:rFonts w:ascii="Montserrat" w:eastAsia="Arial" w:hAnsi="Montserrat" w:cs="Arial"/>
          <w:bCs/>
        </w:rPr>
        <w:lastRenderedPageBreak/>
        <w:t>Ahora va</w:t>
      </w:r>
      <w:r w:rsidR="00AD57A4">
        <w:rPr>
          <w:rFonts w:ascii="Montserrat" w:eastAsia="Arial" w:hAnsi="Montserrat" w:cs="Arial"/>
          <w:bCs/>
        </w:rPr>
        <w:t>s</w:t>
      </w:r>
      <w:r w:rsidRPr="00AD57A4">
        <w:rPr>
          <w:rFonts w:ascii="Montserrat" w:eastAsia="Arial" w:hAnsi="Montserrat" w:cs="Arial"/>
          <w:bCs/>
        </w:rPr>
        <w:t xml:space="preserve"> a profundizar un poco más acerca de las características de cada una de las capas de la Tierra.</w:t>
      </w:r>
    </w:p>
    <w:p w14:paraId="2532900C" w14:textId="0E37AD67" w:rsidR="00534344" w:rsidRDefault="00534344" w:rsidP="00137999">
      <w:pPr>
        <w:spacing w:after="0" w:line="240" w:lineRule="auto"/>
        <w:jc w:val="both"/>
        <w:rPr>
          <w:rFonts w:ascii="Montserrat" w:eastAsia="Arial" w:hAnsi="Montserrat" w:cs="Arial"/>
          <w:b/>
          <w:highlight w:val="green"/>
        </w:rPr>
      </w:pPr>
    </w:p>
    <w:p w14:paraId="1FCCF142" w14:textId="5E225DAD" w:rsidR="00534344" w:rsidRPr="00AD57A4" w:rsidRDefault="00534344" w:rsidP="00137999">
      <w:pPr>
        <w:pBdr>
          <w:top w:val="nil"/>
          <w:left w:val="nil"/>
          <w:bottom w:val="nil"/>
          <w:right w:val="nil"/>
          <w:between w:val="nil"/>
        </w:pBdr>
        <w:spacing w:after="0" w:line="240" w:lineRule="auto"/>
        <w:jc w:val="both"/>
        <w:rPr>
          <w:rFonts w:ascii="Montserrat" w:eastAsia="Arial" w:hAnsi="Montserrat" w:cs="Arial"/>
          <w:bCs/>
          <w:i/>
          <w:iCs/>
        </w:rPr>
      </w:pPr>
      <w:r w:rsidRPr="00AD57A4">
        <w:rPr>
          <w:rFonts w:ascii="Montserrat" w:eastAsia="Arial" w:hAnsi="Montserrat" w:cs="Arial"/>
          <w:bCs/>
          <w:i/>
          <w:iCs/>
        </w:rPr>
        <w:t>Núcleo:</w:t>
      </w:r>
    </w:p>
    <w:p w14:paraId="20A01A6E" w14:textId="00B8210F" w:rsidR="00534344" w:rsidRDefault="00534344" w:rsidP="00137999">
      <w:pPr>
        <w:pBdr>
          <w:top w:val="nil"/>
          <w:left w:val="nil"/>
          <w:bottom w:val="nil"/>
          <w:right w:val="nil"/>
          <w:between w:val="nil"/>
        </w:pBdr>
        <w:spacing w:after="0" w:line="240" w:lineRule="auto"/>
        <w:jc w:val="both"/>
        <w:rPr>
          <w:rFonts w:ascii="Montserrat" w:eastAsia="Arial" w:hAnsi="Montserrat" w:cs="Arial"/>
          <w:i/>
          <w:iCs/>
          <w:color w:val="000000"/>
        </w:rPr>
      </w:pPr>
      <w:r w:rsidRPr="00CE66C4">
        <w:rPr>
          <w:rFonts w:ascii="Montserrat" w:eastAsia="Arial" w:hAnsi="Montserrat" w:cs="Arial"/>
          <w:color w:val="000000"/>
        </w:rPr>
        <w:t xml:space="preserve">Es la capa más profunda con 3,471 kilómetros de espesor y representa el 54% </w:t>
      </w:r>
      <w:r w:rsidRPr="00CE66C4">
        <w:rPr>
          <w:rFonts w:ascii="Montserrat" w:eastAsia="Arial" w:hAnsi="Montserrat" w:cs="Arial"/>
        </w:rPr>
        <w:t>de</w:t>
      </w:r>
      <w:r w:rsidRPr="00CE66C4">
        <w:rPr>
          <w:rFonts w:ascii="Montserrat" w:eastAsia="Arial" w:hAnsi="Montserrat" w:cs="Arial"/>
          <w:color w:val="000000"/>
        </w:rPr>
        <w:t xml:space="preserve"> la estructura interna de</w:t>
      </w:r>
      <w:r w:rsidR="00AD57A4">
        <w:rPr>
          <w:rFonts w:ascii="Montserrat" w:eastAsia="Arial" w:hAnsi="Montserrat" w:cs="Arial"/>
          <w:color w:val="000000"/>
        </w:rPr>
        <w:t xml:space="preserve">l </w:t>
      </w:r>
      <w:r w:rsidRPr="00CE66C4">
        <w:rPr>
          <w:rFonts w:ascii="Montserrat" w:eastAsia="Arial" w:hAnsi="Montserrat" w:cs="Arial"/>
          <w:color w:val="000000"/>
        </w:rPr>
        <w:t>planeta, casi un poco más de la mitad de la masa de la Tierra, además de su tamaño, su temperatura es cercana a los 6,000 grados Celsius en el interior del núcleo y a los 4,000 grados Celsius en el exterior, compuesto principalmente de hierro y níquel. Presenta un estado líquido en la parte externa y sólido en la interna. ¿Sabía</w:t>
      </w:r>
      <w:r w:rsidR="005C00B1">
        <w:rPr>
          <w:rFonts w:ascii="Montserrat" w:eastAsia="Arial" w:hAnsi="Montserrat" w:cs="Arial"/>
          <w:color w:val="000000"/>
        </w:rPr>
        <w:t>s</w:t>
      </w:r>
      <w:r w:rsidRPr="00CE66C4">
        <w:rPr>
          <w:rFonts w:ascii="Montserrat" w:eastAsia="Arial" w:hAnsi="Montserrat" w:cs="Arial"/>
          <w:color w:val="000000"/>
        </w:rPr>
        <w:t xml:space="preserve"> que la temperatura del núcleo terrestre es equivalente a la de la superficie del Sol? Además, los movimientos convectivos del núcleo externo, que hacen fricción con la rotación de la Tierra, producen las cargas eléctricas que generan el campo magnético, por lo que se conoce como dínamo, o “</w:t>
      </w:r>
      <w:r w:rsidRPr="005C00B1">
        <w:rPr>
          <w:rFonts w:ascii="Montserrat" w:eastAsia="Arial" w:hAnsi="Montserrat" w:cs="Arial"/>
          <w:bCs/>
          <w:i/>
          <w:iCs/>
          <w:color w:val="000000"/>
        </w:rPr>
        <w:t>motor” de la Tierra</w:t>
      </w:r>
      <w:r w:rsidRPr="00AD57A4">
        <w:rPr>
          <w:rFonts w:ascii="Montserrat" w:eastAsia="Arial" w:hAnsi="Montserrat" w:cs="Arial"/>
          <w:i/>
          <w:iCs/>
          <w:color w:val="000000"/>
        </w:rPr>
        <w:t>.</w:t>
      </w:r>
    </w:p>
    <w:p w14:paraId="47AD68D4" w14:textId="77777777" w:rsidR="00AD57A4" w:rsidRPr="00AD57A4" w:rsidRDefault="00AD57A4" w:rsidP="00137999">
      <w:pPr>
        <w:pBdr>
          <w:top w:val="nil"/>
          <w:left w:val="nil"/>
          <w:bottom w:val="nil"/>
          <w:right w:val="nil"/>
          <w:between w:val="nil"/>
        </w:pBdr>
        <w:spacing w:after="0" w:line="240" w:lineRule="auto"/>
        <w:jc w:val="both"/>
        <w:rPr>
          <w:rFonts w:ascii="Montserrat" w:eastAsia="Arial" w:hAnsi="Montserrat" w:cs="Arial"/>
          <w:i/>
          <w:iCs/>
          <w:color w:val="000000"/>
        </w:rPr>
      </w:pPr>
    </w:p>
    <w:p w14:paraId="52E4FA24" w14:textId="32D8E8E2" w:rsidR="00534344" w:rsidRPr="005C00B1" w:rsidRDefault="00534344" w:rsidP="00137999">
      <w:pPr>
        <w:pBdr>
          <w:top w:val="nil"/>
          <w:left w:val="nil"/>
          <w:bottom w:val="nil"/>
          <w:right w:val="nil"/>
          <w:between w:val="nil"/>
        </w:pBdr>
        <w:spacing w:after="0" w:line="240" w:lineRule="auto"/>
        <w:jc w:val="both"/>
        <w:rPr>
          <w:rFonts w:ascii="Montserrat" w:eastAsia="Arial" w:hAnsi="Montserrat" w:cs="Arial"/>
          <w:bCs/>
          <w:i/>
          <w:iCs/>
          <w:color w:val="000000"/>
        </w:rPr>
      </w:pPr>
      <w:r w:rsidRPr="005C00B1">
        <w:rPr>
          <w:rFonts w:ascii="Montserrat" w:eastAsia="Arial" w:hAnsi="Montserrat" w:cs="Arial"/>
          <w:bCs/>
          <w:i/>
          <w:iCs/>
          <w:color w:val="000000"/>
        </w:rPr>
        <w:t>Manto:</w:t>
      </w:r>
    </w:p>
    <w:p w14:paraId="355D0707" w14:textId="104310BD" w:rsidR="00534344" w:rsidRDefault="00534344" w:rsidP="00137999">
      <w:pPr>
        <w:pBdr>
          <w:top w:val="nil"/>
          <w:left w:val="nil"/>
          <w:bottom w:val="nil"/>
          <w:right w:val="nil"/>
          <w:between w:val="nil"/>
        </w:pBdr>
        <w:spacing w:after="0" w:line="240" w:lineRule="auto"/>
        <w:jc w:val="both"/>
        <w:rPr>
          <w:rFonts w:ascii="Montserrat" w:eastAsia="Arial" w:hAnsi="Montserrat" w:cs="Arial"/>
          <w:color w:val="000000"/>
        </w:rPr>
      </w:pPr>
      <w:r w:rsidRPr="00CE66C4">
        <w:rPr>
          <w:rFonts w:ascii="Montserrat" w:eastAsia="Arial" w:hAnsi="Montserrat" w:cs="Arial"/>
          <w:color w:val="000000"/>
        </w:rPr>
        <w:t xml:space="preserve">Es una capa intermedia con un espesor de 2,830 kilómetros aproximadamente, lo que representa el 45% del total de la estructura del planeta, con unos 2,000 grados Celsius que aumentan o descienden según se alejan los materiales del núcleo. Está compuesto principalmente de silicatos, hierro y magnesio en un estado de viscosidad que varía según su cercanía a la corteza, entre más cercano </w:t>
      </w:r>
      <w:r w:rsidRPr="00CE66C4">
        <w:rPr>
          <w:rFonts w:ascii="Montserrat" w:eastAsia="Arial" w:hAnsi="Montserrat" w:cs="Arial"/>
        </w:rPr>
        <w:t>esté</w:t>
      </w:r>
      <w:r w:rsidRPr="00CE66C4">
        <w:rPr>
          <w:rFonts w:ascii="Montserrat" w:eastAsia="Arial" w:hAnsi="Montserrat" w:cs="Arial"/>
          <w:color w:val="000000"/>
        </w:rPr>
        <w:t xml:space="preserve"> al núcleo menor será su viscosidad y las zonas debajo de la corteza presentarán una viscosidad mayor, debido a esto y a sus altas temperaturas.</w:t>
      </w:r>
    </w:p>
    <w:p w14:paraId="77E5DC5A" w14:textId="77777777" w:rsidR="005C00B1" w:rsidRPr="00CE66C4" w:rsidRDefault="005C00B1" w:rsidP="00137999">
      <w:pPr>
        <w:pBdr>
          <w:top w:val="nil"/>
          <w:left w:val="nil"/>
          <w:bottom w:val="nil"/>
          <w:right w:val="nil"/>
          <w:between w:val="nil"/>
        </w:pBdr>
        <w:spacing w:after="0" w:line="240" w:lineRule="auto"/>
        <w:jc w:val="both"/>
        <w:rPr>
          <w:rFonts w:ascii="Montserrat" w:eastAsia="Arial" w:hAnsi="Montserrat" w:cs="Arial"/>
          <w:color w:val="000000"/>
        </w:rPr>
      </w:pPr>
    </w:p>
    <w:p w14:paraId="4F1A7B70" w14:textId="6EAC925A" w:rsidR="00F22921" w:rsidRPr="00CE66C4" w:rsidRDefault="00534344" w:rsidP="00137999">
      <w:pPr>
        <w:spacing w:after="0" w:line="240" w:lineRule="auto"/>
        <w:jc w:val="both"/>
        <w:rPr>
          <w:rFonts w:ascii="Montserrat" w:eastAsia="Arial" w:hAnsi="Montserrat" w:cs="Arial"/>
          <w:color w:val="000000"/>
        </w:rPr>
      </w:pPr>
      <w:r w:rsidRPr="00CE66C4">
        <w:rPr>
          <w:rFonts w:ascii="Montserrat" w:eastAsia="Arial" w:hAnsi="Montserrat" w:cs="Arial"/>
          <w:color w:val="000000"/>
        </w:rPr>
        <w:t xml:space="preserve">En esta área </w:t>
      </w:r>
      <w:r w:rsidR="00BC3058">
        <w:rPr>
          <w:rFonts w:ascii="Montserrat" w:eastAsia="Arial" w:hAnsi="Montserrat" w:cs="Arial"/>
          <w:color w:val="000000"/>
        </w:rPr>
        <w:t>se encuentra</w:t>
      </w:r>
      <w:r w:rsidRPr="00CE66C4">
        <w:rPr>
          <w:rFonts w:ascii="Montserrat" w:eastAsia="Arial" w:hAnsi="Montserrat" w:cs="Arial"/>
          <w:color w:val="000000"/>
        </w:rPr>
        <w:t xml:space="preserve"> una subcapa llamada </w:t>
      </w:r>
      <w:r w:rsidRPr="00BC3058">
        <w:rPr>
          <w:rFonts w:ascii="Montserrat" w:eastAsia="Arial" w:hAnsi="Montserrat" w:cs="Arial"/>
          <w:bCs/>
          <w:i/>
          <w:iCs/>
          <w:color w:val="000000"/>
        </w:rPr>
        <w:t>Astenosfera</w:t>
      </w:r>
      <w:r w:rsidRPr="00CE66C4">
        <w:rPr>
          <w:rFonts w:ascii="Montserrat" w:eastAsia="Arial" w:hAnsi="Montserrat" w:cs="Arial"/>
        </w:rPr>
        <w:t>,</w:t>
      </w:r>
      <w:r w:rsidRPr="00CE66C4">
        <w:rPr>
          <w:rFonts w:ascii="Montserrat" w:eastAsia="Arial" w:hAnsi="Montserrat" w:cs="Arial"/>
          <w:color w:val="000000"/>
        </w:rPr>
        <w:t xml:space="preserve"> </w:t>
      </w:r>
      <w:r w:rsidRPr="00CE66C4">
        <w:rPr>
          <w:rFonts w:ascii="Montserrat" w:eastAsia="Arial" w:hAnsi="Montserrat" w:cs="Arial"/>
        </w:rPr>
        <w:t>e</w:t>
      </w:r>
      <w:r w:rsidRPr="00CE66C4">
        <w:rPr>
          <w:rFonts w:ascii="Montserrat" w:eastAsia="Arial" w:hAnsi="Montserrat" w:cs="Arial"/>
          <w:color w:val="000000"/>
        </w:rPr>
        <w:t>n ella se presentan los movimientos convectivos que son</w:t>
      </w:r>
      <w:r w:rsidRPr="00CE66C4">
        <w:rPr>
          <w:rFonts w:ascii="Montserrat" w:eastAsia="Arial" w:hAnsi="Montserrat" w:cs="Arial"/>
        </w:rPr>
        <w:t xml:space="preserve"> movimientos</w:t>
      </w:r>
      <w:r w:rsidR="00D2238E" w:rsidRPr="00CE66C4">
        <w:rPr>
          <w:rFonts w:ascii="Montserrat" w:eastAsia="Arial" w:hAnsi="Montserrat" w:cs="Arial"/>
        </w:rPr>
        <w:t xml:space="preserve"> de ascenso y descenso de material magmático </w:t>
      </w:r>
      <w:r w:rsidR="00D2238E" w:rsidRPr="00CE66C4">
        <w:rPr>
          <w:rFonts w:ascii="Montserrat" w:eastAsia="Arial" w:hAnsi="Montserrat" w:cs="Arial"/>
          <w:color w:val="000000"/>
        </w:rPr>
        <w:t xml:space="preserve">responsables de la actividad </w:t>
      </w:r>
      <w:r w:rsidR="00D2238E" w:rsidRPr="00BC3058">
        <w:rPr>
          <w:rFonts w:ascii="Montserrat" w:eastAsia="Arial" w:hAnsi="Montserrat" w:cs="Arial"/>
          <w:bCs/>
          <w:i/>
          <w:iCs/>
          <w:color w:val="000000"/>
        </w:rPr>
        <w:t>sísmica y volcánica</w:t>
      </w:r>
      <w:r w:rsidR="00D2238E" w:rsidRPr="00CE66C4">
        <w:rPr>
          <w:rFonts w:ascii="Montserrat" w:eastAsia="Arial" w:hAnsi="Montserrat" w:cs="Arial"/>
          <w:color w:val="000000"/>
        </w:rPr>
        <w:t xml:space="preserve"> del planeta, por lo </w:t>
      </w:r>
      <w:r w:rsidR="00BC3058" w:rsidRPr="00CE66C4">
        <w:rPr>
          <w:rFonts w:ascii="Montserrat" w:eastAsia="Arial" w:hAnsi="Montserrat" w:cs="Arial"/>
          <w:color w:val="000000"/>
        </w:rPr>
        <w:t>tanto,</w:t>
      </w:r>
      <w:r w:rsidR="00D2238E" w:rsidRPr="00CE66C4">
        <w:rPr>
          <w:rFonts w:ascii="Montserrat" w:eastAsia="Arial" w:hAnsi="Montserrat" w:cs="Arial"/>
          <w:color w:val="000000"/>
        </w:rPr>
        <w:t xml:space="preserve"> funcionan como</w:t>
      </w:r>
      <w:r w:rsidR="00D2238E" w:rsidRPr="00CE66C4">
        <w:rPr>
          <w:rFonts w:ascii="Montserrat" w:eastAsia="Arial" w:hAnsi="Montserrat" w:cs="Arial"/>
          <w:b/>
          <w:color w:val="000000"/>
        </w:rPr>
        <w:t xml:space="preserve"> </w:t>
      </w:r>
      <w:r w:rsidR="00D2238E" w:rsidRPr="00BC3058">
        <w:rPr>
          <w:rFonts w:ascii="Montserrat" w:eastAsia="Arial" w:hAnsi="Montserrat" w:cs="Arial"/>
          <w:bCs/>
          <w:i/>
          <w:iCs/>
          <w:color w:val="000000"/>
        </w:rPr>
        <w:t>las ruedas</w:t>
      </w:r>
      <w:r w:rsidR="00D2238E" w:rsidRPr="00CE66C4">
        <w:rPr>
          <w:rFonts w:ascii="Montserrat" w:eastAsia="Arial" w:hAnsi="Montserrat" w:cs="Arial"/>
          <w:b/>
          <w:color w:val="000000"/>
        </w:rPr>
        <w:t xml:space="preserve"> </w:t>
      </w:r>
      <w:r w:rsidR="00D2238E" w:rsidRPr="00CE66C4">
        <w:rPr>
          <w:rFonts w:ascii="Montserrat" w:eastAsia="Arial" w:hAnsi="Montserrat" w:cs="Arial"/>
          <w:color w:val="000000"/>
        </w:rPr>
        <w:t>que hacen mover a las placas tectónicas del planeta.</w:t>
      </w:r>
    </w:p>
    <w:p w14:paraId="7098AA00" w14:textId="2BBEAEF3" w:rsidR="00D2238E" w:rsidRPr="00CE66C4" w:rsidRDefault="00D2238E" w:rsidP="00137999">
      <w:pPr>
        <w:spacing w:after="0" w:line="240" w:lineRule="auto"/>
        <w:jc w:val="both"/>
        <w:rPr>
          <w:rFonts w:ascii="Montserrat" w:eastAsia="Arial" w:hAnsi="Montserrat" w:cs="Arial"/>
          <w:color w:val="000000"/>
        </w:rPr>
      </w:pPr>
    </w:p>
    <w:p w14:paraId="381CDD8B" w14:textId="6D777211" w:rsidR="00D2238E" w:rsidRPr="00BC3058" w:rsidRDefault="00D2238E" w:rsidP="00137999">
      <w:pPr>
        <w:pBdr>
          <w:top w:val="nil"/>
          <w:left w:val="nil"/>
          <w:bottom w:val="nil"/>
          <w:right w:val="nil"/>
          <w:between w:val="nil"/>
        </w:pBdr>
        <w:spacing w:after="0" w:line="240" w:lineRule="auto"/>
        <w:jc w:val="both"/>
        <w:rPr>
          <w:rFonts w:ascii="Montserrat" w:eastAsia="Arial" w:hAnsi="Montserrat" w:cs="Arial"/>
          <w:bCs/>
          <w:i/>
          <w:iCs/>
          <w:color w:val="000000"/>
        </w:rPr>
      </w:pPr>
      <w:r w:rsidRPr="00BC3058">
        <w:rPr>
          <w:rFonts w:ascii="Montserrat" w:eastAsia="Arial" w:hAnsi="Montserrat" w:cs="Arial"/>
          <w:bCs/>
          <w:i/>
          <w:iCs/>
          <w:color w:val="000000"/>
        </w:rPr>
        <w:t>Corteza:</w:t>
      </w:r>
    </w:p>
    <w:p w14:paraId="466BF649" w14:textId="301A3035" w:rsidR="00D2238E" w:rsidRDefault="00D2238E" w:rsidP="00137999">
      <w:pPr>
        <w:pBdr>
          <w:top w:val="nil"/>
          <w:left w:val="nil"/>
          <w:bottom w:val="nil"/>
          <w:right w:val="nil"/>
          <w:between w:val="nil"/>
        </w:pBdr>
        <w:spacing w:after="0" w:line="240" w:lineRule="auto"/>
        <w:jc w:val="both"/>
        <w:rPr>
          <w:rFonts w:ascii="Montserrat" w:eastAsia="Arial" w:hAnsi="Montserrat" w:cs="Arial"/>
          <w:color w:val="000000"/>
        </w:rPr>
      </w:pPr>
      <w:r w:rsidRPr="00CE66C4">
        <w:rPr>
          <w:rFonts w:ascii="Montserrat" w:eastAsia="Arial" w:hAnsi="Montserrat" w:cs="Arial"/>
          <w:color w:val="000000"/>
        </w:rPr>
        <w:t xml:space="preserve">Es la capa más superficial del planeta y </w:t>
      </w:r>
      <w:r w:rsidR="009D3E4B">
        <w:rPr>
          <w:rFonts w:ascii="Montserrat" w:eastAsia="Arial" w:hAnsi="Montserrat" w:cs="Arial"/>
          <w:color w:val="000000"/>
        </w:rPr>
        <w:t>se pueden</w:t>
      </w:r>
      <w:r w:rsidRPr="00CE66C4">
        <w:rPr>
          <w:rFonts w:ascii="Montserrat" w:eastAsia="Arial" w:hAnsi="Montserrat" w:cs="Arial"/>
          <w:color w:val="000000"/>
        </w:rPr>
        <w:t xml:space="preserve"> distinguir dos tipos diferentes de corteza; la </w:t>
      </w:r>
      <w:r w:rsidRPr="00AB5DD7">
        <w:rPr>
          <w:rFonts w:ascii="Montserrat" w:eastAsia="Arial" w:hAnsi="Montserrat" w:cs="Arial"/>
          <w:bCs/>
          <w:i/>
          <w:iCs/>
          <w:color w:val="000000"/>
        </w:rPr>
        <w:t>corteza oceánica</w:t>
      </w:r>
      <w:r w:rsidRPr="00CE66C4">
        <w:rPr>
          <w:rFonts w:ascii="Montserrat" w:eastAsia="Arial" w:hAnsi="Montserrat" w:cs="Arial"/>
          <w:color w:val="000000"/>
        </w:rPr>
        <w:t xml:space="preserve"> con un espesor de entre 5 a 10 kilómetros compuesta de rocas basálticas densas y la </w:t>
      </w:r>
      <w:r w:rsidRPr="0057079B">
        <w:rPr>
          <w:rFonts w:ascii="Montserrat" w:eastAsia="Arial" w:hAnsi="Montserrat" w:cs="Arial"/>
          <w:bCs/>
          <w:i/>
          <w:iCs/>
          <w:color w:val="000000"/>
        </w:rPr>
        <w:t>corteza continental</w:t>
      </w:r>
      <w:r w:rsidRPr="00CE66C4">
        <w:rPr>
          <w:rFonts w:ascii="Montserrat" w:eastAsia="Arial" w:hAnsi="Montserrat" w:cs="Arial"/>
          <w:color w:val="000000"/>
        </w:rPr>
        <w:t xml:space="preserve"> con rocas graníticas de baja densidad presentando un espesor de 30 a 70 kilómetros según el lugar de la corteza. Ambas representan tan solo el 1% de la </w:t>
      </w:r>
      <w:r w:rsidRPr="00CE66C4">
        <w:rPr>
          <w:rFonts w:ascii="Montserrat" w:eastAsia="Arial" w:hAnsi="Montserrat" w:cs="Arial"/>
        </w:rPr>
        <w:t>estructura total</w:t>
      </w:r>
      <w:r w:rsidRPr="00CE66C4">
        <w:rPr>
          <w:rFonts w:ascii="Montserrat" w:eastAsia="Arial" w:hAnsi="Montserrat" w:cs="Arial"/>
          <w:color w:val="000000"/>
        </w:rPr>
        <w:t xml:space="preserve"> del planeta, pero también son el lugar con mayor diversidad de formas y elementos, en conjunto, la parte superior de la Astenosfera y la corteza terrestre forman lo que se denomin</w:t>
      </w:r>
      <w:r w:rsidRPr="00CE66C4">
        <w:rPr>
          <w:rFonts w:ascii="Montserrat" w:eastAsia="Arial" w:hAnsi="Montserrat" w:cs="Arial"/>
        </w:rPr>
        <w:t>a</w:t>
      </w:r>
      <w:r w:rsidRPr="00CE66C4">
        <w:rPr>
          <w:rFonts w:ascii="Montserrat" w:eastAsia="Arial" w:hAnsi="Montserrat" w:cs="Arial"/>
          <w:color w:val="000000"/>
        </w:rPr>
        <w:t xml:space="preserve"> </w:t>
      </w:r>
      <w:r w:rsidRPr="0057079B">
        <w:rPr>
          <w:rFonts w:ascii="Montserrat" w:eastAsia="Arial" w:hAnsi="Montserrat" w:cs="Arial"/>
          <w:bCs/>
          <w:i/>
          <w:iCs/>
          <w:color w:val="000000"/>
        </w:rPr>
        <w:t>Litósfera</w:t>
      </w:r>
      <w:r w:rsidRPr="00CE66C4">
        <w:rPr>
          <w:rFonts w:ascii="Montserrat" w:eastAsia="Arial" w:hAnsi="Montserrat" w:cs="Arial"/>
          <w:color w:val="000000"/>
        </w:rPr>
        <w:t xml:space="preserve"> o esfera de rocas que es justamente donde ocurren la mayor parte de los fenómenos geológicos de la Tierra y por tanto representaría el </w:t>
      </w:r>
      <w:r w:rsidRPr="0057079B">
        <w:rPr>
          <w:rFonts w:ascii="Montserrat" w:eastAsia="Arial" w:hAnsi="Montserrat" w:cs="Arial"/>
          <w:bCs/>
          <w:i/>
          <w:iCs/>
          <w:color w:val="000000"/>
        </w:rPr>
        <w:t>fuselaj</w:t>
      </w:r>
      <w:r w:rsidRPr="00092237">
        <w:rPr>
          <w:rFonts w:ascii="Montserrat" w:eastAsia="Arial" w:hAnsi="Montserrat" w:cs="Arial"/>
          <w:bCs/>
          <w:i/>
          <w:iCs/>
          <w:color w:val="000000"/>
        </w:rPr>
        <w:t xml:space="preserve">e </w:t>
      </w:r>
      <w:r w:rsidRPr="00CE66C4">
        <w:rPr>
          <w:rFonts w:ascii="Montserrat" w:eastAsia="Arial" w:hAnsi="Montserrat" w:cs="Arial"/>
          <w:color w:val="000000"/>
        </w:rPr>
        <w:t>de</w:t>
      </w:r>
      <w:r w:rsidR="009D3E4B">
        <w:rPr>
          <w:rFonts w:ascii="Montserrat" w:eastAsia="Arial" w:hAnsi="Montserrat" w:cs="Arial"/>
          <w:color w:val="000000"/>
        </w:rPr>
        <w:t xml:space="preserve">l </w:t>
      </w:r>
      <w:r w:rsidRPr="00CE66C4">
        <w:rPr>
          <w:rFonts w:ascii="Montserrat" w:eastAsia="Arial" w:hAnsi="Montserrat" w:cs="Arial"/>
          <w:color w:val="000000"/>
        </w:rPr>
        <w:t>mundo.</w:t>
      </w:r>
      <w:r w:rsidRPr="00CE66C4">
        <w:rPr>
          <w:rFonts w:ascii="Montserrat" w:hAnsi="Montserrat"/>
        </w:rPr>
        <w:t xml:space="preserve"> </w:t>
      </w:r>
      <w:r w:rsidRPr="00CE66C4">
        <w:rPr>
          <w:rFonts w:ascii="Montserrat" w:eastAsia="Arial" w:hAnsi="Montserrat" w:cs="Arial"/>
          <w:color w:val="000000"/>
        </w:rPr>
        <w:t>La corteza terrestre se refiere al sustrato geológico que pisa</w:t>
      </w:r>
      <w:r w:rsidR="009D3E4B">
        <w:rPr>
          <w:rFonts w:ascii="Montserrat" w:eastAsia="Arial" w:hAnsi="Montserrat" w:cs="Arial"/>
          <w:color w:val="000000"/>
        </w:rPr>
        <w:t>s</w:t>
      </w:r>
      <w:r w:rsidRPr="00CE66C4">
        <w:rPr>
          <w:rFonts w:ascii="Montserrat" w:eastAsia="Arial" w:hAnsi="Montserrat" w:cs="Arial"/>
          <w:color w:val="000000"/>
        </w:rPr>
        <w:t xml:space="preserve"> y es el producto de la actividad interna del manto y los procesos exógenos, de tal modo que representa la zona de transición entre el cuerpo sólido y rocoso de</w:t>
      </w:r>
      <w:r w:rsidR="00C52093">
        <w:rPr>
          <w:rFonts w:ascii="Montserrat" w:eastAsia="Arial" w:hAnsi="Montserrat" w:cs="Arial"/>
          <w:color w:val="000000"/>
        </w:rPr>
        <w:t xml:space="preserve">l </w:t>
      </w:r>
      <w:r w:rsidRPr="00CE66C4">
        <w:rPr>
          <w:rFonts w:ascii="Montserrat" w:eastAsia="Arial" w:hAnsi="Montserrat" w:cs="Arial"/>
          <w:color w:val="000000"/>
        </w:rPr>
        <w:t>planeta y la atmósfera.</w:t>
      </w:r>
    </w:p>
    <w:p w14:paraId="77B82789" w14:textId="6ED19B24" w:rsidR="00F80AB8" w:rsidRDefault="00F80AB8" w:rsidP="00137999">
      <w:pPr>
        <w:pBdr>
          <w:top w:val="nil"/>
          <w:left w:val="nil"/>
          <w:bottom w:val="nil"/>
          <w:right w:val="nil"/>
          <w:between w:val="nil"/>
        </w:pBdr>
        <w:spacing w:after="0" w:line="240" w:lineRule="auto"/>
        <w:jc w:val="both"/>
        <w:rPr>
          <w:rFonts w:ascii="Montserrat" w:eastAsia="Arial" w:hAnsi="Montserrat" w:cs="Arial"/>
          <w:color w:val="000000"/>
        </w:rPr>
      </w:pPr>
    </w:p>
    <w:p w14:paraId="7A39B554" w14:textId="39A4A74C" w:rsidR="00F80AB8" w:rsidRDefault="00F80AB8" w:rsidP="00137999">
      <w:pPr>
        <w:pBdr>
          <w:top w:val="nil"/>
          <w:left w:val="nil"/>
          <w:bottom w:val="nil"/>
          <w:right w:val="nil"/>
          <w:between w:val="nil"/>
        </w:pBdr>
        <w:spacing w:after="0" w:line="240" w:lineRule="auto"/>
        <w:jc w:val="center"/>
        <w:rPr>
          <w:rFonts w:ascii="Montserrat" w:eastAsia="Arial" w:hAnsi="Montserrat" w:cs="Arial"/>
          <w:color w:val="000000"/>
        </w:rPr>
      </w:pPr>
      <w:r w:rsidRPr="00F80AB8">
        <w:rPr>
          <w:rFonts w:ascii="Montserrat" w:eastAsia="Arial" w:hAnsi="Montserrat" w:cs="Arial"/>
          <w:noProof/>
          <w:color w:val="000000"/>
          <w:lang w:val="en-US"/>
        </w:rPr>
        <w:lastRenderedPageBreak/>
        <w:drawing>
          <wp:inline distT="0" distB="0" distL="0" distR="0" wp14:anchorId="7CB2E3F3" wp14:editId="35CFB087">
            <wp:extent cx="2184296" cy="1228725"/>
            <wp:effectExtent l="0" t="0" r="698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14665" cy="1245809"/>
                    </a:xfrm>
                    <a:prstGeom prst="rect">
                      <a:avLst/>
                    </a:prstGeom>
                  </pic:spPr>
                </pic:pic>
              </a:graphicData>
            </a:graphic>
          </wp:inline>
        </w:drawing>
      </w:r>
    </w:p>
    <w:p w14:paraId="6A6B27CC" w14:textId="77777777" w:rsidR="00BC3058" w:rsidRPr="00CE66C4" w:rsidRDefault="00BC3058" w:rsidP="00137999">
      <w:pPr>
        <w:pBdr>
          <w:top w:val="nil"/>
          <w:left w:val="nil"/>
          <w:bottom w:val="nil"/>
          <w:right w:val="nil"/>
          <w:between w:val="nil"/>
        </w:pBdr>
        <w:spacing w:after="0" w:line="240" w:lineRule="auto"/>
        <w:jc w:val="both"/>
        <w:rPr>
          <w:rFonts w:ascii="Montserrat" w:eastAsia="Arial" w:hAnsi="Montserrat" w:cs="Arial"/>
          <w:shd w:val="clear" w:color="auto" w:fill="EAD1DC"/>
        </w:rPr>
      </w:pPr>
    </w:p>
    <w:p w14:paraId="57F10EBE" w14:textId="77777777" w:rsidR="00D2238E" w:rsidRPr="00CE66C4" w:rsidRDefault="00D2238E" w:rsidP="00137999">
      <w:pPr>
        <w:spacing w:after="0" w:line="240" w:lineRule="auto"/>
        <w:jc w:val="both"/>
        <w:rPr>
          <w:rFonts w:ascii="Montserrat" w:eastAsia="Arial" w:hAnsi="Montserrat" w:cs="Arial"/>
        </w:rPr>
      </w:pPr>
      <w:r w:rsidRPr="00CE66C4">
        <w:rPr>
          <w:rFonts w:ascii="Montserrat" w:eastAsia="Arial" w:hAnsi="Montserrat" w:cs="Arial"/>
        </w:rPr>
        <w:t>La Tierra está formada por distintas capas acomodadas según su composición.</w:t>
      </w:r>
    </w:p>
    <w:p w14:paraId="62735057" w14:textId="4D217287" w:rsidR="00D2238E" w:rsidRPr="00CE66C4" w:rsidRDefault="00D2238E" w:rsidP="00137999">
      <w:pPr>
        <w:spacing w:after="0" w:line="240" w:lineRule="auto"/>
        <w:jc w:val="both"/>
        <w:rPr>
          <w:rFonts w:ascii="Montserrat" w:eastAsia="Arial" w:hAnsi="Montserrat" w:cs="Arial"/>
        </w:rPr>
      </w:pPr>
      <w:r w:rsidRPr="00CE66C4">
        <w:rPr>
          <w:rFonts w:ascii="Montserrat" w:eastAsia="Arial" w:hAnsi="Montserrat" w:cs="Arial"/>
        </w:rPr>
        <w:t>Per</w:t>
      </w:r>
      <w:r w:rsidR="00F80AB8">
        <w:rPr>
          <w:rFonts w:ascii="Montserrat" w:eastAsia="Arial" w:hAnsi="Montserrat" w:cs="Arial"/>
        </w:rPr>
        <w:t xml:space="preserve">o, </w:t>
      </w:r>
      <w:r w:rsidRPr="00CE66C4">
        <w:rPr>
          <w:rFonts w:ascii="Montserrat" w:eastAsia="Arial" w:hAnsi="Montserrat" w:cs="Arial"/>
        </w:rPr>
        <w:t>¿por qué están ordenadas de es</w:t>
      </w:r>
      <w:r w:rsidR="00F80AB8">
        <w:rPr>
          <w:rFonts w:ascii="Montserrat" w:eastAsia="Arial" w:hAnsi="Montserrat" w:cs="Arial"/>
        </w:rPr>
        <w:t>a</w:t>
      </w:r>
      <w:r w:rsidRPr="00CE66C4">
        <w:rPr>
          <w:rFonts w:ascii="Montserrat" w:eastAsia="Arial" w:hAnsi="Montserrat" w:cs="Arial"/>
        </w:rPr>
        <w:t xml:space="preserve"> forma?</w:t>
      </w:r>
    </w:p>
    <w:p w14:paraId="78C89140" w14:textId="4F2142E9" w:rsidR="00D2238E" w:rsidRPr="00CE66C4" w:rsidRDefault="00F80AB8" w:rsidP="00137999">
      <w:pPr>
        <w:spacing w:after="0" w:line="240" w:lineRule="auto"/>
        <w:jc w:val="both"/>
        <w:rPr>
          <w:rFonts w:ascii="Montserrat" w:eastAsia="Arial" w:hAnsi="Montserrat" w:cs="Arial"/>
        </w:rPr>
      </w:pPr>
      <w:r>
        <w:rPr>
          <w:rFonts w:ascii="Montserrat" w:eastAsia="Arial" w:hAnsi="Montserrat" w:cs="Arial"/>
        </w:rPr>
        <w:t>E</w:t>
      </w:r>
      <w:r w:rsidR="00D2238E" w:rsidRPr="00CE66C4">
        <w:rPr>
          <w:rFonts w:ascii="Montserrat" w:eastAsia="Arial" w:hAnsi="Montserrat" w:cs="Arial"/>
        </w:rPr>
        <w:t xml:space="preserve">so se debe al material de cada una de ellas, para explicarlo </w:t>
      </w:r>
      <w:r>
        <w:rPr>
          <w:rFonts w:ascii="Montserrat" w:eastAsia="Arial" w:hAnsi="Montserrat" w:cs="Arial"/>
        </w:rPr>
        <w:t>se hará</w:t>
      </w:r>
      <w:r w:rsidR="00D2238E" w:rsidRPr="00CE66C4">
        <w:rPr>
          <w:rFonts w:ascii="Montserrat" w:eastAsia="Arial" w:hAnsi="Montserrat" w:cs="Arial"/>
        </w:rPr>
        <w:t xml:space="preserve"> una demostración.</w:t>
      </w:r>
    </w:p>
    <w:p w14:paraId="09D0212B" w14:textId="77777777" w:rsidR="00F80AB8" w:rsidRDefault="00F80AB8" w:rsidP="00137999">
      <w:pPr>
        <w:spacing w:after="0" w:line="240" w:lineRule="auto"/>
        <w:jc w:val="both"/>
        <w:rPr>
          <w:rFonts w:ascii="Montserrat" w:eastAsia="Arial" w:hAnsi="Montserrat" w:cs="Arial"/>
        </w:rPr>
      </w:pPr>
    </w:p>
    <w:p w14:paraId="25289C84" w14:textId="32893BC4" w:rsidR="00D2238E" w:rsidRPr="00CE66C4" w:rsidRDefault="00F80AB8" w:rsidP="00137999">
      <w:pPr>
        <w:spacing w:after="0" w:line="240" w:lineRule="auto"/>
        <w:jc w:val="both"/>
        <w:rPr>
          <w:rFonts w:ascii="Montserrat" w:eastAsia="Arial" w:hAnsi="Montserrat" w:cs="Arial"/>
        </w:rPr>
      </w:pPr>
      <w:r>
        <w:rPr>
          <w:rFonts w:ascii="Montserrat" w:eastAsia="Arial" w:hAnsi="Montserrat" w:cs="Arial"/>
        </w:rPr>
        <w:t>Si puedes, realiza la siguiente actividad, que será la preparación de</w:t>
      </w:r>
      <w:r w:rsidR="00D2238E" w:rsidRPr="00CE66C4">
        <w:rPr>
          <w:rFonts w:ascii="Montserrat" w:eastAsia="Arial" w:hAnsi="Montserrat" w:cs="Arial"/>
        </w:rPr>
        <w:t xml:space="preserve"> un aderezo para ensaladas, los materiales que ocupar</w:t>
      </w:r>
      <w:r w:rsidR="0076722F">
        <w:rPr>
          <w:rFonts w:ascii="Montserrat" w:eastAsia="Arial" w:hAnsi="Montserrat" w:cs="Arial"/>
        </w:rPr>
        <w:t>á</w:t>
      </w:r>
      <w:r>
        <w:rPr>
          <w:rFonts w:ascii="Montserrat" w:eastAsia="Arial" w:hAnsi="Montserrat" w:cs="Arial"/>
        </w:rPr>
        <w:t>s</w:t>
      </w:r>
      <w:r w:rsidR="00D2238E" w:rsidRPr="00CE66C4">
        <w:rPr>
          <w:rFonts w:ascii="Montserrat" w:eastAsia="Arial" w:hAnsi="Montserrat" w:cs="Arial"/>
        </w:rPr>
        <w:t xml:space="preserve"> son:</w:t>
      </w:r>
    </w:p>
    <w:p w14:paraId="22093272" w14:textId="77777777" w:rsidR="00D2238E" w:rsidRPr="00CE66C4" w:rsidRDefault="00D2238E" w:rsidP="00137999">
      <w:pPr>
        <w:spacing w:after="0" w:line="240" w:lineRule="auto"/>
        <w:jc w:val="both"/>
        <w:rPr>
          <w:rFonts w:ascii="Montserrat" w:eastAsia="Arial" w:hAnsi="Montserrat" w:cs="Arial"/>
          <w:b/>
        </w:rPr>
      </w:pPr>
    </w:p>
    <w:p w14:paraId="55E1059F" w14:textId="77777777" w:rsidR="00D2238E" w:rsidRPr="00F80AB8" w:rsidRDefault="00D2238E" w:rsidP="00137999">
      <w:pPr>
        <w:pStyle w:val="Prrafodelista"/>
        <w:numPr>
          <w:ilvl w:val="0"/>
          <w:numId w:val="11"/>
        </w:numPr>
        <w:spacing w:after="0" w:line="240" w:lineRule="auto"/>
        <w:jc w:val="both"/>
        <w:rPr>
          <w:rFonts w:ascii="Montserrat" w:eastAsia="Arial" w:hAnsi="Montserrat" w:cs="Arial"/>
          <w:bCs/>
        </w:rPr>
      </w:pPr>
      <w:r w:rsidRPr="00F80AB8">
        <w:rPr>
          <w:rFonts w:ascii="Montserrat" w:eastAsia="Arial" w:hAnsi="Montserrat" w:cs="Arial"/>
          <w:bCs/>
        </w:rPr>
        <w:t>Un recipiente translúcido.</w:t>
      </w:r>
    </w:p>
    <w:p w14:paraId="34A1862B" w14:textId="77777777" w:rsidR="00D2238E" w:rsidRPr="00F80AB8" w:rsidRDefault="00D2238E" w:rsidP="00137999">
      <w:pPr>
        <w:pStyle w:val="Prrafodelista"/>
        <w:numPr>
          <w:ilvl w:val="0"/>
          <w:numId w:val="11"/>
        </w:numPr>
        <w:spacing w:after="0" w:line="240" w:lineRule="auto"/>
        <w:jc w:val="both"/>
        <w:rPr>
          <w:rFonts w:ascii="Montserrat" w:eastAsia="Arial" w:hAnsi="Montserrat" w:cs="Arial"/>
          <w:bCs/>
        </w:rPr>
      </w:pPr>
      <w:r w:rsidRPr="00F80AB8">
        <w:rPr>
          <w:rFonts w:ascii="Montserrat" w:eastAsia="Arial" w:hAnsi="Montserrat" w:cs="Arial"/>
          <w:bCs/>
        </w:rPr>
        <w:t>Miel.</w:t>
      </w:r>
    </w:p>
    <w:p w14:paraId="33A4FE8E" w14:textId="77777777" w:rsidR="00D2238E" w:rsidRPr="00F80AB8" w:rsidRDefault="00D2238E" w:rsidP="00137999">
      <w:pPr>
        <w:pStyle w:val="Prrafodelista"/>
        <w:numPr>
          <w:ilvl w:val="0"/>
          <w:numId w:val="11"/>
        </w:numPr>
        <w:spacing w:after="0" w:line="240" w:lineRule="auto"/>
        <w:jc w:val="both"/>
        <w:rPr>
          <w:rFonts w:ascii="Montserrat" w:eastAsia="Arial" w:hAnsi="Montserrat" w:cs="Arial"/>
          <w:bCs/>
        </w:rPr>
      </w:pPr>
      <w:r w:rsidRPr="00F80AB8">
        <w:rPr>
          <w:rFonts w:ascii="Montserrat" w:eastAsia="Arial" w:hAnsi="Montserrat" w:cs="Arial"/>
          <w:bCs/>
        </w:rPr>
        <w:t>Mostaza.</w:t>
      </w:r>
    </w:p>
    <w:p w14:paraId="5BC66CBE" w14:textId="77777777" w:rsidR="00D2238E" w:rsidRPr="00F80AB8" w:rsidRDefault="00D2238E" w:rsidP="00137999">
      <w:pPr>
        <w:pStyle w:val="Prrafodelista"/>
        <w:numPr>
          <w:ilvl w:val="0"/>
          <w:numId w:val="11"/>
        </w:numPr>
        <w:spacing w:after="0" w:line="240" w:lineRule="auto"/>
        <w:jc w:val="both"/>
        <w:rPr>
          <w:rFonts w:ascii="Montserrat" w:eastAsia="Arial" w:hAnsi="Montserrat" w:cs="Arial"/>
          <w:bCs/>
        </w:rPr>
      </w:pPr>
      <w:r w:rsidRPr="00F80AB8">
        <w:rPr>
          <w:rFonts w:ascii="Montserrat" w:eastAsia="Arial" w:hAnsi="Montserrat" w:cs="Arial"/>
          <w:bCs/>
        </w:rPr>
        <w:t>Jugo de Naranja.</w:t>
      </w:r>
    </w:p>
    <w:p w14:paraId="6646A916" w14:textId="77777777" w:rsidR="00D2238E" w:rsidRPr="00F80AB8" w:rsidRDefault="00D2238E" w:rsidP="00137999">
      <w:pPr>
        <w:pStyle w:val="Prrafodelista"/>
        <w:numPr>
          <w:ilvl w:val="0"/>
          <w:numId w:val="11"/>
        </w:numPr>
        <w:spacing w:after="0" w:line="240" w:lineRule="auto"/>
        <w:jc w:val="both"/>
        <w:rPr>
          <w:rFonts w:ascii="Montserrat" w:eastAsia="Arial" w:hAnsi="Montserrat" w:cs="Arial"/>
          <w:bCs/>
        </w:rPr>
      </w:pPr>
      <w:r w:rsidRPr="00F80AB8">
        <w:rPr>
          <w:rFonts w:ascii="Montserrat" w:eastAsia="Arial" w:hAnsi="Montserrat" w:cs="Arial"/>
          <w:bCs/>
        </w:rPr>
        <w:t>Aceite de oliva.</w:t>
      </w:r>
    </w:p>
    <w:p w14:paraId="3FD198B1" w14:textId="77777777" w:rsidR="00D2238E" w:rsidRPr="00F80AB8" w:rsidRDefault="00D2238E" w:rsidP="00137999">
      <w:pPr>
        <w:pStyle w:val="Prrafodelista"/>
        <w:numPr>
          <w:ilvl w:val="0"/>
          <w:numId w:val="11"/>
        </w:numPr>
        <w:spacing w:after="0" w:line="240" w:lineRule="auto"/>
        <w:jc w:val="both"/>
        <w:rPr>
          <w:rFonts w:ascii="Montserrat" w:eastAsia="Arial" w:hAnsi="Montserrat" w:cs="Arial"/>
          <w:bCs/>
        </w:rPr>
      </w:pPr>
      <w:r w:rsidRPr="00F80AB8">
        <w:rPr>
          <w:rFonts w:ascii="Montserrat" w:eastAsia="Arial" w:hAnsi="Montserrat" w:cs="Arial"/>
          <w:bCs/>
        </w:rPr>
        <w:t>Granos de sal de mar.</w:t>
      </w:r>
    </w:p>
    <w:p w14:paraId="66DBA720" w14:textId="46739B65" w:rsidR="00D2238E" w:rsidRDefault="00D2238E" w:rsidP="00137999">
      <w:pPr>
        <w:pStyle w:val="Prrafodelista"/>
        <w:numPr>
          <w:ilvl w:val="0"/>
          <w:numId w:val="11"/>
        </w:numPr>
        <w:spacing w:after="0" w:line="240" w:lineRule="auto"/>
        <w:jc w:val="both"/>
        <w:rPr>
          <w:rFonts w:ascii="Montserrat" w:eastAsia="Arial" w:hAnsi="Montserrat" w:cs="Arial"/>
          <w:bCs/>
        </w:rPr>
      </w:pPr>
      <w:r w:rsidRPr="00F80AB8">
        <w:rPr>
          <w:rFonts w:ascii="Montserrat" w:eastAsia="Arial" w:hAnsi="Montserrat" w:cs="Arial"/>
          <w:bCs/>
        </w:rPr>
        <w:t>Un recipiente de cristal para ensaladas.</w:t>
      </w:r>
    </w:p>
    <w:p w14:paraId="5C1D5C17" w14:textId="03E8EDBA" w:rsidR="00F80AB8" w:rsidRDefault="00F80AB8" w:rsidP="00137999">
      <w:pPr>
        <w:spacing w:after="0" w:line="240" w:lineRule="auto"/>
        <w:jc w:val="both"/>
        <w:rPr>
          <w:rFonts w:ascii="Montserrat" w:eastAsia="Arial" w:hAnsi="Montserrat" w:cs="Arial"/>
          <w:bCs/>
        </w:rPr>
      </w:pPr>
    </w:p>
    <w:p w14:paraId="19F499EB" w14:textId="7C0D57AA" w:rsidR="00F80AB8" w:rsidRDefault="00F80AB8" w:rsidP="00137999">
      <w:pPr>
        <w:spacing w:after="0" w:line="240" w:lineRule="auto"/>
        <w:jc w:val="both"/>
        <w:rPr>
          <w:rFonts w:ascii="Montserrat" w:eastAsia="Arial" w:hAnsi="Montserrat" w:cs="Arial"/>
          <w:bCs/>
        </w:rPr>
      </w:pPr>
      <w:r>
        <w:rPr>
          <w:rFonts w:ascii="Montserrat" w:eastAsia="Arial" w:hAnsi="Montserrat" w:cs="Arial"/>
          <w:bCs/>
        </w:rPr>
        <w:t>Preparación</w:t>
      </w:r>
    </w:p>
    <w:p w14:paraId="26E8FDE2" w14:textId="77777777" w:rsidR="0022797D" w:rsidRPr="00F80AB8" w:rsidRDefault="0022797D" w:rsidP="00137999">
      <w:pPr>
        <w:spacing w:after="0" w:line="240" w:lineRule="auto"/>
        <w:jc w:val="both"/>
        <w:rPr>
          <w:rFonts w:ascii="Montserrat" w:eastAsia="Arial" w:hAnsi="Montserrat" w:cs="Arial"/>
          <w:bCs/>
        </w:rPr>
      </w:pPr>
    </w:p>
    <w:p w14:paraId="13A754E3" w14:textId="03012C3E" w:rsidR="00D2238E" w:rsidRDefault="00D2238E" w:rsidP="00137999">
      <w:pPr>
        <w:spacing w:after="0" w:line="240" w:lineRule="auto"/>
        <w:jc w:val="both"/>
        <w:rPr>
          <w:rFonts w:ascii="Montserrat" w:eastAsia="Arial" w:hAnsi="Montserrat" w:cs="Arial"/>
        </w:rPr>
      </w:pPr>
      <w:r w:rsidRPr="00CE66C4">
        <w:rPr>
          <w:rFonts w:ascii="Montserrat" w:eastAsia="Arial" w:hAnsi="Montserrat" w:cs="Arial"/>
        </w:rPr>
        <w:t>Ya</w:t>
      </w:r>
      <w:r w:rsidR="0022797D">
        <w:rPr>
          <w:rFonts w:ascii="Montserrat" w:eastAsia="Arial" w:hAnsi="Montserrat" w:cs="Arial"/>
        </w:rPr>
        <w:t xml:space="preserve"> que</w:t>
      </w:r>
      <w:r w:rsidRPr="00CE66C4">
        <w:rPr>
          <w:rFonts w:ascii="Montserrat" w:eastAsia="Arial" w:hAnsi="Montserrat" w:cs="Arial"/>
        </w:rPr>
        <w:t xml:space="preserve"> ten</w:t>
      </w:r>
      <w:r w:rsidR="0022797D">
        <w:rPr>
          <w:rFonts w:ascii="Montserrat" w:eastAsia="Arial" w:hAnsi="Montserrat" w:cs="Arial"/>
        </w:rPr>
        <w:t>gas</w:t>
      </w:r>
      <w:r w:rsidRPr="00CE66C4">
        <w:rPr>
          <w:rFonts w:ascii="Montserrat" w:eastAsia="Arial" w:hAnsi="Montserrat" w:cs="Arial"/>
        </w:rPr>
        <w:t xml:space="preserve"> todos los materiales, observ</w:t>
      </w:r>
      <w:r w:rsidR="0022797D">
        <w:rPr>
          <w:rFonts w:ascii="Montserrat" w:eastAsia="Arial" w:hAnsi="Montserrat" w:cs="Arial"/>
        </w:rPr>
        <w:t>a</w:t>
      </w:r>
      <w:r w:rsidRPr="00CE66C4">
        <w:rPr>
          <w:rFonts w:ascii="Montserrat" w:eastAsia="Arial" w:hAnsi="Montserrat" w:cs="Arial"/>
        </w:rPr>
        <w:t xml:space="preserve"> atentamente</w:t>
      </w:r>
      <w:r w:rsidR="0022797D">
        <w:rPr>
          <w:rFonts w:ascii="Montserrat" w:eastAsia="Arial" w:hAnsi="Montserrat" w:cs="Arial"/>
        </w:rPr>
        <w:t xml:space="preserve"> lo que pasa,</w:t>
      </w:r>
      <w:r w:rsidRPr="00CE66C4">
        <w:rPr>
          <w:rFonts w:ascii="Montserrat" w:eastAsia="Arial" w:hAnsi="Montserrat" w:cs="Arial"/>
        </w:rPr>
        <w:t xml:space="preserve"> </w:t>
      </w:r>
      <w:r w:rsidR="0022797D">
        <w:rPr>
          <w:rFonts w:ascii="Montserrat" w:eastAsia="Arial" w:hAnsi="Montserrat" w:cs="Arial"/>
        </w:rPr>
        <w:t xml:space="preserve">primero </w:t>
      </w:r>
      <w:r w:rsidRPr="00CE66C4">
        <w:rPr>
          <w:rFonts w:ascii="Montserrat" w:eastAsia="Arial" w:hAnsi="Montserrat" w:cs="Arial"/>
        </w:rPr>
        <w:t>añad</w:t>
      </w:r>
      <w:r w:rsidR="0022797D">
        <w:rPr>
          <w:rFonts w:ascii="Montserrat" w:eastAsia="Arial" w:hAnsi="Montserrat" w:cs="Arial"/>
        </w:rPr>
        <w:t>e</w:t>
      </w:r>
      <w:r w:rsidRPr="00CE66C4">
        <w:rPr>
          <w:rFonts w:ascii="Montserrat" w:eastAsia="Arial" w:hAnsi="Montserrat" w:cs="Arial"/>
        </w:rPr>
        <w:t xml:space="preserve"> la miel a</w:t>
      </w:r>
      <w:r w:rsidR="0022797D">
        <w:rPr>
          <w:rFonts w:ascii="Montserrat" w:eastAsia="Arial" w:hAnsi="Montserrat" w:cs="Arial"/>
        </w:rPr>
        <w:t xml:space="preserve">l </w:t>
      </w:r>
      <w:r w:rsidRPr="00CE66C4">
        <w:rPr>
          <w:rFonts w:ascii="Montserrat" w:eastAsia="Arial" w:hAnsi="Montserrat" w:cs="Arial"/>
        </w:rPr>
        <w:t>recipiente, despué</w:t>
      </w:r>
      <w:r w:rsidR="0022797D">
        <w:rPr>
          <w:rFonts w:ascii="Montserrat" w:eastAsia="Arial" w:hAnsi="Montserrat" w:cs="Arial"/>
        </w:rPr>
        <w:t>s</w:t>
      </w:r>
      <w:r w:rsidRPr="00CE66C4">
        <w:rPr>
          <w:rFonts w:ascii="Montserrat" w:eastAsia="Arial" w:hAnsi="Montserrat" w:cs="Arial"/>
        </w:rPr>
        <w:t xml:space="preserve"> agrega</w:t>
      </w:r>
      <w:r w:rsidR="0022797D">
        <w:rPr>
          <w:rFonts w:ascii="Montserrat" w:eastAsia="Arial" w:hAnsi="Montserrat" w:cs="Arial"/>
        </w:rPr>
        <w:t>s</w:t>
      </w:r>
      <w:r w:rsidRPr="00CE66C4">
        <w:rPr>
          <w:rFonts w:ascii="Montserrat" w:eastAsia="Arial" w:hAnsi="Montserrat" w:cs="Arial"/>
        </w:rPr>
        <w:t xml:space="preserve"> unos granos de sal, poco a poco ir</w:t>
      </w:r>
      <w:r w:rsidR="0022797D">
        <w:rPr>
          <w:rFonts w:ascii="Montserrat" w:eastAsia="Arial" w:hAnsi="Montserrat" w:cs="Arial"/>
        </w:rPr>
        <w:t>ás</w:t>
      </w:r>
      <w:r w:rsidRPr="00CE66C4">
        <w:rPr>
          <w:rFonts w:ascii="Montserrat" w:eastAsia="Arial" w:hAnsi="Montserrat" w:cs="Arial"/>
        </w:rPr>
        <w:t xml:space="preserve"> viendo que los granos se hunden en la miel, esto se debe a que son más densos que la miel. Ahora agrega un poco de mostaza observa</w:t>
      </w:r>
      <w:r w:rsidR="0022797D">
        <w:rPr>
          <w:rFonts w:ascii="Montserrat" w:eastAsia="Arial" w:hAnsi="Montserrat" w:cs="Arial"/>
        </w:rPr>
        <w:t xml:space="preserve"> </w:t>
      </w:r>
      <w:r w:rsidRPr="00CE66C4">
        <w:rPr>
          <w:rFonts w:ascii="Montserrat" w:eastAsia="Arial" w:hAnsi="Montserrat" w:cs="Arial"/>
        </w:rPr>
        <w:t>que se queda por encima de la miel y de la sal porque tiene menor densidad, después agrega jugo y un poco de aceite de oliva</w:t>
      </w:r>
      <w:r w:rsidR="003610CD">
        <w:rPr>
          <w:rFonts w:ascii="Montserrat" w:eastAsia="Arial" w:hAnsi="Montserrat" w:cs="Arial"/>
        </w:rPr>
        <w:t xml:space="preserve">. </w:t>
      </w:r>
      <w:r w:rsidR="0022797D">
        <w:rPr>
          <w:rFonts w:ascii="Montserrat" w:eastAsia="Arial" w:hAnsi="Montserrat" w:cs="Arial"/>
        </w:rPr>
        <w:t xml:space="preserve">Puedes ver, </w:t>
      </w:r>
      <w:r w:rsidR="0022797D" w:rsidRPr="00CE66C4">
        <w:rPr>
          <w:rFonts w:ascii="Montserrat" w:eastAsia="Arial" w:hAnsi="Montserrat" w:cs="Arial"/>
        </w:rPr>
        <w:t>¿qué se forman capas?</w:t>
      </w:r>
      <w:r w:rsidRPr="00CE66C4">
        <w:rPr>
          <w:rFonts w:ascii="Montserrat" w:eastAsia="Arial" w:hAnsi="Montserrat" w:cs="Arial"/>
        </w:rPr>
        <w:t xml:space="preserve"> estas se acomodan de acuerdo con su densidad.</w:t>
      </w:r>
    </w:p>
    <w:p w14:paraId="5F0AEC49" w14:textId="77777777" w:rsidR="003610CD" w:rsidRPr="00CE66C4" w:rsidRDefault="003610CD" w:rsidP="00137999">
      <w:pPr>
        <w:spacing w:after="0" w:line="240" w:lineRule="auto"/>
        <w:jc w:val="both"/>
        <w:rPr>
          <w:rFonts w:ascii="Montserrat" w:eastAsia="Arial" w:hAnsi="Montserrat" w:cs="Arial"/>
        </w:rPr>
      </w:pPr>
    </w:p>
    <w:p w14:paraId="0825DD0F" w14:textId="41AF3BE3" w:rsidR="00D2238E" w:rsidRPr="00CE66C4" w:rsidRDefault="00D2238E" w:rsidP="00137999">
      <w:pPr>
        <w:spacing w:after="0" w:line="240" w:lineRule="auto"/>
        <w:jc w:val="both"/>
        <w:rPr>
          <w:rFonts w:ascii="Montserrat" w:eastAsia="Arial" w:hAnsi="Montserrat" w:cs="Arial"/>
        </w:rPr>
      </w:pPr>
      <w:r w:rsidRPr="003610CD">
        <w:rPr>
          <w:rFonts w:ascii="Montserrat" w:eastAsia="Arial" w:hAnsi="Montserrat" w:cs="Arial"/>
          <w:bCs/>
          <w:i/>
          <w:iCs/>
        </w:rPr>
        <w:t>La densidad</w:t>
      </w:r>
      <w:r w:rsidRPr="00CE66C4">
        <w:rPr>
          <w:rFonts w:ascii="Montserrat" w:eastAsia="Arial" w:hAnsi="Montserrat" w:cs="Arial"/>
          <w:b/>
        </w:rPr>
        <w:t xml:space="preserve"> </w:t>
      </w:r>
      <w:r w:rsidRPr="00CE66C4">
        <w:rPr>
          <w:rFonts w:ascii="Montserrat" w:eastAsia="Arial" w:hAnsi="Montserrat" w:cs="Arial"/>
        </w:rPr>
        <w:t xml:space="preserve">se explica </w:t>
      </w:r>
      <w:r w:rsidR="003610CD" w:rsidRPr="00CE66C4">
        <w:rPr>
          <w:rFonts w:ascii="Montserrat" w:eastAsia="Arial" w:hAnsi="Montserrat" w:cs="Arial"/>
        </w:rPr>
        <w:t>cómo</w:t>
      </w:r>
      <w:r w:rsidRPr="00CE66C4">
        <w:rPr>
          <w:rFonts w:ascii="Montserrat" w:eastAsia="Arial" w:hAnsi="Montserrat" w:cs="Arial"/>
        </w:rPr>
        <w:t xml:space="preserve"> la relación entre masa y volumen de un cuerpo, la fuerza de atracción de la Tierra acomoda sus elementos por capas.</w:t>
      </w:r>
    </w:p>
    <w:p w14:paraId="2F9E3A81" w14:textId="77777777" w:rsidR="00D2238E" w:rsidRPr="00CE66C4" w:rsidRDefault="00D2238E" w:rsidP="00137999">
      <w:pPr>
        <w:spacing w:after="0" w:line="240" w:lineRule="auto"/>
        <w:jc w:val="both"/>
        <w:rPr>
          <w:rFonts w:ascii="Montserrat" w:eastAsia="Arial" w:hAnsi="Montserrat" w:cs="Arial"/>
        </w:rPr>
      </w:pPr>
    </w:p>
    <w:p w14:paraId="6437273A" w14:textId="7A9940CA" w:rsidR="00D2238E" w:rsidRDefault="00D2238E" w:rsidP="00137999">
      <w:pPr>
        <w:spacing w:after="0" w:line="240" w:lineRule="auto"/>
        <w:jc w:val="both"/>
        <w:rPr>
          <w:rFonts w:ascii="Montserrat" w:eastAsia="Arial" w:hAnsi="Montserrat" w:cs="Arial"/>
        </w:rPr>
      </w:pPr>
      <w:r w:rsidRPr="00CE66C4">
        <w:rPr>
          <w:rFonts w:ascii="Montserrat" w:eastAsia="Arial" w:hAnsi="Montserrat" w:cs="Arial"/>
        </w:rPr>
        <w:t>Así como se acomodan los ingredientes de este sabroso aderezo, de igual manera se distribuyen las capas de la Tierra.</w:t>
      </w:r>
    </w:p>
    <w:p w14:paraId="6457709A" w14:textId="77777777" w:rsidR="003610CD" w:rsidRPr="00CE66C4" w:rsidRDefault="003610CD" w:rsidP="00137999">
      <w:pPr>
        <w:spacing w:after="0" w:line="240" w:lineRule="auto"/>
        <w:jc w:val="both"/>
        <w:rPr>
          <w:rFonts w:ascii="Montserrat" w:eastAsia="Arial" w:hAnsi="Montserrat" w:cs="Arial"/>
        </w:rPr>
      </w:pPr>
    </w:p>
    <w:p w14:paraId="7AC81DEC" w14:textId="366CCF2C" w:rsidR="00FC586A" w:rsidRPr="00CE66C4" w:rsidRDefault="003610CD" w:rsidP="00137999">
      <w:pPr>
        <w:spacing w:after="0" w:line="240" w:lineRule="auto"/>
        <w:jc w:val="both"/>
        <w:rPr>
          <w:rFonts w:ascii="Montserrat" w:eastAsia="Arial" w:hAnsi="Montserrat" w:cs="Arial"/>
        </w:rPr>
      </w:pPr>
      <w:r>
        <w:rPr>
          <w:rFonts w:ascii="Montserrat" w:eastAsia="Arial" w:hAnsi="Montserrat" w:cs="Arial"/>
        </w:rPr>
        <w:t>Hay una</w:t>
      </w:r>
      <w:r w:rsidR="00FC586A" w:rsidRPr="00CE66C4">
        <w:rPr>
          <w:rFonts w:ascii="Montserrat" w:eastAsia="Arial" w:hAnsi="Montserrat" w:cs="Arial"/>
        </w:rPr>
        <w:t xml:space="preserve"> conocida frase de un libro sobre la estructura interna de la Tierra</w:t>
      </w:r>
      <w:r>
        <w:rPr>
          <w:rFonts w:ascii="Montserrat" w:eastAsia="Arial" w:hAnsi="Montserrat" w:cs="Arial"/>
        </w:rPr>
        <w:t>, que dice:</w:t>
      </w:r>
    </w:p>
    <w:p w14:paraId="6A30D148" w14:textId="77777777" w:rsidR="00FC586A" w:rsidRPr="00CE66C4" w:rsidRDefault="00FC586A" w:rsidP="00137999">
      <w:pPr>
        <w:spacing w:after="0" w:line="240" w:lineRule="auto"/>
        <w:jc w:val="both"/>
        <w:rPr>
          <w:rFonts w:ascii="Montserrat" w:eastAsia="Arial" w:hAnsi="Montserrat" w:cs="Arial"/>
        </w:rPr>
      </w:pPr>
    </w:p>
    <w:p w14:paraId="6DD99C62" w14:textId="77777777" w:rsidR="00FC586A" w:rsidRPr="003610CD" w:rsidRDefault="00FC586A" w:rsidP="00137999">
      <w:pPr>
        <w:spacing w:after="0" w:line="240" w:lineRule="auto"/>
        <w:jc w:val="both"/>
        <w:rPr>
          <w:rFonts w:ascii="Montserrat" w:eastAsia="Arial" w:hAnsi="Montserrat" w:cs="Arial"/>
          <w:i/>
          <w:iCs/>
        </w:rPr>
      </w:pPr>
      <w:r w:rsidRPr="003610CD">
        <w:rPr>
          <w:rFonts w:ascii="Montserrat" w:eastAsia="Arial" w:hAnsi="Montserrat" w:cs="Arial"/>
          <w:i/>
          <w:iCs/>
        </w:rPr>
        <w:t>“...por grande que sean las maravillas de la naturaleza, hay siempre razones físicas que pueden explicarlas.” escrita por Julio Verne en su libro VIAJE AL CENTRO DE LA TIERRA, en 1864.</w:t>
      </w:r>
    </w:p>
    <w:p w14:paraId="4D4A57F3" w14:textId="53D4501B" w:rsidR="00D2238E" w:rsidRPr="00CE66C4" w:rsidRDefault="00FC586A" w:rsidP="00137999">
      <w:pPr>
        <w:spacing w:after="0" w:line="240" w:lineRule="auto"/>
        <w:jc w:val="both"/>
        <w:rPr>
          <w:rFonts w:ascii="Montserrat" w:eastAsia="Arial" w:hAnsi="Montserrat" w:cs="Arial"/>
        </w:rPr>
      </w:pPr>
      <w:r w:rsidRPr="00CE66C4">
        <w:rPr>
          <w:rFonts w:ascii="Montserrat" w:eastAsia="Arial" w:hAnsi="Montserrat" w:cs="Arial"/>
        </w:rPr>
        <w:lastRenderedPageBreak/>
        <w:t>Con esta frase</w:t>
      </w:r>
      <w:r w:rsidR="003610CD">
        <w:rPr>
          <w:rFonts w:ascii="Montserrat" w:eastAsia="Arial" w:hAnsi="Montserrat" w:cs="Arial"/>
        </w:rPr>
        <w:t xml:space="preserve"> se puede</w:t>
      </w:r>
      <w:r w:rsidRPr="00CE66C4">
        <w:rPr>
          <w:rFonts w:ascii="Montserrat" w:eastAsia="Arial" w:hAnsi="Montserrat" w:cs="Arial"/>
        </w:rPr>
        <w:t xml:space="preserve"> deducir que: Los fenómenos físicos que observ</w:t>
      </w:r>
      <w:r w:rsidR="003610CD">
        <w:rPr>
          <w:rFonts w:ascii="Montserrat" w:eastAsia="Arial" w:hAnsi="Montserrat" w:cs="Arial"/>
        </w:rPr>
        <w:t>as</w:t>
      </w:r>
      <w:r w:rsidRPr="00CE66C4">
        <w:rPr>
          <w:rFonts w:ascii="Montserrat" w:eastAsia="Arial" w:hAnsi="Montserrat" w:cs="Arial"/>
        </w:rPr>
        <w:t xml:space="preserve"> en las capas de la Tierra pueden ser explicados por </w:t>
      </w:r>
      <w:r w:rsidRPr="00C41F36">
        <w:rPr>
          <w:rFonts w:ascii="Montserrat" w:eastAsia="Arial" w:hAnsi="Montserrat" w:cs="Arial"/>
          <w:i/>
          <w:iCs/>
        </w:rPr>
        <w:t>la geología</w:t>
      </w:r>
      <w:r w:rsidRPr="00CE66C4">
        <w:rPr>
          <w:rFonts w:ascii="Montserrat" w:eastAsia="Arial" w:hAnsi="Montserrat" w:cs="Arial"/>
        </w:rPr>
        <w:t xml:space="preserve"> que es</w:t>
      </w:r>
      <w:r w:rsidR="003610CD">
        <w:rPr>
          <w:rFonts w:ascii="Montserrat" w:eastAsia="Arial" w:hAnsi="Montserrat" w:cs="Arial"/>
        </w:rPr>
        <w:t xml:space="preserve"> una</w:t>
      </w:r>
      <w:r w:rsidRPr="00CE66C4">
        <w:rPr>
          <w:rFonts w:ascii="Montserrat" w:eastAsia="Arial" w:hAnsi="Montserrat" w:cs="Arial"/>
        </w:rPr>
        <w:t xml:space="preserve"> ciencia auxiliar de la geografía.</w:t>
      </w:r>
    </w:p>
    <w:p w14:paraId="7922F572" w14:textId="4D2F0E60" w:rsidR="00FC586A" w:rsidRPr="00CE66C4" w:rsidRDefault="00FC586A" w:rsidP="00137999">
      <w:pPr>
        <w:spacing w:after="0" w:line="240" w:lineRule="auto"/>
        <w:jc w:val="both"/>
        <w:rPr>
          <w:rFonts w:ascii="Montserrat" w:eastAsia="Arial" w:hAnsi="Montserrat" w:cs="Arial"/>
        </w:rPr>
      </w:pPr>
    </w:p>
    <w:p w14:paraId="6A90F907" w14:textId="6394552B" w:rsidR="00FC586A" w:rsidRDefault="00FC586A" w:rsidP="00137999">
      <w:pPr>
        <w:spacing w:after="0" w:line="240" w:lineRule="auto"/>
        <w:jc w:val="both"/>
        <w:rPr>
          <w:rFonts w:ascii="Montserrat" w:eastAsia="Arial" w:hAnsi="Montserrat" w:cs="Arial"/>
          <w:bCs/>
          <w:i/>
          <w:iCs/>
        </w:rPr>
      </w:pPr>
      <w:r w:rsidRPr="00CE66C4">
        <w:rPr>
          <w:rFonts w:ascii="Montserrat" w:eastAsia="Arial" w:hAnsi="Montserrat" w:cs="Arial"/>
        </w:rPr>
        <w:t xml:space="preserve">Para continuar con el tema de la sesión </w:t>
      </w:r>
      <w:r w:rsidR="003610CD">
        <w:rPr>
          <w:rFonts w:ascii="Montserrat" w:eastAsia="Arial" w:hAnsi="Montserrat" w:cs="Arial"/>
        </w:rPr>
        <w:t>revisa</w:t>
      </w:r>
      <w:r w:rsidRPr="00CE66C4">
        <w:rPr>
          <w:rFonts w:ascii="Montserrat" w:eastAsia="Arial" w:hAnsi="Montserrat" w:cs="Arial"/>
        </w:rPr>
        <w:t xml:space="preserve"> el </w:t>
      </w:r>
      <w:r w:rsidR="003610CD">
        <w:rPr>
          <w:rFonts w:ascii="Montserrat" w:eastAsia="Arial" w:hAnsi="Montserrat" w:cs="Arial"/>
        </w:rPr>
        <w:t xml:space="preserve">siguiente </w:t>
      </w:r>
      <w:r w:rsidRPr="00CE66C4">
        <w:rPr>
          <w:rFonts w:ascii="Montserrat" w:eastAsia="Arial" w:hAnsi="Montserrat" w:cs="Arial"/>
        </w:rPr>
        <w:t xml:space="preserve">esquema que se presenta de la </w:t>
      </w:r>
      <w:r w:rsidRPr="003610CD">
        <w:rPr>
          <w:rFonts w:ascii="Montserrat" w:eastAsia="Arial" w:hAnsi="Montserrat" w:cs="Arial"/>
          <w:bCs/>
          <w:i/>
          <w:iCs/>
        </w:rPr>
        <w:t>Estructura interna de la Tierra.</w:t>
      </w:r>
    </w:p>
    <w:p w14:paraId="4C9432C2" w14:textId="6C6C08AD" w:rsidR="003610CD" w:rsidRDefault="003610CD" w:rsidP="00137999">
      <w:pPr>
        <w:spacing w:after="0" w:line="240" w:lineRule="auto"/>
        <w:jc w:val="both"/>
        <w:rPr>
          <w:rFonts w:ascii="Montserrat" w:eastAsia="Arial" w:hAnsi="Montserrat" w:cs="Arial"/>
          <w:bCs/>
          <w:i/>
          <w:iCs/>
        </w:rPr>
      </w:pPr>
    </w:p>
    <w:p w14:paraId="5E0C110B" w14:textId="7A6F6E0D" w:rsidR="003610CD" w:rsidRPr="003610CD" w:rsidRDefault="006A20B2" w:rsidP="00137999">
      <w:pPr>
        <w:spacing w:after="0" w:line="240" w:lineRule="auto"/>
        <w:jc w:val="center"/>
        <w:rPr>
          <w:rFonts w:ascii="Montserrat" w:eastAsia="Arial" w:hAnsi="Montserrat" w:cs="Arial"/>
          <w:bCs/>
          <w:i/>
          <w:iCs/>
        </w:rPr>
      </w:pPr>
      <w:r w:rsidRPr="006A20B2">
        <w:rPr>
          <w:noProof/>
          <w:lang w:val="en-US"/>
        </w:rPr>
        <w:drawing>
          <wp:inline distT="0" distB="0" distL="0" distR="0" wp14:anchorId="1FDDE901" wp14:editId="6E9135C0">
            <wp:extent cx="3159723" cy="2065714"/>
            <wp:effectExtent l="0" t="0" r="317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3972" cy="2075029"/>
                    </a:xfrm>
                    <a:prstGeom prst="rect">
                      <a:avLst/>
                    </a:prstGeom>
                  </pic:spPr>
                </pic:pic>
              </a:graphicData>
            </a:graphic>
          </wp:inline>
        </w:drawing>
      </w:r>
    </w:p>
    <w:p w14:paraId="2B5132B1" w14:textId="6C7F1396" w:rsidR="006A20B2" w:rsidRDefault="006A20B2" w:rsidP="00137999">
      <w:pPr>
        <w:spacing w:after="0" w:line="240" w:lineRule="auto"/>
        <w:jc w:val="both"/>
        <w:rPr>
          <w:rFonts w:ascii="Montserrat" w:eastAsia="Arial" w:hAnsi="Montserrat" w:cs="Arial"/>
          <w:b/>
        </w:rPr>
      </w:pPr>
    </w:p>
    <w:p w14:paraId="621F43DF" w14:textId="77777777" w:rsidR="006A20B2" w:rsidRDefault="006A20B2" w:rsidP="00137999">
      <w:pPr>
        <w:spacing w:after="0" w:line="240" w:lineRule="auto"/>
        <w:jc w:val="both"/>
        <w:rPr>
          <w:rFonts w:ascii="Montserrat" w:eastAsia="Arial" w:hAnsi="Montserrat" w:cs="Arial"/>
          <w:b/>
        </w:rPr>
      </w:pPr>
    </w:p>
    <w:p w14:paraId="56AE67AB" w14:textId="122AE5B0" w:rsidR="00FC586A" w:rsidRPr="006A20B2" w:rsidRDefault="00FC586A" w:rsidP="00137999">
      <w:pPr>
        <w:pStyle w:val="Prrafodelista"/>
        <w:numPr>
          <w:ilvl w:val="0"/>
          <w:numId w:val="12"/>
        </w:numPr>
        <w:spacing w:after="0" w:line="240" w:lineRule="auto"/>
        <w:jc w:val="both"/>
        <w:rPr>
          <w:rFonts w:ascii="Montserrat" w:eastAsia="Arial" w:hAnsi="Montserrat" w:cs="Arial"/>
          <w:bCs/>
        </w:rPr>
      </w:pPr>
      <w:r w:rsidRPr="006A20B2">
        <w:rPr>
          <w:rFonts w:ascii="Montserrat" w:eastAsia="Arial" w:hAnsi="Montserrat" w:cs="Arial"/>
          <w:bCs/>
        </w:rPr>
        <w:t>¿Puede</w:t>
      </w:r>
      <w:r w:rsidR="006A20B2" w:rsidRPr="006A20B2">
        <w:rPr>
          <w:rFonts w:ascii="Montserrat" w:eastAsia="Arial" w:hAnsi="Montserrat" w:cs="Arial"/>
          <w:bCs/>
        </w:rPr>
        <w:t>s</w:t>
      </w:r>
      <w:r w:rsidRPr="006A20B2">
        <w:rPr>
          <w:rFonts w:ascii="Montserrat" w:eastAsia="Arial" w:hAnsi="Montserrat" w:cs="Arial"/>
          <w:bCs/>
        </w:rPr>
        <w:t xml:space="preserve"> identificar la distribución de las capas?</w:t>
      </w:r>
    </w:p>
    <w:p w14:paraId="7BCBFB10" w14:textId="77777777" w:rsidR="00FC586A" w:rsidRPr="00CE66C4" w:rsidRDefault="00FC586A" w:rsidP="00137999">
      <w:pPr>
        <w:spacing w:after="0" w:line="240" w:lineRule="auto"/>
        <w:jc w:val="both"/>
        <w:rPr>
          <w:rFonts w:ascii="Montserrat" w:eastAsia="Arial" w:hAnsi="Montserrat" w:cs="Arial"/>
          <w:b/>
        </w:rPr>
      </w:pPr>
    </w:p>
    <w:p w14:paraId="5B6B7CE3" w14:textId="12BA3A14" w:rsidR="00FC586A" w:rsidRPr="006A20B2" w:rsidRDefault="00FC586A" w:rsidP="00137999">
      <w:pPr>
        <w:pStyle w:val="Prrafodelista"/>
        <w:numPr>
          <w:ilvl w:val="0"/>
          <w:numId w:val="12"/>
        </w:numPr>
        <w:spacing w:after="0" w:line="240" w:lineRule="auto"/>
        <w:jc w:val="both"/>
        <w:rPr>
          <w:rFonts w:ascii="Montserrat" w:eastAsia="Arial" w:hAnsi="Montserrat" w:cs="Arial"/>
          <w:bCs/>
        </w:rPr>
      </w:pPr>
      <w:r w:rsidRPr="006A20B2">
        <w:rPr>
          <w:rFonts w:ascii="Montserrat" w:eastAsia="Arial" w:hAnsi="Montserrat" w:cs="Arial"/>
          <w:bCs/>
        </w:rPr>
        <w:t>¿Qué relación hay entre la estructura interna de la Tierra con los movimientos de la corteza terrestre?</w:t>
      </w:r>
    </w:p>
    <w:p w14:paraId="0D52BA08" w14:textId="77777777" w:rsidR="006A20B2" w:rsidRPr="006A20B2" w:rsidRDefault="006A20B2" w:rsidP="00137999">
      <w:pPr>
        <w:spacing w:after="0" w:line="240" w:lineRule="auto"/>
        <w:jc w:val="both"/>
        <w:rPr>
          <w:rFonts w:ascii="Montserrat" w:eastAsia="Arial" w:hAnsi="Montserrat" w:cs="Arial"/>
          <w:bCs/>
        </w:rPr>
      </w:pPr>
    </w:p>
    <w:p w14:paraId="20A9B56F" w14:textId="77777777" w:rsidR="00FC586A" w:rsidRPr="00CE66C4" w:rsidRDefault="00FC586A" w:rsidP="00137999">
      <w:pPr>
        <w:spacing w:after="0" w:line="240" w:lineRule="auto"/>
        <w:jc w:val="both"/>
        <w:rPr>
          <w:rFonts w:ascii="Montserrat" w:eastAsia="Arial" w:hAnsi="Montserrat" w:cs="Arial"/>
        </w:rPr>
      </w:pPr>
      <w:r w:rsidRPr="00CE66C4">
        <w:rPr>
          <w:rFonts w:ascii="Montserrat" w:eastAsia="Arial" w:hAnsi="Montserrat" w:cs="Arial"/>
        </w:rPr>
        <w:t xml:space="preserve">Desde mediados del siglo XX, se sabe que la superficie de la Tierra está en continuo movimiento. En 1968 se postuló la teoría de </w:t>
      </w:r>
      <w:r w:rsidRPr="006A20B2">
        <w:rPr>
          <w:rFonts w:ascii="Montserrat" w:eastAsia="Arial" w:hAnsi="Montserrat" w:cs="Arial"/>
          <w:i/>
          <w:iCs/>
        </w:rPr>
        <w:t>la tectónica de placas</w:t>
      </w:r>
      <w:r w:rsidRPr="00CE66C4">
        <w:rPr>
          <w:rFonts w:ascii="Montserrat" w:eastAsia="Arial" w:hAnsi="Montserrat" w:cs="Arial"/>
        </w:rPr>
        <w:t xml:space="preserve">, la cual establece que la corteza terrestre </w:t>
      </w:r>
      <w:r w:rsidRPr="006A20B2">
        <w:rPr>
          <w:rFonts w:ascii="Montserrat" w:eastAsia="Arial" w:hAnsi="Montserrat" w:cs="Arial"/>
          <w:bCs/>
          <w:i/>
          <w:iCs/>
        </w:rPr>
        <w:t>está fragmentada en grandes bloques</w:t>
      </w:r>
      <w:r w:rsidRPr="00CE66C4">
        <w:rPr>
          <w:rFonts w:ascii="Montserrat" w:eastAsia="Arial" w:hAnsi="Montserrat" w:cs="Arial"/>
        </w:rPr>
        <w:t xml:space="preserve"> que se desplazan sobre el manto superior.</w:t>
      </w:r>
    </w:p>
    <w:p w14:paraId="29A21E5F" w14:textId="77777777" w:rsidR="00FC586A" w:rsidRPr="00CE66C4" w:rsidRDefault="00FC586A" w:rsidP="00137999">
      <w:pPr>
        <w:spacing w:after="0" w:line="240" w:lineRule="auto"/>
        <w:jc w:val="both"/>
        <w:rPr>
          <w:rFonts w:ascii="Montserrat" w:eastAsia="Arial" w:hAnsi="Montserrat" w:cs="Arial"/>
        </w:rPr>
      </w:pPr>
    </w:p>
    <w:p w14:paraId="21474B60" w14:textId="647BAEE1" w:rsidR="00FC586A" w:rsidRPr="006A20B2" w:rsidRDefault="00FC586A" w:rsidP="00137999">
      <w:pPr>
        <w:spacing w:after="0" w:line="240" w:lineRule="auto"/>
        <w:jc w:val="both"/>
        <w:rPr>
          <w:rFonts w:ascii="Montserrat" w:eastAsia="Arial" w:hAnsi="Montserrat" w:cs="Arial"/>
          <w:bCs/>
          <w:i/>
          <w:iCs/>
        </w:rPr>
      </w:pPr>
      <w:r w:rsidRPr="00CE66C4">
        <w:rPr>
          <w:rFonts w:ascii="Montserrat" w:eastAsia="Arial" w:hAnsi="Montserrat" w:cs="Arial"/>
        </w:rPr>
        <w:t xml:space="preserve">La teoría de la </w:t>
      </w:r>
      <w:r w:rsidRPr="006A20B2">
        <w:rPr>
          <w:rFonts w:ascii="Montserrat" w:eastAsia="Arial" w:hAnsi="Montserrat" w:cs="Arial"/>
          <w:bCs/>
          <w:i/>
          <w:iCs/>
        </w:rPr>
        <w:t>Deriva Continental</w:t>
      </w:r>
      <w:r w:rsidRPr="00CE66C4">
        <w:rPr>
          <w:rFonts w:ascii="Montserrat" w:eastAsia="Arial" w:hAnsi="Montserrat" w:cs="Arial"/>
          <w:b/>
        </w:rPr>
        <w:t xml:space="preserve"> </w:t>
      </w:r>
      <w:r w:rsidRPr="00CE66C4">
        <w:rPr>
          <w:rFonts w:ascii="Montserrat" w:eastAsia="Arial" w:hAnsi="Montserrat" w:cs="Arial"/>
        </w:rPr>
        <w:t xml:space="preserve">propone que los continentes estaban originalmente unidos en un </w:t>
      </w:r>
      <w:r w:rsidRPr="006A20B2">
        <w:rPr>
          <w:rFonts w:ascii="Montserrat" w:eastAsia="Arial" w:hAnsi="Montserrat" w:cs="Arial"/>
          <w:bCs/>
          <w:i/>
          <w:iCs/>
        </w:rPr>
        <w:t>supercontinente</w:t>
      </w:r>
      <w:r w:rsidRPr="00CE66C4">
        <w:rPr>
          <w:rFonts w:ascii="Montserrat" w:eastAsia="Arial" w:hAnsi="Montserrat" w:cs="Arial"/>
        </w:rPr>
        <w:t xml:space="preserve"> llamado </w:t>
      </w:r>
      <w:r w:rsidRPr="006A20B2">
        <w:rPr>
          <w:rFonts w:ascii="Montserrat" w:eastAsia="Arial" w:hAnsi="Montserrat" w:cs="Arial"/>
          <w:bCs/>
          <w:i/>
          <w:iCs/>
        </w:rPr>
        <w:t>Pangea</w:t>
      </w:r>
      <w:r w:rsidR="006A20B2">
        <w:rPr>
          <w:rFonts w:ascii="Montserrat" w:eastAsia="Arial" w:hAnsi="Montserrat" w:cs="Arial"/>
          <w:bCs/>
          <w:i/>
          <w:iCs/>
        </w:rPr>
        <w:t>.</w:t>
      </w:r>
    </w:p>
    <w:p w14:paraId="317A1046" w14:textId="32CF1D4E" w:rsidR="00FC586A" w:rsidRPr="00CE66C4" w:rsidRDefault="00FC586A" w:rsidP="00137999">
      <w:pPr>
        <w:spacing w:after="0" w:line="240" w:lineRule="auto"/>
        <w:jc w:val="both"/>
        <w:rPr>
          <w:rFonts w:ascii="Montserrat" w:eastAsia="Arial" w:hAnsi="Montserrat" w:cs="Arial"/>
        </w:rPr>
      </w:pPr>
    </w:p>
    <w:p w14:paraId="32DEA1DE" w14:textId="41288CF4" w:rsidR="00FC586A" w:rsidRDefault="00FC586A" w:rsidP="00137999">
      <w:pPr>
        <w:spacing w:after="0" w:line="240" w:lineRule="auto"/>
        <w:jc w:val="both"/>
        <w:rPr>
          <w:rFonts w:ascii="Montserrat" w:eastAsia="Arial" w:hAnsi="Montserrat" w:cs="Arial"/>
        </w:rPr>
      </w:pPr>
      <w:r w:rsidRPr="00CE66C4">
        <w:rPr>
          <w:rFonts w:ascii="Montserrat" w:eastAsia="Arial" w:hAnsi="Montserrat" w:cs="Arial"/>
        </w:rPr>
        <w:t xml:space="preserve">Los </w:t>
      </w:r>
      <w:r w:rsidRPr="00CC7A51">
        <w:rPr>
          <w:rFonts w:ascii="Montserrat" w:eastAsia="Arial" w:hAnsi="Montserrat" w:cs="Arial"/>
          <w:bCs/>
          <w:i/>
          <w:iCs/>
        </w:rPr>
        <w:t>procesos tectónicos</w:t>
      </w:r>
      <w:r w:rsidRPr="00CE66C4">
        <w:rPr>
          <w:rFonts w:ascii="Montserrat" w:eastAsia="Arial" w:hAnsi="Montserrat" w:cs="Arial"/>
        </w:rPr>
        <w:t xml:space="preserve"> que suceden en el interior de la Tierra tienen repercusiones sobre la superficie de la corteza terrestre. Las manifestaciones más evidentes son el </w:t>
      </w:r>
      <w:r w:rsidRPr="00CC7A51">
        <w:rPr>
          <w:rFonts w:ascii="Montserrat" w:eastAsia="Arial" w:hAnsi="Montserrat" w:cs="Arial"/>
          <w:bCs/>
          <w:i/>
          <w:iCs/>
        </w:rPr>
        <w:t>vulcanismo y la sismicidad</w:t>
      </w:r>
      <w:r w:rsidRPr="00CE66C4">
        <w:rPr>
          <w:rFonts w:ascii="Montserrat" w:eastAsia="Arial" w:hAnsi="Montserrat" w:cs="Arial"/>
        </w:rPr>
        <w:t>. Estas son importantes debido a que no solo influyen en la dinámica natural del planeta, sino también sobre la población humana.</w:t>
      </w:r>
    </w:p>
    <w:p w14:paraId="4BB44F2C" w14:textId="77777777" w:rsidR="00CC7A51" w:rsidRPr="00CE66C4" w:rsidRDefault="00CC7A51" w:rsidP="00137999">
      <w:pPr>
        <w:spacing w:after="0" w:line="240" w:lineRule="auto"/>
        <w:jc w:val="both"/>
        <w:rPr>
          <w:rFonts w:ascii="Montserrat" w:eastAsia="Arial" w:hAnsi="Montserrat" w:cs="Arial"/>
        </w:rPr>
      </w:pPr>
    </w:p>
    <w:p w14:paraId="57BD598A" w14:textId="6B740A93" w:rsidR="00FC586A" w:rsidRPr="00CE66C4" w:rsidRDefault="00CC7A51" w:rsidP="00137999">
      <w:pPr>
        <w:spacing w:after="0" w:line="240" w:lineRule="auto"/>
        <w:jc w:val="both"/>
        <w:rPr>
          <w:rFonts w:ascii="Montserrat" w:eastAsia="Arial" w:hAnsi="Montserrat" w:cs="Arial"/>
        </w:rPr>
      </w:pPr>
      <w:r>
        <w:rPr>
          <w:rFonts w:ascii="Montserrat" w:eastAsia="Arial" w:hAnsi="Montserrat" w:cs="Arial"/>
        </w:rPr>
        <w:t>Bien en esta sesión has</w:t>
      </w:r>
      <w:r w:rsidR="00FC586A" w:rsidRPr="00CE66C4">
        <w:rPr>
          <w:rFonts w:ascii="Montserrat" w:eastAsia="Arial" w:hAnsi="Montserrat" w:cs="Arial"/>
        </w:rPr>
        <w:t xml:space="preserve"> aprendido sobre tu planeta y las capas que lo componen.</w:t>
      </w:r>
    </w:p>
    <w:p w14:paraId="26DBCE49" w14:textId="77777777" w:rsidR="00CC7A51" w:rsidRDefault="00CC7A51" w:rsidP="00137999">
      <w:pPr>
        <w:spacing w:after="0" w:line="240" w:lineRule="auto"/>
        <w:jc w:val="both"/>
        <w:rPr>
          <w:rFonts w:ascii="Montserrat" w:eastAsia="Arial" w:hAnsi="Montserrat" w:cs="Arial"/>
          <w:color w:val="000000"/>
        </w:rPr>
      </w:pPr>
    </w:p>
    <w:p w14:paraId="68EEEF30" w14:textId="73383FB1" w:rsidR="00FC586A" w:rsidRPr="00CC7A51" w:rsidRDefault="00FC586A" w:rsidP="00137999">
      <w:pPr>
        <w:spacing w:after="0" w:line="240" w:lineRule="auto"/>
        <w:jc w:val="both"/>
        <w:rPr>
          <w:rFonts w:ascii="Montserrat" w:eastAsia="Arial" w:hAnsi="Montserrat" w:cs="Arial"/>
          <w:i/>
          <w:iCs/>
          <w:color w:val="767171" w:themeColor="background2" w:themeShade="80"/>
        </w:rPr>
      </w:pPr>
      <w:r w:rsidRPr="00CC7A51">
        <w:rPr>
          <w:rFonts w:ascii="Montserrat" w:eastAsia="Arial" w:hAnsi="Montserrat" w:cs="Arial"/>
          <w:i/>
          <w:iCs/>
          <w:color w:val="767171" w:themeColor="background2" w:themeShade="80"/>
        </w:rPr>
        <w:t>ABC geográfico.</w:t>
      </w:r>
    </w:p>
    <w:p w14:paraId="418AFFD7" w14:textId="70367522" w:rsidR="00FC586A" w:rsidRPr="00CE66C4" w:rsidRDefault="00FC586A" w:rsidP="00137999">
      <w:pPr>
        <w:spacing w:after="0" w:line="240" w:lineRule="auto"/>
        <w:jc w:val="both"/>
        <w:rPr>
          <w:rFonts w:ascii="Montserrat" w:eastAsia="Arial" w:hAnsi="Montserrat" w:cs="Arial"/>
          <w:color w:val="000000"/>
        </w:rPr>
      </w:pPr>
      <w:r w:rsidRPr="00CE66C4">
        <w:rPr>
          <w:rFonts w:ascii="Montserrat" w:eastAsia="Arial" w:hAnsi="Montserrat" w:cs="Arial"/>
          <w:color w:val="000000"/>
        </w:rPr>
        <w:t>En esta sesión corresponde descubrir algunos de los datos más interesantes sobre el estado de Colima.</w:t>
      </w:r>
    </w:p>
    <w:p w14:paraId="6EBF2533" w14:textId="77777777" w:rsidR="00CC7A51" w:rsidRDefault="00CC7A51" w:rsidP="00137999">
      <w:pPr>
        <w:spacing w:after="0" w:line="240" w:lineRule="auto"/>
        <w:jc w:val="both"/>
        <w:rPr>
          <w:rFonts w:ascii="Montserrat" w:eastAsia="Arial" w:hAnsi="Montserrat" w:cs="Arial"/>
          <w:color w:val="000000"/>
        </w:rPr>
      </w:pPr>
    </w:p>
    <w:p w14:paraId="2D4910FF" w14:textId="0B6E9317" w:rsidR="00CC7A51" w:rsidRDefault="00CC7A51" w:rsidP="00137999">
      <w:pPr>
        <w:spacing w:after="0" w:line="240" w:lineRule="auto"/>
        <w:jc w:val="center"/>
        <w:rPr>
          <w:rFonts w:ascii="Montserrat" w:eastAsia="Arial" w:hAnsi="Montserrat" w:cs="Arial"/>
          <w:color w:val="000000"/>
        </w:rPr>
      </w:pPr>
      <w:r w:rsidRPr="00CC7A51">
        <w:rPr>
          <w:noProof/>
          <w:lang w:val="en-US"/>
        </w:rPr>
        <w:lastRenderedPageBreak/>
        <w:drawing>
          <wp:inline distT="0" distB="0" distL="0" distR="0" wp14:anchorId="2C0D9886" wp14:editId="136F2347">
            <wp:extent cx="2471003" cy="1628775"/>
            <wp:effectExtent l="0" t="0" r="571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80615" cy="1635111"/>
                    </a:xfrm>
                    <a:prstGeom prst="rect">
                      <a:avLst/>
                    </a:prstGeom>
                  </pic:spPr>
                </pic:pic>
              </a:graphicData>
            </a:graphic>
          </wp:inline>
        </w:drawing>
      </w:r>
    </w:p>
    <w:p w14:paraId="67F76D5B" w14:textId="77777777" w:rsidR="00CC7A51" w:rsidRDefault="00CC7A51" w:rsidP="00137999">
      <w:pPr>
        <w:spacing w:after="0" w:line="240" w:lineRule="auto"/>
        <w:jc w:val="both"/>
        <w:rPr>
          <w:rFonts w:ascii="Montserrat" w:eastAsia="Arial" w:hAnsi="Montserrat" w:cs="Arial"/>
          <w:color w:val="000000"/>
        </w:rPr>
      </w:pPr>
    </w:p>
    <w:p w14:paraId="1EE63815" w14:textId="4EF9D5FD" w:rsidR="005C2FAC" w:rsidRDefault="00FC586A" w:rsidP="00137999">
      <w:pPr>
        <w:spacing w:after="0" w:line="240" w:lineRule="auto"/>
        <w:jc w:val="both"/>
        <w:rPr>
          <w:rFonts w:ascii="Montserrat" w:eastAsia="Arial" w:hAnsi="Montserrat" w:cs="Arial"/>
          <w:color w:val="000000"/>
        </w:rPr>
      </w:pPr>
      <w:r w:rsidRPr="00CE66C4">
        <w:rPr>
          <w:rFonts w:ascii="Montserrat" w:eastAsia="Arial" w:hAnsi="Montserrat" w:cs="Arial"/>
          <w:color w:val="000000"/>
        </w:rPr>
        <w:t>¿Sabías que entre el estado de Colima y Jalisco se encuentra uno de los volcanes más activos de México?</w:t>
      </w:r>
    </w:p>
    <w:p w14:paraId="2EC5310E" w14:textId="0F2B2763" w:rsidR="005C2FAC" w:rsidRDefault="005C2FAC" w:rsidP="00137999">
      <w:pPr>
        <w:spacing w:after="0" w:line="240" w:lineRule="auto"/>
        <w:jc w:val="center"/>
        <w:rPr>
          <w:rFonts w:ascii="Montserrat" w:eastAsia="Arial" w:hAnsi="Montserrat" w:cs="Arial"/>
          <w:color w:val="000000"/>
        </w:rPr>
      </w:pPr>
      <w:r w:rsidRPr="005C2FAC">
        <w:rPr>
          <w:noProof/>
          <w:lang w:val="en-US"/>
        </w:rPr>
        <w:drawing>
          <wp:inline distT="0" distB="0" distL="0" distR="0" wp14:anchorId="5156DBB1" wp14:editId="32E4436F">
            <wp:extent cx="2107413" cy="1185476"/>
            <wp:effectExtent l="0" t="0" r="762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28697" cy="1197449"/>
                    </a:xfrm>
                    <a:prstGeom prst="rect">
                      <a:avLst/>
                    </a:prstGeom>
                  </pic:spPr>
                </pic:pic>
              </a:graphicData>
            </a:graphic>
          </wp:inline>
        </w:drawing>
      </w:r>
    </w:p>
    <w:p w14:paraId="0592CD65" w14:textId="77777777" w:rsidR="005C2FAC" w:rsidRDefault="005C2FAC" w:rsidP="00137999">
      <w:pPr>
        <w:spacing w:after="0" w:line="240" w:lineRule="auto"/>
        <w:jc w:val="center"/>
        <w:rPr>
          <w:rFonts w:ascii="Montserrat" w:eastAsia="Arial" w:hAnsi="Montserrat" w:cs="Arial"/>
          <w:color w:val="000000"/>
        </w:rPr>
      </w:pPr>
    </w:p>
    <w:p w14:paraId="510309D2" w14:textId="16CD77CF" w:rsidR="00FC586A" w:rsidRPr="00CE66C4" w:rsidRDefault="00CC7A51" w:rsidP="00137999">
      <w:pPr>
        <w:spacing w:after="0" w:line="240" w:lineRule="auto"/>
        <w:jc w:val="both"/>
        <w:rPr>
          <w:rFonts w:ascii="Montserrat" w:eastAsia="Arial" w:hAnsi="Montserrat" w:cs="Arial"/>
          <w:color w:val="000000"/>
        </w:rPr>
      </w:pPr>
      <w:r>
        <w:rPr>
          <w:rFonts w:ascii="Montserrat" w:eastAsia="Arial" w:hAnsi="Montserrat" w:cs="Arial"/>
          <w:color w:val="000000"/>
        </w:rPr>
        <w:t xml:space="preserve">Así es, el </w:t>
      </w:r>
      <w:r w:rsidR="00FC586A" w:rsidRPr="00CE66C4">
        <w:rPr>
          <w:rFonts w:ascii="Montserrat" w:eastAsia="Arial" w:hAnsi="Montserrat" w:cs="Arial"/>
          <w:color w:val="000000"/>
        </w:rPr>
        <w:t>volcán de fuego de Colima, cuyo origen y actividad es resultado de la dinámica interna del planeta, ya que la sismicidad y el vulcanismo que se experimenta en la corteza terrestre procede de los procesos que tienen lugar en el manto, principalmente en su parte externa denominada astenosfera; resultado de la energía acumulada en el interior de</w:t>
      </w:r>
      <w:r w:rsidR="005C2FAC">
        <w:rPr>
          <w:rFonts w:ascii="Montserrat" w:eastAsia="Arial" w:hAnsi="Montserrat" w:cs="Arial"/>
          <w:color w:val="000000"/>
        </w:rPr>
        <w:t xml:space="preserve">l </w:t>
      </w:r>
      <w:r w:rsidR="00FC586A" w:rsidRPr="00CE66C4">
        <w:rPr>
          <w:rFonts w:ascii="Montserrat" w:eastAsia="Arial" w:hAnsi="Montserrat" w:cs="Arial"/>
          <w:color w:val="000000"/>
        </w:rPr>
        <w:t>planeta.</w:t>
      </w:r>
    </w:p>
    <w:p w14:paraId="69A598D4" w14:textId="0FE74823" w:rsidR="00FC586A" w:rsidRPr="00CE66C4" w:rsidRDefault="005A07BF" w:rsidP="00137999">
      <w:pPr>
        <w:spacing w:after="0" w:line="240" w:lineRule="auto"/>
        <w:jc w:val="center"/>
        <w:rPr>
          <w:rFonts w:ascii="Montserrat" w:eastAsia="Arial" w:hAnsi="Montserrat" w:cs="Arial"/>
        </w:rPr>
      </w:pPr>
      <w:r w:rsidRPr="005A07BF">
        <w:rPr>
          <w:noProof/>
          <w:lang w:val="en-US"/>
        </w:rPr>
        <w:drawing>
          <wp:inline distT="0" distB="0" distL="0" distR="0" wp14:anchorId="36C714A6" wp14:editId="1F983DEF">
            <wp:extent cx="2108282" cy="1159510"/>
            <wp:effectExtent l="0" t="0" r="6350" b="254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6241" cy="1163887"/>
                    </a:xfrm>
                    <a:prstGeom prst="rect">
                      <a:avLst/>
                    </a:prstGeom>
                  </pic:spPr>
                </pic:pic>
              </a:graphicData>
            </a:graphic>
          </wp:inline>
        </w:drawing>
      </w:r>
    </w:p>
    <w:p w14:paraId="33771012" w14:textId="77777777" w:rsidR="0081639B" w:rsidRDefault="0081639B" w:rsidP="00137999">
      <w:pPr>
        <w:spacing w:after="0" w:line="240" w:lineRule="auto"/>
        <w:jc w:val="both"/>
        <w:rPr>
          <w:rFonts w:ascii="Montserrat" w:eastAsia="Arial" w:hAnsi="Montserrat" w:cs="Arial"/>
        </w:rPr>
      </w:pPr>
    </w:p>
    <w:p w14:paraId="10E4FA86" w14:textId="0EA6E39F" w:rsidR="00FC586A" w:rsidRPr="00CE66C4" w:rsidRDefault="00FC586A" w:rsidP="00137999">
      <w:pPr>
        <w:spacing w:after="0" w:line="240" w:lineRule="auto"/>
        <w:jc w:val="both"/>
        <w:rPr>
          <w:rFonts w:ascii="Montserrat" w:eastAsia="Arial" w:hAnsi="Montserrat" w:cs="Arial"/>
          <w:b/>
        </w:rPr>
      </w:pPr>
      <w:r w:rsidRPr="00CE66C4">
        <w:rPr>
          <w:rFonts w:ascii="Montserrat" w:eastAsia="Arial" w:hAnsi="Montserrat" w:cs="Arial"/>
        </w:rPr>
        <w:t>Los volcanes como el de Colima se forman en los límites de estas placas, cuando chocan entre</w:t>
      </w:r>
      <w:r w:rsidRPr="0081639B">
        <w:rPr>
          <w:rFonts w:ascii="Montserrat" w:eastAsia="Arial" w:hAnsi="Montserrat" w:cs="Arial"/>
        </w:rPr>
        <w:t xml:space="preserve"> sí.</w:t>
      </w:r>
    </w:p>
    <w:p w14:paraId="50FE194A" w14:textId="77777777" w:rsidR="00FC586A" w:rsidRPr="00CE66C4" w:rsidRDefault="00FC586A" w:rsidP="00137999">
      <w:pPr>
        <w:spacing w:after="0" w:line="240" w:lineRule="auto"/>
        <w:jc w:val="both"/>
        <w:rPr>
          <w:rFonts w:ascii="Montserrat" w:eastAsia="Arial" w:hAnsi="Montserrat" w:cs="Arial"/>
          <w:b/>
        </w:rPr>
      </w:pPr>
    </w:p>
    <w:p w14:paraId="3F1D1D06" w14:textId="7F03ECA4" w:rsidR="00FC586A" w:rsidRDefault="00FC586A" w:rsidP="00137999">
      <w:pPr>
        <w:spacing w:after="0" w:line="240" w:lineRule="auto"/>
        <w:jc w:val="both"/>
        <w:rPr>
          <w:rFonts w:ascii="Montserrat" w:eastAsia="Arial" w:hAnsi="Montserrat" w:cs="Arial"/>
          <w:color w:val="000000"/>
        </w:rPr>
      </w:pPr>
      <w:r w:rsidRPr="00CE66C4">
        <w:rPr>
          <w:rFonts w:ascii="Montserrat" w:eastAsia="Arial" w:hAnsi="Montserrat" w:cs="Arial"/>
          <w:color w:val="000000"/>
        </w:rPr>
        <w:t>Otro dato interesante de Colima, es que en Suchitlán Comala, Pueblo Mágico de México, se celebra un encuentro entre las comunidades indígenas de la región, en este intercambio de conocimientos ancestrales principalmente se desarrolla la venta de artesanías, se presentan danzas tradicionales y se muestra la gastronomía de más de 80 comunidades localizadas en 10 municipios del estado.</w:t>
      </w:r>
    </w:p>
    <w:p w14:paraId="549A59F8" w14:textId="3386F9E8" w:rsidR="005A07BF" w:rsidRPr="00CE66C4" w:rsidRDefault="005A07BF" w:rsidP="00137999">
      <w:pPr>
        <w:spacing w:after="0" w:line="240" w:lineRule="auto"/>
        <w:jc w:val="both"/>
        <w:rPr>
          <w:rFonts w:ascii="Montserrat" w:eastAsia="Arial" w:hAnsi="Montserrat" w:cs="Arial"/>
          <w:color w:val="000000"/>
        </w:rPr>
      </w:pPr>
    </w:p>
    <w:p w14:paraId="4D590D7D" w14:textId="526A13D7" w:rsidR="00FC586A" w:rsidRDefault="00FC586A" w:rsidP="00137999">
      <w:pPr>
        <w:spacing w:after="0" w:line="240" w:lineRule="auto"/>
        <w:jc w:val="both"/>
        <w:rPr>
          <w:rFonts w:ascii="Montserrat" w:eastAsia="Arial" w:hAnsi="Montserrat" w:cs="Arial"/>
          <w:color w:val="000000"/>
        </w:rPr>
      </w:pPr>
      <w:r w:rsidRPr="00CE66C4">
        <w:rPr>
          <w:rFonts w:ascii="Montserrat" w:eastAsia="Arial" w:hAnsi="Montserrat" w:cs="Arial"/>
          <w:color w:val="000000"/>
        </w:rPr>
        <w:t xml:space="preserve">Colima tiene 3 de las bebidas más refrescantes, la tuba que se elabora con la fermentación de la palma de coco, es decir la palma y no el coco. El bate es una bebida que se elabora con semilla de chan acompañada con piloncillo y el tejuino se prepara </w:t>
      </w:r>
      <w:r w:rsidRPr="00CE66C4">
        <w:rPr>
          <w:rFonts w:ascii="Montserrat" w:eastAsia="Arial" w:hAnsi="Montserrat" w:cs="Arial"/>
          <w:color w:val="000000"/>
        </w:rPr>
        <w:lastRenderedPageBreak/>
        <w:t>con maíz fermentado y miel de piloncillo, aderezado con hielo y jugo de limón o naranja agria.</w:t>
      </w:r>
    </w:p>
    <w:p w14:paraId="7093B662" w14:textId="4B73A501" w:rsidR="007501FC" w:rsidRDefault="007501FC" w:rsidP="00137999">
      <w:pPr>
        <w:spacing w:after="0" w:line="240" w:lineRule="auto"/>
        <w:jc w:val="center"/>
        <w:rPr>
          <w:rFonts w:ascii="Montserrat" w:eastAsia="Arial" w:hAnsi="Montserrat" w:cs="Arial"/>
          <w:color w:val="000000"/>
        </w:rPr>
      </w:pPr>
      <w:r w:rsidRPr="007501FC">
        <w:rPr>
          <w:noProof/>
          <w:lang w:val="en-US"/>
        </w:rPr>
        <w:drawing>
          <wp:inline distT="0" distB="0" distL="0" distR="0" wp14:anchorId="3DB3C6DC" wp14:editId="1047B29E">
            <wp:extent cx="1545001" cy="1327150"/>
            <wp:effectExtent l="0" t="0" r="0" b="635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66495" cy="1345613"/>
                    </a:xfrm>
                    <a:prstGeom prst="rect">
                      <a:avLst/>
                    </a:prstGeom>
                  </pic:spPr>
                </pic:pic>
              </a:graphicData>
            </a:graphic>
          </wp:inline>
        </w:drawing>
      </w:r>
    </w:p>
    <w:p w14:paraId="381986C8" w14:textId="77777777" w:rsidR="007501FC" w:rsidRDefault="007501FC" w:rsidP="00137999">
      <w:pPr>
        <w:spacing w:after="0" w:line="240" w:lineRule="auto"/>
        <w:jc w:val="center"/>
        <w:rPr>
          <w:rFonts w:ascii="Montserrat" w:eastAsia="Arial" w:hAnsi="Montserrat" w:cs="Arial"/>
          <w:color w:val="000000"/>
        </w:rPr>
      </w:pPr>
    </w:p>
    <w:p w14:paraId="5D36A266" w14:textId="5FD75CB0" w:rsidR="005A07BF" w:rsidRPr="00CE66C4" w:rsidRDefault="005A07BF" w:rsidP="00137999">
      <w:pPr>
        <w:spacing w:after="0" w:line="240" w:lineRule="auto"/>
        <w:jc w:val="both"/>
        <w:rPr>
          <w:rFonts w:ascii="Montserrat" w:eastAsia="Arial" w:hAnsi="Montserrat" w:cs="Arial"/>
          <w:color w:val="000000"/>
        </w:rPr>
      </w:pPr>
      <w:r w:rsidRPr="005A07BF">
        <w:rPr>
          <w:rFonts w:ascii="Montserrat" w:eastAsia="Arial" w:hAnsi="Montserrat" w:cs="Arial"/>
          <w:color w:val="000000"/>
        </w:rPr>
        <w:t xml:space="preserve">Para cerrar esta sección </w:t>
      </w:r>
      <w:r>
        <w:rPr>
          <w:rFonts w:ascii="Montserrat" w:eastAsia="Arial" w:hAnsi="Montserrat" w:cs="Arial"/>
          <w:color w:val="000000"/>
        </w:rPr>
        <w:t>realiza un</w:t>
      </w:r>
      <w:r w:rsidRPr="005A07BF">
        <w:rPr>
          <w:rFonts w:ascii="Montserrat" w:eastAsia="Arial" w:hAnsi="Montserrat" w:cs="Arial"/>
          <w:color w:val="000000"/>
        </w:rPr>
        <w:t xml:space="preserve"> recorrido visual por esta entidad</w:t>
      </w:r>
      <w:r>
        <w:rPr>
          <w:rFonts w:ascii="Montserrat" w:eastAsia="Arial" w:hAnsi="Montserrat" w:cs="Arial"/>
          <w:color w:val="000000"/>
        </w:rPr>
        <w:t>.</w:t>
      </w:r>
    </w:p>
    <w:p w14:paraId="01B313CF" w14:textId="77777777" w:rsidR="005A07BF" w:rsidRDefault="005A07BF" w:rsidP="00137999">
      <w:pPr>
        <w:pBdr>
          <w:top w:val="nil"/>
          <w:left w:val="nil"/>
          <w:bottom w:val="nil"/>
          <w:right w:val="nil"/>
          <w:between w:val="nil"/>
        </w:pBdr>
        <w:spacing w:after="0" w:line="240" w:lineRule="auto"/>
        <w:jc w:val="both"/>
        <w:rPr>
          <w:rFonts w:ascii="Montserrat" w:eastAsia="Arial" w:hAnsi="Montserrat" w:cs="Arial"/>
          <w:b/>
          <w:color w:val="000000"/>
        </w:rPr>
      </w:pPr>
    </w:p>
    <w:p w14:paraId="778B5BC2" w14:textId="179023C8" w:rsidR="00FC586A" w:rsidRPr="007501FC" w:rsidRDefault="00FC586A" w:rsidP="00137999">
      <w:pPr>
        <w:pStyle w:val="Prrafodelista"/>
        <w:numPr>
          <w:ilvl w:val="0"/>
          <w:numId w:val="10"/>
        </w:numPr>
        <w:pBdr>
          <w:top w:val="nil"/>
          <w:left w:val="nil"/>
          <w:bottom w:val="nil"/>
          <w:right w:val="nil"/>
          <w:between w:val="nil"/>
        </w:pBdr>
        <w:spacing w:after="0" w:line="240" w:lineRule="auto"/>
        <w:jc w:val="both"/>
        <w:rPr>
          <w:rFonts w:ascii="Montserrat" w:eastAsia="Arial" w:hAnsi="Montserrat" w:cs="Arial"/>
          <w:b/>
          <w:color w:val="000000"/>
        </w:rPr>
      </w:pPr>
      <w:r w:rsidRPr="007501FC">
        <w:rPr>
          <w:rFonts w:ascii="Montserrat" w:eastAsia="Arial" w:hAnsi="Montserrat" w:cs="Arial"/>
          <w:b/>
          <w:color w:val="000000"/>
        </w:rPr>
        <w:t>Colima</w:t>
      </w:r>
    </w:p>
    <w:p w14:paraId="1C85B325" w14:textId="2C58FE84" w:rsidR="00FC586A" w:rsidRPr="005A07BF" w:rsidRDefault="00882F7F" w:rsidP="00137999">
      <w:pPr>
        <w:pBdr>
          <w:top w:val="nil"/>
          <w:left w:val="nil"/>
          <w:bottom w:val="nil"/>
          <w:right w:val="nil"/>
          <w:between w:val="nil"/>
        </w:pBdr>
        <w:spacing w:after="0" w:line="240" w:lineRule="auto"/>
        <w:ind w:firstLine="708"/>
        <w:jc w:val="both"/>
        <w:rPr>
          <w:rFonts w:ascii="Montserrat" w:eastAsia="Arial" w:hAnsi="Montserrat" w:cs="Arial"/>
          <w:color w:val="000000"/>
        </w:rPr>
      </w:pPr>
      <w:hyperlink r:id="rId20" w:history="1">
        <w:r w:rsidR="005A07BF" w:rsidRPr="00C10A21">
          <w:rPr>
            <w:rStyle w:val="Hipervnculo"/>
            <w:rFonts w:ascii="Montserrat" w:eastAsia="Arial" w:hAnsi="Montserrat" w:cs="Arial"/>
          </w:rPr>
          <w:t>https://www.youtube.com/watch?v=h_6AJX0vV4A</w:t>
        </w:r>
      </w:hyperlink>
    </w:p>
    <w:p w14:paraId="4EA404F0" w14:textId="055E4F98" w:rsidR="00FC586A" w:rsidRPr="00CE66C4" w:rsidRDefault="00FC586A" w:rsidP="00137999">
      <w:pPr>
        <w:spacing w:after="0" w:line="240" w:lineRule="auto"/>
        <w:jc w:val="both"/>
        <w:rPr>
          <w:rFonts w:ascii="Montserrat" w:eastAsia="Arial" w:hAnsi="Montserrat" w:cs="Arial"/>
        </w:rPr>
      </w:pPr>
    </w:p>
    <w:p w14:paraId="52267D84" w14:textId="4FA8C0FA" w:rsidR="00FC586A" w:rsidRPr="00CE66C4" w:rsidRDefault="005A07BF" w:rsidP="00137999">
      <w:pPr>
        <w:spacing w:after="0" w:line="240" w:lineRule="auto"/>
        <w:jc w:val="both"/>
        <w:rPr>
          <w:rFonts w:ascii="Montserrat" w:eastAsia="Arial" w:hAnsi="Montserrat" w:cs="Arial"/>
        </w:rPr>
      </w:pPr>
      <w:r>
        <w:rPr>
          <w:rFonts w:ascii="Montserrat" w:eastAsia="Arial" w:hAnsi="Montserrat" w:cs="Arial"/>
          <w:color w:val="000000"/>
        </w:rPr>
        <w:t>Volviendo al tema de la sesión del día de hoy en</w:t>
      </w:r>
      <w:r w:rsidR="00FC586A" w:rsidRPr="00CE66C4">
        <w:rPr>
          <w:rFonts w:ascii="Montserrat" w:eastAsia="Arial" w:hAnsi="Montserrat" w:cs="Arial"/>
          <w:color w:val="000000"/>
        </w:rPr>
        <w:t xml:space="preserve"> </w:t>
      </w:r>
      <w:r>
        <w:rPr>
          <w:rFonts w:ascii="Montserrat" w:eastAsia="Arial" w:hAnsi="Montserrat" w:cs="Arial"/>
          <w:color w:val="000000"/>
        </w:rPr>
        <w:t>t</w:t>
      </w:r>
      <w:r w:rsidR="00FC586A" w:rsidRPr="00CE66C4">
        <w:rPr>
          <w:rFonts w:ascii="Montserrat" w:eastAsia="Arial" w:hAnsi="Montserrat" w:cs="Arial"/>
          <w:color w:val="000000"/>
        </w:rPr>
        <w:t>u libro de texto, encontrará</w:t>
      </w:r>
      <w:r>
        <w:rPr>
          <w:rFonts w:ascii="Montserrat" w:eastAsia="Arial" w:hAnsi="Montserrat" w:cs="Arial"/>
          <w:color w:val="000000"/>
        </w:rPr>
        <w:t>s</w:t>
      </w:r>
      <w:r w:rsidR="00FC586A" w:rsidRPr="00CE66C4">
        <w:rPr>
          <w:rFonts w:ascii="Montserrat" w:eastAsia="Arial" w:hAnsi="Montserrat" w:cs="Arial"/>
          <w:color w:val="000000"/>
        </w:rPr>
        <w:t xml:space="preserve"> la secuencia de este tema. Es importante que lo revise</w:t>
      </w:r>
      <w:r>
        <w:rPr>
          <w:rFonts w:ascii="Montserrat" w:eastAsia="Arial" w:hAnsi="Montserrat" w:cs="Arial"/>
          <w:color w:val="000000"/>
        </w:rPr>
        <w:t>s</w:t>
      </w:r>
      <w:r w:rsidR="00FC586A" w:rsidRPr="00CE66C4">
        <w:rPr>
          <w:rFonts w:ascii="Montserrat" w:eastAsia="Arial" w:hAnsi="Montserrat" w:cs="Arial"/>
          <w:color w:val="000000"/>
        </w:rPr>
        <w:t xml:space="preserve"> para ampliar </w:t>
      </w:r>
      <w:r>
        <w:rPr>
          <w:rFonts w:ascii="Montserrat" w:eastAsia="Arial" w:hAnsi="Montserrat" w:cs="Arial"/>
          <w:color w:val="000000"/>
        </w:rPr>
        <w:t>t</w:t>
      </w:r>
      <w:r w:rsidR="00FC586A" w:rsidRPr="00CE66C4">
        <w:rPr>
          <w:rFonts w:ascii="Montserrat" w:eastAsia="Arial" w:hAnsi="Montserrat" w:cs="Arial"/>
          <w:color w:val="000000"/>
        </w:rPr>
        <w:t>us conocimientos.</w:t>
      </w:r>
      <w:r w:rsidR="00FC586A" w:rsidRPr="00CE66C4">
        <w:rPr>
          <w:rFonts w:ascii="Montserrat" w:eastAsia="Arial" w:hAnsi="Montserrat" w:cs="Arial"/>
        </w:rPr>
        <w:t xml:space="preserve"> Conforme lo lea</w:t>
      </w:r>
      <w:r>
        <w:rPr>
          <w:rFonts w:ascii="Montserrat" w:eastAsia="Arial" w:hAnsi="Montserrat" w:cs="Arial"/>
        </w:rPr>
        <w:t>s</w:t>
      </w:r>
      <w:r w:rsidR="00FC586A" w:rsidRPr="00CE66C4">
        <w:rPr>
          <w:rFonts w:ascii="Montserrat" w:eastAsia="Arial" w:hAnsi="Montserrat" w:cs="Arial"/>
        </w:rPr>
        <w:t>, identifi</w:t>
      </w:r>
      <w:r>
        <w:rPr>
          <w:rFonts w:ascii="Montserrat" w:eastAsia="Arial" w:hAnsi="Montserrat" w:cs="Arial"/>
        </w:rPr>
        <w:t>ca</w:t>
      </w:r>
      <w:r w:rsidR="00FC586A" w:rsidRPr="00CE66C4">
        <w:rPr>
          <w:rFonts w:ascii="Montserrat" w:eastAsia="Arial" w:hAnsi="Montserrat" w:cs="Arial"/>
        </w:rPr>
        <w:t xml:space="preserve"> las características de las capas de la Tierra que se mencionan en el libro, subray</w:t>
      </w:r>
      <w:r w:rsidR="002C1D1E">
        <w:rPr>
          <w:rFonts w:ascii="Montserrat" w:eastAsia="Arial" w:hAnsi="Montserrat" w:cs="Arial"/>
        </w:rPr>
        <w:t>a</w:t>
      </w:r>
      <w:r w:rsidR="00FC586A" w:rsidRPr="00CE66C4">
        <w:rPr>
          <w:rFonts w:ascii="Montserrat" w:eastAsia="Arial" w:hAnsi="Montserrat" w:cs="Arial"/>
        </w:rPr>
        <w:t xml:space="preserve"> las ideas principales y consult</w:t>
      </w:r>
      <w:r w:rsidR="002C1D1E">
        <w:rPr>
          <w:rFonts w:ascii="Montserrat" w:eastAsia="Arial" w:hAnsi="Montserrat" w:cs="Arial"/>
        </w:rPr>
        <w:t>a</w:t>
      </w:r>
      <w:r w:rsidR="00FC586A" w:rsidRPr="00CE66C4">
        <w:rPr>
          <w:rFonts w:ascii="Montserrat" w:eastAsia="Arial" w:hAnsi="Montserrat" w:cs="Arial"/>
        </w:rPr>
        <w:t xml:space="preserve"> en el diccionario las palabras que no conozca</w:t>
      </w:r>
      <w:r w:rsidR="002C1D1E">
        <w:rPr>
          <w:rFonts w:ascii="Montserrat" w:eastAsia="Arial" w:hAnsi="Montserrat" w:cs="Arial"/>
        </w:rPr>
        <w:t xml:space="preserve">s. </w:t>
      </w:r>
      <w:r w:rsidR="00FC586A" w:rsidRPr="00CE66C4">
        <w:rPr>
          <w:rFonts w:ascii="Montserrat" w:eastAsia="Arial" w:hAnsi="Montserrat" w:cs="Arial"/>
        </w:rPr>
        <w:t xml:space="preserve">También </w:t>
      </w:r>
      <w:r w:rsidR="002C1D1E">
        <w:rPr>
          <w:rFonts w:ascii="Montserrat" w:eastAsia="Arial" w:hAnsi="Montserrat" w:cs="Arial"/>
        </w:rPr>
        <w:t>puedes</w:t>
      </w:r>
      <w:r w:rsidR="00FC586A" w:rsidRPr="00CE66C4">
        <w:rPr>
          <w:rFonts w:ascii="Montserrat" w:eastAsia="Arial" w:hAnsi="Montserrat" w:cs="Arial"/>
        </w:rPr>
        <w:t xml:space="preserve"> visit</w:t>
      </w:r>
      <w:r w:rsidR="002C1D1E">
        <w:rPr>
          <w:rFonts w:ascii="Montserrat" w:eastAsia="Arial" w:hAnsi="Montserrat" w:cs="Arial"/>
        </w:rPr>
        <w:t xml:space="preserve">ar </w:t>
      </w:r>
      <w:r w:rsidR="00FC586A" w:rsidRPr="00CE66C4">
        <w:rPr>
          <w:rFonts w:ascii="Montserrat" w:eastAsia="Arial" w:hAnsi="Montserrat" w:cs="Arial"/>
        </w:rPr>
        <w:t>el Museo Virtual de Geología del Servicio Geológico Mexicano. El tema visto el día de hoy se encuentra en:</w:t>
      </w:r>
    </w:p>
    <w:p w14:paraId="7C2A96E1" w14:textId="719EAF58" w:rsidR="00FC586A" w:rsidRPr="002C1D1E" w:rsidRDefault="00882F7F" w:rsidP="00137999">
      <w:pPr>
        <w:spacing w:after="0" w:line="240" w:lineRule="auto"/>
        <w:ind w:left="708"/>
        <w:jc w:val="both"/>
        <w:rPr>
          <w:rFonts w:ascii="Montserrat" w:eastAsia="Arial" w:hAnsi="Montserrat" w:cs="Arial"/>
        </w:rPr>
      </w:pPr>
      <w:hyperlink r:id="rId21" w:history="1">
        <w:r w:rsidR="002C1D1E" w:rsidRPr="00C10A21">
          <w:rPr>
            <w:rStyle w:val="Hipervnculo"/>
            <w:rFonts w:ascii="Montserrat" w:eastAsia="Arial" w:hAnsi="Montserrat" w:cs="Arial"/>
          </w:rPr>
          <w:t>https://www.sgm.gob.mx/Web/MuseoVirtual/Planeta/Geologia-Fisica.html</w:t>
        </w:r>
      </w:hyperlink>
    </w:p>
    <w:p w14:paraId="70935D68" w14:textId="77777777" w:rsidR="002C1D1E" w:rsidRPr="00CE66C4" w:rsidRDefault="002C1D1E" w:rsidP="00137999">
      <w:pPr>
        <w:spacing w:after="0" w:line="240" w:lineRule="auto"/>
        <w:ind w:left="708"/>
        <w:jc w:val="both"/>
        <w:rPr>
          <w:rFonts w:ascii="Montserrat" w:eastAsia="Arial" w:hAnsi="Montserrat" w:cs="Arial"/>
          <w:color w:val="000000"/>
        </w:rPr>
      </w:pPr>
    </w:p>
    <w:p w14:paraId="78469953" w14:textId="66848473" w:rsidR="00FC586A" w:rsidRPr="00CE66C4" w:rsidRDefault="00FC586A" w:rsidP="00137999">
      <w:pPr>
        <w:spacing w:after="0" w:line="240" w:lineRule="auto"/>
        <w:jc w:val="both"/>
        <w:rPr>
          <w:rFonts w:ascii="Montserrat" w:eastAsia="Arial" w:hAnsi="Montserrat" w:cs="Arial"/>
        </w:rPr>
      </w:pPr>
      <w:r w:rsidRPr="00CE66C4">
        <w:rPr>
          <w:rFonts w:ascii="Montserrat" w:eastAsia="Arial" w:hAnsi="Montserrat" w:cs="Arial"/>
        </w:rPr>
        <w:t>En las siguientes sesiones</w:t>
      </w:r>
      <w:r w:rsidR="002C1D1E">
        <w:rPr>
          <w:rFonts w:ascii="Montserrat" w:eastAsia="Arial" w:hAnsi="Montserrat" w:cs="Arial"/>
        </w:rPr>
        <w:t xml:space="preserve"> se</w:t>
      </w:r>
      <w:r w:rsidRPr="00CE66C4">
        <w:rPr>
          <w:rFonts w:ascii="Montserrat" w:eastAsia="Arial" w:hAnsi="Montserrat" w:cs="Arial"/>
        </w:rPr>
        <w:t xml:space="preserve"> </w:t>
      </w:r>
      <w:r w:rsidR="002C1D1E" w:rsidRPr="00CE66C4">
        <w:rPr>
          <w:rFonts w:ascii="Montserrat" w:eastAsia="Arial" w:hAnsi="Montserrat" w:cs="Arial"/>
        </w:rPr>
        <w:t>continuar</w:t>
      </w:r>
      <w:r w:rsidR="002C1D1E">
        <w:rPr>
          <w:rFonts w:ascii="Montserrat" w:eastAsia="Arial" w:hAnsi="Montserrat" w:cs="Arial"/>
        </w:rPr>
        <w:t xml:space="preserve">á </w:t>
      </w:r>
      <w:r w:rsidRPr="00CE66C4">
        <w:rPr>
          <w:rFonts w:ascii="Montserrat" w:eastAsia="Arial" w:hAnsi="Montserrat" w:cs="Arial"/>
        </w:rPr>
        <w:t>haciendo énfasis en cómo las placas tectónicas, ejercen sus movimientos y las consecuencias en diferentes partes del mundo y en México</w:t>
      </w:r>
      <w:r w:rsidR="002C1D1E">
        <w:rPr>
          <w:rFonts w:ascii="Montserrat" w:eastAsia="Arial" w:hAnsi="Montserrat" w:cs="Arial"/>
        </w:rPr>
        <w:t xml:space="preserve"> </w:t>
      </w:r>
      <w:r w:rsidRPr="00CE66C4">
        <w:rPr>
          <w:rFonts w:ascii="Montserrat" w:eastAsia="Arial" w:hAnsi="Montserrat" w:cs="Arial"/>
        </w:rPr>
        <w:t>principalmente; así como su relación con la distribución de las zonas de sismicidad y vulcanismo.</w:t>
      </w:r>
    </w:p>
    <w:p w14:paraId="45CBDBF4" w14:textId="2E8CCCFF" w:rsidR="00C3191A" w:rsidRDefault="00C3191A" w:rsidP="00137999">
      <w:pPr>
        <w:pBdr>
          <w:top w:val="nil"/>
          <w:left w:val="nil"/>
          <w:bottom w:val="nil"/>
          <w:right w:val="nil"/>
          <w:between w:val="nil"/>
        </w:pBdr>
        <w:spacing w:after="0" w:line="240" w:lineRule="auto"/>
        <w:jc w:val="both"/>
        <w:rPr>
          <w:rFonts w:ascii="Montserrat" w:eastAsia="Arial" w:hAnsi="Montserrat" w:cs="Arial"/>
        </w:rPr>
      </w:pPr>
    </w:p>
    <w:p w14:paraId="6AA11DF0" w14:textId="77777777" w:rsidR="00137999" w:rsidRPr="00C3191A" w:rsidRDefault="00137999" w:rsidP="00137999">
      <w:pPr>
        <w:pBdr>
          <w:top w:val="nil"/>
          <w:left w:val="nil"/>
          <w:bottom w:val="nil"/>
          <w:right w:val="nil"/>
          <w:between w:val="nil"/>
        </w:pBdr>
        <w:spacing w:after="0" w:line="240" w:lineRule="auto"/>
        <w:jc w:val="both"/>
        <w:rPr>
          <w:rFonts w:ascii="Montserrat" w:eastAsia="Arial" w:hAnsi="Montserrat" w:cs="Arial"/>
        </w:rPr>
      </w:pPr>
    </w:p>
    <w:p w14:paraId="58092094" w14:textId="1FB54850" w:rsidR="005202BB" w:rsidRDefault="005202BB" w:rsidP="00137999">
      <w:pPr>
        <w:spacing w:after="0" w:line="240" w:lineRule="auto"/>
        <w:jc w:val="both"/>
        <w:rPr>
          <w:rStyle w:val="Hipervnculo"/>
          <w:rFonts w:ascii="Montserrat" w:hAnsi="Montserrat"/>
          <w:b/>
          <w:color w:val="000000" w:themeColor="text1"/>
          <w:sz w:val="28"/>
          <w:szCs w:val="28"/>
          <w:u w:val="none"/>
        </w:rPr>
      </w:pPr>
      <w:r w:rsidRPr="006F0CFA">
        <w:rPr>
          <w:rStyle w:val="Hipervnculo"/>
          <w:rFonts w:ascii="Montserrat" w:hAnsi="Montserrat"/>
          <w:b/>
          <w:color w:val="000000" w:themeColor="text1"/>
          <w:sz w:val="28"/>
          <w:szCs w:val="28"/>
          <w:u w:val="none"/>
        </w:rPr>
        <w:t xml:space="preserve">El </w:t>
      </w:r>
      <w:r w:rsidR="007B60A0">
        <w:rPr>
          <w:rStyle w:val="Hipervnculo"/>
          <w:rFonts w:ascii="Montserrat" w:hAnsi="Montserrat"/>
          <w:b/>
          <w:color w:val="000000" w:themeColor="text1"/>
          <w:sz w:val="28"/>
          <w:szCs w:val="28"/>
          <w:u w:val="none"/>
        </w:rPr>
        <w:t>R</w:t>
      </w:r>
      <w:r w:rsidRPr="006F0CFA">
        <w:rPr>
          <w:rStyle w:val="Hipervnculo"/>
          <w:rFonts w:ascii="Montserrat" w:hAnsi="Montserrat"/>
          <w:b/>
          <w:color w:val="000000" w:themeColor="text1"/>
          <w:sz w:val="28"/>
          <w:szCs w:val="28"/>
          <w:u w:val="none"/>
        </w:rPr>
        <w:t xml:space="preserve">eto de </w:t>
      </w:r>
      <w:r w:rsidR="007B60A0">
        <w:rPr>
          <w:rStyle w:val="Hipervnculo"/>
          <w:rFonts w:ascii="Montserrat" w:hAnsi="Montserrat"/>
          <w:b/>
          <w:color w:val="000000" w:themeColor="text1"/>
          <w:sz w:val="28"/>
          <w:szCs w:val="28"/>
          <w:u w:val="none"/>
        </w:rPr>
        <w:t>H</w:t>
      </w:r>
      <w:r w:rsidRPr="006F0CFA">
        <w:rPr>
          <w:rStyle w:val="Hipervnculo"/>
          <w:rFonts w:ascii="Montserrat" w:hAnsi="Montserrat"/>
          <w:b/>
          <w:color w:val="000000" w:themeColor="text1"/>
          <w:sz w:val="28"/>
          <w:szCs w:val="28"/>
          <w:u w:val="none"/>
        </w:rPr>
        <w:t>oy:</w:t>
      </w:r>
    </w:p>
    <w:p w14:paraId="3BAB4A17" w14:textId="1CA8AE57" w:rsidR="008D0373" w:rsidRPr="00CD0DD6" w:rsidRDefault="008D0373" w:rsidP="00137999">
      <w:pPr>
        <w:spacing w:after="0" w:line="240" w:lineRule="auto"/>
        <w:jc w:val="both"/>
        <w:rPr>
          <w:rFonts w:ascii="Montserrat" w:eastAsia="Times New Roman" w:hAnsi="Montserrat" w:cs="Arial"/>
          <w:bCs/>
        </w:rPr>
      </w:pPr>
    </w:p>
    <w:p w14:paraId="5BB65E78" w14:textId="198F059A" w:rsidR="003610CD" w:rsidRPr="00CE66C4" w:rsidRDefault="002C1D1E" w:rsidP="00137999">
      <w:pPr>
        <w:spacing w:after="0" w:line="240" w:lineRule="auto"/>
        <w:jc w:val="both"/>
        <w:rPr>
          <w:rFonts w:ascii="Montserrat" w:eastAsia="Arial" w:hAnsi="Montserrat" w:cs="Arial"/>
        </w:rPr>
      </w:pPr>
      <w:r>
        <w:rPr>
          <w:rFonts w:ascii="Montserrat" w:eastAsia="Arial" w:hAnsi="Montserrat" w:cs="Arial"/>
        </w:rPr>
        <w:t>E</w:t>
      </w:r>
      <w:r w:rsidR="003610CD" w:rsidRPr="00CE66C4">
        <w:rPr>
          <w:rFonts w:ascii="Montserrat" w:eastAsia="Arial" w:hAnsi="Montserrat" w:cs="Arial"/>
        </w:rPr>
        <w:t>labor</w:t>
      </w:r>
      <w:r>
        <w:rPr>
          <w:rFonts w:ascii="Montserrat" w:eastAsia="Arial" w:hAnsi="Montserrat" w:cs="Arial"/>
        </w:rPr>
        <w:t>a</w:t>
      </w:r>
      <w:r w:rsidR="003610CD" w:rsidRPr="00CE66C4">
        <w:rPr>
          <w:rFonts w:ascii="Montserrat" w:eastAsia="Arial" w:hAnsi="Montserrat" w:cs="Arial"/>
        </w:rPr>
        <w:t xml:space="preserve"> un diagrama o dibujo de la estructura interna de la Tierra. Puede</w:t>
      </w:r>
      <w:r>
        <w:rPr>
          <w:rFonts w:ascii="Montserrat" w:eastAsia="Arial" w:hAnsi="Montserrat" w:cs="Arial"/>
        </w:rPr>
        <w:t>s</w:t>
      </w:r>
      <w:r w:rsidR="003610CD" w:rsidRPr="00CE66C4">
        <w:rPr>
          <w:rFonts w:ascii="Montserrat" w:eastAsia="Arial" w:hAnsi="Montserrat" w:cs="Arial"/>
        </w:rPr>
        <w:t xml:space="preserve"> ocupar el libro de texto para guiar</w:t>
      </w:r>
      <w:r>
        <w:rPr>
          <w:rFonts w:ascii="Montserrat" w:eastAsia="Arial" w:hAnsi="Montserrat" w:cs="Arial"/>
        </w:rPr>
        <w:t>t</w:t>
      </w:r>
      <w:r w:rsidR="003610CD" w:rsidRPr="00CE66C4">
        <w:rPr>
          <w:rFonts w:ascii="Montserrat" w:eastAsia="Arial" w:hAnsi="Montserrat" w:cs="Arial"/>
        </w:rPr>
        <w:t>e, recuerd</w:t>
      </w:r>
      <w:r>
        <w:rPr>
          <w:rFonts w:ascii="Montserrat" w:eastAsia="Arial" w:hAnsi="Montserrat" w:cs="Arial"/>
        </w:rPr>
        <w:t>a</w:t>
      </w:r>
      <w:r w:rsidR="003610CD" w:rsidRPr="00CE66C4">
        <w:rPr>
          <w:rFonts w:ascii="Montserrat" w:eastAsia="Arial" w:hAnsi="Montserrat" w:cs="Arial"/>
        </w:rPr>
        <w:t xml:space="preserve"> agregar la información más relevante acerca de las características de cada capa.</w:t>
      </w:r>
    </w:p>
    <w:p w14:paraId="4A607743" w14:textId="77777777" w:rsidR="00AE351D" w:rsidRDefault="00AE351D" w:rsidP="00137999">
      <w:pPr>
        <w:spacing w:after="0" w:line="240" w:lineRule="auto"/>
        <w:jc w:val="both"/>
        <w:rPr>
          <w:rFonts w:ascii="Montserrat" w:eastAsia="Arial" w:hAnsi="Montserrat" w:cs="Arial"/>
        </w:rPr>
      </w:pPr>
    </w:p>
    <w:p w14:paraId="7E5301E0" w14:textId="639AF2C6" w:rsidR="003610CD" w:rsidRPr="00CE66C4" w:rsidRDefault="003610CD" w:rsidP="00137999">
      <w:pPr>
        <w:spacing w:after="0" w:line="240" w:lineRule="auto"/>
        <w:jc w:val="both"/>
        <w:rPr>
          <w:rFonts w:ascii="Montserrat" w:eastAsia="Arial" w:hAnsi="Montserrat" w:cs="Arial"/>
        </w:rPr>
      </w:pPr>
      <w:r w:rsidRPr="00CE66C4">
        <w:rPr>
          <w:rFonts w:ascii="Montserrat" w:eastAsia="Arial" w:hAnsi="Montserrat" w:cs="Arial"/>
        </w:rPr>
        <w:t>Muest</w:t>
      </w:r>
      <w:r w:rsidR="002C1D1E">
        <w:rPr>
          <w:rFonts w:ascii="Montserrat" w:eastAsia="Arial" w:hAnsi="Montserrat" w:cs="Arial"/>
        </w:rPr>
        <w:t>ra tu diagrama o</w:t>
      </w:r>
      <w:r w:rsidRPr="00CE66C4">
        <w:rPr>
          <w:rFonts w:ascii="Montserrat" w:eastAsia="Arial" w:hAnsi="Montserrat" w:cs="Arial"/>
        </w:rPr>
        <w:t xml:space="preserve"> dibujo a </w:t>
      </w:r>
      <w:r w:rsidR="002C1D1E">
        <w:rPr>
          <w:rFonts w:ascii="Montserrat" w:eastAsia="Arial" w:hAnsi="Montserrat" w:cs="Arial"/>
        </w:rPr>
        <w:t>t</w:t>
      </w:r>
      <w:r w:rsidRPr="00CE66C4">
        <w:rPr>
          <w:rFonts w:ascii="Montserrat" w:eastAsia="Arial" w:hAnsi="Montserrat" w:cs="Arial"/>
        </w:rPr>
        <w:t>u profesor y compañeros cuando tenga</w:t>
      </w:r>
      <w:r w:rsidR="002C1D1E">
        <w:rPr>
          <w:rFonts w:ascii="Montserrat" w:eastAsia="Arial" w:hAnsi="Montserrat" w:cs="Arial"/>
        </w:rPr>
        <w:t>s</w:t>
      </w:r>
      <w:r w:rsidRPr="00CE66C4">
        <w:rPr>
          <w:rFonts w:ascii="Montserrat" w:eastAsia="Arial" w:hAnsi="Montserrat" w:cs="Arial"/>
        </w:rPr>
        <w:t xml:space="preserve"> oportunidad.</w:t>
      </w:r>
    </w:p>
    <w:p w14:paraId="24D502C0" w14:textId="77777777" w:rsidR="00E64563" w:rsidRDefault="00E64563" w:rsidP="00137999">
      <w:pPr>
        <w:spacing w:after="0" w:line="240" w:lineRule="auto"/>
        <w:jc w:val="both"/>
        <w:rPr>
          <w:rFonts w:ascii="Montserrat" w:eastAsia="Times New Roman" w:hAnsi="Montserrat" w:cs="Arial"/>
          <w:bCs/>
        </w:rPr>
      </w:pPr>
    </w:p>
    <w:p w14:paraId="7F65DCD5" w14:textId="2A785ADA" w:rsidR="000338EF" w:rsidRDefault="000338EF" w:rsidP="00137999">
      <w:pPr>
        <w:spacing w:after="0" w:line="240" w:lineRule="auto"/>
        <w:jc w:val="center"/>
        <w:rPr>
          <w:rFonts w:ascii="Montserrat" w:eastAsia="Times New Roman" w:hAnsi="Montserrat" w:cs="Arial"/>
          <w:bCs/>
        </w:rPr>
      </w:pPr>
    </w:p>
    <w:p w14:paraId="39E424ED" w14:textId="2343ED63" w:rsidR="005202BB" w:rsidRDefault="005202BB" w:rsidP="00137999">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45ECA2A0" w14:textId="0A73B3CA" w:rsidR="006F0CFA" w:rsidRPr="00E64563" w:rsidRDefault="005202BB" w:rsidP="00137999">
      <w:pPr>
        <w:spacing w:after="0" w:line="240" w:lineRule="auto"/>
        <w:ind w:left="360"/>
        <w:jc w:val="center"/>
        <w:rPr>
          <w:rFonts w:ascii="Montserrat" w:eastAsia="Times New Roman" w:hAnsi="Montserrat" w:cs="Helvetica"/>
          <w:sz w:val="24"/>
          <w:szCs w:val="24"/>
          <w:lang w:eastAsia="es-MX"/>
        </w:rPr>
      </w:pPr>
      <w:bookmarkStart w:id="0" w:name="_GoBack"/>
      <w:bookmarkEnd w:id="0"/>
      <w:r w:rsidRPr="001D237D">
        <w:rPr>
          <w:rFonts w:ascii="Montserrat" w:eastAsia="Times New Roman" w:hAnsi="Montserrat" w:cs="Calibri"/>
          <w:b/>
          <w:bCs/>
          <w:sz w:val="24"/>
          <w:szCs w:val="24"/>
          <w:lang w:eastAsia="es-MX"/>
        </w:rPr>
        <w:t>Gracias por tu esfuerzo.</w:t>
      </w:r>
    </w:p>
    <w:p w14:paraId="4DEEF882" w14:textId="77777777" w:rsidR="002C1D1E" w:rsidRPr="002C1D1E" w:rsidRDefault="002C1D1E" w:rsidP="00137999">
      <w:pPr>
        <w:spacing w:after="0" w:line="240" w:lineRule="auto"/>
        <w:jc w:val="both"/>
        <w:rPr>
          <w:rFonts w:ascii="Montserrat" w:eastAsia="Times New Roman" w:hAnsi="Montserrat" w:cs="Calibri"/>
          <w:b/>
          <w:bCs/>
          <w:lang w:eastAsia="es-MX"/>
        </w:rPr>
      </w:pPr>
    </w:p>
    <w:p w14:paraId="01A40F1E" w14:textId="34801A89" w:rsidR="005202BB" w:rsidRPr="002372BD" w:rsidRDefault="005202BB" w:rsidP="00137999">
      <w:pPr>
        <w:spacing w:after="0" w:line="240" w:lineRule="auto"/>
        <w:jc w:val="both"/>
        <w:rPr>
          <w:rFonts w:ascii="Montserrat" w:eastAsia="Times New Roman" w:hAnsi="Montserrat" w:cs="Calibri"/>
          <w:b/>
          <w:bCs/>
          <w:lang w:eastAsia="es-MX"/>
        </w:rPr>
      </w:pPr>
      <w:r w:rsidRPr="001D237D">
        <w:rPr>
          <w:rFonts w:ascii="Montserrat" w:eastAsia="Times New Roman" w:hAnsi="Montserrat" w:cs="Calibri"/>
          <w:b/>
          <w:bCs/>
          <w:sz w:val="28"/>
          <w:szCs w:val="28"/>
          <w:lang w:eastAsia="es-MX"/>
        </w:rPr>
        <w:t>Para saber más:</w:t>
      </w:r>
    </w:p>
    <w:p w14:paraId="6275EED0" w14:textId="14B5EA50" w:rsidR="005202BB" w:rsidRPr="005E72EC" w:rsidRDefault="005202BB" w:rsidP="00137999">
      <w:pPr>
        <w:spacing w:after="0" w:line="240" w:lineRule="auto"/>
        <w:jc w:val="both"/>
        <w:rPr>
          <w:rFonts w:ascii="Montserrat" w:eastAsia="Times New Roman" w:hAnsi="Montserrat" w:cs="Calibri"/>
          <w:bCs/>
          <w:lang w:eastAsia="es-MX"/>
        </w:rPr>
      </w:pPr>
      <w:r w:rsidRPr="002372BD">
        <w:rPr>
          <w:rFonts w:ascii="Montserrat" w:eastAsia="Times New Roman" w:hAnsi="Montserrat" w:cs="Calibri"/>
          <w:bCs/>
          <w:lang w:eastAsia="es-MX"/>
        </w:rPr>
        <w:t>Lecturas</w:t>
      </w:r>
    </w:p>
    <w:p w14:paraId="76785BD8" w14:textId="3186C287" w:rsidR="005C43A8" w:rsidRPr="00C12BBE" w:rsidRDefault="00137999" w:rsidP="00137999">
      <w:pPr>
        <w:spacing w:after="0" w:line="240" w:lineRule="auto"/>
        <w:jc w:val="both"/>
        <w:rPr>
          <w:rFonts w:ascii="Montserrat" w:hAnsi="Montserrat"/>
          <w:b/>
        </w:rPr>
      </w:pPr>
      <w:hyperlink r:id="rId22" w:history="1">
        <w:r w:rsidRPr="006332D5">
          <w:rPr>
            <w:rStyle w:val="Hipervnculo"/>
            <w:rFonts w:ascii="Montserrat" w:hAnsi="Montserrat"/>
          </w:rPr>
          <w:t>https://www.conaliteg.sep.gob.mx/</w:t>
        </w:r>
      </w:hyperlink>
      <w:r>
        <w:rPr>
          <w:rFonts w:ascii="Montserrat" w:hAnsi="Montserrat"/>
        </w:rPr>
        <w:t xml:space="preserve"> </w:t>
      </w:r>
    </w:p>
    <w:sectPr w:rsidR="005C43A8" w:rsidRPr="00C12BBE"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A990B7" w14:textId="77777777" w:rsidR="00882F7F" w:rsidRDefault="00882F7F" w:rsidP="00873C03">
      <w:pPr>
        <w:spacing w:after="0" w:line="240" w:lineRule="auto"/>
      </w:pPr>
      <w:r>
        <w:separator/>
      </w:r>
    </w:p>
  </w:endnote>
  <w:endnote w:type="continuationSeparator" w:id="0">
    <w:p w14:paraId="4387F9D9" w14:textId="77777777" w:rsidR="00882F7F" w:rsidRDefault="00882F7F"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9D14A0" w14:textId="77777777" w:rsidR="00882F7F" w:rsidRDefault="00882F7F" w:rsidP="00873C03">
      <w:pPr>
        <w:spacing w:after="0" w:line="240" w:lineRule="auto"/>
      </w:pPr>
      <w:r>
        <w:separator/>
      </w:r>
    </w:p>
  </w:footnote>
  <w:footnote w:type="continuationSeparator" w:id="0">
    <w:p w14:paraId="0A2B02D4" w14:textId="77777777" w:rsidR="00882F7F" w:rsidRDefault="00882F7F"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31320E"/>
    <w:multiLevelType w:val="hybridMultilevel"/>
    <w:tmpl w:val="1E5AE1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76B5483"/>
    <w:multiLevelType w:val="hybridMultilevel"/>
    <w:tmpl w:val="F4202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B64D7D"/>
    <w:multiLevelType w:val="hybridMultilevel"/>
    <w:tmpl w:val="F6EEC1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50F1860"/>
    <w:multiLevelType w:val="hybridMultilevel"/>
    <w:tmpl w:val="96FAA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28F063A"/>
    <w:multiLevelType w:val="hybridMultilevel"/>
    <w:tmpl w:val="36608036"/>
    <w:lvl w:ilvl="0" w:tplc="989C209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4C55015"/>
    <w:multiLevelType w:val="hybridMultilevel"/>
    <w:tmpl w:val="F9E423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E2B5E13"/>
    <w:multiLevelType w:val="hybridMultilevel"/>
    <w:tmpl w:val="7D3611BE"/>
    <w:lvl w:ilvl="0" w:tplc="F71ECBA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E9E0D88"/>
    <w:multiLevelType w:val="hybridMultilevel"/>
    <w:tmpl w:val="D4D0B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075D2D"/>
    <w:multiLevelType w:val="hybridMultilevel"/>
    <w:tmpl w:val="9A74C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C430824"/>
    <w:multiLevelType w:val="hybridMultilevel"/>
    <w:tmpl w:val="F850CE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E65320"/>
    <w:multiLevelType w:val="hybridMultilevel"/>
    <w:tmpl w:val="7CDA3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26D1922"/>
    <w:multiLevelType w:val="hybridMultilevel"/>
    <w:tmpl w:val="02688E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AEB4E01"/>
    <w:multiLevelType w:val="hybridMultilevel"/>
    <w:tmpl w:val="6AB87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BB80E55"/>
    <w:multiLevelType w:val="hybridMultilevel"/>
    <w:tmpl w:val="A35CA4E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EC2B3C"/>
    <w:multiLevelType w:val="hybridMultilevel"/>
    <w:tmpl w:val="BB6CA5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11"/>
  </w:num>
  <w:num w:numId="5">
    <w:abstractNumId w:val="7"/>
  </w:num>
  <w:num w:numId="6">
    <w:abstractNumId w:val="3"/>
  </w:num>
  <w:num w:numId="7">
    <w:abstractNumId w:val="8"/>
  </w:num>
  <w:num w:numId="8">
    <w:abstractNumId w:val="10"/>
  </w:num>
  <w:num w:numId="9">
    <w:abstractNumId w:val="14"/>
  </w:num>
  <w:num w:numId="10">
    <w:abstractNumId w:val="6"/>
  </w:num>
  <w:num w:numId="11">
    <w:abstractNumId w:val="12"/>
  </w:num>
  <w:num w:numId="12">
    <w:abstractNumId w:val="2"/>
  </w:num>
  <w:num w:numId="13">
    <w:abstractNumId w:val="4"/>
  </w:num>
  <w:num w:numId="14">
    <w:abstractNumId w:val="13"/>
  </w:num>
  <w:num w:numId="15">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58BA"/>
    <w:rsid w:val="00024FA3"/>
    <w:rsid w:val="00026939"/>
    <w:rsid w:val="00030E7D"/>
    <w:rsid w:val="0003187E"/>
    <w:rsid w:val="000338EF"/>
    <w:rsid w:val="000371FA"/>
    <w:rsid w:val="00047BFA"/>
    <w:rsid w:val="0005557F"/>
    <w:rsid w:val="00055BDA"/>
    <w:rsid w:val="00061D8F"/>
    <w:rsid w:val="000621B1"/>
    <w:rsid w:val="000674BF"/>
    <w:rsid w:val="00074F7B"/>
    <w:rsid w:val="00076A51"/>
    <w:rsid w:val="00077A1B"/>
    <w:rsid w:val="00084EB8"/>
    <w:rsid w:val="0009165E"/>
    <w:rsid w:val="00091FD5"/>
    <w:rsid w:val="00092237"/>
    <w:rsid w:val="0009670C"/>
    <w:rsid w:val="000A19C9"/>
    <w:rsid w:val="000A64F5"/>
    <w:rsid w:val="000B299A"/>
    <w:rsid w:val="000B2BEC"/>
    <w:rsid w:val="000B305F"/>
    <w:rsid w:val="000B3AFE"/>
    <w:rsid w:val="000B3B89"/>
    <w:rsid w:val="000B7F6A"/>
    <w:rsid w:val="000C462C"/>
    <w:rsid w:val="000C68CD"/>
    <w:rsid w:val="000D64EB"/>
    <w:rsid w:val="000E04BD"/>
    <w:rsid w:val="000E0E1B"/>
    <w:rsid w:val="000F0F39"/>
    <w:rsid w:val="000F3E37"/>
    <w:rsid w:val="000F65AB"/>
    <w:rsid w:val="00102246"/>
    <w:rsid w:val="00110CC9"/>
    <w:rsid w:val="0011207B"/>
    <w:rsid w:val="001137E9"/>
    <w:rsid w:val="00114D54"/>
    <w:rsid w:val="00124435"/>
    <w:rsid w:val="00137999"/>
    <w:rsid w:val="001379E2"/>
    <w:rsid w:val="001402ED"/>
    <w:rsid w:val="001411B0"/>
    <w:rsid w:val="001439BA"/>
    <w:rsid w:val="00144767"/>
    <w:rsid w:val="00146462"/>
    <w:rsid w:val="0015401E"/>
    <w:rsid w:val="00160E3D"/>
    <w:rsid w:val="00161AF1"/>
    <w:rsid w:val="00165196"/>
    <w:rsid w:val="001657CC"/>
    <w:rsid w:val="00167178"/>
    <w:rsid w:val="00167301"/>
    <w:rsid w:val="00172F04"/>
    <w:rsid w:val="00174E26"/>
    <w:rsid w:val="001845DE"/>
    <w:rsid w:val="00185563"/>
    <w:rsid w:val="00185F93"/>
    <w:rsid w:val="001867C6"/>
    <w:rsid w:val="001900ED"/>
    <w:rsid w:val="00190519"/>
    <w:rsid w:val="001950B9"/>
    <w:rsid w:val="00196C7A"/>
    <w:rsid w:val="001A0996"/>
    <w:rsid w:val="001B0BC4"/>
    <w:rsid w:val="001B2A51"/>
    <w:rsid w:val="001B4A65"/>
    <w:rsid w:val="001B7E97"/>
    <w:rsid w:val="001C0912"/>
    <w:rsid w:val="001C20A3"/>
    <w:rsid w:val="001D0957"/>
    <w:rsid w:val="001D237D"/>
    <w:rsid w:val="001D6326"/>
    <w:rsid w:val="001D669C"/>
    <w:rsid w:val="001E24A6"/>
    <w:rsid w:val="001E6764"/>
    <w:rsid w:val="001F0490"/>
    <w:rsid w:val="001F176C"/>
    <w:rsid w:val="001F28DB"/>
    <w:rsid w:val="001F2953"/>
    <w:rsid w:val="001F49F2"/>
    <w:rsid w:val="00202D0D"/>
    <w:rsid w:val="00204AB3"/>
    <w:rsid w:val="00207119"/>
    <w:rsid w:val="00211A77"/>
    <w:rsid w:val="00215139"/>
    <w:rsid w:val="0021640A"/>
    <w:rsid w:val="0021664C"/>
    <w:rsid w:val="0022021B"/>
    <w:rsid w:val="002221A2"/>
    <w:rsid w:val="002236A1"/>
    <w:rsid w:val="00225C78"/>
    <w:rsid w:val="00226F66"/>
    <w:rsid w:val="0022797D"/>
    <w:rsid w:val="00227AE1"/>
    <w:rsid w:val="00236DA8"/>
    <w:rsid w:val="002372BD"/>
    <w:rsid w:val="00237ADA"/>
    <w:rsid w:val="00237F11"/>
    <w:rsid w:val="00241FD1"/>
    <w:rsid w:val="002507EF"/>
    <w:rsid w:val="00250C6C"/>
    <w:rsid w:val="00256795"/>
    <w:rsid w:val="00257932"/>
    <w:rsid w:val="00262DC3"/>
    <w:rsid w:val="002660DF"/>
    <w:rsid w:val="002667DD"/>
    <w:rsid w:val="002700D1"/>
    <w:rsid w:val="0027219E"/>
    <w:rsid w:val="0027642F"/>
    <w:rsid w:val="00287792"/>
    <w:rsid w:val="00287DC5"/>
    <w:rsid w:val="00290601"/>
    <w:rsid w:val="002A29D0"/>
    <w:rsid w:val="002B5FE6"/>
    <w:rsid w:val="002C1042"/>
    <w:rsid w:val="002C109C"/>
    <w:rsid w:val="002C1D1E"/>
    <w:rsid w:val="002D13B9"/>
    <w:rsid w:val="002D45DA"/>
    <w:rsid w:val="002D643F"/>
    <w:rsid w:val="002D7A2E"/>
    <w:rsid w:val="002D7AE7"/>
    <w:rsid w:val="002E09FA"/>
    <w:rsid w:val="002E1A37"/>
    <w:rsid w:val="002F328D"/>
    <w:rsid w:val="002F52A7"/>
    <w:rsid w:val="002F6208"/>
    <w:rsid w:val="0030264E"/>
    <w:rsid w:val="00305914"/>
    <w:rsid w:val="00305CBD"/>
    <w:rsid w:val="00305F8C"/>
    <w:rsid w:val="0031691E"/>
    <w:rsid w:val="00323E9C"/>
    <w:rsid w:val="003261A8"/>
    <w:rsid w:val="00327B8C"/>
    <w:rsid w:val="00335191"/>
    <w:rsid w:val="00350CF0"/>
    <w:rsid w:val="0035278B"/>
    <w:rsid w:val="00353517"/>
    <w:rsid w:val="0036013F"/>
    <w:rsid w:val="003603B9"/>
    <w:rsid w:val="003610CD"/>
    <w:rsid w:val="003633A1"/>
    <w:rsid w:val="0036776F"/>
    <w:rsid w:val="003766C6"/>
    <w:rsid w:val="00382AEE"/>
    <w:rsid w:val="0038379E"/>
    <w:rsid w:val="00386B24"/>
    <w:rsid w:val="0039628D"/>
    <w:rsid w:val="00397F84"/>
    <w:rsid w:val="003A0A84"/>
    <w:rsid w:val="003A4B7B"/>
    <w:rsid w:val="003B0DAF"/>
    <w:rsid w:val="003B1567"/>
    <w:rsid w:val="003B1C90"/>
    <w:rsid w:val="003B2B7C"/>
    <w:rsid w:val="003B4E53"/>
    <w:rsid w:val="003B7955"/>
    <w:rsid w:val="003C4FBD"/>
    <w:rsid w:val="003C5FD6"/>
    <w:rsid w:val="003D203E"/>
    <w:rsid w:val="003D29B1"/>
    <w:rsid w:val="003D6301"/>
    <w:rsid w:val="003D737F"/>
    <w:rsid w:val="003E1BD2"/>
    <w:rsid w:val="003E2517"/>
    <w:rsid w:val="003E498D"/>
    <w:rsid w:val="003E54BA"/>
    <w:rsid w:val="003E6E8A"/>
    <w:rsid w:val="003F2726"/>
    <w:rsid w:val="003F4CDD"/>
    <w:rsid w:val="003F7A01"/>
    <w:rsid w:val="00400A61"/>
    <w:rsid w:val="004073BC"/>
    <w:rsid w:val="004076CD"/>
    <w:rsid w:val="00410187"/>
    <w:rsid w:val="00415C0D"/>
    <w:rsid w:val="004264A4"/>
    <w:rsid w:val="004264EC"/>
    <w:rsid w:val="0043099E"/>
    <w:rsid w:val="004367C5"/>
    <w:rsid w:val="00440472"/>
    <w:rsid w:val="0044438B"/>
    <w:rsid w:val="00446A5C"/>
    <w:rsid w:val="00447E44"/>
    <w:rsid w:val="00453CEE"/>
    <w:rsid w:val="00456519"/>
    <w:rsid w:val="0045673C"/>
    <w:rsid w:val="00466EFE"/>
    <w:rsid w:val="004671C5"/>
    <w:rsid w:val="00481EDA"/>
    <w:rsid w:val="00486FE1"/>
    <w:rsid w:val="00490EBB"/>
    <w:rsid w:val="004A30E4"/>
    <w:rsid w:val="004A7154"/>
    <w:rsid w:val="004B1C52"/>
    <w:rsid w:val="004B3309"/>
    <w:rsid w:val="004B39EB"/>
    <w:rsid w:val="004B42A5"/>
    <w:rsid w:val="004C2D7D"/>
    <w:rsid w:val="004C6606"/>
    <w:rsid w:val="004E1C74"/>
    <w:rsid w:val="004E33EC"/>
    <w:rsid w:val="004E39E7"/>
    <w:rsid w:val="004E6A4F"/>
    <w:rsid w:val="004E7412"/>
    <w:rsid w:val="004F223D"/>
    <w:rsid w:val="004F3D6C"/>
    <w:rsid w:val="004F40EE"/>
    <w:rsid w:val="004F451C"/>
    <w:rsid w:val="004F5763"/>
    <w:rsid w:val="00504BF7"/>
    <w:rsid w:val="00505111"/>
    <w:rsid w:val="00506589"/>
    <w:rsid w:val="00513E10"/>
    <w:rsid w:val="005202BB"/>
    <w:rsid w:val="00530177"/>
    <w:rsid w:val="00530F62"/>
    <w:rsid w:val="00532711"/>
    <w:rsid w:val="00534344"/>
    <w:rsid w:val="00534CEF"/>
    <w:rsid w:val="00542CBC"/>
    <w:rsid w:val="00552F80"/>
    <w:rsid w:val="00555E01"/>
    <w:rsid w:val="005609EC"/>
    <w:rsid w:val="00561256"/>
    <w:rsid w:val="00561988"/>
    <w:rsid w:val="005623C0"/>
    <w:rsid w:val="00564171"/>
    <w:rsid w:val="005668CB"/>
    <w:rsid w:val="00567127"/>
    <w:rsid w:val="0056715D"/>
    <w:rsid w:val="0056749A"/>
    <w:rsid w:val="00570785"/>
    <w:rsid w:val="0057079B"/>
    <w:rsid w:val="00574A9D"/>
    <w:rsid w:val="00577D59"/>
    <w:rsid w:val="0058105E"/>
    <w:rsid w:val="0058162C"/>
    <w:rsid w:val="00584E44"/>
    <w:rsid w:val="005862CB"/>
    <w:rsid w:val="00587E49"/>
    <w:rsid w:val="005966C1"/>
    <w:rsid w:val="005A07BF"/>
    <w:rsid w:val="005A0BCA"/>
    <w:rsid w:val="005A10E2"/>
    <w:rsid w:val="005A2B6D"/>
    <w:rsid w:val="005A4BAB"/>
    <w:rsid w:val="005A5C49"/>
    <w:rsid w:val="005A6452"/>
    <w:rsid w:val="005A771E"/>
    <w:rsid w:val="005B01A8"/>
    <w:rsid w:val="005B0AF1"/>
    <w:rsid w:val="005B457B"/>
    <w:rsid w:val="005B7D70"/>
    <w:rsid w:val="005C00B1"/>
    <w:rsid w:val="005C0D72"/>
    <w:rsid w:val="005C2FAC"/>
    <w:rsid w:val="005C43A8"/>
    <w:rsid w:val="005C5047"/>
    <w:rsid w:val="005C56B5"/>
    <w:rsid w:val="005D5DE7"/>
    <w:rsid w:val="005E1081"/>
    <w:rsid w:val="005E387D"/>
    <w:rsid w:val="005E3D66"/>
    <w:rsid w:val="005E61E4"/>
    <w:rsid w:val="005E715A"/>
    <w:rsid w:val="005E72EC"/>
    <w:rsid w:val="005F1263"/>
    <w:rsid w:val="00602E6B"/>
    <w:rsid w:val="00607033"/>
    <w:rsid w:val="00625DE2"/>
    <w:rsid w:val="00627BBF"/>
    <w:rsid w:val="0063147B"/>
    <w:rsid w:val="0063457F"/>
    <w:rsid w:val="00634DF6"/>
    <w:rsid w:val="00636072"/>
    <w:rsid w:val="00644A46"/>
    <w:rsid w:val="006479FD"/>
    <w:rsid w:val="00650724"/>
    <w:rsid w:val="00650AF0"/>
    <w:rsid w:val="0065200A"/>
    <w:rsid w:val="0065590B"/>
    <w:rsid w:val="00662731"/>
    <w:rsid w:val="00664388"/>
    <w:rsid w:val="0067056D"/>
    <w:rsid w:val="006763EA"/>
    <w:rsid w:val="00686E12"/>
    <w:rsid w:val="00696A97"/>
    <w:rsid w:val="006A20B2"/>
    <w:rsid w:val="006A422D"/>
    <w:rsid w:val="006A4556"/>
    <w:rsid w:val="006A5306"/>
    <w:rsid w:val="006A6BB3"/>
    <w:rsid w:val="006B3683"/>
    <w:rsid w:val="006B5776"/>
    <w:rsid w:val="006C1239"/>
    <w:rsid w:val="006C451B"/>
    <w:rsid w:val="006D0F21"/>
    <w:rsid w:val="006E4418"/>
    <w:rsid w:val="006F0CFA"/>
    <w:rsid w:val="006F34C0"/>
    <w:rsid w:val="006F4C49"/>
    <w:rsid w:val="0070466F"/>
    <w:rsid w:val="00710C36"/>
    <w:rsid w:val="00710F3D"/>
    <w:rsid w:val="0071545B"/>
    <w:rsid w:val="00720186"/>
    <w:rsid w:val="00723C79"/>
    <w:rsid w:val="00724160"/>
    <w:rsid w:val="00724775"/>
    <w:rsid w:val="0073730F"/>
    <w:rsid w:val="00737A02"/>
    <w:rsid w:val="00744C4D"/>
    <w:rsid w:val="00746190"/>
    <w:rsid w:val="007501FC"/>
    <w:rsid w:val="007537BA"/>
    <w:rsid w:val="00755B9C"/>
    <w:rsid w:val="00757F89"/>
    <w:rsid w:val="00762E0D"/>
    <w:rsid w:val="0076722F"/>
    <w:rsid w:val="00771A5D"/>
    <w:rsid w:val="00783A3E"/>
    <w:rsid w:val="00787DEC"/>
    <w:rsid w:val="00794BDA"/>
    <w:rsid w:val="00795E94"/>
    <w:rsid w:val="007A0CDD"/>
    <w:rsid w:val="007A7006"/>
    <w:rsid w:val="007A7723"/>
    <w:rsid w:val="007B60A0"/>
    <w:rsid w:val="007B7455"/>
    <w:rsid w:val="007C29DF"/>
    <w:rsid w:val="007D030F"/>
    <w:rsid w:val="007D0BAC"/>
    <w:rsid w:val="007D3C3C"/>
    <w:rsid w:val="007E23D9"/>
    <w:rsid w:val="007E6E57"/>
    <w:rsid w:val="007E74B9"/>
    <w:rsid w:val="007F03D5"/>
    <w:rsid w:val="008004C6"/>
    <w:rsid w:val="00803EE2"/>
    <w:rsid w:val="008064E1"/>
    <w:rsid w:val="0081639B"/>
    <w:rsid w:val="00821A22"/>
    <w:rsid w:val="00825CB0"/>
    <w:rsid w:val="00842F88"/>
    <w:rsid w:val="008464A4"/>
    <w:rsid w:val="00847467"/>
    <w:rsid w:val="00856FE4"/>
    <w:rsid w:val="00857FD8"/>
    <w:rsid w:val="008630D3"/>
    <w:rsid w:val="008654FB"/>
    <w:rsid w:val="00873C03"/>
    <w:rsid w:val="00874552"/>
    <w:rsid w:val="00874988"/>
    <w:rsid w:val="00875785"/>
    <w:rsid w:val="0087603C"/>
    <w:rsid w:val="00877B6A"/>
    <w:rsid w:val="00882259"/>
    <w:rsid w:val="00882F7F"/>
    <w:rsid w:val="008847ED"/>
    <w:rsid w:val="008912D3"/>
    <w:rsid w:val="00893B69"/>
    <w:rsid w:val="00895320"/>
    <w:rsid w:val="008953D0"/>
    <w:rsid w:val="008A24D7"/>
    <w:rsid w:val="008A66BB"/>
    <w:rsid w:val="008B5A98"/>
    <w:rsid w:val="008B6223"/>
    <w:rsid w:val="008B6910"/>
    <w:rsid w:val="008C19B0"/>
    <w:rsid w:val="008C1B8D"/>
    <w:rsid w:val="008C1D0C"/>
    <w:rsid w:val="008C2104"/>
    <w:rsid w:val="008C2430"/>
    <w:rsid w:val="008D0373"/>
    <w:rsid w:val="008D341B"/>
    <w:rsid w:val="008E01FF"/>
    <w:rsid w:val="008E1422"/>
    <w:rsid w:val="008E2FAC"/>
    <w:rsid w:val="008E325B"/>
    <w:rsid w:val="008E3951"/>
    <w:rsid w:val="008F0799"/>
    <w:rsid w:val="008F7B70"/>
    <w:rsid w:val="009055E3"/>
    <w:rsid w:val="0092063F"/>
    <w:rsid w:val="009277A9"/>
    <w:rsid w:val="009341AC"/>
    <w:rsid w:val="00934281"/>
    <w:rsid w:val="009351EC"/>
    <w:rsid w:val="00936DD7"/>
    <w:rsid w:val="009428D0"/>
    <w:rsid w:val="00942ADB"/>
    <w:rsid w:val="00945C9F"/>
    <w:rsid w:val="00951CED"/>
    <w:rsid w:val="00954D39"/>
    <w:rsid w:val="00957E43"/>
    <w:rsid w:val="009604FD"/>
    <w:rsid w:val="009704C2"/>
    <w:rsid w:val="00970911"/>
    <w:rsid w:val="00970A2A"/>
    <w:rsid w:val="00981C86"/>
    <w:rsid w:val="009907AC"/>
    <w:rsid w:val="00990DDC"/>
    <w:rsid w:val="009917C1"/>
    <w:rsid w:val="009931CB"/>
    <w:rsid w:val="00993D1F"/>
    <w:rsid w:val="009A280C"/>
    <w:rsid w:val="009A5DAF"/>
    <w:rsid w:val="009B02B7"/>
    <w:rsid w:val="009B2D56"/>
    <w:rsid w:val="009B412C"/>
    <w:rsid w:val="009C43CA"/>
    <w:rsid w:val="009C46AE"/>
    <w:rsid w:val="009C7213"/>
    <w:rsid w:val="009C7249"/>
    <w:rsid w:val="009D09E6"/>
    <w:rsid w:val="009D15F7"/>
    <w:rsid w:val="009D2222"/>
    <w:rsid w:val="009D3E4B"/>
    <w:rsid w:val="009D7D91"/>
    <w:rsid w:val="009E1A15"/>
    <w:rsid w:val="009E417E"/>
    <w:rsid w:val="009E4A2C"/>
    <w:rsid w:val="009E755A"/>
    <w:rsid w:val="009E7900"/>
    <w:rsid w:val="009E793E"/>
    <w:rsid w:val="009F1F46"/>
    <w:rsid w:val="009F1FD3"/>
    <w:rsid w:val="009F217B"/>
    <w:rsid w:val="009F3CB1"/>
    <w:rsid w:val="009F3CE2"/>
    <w:rsid w:val="009F46F9"/>
    <w:rsid w:val="009F5D10"/>
    <w:rsid w:val="009F5DEB"/>
    <w:rsid w:val="009F614D"/>
    <w:rsid w:val="009F650D"/>
    <w:rsid w:val="00A01559"/>
    <w:rsid w:val="00A12446"/>
    <w:rsid w:val="00A14D39"/>
    <w:rsid w:val="00A211A0"/>
    <w:rsid w:val="00A26B5E"/>
    <w:rsid w:val="00A27FE3"/>
    <w:rsid w:val="00A325F1"/>
    <w:rsid w:val="00A33F3A"/>
    <w:rsid w:val="00A369DD"/>
    <w:rsid w:val="00A408C4"/>
    <w:rsid w:val="00A43F44"/>
    <w:rsid w:val="00A503DC"/>
    <w:rsid w:val="00A51F91"/>
    <w:rsid w:val="00A526FE"/>
    <w:rsid w:val="00A55A51"/>
    <w:rsid w:val="00A565E1"/>
    <w:rsid w:val="00A5725C"/>
    <w:rsid w:val="00A60FE5"/>
    <w:rsid w:val="00A630D8"/>
    <w:rsid w:val="00A6353D"/>
    <w:rsid w:val="00A66B50"/>
    <w:rsid w:val="00A7079F"/>
    <w:rsid w:val="00A71DD4"/>
    <w:rsid w:val="00A7430F"/>
    <w:rsid w:val="00A7442B"/>
    <w:rsid w:val="00A76EB4"/>
    <w:rsid w:val="00A76FAA"/>
    <w:rsid w:val="00A83BFE"/>
    <w:rsid w:val="00A87B70"/>
    <w:rsid w:val="00A91231"/>
    <w:rsid w:val="00AA3F06"/>
    <w:rsid w:val="00AA422D"/>
    <w:rsid w:val="00AA43E1"/>
    <w:rsid w:val="00AB1432"/>
    <w:rsid w:val="00AB5DD7"/>
    <w:rsid w:val="00AC3B15"/>
    <w:rsid w:val="00AC45CC"/>
    <w:rsid w:val="00AD57A4"/>
    <w:rsid w:val="00AD5BC7"/>
    <w:rsid w:val="00AD6D04"/>
    <w:rsid w:val="00AD74E8"/>
    <w:rsid w:val="00AD78AC"/>
    <w:rsid w:val="00AE351D"/>
    <w:rsid w:val="00AF0990"/>
    <w:rsid w:val="00AF5736"/>
    <w:rsid w:val="00AF717A"/>
    <w:rsid w:val="00B240C8"/>
    <w:rsid w:val="00B26A71"/>
    <w:rsid w:val="00B27854"/>
    <w:rsid w:val="00B3257E"/>
    <w:rsid w:val="00B33078"/>
    <w:rsid w:val="00B40A46"/>
    <w:rsid w:val="00B50F1D"/>
    <w:rsid w:val="00B51AD7"/>
    <w:rsid w:val="00B525F2"/>
    <w:rsid w:val="00B5784C"/>
    <w:rsid w:val="00B60990"/>
    <w:rsid w:val="00B6240A"/>
    <w:rsid w:val="00B63BDC"/>
    <w:rsid w:val="00B65D30"/>
    <w:rsid w:val="00B66587"/>
    <w:rsid w:val="00B703B0"/>
    <w:rsid w:val="00B71BE6"/>
    <w:rsid w:val="00B76BE3"/>
    <w:rsid w:val="00B82BF4"/>
    <w:rsid w:val="00B9125A"/>
    <w:rsid w:val="00B9354C"/>
    <w:rsid w:val="00B94330"/>
    <w:rsid w:val="00B961EE"/>
    <w:rsid w:val="00BA0BFC"/>
    <w:rsid w:val="00BA1E73"/>
    <w:rsid w:val="00BA7553"/>
    <w:rsid w:val="00BA7E16"/>
    <w:rsid w:val="00BB21CB"/>
    <w:rsid w:val="00BC08EC"/>
    <w:rsid w:val="00BC3058"/>
    <w:rsid w:val="00BD46B1"/>
    <w:rsid w:val="00BD54FC"/>
    <w:rsid w:val="00BD61DB"/>
    <w:rsid w:val="00BD7013"/>
    <w:rsid w:val="00BE18A0"/>
    <w:rsid w:val="00BE2D59"/>
    <w:rsid w:val="00BE43DE"/>
    <w:rsid w:val="00BF246E"/>
    <w:rsid w:val="00BF2799"/>
    <w:rsid w:val="00C02CF2"/>
    <w:rsid w:val="00C03A24"/>
    <w:rsid w:val="00C061E9"/>
    <w:rsid w:val="00C114DF"/>
    <w:rsid w:val="00C12BBE"/>
    <w:rsid w:val="00C26BD7"/>
    <w:rsid w:val="00C3191A"/>
    <w:rsid w:val="00C346DC"/>
    <w:rsid w:val="00C34DDE"/>
    <w:rsid w:val="00C35C31"/>
    <w:rsid w:val="00C36397"/>
    <w:rsid w:val="00C3645E"/>
    <w:rsid w:val="00C41F36"/>
    <w:rsid w:val="00C46BD7"/>
    <w:rsid w:val="00C513F6"/>
    <w:rsid w:val="00C52093"/>
    <w:rsid w:val="00C5375D"/>
    <w:rsid w:val="00C61DCC"/>
    <w:rsid w:val="00C66DEF"/>
    <w:rsid w:val="00C71F88"/>
    <w:rsid w:val="00C740FD"/>
    <w:rsid w:val="00C769B9"/>
    <w:rsid w:val="00C82709"/>
    <w:rsid w:val="00C835C5"/>
    <w:rsid w:val="00C84D2F"/>
    <w:rsid w:val="00C8608B"/>
    <w:rsid w:val="00C90252"/>
    <w:rsid w:val="00C91678"/>
    <w:rsid w:val="00C92E17"/>
    <w:rsid w:val="00CB2680"/>
    <w:rsid w:val="00CB3C20"/>
    <w:rsid w:val="00CB47E7"/>
    <w:rsid w:val="00CB6A9E"/>
    <w:rsid w:val="00CC4013"/>
    <w:rsid w:val="00CC7A51"/>
    <w:rsid w:val="00CD0DD6"/>
    <w:rsid w:val="00CE1E06"/>
    <w:rsid w:val="00CE66C4"/>
    <w:rsid w:val="00CF39D7"/>
    <w:rsid w:val="00CF5A4D"/>
    <w:rsid w:val="00D00CB4"/>
    <w:rsid w:val="00D030EB"/>
    <w:rsid w:val="00D128FB"/>
    <w:rsid w:val="00D13597"/>
    <w:rsid w:val="00D157C8"/>
    <w:rsid w:val="00D2238E"/>
    <w:rsid w:val="00D37E92"/>
    <w:rsid w:val="00D41603"/>
    <w:rsid w:val="00D4382D"/>
    <w:rsid w:val="00D44402"/>
    <w:rsid w:val="00D471CB"/>
    <w:rsid w:val="00D4792D"/>
    <w:rsid w:val="00D569AB"/>
    <w:rsid w:val="00D56C32"/>
    <w:rsid w:val="00D637F0"/>
    <w:rsid w:val="00D66ECD"/>
    <w:rsid w:val="00D70226"/>
    <w:rsid w:val="00D76230"/>
    <w:rsid w:val="00D8082A"/>
    <w:rsid w:val="00D80830"/>
    <w:rsid w:val="00D83E05"/>
    <w:rsid w:val="00D84550"/>
    <w:rsid w:val="00D8459F"/>
    <w:rsid w:val="00D91AEB"/>
    <w:rsid w:val="00D91B3A"/>
    <w:rsid w:val="00D91D97"/>
    <w:rsid w:val="00D9428C"/>
    <w:rsid w:val="00D95320"/>
    <w:rsid w:val="00D953C8"/>
    <w:rsid w:val="00D953E7"/>
    <w:rsid w:val="00D9574D"/>
    <w:rsid w:val="00D96517"/>
    <w:rsid w:val="00D96F5C"/>
    <w:rsid w:val="00DA6FD2"/>
    <w:rsid w:val="00DB1AED"/>
    <w:rsid w:val="00DB7F05"/>
    <w:rsid w:val="00DC5943"/>
    <w:rsid w:val="00DC68E0"/>
    <w:rsid w:val="00DC7435"/>
    <w:rsid w:val="00DC7A3B"/>
    <w:rsid w:val="00DD02C6"/>
    <w:rsid w:val="00DD20A9"/>
    <w:rsid w:val="00DD6214"/>
    <w:rsid w:val="00DD6F4C"/>
    <w:rsid w:val="00DD79F1"/>
    <w:rsid w:val="00DE727F"/>
    <w:rsid w:val="00DF5A74"/>
    <w:rsid w:val="00DF7058"/>
    <w:rsid w:val="00DF7335"/>
    <w:rsid w:val="00DF7FC9"/>
    <w:rsid w:val="00E016A8"/>
    <w:rsid w:val="00E02292"/>
    <w:rsid w:val="00E03AAD"/>
    <w:rsid w:val="00E10183"/>
    <w:rsid w:val="00E13C7A"/>
    <w:rsid w:val="00E16B4A"/>
    <w:rsid w:val="00E231AC"/>
    <w:rsid w:val="00E25971"/>
    <w:rsid w:val="00E2741F"/>
    <w:rsid w:val="00E32F9B"/>
    <w:rsid w:val="00E34C71"/>
    <w:rsid w:val="00E3604F"/>
    <w:rsid w:val="00E4245F"/>
    <w:rsid w:val="00E5023D"/>
    <w:rsid w:val="00E53A54"/>
    <w:rsid w:val="00E54226"/>
    <w:rsid w:val="00E559F1"/>
    <w:rsid w:val="00E563C7"/>
    <w:rsid w:val="00E60E0E"/>
    <w:rsid w:val="00E64563"/>
    <w:rsid w:val="00E64BEF"/>
    <w:rsid w:val="00E66954"/>
    <w:rsid w:val="00E675FD"/>
    <w:rsid w:val="00E72346"/>
    <w:rsid w:val="00E72356"/>
    <w:rsid w:val="00E7269E"/>
    <w:rsid w:val="00E800DF"/>
    <w:rsid w:val="00E83CF3"/>
    <w:rsid w:val="00E87216"/>
    <w:rsid w:val="00E913BF"/>
    <w:rsid w:val="00E96028"/>
    <w:rsid w:val="00E9624A"/>
    <w:rsid w:val="00E96FF4"/>
    <w:rsid w:val="00EA14C9"/>
    <w:rsid w:val="00EA6219"/>
    <w:rsid w:val="00EB0B07"/>
    <w:rsid w:val="00EB2BEA"/>
    <w:rsid w:val="00EB432B"/>
    <w:rsid w:val="00EB517C"/>
    <w:rsid w:val="00EB7A61"/>
    <w:rsid w:val="00EC2A71"/>
    <w:rsid w:val="00EC6F84"/>
    <w:rsid w:val="00ED291C"/>
    <w:rsid w:val="00ED6A78"/>
    <w:rsid w:val="00EE2F5F"/>
    <w:rsid w:val="00EE66F2"/>
    <w:rsid w:val="00EE67BD"/>
    <w:rsid w:val="00EE72BB"/>
    <w:rsid w:val="00EE79A6"/>
    <w:rsid w:val="00EF68D9"/>
    <w:rsid w:val="00EF6E3C"/>
    <w:rsid w:val="00F05CE3"/>
    <w:rsid w:val="00F13463"/>
    <w:rsid w:val="00F1621B"/>
    <w:rsid w:val="00F2286B"/>
    <w:rsid w:val="00F22921"/>
    <w:rsid w:val="00F2403F"/>
    <w:rsid w:val="00F25A86"/>
    <w:rsid w:val="00F25C22"/>
    <w:rsid w:val="00F265AF"/>
    <w:rsid w:val="00F31262"/>
    <w:rsid w:val="00F32A13"/>
    <w:rsid w:val="00F34280"/>
    <w:rsid w:val="00F355CB"/>
    <w:rsid w:val="00F40290"/>
    <w:rsid w:val="00F41553"/>
    <w:rsid w:val="00F554F8"/>
    <w:rsid w:val="00F55FC9"/>
    <w:rsid w:val="00F57C9C"/>
    <w:rsid w:val="00F6565E"/>
    <w:rsid w:val="00F670D4"/>
    <w:rsid w:val="00F80AB8"/>
    <w:rsid w:val="00F90313"/>
    <w:rsid w:val="00F96830"/>
    <w:rsid w:val="00FA4C1B"/>
    <w:rsid w:val="00FA762E"/>
    <w:rsid w:val="00FA7BB9"/>
    <w:rsid w:val="00FB11A6"/>
    <w:rsid w:val="00FB2806"/>
    <w:rsid w:val="00FB5C79"/>
    <w:rsid w:val="00FB5E66"/>
    <w:rsid w:val="00FB7B70"/>
    <w:rsid w:val="00FC2984"/>
    <w:rsid w:val="00FC4366"/>
    <w:rsid w:val="00FC4EDF"/>
    <w:rsid w:val="00FC5805"/>
    <w:rsid w:val="00FC586A"/>
    <w:rsid w:val="00FD0B1B"/>
    <w:rsid w:val="00FD1075"/>
    <w:rsid w:val="00FD1FA2"/>
    <w:rsid w:val="00FD2B64"/>
    <w:rsid w:val="00FD381E"/>
    <w:rsid w:val="00FD792F"/>
    <w:rsid w:val="00FD7DFA"/>
    <w:rsid w:val="00FE09C7"/>
    <w:rsid w:val="00FE41AB"/>
    <w:rsid w:val="00FE5DA1"/>
    <w:rsid w:val="00FF0E88"/>
    <w:rsid w:val="00FF1EEA"/>
    <w:rsid w:val="00FF2767"/>
    <w:rsid w:val="00FF2BDD"/>
    <w:rsid w:val="00FF30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trt0xe">
    <w:name w:val="trt0xe"/>
    <w:basedOn w:val="Normal"/>
    <w:rsid w:val="000F0F3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5707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303244">
      <w:bodyDiv w:val="1"/>
      <w:marLeft w:val="0"/>
      <w:marRight w:val="0"/>
      <w:marTop w:val="0"/>
      <w:marBottom w:val="0"/>
      <w:divBdr>
        <w:top w:val="none" w:sz="0" w:space="0" w:color="auto"/>
        <w:left w:val="none" w:sz="0" w:space="0" w:color="auto"/>
        <w:bottom w:val="none" w:sz="0" w:space="0" w:color="auto"/>
        <w:right w:val="none" w:sz="0" w:space="0" w:color="auto"/>
      </w:divBdr>
    </w:div>
    <w:div w:id="539829657">
      <w:bodyDiv w:val="1"/>
      <w:marLeft w:val="0"/>
      <w:marRight w:val="0"/>
      <w:marTop w:val="0"/>
      <w:marBottom w:val="0"/>
      <w:divBdr>
        <w:top w:val="none" w:sz="0" w:space="0" w:color="auto"/>
        <w:left w:val="none" w:sz="0" w:space="0" w:color="auto"/>
        <w:bottom w:val="none" w:sz="0" w:space="0" w:color="auto"/>
        <w:right w:val="none" w:sz="0" w:space="0" w:color="auto"/>
      </w:divBdr>
    </w:div>
    <w:div w:id="1221596500">
      <w:bodyDiv w:val="1"/>
      <w:marLeft w:val="0"/>
      <w:marRight w:val="0"/>
      <w:marTop w:val="0"/>
      <w:marBottom w:val="0"/>
      <w:divBdr>
        <w:top w:val="none" w:sz="0" w:space="0" w:color="auto"/>
        <w:left w:val="none" w:sz="0" w:space="0" w:color="auto"/>
        <w:bottom w:val="none" w:sz="0" w:space="0" w:color="auto"/>
        <w:right w:val="none" w:sz="0" w:space="0" w:color="auto"/>
      </w:divBdr>
    </w:div>
    <w:div w:id="1440756260">
      <w:bodyDiv w:val="1"/>
      <w:marLeft w:val="0"/>
      <w:marRight w:val="0"/>
      <w:marTop w:val="0"/>
      <w:marBottom w:val="0"/>
      <w:divBdr>
        <w:top w:val="none" w:sz="0" w:space="0" w:color="auto"/>
        <w:left w:val="none" w:sz="0" w:space="0" w:color="auto"/>
        <w:bottom w:val="none" w:sz="0" w:space="0" w:color="auto"/>
        <w:right w:val="none" w:sz="0" w:space="0" w:color="auto"/>
      </w:divBdr>
    </w:div>
    <w:div w:id="1482577762">
      <w:bodyDiv w:val="1"/>
      <w:marLeft w:val="0"/>
      <w:marRight w:val="0"/>
      <w:marTop w:val="0"/>
      <w:marBottom w:val="0"/>
      <w:divBdr>
        <w:top w:val="none" w:sz="0" w:space="0" w:color="auto"/>
        <w:left w:val="none" w:sz="0" w:space="0" w:color="auto"/>
        <w:bottom w:val="none" w:sz="0" w:space="0" w:color="auto"/>
        <w:right w:val="none" w:sz="0" w:space="0" w:color="auto"/>
      </w:divBdr>
    </w:div>
    <w:div w:id="185869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sgm.gob.mx/Web/MuseoVirtual/Planeta/Geologia-Fisica.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youtube.com/watch?v=h_6AJX0vV4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s://www.youtube.com/watch?v=BF0d558Kvu0&amp;ab_channel=Acervo-Televisi%C3%B3nEducativavideo"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1104BB-DBF3-4E53-B969-4FCD23A5D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1826</Words>
  <Characters>10413</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2021-08-31T03:29:00Z</dcterms:created>
  <dcterms:modified xsi:type="dcterms:W3CDTF">2021-08-31T03:29:00Z</dcterms:modified>
</cp:coreProperties>
</file>