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741A172D" w:rsidR="006D6C27" w:rsidRPr="008447B3" w:rsidRDefault="008F65D3" w:rsidP="008447B3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8447B3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M</w:t>
      </w:r>
      <w:r w:rsidR="0084052F" w:rsidRPr="008447B3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iércoles</w:t>
      </w:r>
      <w:bookmarkStart w:id="0" w:name="_GoBack"/>
      <w:bookmarkEnd w:id="0"/>
    </w:p>
    <w:p w14:paraId="595EE05F" w14:textId="17BB872C" w:rsidR="00610D67" w:rsidRPr="008447B3" w:rsidRDefault="00EB2520" w:rsidP="008447B3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13</w:t>
      </w:r>
    </w:p>
    <w:p w14:paraId="14D5E026" w14:textId="7C2DE970" w:rsidR="00D57B3B" w:rsidRDefault="006D6C27" w:rsidP="007017BF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8447B3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964BDC" w:rsidRPr="008447B3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Octubre</w:t>
      </w:r>
    </w:p>
    <w:p w14:paraId="08616FFE" w14:textId="77777777" w:rsidR="005E78FB" w:rsidRPr="00EB2520" w:rsidRDefault="005E78FB" w:rsidP="007017BF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7F618976" w:rsidR="00615387" w:rsidRPr="008447B3" w:rsidRDefault="00EB2520" w:rsidP="008447B3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8447B3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0DFFF9D5" w14:textId="75C2E5F5" w:rsidR="00FC4948" w:rsidRDefault="00FC4948" w:rsidP="008447B3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447B3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50FCDB18" w14:textId="77777777" w:rsidR="00EB2520" w:rsidRPr="00EB2520" w:rsidRDefault="00EB2520" w:rsidP="008447B3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2017CEE6" w14:textId="47173F9E" w:rsidR="0032416E" w:rsidRPr="00EB2520" w:rsidRDefault="00FC4948" w:rsidP="008447B3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EB2520">
        <w:rPr>
          <w:rFonts w:ascii="Montserrat" w:hAnsi="Montserrat"/>
          <w:bCs/>
          <w:i/>
          <w:iCs/>
          <w:position w:val="-1"/>
          <w:sz w:val="48"/>
          <w:szCs w:val="48"/>
        </w:rPr>
        <w:t>Cómo se comunica mi cuerpo</w:t>
      </w:r>
    </w:p>
    <w:p w14:paraId="61F07E04" w14:textId="77777777" w:rsidR="00FC4948" w:rsidRPr="00EB2520" w:rsidRDefault="00FC4948" w:rsidP="008447B3">
      <w:pPr>
        <w:jc w:val="both"/>
        <w:rPr>
          <w:rFonts w:ascii="Montserrat" w:hAnsi="Montserrat"/>
          <w:bCs/>
          <w:i/>
          <w:iCs/>
          <w:position w:val="-1"/>
          <w:sz w:val="48"/>
          <w:szCs w:val="48"/>
        </w:rPr>
      </w:pPr>
    </w:p>
    <w:p w14:paraId="5F1C0B2F" w14:textId="5BC9288B" w:rsidR="00FC4948" w:rsidRDefault="00440022" w:rsidP="008447B3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CE208B">
        <w:rPr>
          <w:rFonts w:ascii="Montserrat" w:hAnsi="Montserrat"/>
          <w:b/>
          <w:bCs/>
          <w:i/>
          <w:iCs/>
          <w:position w:val="-1"/>
          <w:sz w:val="22"/>
          <w:szCs w:val="22"/>
        </w:rPr>
        <w:t xml:space="preserve">Aprendizaje esperado: </w:t>
      </w:r>
      <w:r w:rsidR="00FC4948" w:rsidRPr="00CE208B">
        <w:rPr>
          <w:rFonts w:ascii="Montserrat" w:hAnsi="Montserrat"/>
          <w:i/>
          <w:iCs/>
          <w:position w:val="-1"/>
          <w:sz w:val="22"/>
          <w:szCs w:val="22"/>
        </w:rPr>
        <w:t>Reconoce que la combinación de cuerpo, espacio y tiempo puede utilizarse para trabajar los conceptos de realidad y ficción en el teatro.</w:t>
      </w:r>
    </w:p>
    <w:p w14:paraId="4F2536A2" w14:textId="77777777" w:rsidR="00B2170E" w:rsidRPr="00CE208B" w:rsidRDefault="00B2170E" w:rsidP="008447B3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68124177" w14:textId="77777777" w:rsidR="00CE208B" w:rsidRPr="00CE208B" w:rsidRDefault="00440022" w:rsidP="008447B3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CE208B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="00A00BA1" w:rsidRPr="00CE208B">
        <w:rPr>
          <w:rFonts w:ascii="Montserrat" w:hAnsi="Montserrat"/>
          <w:sz w:val="22"/>
          <w:szCs w:val="22"/>
        </w:rPr>
        <w:t xml:space="preserve"> </w:t>
      </w:r>
      <w:r w:rsidR="00FC4948" w:rsidRPr="00CE208B">
        <w:rPr>
          <w:rFonts w:ascii="Montserrat" w:hAnsi="Montserrat"/>
          <w:i/>
          <w:iCs/>
          <w:position w:val="-1"/>
          <w:sz w:val="22"/>
          <w:szCs w:val="22"/>
        </w:rPr>
        <w:t>Improvisa movimientos corporales (rápidos, lentos, suaves,</w:t>
      </w:r>
      <w:r w:rsidR="00A00BA1" w:rsidRPr="00CE208B">
        <w:rPr>
          <w:rFonts w:ascii="Montserrat" w:hAnsi="Montserrat"/>
          <w:i/>
          <w:iCs/>
          <w:position w:val="-1"/>
          <w:sz w:val="22"/>
          <w:szCs w:val="22"/>
        </w:rPr>
        <w:t xml:space="preserve"> fuertes, continuos, con pausas</w:t>
      </w:r>
      <w:r w:rsidR="00FC4948" w:rsidRPr="00CE208B">
        <w:rPr>
          <w:rFonts w:ascii="Montserrat" w:hAnsi="Montserrat"/>
          <w:i/>
          <w:iCs/>
          <w:position w:val="-1"/>
          <w:sz w:val="22"/>
          <w:szCs w:val="22"/>
        </w:rPr>
        <w:t>) pa</w:t>
      </w:r>
      <w:r w:rsidR="00A00BA1" w:rsidRPr="00CE208B">
        <w:rPr>
          <w:rFonts w:ascii="Montserrat" w:hAnsi="Montserrat"/>
          <w:i/>
          <w:iCs/>
          <w:position w:val="-1"/>
          <w:sz w:val="22"/>
          <w:szCs w:val="22"/>
        </w:rPr>
        <w:t>ra imaginar acciones ficticias.</w:t>
      </w:r>
    </w:p>
    <w:p w14:paraId="39781C3B" w14:textId="1F66542A" w:rsidR="00BC5A97" w:rsidRPr="00CE208B" w:rsidRDefault="00FC4948" w:rsidP="008447B3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CE208B">
        <w:rPr>
          <w:rFonts w:ascii="Montserrat" w:hAnsi="Montserrat"/>
          <w:i/>
          <w:iCs/>
          <w:position w:val="-1"/>
          <w:sz w:val="22"/>
          <w:szCs w:val="22"/>
        </w:rPr>
        <w:t>Por ejemplo: levantar el puño y correr, significaría estar volando; dar pasos muy grandes y fuertes, podría significar ser un gigante que va caminando de pueblo en pueblo).</w:t>
      </w:r>
    </w:p>
    <w:p w14:paraId="4406730B" w14:textId="77777777" w:rsidR="00FC4948" w:rsidRPr="00CE208B" w:rsidRDefault="00FC4948" w:rsidP="008447B3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29A1D6C7" w14:textId="77777777" w:rsidR="00A00BA1" w:rsidRPr="00CE208B" w:rsidRDefault="00A00BA1" w:rsidP="008447B3">
      <w:pPr>
        <w:jc w:val="both"/>
        <w:rPr>
          <w:rFonts w:ascii="Montserrat" w:hAnsi="Montserrat"/>
          <w:b/>
          <w:sz w:val="22"/>
          <w:szCs w:val="22"/>
        </w:rPr>
      </w:pPr>
    </w:p>
    <w:p w14:paraId="23E240DD" w14:textId="64DDBCD3" w:rsidR="00440022" w:rsidRPr="008447B3" w:rsidRDefault="00440022" w:rsidP="008447B3">
      <w:pPr>
        <w:jc w:val="both"/>
        <w:rPr>
          <w:rFonts w:ascii="Montserrat" w:hAnsi="Montserrat"/>
          <w:b/>
          <w:sz w:val="28"/>
          <w:szCs w:val="28"/>
        </w:rPr>
      </w:pPr>
      <w:r w:rsidRPr="008447B3">
        <w:rPr>
          <w:rFonts w:ascii="Montserrat" w:hAnsi="Montserrat"/>
          <w:b/>
          <w:sz w:val="28"/>
          <w:szCs w:val="28"/>
        </w:rPr>
        <w:t>¿Qué vamos a aprender?</w:t>
      </w:r>
    </w:p>
    <w:p w14:paraId="39DF222C" w14:textId="77777777" w:rsidR="00440022" w:rsidRPr="00CE208B" w:rsidRDefault="00440022" w:rsidP="008447B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2F075503" w14:textId="64EAAE56" w:rsidR="00A26637" w:rsidRPr="00CE208B" w:rsidRDefault="00440022" w:rsidP="008447B3">
      <w:pPr>
        <w:jc w:val="both"/>
        <w:rPr>
          <w:rFonts w:ascii="Montserrat" w:hAnsi="Montserrat"/>
          <w:position w:val="-1"/>
          <w:sz w:val="22"/>
          <w:szCs w:val="22"/>
        </w:rPr>
      </w:pPr>
      <w:r w:rsidRPr="00CE208B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a </w:t>
      </w:r>
      <w:r w:rsidR="00A26637" w:rsidRPr="00CE208B">
        <w:rPr>
          <w:rFonts w:ascii="Montserrat" w:hAnsi="Montserrat"/>
          <w:position w:val="-1"/>
          <w:sz w:val="22"/>
          <w:szCs w:val="22"/>
        </w:rPr>
        <w:t>reconocer</w:t>
      </w:r>
      <w:r w:rsidR="008447B3" w:rsidRPr="00CE208B">
        <w:rPr>
          <w:rFonts w:ascii="Montserrat" w:hAnsi="Montserrat"/>
          <w:position w:val="-1"/>
          <w:sz w:val="22"/>
          <w:szCs w:val="22"/>
        </w:rPr>
        <w:t xml:space="preserve"> </w:t>
      </w:r>
      <w:r w:rsidR="00A26637" w:rsidRPr="00CE208B">
        <w:rPr>
          <w:rFonts w:ascii="Montserrat" w:hAnsi="Montserrat"/>
          <w:position w:val="-1"/>
          <w:sz w:val="22"/>
          <w:szCs w:val="22"/>
        </w:rPr>
        <w:t>la combinación de cuerpo, espacio y tiempo</w:t>
      </w:r>
      <w:r w:rsidR="00D57B3B" w:rsidRPr="00CE208B">
        <w:rPr>
          <w:rFonts w:ascii="Montserrat" w:hAnsi="Montserrat"/>
          <w:position w:val="-1"/>
          <w:sz w:val="22"/>
          <w:szCs w:val="22"/>
        </w:rPr>
        <w:t xml:space="preserve"> y </w:t>
      </w:r>
      <w:r w:rsidR="00A26637" w:rsidRPr="00CE208B">
        <w:rPr>
          <w:rFonts w:ascii="Montserrat" w:hAnsi="Montserrat"/>
          <w:position w:val="-1"/>
          <w:sz w:val="22"/>
          <w:szCs w:val="22"/>
        </w:rPr>
        <w:t>p</w:t>
      </w:r>
      <w:r w:rsidR="008447B3" w:rsidRPr="00CE208B">
        <w:rPr>
          <w:rFonts w:ascii="Montserrat" w:hAnsi="Montserrat"/>
          <w:position w:val="-1"/>
          <w:sz w:val="22"/>
          <w:szCs w:val="22"/>
        </w:rPr>
        <w:t>o</w:t>
      </w:r>
      <w:r w:rsidR="00A00BA1" w:rsidRPr="00CE208B">
        <w:rPr>
          <w:rFonts w:ascii="Montserrat" w:hAnsi="Montserrat"/>
          <w:position w:val="-1"/>
          <w:sz w:val="22"/>
          <w:szCs w:val="22"/>
        </w:rPr>
        <w:t>drás utilizarlo</w:t>
      </w:r>
      <w:r w:rsidR="00A26637" w:rsidRPr="00CE208B">
        <w:rPr>
          <w:rFonts w:ascii="Montserrat" w:hAnsi="Montserrat"/>
          <w:position w:val="-1"/>
          <w:sz w:val="22"/>
          <w:szCs w:val="22"/>
        </w:rPr>
        <w:t xml:space="preserve"> para trabajar los conceptos de realidad y ficción en el teatro. </w:t>
      </w:r>
    </w:p>
    <w:p w14:paraId="157789BE" w14:textId="43F26941" w:rsidR="00A920AC" w:rsidRPr="00CE208B" w:rsidRDefault="00A920AC" w:rsidP="008447B3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45BCBB54" w14:textId="77777777" w:rsidR="0055132C" w:rsidRPr="00CE208B" w:rsidRDefault="0055132C" w:rsidP="008447B3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3608D30B" w14:textId="756A98DF" w:rsidR="00615387" w:rsidRPr="008447B3" w:rsidRDefault="00615387" w:rsidP="008447B3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8447B3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24CB7A09" w14:textId="77777777" w:rsidR="008F36F2" w:rsidRPr="00CE208B" w:rsidRDefault="008F36F2" w:rsidP="008447B3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6D384253" w14:textId="06A32225" w:rsidR="00A26637" w:rsidRPr="00CE208B" w:rsidRDefault="008F36F2" w:rsidP="008447B3">
      <w:pPr>
        <w:jc w:val="both"/>
        <w:rPr>
          <w:rFonts w:ascii="Montserrat" w:hAnsi="Montserrat"/>
          <w:position w:val="-1"/>
          <w:sz w:val="22"/>
          <w:szCs w:val="22"/>
        </w:rPr>
      </w:pPr>
      <w:r w:rsidRPr="00CE208B">
        <w:rPr>
          <w:rFonts w:ascii="Montserrat" w:eastAsia="Arial" w:hAnsi="Montserrat" w:cs="Arial"/>
          <w:sz w:val="22"/>
          <w:szCs w:val="22"/>
        </w:rPr>
        <w:t xml:space="preserve">A continuación te presentamos </w:t>
      </w:r>
      <w:r w:rsidR="00A920AC" w:rsidRPr="00CE208B">
        <w:rPr>
          <w:rFonts w:ascii="Montserrat" w:eastAsia="Arial" w:hAnsi="Montserrat" w:cs="Arial"/>
          <w:sz w:val="22"/>
          <w:szCs w:val="22"/>
        </w:rPr>
        <w:t xml:space="preserve">información y </w:t>
      </w:r>
      <w:r w:rsidRPr="00CE208B">
        <w:rPr>
          <w:rFonts w:ascii="Montserrat" w:eastAsia="Arial" w:hAnsi="Montserrat" w:cs="Arial"/>
          <w:sz w:val="22"/>
          <w:szCs w:val="22"/>
        </w:rPr>
        <w:t xml:space="preserve">algunas actividades que te ayudarán a </w:t>
      </w:r>
      <w:r w:rsidR="008447B3" w:rsidRPr="00CE208B">
        <w:rPr>
          <w:rFonts w:ascii="Montserrat" w:hAnsi="Montserrat"/>
          <w:position w:val="-1"/>
          <w:sz w:val="22"/>
          <w:szCs w:val="22"/>
        </w:rPr>
        <w:t>i</w:t>
      </w:r>
      <w:r w:rsidR="00A26637" w:rsidRPr="00CE208B">
        <w:rPr>
          <w:rFonts w:ascii="Montserrat" w:hAnsi="Montserrat"/>
          <w:position w:val="-1"/>
          <w:sz w:val="22"/>
          <w:szCs w:val="22"/>
        </w:rPr>
        <w:t>mprovisa</w:t>
      </w:r>
      <w:r w:rsidR="008447B3" w:rsidRPr="00CE208B">
        <w:rPr>
          <w:rFonts w:ascii="Montserrat" w:hAnsi="Montserrat"/>
          <w:position w:val="-1"/>
          <w:sz w:val="22"/>
          <w:szCs w:val="22"/>
        </w:rPr>
        <w:t>r</w:t>
      </w:r>
      <w:r w:rsidR="00A26637" w:rsidRPr="00CE208B">
        <w:rPr>
          <w:rFonts w:ascii="Montserrat" w:hAnsi="Montserrat"/>
          <w:position w:val="-1"/>
          <w:sz w:val="22"/>
          <w:szCs w:val="22"/>
        </w:rPr>
        <w:t xml:space="preserve"> movimientos corporales para imaginar acciones ficticias.</w:t>
      </w:r>
    </w:p>
    <w:p w14:paraId="179E5555" w14:textId="641681AB" w:rsidR="001102D9" w:rsidRPr="00CE208B" w:rsidRDefault="001102D9" w:rsidP="008447B3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321AD4C" w14:textId="7499F788" w:rsidR="00A26637" w:rsidRPr="00CE208B" w:rsidRDefault="00A26637" w:rsidP="008447B3">
      <w:pPr>
        <w:jc w:val="both"/>
        <w:rPr>
          <w:rFonts w:ascii="Montserrat" w:hAnsi="Montserrat"/>
          <w:sz w:val="22"/>
          <w:szCs w:val="22"/>
        </w:rPr>
      </w:pPr>
      <w:r w:rsidRPr="00CE208B">
        <w:rPr>
          <w:rFonts w:ascii="Montserrat" w:hAnsi="Montserrat"/>
          <w:sz w:val="22"/>
          <w:szCs w:val="22"/>
        </w:rPr>
        <w:t>Hoy vamos a reconocer a la expresión corporal como una herramienta básica para poder hacer representaciones sobre acciones y situaciones de la ficción.</w:t>
      </w:r>
    </w:p>
    <w:p w14:paraId="51BA17BD" w14:textId="6B2D86E6" w:rsidR="00A26637" w:rsidRPr="00CE208B" w:rsidRDefault="00A26637" w:rsidP="008447B3">
      <w:pPr>
        <w:jc w:val="both"/>
        <w:rPr>
          <w:rFonts w:ascii="Montserrat" w:hAnsi="Montserrat"/>
          <w:sz w:val="22"/>
          <w:szCs w:val="22"/>
        </w:rPr>
      </w:pPr>
    </w:p>
    <w:p w14:paraId="5691F397" w14:textId="61ADD265" w:rsidR="0055132C" w:rsidRPr="00CE208B" w:rsidRDefault="00A00BA1" w:rsidP="008447B3">
      <w:pPr>
        <w:jc w:val="both"/>
        <w:rPr>
          <w:rFonts w:ascii="Montserrat" w:hAnsi="Montserrat"/>
          <w:sz w:val="22"/>
          <w:szCs w:val="22"/>
        </w:rPr>
      </w:pPr>
      <w:r w:rsidRPr="00CE208B">
        <w:rPr>
          <w:rFonts w:ascii="Montserrat" w:hAnsi="Montserrat"/>
          <w:sz w:val="22"/>
          <w:szCs w:val="22"/>
        </w:rPr>
        <w:t>Te has preguntado</w:t>
      </w:r>
      <w:r w:rsidR="00B2170E">
        <w:rPr>
          <w:rFonts w:ascii="Montserrat" w:hAnsi="Montserrat"/>
          <w:sz w:val="22"/>
          <w:szCs w:val="22"/>
        </w:rPr>
        <w:t>,</w:t>
      </w:r>
      <w:r w:rsidRPr="00CE208B">
        <w:rPr>
          <w:rFonts w:ascii="Montserrat" w:hAnsi="Montserrat"/>
          <w:sz w:val="22"/>
          <w:szCs w:val="22"/>
        </w:rPr>
        <w:t xml:space="preserve"> ¿C</w:t>
      </w:r>
      <w:r w:rsidR="00A26637" w:rsidRPr="00CE208B">
        <w:rPr>
          <w:rFonts w:ascii="Montserrat" w:hAnsi="Montserrat"/>
          <w:sz w:val="22"/>
          <w:szCs w:val="22"/>
        </w:rPr>
        <w:t>ómo nos expresamos los seres humanos?</w:t>
      </w:r>
      <w:r w:rsidRPr="00CE208B">
        <w:rPr>
          <w:rFonts w:ascii="Montserrat" w:hAnsi="Montserrat"/>
          <w:sz w:val="22"/>
          <w:szCs w:val="22"/>
        </w:rPr>
        <w:t xml:space="preserve"> e</w:t>
      </w:r>
      <w:r w:rsidR="00A26637" w:rsidRPr="00CE208B">
        <w:rPr>
          <w:rFonts w:ascii="Montserrat" w:hAnsi="Montserrat"/>
          <w:sz w:val="22"/>
          <w:szCs w:val="22"/>
        </w:rPr>
        <w:t>l modo más usual de expresión es la comunicación, esta puede ser v</w:t>
      </w:r>
      <w:r w:rsidRPr="00CE208B">
        <w:rPr>
          <w:rFonts w:ascii="Montserrat" w:hAnsi="Montserrat"/>
          <w:sz w:val="22"/>
          <w:szCs w:val="22"/>
        </w:rPr>
        <w:t xml:space="preserve">erbal o no verbal, se acompaña </w:t>
      </w:r>
      <w:r w:rsidR="00A26637" w:rsidRPr="00CE208B">
        <w:rPr>
          <w:rFonts w:ascii="Montserrat" w:hAnsi="Montserrat"/>
          <w:sz w:val="22"/>
          <w:szCs w:val="22"/>
        </w:rPr>
        <w:t xml:space="preserve">de </w:t>
      </w:r>
      <w:r w:rsidR="00A26637" w:rsidRPr="00CE208B">
        <w:rPr>
          <w:rFonts w:ascii="Montserrat" w:hAnsi="Montserrat"/>
          <w:sz w:val="22"/>
          <w:szCs w:val="22"/>
        </w:rPr>
        <w:lastRenderedPageBreak/>
        <w:t xml:space="preserve">gestos y posturas corporales como parte del propio lenguaje, utilizando estos medios podemos contar o decir a otros quiénes somos, cómo nos sentimos o </w:t>
      </w:r>
      <w:r w:rsidR="008447B3" w:rsidRPr="00CE208B">
        <w:rPr>
          <w:rFonts w:ascii="Montserrat" w:hAnsi="Montserrat"/>
          <w:sz w:val="22"/>
          <w:szCs w:val="22"/>
        </w:rPr>
        <w:t>cóm</w:t>
      </w:r>
      <w:r w:rsidRPr="00CE208B">
        <w:rPr>
          <w:rFonts w:ascii="Montserrat" w:hAnsi="Montserrat"/>
          <w:sz w:val="22"/>
          <w:szCs w:val="22"/>
        </w:rPr>
        <w:t xml:space="preserve">o </w:t>
      </w:r>
      <w:r w:rsidR="008447B3" w:rsidRPr="00CE208B">
        <w:rPr>
          <w:rFonts w:ascii="Montserrat" w:hAnsi="Montserrat"/>
          <w:sz w:val="22"/>
          <w:szCs w:val="22"/>
        </w:rPr>
        <w:t>nos sentimos.</w:t>
      </w:r>
    </w:p>
    <w:p w14:paraId="0E5501DF" w14:textId="383AD6FA" w:rsidR="00A26637" w:rsidRPr="00CE208B" w:rsidRDefault="00A26637" w:rsidP="008447B3">
      <w:pPr>
        <w:jc w:val="both"/>
        <w:rPr>
          <w:rFonts w:ascii="Montserrat" w:hAnsi="Montserrat"/>
          <w:sz w:val="22"/>
          <w:szCs w:val="22"/>
        </w:rPr>
      </w:pPr>
    </w:p>
    <w:p w14:paraId="4C9D0C35" w14:textId="30D79F21" w:rsidR="00A26637" w:rsidRPr="00CE208B" w:rsidRDefault="00A26637" w:rsidP="008447B3">
      <w:pPr>
        <w:jc w:val="both"/>
        <w:rPr>
          <w:rFonts w:ascii="Montserrat" w:eastAsia="Arial" w:hAnsi="Montserrat" w:cs="Arial"/>
          <w:sz w:val="22"/>
          <w:szCs w:val="22"/>
        </w:rPr>
      </w:pPr>
      <w:r w:rsidRPr="00CE208B">
        <w:rPr>
          <w:rFonts w:ascii="Montserrat" w:hAnsi="Montserrat"/>
          <w:sz w:val="22"/>
          <w:szCs w:val="22"/>
        </w:rPr>
        <w:t>Estos recursos también los podemos utilizar para interpretar algún personaje apoyándonos de nuestra</w:t>
      </w:r>
      <w:r w:rsidR="008447B3" w:rsidRPr="00CE208B">
        <w:rPr>
          <w:rFonts w:ascii="Montserrat" w:hAnsi="Montserrat"/>
          <w:sz w:val="22"/>
          <w:szCs w:val="22"/>
        </w:rPr>
        <w:t>s</w:t>
      </w:r>
      <w:r w:rsidRPr="00CE208B">
        <w:rPr>
          <w:rFonts w:ascii="Montserrat" w:hAnsi="Montserrat"/>
          <w:sz w:val="22"/>
          <w:szCs w:val="22"/>
        </w:rPr>
        <w:t xml:space="preserve"> emociones, recuerdos, sentimiento</w:t>
      </w:r>
      <w:r w:rsidR="008447B3" w:rsidRPr="00CE208B">
        <w:rPr>
          <w:rFonts w:ascii="Montserrat" w:hAnsi="Montserrat"/>
          <w:sz w:val="22"/>
          <w:szCs w:val="22"/>
        </w:rPr>
        <w:t>s</w:t>
      </w:r>
      <w:r w:rsidRPr="00CE208B">
        <w:rPr>
          <w:rFonts w:ascii="Montserrat" w:hAnsi="Montserrat"/>
          <w:sz w:val="22"/>
          <w:szCs w:val="22"/>
        </w:rPr>
        <w:t xml:space="preserve"> o de experiencias personales.</w:t>
      </w:r>
    </w:p>
    <w:p w14:paraId="1D70F757" w14:textId="11CD8F2A" w:rsidR="00A26637" w:rsidRPr="00CE208B" w:rsidRDefault="00A26637" w:rsidP="008447B3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5F9E779" w14:textId="57B014D0" w:rsidR="00A26637" w:rsidRPr="00CE208B" w:rsidRDefault="00A00BA1" w:rsidP="008447B3">
      <w:pPr>
        <w:jc w:val="both"/>
        <w:rPr>
          <w:rFonts w:ascii="Montserrat" w:eastAsia="Arial" w:hAnsi="Montserrat" w:cs="Arial"/>
          <w:sz w:val="22"/>
          <w:szCs w:val="22"/>
        </w:rPr>
      </w:pPr>
      <w:r w:rsidRPr="00CE208B">
        <w:rPr>
          <w:rFonts w:ascii="Montserrat" w:eastAsia="Arial" w:hAnsi="Montserrat" w:cs="Arial"/>
          <w:sz w:val="22"/>
          <w:szCs w:val="22"/>
        </w:rPr>
        <w:t>Observa el siguiente video.</w:t>
      </w:r>
    </w:p>
    <w:p w14:paraId="70E755ED" w14:textId="77777777" w:rsidR="00EB6E13" w:rsidRPr="00CE208B" w:rsidRDefault="00EB6E13" w:rsidP="008447B3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2A5291E" w14:textId="526DBC17" w:rsidR="00EB6E13" w:rsidRPr="00CE208B" w:rsidRDefault="00EB6E13" w:rsidP="0055132C">
      <w:pPr>
        <w:pStyle w:val="Prrafodelista"/>
        <w:numPr>
          <w:ilvl w:val="0"/>
          <w:numId w:val="31"/>
        </w:numPr>
        <w:jc w:val="both"/>
        <w:rPr>
          <w:rFonts w:ascii="Montserrat" w:hAnsi="Montserrat"/>
          <w:b/>
          <w:bCs/>
          <w:iCs/>
          <w:sz w:val="22"/>
          <w:szCs w:val="22"/>
        </w:rPr>
      </w:pPr>
      <w:r w:rsidRPr="00CE208B">
        <w:rPr>
          <w:rFonts w:ascii="Montserrat" w:hAnsi="Montserrat"/>
          <w:b/>
          <w:bCs/>
          <w:iCs/>
          <w:sz w:val="22"/>
          <w:szCs w:val="22"/>
        </w:rPr>
        <w:t>Cómo nos comunicamos, Aprende 2.0</w:t>
      </w:r>
    </w:p>
    <w:p w14:paraId="1F71FA89" w14:textId="674B5F5E" w:rsidR="00EB6E13" w:rsidRPr="00CE208B" w:rsidRDefault="00062ED1" w:rsidP="0055132C">
      <w:pPr>
        <w:ind w:left="708"/>
        <w:jc w:val="both"/>
        <w:rPr>
          <w:rFonts w:ascii="Montserrat" w:hAnsi="Montserrat"/>
          <w:iCs/>
          <w:sz w:val="22"/>
          <w:szCs w:val="22"/>
        </w:rPr>
      </w:pPr>
      <w:hyperlink r:id="rId8">
        <w:r w:rsidR="00EB6E13" w:rsidRPr="00CE208B">
          <w:rPr>
            <w:rFonts w:ascii="Montserrat" w:hAnsi="Montserrat"/>
            <w:iCs/>
            <w:color w:val="1155CC"/>
            <w:sz w:val="22"/>
            <w:szCs w:val="22"/>
            <w:u w:val="single"/>
          </w:rPr>
          <w:t>http://www.aprende.edu.mx/recursos-educativos-digitales/recursos/como-comunicamos-619.html</w:t>
        </w:r>
      </w:hyperlink>
    </w:p>
    <w:p w14:paraId="519684E5" w14:textId="0AB50B71" w:rsidR="00EB6E13" w:rsidRPr="00CE208B" w:rsidRDefault="00EB6E13" w:rsidP="008447B3">
      <w:pPr>
        <w:jc w:val="both"/>
        <w:rPr>
          <w:rFonts w:ascii="Montserrat" w:eastAsia="Arial" w:hAnsi="Montserrat" w:cs="Arial"/>
          <w:iCs/>
          <w:sz w:val="22"/>
          <w:szCs w:val="22"/>
        </w:rPr>
      </w:pPr>
    </w:p>
    <w:p w14:paraId="22C237DF" w14:textId="1E4A1315" w:rsidR="00EB6E13" w:rsidRPr="00CE208B" w:rsidRDefault="00EB6E13" w:rsidP="008447B3">
      <w:pPr>
        <w:jc w:val="both"/>
        <w:rPr>
          <w:rFonts w:ascii="Montserrat" w:hAnsi="Montserrat"/>
          <w:iCs/>
          <w:sz w:val="22"/>
          <w:szCs w:val="22"/>
        </w:rPr>
      </w:pPr>
      <w:r w:rsidRPr="00CE208B">
        <w:rPr>
          <w:rFonts w:ascii="Montserrat" w:hAnsi="Montserrat"/>
          <w:iCs/>
          <w:sz w:val="22"/>
          <w:szCs w:val="22"/>
        </w:rPr>
        <w:t>El movimiento es la capacidad que tienen todos los cuerpos (o sus partes) para desplazarse a través del espacio y el tiempo.</w:t>
      </w:r>
    </w:p>
    <w:p w14:paraId="1ACAC8E0" w14:textId="77777777" w:rsidR="00EB6E13" w:rsidRPr="00CE208B" w:rsidRDefault="00EB6E13" w:rsidP="008447B3">
      <w:pPr>
        <w:jc w:val="both"/>
        <w:rPr>
          <w:rFonts w:ascii="Montserrat" w:hAnsi="Montserrat"/>
          <w:iCs/>
          <w:sz w:val="22"/>
          <w:szCs w:val="22"/>
        </w:rPr>
      </w:pPr>
    </w:p>
    <w:p w14:paraId="5E84ABDD" w14:textId="0D05B726" w:rsidR="00EB6E13" w:rsidRPr="00CE208B" w:rsidRDefault="00A00BA1" w:rsidP="008447B3">
      <w:pPr>
        <w:jc w:val="both"/>
        <w:rPr>
          <w:rFonts w:ascii="Montserrat" w:hAnsi="Montserrat"/>
          <w:iCs/>
          <w:sz w:val="22"/>
          <w:szCs w:val="22"/>
        </w:rPr>
      </w:pPr>
      <w:r w:rsidRPr="00CE208B">
        <w:rPr>
          <w:rFonts w:ascii="Montserrat" w:hAnsi="Montserrat"/>
          <w:iCs/>
          <w:sz w:val="22"/>
          <w:szCs w:val="22"/>
        </w:rPr>
        <w:t>Todos los movimientos tienen cua</w:t>
      </w:r>
      <w:r w:rsidR="00EB6E13" w:rsidRPr="00CE208B">
        <w:rPr>
          <w:rFonts w:ascii="Montserrat" w:hAnsi="Montserrat"/>
          <w:iCs/>
          <w:sz w:val="22"/>
          <w:szCs w:val="22"/>
        </w:rPr>
        <w:t xml:space="preserve">lidades, y estas están relacionadas con el ESPACIO, </w:t>
      </w:r>
      <w:r w:rsidRPr="00CE208B">
        <w:rPr>
          <w:rFonts w:ascii="Montserrat" w:hAnsi="Montserrat"/>
          <w:iCs/>
          <w:sz w:val="22"/>
          <w:szCs w:val="22"/>
        </w:rPr>
        <w:t>es decir</w:t>
      </w:r>
      <w:r w:rsidR="00EB6E13" w:rsidRPr="00CE208B">
        <w:rPr>
          <w:rFonts w:ascii="Montserrat" w:hAnsi="Montserrat"/>
          <w:iCs/>
          <w:sz w:val="22"/>
          <w:szCs w:val="22"/>
        </w:rPr>
        <w:t>, la can</w:t>
      </w:r>
      <w:r w:rsidRPr="00CE208B">
        <w:rPr>
          <w:rFonts w:ascii="Montserrat" w:hAnsi="Montserrat"/>
          <w:iCs/>
          <w:sz w:val="22"/>
          <w:szCs w:val="22"/>
        </w:rPr>
        <w:t xml:space="preserve">tidad de espacio que recorre un </w:t>
      </w:r>
      <w:r w:rsidR="00EB6E13" w:rsidRPr="00CE208B">
        <w:rPr>
          <w:rFonts w:ascii="Montserrat" w:hAnsi="Montserrat"/>
          <w:iCs/>
          <w:sz w:val="22"/>
          <w:szCs w:val="22"/>
        </w:rPr>
        <w:t xml:space="preserve">cuerpo (hay movimientos directos e indirectos); el TIEMPO, </w:t>
      </w:r>
      <w:r w:rsidRPr="00CE208B">
        <w:rPr>
          <w:rFonts w:ascii="Montserrat" w:hAnsi="Montserrat"/>
          <w:iCs/>
          <w:sz w:val="22"/>
          <w:szCs w:val="22"/>
        </w:rPr>
        <w:t xml:space="preserve">que es </w:t>
      </w:r>
      <w:r w:rsidR="00EB6E13" w:rsidRPr="00CE208B">
        <w:rPr>
          <w:rFonts w:ascii="Montserrat" w:hAnsi="Montserrat"/>
          <w:iCs/>
          <w:sz w:val="22"/>
          <w:szCs w:val="22"/>
        </w:rPr>
        <w:t>la cantidad de tiempo que se utiliza para recorrer el espacio (hay movimientos rápi</w:t>
      </w:r>
      <w:r w:rsidRPr="00CE208B">
        <w:rPr>
          <w:rFonts w:ascii="Montserrat" w:hAnsi="Montserrat"/>
          <w:iCs/>
          <w:sz w:val="22"/>
          <w:szCs w:val="22"/>
        </w:rPr>
        <w:t>dos o lentos); la ENERGÍA es</w:t>
      </w:r>
      <w:r w:rsidR="00EB6E13" w:rsidRPr="00CE208B">
        <w:rPr>
          <w:rFonts w:ascii="Montserrat" w:hAnsi="Montserrat"/>
          <w:iCs/>
          <w:sz w:val="22"/>
          <w:szCs w:val="22"/>
        </w:rPr>
        <w:t xml:space="preserve"> la cantidad de esfuerzo que se usa (movimientos fu</w:t>
      </w:r>
      <w:r w:rsidRPr="00CE208B">
        <w:rPr>
          <w:rFonts w:ascii="Montserrat" w:hAnsi="Montserrat"/>
          <w:iCs/>
          <w:sz w:val="22"/>
          <w:szCs w:val="22"/>
        </w:rPr>
        <w:t>ertes o suaves); y FLUJO, es</w:t>
      </w:r>
      <w:r w:rsidR="00EB6E13" w:rsidRPr="00CE208B">
        <w:rPr>
          <w:rFonts w:ascii="Montserrat" w:hAnsi="Montserrat"/>
          <w:iCs/>
          <w:sz w:val="22"/>
          <w:szCs w:val="22"/>
        </w:rPr>
        <w:t xml:space="preserve"> la cantidad de tiempo en que recorre el espacio en una misma dirección, manteniendo la misma cantidad de esfuerzo (los movimientos son continuos o cortados).</w:t>
      </w:r>
    </w:p>
    <w:p w14:paraId="5E59BC00" w14:textId="2BC4BE7A" w:rsidR="00EB6E13" w:rsidRPr="00CE208B" w:rsidRDefault="00EB6E13" w:rsidP="008447B3">
      <w:pPr>
        <w:jc w:val="both"/>
        <w:rPr>
          <w:rFonts w:ascii="Montserrat" w:hAnsi="Montserrat"/>
          <w:iCs/>
          <w:sz w:val="22"/>
          <w:szCs w:val="22"/>
        </w:rPr>
      </w:pPr>
    </w:p>
    <w:p w14:paraId="35CC1DF8" w14:textId="5A1DF32F" w:rsidR="00EB6E13" w:rsidRPr="00CE208B" w:rsidRDefault="00EB6E13" w:rsidP="008447B3">
      <w:pPr>
        <w:jc w:val="both"/>
        <w:rPr>
          <w:rFonts w:ascii="Montserrat" w:hAnsi="Montserrat"/>
          <w:iCs/>
          <w:sz w:val="22"/>
          <w:szCs w:val="22"/>
        </w:rPr>
      </w:pPr>
      <w:r w:rsidRPr="00CE208B">
        <w:rPr>
          <w:rFonts w:ascii="Montserrat" w:hAnsi="Montserrat"/>
          <w:iCs/>
          <w:sz w:val="22"/>
          <w:szCs w:val="22"/>
        </w:rPr>
        <w:t>Observa los siguientes videos</w:t>
      </w:r>
      <w:r w:rsidR="0055132C" w:rsidRPr="00CE208B">
        <w:rPr>
          <w:rFonts w:ascii="Montserrat" w:hAnsi="Montserrat"/>
          <w:iCs/>
          <w:sz w:val="22"/>
          <w:szCs w:val="22"/>
        </w:rPr>
        <w:t xml:space="preserve"> </w:t>
      </w:r>
      <w:r w:rsidR="0055132C" w:rsidRPr="00CE208B">
        <w:rPr>
          <w:rFonts w:ascii="Montserrat" w:hAnsi="Montserrat"/>
          <w:sz w:val="22"/>
          <w:szCs w:val="22"/>
        </w:rPr>
        <w:t>en los minuto señalados</w:t>
      </w:r>
      <w:r w:rsidRPr="00CE208B">
        <w:rPr>
          <w:rFonts w:ascii="Montserrat" w:hAnsi="Montserrat"/>
          <w:iCs/>
          <w:sz w:val="22"/>
          <w:szCs w:val="22"/>
        </w:rPr>
        <w:t>:</w:t>
      </w:r>
    </w:p>
    <w:p w14:paraId="2AA96499" w14:textId="3F85023F" w:rsidR="00EB6E13" w:rsidRPr="00CE208B" w:rsidRDefault="00EB6E13" w:rsidP="008447B3">
      <w:pPr>
        <w:jc w:val="both"/>
        <w:rPr>
          <w:rFonts w:ascii="Montserrat" w:hAnsi="Montserrat"/>
          <w:iCs/>
          <w:sz w:val="22"/>
          <w:szCs w:val="22"/>
        </w:rPr>
      </w:pPr>
    </w:p>
    <w:p w14:paraId="5261CEC3" w14:textId="2F4FE108" w:rsidR="00EB6E13" w:rsidRPr="00CE208B" w:rsidRDefault="00EB6E13" w:rsidP="0055132C">
      <w:pPr>
        <w:pStyle w:val="Prrafodelista"/>
        <w:numPr>
          <w:ilvl w:val="0"/>
          <w:numId w:val="31"/>
        </w:numPr>
        <w:jc w:val="both"/>
        <w:rPr>
          <w:rFonts w:ascii="Montserrat" w:hAnsi="Montserrat"/>
          <w:b/>
          <w:bCs/>
          <w:sz w:val="22"/>
          <w:szCs w:val="22"/>
        </w:rPr>
      </w:pPr>
      <w:r w:rsidRPr="00CE208B">
        <w:rPr>
          <w:rFonts w:ascii="Montserrat" w:hAnsi="Montserrat"/>
          <w:b/>
          <w:bCs/>
          <w:sz w:val="22"/>
          <w:szCs w:val="22"/>
        </w:rPr>
        <w:t>Calidades de movimiento 1 (Tiempo/espacio)</w:t>
      </w:r>
      <w:r w:rsidR="00A00BA1" w:rsidRPr="00CE208B">
        <w:rPr>
          <w:rFonts w:ascii="Montserrat" w:hAnsi="Montserrat"/>
          <w:b/>
          <w:bCs/>
          <w:sz w:val="22"/>
          <w:szCs w:val="22"/>
        </w:rPr>
        <w:t>.</w:t>
      </w:r>
    </w:p>
    <w:p w14:paraId="0D45E383" w14:textId="77777777" w:rsidR="00EB6E13" w:rsidRPr="00CE208B" w:rsidRDefault="00062ED1" w:rsidP="0055132C">
      <w:pPr>
        <w:ind w:left="708"/>
        <w:jc w:val="both"/>
        <w:rPr>
          <w:rFonts w:ascii="Montserrat" w:hAnsi="Montserrat"/>
          <w:sz w:val="22"/>
          <w:szCs w:val="22"/>
        </w:rPr>
      </w:pPr>
      <w:hyperlink r:id="rId9">
        <w:r w:rsidR="00EB6E13" w:rsidRPr="00CE208B">
          <w:rPr>
            <w:rFonts w:ascii="Montserrat" w:hAnsi="Montserrat"/>
            <w:color w:val="1155CC"/>
            <w:sz w:val="22"/>
            <w:szCs w:val="22"/>
            <w:u w:val="single"/>
          </w:rPr>
          <w:t>https://youtu.be/dzzqw0EKVdg</w:t>
        </w:r>
      </w:hyperlink>
      <w:r w:rsidR="00EB6E13" w:rsidRPr="00CE208B">
        <w:rPr>
          <w:rFonts w:ascii="Montserrat" w:hAnsi="Montserrat"/>
          <w:sz w:val="22"/>
          <w:szCs w:val="22"/>
        </w:rPr>
        <w:t xml:space="preserve"> </w:t>
      </w:r>
    </w:p>
    <w:p w14:paraId="163B6D38" w14:textId="790527F9" w:rsidR="00EB6E13" w:rsidRPr="00CE208B" w:rsidRDefault="008447B3" w:rsidP="0055132C">
      <w:pPr>
        <w:ind w:left="708"/>
        <w:jc w:val="both"/>
        <w:rPr>
          <w:rFonts w:ascii="Montserrat" w:hAnsi="Montserrat"/>
          <w:sz w:val="22"/>
          <w:szCs w:val="22"/>
        </w:rPr>
      </w:pPr>
      <w:r w:rsidRPr="00CE208B">
        <w:rPr>
          <w:rFonts w:ascii="Montserrat" w:hAnsi="Montserrat"/>
          <w:sz w:val="22"/>
          <w:szCs w:val="22"/>
        </w:rPr>
        <w:t xml:space="preserve">Del minuto </w:t>
      </w:r>
      <w:r w:rsidR="00EB6E13" w:rsidRPr="00CE208B">
        <w:rPr>
          <w:rFonts w:ascii="Montserrat" w:hAnsi="Montserrat"/>
          <w:sz w:val="22"/>
          <w:szCs w:val="22"/>
        </w:rPr>
        <w:t>1:15 al 4:30</w:t>
      </w:r>
    </w:p>
    <w:p w14:paraId="4EA81D8C" w14:textId="77777777" w:rsidR="00EB6E13" w:rsidRPr="00CE208B" w:rsidRDefault="00EB6E13" w:rsidP="008447B3">
      <w:pPr>
        <w:jc w:val="both"/>
        <w:rPr>
          <w:rFonts w:ascii="Montserrat" w:hAnsi="Montserrat"/>
          <w:sz w:val="22"/>
          <w:szCs w:val="22"/>
        </w:rPr>
      </w:pPr>
    </w:p>
    <w:p w14:paraId="4431A386" w14:textId="2678BA89" w:rsidR="00EB6E13" w:rsidRPr="00CE208B" w:rsidRDefault="00EB6E13" w:rsidP="0055132C">
      <w:pPr>
        <w:pStyle w:val="Prrafodelista"/>
        <w:numPr>
          <w:ilvl w:val="0"/>
          <w:numId w:val="31"/>
        </w:numPr>
        <w:jc w:val="both"/>
        <w:rPr>
          <w:rFonts w:ascii="Montserrat" w:hAnsi="Montserrat"/>
          <w:b/>
          <w:bCs/>
          <w:sz w:val="22"/>
          <w:szCs w:val="22"/>
        </w:rPr>
      </w:pPr>
      <w:r w:rsidRPr="00CE208B">
        <w:rPr>
          <w:rFonts w:ascii="Montserrat" w:hAnsi="Montserrat"/>
          <w:b/>
          <w:bCs/>
          <w:sz w:val="22"/>
          <w:szCs w:val="22"/>
        </w:rPr>
        <w:t>Calidades de movimiento 2 (Energía/flujo</w:t>
      </w:r>
      <w:r w:rsidR="008447B3" w:rsidRPr="00CE208B">
        <w:rPr>
          <w:rFonts w:ascii="Montserrat" w:hAnsi="Montserrat"/>
          <w:b/>
          <w:bCs/>
          <w:sz w:val="22"/>
          <w:szCs w:val="22"/>
        </w:rPr>
        <w:t>)</w:t>
      </w:r>
      <w:r w:rsidR="00A00BA1" w:rsidRPr="00CE208B">
        <w:rPr>
          <w:rFonts w:ascii="Montserrat" w:hAnsi="Montserrat"/>
          <w:b/>
          <w:bCs/>
          <w:sz w:val="22"/>
          <w:szCs w:val="22"/>
        </w:rPr>
        <w:t>.</w:t>
      </w:r>
    </w:p>
    <w:p w14:paraId="3F5B15C9" w14:textId="77777777" w:rsidR="00EB6E13" w:rsidRPr="00CE208B" w:rsidRDefault="00062ED1" w:rsidP="0055132C">
      <w:pPr>
        <w:ind w:left="708"/>
        <w:jc w:val="both"/>
        <w:rPr>
          <w:rFonts w:ascii="Montserrat" w:hAnsi="Montserrat"/>
          <w:sz w:val="22"/>
          <w:szCs w:val="22"/>
        </w:rPr>
      </w:pPr>
      <w:hyperlink r:id="rId10">
        <w:r w:rsidR="00EB6E13" w:rsidRPr="00CE208B">
          <w:rPr>
            <w:rFonts w:ascii="Montserrat" w:hAnsi="Montserrat"/>
            <w:color w:val="1155CC"/>
            <w:sz w:val="22"/>
            <w:szCs w:val="22"/>
            <w:u w:val="single"/>
          </w:rPr>
          <w:t>https://youtu.be/pF37OQw-ank</w:t>
        </w:r>
      </w:hyperlink>
      <w:r w:rsidR="00EB6E13" w:rsidRPr="00CE208B">
        <w:rPr>
          <w:rFonts w:ascii="Montserrat" w:hAnsi="Montserrat"/>
          <w:sz w:val="22"/>
          <w:szCs w:val="22"/>
        </w:rPr>
        <w:t xml:space="preserve"> </w:t>
      </w:r>
    </w:p>
    <w:p w14:paraId="3E830A5F" w14:textId="47ADC902" w:rsidR="00EB6E13" w:rsidRPr="00CE208B" w:rsidRDefault="008447B3" w:rsidP="0055132C">
      <w:pPr>
        <w:ind w:left="708"/>
        <w:jc w:val="both"/>
        <w:rPr>
          <w:rFonts w:ascii="Montserrat" w:hAnsi="Montserrat"/>
          <w:sz w:val="22"/>
          <w:szCs w:val="22"/>
        </w:rPr>
      </w:pPr>
      <w:r w:rsidRPr="00CE208B">
        <w:rPr>
          <w:rFonts w:ascii="Montserrat" w:hAnsi="Montserrat"/>
          <w:sz w:val="22"/>
          <w:szCs w:val="22"/>
        </w:rPr>
        <w:t xml:space="preserve">Del minuto </w:t>
      </w:r>
      <w:r w:rsidR="00EB6E13" w:rsidRPr="00CE208B">
        <w:rPr>
          <w:rFonts w:ascii="Montserrat" w:hAnsi="Montserrat"/>
          <w:sz w:val="22"/>
          <w:szCs w:val="22"/>
        </w:rPr>
        <w:t>0:48 al 4:31</w:t>
      </w:r>
    </w:p>
    <w:p w14:paraId="43CD48A7" w14:textId="77777777" w:rsidR="00980647" w:rsidRPr="00CE208B" w:rsidRDefault="00980647" w:rsidP="008447B3">
      <w:pPr>
        <w:jc w:val="both"/>
        <w:rPr>
          <w:rFonts w:ascii="Montserrat" w:hAnsi="Montserrat"/>
          <w:b/>
          <w:sz w:val="22"/>
          <w:szCs w:val="22"/>
        </w:rPr>
      </w:pPr>
    </w:p>
    <w:p w14:paraId="366255AE" w14:textId="56FFEF9B" w:rsidR="00EB6E13" w:rsidRPr="00CE208B" w:rsidRDefault="00EB6E13" w:rsidP="008447B3">
      <w:pPr>
        <w:jc w:val="both"/>
        <w:rPr>
          <w:rFonts w:ascii="Montserrat" w:hAnsi="Montserrat"/>
          <w:b/>
          <w:sz w:val="22"/>
          <w:szCs w:val="22"/>
        </w:rPr>
      </w:pPr>
      <w:r w:rsidRPr="00CE208B">
        <w:rPr>
          <w:rFonts w:ascii="Montserrat" w:hAnsi="Montserrat"/>
          <w:b/>
          <w:sz w:val="22"/>
          <w:szCs w:val="22"/>
        </w:rPr>
        <w:t xml:space="preserve">La </w:t>
      </w:r>
      <w:r w:rsidR="008447B3" w:rsidRPr="00CE208B">
        <w:rPr>
          <w:rFonts w:ascii="Montserrat" w:hAnsi="Montserrat"/>
          <w:b/>
          <w:sz w:val="22"/>
          <w:szCs w:val="22"/>
        </w:rPr>
        <w:t>E</w:t>
      </w:r>
      <w:r w:rsidRPr="00CE208B">
        <w:rPr>
          <w:rFonts w:ascii="Montserrat" w:hAnsi="Montserrat"/>
          <w:b/>
          <w:sz w:val="22"/>
          <w:szCs w:val="22"/>
        </w:rPr>
        <w:t xml:space="preserve">xpresión </w:t>
      </w:r>
      <w:r w:rsidR="008447B3" w:rsidRPr="00CE208B">
        <w:rPr>
          <w:rFonts w:ascii="Montserrat" w:hAnsi="Montserrat"/>
          <w:b/>
          <w:sz w:val="22"/>
          <w:szCs w:val="22"/>
        </w:rPr>
        <w:t>F</w:t>
      </w:r>
      <w:r w:rsidRPr="00CE208B">
        <w:rPr>
          <w:rFonts w:ascii="Montserrat" w:hAnsi="Montserrat"/>
          <w:b/>
          <w:sz w:val="22"/>
          <w:szCs w:val="22"/>
        </w:rPr>
        <w:t>acial</w:t>
      </w:r>
      <w:r w:rsidR="00980647" w:rsidRPr="00CE208B">
        <w:rPr>
          <w:rFonts w:ascii="Montserrat" w:hAnsi="Montserrat"/>
          <w:b/>
          <w:sz w:val="22"/>
          <w:szCs w:val="22"/>
        </w:rPr>
        <w:t xml:space="preserve"> (el gesto).</w:t>
      </w:r>
    </w:p>
    <w:p w14:paraId="42116B1E" w14:textId="77777777" w:rsidR="00D57B3B" w:rsidRPr="00CE208B" w:rsidRDefault="00D57B3B" w:rsidP="008447B3">
      <w:pPr>
        <w:jc w:val="both"/>
        <w:rPr>
          <w:rFonts w:ascii="Montserrat" w:hAnsi="Montserrat"/>
          <w:b/>
          <w:sz w:val="22"/>
          <w:szCs w:val="22"/>
        </w:rPr>
      </w:pPr>
    </w:p>
    <w:p w14:paraId="70C709D5" w14:textId="6CBF839B" w:rsidR="00EB6E13" w:rsidRPr="00CE208B" w:rsidRDefault="00EB6E13" w:rsidP="008447B3">
      <w:pPr>
        <w:jc w:val="both"/>
        <w:rPr>
          <w:rFonts w:ascii="Montserrat" w:hAnsi="Montserrat"/>
          <w:sz w:val="22"/>
          <w:szCs w:val="22"/>
        </w:rPr>
      </w:pPr>
      <w:r w:rsidRPr="00CE208B">
        <w:rPr>
          <w:rFonts w:ascii="Montserrat" w:hAnsi="Montserrat"/>
          <w:sz w:val="22"/>
          <w:szCs w:val="22"/>
        </w:rPr>
        <w:t xml:space="preserve">Los gestos faciales o también llamada expresión facial </w:t>
      </w:r>
      <w:r w:rsidRPr="00CE208B">
        <w:rPr>
          <w:rFonts w:ascii="Montserrat" w:hAnsi="Montserrat"/>
          <w:sz w:val="22"/>
          <w:szCs w:val="22"/>
          <w:highlight w:val="white"/>
        </w:rPr>
        <w:t>es un indicador emocional, y en lo primero que centramos nuestra atención al interactuar con otros o interpretar un perso</w:t>
      </w:r>
      <w:r w:rsidR="00980647" w:rsidRPr="00CE208B">
        <w:rPr>
          <w:rFonts w:ascii="Montserrat" w:hAnsi="Montserrat"/>
          <w:sz w:val="22"/>
          <w:szCs w:val="22"/>
          <w:highlight w:val="white"/>
        </w:rPr>
        <w:t xml:space="preserve">naje, contribuye favorablemente </w:t>
      </w:r>
      <w:r w:rsidRPr="00CE208B">
        <w:rPr>
          <w:rFonts w:ascii="Montserrat" w:hAnsi="Montserrat"/>
          <w:sz w:val="22"/>
          <w:szCs w:val="22"/>
          <w:highlight w:val="white"/>
        </w:rPr>
        <w:t>a la comunicación, por lo que en la cara se reflejan de manera instantánea las  emociones como: la alegría, la sorpresa, la tristeza, el miedo</w:t>
      </w:r>
      <w:r w:rsidR="008447B3" w:rsidRPr="00CE208B">
        <w:rPr>
          <w:rFonts w:ascii="Montserrat" w:hAnsi="Montserrat"/>
          <w:sz w:val="22"/>
          <w:szCs w:val="22"/>
          <w:highlight w:val="white"/>
        </w:rPr>
        <w:t xml:space="preserve">, </w:t>
      </w:r>
      <w:r w:rsidR="00980647" w:rsidRPr="00CE208B">
        <w:rPr>
          <w:rFonts w:ascii="Montserrat" w:hAnsi="Montserrat"/>
          <w:sz w:val="22"/>
          <w:szCs w:val="22"/>
          <w:highlight w:val="white"/>
        </w:rPr>
        <w:t xml:space="preserve">el enojo y la calma </w:t>
      </w:r>
      <w:r w:rsidRPr="00CE208B">
        <w:rPr>
          <w:rFonts w:ascii="Montserrat" w:hAnsi="Montserrat"/>
          <w:sz w:val="22"/>
          <w:szCs w:val="22"/>
          <w:highlight w:val="white"/>
        </w:rPr>
        <w:t>acompañada de contacto visual, muecas o de movimientos de cabeza</w:t>
      </w:r>
      <w:r w:rsidR="008447B3" w:rsidRPr="00CE208B">
        <w:rPr>
          <w:rFonts w:ascii="Montserrat" w:hAnsi="Montserrat"/>
          <w:sz w:val="22"/>
          <w:szCs w:val="22"/>
        </w:rPr>
        <w:t>.</w:t>
      </w:r>
    </w:p>
    <w:p w14:paraId="1CA52004" w14:textId="05CA0163" w:rsidR="00EB6E13" w:rsidRPr="00CE208B" w:rsidRDefault="00EB6E13" w:rsidP="008447B3">
      <w:pPr>
        <w:jc w:val="both"/>
        <w:rPr>
          <w:rFonts w:ascii="Montserrat" w:hAnsi="Montserrat"/>
          <w:sz w:val="22"/>
          <w:szCs w:val="22"/>
        </w:rPr>
      </w:pPr>
    </w:p>
    <w:p w14:paraId="31A3F4D4" w14:textId="5CC3763F" w:rsidR="00EB6E13" w:rsidRPr="00CE208B" w:rsidRDefault="00EB6E13" w:rsidP="008447B3">
      <w:pPr>
        <w:jc w:val="both"/>
        <w:rPr>
          <w:rFonts w:ascii="Montserrat" w:eastAsia="Arial" w:hAnsi="Montserrat" w:cs="Arial"/>
          <w:iCs/>
          <w:sz w:val="22"/>
          <w:szCs w:val="22"/>
        </w:rPr>
      </w:pPr>
      <w:r w:rsidRPr="00CE208B">
        <w:rPr>
          <w:rFonts w:ascii="Montserrat" w:eastAsia="Arial" w:hAnsi="Montserrat" w:cs="Arial"/>
          <w:iCs/>
          <w:sz w:val="22"/>
          <w:szCs w:val="22"/>
        </w:rPr>
        <w:t>Oberva el siguiente video</w:t>
      </w:r>
      <w:r w:rsidR="0055132C" w:rsidRPr="00CE208B">
        <w:rPr>
          <w:rFonts w:ascii="Montserrat" w:hAnsi="Montserrat"/>
          <w:sz w:val="22"/>
          <w:szCs w:val="22"/>
        </w:rPr>
        <w:t xml:space="preserve"> del minuto 1:22 al 2:02 y del 3:32 al 4:47</w:t>
      </w:r>
      <w:r w:rsidRPr="00CE208B">
        <w:rPr>
          <w:rFonts w:ascii="Montserrat" w:eastAsia="Arial" w:hAnsi="Montserrat" w:cs="Arial"/>
          <w:iCs/>
          <w:sz w:val="22"/>
          <w:szCs w:val="22"/>
        </w:rPr>
        <w:t xml:space="preserve"> </w:t>
      </w:r>
    </w:p>
    <w:p w14:paraId="1988B940" w14:textId="77777777" w:rsidR="0055132C" w:rsidRPr="00CE208B" w:rsidRDefault="0055132C" w:rsidP="008447B3">
      <w:pPr>
        <w:jc w:val="both"/>
        <w:rPr>
          <w:rFonts w:ascii="Montserrat" w:eastAsia="Arial" w:hAnsi="Montserrat" w:cs="Arial"/>
          <w:iCs/>
          <w:sz w:val="22"/>
          <w:szCs w:val="22"/>
        </w:rPr>
      </w:pPr>
    </w:p>
    <w:p w14:paraId="17E10AFA" w14:textId="7072F377" w:rsidR="00EB6E13" w:rsidRPr="00CE208B" w:rsidRDefault="00EB6E13" w:rsidP="0055132C">
      <w:pPr>
        <w:pStyle w:val="Prrafodelista"/>
        <w:numPr>
          <w:ilvl w:val="0"/>
          <w:numId w:val="31"/>
        </w:numPr>
        <w:jc w:val="both"/>
        <w:rPr>
          <w:rFonts w:ascii="Montserrat" w:hAnsi="Montserrat"/>
          <w:b/>
          <w:bCs/>
          <w:sz w:val="22"/>
          <w:szCs w:val="22"/>
        </w:rPr>
      </w:pPr>
      <w:r w:rsidRPr="00CE208B">
        <w:rPr>
          <w:rFonts w:ascii="Montserrat" w:hAnsi="Montserrat"/>
          <w:b/>
          <w:bCs/>
          <w:sz w:val="22"/>
          <w:szCs w:val="22"/>
        </w:rPr>
        <w:lastRenderedPageBreak/>
        <w:t>Lo Que Expresa Mi Cuerpo, Aprende 2.0</w:t>
      </w:r>
    </w:p>
    <w:p w14:paraId="2F6ECA6D" w14:textId="77777777" w:rsidR="00EB6E13" w:rsidRPr="00CE208B" w:rsidRDefault="00062ED1" w:rsidP="0055132C">
      <w:pPr>
        <w:ind w:left="708"/>
        <w:jc w:val="both"/>
        <w:rPr>
          <w:rFonts w:ascii="Montserrat" w:hAnsi="Montserrat"/>
          <w:sz w:val="22"/>
          <w:szCs w:val="22"/>
        </w:rPr>
      </w:pPr>
      <w:hyperlink r:id="rId11">
        <w:r w:rsidR="00EB6E13" w:rsidRPr="00CE208B">
          <w:rPr>
            <w:rFonts w:ascii="Montserrat" w:hAnsi="Montserrat"/>
            <w:color w:val="1155CC"/>
            <w:sz w:val="22"/>
            <w:szCs w:val="22"/>
            <w:u w:val="single"/>
          </w:rPr>
          <w:t>http://www.aprende.edu.mx/recursos-educativos-digitales/recursos/que-expresa-mi-cuerpo-730.html</w:t>
        </w:r>
      </w:hyperlink>
    </w:p>
    <w:p w14:paraId="3AA25EDA" w14:textId="77777777" w:rsidR="00EB6E13" w:rsidRPr="00CE208B" w:rsidRDefault="00EB6E13" w:rsidP="008447B3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77FB5C2" w14:textId="570C4BFA" w:rsidR="00EB6E13" w:rsidRPr="00CE208B" w:rsidRDefault="00EB6E13" w:rsidP="008447B3">
      <w:pPr>
        <w:jc w:val="both"/>
        <w:rPr>
          <w:rFonts w:ascii="Montserrat" w:hAnsi="Montserrat"/>
          <w:b/>
          <w:sz w:val="22"/>
          <w:szCs w:val="22"/>
        </w:rPr>
      </w:pPr>
      <w:r w:rsidRPr="00CE208B">
        <w:rPr>
          <w:rFonts w:ascii="Montserrat" w:hAnsi="Montserrat"/>
          <w:b/>
          <w:sz w:val="22"/>
          <w:szCs w:val="22"/>
        </w:rPr>
        <w:t>La Postura Corporal</w:t>
      </w:r>
      <w:r w:rsidR="00E06AC2" w:rsidRPr="00CE208B">
        <w:rPr>
          <w:rFonts w:ascii="Montserrat" w:hAnsi="Montserrat"/>
          <w:b/>
          <w:sz w:val="22"/>
          <w:szCs w:val="22"/>
        </w:rPr>
        <w:t>.</w:t>
      </w:r>
    </w:p>
    <w:p w14:paraId="2F8780D2" w14:textId="77777777" w:rsidR="00D57B3B" w:rsidRPr="00CE208B" w:rsidRDefault="00D57B3B" w:rsidP="008447B3">
      <w:pPr>
        <w:jc w:val="both"/>
        <w:rPr>
          <w:rFonts w:ascii="Montserrat" w:hAnsi="Montserrat"/>
          <w:b/>
          <w:sz w:val="22"/>
          <w:szCs w:val="22"/>
        </w:rPr>
      </w:pPr>
    </w:p>
    <w:p w14:paraId="096CA527" w14:textId="18161DE1" w:rsidR="00EB6E13" w:rsidRPr="00CE208B" w:rsidRDefault="00EB6E13" w:rsidP="00CE208B">
      <w:pPr>
        <w:pStyle w:val="Prrafodelista"/>
        <w:numPr>
          <w:ilvl w:val="0"/>
          <w:numId w:val="34"/>
        </w:numPr>
        <w:jc w:val="both"/>
        <w:rPr>
          <w:rFonts w:ascii="Montserrat" w:hAnsi="Montserrat"/>
          <w:sz w:val="22"/>
          <w:szCs w:val="22"/>
        </w:rPr>
      </w:pPr>
      <w:r w:rsidRPr="00CE208B">
        <w:rPr>
          <w:rFonts w:ascii="Montserrat" w:hAnsi="Montserrat"/>
          <w:sz w:val="22"/>
          <w:szCs w:val="22"/>
        </w:rPr>
        <w:t>¿Te has dado cuenta que cuando estás cansado tu cuerpo lo refleja?</w:t>
      </w:r>
    </w:p>
    <w:p w14:paraId="238506A6" w14:textId="77777777" w:rsidR="006F0587" w:rsidRPr="00CE208B" w:rsidRDefault="006F0587" w:rsidP="008447B3">
      <w:pPr>
        <w:jc w:val="both"/>
        <w:rPr>
          <w:rFonts w:ascii="Montserrat" w:hAnsi="Montserrat"/>
          <w:sz w:val="22"/>
          <w:szCs w:val="22"/>
        </w:rPr>
      </w:pPr>
    </w:p>
    <w:p w14:paraId="28087C32" w14:textId="2137A82A" w:rsidR="00EB6E13" w:rsidRPr="00CE208B" w:rsidRDefault="00EB6E13" w:rsidP="008447B3">
      <w:pPr>
        <w:jc w:val="both"/>
        <w:rPr>
          <w:rFonts w:ascii="Montserrat" w:hAnsi="Montserrat"/>
          <w:sz w:val="22"/>
          <w:szCs w:val="22"/>
        </w:rPr>
      </w:pPr>
      <w:r w:rsidRPr="00CE208B">
        <w:rPr>
          <w:rFonts w:ascii="Montserrat" w:hAnsi="Montserrat"/>
          <w:sz w:val="22"/>
          <w:szCs w:val="22"/>
        </w:rPr>
        <w:t>Esto es porque tu postura forma parte de la expresión y la interpretación de situaciones.</w:t>
      </w:r>
    </w:p>
    <w:p w14:paraId="6F3B0A8D" w14:textId="77777777" w:rsidR="006F0587" w:rsidRPr="00CE208B" w:rsidRDefault="006F0587" w:rsidP="008447B3">
      <w:pPr>
        <w:jc w:val="both"/>
        <w:rPr>
          <w:rFonts w:ascii="Montserrat" w:hAnsi="Montserrat"/>
          <w:sz w:val="22"/>
          <w:szCs w:val="22"/>
        </w:rPr>
      </w:pPr>
    </w:p>
    <w:p w14:paraId="22207A77" w14:textId="519C3743" w:rsidR="00A26637" w:rsidRPr="00CE208B" w:rsidRDefault="00EB6E13" w:rsidP="008447B3">
      <w:pPr>
        <w:jc w:val="both"/>
        <w:rPr>
          <w:rFonts w:ascii="Montserrat" w:hAnsi="Montserrat"/>
          <w:sz w:val="22"/>
          <w:szCs w:val="22"/>
        </w:rPr>
      </w:pPr>
      <w:r w:rsidRPr="00CE208B">
        <w:rPr>
          <w:rFonts w:ascii="Montserrat" w:hAnsi="Montserrat"/>
          <w:sz w:val="22"/>
          <w:szCs w:val="22"/>
        </w:rPr>
        <w:t>Lo mismo pasa a la hora de actuar, l</w:t>
      </w:r>
      <w:r w:rsidRPr="00CE208B">
        <w:rPr>
          <w:rFonts w:ascii="Montserrat" w:hAnsi="Montserrat"/>
          <w:sz w:val="22"/>
          <w:szCs w:val="22"/>
          <w:highlight w:val="white"/>
        </w:rPr>
        <w:t xml:space="preserve">os actores a través de sus cambios posturales se conectan con emociones, </w:t>
      </w:r>
      <w:r w:rsidRPr="00CE208B">
        <w:rPr>
          <w:rFonts w:ascii="Montserrat" w:hAnsi="Montserrat"/>
          <w:sz w:val="22"/>
          <w:szCs w:val="22"/>
        </w:rPr>
        <w:t xml:space="preserve">usando un lenguaje </w:t>
      </w:r>
      <w:r w:rsidRPr="00CE208B">
        <w:rPr>
          <w:rFonts w:ascii="Montserrat" w:hAnsi="Montserrat"/>
          <w:sz w:val="22"/>
          <w:szCs w:val="22"/>
          <w:highlight w:val="white"/>
        </w:rPr>
        <w:t>no verbal a través de movimientos corporales, para comunicar sentimientos</w:t>
      </w:r>
      <w:r w:rsidR="00B2170E">
        <w:rPr>
          <w:rFonts w:ascii="Montserrat" w:hAnsi="Montserrat"/>
          <w:sz w:val="22"/>
          <w:szCs w:val="22"/>
        </w:rPr>
        <w:t>.</w:t>
      </w:r>
    </w:p>
    <w:p w14:paraId="1380F453" w14:textId="5529C36E" w:rsidR="00EB6E13" w:rsidRPr="00CE208B" w:rsidRDefault="00EB6E13" w:rsidP="008447B3">
      <w:pPr>
        <w:jc w:val="both"/>
        <w:rPr>
          <w:rFonts w:ascii="Montserrat" w:hAnsi="Montserrat"/>
          <w:sz w:val="22"/>
          <w:szCs w:val="22"/>
        </w:rPr>
      </w:pPr>
    </w:p>
    <w:p w14:paraId="3E3B4467" w14:textId="7287A035" w:rsidR="00EB6E13" w:rsidRPr="00CE208B" w:rsidRDefault="00EB6E13" w:rsidP="008447B3">
      <w:pPr>
        <w:jc w:val="both"/>
        <w:rPr>
          <w:rFonts w:ascii="Montserrat" w:hAnsi="Montserrat"/>
          <w:sz w:val="22"/>
          <w:szCs w:val="22"/>
        </w:rPr>
      </w:pPr>
      <w:r w:rsidRPr="00CE208B">
        <w:rPr>
          <w:rFonts w:ascii="Montserrat" w:hAnsi="Montserrat"/>
          <w:sz w:val="22"/>
          <w:szCs w:val="22"/>
        </w:rPr>
        <w:t xml:space="preserve">Observa </w:t>
      </w:r>
      <w:r w:rsidR="00986F37" w:rsidRPr="00CE208B">
        <w:rPr>
          <w:rFonts w:ascii="Montserrat" w:hAnsi="Montserrat"/>
          <w:sz w:val="22"/>
          <w:szCs w:val="22"/>
        </w:rPr>
        <w:t>los</w:t>
      </w:r>
      <w:r w:rsidRPr="00CE208B">
        <w:rPr>
          <w:rFonts w:ascii="Montserrat" w:hAnsi="Montserrat"/>
          <w:sz w:val="22"/>
          <w:szCs w:val="22"/>
        </w:rPr>
        <w:t xml:space="preserve"> siguiente</w:t>
      </w:r>
      <w:r w:rsidR="00986F37" w:rsidRPr="00CE208B">
        <w:rPr>
          <w:rFonts w:ascii="Montserrat" w:hAnsi="Montserrat"/>
          <w:sz w:val="22"/>
          <w:szCs w:val="22"/>
        </w:rPr>
        <w:t>s</w:t>
      </w:r>
      <w:r w:rsidRPr="00CE208B">
        <w:rPr>
          <w:rFonts w:ascii="Montserrat" w:hAnsi="Montserrat"/>
          <w:sz w:val="22"/>
          <w:szCs w:val="22"/>
        </w:rPr>
        <w:t xml:space="preserve"> video</w:t>
      </w:r>
      <w:r w:rsidR="00986F37" w:rsidRPr="00CE208B">
        <w:rPr>
          <w:rFonts w:ascii="Montserrat" w:hAnsi="Montserrat"/>
          <w:sz w:val="22"/>
          <w:szCs w:val="22"/>
        </w:rPr>
        <w:t>s</w:t>
      </w:r>
      <w:r w:rsidR="0055132C" w:rsidRPr="00CE208B">
        <w:rPr>
          <w:rFonts w:ascii="Montserrat" w:hAnsi="Montserrat"/>
          <w:sz w:val="22"/>
          <w:szCs w:val="22"/>
        </w:rPr>
        <w:t xml:space="preserve"> en los minuto señalados</w:t>
      </w:r>
      <w:r w:rsidRPr="00CE208B">
        <w:rPr>
          <w:rFonts w:ascii="Montserrat" w:hAnsi="Montserrat"/>
          <w:sz w:val="22"/>
          <w:szCs w:val="22"/>
        </w:rPr>
        <w:t xml:space="preserve">: </w:t>
      </w:r>
    </w:p>
    <w:p w14:paraId="188C8E9E" w14:textId="77777777" w:rsidR="00EB6E13" w:rsidRPr="00CE208B" w:rsidRDefault="00EB6E13" w:rsidP="008447B3">
      <w:pPr>
        <w:jc w:val="both"/>
        <w:rPr>
          <w:rFonts w:ascii="Montserrat" w:hAnsi="Montserrat"/>
          <w:sz w:val="22"/>
          <w:szCs w:val="22"/>
        </w:rPr>
      </w:pPr>
    </w:p>
    <w:p w14:paraId="63C73A3F" w14:textId="77777777" w:rsidR="00CE208B" w:rsidRPr="00CE208B" w:rsidRDefault="00EB6E13" w:rsidP="0055132C">
      <w:pPr>
        <w:pStyle w:val="Prrafodelista"/>
        <w:numPr>
          <w:ilvl w:val="0"/>
          <w:numId w:val="31"/>
        </w:numPr>
        <w:rPr>
          <w:rFonts w:ascii="Montserrat" w:hAnsi="Montserrat"/>
          <w:sz w:val="22"/>
          <w:szCs w:val="22"/>
        </w:rPr>
      </w:pPr>
      <w:r w:rsidRPr="00CE208B">
        <w:rPr>
          <w:rFonts w:ascii="Montserrat" w:hAnsi="Montserrat"/>
          <w:b/>
          <w:bCs/>
          <w:sz w:val="22"/>
          <w:szCs w:val="22"/>
        </w:rPr>
        <w:t>El Gesto y el Subgesto en la Clase de Teatro, Aprende 2.0</w:t>
      </w:r>
    </w:p>
    <w:p w14:paraId="0C6EC5D0" w14:textId="14A046C2" w:rsidR="00EB6E13" w:rsidRPr="00CE208B" w:rsidRDefault="00062ED1" w:rsidP="00CE208B">
      <w:pPr>
        <w:pStyle w:val="Prrafodelista"/>
        <w:rPr>
          <w:rFonts w:ascii="Montserrat" w:hAnsi="Montserrat"/>
          <w:sz w:val="22"/>
          <w:szCs w:val="22"/>
        </w:rPr>
      </w:pPr>
      <w:hyperlink r:id="rId12">
        <w:r w:rsidR="00EB6E13" w:rsidRPr="00CE208B">
          <w:rPr>
            <w:rFonts w:ascii="Montserrat" w:hAnsi="Montserrat"/>
            <w:color w:val="1155CC"/>
            <w:sz w:val="22"/>
            <w:szCs w:val="22"/>
            <w:u w:val="single"/>
          </w:rPr>
          <w:t>http://www.aprende.edu.mx/recursos-educativos-digitales/recursos/gesto-subgesto-clase-teatro-1102.html</w:t>
        </w:r>
      </w:hyperlink>
    </w:p>
    <w:p w14:paraId="33B045B3" w14:textId="0F742156" w:rsidR="00EB6E13" w:rsidRPr="00CE208B" w:rsidRDefault="00EB6E13" w:rsidP="0055132C">
      <w:pPr>
        <w:ind w:left="708"/>
        <w:jc w:val="both"/>
        <w:rPr>
          <w:rFonts w:ascii="Montserrat" w:hAnsi="Montserrat"/>
          <w:sz w:val="22"/>
          <w:szCs w:val="22"/>
        </w:rPr>
      </w:pPr>
      <w:r w:rsidRPr="00CE208B">
        <w:rPr>
          <w:rFonts w:ascii="Montserrat" w:hAnsi="Montserrat"/>
          <w:sz w:val="22"/>
          <w:szCs w:val="22"/>
        </w:rPr>
        <w:t>Del minuto 5:30 al 6:06 y del 6:10 al 6:23</w:t>
      </w:r>
    </w:p>
    <w:p w14:paraId="752F8D1F" w14:textId="3C45D6E6" w:rsidR="00986F37" w:rsidRPr="00CE208B" w:rsidRDefault="00986F37" w:rsidP="008447B3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09F50C18" w14:textId="49BCC30E" w:rsidR="00986F37" w:rsidRPr="00CE208B" w:rsidRDefault="00986F37" w:rsidP="0055132C">
      <w:pPr>
        <w:pStyle w:val="Prrafodelista"/>
        <w:numPr>
          <w:ilvl w:val="0"/>
          <w:numId w:val="31"/>
        </w:numPr>
        <w:jc w:val="both"/>
        <w:rPr>
          <w:rFonts w:ascii="Montserrat" w:hAnsi="Montserrat"/>
          <w:b/>
          <w:bCs/>
          <w:iCs/>
          <w:sz w:val="22"/>
          <w:szCs w:val="22"/>
        </w:rPr>
      </w:pPr>
      <w:r w:rsidRPr="00CE208B">
        <w:rPr>
          <w:rFonts w:ascii="Montserrat" w:hAnsi="Montserrat"/>
          <w:b/>
          <w:bCs/>
          <w:iCs/>
          <w:sz w:val="22"/>
          <w:szCs w:val="22"/>
        </w:rPr>
        <w:t xml:space="preserve">Posturas Corporales y Movimientos, Aprende 2.0 </w:t>
      </w:r>
    </w:p>
    <w:p w14:paraId="18DDBB3B" w14:textId="77777777" w:rsidR="00986F37" w:rsidRPr="00CE208B" w:rsidRDefault="00062ED1" w:rsidP="0055132C">
      <w:pPr>
        <w:ind w:left="708"/>
        <w:jc w:val="both"/>
        <w:rPr>
          <w:rFonts w:ascii="Montserrat" w:hAnsi="Montserrat"/>
          <w:iCs/>
          <w:sz w:val="22"/>
          <w:szCs w:val="22"/>
        </w:rPr>
      </w:pPr>
      <w:hyperlink r:id="rId13">
        <w:r w:rsidR="00986F37" w:rsidRPr="00CE208B">
          <w:rPr>
            <w:rFonts w:ascii="Montserrat" w:hAnsi="Montserrat"/>
            <w:iCs/>
            <w:color w:val="1155CC"/>
            <w:sz w:val="22"/>
            <w:szCs w:val="22"/>
            <w:u w:val="single"/>
          </w:rPr>
          <w:t>http://www.aprende.edu.mx/recursos-educativos-digitales/recursos/posturas-corporales-movimientos-498.html</w:t>
        </w:r>
      </w:hyperlink>
    </w:p>
    <w:p w14:paraId="5E51FA1D" w14:textId="73A0FD8F" w:rsidR="00986F37" w:rsidRPr="00CE208B" w:rsidRDefault="00986F37" w:rsidP="0055132C">
      <w:pPr>
        <w:ind w:left="708"/>
        <w:jc w:val="both"/>
        <w:rPr>
          <w:rFonts w:ascii="Montserrat" w:hAnsi="Montserrat"/>
          <w:sz w:val="22"/>
          <w:szCs w:val="22"/>
        </w:rPr>
      </w:pPr>
      <w:r w:rsidRPr="00CE208B">
        <w:rPr>
          <w:rFonts w:ascii="Montserrat" w:hAnsi="Montserrat"/>
          <w:sz w:val="22"/>
          <w:szCs w:val="22"/>
        </w:rPr>
        <w:t>Del minuto 1:12 al 1:35 y del 1:57 al 2:15</w:t>
      </w:r>
    </w:p>
    <w:p w14:paraId="022C464C" w14:textId="5EC34161" w:rsidR="00FB125E" w:rsidRPr="00CE208B" w:rsidRDefault="00FB125E" w:rsidP="008447B3">
      <w:pPr>
        <w:jc w:val="both"/>
        <w:rPr>
          <w:rFonts w:ascii="Montserrat" w:hAnsi="Montserrat"/>
          <w:sz w:val="22"/>
          <w:szCs w:val="22"/>
        </w:rPr>
      </w:pPr>
    </w:p>
    <w:p w14:paraId="65B085DB" w14:textId="1D2BB3DB" w:rsidR="00523E62" w:rsidRPr="00CE208B" w:rsidRDefault="000F3883" w:rsidP="0055132C">
      <w:pPr>
        <w:jc w:val="both"/>
        <w:rPr>
          <w:rFonts w:ascii="Montserrat" w:hAnsi="Montserrat"/>
          <w:sz w:val="22"/>
          <w:szCs w:val="22"/>
        </w:rPr>
      </w:pPr>
      <w:r w:rsidRPr="00CE208B">
        <w:rPr>
          <w:rFonts w:ascii="Montserrat" w:hAnsi="Montserrat"/>
          <w:sz w:val="22"/>
          <w:szCs w:val="22"/>
        </w:rPr>
        <w:t>Hoy vimos las calidades del movimiento, los gestos tanto faciales como corporales y jugamos a representar situaciones con nuestras herramientas básicas que son el cuerpo y la voz.</w:t>
      </w:r>
    </w:p>
    <w:p w14:paraId="309F9D6B" w14:textId="493D999D" w:rsidR="00E06AC2" w:rsidRPr="00CE208B" w:rsidRDefault="00E06AC2" w:rsidP="008447B3">
      <w:pPr>
        <w:jc w:val="both"/>
        <w:rPr>
          <w:rFonts w:ascii="Montserrat" w:hAnsi="Montserrat"/>
          <w:iCs/>
          <w:sz w:val="22"/>
          <w:szCs w:val="22"/>
        </w:rPr>
      </w:pPr>
    </w:p>
    <w:p w14:paraId="5B3AF0A1" w14:textId="77777777" w:rsidR="0055132C" w:rsidRPr="00CE208B" w:rsidRDefault="0055132C" w:rsidP="008447B3">
      <w:pPr>
        <w:jc w:val="both"/>
        <w:rPr>
          <w:rFonts w:ascii="Montserrat" w:hAnsi="Montserrat"/>
          <w:iCs/>
          <w:sz w:val="22"/>
          <w:szCs w:val="22"/>
        </w:rPr>
      </w:pPr>
    </w:p>
    <w:p w14:paraId="4A330A82" w14:textId="07F6792A" w:rsidR="00114777" w:rsidRPr="00CE208B" w:rsidRDefault="00E06AC2" w:rsidP="008447B3">
      <w:pPr>
        <w:jc w:val="both"/>
        <w:rPr>
          <w:rStyle w:val="eop"/>
          <w:rFonts w:ascii="Montserrat" w:hAnsi="Montserrat"/>
          <w:iCs/>
          <w:sz w:val="28"/>
          <w:szCs w:val="28"/>
        </w:rPr>
      </w:pPr>
      <w:r w:rsidRPr="00CE208B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El R</w:t>
      </w:r>
      <w:r w:rsidR="00114777" w:rsidRPr="00CE208B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eto de </w:t>
      </w:r>
      <w:r w:rsidRPr="00CE208B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H</w:t>
      </w:r>
      <w:r w:rsidR="009546A1" w:rsidRPr="00CE208B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oy</w:t>
      </w:r>
      <w:r w:rsidR="00114777" w:rsidRPr="00CE208B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32B2A21D" w14:textId="0A020975" w:rsidR="00D724BF" w:rsidRPr="00CE208B" w:rsidRDefault="00D724BF" w:rsidP="008447B3">
      <w:pPr>
        <w:jc w:val="both"/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14:paraId="03790284" w14:textId="4FB72C28" w:rsidR="00D724BF" w:rsidRPr="00CE208B" w:rsidRDefault="00D724BF" w:rsidP="00D724BF">
      <w:pPr>
        <w:jc w:val="both"/>
        <w:rPr>
          <w:rFonts w:ascii="Montserrat" w:hAnsi="Montserrat"/>
          <w:sz w:val="22"/>
          <w:szCs w:val="22"/>
        </w:rPr>
      </w:pPr>
      <w:r w:rsidRPr="00CE208B">
        <w:rPr>
          <w:rFonts w:ascii="Montserrat" w:hAnsi="Montserrat"/>
          <w:sz w:val="22"/>
          <w:szCs w:val="22"/>
        </w:rPr>
        <w:t>Visitar la página de “Aprende 2.0” y en la sección de recursos educativos encontra</w:t>
      </w:r>
      <w:r w:rsidR="00E06AC2" w:rsidRPr="00CE208B">
        <w:rPr>
          <w:rFonts w:ascii="Montserrat" w:hAnsi="Montserrat"/>
          <w:sz w:val="22"/>
          <w:szCs w:val="22"/>
        </w:rPr>
        <w:t>rás un interactivo para jugar, e</w:t>
      </w:r>
      <w:r w:rsidRPr="00CE208B">
        <w:rPr>
          <w:rFonts w:ascii="Montserrat" w:hAnsi="Montserrat"/>
          <w:sz w:val="22"/>
          <w:szCs w:val="22"/>
        </w:rPr>
        <w:t xml:space="preserve">ste se llama </w:t>
      </w:r>
      <w:r w:rsidRPr="00CE208B">
        <w:rPr>
          <w:rFonts w:ascii="Montserrat" w:hAnsi="Montserrat"/>
          <w:i/>
          <w:sz w:val="22"/>
          <w:szCs w:val="22"/>
        </w:rPr>
        <w:t xml:space="preserve">“Jugando a la Expresión”, </w:t>
      </w:r>
      <w:r w:rsidRPr="00CE208B">
        <w:rPr>
          <w:rFonts w:ascii="Montserrat" w:hAnsi="Montserrat"/>
          <w:sz w:val="22"/>
          <w:szCs w:val="22"/>
        </w:rPr>
        <w:t>y podrás descargarla en cualquier dispositivo móvil.</w:t>
      </w:r>
    </w:p>
    <w:p w14:paraId="54624191" w14:textId="77777777" w:rsidR="00D724BF" w:rsidRPr="00CE208B" w:rsidRDefault="00D724BF" w:rsidP="00CE208B">
      <w:pPr>
        <w:jc w:val="both"/>
        <w:rPr>
          <w:rFonts w:ascii="Montserrat" w:hAnsi="Montserrat"/>
          <w:sz w:val="22"/>
          <w:szCs w:val="22"/>
        </w:rPr>
      </w:pPr>
    </w:p>
    <w:p w14:paraId="587A39AE" w14:textId="77777777" w:rsidR="00D724BF" w:rsidRPr="00CE208B" w:rsidRDefault="00D724BF" w:rsidP="0055132C">
      <w:pPr>
        <w:pStyle w:val="Prrafodelista"/>
        <w:numPr>
          <w:ilvl w:val="0"/>
          <w:numId w:val="32"/>
        </w:numPr>
        <w:jc w:val="both"/>
        <w:rPr>
          <w:rFonts w:ascii="Montserrat" w:hAnsi="Montserrat"/>
          <w:b/>
          <w:bCs/>
          <w:iCs/>
          <w:sz w:val="22"/>
          <w:szCs w:val="22"/>
        </w:rPr>
      </w:pPr>
      <w:r w:rsidRPr="00CE208B">
        <w:rPr>
          <w:rFonts w:ascii="Montserrat" w:hAnsi="Montserrat"/>
          <w:b/>
          <w:bCs/>
          <w:iCs/>
          <w:sz w:val="22"/>
          <w:szCs w:val="22"/>
        </w:rPr>
        <w:t>Jugando a la Expresión , Aprende 2.0</w:t>
      </w:r>
    </w:p>
    <w:p w14:paraId="6403B887" w14:textId="77777777" w:rsidR="00D724BF" w:rsidRPr="00CE208B" w:rsidRDefault="00062ED1" w:rsidP="0055132C">
      <w:pPr>
        <w:ind w:left="708"/>
        <w:jc w:val="both"/>
        <w:rPr>
          <w:rFonts w:ascii="Montserrat" w:hAnsi="Montserrat"/>
          <w:iCs/>
          <w:color w:val="1155CC"/>
          <w:sz w:val="22"/>
          <w:szCs w:val="22"/>
          <w:u w:val="single"/>
        </w:rPr>
      </w:pPr>
      <w:hyperlink r:id="rId14">
        <w:r w:rsidR="00D724BF" w:rsidRPr="00CE208B">
          <w:rPr>
            <w:rFonts w:ascii="Montserrat" w:hAnsi="Montserrat"/>
            <w:iCs/>
            <w:color w:val="1155CC"/>
            <w:sz w:val="22"/>
            <w:szCs w:val="22"/>
            <w:u w:val="single"/>
          </w:rPr>
          <w:t>http://www.aprende.edu.mx/recursos-educativos-digitales/recursos/jugando-expresion-128.html</w:t>
        </w:r>
      </w:hyperlink>
    </w:p>
    <w:p w14:paraId="30BF56A9" w14:textId="376C5834" w:rsidR="00EF0E92" w:rsidRPr="00CE208B" w:rsidRDefault="00EF0E92" w:rsidP="008447B3">
      <w:pPr>
        <w:jc w:val="both"/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14:paraId="053CFA7A" w14:textId="1D61FEBA" w:rsidR="00D34A5F" w:rsidRPr="00CE208B" w:rsidRDefault="00D34A5F" w:rsidP="008447B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CE208B">
        <w:rPr>
          <w:rStyle w:val="eop"/>
          <w:rFonts w:ascii="Montserrat" w:eastAsiaTheme="minorEastAsia" w:hAnsi="Montserrat" w:cs="Arial"/>
          <w:sz w:val="22"/>
          <w:szCs w:val="22"/>
        </w:rPr>
        <w:t>Si en tu casa hay otros libros relacion</w:t>
      </w:r>
      <w:r w:rsidR="00E06AC2" w:rsidRPr="00CE208B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así podrás saber más, s</w:t>
      </w:r>
      <w:r w:rsidRPr="00CE208B">
        <w:rPr>
          <w:rStyle w:val="eop"/>
          <w:rFonts w:ascii="Montserrat" w:eastAsiaTheme="minorEastAsia" w:hAnsi="Montserrat" w:cs="Arial"/>
          <w:sz w:val="22"/>
          <w:szCs w:val="22"/>
        </w:rPr>
        <w:t>i no cuentas con est</w:t>
      </w:r>
      <w:r w:rsidR="00E06AC2" w:rsidRPr="00CE208B">
        <w:rPr>
          <w:rStyle w:val="eop"/>
          <w:rFonts w:ascii="Montserrat" w:eastAsiaTheme="minorEastAsia" w:hAnsi="Montserrat" w:cs="Arial"/>
          <w:sz w:val="22"/>
          <w:szCs w:val="22"/>
        </w:rPr>
        <w:t>os materiales no te preocupes, e</w:t>
      </w:r>
      <w:r w:rsidRPr="00CE208B">
        <w:rPr>
          <w:rStyle w:val="eop"/>
          <w:rFonts w:ascii="Montserrat" w:eastAsiaTheme="minorEastAsia" w:hAnsi="Montserrat" w:cs="Arial"/>
          <w:sz w:val="22"/>
          <w:szCs w:val="22"/>
        </w:rPr>
        <w:t>n cualquier caso, platica con tu familia sobre lo que aprendiste, seguro les parecerá interesante.</w:t>
      </w:r>
    </w:p>
    <w:p w14:paraId="43CD0D38" w14:textId="77777777" w:rsidR="00615387" w:rsidRPr="00CE208B" w:rsidRDefault="00615387" w:rsidP="008447B3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0AF277C2" w14:textId="4B488E53" w:rsidR="00590C1C" w:rsidRPr="00112A3F" w:rsidRDefault="00615387" w:rsidP="006F0587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112A3F">
        <w:rPr>
          <w:rFonts w:ascii="Montserrat" w:eastAsiaTheme="minorHAnsi" w:hAnsi="Montserrat" w:cstheme="minorBidi"/>
          <w:b/>
          <w:sz w:val="24"/>
          <w:szCs w:val="24"/>
        </w:rPr>
        <w:lastRenderedPageBreak/>
        <w:t>¡Buen trabajo!</w:t>
      </w:r>
    </w:p>
    <w:p w14:paraId="3988D5F4" w14:textId="77777777" w:rsidR="00F44923" w:rsidRPr="00112A3F" w:rsidRDefault="00F44923" w:rsidP="006F0587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5B8C667A" w14:textId="23B5B111" w:rsidR="005E45D4" w:rsidRDefault="00615387" w:rsidP="006F0587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112A3F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0C568CF4" w14:textId="6F6A33D2" w:rsidR="00CE208B" w:rsidRPr="00CE208B" w:rsidRDefault="00CE208B" w:rsidP="00CE208B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p w14:paraId="5852EE8E" w14:textId="0096B3C1" w:rsidR="00CE208B" w:rsidRPr="00CE208B" w:rsidRDefault="00CE208B" w:rsidP="00CE208B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p w14:paraId="7B53AF76" w14:textId="77777777" w:rsidR="00CE208B" w:rsidRPr="005945FE" w:rsidRDefault="00CE208B" w:rsidP="00CE208B">
      <w:pPr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bookmarkStart w:id="2" w:name="_Hlk78381143"/>
      <w:r w:rsidRPr="005945FE">
        <w:rPr>
          <w:rFonts w:ascii="Montserrat" w:hAnsi="Montserrat"/>
          <w:b/>
          <w:sz w:val="28"/>
          <w:szCs w:val="28"/>
        </w:rPr>
        <w:t>Para saber más:</w:t>
      </w:r>
    </w:p>
    <w:p w14:paraId="547F3F12" w14:textId="77777777" w:rsidR="00CE208B" w:rsidRPr="00CE208B" w:rsidRDefault="00CE208B" w:rsidP="00CE208B">
      <w:pPr>
        <w:rPr>
          <w:rFonts w:ascii="Montserrat" w:hAnsi="Montserrat"/>
          <w:bCs/>
          <w:sz w:val="22"/>
          <w:szCs w:val="22"/>
        </w:rPr>
      </w:pPr>
      <w:bookmarkStart w:id="3" w:name="_Hlk78380689"/>
    </w:p>
    <w:p w14:paraId="30A38376" w14:textId="77777777" w:rsidR="00CE208B" w:rsidRPr="00CE208B" w:rsidRDefault="00CE208B" w:rsidP="00CE208B">
      <w:pPr>
        <w:rPr>
          <w:rFonts w:ascii="Montserrat" w:hAnsi="Montserrat"/>
          <w:bCs/>
          <w:sz w:val="22"/>
          <w:szCs w:val="22"/>
        </w:rPr>
      </w:pPr>
      <w:bookmarkStart w:id="4" w:name="_Hlk78312708"/>
      <w:r w:rsidRPr="00CE208B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0BF70B41" w14:textId="77777777" w:rsidR="00CE208B" w:rsidRPr="00CE208B" w:rsidRDefault="00062ED1" w:rsidP="00CE208B">
      <w:pPr>
        <w:rPr>
          <w:rFonts w:ascii="Montserrat" w:hAnsi="Montserrat"/>
          <w:sz w:val="22"/>
          <w:szCs w:val="22"/>
        </w:rPr>
      </w:pPr>
      <w:hyperlink r:id="rId15" w:history="1">
        <w:r w:rsidR="00CE208B" w:rsidRPr="00CE208B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1"/>
        <w:bookmarkEnd w:id="4"/>
      </w:hyperlink>
    </w:p>
    <w:bookmarkEnd w:id="2"/>
    <w:bookmarkEnd w:id="3"/>
    <w:p w14:paraId="307A9163" w14:textId="77777777" w:rsidR="00CE208B" w:rsidRPr="00CE208B" w:rsidRDefault="00CE208B" w:rsidP="00CE208B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sectPr w:rsidR="00CE208B" w:rsidRPr="00CE208B" w:rsidSect="00D57B3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62C7D" w14:textId="77777777" w:rsidR="00062ED1" w:rsidRDefault="00062ED1" w:rsidP="008319C1">
      <w:r>
        <w:separator/>
      </w:r>
    </w:p>
  </w:endnote>
  <w:endnote w:type="continuationSeparator" w:id="0">
    <w:p w14:paraId="65D59DAE" w14:textId="77777777" w:rsidR="00062ED1" w:rsidRDefault="00062ED1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5ACFC" w14:textId="77777777" w:rsidR="00062ED1" w:rsidRDefault="00062ED1" w:rsidP="008319C1">
      <w:r>
        <w:separator/>
      </w:r>
    </w:p>
  </w:footnote>
  <w:footnote w:type="continuationSeparator" w:id="0">
    <w:p w14:paraId="1FFCAC16" w14:textId="77777777" w:rsidR="00062ED1" w:rsidRDefault="00062ED1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8"/>
    <w:multiLevelType w:val="hybridMultilevel"/>
    <w:tmpl w:val="AD74B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22E4"/>
    <w:multiLevelType w:val="hybridMultilevel"/>
    <w:tmpl w:val="5CCED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B37ED"/>
    <w:multiLevelType w:val="hybridMultilevel"/>
    <w:tmpl w:val="5ED2F6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A69C4"/>
    <w:multiLevelType w:val="hybridMultilevel"/>
    <w:tmpl w:val="54A80A2E"/>
    <w:lvl w:ilvl="0" w:tplc="577CA8EA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 w15:restartNumberingAfterBreak="0">
    <w:nsid w:val="136A7F4E"/>
    <w:multiLevelType w:val="hybridMultilevel"/>
    <w:tmpl w:val="47FAC956"/>
    <w:lvl w:ilvl="0" w:tplc="4D7AD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90AC6"/>
    <w:multiLevelType w:val="hybridMultilevel"/>
    <w:tmpl w:val="FABEF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C7F6F"/>
    <w:multiLevelType w:val="hybridMultilevel"/>
    <w:tmpl w:val="52AC24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6331E"/>
    <w:multiLevelType w:val="hybridMultilevel"/>
    <w:tmpl w:val="27B4A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3D0"/>
    <w:multiLevelType w:val="hybridMultilevel"/>
    <w:tmpl w:val="446EA9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E3F94"/>
    <w:multiLevelType w:val="hybridMultilevel"/>
    <w:tmpl w:val="86AE3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C6961"/>
    <w:multiLevelType w:val="hybridMultilevel"/>
    <w:tmpl w:val="F0626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649E3"/>
    <w:multiLevelType w:val="hybridMultilevel"/>
    <w:tmpl w:val="923C8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D4628"/>
    <w:multiLevelType w:val="hybridMultilevel"/>
    <w:tmpl w:val="3D30A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B6B45"/>
    <w:multiLevelType w:val="hybridMultilevel"/>
    <w:tmpl w:val="EE90C7D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376E9E"/>
    <w:multiLevelType w:val="multilevel"/>
    <w:tmpl w:val="F758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737746"/>
    <w:multiLevelType w:val="hybridMultilevel"/>
    <w:tmpl w:val="154A2E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72C6F"/>
    <w:multiLevelType w:val="hybridMultilevel"/>
    <w:tmpl w:val="8EF6EF52"/>
    <w:lvl w:ilvl="0" w:tplc="9D7C1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47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7A4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068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62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443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EE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A2C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106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C2856"/>
    <w:multiLevelType w:val="hybridMultilevel"/>
    <w:tmpl w:val="46C0A5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32317"/>
    <w:multiLevelType w:val="hybridMultilevel"/>
    <w:tmpl w:val="CE44B9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D241A"/>
    <w:multiLevelType w:val="hybridMultilevel"/>
    <w:tmpl w:val="587030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6690B"/>
    <w:multiLevelType w:val="hybridMultilevel"/>
    <w:tmpl w:val="22E4E4C2"/>
    <w:lvl w:ilvl="0" w:tplc="1A6AA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2F14D29"/>
    <w:multiLevelType w:val="hybridMultilevel"/>
    <w:tmpl w:val="EBA48542"/>
    <w:lvl w:ilvl="0" w:tplc="25FA5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7AF2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58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CCA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610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286F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AE8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701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704F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23" w15:restartNumberingAfterBreak="0">
    <w:nsid w:val="445530E2"/>
    <w:multiLevelType w:val="hybridMultilevel"/>
    <w:tmpl w:val="DA22E97A"/>
    <w:lvl w:ilvl="0" w:tplc="819A8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567CA"/>
    <w:multiLevelType w:val="hybridMultilevel"/>
    <w:tmpl w:val="1F1483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639C5"/>
    <w:multiLevelType w:val="hybridMultilevel"/>
    <w:tmpl w:val="9E966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F09EB"/>
    <w:multiLevelType w:val="hybridMultilevel"/>
    <w:tmpl w:val="3CC6D3C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5A23C40"/>
    <w:multiLevelType w:val="hybridMultilevel"/>
    <w:tmpl w:val="553665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8092C"/>
    <w:multiLevelType w:val="hybridMultilevel"/>
    <w:tmpl w:val="3F502C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86C80"/>
    <w:multiLevelType w:val="hybridMultilevel"/>
    <w:tmpl w:val="84F4F0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10579"/>
    <w:multiLevelType w:val="hybridMultilevel"/>
    <w:tmpl w:val="2FA053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12451"/>
    <w:multiLevelType w:val="hybridMultilevel"/>
    <w:tmpl w:val="9936117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E02F46"/>
    <w:multiLevelType w:val="hybridMultilevel"/>
    <w:tmpl w:val="BAD28F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D2984"/>
    <w:multiLevelType w:val="hybridMultilevel"/>
    <w:tmpl w:val="DE5860D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14"/>
  </w:num>
  <w:num w:numId="5">
    <w:abstractNumId w:val="2"/>
  </w:num>
  <w:num w:numId="6">
    <w:abstractNumId w:val="25"/>
  </w:num>
  <w:num w:numId="7">
    <w:abstractNumId w:val="31"/>
  </w:num>
  <w:num w:numId="8">
    <w:abstractNumId w:val="11"/>
  </w:num>
  <w:num w:numId="9">
    <w:abstractNumId w:val="4"/>
  </w:num>
  <w:num w:numId="10">
    <w:abstractNumId w:val="3"/>
  </w:num>
  <w:num w:numId="11">
    <w:abstractNumId w:val="6"/>
  </w:num>
  <w:num w:numId="12">
    <w:abstractNumId w:val="24"/>
  </w:num>
  <w:num w:numId="13">
    <w:abstractNumId w:val="26"/>
  </w:num>
  <w:num w:numId="14">
    <w:abstractNumId w:val="12"/>
  </w:num>
  <w:num w:numId="15">
    <w:abstractNumId w:val="0"/>
  </w:num>
  <w:num w:numId="16">
    <w:abstractNumId w:val="5"/>
  </w:num>
  <w:num w:numId="17">
    <w:abstractNumId w:val="28"/>
  </w:num>
  <w:num w:numId="18">
    <w:abstractNumId w:val="27"/>
  </w:num>
  <w:num w:numId="19">
    <w:abstractNumId w:val="1"/>
  </w:num>
  <w:num w:numId="20">
    <w:abstractNumId w:val="16"/>
  </w:num>
  <w:num w:numId="21">
    <w:abstractNumId w:val="13"/>
  </w:num>
  <w:num w:numId="22">
    <w:abstractNumId w:val="17"/>
  </w:num>
  <w:num w:numId="23">
    <w:abstractNumId w:val="21"/>
  </w:num>
  <w:num w:numId="24">
    <w:abstractNumId w:val="15"/>
  </w:num>
  <w:num w:numId="25">
    <w:abstractNumId w:val="32"/>
  </w:num>
  <w:num w:numId="26">
    <w:abstractNumId w:val="19"/>
  </w:num>
  <w:num w:numId="27">
    <w:abstractNumId w:val="18"/>
  </w:num>
  <w:num w:numId="28">
    <w:abstractNumId w:val="29"/>
  </w:num>
  <w:num w:numId="29">
    <w:abstractNumId w:val="30"/>
  </w:num>
  <w:num w:numId="30">
    <w:abstractNumId w:val="8"/>
  </w:num>
  <w:num w:numId="31">
    <w:abstractNumId w:val="23"/>
  </w:num>
  <w:num w:numId="32">
    <w:abstractNumId w:val="33"/>
  </w:num>
  <w:num w:numId="33">
    <w:abstractNumId w:val="7"/>
  </w:num>
  <w:num w:numId="3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79D0"/>
    <w:rsid w:val="00030C6C"/>
    <w:rsid w:val="00030E17"/>
    <w:rsid w:val="00031B16"/>
    <w:rsid w:val="0003431E"/>
    <w:rsid w:val="00036938"/>
    <w:rsid w:val="00036CE9"/>
    <w:rsid w:val="0003703F"/>
    <w:rsid w:val="00041252"/>
    <w:rsid w:val="00045D81"/>
    <w:rsid w:val="00052414"/>
    <w:rsid w:val="0005280E"/>
    <w:rsid w:val="00052FD7"/>
    <w:rsid w:val="00053884"/>
    <w:rsid w:val="00053893"/>
    <w:rsid w:val="000569EA"/>
    <w:rsid w:val="00056F4B"/>
    <w:rsid w:val="00057E43"/>
    <w:rsid w:val="00061183"/>
    <w:rsid w:val="0006199A"/>
    <w:rsid w:val="00062ED1"/>
    <w:rsid w:val="000643B0"/>
    <w:rsid w:val="00072462"/>
    <w:rsid w:val="0007255E"/>
    <w:rsid w:val="0007480A"/>
    <w:rsid w:val="000774D4"/>
    <w:rsid w:val="00083DE3"/>
    <w:rsid w:val="000840E6"/>
    <w:rsid w:val="0008448E"/>
    <w:rsid w:val="00084B92"/>
    <w:rsid w:val="0008517F"/>
    <w:rsid w:val="000907C9"/>
    <w:rsid w:val="00090A3A"/>
    <w:rsid w:val="000929C1"/>
    <w:rsid w:val="00094146"/>
    <w:rsid w:val="000A01ED"/>
    <w:rsid w:val="000A0421"/>
    <w:rsid w:val="000A526F"/>
    <w:rsid w:val="000A6980"/>
    <w:rsid w:val="000A6C3C"/>
    <w:rsid w:val="000B249C"/>
    <w:rsid w:val="000B34FC"/>
    <w:rsid w:val="000B38EF"/>
    <w:rsid w:val="000B435E"/>
    <w:rsid w:val="000C031A"/>
    <w:rsid w:val="000C25AF"/>
    <w:rsid w:val="000C37EF"/>
    <w:rsid w:val="000C42D2"/>
    <w:rsid w:val="000C5D51"/>
    <w:rsid w:val="000C6D9D"/>
    <w:rsid w:val="000C7A79"/>
    <w:rsid w:val="000D0209"/>
    <w:rsid w:val="000D151C"/>
    <w:rsid w:val="000D3398"/>
    <w:rsid w:val="000D4A61"/>
    <w:rsid w:val="000D53C4"/>
    <w:rsid w:val="000D5839"/>
    <w:rsid w:val="000E1AE7"/>
    <w:rsid w:val="000E2C16"/>
    <w:rsid w:val="000E306F"/>
    <w:rsid w:val="000E3264"/>
    <w:rsid w:val="000E3568"/>
    <w:rsid w:val="000E5C89"/>
    <w:rsid w:val="000E6211"/>
    <w:rsid w:val="000F1D00"/>
    <w:rsid w:val="000F2B31"/>
    <w:rsid w:val="000F2EB2"/>
    <w:rsid w:val="000F3883"/>
    <w:rsid w:val="000F76C7"/>
    <w:rsid w:val="000F7CE9"/>
    <w:rsid w:val="00101442"/>
    <w:rsid w:val="0010175C"/>
    <w:rsid w:val="001019BF"/>
    <w:rsid w:val="00102BF8"/>
    <w:rsid w:val="00103C37"/>
    <w:rsid w:val="00105206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7020"/>
    <w:rsid w:val="001277EE"/>
    <w:rsid w:val="0013491C"/>
    <w:rsid w:val="00135422"/>
    <w:rsid w:val="00137A76"/>
    <w:rsid w:val="00145EBD"/>
    <w:rsid w:val="00146121"/>
    <w:rsid w:val="00146BB3"/>
    <w:rsid w:val="00146DB4"/>
    <w:rsid w:val="00146FA8"/>
    <w:rsid w:val="00147C56"/>
    <w:rsid w:val="00150E5C"/>
    <w:rsid w:val="001530BD"/>
    <w:rsid w:val="00155BA9"/>
    <w:rsid w:val="00156537"/>
    <w:rsid w:val="00156F71"/>
    <w:rsid w:val="0016126C"/>
    <w:rsid w:val="0016127A"/>
    <w:rsid w:val="00161DA6"/>
    <w:rsid w:val="00164FFF"/>
    <w:rsid w:val="00166147"/>
    <w:rsid w:val="0016646A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77B75"/>
    <w:rsid w:val="00177C24"/>
    <w:rsid w:val="001813FF"/>
    <w:rsid w:val="001816CD"/>
    <w:rsid w:val="00182405"/>
    <w:rsid w:val="00183EC9"/>
    <w:rsid w:val="0018473C"/>
    <w:rsid w:val="0019085C"/>
    <w:rsid w:val="00190EB7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4A72"/>
    <w:rsid w:val="001D4D93"/>
    <w:rsid w:val="001D50EF"/>
    <w:rsid w:val="001D570A"/>
    <w:rsid w:val="001E0F64"/>
    <w:rsid w:val="001E2344"/>
    <w:rsid w:val="001E2F78"/>
    <w:rsid w:val="001F02A8"/>
    <w:rsid w:val="001F17F9"/>
    <w:rsid w:val="001F19C4"/>
    <w:rsid w:val="001F245E"/>
    <w:rsid w:val="001F76F3"/>
    <w:rsid w:val="00200E3C"/>
    <w:rsid w:val="0020696B"/>
    <w:rsid w:val="00206B8F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17C1"/>
    <w:rsid w:val="002353B2"/>
    <w:rsid w:val="00236799"/>
    <w:rsid w:val="00237A7E"/>
    <w:rsid w:val="00237BA1"/>
    <w:rsid w:val="00242C35"/>
    <w:rsid w:val="002440B4"/>
    <w:rsid w:val="002445F2"/>
    <w:rsid w:val="00245708"/>
    <w:rsid w:val="00246FA4"/>
    <w:rsid w:val="00247336"/>
    <w:rsid w:val="002516AF"/>
    <w:rsid w:val="002518FC"/>
    <w:rsid w:val="002523C0"/>
    <w:rsid w:val="0025244D"/>
    <w:rsid w:val="0025269A"/>
    <w:rsid w:val="00252C1A"/>
    <w:rsid w:val="00255C81"/>
    <w:rsid w:val="00262A63"/>
    <w:rsid w:val="00262C19"/>
    <w:rsid w:val="00262F77"/>
    <w:rsid w:val="00263691"/>
    <w:rsid w:val="00264F99"/>
    <w:rsid w:val="002658D4"/>
    <w:rsid w:val="00265CE3"/>
    <w:rsid w:val="00270529"/>
    <w:rsid w:val="00270A7E"/>
    <w:rsid w:val="00271ADB"/>
    <w:rsid w:val="00273C15"/>
    <w:rsid w:val="00273D9E"/>
    <w:rsid w:val="00273FC4"/>
    <w:rsid w:val="002741C2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F9B"/>
    <w:rsid w:val="00292F4C"/>
    <w:rsid w:val="00293209"/>
    <w:rsid w:val="0029542D"/>
    <w:rsid w:val="00295ECF"/>
    <w:rsid w:val="00297981"/>
    <w:rsid w:val="002A015C"/>
    <w:rsid w:val="002A01C2"/>
    <w:rsid w:val="002A11B0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62AD"/>
    <w:rsid w:val="002F7575"/>
    <w:rsid w:val="00301304"/>
    <w:rsid w:val="003016F3"/>
    <w:rsid w:val="0030175F"/>
    <w:rsid w:val="00302575"/>
    <w:rsid w:val="00304C7B"/>
    <w:rsid w:val="0030517F"/>
    <w:rsid w:val="003113F5"/>
    <w:rsid w:val="00311F98"/>
    <w:rsid w:val="00315306"/>
    <w:rsid w:val="00315F46"/>
    <w:rsid w:val="00315FF3"/>
    <w:rsid w:val="0032039C"/>
    <w:rsid w:val="00320FB8"/>
    <w:rsid w:val="0032305E"/>
    <w:rsid w:val="00323231"/>
    <w:rsid w:val="0032416E"/>
    <w:rsid w:val="00324E75"/>
    <w:rsid w:val="00330A02"/>
    <w:rsid w:val="0033237D"/>
    <w:rsid w:val="00333202"/>
    <w:rsid w:val="00333367"/>
    <w:rsid w:val="00335A35"/>
    <w:rsid w:val="00340E56"/>
    <w:rsid w:val="00342A35"/>
    <w:rsid w:val="00342F61"/>
    <w:rsid w:val="0034415D"/>
    <w:rsid w:val="0034429D"/>
    <w:rsid w:val="00344A71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1782"/>
    <w:rsid w:val="00361A45"/>
    <w:rsid w:val="0036236F"/>
    <w:rsid w:val="003635A1"/>
    <w:rsid w:val="003639C0"/>
    <w:rsid w:val="00367671"/>
    <w:rsid w:val="00372168"/>
    <w:rsid w:val="00372FD9"/>
    <w:rsid w:val="00373EC8"/>
    <w:rsid w:val="0037421E"/>
    <w:rsid w:val="00374E18"/>
    <w:rsid w:val="003770A9"/>
    <w:rsid w:val="003805BF"/>
    <w:rsid w:val="00381C45"/>
    <w:rsid w:val="00382EA8"/>
    <w:rsid w:val="00383CE5"/>
    <w:rsid w:val="003865D5"/>
    <w:rsid w:val="00391875"/>
    <w:rsid w:val="00396249"/>
    <w:rsid w:val="0039663C"/>
    <w:rsid w:val="003A0D44"/>
    <w:rsid w:val="003A4566"/>
    <w:rsid w:val="003A545A"/>
    <w:rsid w:val="003B2052"/>
    <w:rsid w:val="003B27C7"/>
    <w:rsid w:val="003B597E"/>
    <w:rsid w:val="003B7004"/>
    <w:rsid w:val="003B7A16"/>
    <w:rsid w:val="003C0479"/>
    <w:rsid w:val="003C05A2"/>
    <w:rsid w:val="003C261A"/>
    <w:rsid w:val="003C2D20"/>
    <w:rsid w:val="003C4A97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6229"/>
    <w:rsid w:val="003E660F"/>
    <w:rsid w:val="003F1831"/>
    <w:rsid w:val="003F1CEA"/>
    <w:rsid w:val="003F2FE5"/>
    <w:rsid w:val="003F3350"/>
    <w:rsid w:val="00400FF1"/>
    <w:rsid w:val="00401051"/>
    <w:rsid w:val="004018BE"/>
    <w:rsid w:val="00404242"/>
    <w:rsid w:val="00404EF1"/>
    <w:rsid w:val="00404FFE"/>
    <w:rsid w:val="00405A3F"/>
    <w:rsid w:val="004067DD"/>
    <w:rsid w:val="004119FA"/>
    <w:rsid w:val="00411C14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5DA5"/>
    <w:rsid w:val="00436A8D"/>
    <w:rsid w:val="0043788D"/>
    <w:rsid w:val="00437A99"/>
    <w:rsid w:val="00440022"/>
    <w:rsid w:val="004412AF"/>
    <w:rsid w:val="00443360"/>
    <w:rsid w:val="004437E3"/>
    <w:rsid w:val="00446749"/>
    <w:rsid w:val="004504CD"/>
    <w:rsid w:val="0045381B"/>
    <w:rsid w:val="00453843"/>
    <w:rsid w:val="00453BB3"/>
    <w:rsid w:val="004542C9"/>
    <w:rsid w:val="00462E83"/>
    <w:rsid w:val="00466C9B"/>
    <w:rsid w:val="00467BE9"/>
    <w:rsid w:val="00470B58"/>
    <w:rsid w:val="00470E38"/>
    <w:rsid w:val="004718BF"/>
    <w:rsid w:val="00471A22"/>
    <w:rsid w:val="00473260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9774A"/>
    <w:rsid w:val="004A0A19"/>
    <w:rsid w:val="004A0D67"/>
    <w:rsid w:val="004A2690"/>
    <w:rsid w:val="004A2826"/>
    <w:rsid w:val="004A3E72"/>
    <w:rsid w:val="004A4C03"/>
    <w:rsid w:val="004A5A41"/>
    <w:rsid w:val="004A5A7E"/>
    <w:rsid w:val="004A6D3F"/>
    <w:rsid w:val="004B55C4"/>
    <w:rsid w:val="004B7615"/>
    <w:rsid w:val="004C01BC"/>
    <w:rsid w:val="004C10B9"/>
    <w:rsid w:val="004C18BE"/>
    <w:rsid w:val="004C256E"/>
    <w:rsid w:val="004C302D"/>
    <w:rsid w:val="004C3E98"/>
    <w:rsid w:val="004C5326"/>
    <w:rsid w:val="004C579F"/>
    <w:rsid w:val="004C6AC9"/>
    <w:rsid w:val="004D15D9"/>
    <w:rsid w:val="004D1736"/>
    <w:rsid w:val="004D2426"/>
    <w:rsid w:val="004D425F"/>
    <w:rsid w:val="004E07D3"/>
    <w:rsid w:val="004E0AB6"/>
    <w:rsid w:val="004E1213"/>
    <w:rsid w:val="004E2599"/>
    <w:rsid w:val="004E35DD"/>
    <w:rsid w:val="004E3AB3"/>
    <w:rsid w:val="004E6A4D"/>
    <w:rsid w:val="004F01B4"/>
    <w:rsid w:val="004F1722"/>
    <w:rsid w:val="004F2C49"/>
    <w:rsid w:val="004F3E4F"/>
    <w:rsid w:val="004F5116"/>
    <w:rsid w:val="004F5E38"/>
    <w:rsid w:val="00500A69"/>
    <w:rsid w:val="00501298"/>
    <w:rsid w:val="00501B16"/>
    <w:rsid w:val="005031EE"/>
    <w:rsid w:val="005041FF"/>
    <w:rsid w:val="005045A8"/>
    <w:rsid w:val="00507277"/>
    <w:rsid w:val="00510941"/>
    <w:rsid w:val="00513BC0"/>
    <w:rsid w:val="00516351"/>
    <w:rsid w:val="00516FE0"/>
    <w:rsid w:val="00517385"/>
    <w:rsid w:val="00517964"/>
    <w:rsid w:val="00517D47"/>
    <w:rsid w:val="005203A0"/>
    <w:rsid w:val="00523E62"/>
    <w:rsid w:val="00525804"/>
    <w:rsid w:val="00531331"/>
    <w:rsid w:val="00531F72"/>
    <w:rsid w:val="0053218E"/>
    <w:rsid w:val="00534103"/>
    <w:rsid w:val="0053455F"/>
    <w:rsid w:val="00540014"/>
    <w:rsid w:val="00540298"/>
    <w:rsid w:val="00540CD0"/>
    <w:rsid w:val="005426F8"/>
    <w:rsid w:val="00542973"/>
    <w:rsid w:val="0054581E"/>
    <w:rsid w:val="00546ADC"/>
    <w:rsid w:val="0055132C"/>
    <w:rsid w:val="00553FAE"/>
    <w:rsid w:val="005548DE"/>
    <w:rsid w:val="00555E24"/>
    <w:rsid w:val="00556FEC"/>
    <w:rsid w:val="00562A23"/>
    <w:rsid w:val="00562BB0"/>
    <w:rsid w:val="00562CFE"/>
    <w:rsid w:val="005631B8"/>
    <w:rsid w:val="00564242"/>
    <w:rsid w:val="005657D5"/>
    <w:rsid w:val="00565A7F"/>
    <w:rsid w:val="0056650A"/>
    <w:rsid w:val="0056698A"/>
    <w:rsid w:val="0057240A"/>
    <w:rsid w:val="005802AE"/>
    <w:rsid w:val="00580748"/>
    <w:rsid w:val="005873F4"/>
    <w:rsid w:val="00587D41"/>
    <w:rsid w:val="00590C1C"/>
    <w:rsid w:val="00591865"/>
    <w:rsid w:val="00592790"/>
    <w:rsid w:val="00592B48"/>
    <w:rsid w:val="00592BD6"/>
    <w:rsid w:val="0059318D"/>
    <w:rsid w:val="00594BB1"/>
    <w:rsid w:val="00596096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B0F59"/>
    <w:rsid w:val="005B1574"/>
    <w:rsid w:val="005B5329"/>
    <w:rsid w:val="005B604F"/>
    <w:rsid w:val="005B6C72"/>
    <w:rsid w:val="005C05B7"/>
    <w:rsid w:val="005C15A2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7D57"/>
    <w:rsid w:val="005E0597"/>
    <w:rsid w:val="005E45D4"/>
    <w:rsid w:val="005E78FB"/>
    <w:rsid w:val="005F315B"/>
    <w:rsid w:val="00600181"/>
    <w:rsid w:val="00601377"/>
    <w:rsid w:val="00602B2E"/>
    <w:rsid w:val="00602D3D"/>
    <w:rsid w:val="00604498"/>
    <w:rsid w:val="00607CF6"/>
    <w:rsid w:val="006103D6"/>
    <w:rsid w:val="00610D67"/>
    <w:rsid w:val="00611D6E"/>
    <w:rsid w:val="00613A52"/>
    <w:rsid w:val="00614166"/>
    <w:rsid w:val="00614533"/>
    <w:rsid w:val="00615387"/>
    <w:rsid w:val="006154BF"/>
    <w:rsid w:val="00620A6F"/>
    <w:rsid w:val="0062760E"/>
    <w:rsid w:val="00631E34"/>
    <w:rsid w:val="006327F9"/>
    <w:rsid w:val="00632893"/>
    <w:rsid w:val="00633A57"/>
    <w:rsid w:val="00633CAA"/>
    <w:rsid w:val="0064021B"/>
    <w:rsid w:val="00640BA7"/>
    <w:rsid w:val="00642566"/>
    <w:rsid w:val="0064412E"/>
    <w:rsid w:val="00644627"/>
    <w:rsid w:val="00645E68"/>
    <w:rsid w:val="00646A26"/>
    <w:rsid w:val="00650306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E50"/>
    <w:rsid w:val="00660453"/>
    <w:rsid w:val="0066182D"/>
    <w:rsid w:val="00662173"/>
    <w:rsid w:val="00663AC2"/>
    <w:rsid w:val="006660D3"/>
    <w:rsid w:val="00673062"/>
    <w:rsid w:val="00675C04"/>
    <w:rsid w:val="006819EE"/>
    <w:rsid w:val="006845E1"/>
    <w:rsid w:val="00685047"/>
    <w:rsid w:val="00690C37"/>
    <w:rsid w:val="00690D20"/>
    <w:rsid w:val="0069242F"/>
    <w:rsid w:val="00692707"/>
    <w:rsid w:val="0069300F"/>
    <w:rsid w:val="00694C2D"/>
    <w:rsid w:val="006956CD"/>
    <w:rsid w:val="00697608"/>
    <w:rsid w:val="00697C97"/>
    <w:rsid w:val="006A205F"/>
    <w:rsid w:val="006A65D4"/>
    <w:rsid w:val="006A6D72"/>
    <w:rsid w:val="006A762F"/>
    <w:rsid w:val="006B1C08"/>
    <w:rsid w:val="006B2548"/>
    <w:rsid w:val="006B3530"/>
    <w:rsid w:val="006B3EF1"/>
    <w:rsid w:val="006B62D3"/>
    <w:rsid w:val="006C03FC"/>
    <w:rsid w:val="006C1DF0"/>
    <w:rsid w:val="006C4192"/>
    <w:rsid w:val="006C7CD6"/>
    <w:rsid w:val="006D33E2"/>
    <w:rsid w:val="006D3F2F"/>
    <w:rsid w:val="006D4264"/>
    <w:rsid w:val="006D6C27"/>
    <w:rsid w:val="006E20C4"/>
    <w:rsid w:val="006E4BDF"/>
    <w:rsid w:val="006E50EC"/>
    <w:rsid w:val="006E7775"/>
    <w:rsid w:val="006F0587"/>
    <w:rsid w:val="006F0623"/>
    <w:rsid w:val="006F1CCD"/>
    <w:rsid w:val="006F5C0D"/>
    <w:rsid w:val="007017BF"/>
    <w:rsid w:val="0070371F"/>
    <w:rsid w:val="00705255"/>
    <w:rsid w:val="007056AC"/>
    <w:rsid w:val="00707BD6"/>
    <w:rsid w:val="00710759"/>
    <w:rsid w:val="00714BE3"/>
    <w:rsid w:val="0071646A"/>
    <w:rsid w:val="00721966"/>
    <w:rsid w:val="0072316A"/>
    <w:rsid w:val="00723CA6"/>
    <w:rsid w:val="00723D53"/>
    <w:rsid w:val="00723FCA"/>
    <w:rsid w:val="007302CE"/>
    <w:rsid w:val="00731821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5FBF"/>
    <w:rsid w:val="00747755"/>
    <w:rsid w:val="00750292"/>
    <w:rsid w:val="00750481"/>
    <w:rsid w:val="00753542"/>
    <w:rsid w:val="00757533"/>
    <w:rsid w:val="00760BC5"/>
    <w:rsid w:val="007618C8"/>
    <w:rsid w:val="00761AB7"/>
    <w:rsid w:val="007639CC"/>
    <w:rsid w:val="007653AF"/>
    <w:rsid w:val="00765954"/>
    <w:rsid w:val="007676C5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41F3"/>
    <w:rsid w:val="00794A13"/>
    <w:rsid w:val="0079547D"/>
    <w:rsid w:val="007960BC"/>
    <w:rsid w:val="00796D42"/>
    <w:rsid w:val="007A3880"/>
    <w:rsid w:val="007A6452"/>
    <w:rsid w:val="007A7275"/>
    <w:rsid w:val="007B51F4"/>
    <w:rsid w:val="007B5267"/>
    <w:rsid w:val="007B7270"/>
    <w:rsid w:val="007C03FC"/>
    <w:rsid w:val="007C19BE"/>
    <w:rsid w:val="007C3C40"/>
    <w:rsid w:val="007C7639"/>
    <w:rsid w:val="007D1FA3"/>
    <w:rsid w:val="007D4729"/>
    <w:rsid w:val="007D60DB"/>
    <w:rsid w:val="007E0B43"/>
    <w:rsid w:val="007E2C91"/>
    <w:rsid w:val="007E67DD"/>
    <w:rsid w:val="007E6B26"/>
    <w:rsid w:val="007F391B"/>
    <w:rsid w:val="007F5255"/>
    <w:rsid w:val="007F5B71"/>
    <w:rsid w:val="007F6160"/>
    <w:rsid w:val="007F6A3B"/>
    <w:rsid w:val="007F6F48"/>
    <w:rsid w:val="00805116"/>
    <w:rsid w:val="008062D8"/>
    <w:rsid w:val="00811252"/>
    <w:rsid w:val="00814CAD"/>
    <w:rsid w:val="00814FB9"/>
    <w:rsid w:val="00816A44"/>
    <w:rsid w:val="0082036F"/>
    <w:rsid w:val="008215BD"/>
    <w:rsid w:val="0083146F"/>
    <w:rsid w:val="008319C1"/>
    <w:rsid w:val="00834AE2"/>
    <w:rsid w:val="00834BEE"/>
    <w:rsid w:val="0083696A"/>
    <w:rsid w:val="0084052F"/>
    <w:rsid w:val="008405AD"/>
    <w:rsid w:val="00843041"/>
    <w:rsid w:val="008447B3"/>
    <w:rsid w:val="00845C3A"/>
    <w:rsid w:val="00846A8E"/>
    <w:rsid w:val="00850BDD"/>
    <w:rsid w:val="00851AE9"/>
    <w:rsid w:val="008526CE"/>
    <w:rsid w:val="008532A5"/>
    <w:rsid w:val="008534BF"/>
    <w:rsid w:val="00854639"/>
    <w:rsid w:val="00856CE3"/>
    <w:rsid w:val="00857190"/>
    <w:rsid w:val="00857E8A"/>
    <w:rsid w:val="0086660E"/>
    <w:rsid w:val="008671DA"/>
    <w:rsid w:val="00872536"/>
    <w:rsid w:val="0087262D"/>
    <w:rsid w:val="00873F22"/>
    <w:rsid w:val="00890E96"/>
    <w:rsid w:val="00891176"/>
    <w:rsid w:val="00891354"/>
    <w:rsid w:val="00894EFC"/>
    <w:rsid w:val="0089624F"/>
    <w:rsid w:val="00897CF8"/>
    <w:rsid w:val="008A2F87"/>
    <w:rsid w:val="008A411C"/>
    <w:rsid w:val="008A4A89"/>
    <w:rsid w:val="008A5B66"/>
    <w:rsid w:val="008A6538"/>
    <w:rsid w:val="008B04B7"/>
    <w:rsid w:val="008B1A12"/>
    <w:rsid w:val="008B2372"/>
    <w:rsid w:val="008B3850"/>
    <w:rsid w:val="008B6C98"/>
    <w:rsid w:val="008C010A"/>
    <w:rsid w:val="008C21B3"/>
    <w:rsid w:val="008C3FED"/>
    <w:rsid w:val="008C433E"/>
    <w:rsid w:val="008C5EC8"/>
    <w:rsid w:val="008D0B55"/>
    <w:rsid w:val="008D1B32"/>
    <w:rsid w:val="008D245D"/>
    <w:rsid w:val="008D264A"/>
    <w:rsid w:val="008D42E1"/>
    <w:rsid w:val="008D56D3"/>
    <w:rsid w:val="008E0E1C"/>
    <w:rsid w:val="008E32EC"/>
    <w:rsid w:val="008E37F5"/>
    <w:rsid w:val="008E3E90"/>
    <w:rsid w:val="008E4B63"/>
    <w:rsid w:val="008E6CCD"/>
    <w:rsid w:val="008F36F2"/>
    <w:rsid w:val="008F4B4E"/>
    <w:rsid w:val="008F65D3"/>
    <w:rsid w:val="008F7173"/>
    <w:rsid w:val="008F7B08"/>
    <w:rsid w:val="009008AE"/>
    <w:rsid w:val="009119BB"/>
    <w:rsid w:val="00911D5E"/>
    <w:rsid w:val="009130CC"/>
    <w:rsid w:val="00913980"/>
    <w:rsid w:val="00913FCA"/>
    <w:rsid w:val="0092033E"/>
    <w:rsid w:val="009227E1"/>
    <w:rsid w:val="009238EE"/>
    <w:rsid w:val="00924240"/>
    <w:rsid w:val="009247C9"/>
    <w:rsid w:val="00926160"/>
    <w:rsid w:val="0093014D"/>
    <w:rsid w:val="009306C8"/>
    <w:rsid w:val="009306F7"/>
    <w:rsid w:val="009319B7"/>
    <w:rsid w:val="009319DE"/>
    <w:rsid w:val="00931A0D"/>
    <w:rsid w:val="00932FDF"/>
    <w:rsid w:val="00933700"/>
    <w:rsid w:val="00943DC1"/>
    <w:rsid w:val="00947A1D"/>
    <w:rsid w:val="00952A1F"/>
    <w:rsid w:val="009546A1"/>
    <w:rsid w:val="00954B55"/>
    <w:rsid w:val="00956993"/>
    <w:rsid w:val="00964BDC"/>
    <w:rsid w:val="0096568A"/>
    <w:rsid w:val="009700E6"/>
    <w:rsid w:val="0097241E"/>
    <w:rsid w:val="0097637D"/>
    <w:rsid w:val="009772E5"/>
    <w:rsid w:val="009805CD"/>
    <w:rsid w:val="00980647"/>
    <w:rsid w:val="00980B45"/>
    <w:rsid w:val="00981CAB"/>
    <w:rsid w:val="0098205F"/>
    <w:rsid w:val="00983AD1"/>
    <w:rsid w:val="00984008"/>
    <w:rsid w:val="00985414"/>
    <w:rsid w:val="00985C4E"/>
    <w:rsid w:val="009864EE"/>
    <w:rsid w:val="00986A2D"/>
    <w:rsid w:val="00986F37"/>
    <w:rsid w:val="00987F04"/>
    <w:rsid w:val="009919FB"/>
    <w:rsid w:val="009954D0"/>
    <w:rsid w:val="00996803"/>
    <w:rsid w:val="009A265D"/>
    <w:rsid w:val="009A407B"/>
    <w:rsid w:val="009A4971"/>
    <w:rsid w:val="009A4A80"/>
    <w:rsid w:val="009A6C56"/>
    <w:rsid w:val="009B0358"/>
    <w:rsid w:val="009B3379"/>
    <w:rsid w:val="009B7C8B"/>
    <w:rsid w:val="009C1B92"/>
    <w:rsid w:val="009C20C5"/>
    <w:rsid w:val="009C24D6"/>
    <w:rsid w:val="009C3E6B"/>
    <w:rsid w:val="009C63E1"/>
    <w:rsid w:val="009D1003"/>
    <w:rsid w:val="009D158D"/>
    <w:rsid w:val="009D1D5A"/>
    <w:rsid w:val="009D21CD"/>
    <w:rsid w:val="009D3C18"/>
    <w:rsid w:val="009D4DE0"/>
    <w:rsid w:val="009D77AD"/>
    <w:rsid w:val="009E20BD"/>
    <w:rsid w:val="009E2A3A"/>
    <w:rsid w:val="009E4E30"/>
    <w:rsid w:val="009E6346"/>
    <w:rsid w:val="009E76D6"/>
    <w:rsid w:val="009F00B0"/>
    <w:rsid w:val="009F0518"/>
    <w:rsid w:val="009F209D"/>
    <w:rsid w:val="009F5437"/>
    <w:rsid w:val="009F57E1"/>
    <w:rsid w:val="009F6FF8"/>
    <w:rsid w:val="00A00BA1"/>
    <w:rsid w:val="00A01AE5"/>
    <w:rsid w:val="00A02CA2"/>
    <w:rsid w:val="00A02F87"/>
    <w:rsid w:val="00A044E1"/>
    <w:rsid w:val="00A10BC7"/>
    <w:rsid w:val="00A13CE9"/>
    <w:rsid w:val="00A146FB"/>
    <w:rsid w:val="00A14BDE"/>
    <w:rsid w:val="00A163C0"/>
    <w:rsid w:val="00A2003B"/>
    <w:rsid w:val="00A2220C"/>
    <w:rsid w:val="00A26637"/>
    <w:rsid w:val="00A26C59"/>
    <w:rsid w:val="00A306D9"/>
    <w:rsid w:val="00A3162C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F4A"/>
    <w:rsid w:val="00A47145"/>
    <w:rsid w:val="00A47411"/>
    <w:rsid w:val="00A4767B"/>
    <w:rsid w:val="00A514F6"/>
    <w:rsid w:val="00A53743"/>
    <w:rsid w:val="00A54DD3"/>
    <w:rsid w:val="00A55C68"/>
    <w:rsid w:val="00A650F8"/>
    <w:rsid w:val="00A67180"/>
    <w:rsid w:val="00A71338"/>
    <w:rsid w:val="00A714CC"/>
    <w:rsid w:val="00A72EBA"/>
    <w:rsid w:val="00A73D8C"/>
    <w:rsid w:val="00A74350"/>
    <w:rsid w:val="00A74379"/>
    <w:rsid w:val="00A7610A"/>
    <w:rsid w:val="00A802B9"/>
    <w:rsid w:val="00A81E75"/>
    <w:rsid w:val="00A82758"/>
    <w:rsid w:val="00A8283F"/>
    <w:rsid w:val="00A82E12"/>
    <w:rsid w:val="00A83755"/>
    <w:rsid w:val="00A83C50"/>
    <w:rsid w:val="00A844B1"/>
    <w:rsid w:val="00A87811"/>
    <w:rsid w:val="00A907F8"/>
    <w:rsid w:val="00A920AC"/>
    <w:rsid w:val="00A9256E"/>
    <w:rsid w:val="00A926AD"/>
    <w:rsid w:val="00A9599F"/>
    <w:rsid w:val="00A95A5F"/>
    <w:rsid w:val="00A96CF4"/>
    <w:rsid w:val="00A96D9D"/>
    <w:rsid w:val="00AA018F"/>
    <w:rsid w:val="00AB07AF"/>
    <w:rsid w:val="00AB14D8"/>
    <w:rsid w:val="00AB1672"/>
    <w:rsid w:val="00AB1F68"/>
    <w:rsid w:val="00AB3741"/>
    <w:rsid w:val="00AB5E13"/>
    <w:rsid w:val="00AC0BE9"/>
    <w:rsid w:val="00AC10F0"/>
    <w:rsid w:val="00AC18AB"/>
    <w:rsid w:val="00AC22FD"/>
    <w:rsid w:val="00AC3B0A"/>
    <w:rsid w:val="00AC3E24"/>
    <w:rsid w:val="00AC59E7"/>
    <w:rsid w:val="00AC7AA7"/>
    <w:rsid w:val="00AD0565"/>
    <w:rsid w:val="00AD0B8E"/>
    <w:rsid w:val="00AD3360"/>
    <w:rsid w:val="00AD61A7"/>
    <w:rsid w:val="00AE0FB1"/>
    <w:rsid w:val="00AE264E"/>
    <w:rsid w:val="00AE310C"/>
    <w:rsid w:val="00AE4934"/>
    <w:rsid w:val="00AE6CF0"/>
    <w:rsid w:val="00AF1BE2"/>
    <w:rsid w:val="00AF2D6C"/>
    <w:rsid w:val="00AF5215"/>
    <w:rsid w:val="00AF59E2"/>
    <w:rsid w:val="00B0080A"/>
    <w:rsid w:val="00B021AF"/>
    <w:rsid w:val="00B033AF"/>
    <w:rsid w:val="00B0527D"/>
    <w:rsid w:val="00B05A53"/>
    <w:rsid w:val="00B06256"/>
    <w:rsid w:val="00B11BF9"/>
    <w:rsid w:val="00B12748"/>
    <w:rsid w:val="00B1591E"/>
    <w:rsid w:val="00B160D6"/>
    <w:rsid w:val="00B164CF"/>
    <w:rsid w:val="00B169F4"/>
    <w:rsid w:val="00B2170E"/>
    <w:rsid w:val="00B22C04"/>
    <w:rsid w:val="00B23323"/>
    <w:rsid w:val="00B23B1A"/>
    <w:rsid w:val="00B25FAF"/>
    <w:rsid w:val="00B325A2"/>
    <w:rsid w:val="00B332C1"/>
    <w:rsid w:val="00B333D2"/>
    <w:rsid w:val="00B33563"/>
    <w:rsid w:val="00B33D23"/>
    <w:rsid w:val="00B36BF0"/>
    <w:rsid w:val="00B42537"/>
    <w:rsid w:val="00B42B9D"/>
    <w:rsid w:val="00B448AA"/>
    <w:rsid w:val="00B45EB8"/>
    <w:rsid w:val="00B47120"/>
    <w:rsid w:val="00B47609"/>
    <w:rsid w:val="00B47A2B"/>
    <w:rsid w:val="00B5180E"/>
    <w:rsid w:val="00B54121"/>
    <w:rsid w:val="00B5483B"/>
    <w:rsid w:val="00B57313"/>
    <w:rsid w:val="00B6181B"/>
    <w:rsid w:val="00B6183E"/>
    <w:rsid w:val="00B628C5"/>
    <w:rsid w:val="00B63DC0"/>
    <w:rsid w:val="00B64048"/>
    <w:rsid w:val="00B70A7F"/>
    <w:rsid w:val="00B72945"/>
    <w:rsid w:val="00B73034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1F53"/>
    <w:rsid w:val="00BB2D41"/>
    <w:rsid w:val="00BB4317"/>
    <w:rsid w:val="00BB58C3"/>
    <w:rsid w:val="00BB5BD6"/>
    <w:rsid w:val="00BC43C0"/>
    <w:rsid w:val="00BC4D7D"/>
    <w:rsid w:val="00BC5A97"/>
    <w:rsid w:val="00BD0CB9"/>
    <w:rsid w:val="00BD1DD0"/>
    <w:rsid w:val="00BD3145"/>
    <w:rsid w:val="00BD3A72"/>
    <w:rsid w:val="00BD3C07"/>
    <w:rsid w:val="00BD5259"/>
    <w:rsid w:val="00BD5ED1"/>
    <w:rsid w:val="00BD6C67"/>
    <w:rsid w:val="00BD6DED"/>
    <w:rsid w:val="00BD7E48"/>
    <w:rsid w:val="00BE11DB"/>
    <w:rsid w:val="00BE1E78"/>
    <w:rsid w:val="00BE3DA0"/>
    <w:rsid w:val="00BE5A00"/>
    <w:rsid w:val="00BE5A70"/>
    <w:rsid w:val="00BE5E9D"/>
    <w:rsid w:val="00BE794D"/>
    <w:rsid w:val="00BF0ACE"/>
    <w:rsid w:val="00BF2CB4"/>
    <w:rsid w:val="00BF4382"/>
    <w:rsid w:val="00BF4DC8"/>
    <w:rsid w:val="00BF6B3E"/>
    <w:rsid w:val="00BF7E18"/>
    <w:rsid w:val="00C008D4"/>
    <w:rsid w:val="00C00AEE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21A25"/>
    <w:rsid w:val="00C21B9A"/>
    <w:rsid w:val="00C2306C"/>
    <w:rsid w:val="00C2320C"/>
    <w:rsid w:val="00C24B42"/>
    <w:rsid w:val="00C24D5D"/>
    <w:rsid w:val="00C26A34"/>
    <w:rsid w:val="00C27E81"/>
    <w:rsid w:val="00C304FD"/>
    <w:rsid w:val="00C32870"/>
    <w:rsid w:val="00C32F93"/>
    <w:rsid w:val="00C34C17"/>
    <w:rsid w:val="00C35B99"/>
    <w:rsid w:val="00C3652C"/>
    <w:rsid w:val="00C42491"/>
    <w:rsid w:val="00C435C3"/>
    <w:rsid w:val="00C448F3"/>
    <w:rsid w:val="00C4648E"/>
    <w:rsid w:val="00C472EA"/>
    <w:rsid w:val="00C5012E"/>
    <w:rsid w:val="00C50B23"/>
    <w:rsid w:val="00C54234"/>
    <w:rsid w:val="00C573CA"/>
    <w:rsid w:val="00C578BF"/>
    <w:rsid w:val="00C60475"/>
    <w:rsid w:val="00C620F5"/>
    <w:rsid w:val="00C64CD8"/>
    <w:rsid w:val="00C66296"/>
    <w:rsid w:val="00C67492"/>
    <w:rsid w:val="00C67A49"/>
    <w:rsid w:val="00C67C96"/>
    <w:rsid w:val="00C70D38"/>
    <w:rsid w:val="00C72C0D"/>
    <w:rsid w:val="00C731E5"/>
    <w:rsid w:val="00C75720"/>
    <w:rsid w:val="00C8192C"/>
    <w:rsid w:val="00C839A3"/>
    <w:rsid w:val="00C8460D"/>
    <w:rsid w:val="00C87D48"/>
    <w:rsid w:val="00C87D56"/>
    <w:rsid w:val="00C91EAC"/>
    <w:rsid w:val="00C95701"/>
    <w:rsid w:val="00CA1FEE"/>
    <w:rsid w:val="00CA3B26"/>
    <w:rsid w:val="00CA7327"/>
    <w:rsid w:val="00CA7716"/>
    <w:rsid w:val="00CB12C7"/>
    <w:rsid w:val="00CB1BE3"/>
    <w:rsid w:val="00CB1C09"/>
    <w:rsid w:val="00CB5400"/>
    <w:rsid w:val="00CB75D6"/>
    <w:rsid w:val="00CC0ACA"/>
    <w:rsid w:val="00CC0FE1"/>
    <w:rsid w:val="00CC1123"/>
    <w:rsid w:val="00CC5EE1"/>
    <w:rsid w:val="00CC6B7C"/>
    <w:rsid w:val="00CC6CB0"/>
    <w:rsid w:val="00CD0118"/>
    <w:rsid w:val="00CD0238"/>
    <w:rsid w:val="00CD05A6"/>
    <w:rsid w:val="00CD3B8E"/>
    <w:rsid w:val="00CD4000"/>
    <w:rsid w:val="00CD4F21"/>
    <w:rsid w:val="00CD5057"/>
    <w:rsid w:val="00CD732B"/>
    <w:rsid w:val="00CD7FA7"/>
    <w:rsid w:val="00CE1922"/>
    <w:rsid w:val="00CE208B"/>
    <w:rsid w:val="00CE388E"/>
    <w:rsid w:val="00CE422D"/>
    <w:rsid w:val="00CE5185"/>
    <w:rsid w:val="00CE58FB"/>
    <w:rsid w:val="00CF1279"/>
    <w:rsid w:val="00CF15D7"/>
    <w:rsid w:val="00CF1F85"/>
    <w:rsid w:val="00D03493"/>
    <w:rsid w:val="00D0367D"/>
    <w:rsid w:val="00D06BD6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47F9"/>
    <w:rsid w:val="00D34A5F"/>
    <w:rsid w:val="00D4071C"/>
    <w:rsid w:val="00D41686"/>
    <w:rsid w:val="00D42085"/>
    <w:rsid w:val="00D42A9B"/>
    <w:rsid w:val="00D4305B"/>
    <w:rsid w:val="00D444C3"/>
    <w:rsid w:val="00D44721"/>
    <w:rsid w:val="00D45051"/>
    <w:rsid w:val="00D4541F"/>
    <w:rsid w:val="00D5025C"/>
    <w:rsid w:val="00D55131"/>
    <w:rsid w:val="00D55283"/>
    <w:rsid w:val="00D57B3B"/>
    <w:rsid w:val="00D60671"/>
    <w:rsid w:val="00D65031"/>
    <w:rsid w:val="00D650A2"/>
    <w:rsid w:val="00D67C59"/>
    <w:rsid w:val="00D67F67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3BBC"/>
    <w:rsid w:val="00D83D28"/>
    <w:rsid w:val="00D841BE"/>
    <w:rsid w:val="00D84725"/>
    <w:rsid w:val="00D85239"/>
    <w:rsid w:val="00D863A2"/>
    <w:rsid w:val="00D872A4"/>
    <w:rsid w:val="00D906A6"/>
    <w:rsid w:val="00D9079F"/>
    <w:rsid w:val="00D9095C"/>
    <w:rsid w:val="00D92DCB"/>
    <w:rsid w:val="00D93944"/>
    <w:rsid w:val="00D94941"/>
    <w:rsid w:val="00D964B9"/>
    <w:rsid w:val="00D96DB2"/>
    <w:rsid w:val="00D96E37"/>
    <w:rsid w:val="00D97195"/>
    <w:rsid w:val="00D974B3"/>
    <w:rsid w:val="00DA3E1E"/>
    <w:rsid w:val="00DA5A2B"/>
    <w:rsid w:val="00DA6A55"/>
    <w:rsid w:val="00DA7BA8"/>
    <w:rsid w:val="00DB212A"/>
    <w:rsid w:val="00DB2960"/>
    <w:rsid w:val="00DB4447"/>
    <w:rsid w:val="00DB5E76"/>
    <w:rsid w:val="00DC13E9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686"/>
    <w:rsid w:val="00DE07AB"/>
    <w:rsid w:val="00DE0940"/>
    <w:rsid w:val="00DE241F"/>
    <w:rsid w:val="00DE52A0"/>
    <w:rsid w:val="00DE5677"/>
    <w:rsid w:val="00DE5C5E"/>
    <w:rsid w:val="00DE5F2F"/>
    <w:rsid w:val="00DE6462"/>
    <w:rsid w:val="00DE68AE"/>
    <w:rsid w:val="00DF0674"/>
    <w:rsid w:val="00DF0CCC"/>
    <w:rsid w:val="00DF1390"/>
    <w:rsid w:val="00DF31B8"/>
    <w:rsid w:val="00DF6A3F"/>
    <w:rsid w:val="00E02B39"/>
    <w:rsid w:val="00E0415E"/>
    <w:rsid w:val="00E04CA3"/>
    <w:rsid w:val="00E059E8"/>
    <w:rsid w:val="00E06AC2"/>
    <w:rsid w:val="00E07F68"/>
    <w:rsid w:val="00E14236"/>
    <w:rsid w:val="00E14DB7"/>
    <w:rsid w:val="00E2037F"/>
    <w:rsid w:val="00E206D1"/>
    <w:rsid w:val="00E21C0B"/>
    <w:rsid w:val="00E23AA8"/>
    <w:rsid w:val="00E24C93"/>
    <w:rsid w:val="00E24EE3"/>
    <w:rsid w:val="00E25764"/>
    <w:rsid w:val="00E30359"/>
    <w:rsid w:val="00E32835"/>
    <w:rsid w:val="00E32A7B"/>
    <w:rsid w:val="00E35215"/>
    <w:rsid w:val="00E35887"/>
    <w:rsid w:val="00E447B4"/>
    <w:rsid w:val="00E45759"/>
    <w:rsid w:val="00E47007"/>
    <w:rsid w:val="00E47B4D"/>
    <w:rsid w:val="00E47F59"/>
    <w:rsid w:val="00E51C72"/>
    <w:rsid w:val="00E51F7D"/>
    <w:rsid w:val="00E52DD5"/>
    <w:rsid w:val="00E564B3"/>
    <w:rsid w:val="00E56819"/>
    <w:rsid w:val="00E6022E"/>
    <w:rsid w:val="00E6079C"/>
    <w:rsid w:val="00E614AF"/>
    <w:rsid w:val="00E64B12"/>
    <w:rsid w:val="00E64E8C"/>
    <w:rsid w:val="00E668D8"/>
    <w:rsid w:val="00E66B66"/>
    <w:rsid w:val="00E67F68"/>
    <w:rsid w:val="00E707F1"/>
    <w:rsid w:val="00E70DA2"/>
    <w:rsid w:val="00E73BEA"/>
    <w:rsid w:val="00E73ED0"/>
    <w:rsid w:val="00E80AF4"/>
    <w:rsid w:val="00E80C4F"/>
    <w:rsid w:val="00E82143"/>
    <w:rsid w:val="00E86BDE"/>
    <w:rsid w:val="00E92614"/>
    <w:rsid w:val="00E92C8E"/>
    <w:rsid w:val="00E92EBF"/>
    <w:rsid w:val="00E937BB"/>
    <w:rsid w:val="00E9386B"/>
    <w:rsid w:val="00E94511"/>
    <w:rsid w:val="00E94F55"/>
    <w:rsid w:val="00E97A30"/>
    <w:rsid w:val="00EA0EF9"/>
    <w:rsid w:val="00EA2007"/>
    <w:rsid w:val="00EA3B17"/>
    <w:rsid w:val="00EA5570"/>
    <w:rsid w:val="00EA7620"/>
    <w:rsid w:val="00EA7732"/>
    <w:rsid w:val="00EB2004"/>
    <w:rsid w:val="00EB2520"/>
    <w:rsid w:val="00EB2E6C"/>
    <w:rsid w:val="00EB68AD"/>
    <w:rsid w:val="00EB6E13"/>
    <w:rsid w:val="00EB7384"/>
    <w:rsid w:val="00EC045D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6D89"/>
    <w:rsid w:val="00EE0E9A"/>
    <w:rsid w:val="00EE125B"/>
    <w:rsid w:val="00EE5E21"/>
    <w:rsid w:val="00EE6586"/>
    <w:rsid w:val="00EE66E1"/>
    <w:rsid w:val="00EE6CBC"/>
    <w:rsid w:val="00EF0E92"/>
    <w:rsid w:val="00EF2291"/>
    <w:rsid w:val="00EF701A"/>
    <w:rsid w:val="00EF7531"/>
    <w:rsid w:val="00F0390E"/>
    <w:rsid w:val="00F03B09"/>
    <w:rsid w:val="00F042DA"/>
    <w:rsid w:val="00F050C6"/>
    <w:rsid w:val="00F06230"/>
    <w:rsid w:val="00F11139"/>
    <w:rsid w:val="00F1189C"/>
    <w:rsid w:val="00F12374"/>
    <w:rsid w:val="00F13FD6"/>
    <w:rsid w:val="00F14AD5"/>
    <w:rsid w:val="00F14E10"/>
    <w:rsid w:val="00F15FFE"/>
    <w:rsid w:val="00F20A4F"/>
    <w:rsid w:val="00F25571"/>
    <w:rsid w:val="00F27236"/>
    <w:rsid w:val="00F36022"/>
    <w:rsid w:val="00F36ED3"/>
    <w:rsid w:val="00F40D21"/>
    <w:rsid w:val="00F41460"/>
    <w:rsid w:val="00F41510"/>
    <w:rsid w:val="00F42A1F"/>
    <w:rsid w:val="00F44923"/>
    <w:rsid w:val="00F47DD4"/>
    <w:rsid w:val="00F512B6"/>
    <w:rsid w:val="00F54D7F"/>
    <w:rsid w:val="00F5557C"/>
    <w:rsid w:val="00F557CF"/>
    <w:rsid w:val="00F563FE"/>
    <w:rsid w:val="00F57970"/>
    <w:rsid w:val="00F6072E"/>
    <w:rsid w:val="00F62817"/>
    <w:rsid w:val="00F63944"/>
    <w:rsid w:val="00F65209"/>
    <w:rsid w:val="00F656D0"/>
    <w:rsid w:val="00F65D04"/>
    <w:rsid w:val="00F67577"/>
    <w:rsid w:val="00F675D8"/>
    <w:rsid w:val="00F67655"/>
    <w:rsid w:val="00F70400"/>
    <w:rsid w:val="00F73D51"/>
    <w:rsid w:val="00F81CCB"/>
    <w:rsid w:val="00F82A3C"/>
    <w:rsid w:val="00F831D0"/>
    <w:rsid w:val="00F84C8F"/>
    <w:rsid w:val="00F853ED"/>
    <w:rsid w:val="00F860DF"/>
    <w:rsid w:val="00F86874"/>
    <w:rsid w:val="00F879E3"/>
    <w:rsid w:val="00F924C1"/>
    <w:rsid w:val="00F97EEC"/>
    <w:rsid w:val="00FA058C"/>
    <w:rsid w:val="00FA0C27"/>
    <w:rsid w:val="00FA1372"/>
    <w:rsid w:val="00FA5C52"/>
    <w:rsid w:val="00FA600F"/>
    <w:rsid w:val="00FA6327"/>
    <w:rsid w:val="00FA75C3"/>
    <w:rsid w:val="00FB125E"/>
    <w:rsid w:val="00FB2CBE"/>
    <w:rsid w:val="00FB4743"/>
    <w:rsid w:val="00FB4F0C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E11"/>
    <w:rsid w:val="00FE005D"/>
    <w:rsid w:val="00FE05F1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3A1E"/>
    <w:rsid w:val="00FF4873"/>
    <w:rsid w:val="00FF4A52"/>
    <w:rsid w:val="00FF4A7F"/>
    <w:rsid w:val="00FF5A71"/>
    <w:rsid w:val="00FF655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5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rende.edu.mx/recursos-educativos-digitales/recursos/como-comunicamos-619.html" TargetMode="External"/><Relationship Id="rId13" Type="http://schemas.openxmlformats.org/officeDocument/2006/relationships/hyperlink" Target="http://www.aprende.edu.mx/recursos-educativos-digitales/recursos/posturas-corporales-movimientos-49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rende.edu.mx/recursos-educativos-digitales/recursos/gesto-subgesto-clase-teatro-1102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rende.edu.mx/recursos-educativos-digitales/recursos/que-expresa-mi-cuerpo-73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aliteg.sep.gob.mx/primaria.html" TargetMode="External"/><Relationship Id="rId10" Type="http://schemas.openxmlformats.org/officeDocument/2006/relationships/hyperlink" Target="https://youtu.be/pF37OQw-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dzzqw0EKVdg" TargetMode="External"/><Relationship Id="rId14" Type="http://schemas.openxmlformats.org/officeDocument/2006/relationships/hyperlink" Target="http://www.aprende.edu.mx/recursos-educativos-digitales/recursos/jugando-expresion-128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71A05-AE36-4EF4-AC41-B734E39D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2021-08-24T04:51:00Z</dcterms:created>
  <dcterms:modified xsi:type="dcterms:W3CDTF">2021-08-25T16:22:00Z</dcterms:modified>
</cp:coreProperties>
</file>