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B52E" w14:textId="6C41262E" w:rsidR="00E71ED8" w:rsidRPr="00BC113B" w:rsidRDefault="00701E47" w:rsidP="00BC113B">
      <w:pPr>
        <w:spacing w:after="0" w:line="240" w:lineRule="auto"/>
        <w:jc w:val="center"/>
        <w:rPr>
          <w:rFonts w:ascii="Montserrat" w:hAnsi="Montserrat"/>
          <w:b/>
          <w:sz w:val="48"/>
          <w:szCs w:val="48"/>
        </w:rPr>
      </w:pPr>
      <w:r>
        <w:rPr>
          <w:rFonts w:ascii="Montserrat" w:hAnsi="Montserrat"/>
          <w:b/>
          <w:sz w:val="48"/>
          <w:szCs w:val="48"/>
        </w:rPr>
        <w:t>Jueves</w:t>
      </w:r>
    </w:p>
    <w:p w14:paraId="50A4846B" w14:textId="554605E6" w:rsidR="008C0A00" w:rsidRPr="00EF4AB7" w:rsidRDefault="008C0A00" w:rsidP="00BC113B">
      <w:pPr>
        <w:spacing w:after="0" w:line="240" w:lineRule="auto"/>
        <w:jc w:val="center"/>
        <w:rPr>
          <w:rFonts w:ascii="Montserrat" w:hAnsi="Montserrat"/>
          <w:b/>
          <w:sz w:val="56"/>
          <w:szCs w:val="56"/>
        </w:rPr>
      </w:pPr>
      <w:r w:rsidRPr="00EF4AB7">
        <w:rPr>
          <w:rFonts w:ascii="Montserrat" w:hAnsi="Montserrat"/>
          <w:b/>
          <w:sz w:val="56"/>
          <w:szCs w:val="56"/>
        </w:rPr>
        <w:t>2</w:t>
      </w:r>
      <w:r w:rsidR="00701E47">
        <w:rPr>
          <w:rFonts w:ascii="Montserrat" w:hAnsi="Montserrat"/>
          <w:b/>
          <w:sz w:val="56"/>
          <w:szCs w:val="56"/>
        </w:rPr>
        <w:t>8</w:t>
      </w:r>
    </w:p>
    <w:p w14:paraId="5278ED7D" w14:textId="1C122323"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 xml:space="preserve">e </w:t>
      </w:r>
      <w:r w:rsidR="00701E47">
        <w:rPr>
          <w:rFonts w:ascii="Montserrat" w:hAnsi="Montserrat"/>
          <w:b/>
          <w:sz w:val="48"/>
          <w:szCs w:val="48"/>
        </w:rPr>
        <w:t>o</w:t>
      </w:r>
      <w:r w:rsidR="00701E47" w:rsidRPr="00EF4AB7">
        <w:rPr>
          <w:rFonts w:ascii="Montserrat" w:hAnsi="Montserrat"/>
          <w:b/>
          <w:sz w:val="48"/>
          <w:szCs w:val="48"/>
        </w:rPr>
        <w:t>ctubre</w:t>
      </w:r>
    </w:p>
    <w:p w14:paraId="28D5693B" w14:textId="77777777" w:rsidR="00701E47" w:rsidRDefault="00701E47" w:rsidP="00BC113B">
      <w:pPr>
        <w:spacing w:after="0" w:line="240" w:lineRule="auto"/>
        <w:jc w:val="center"/>
        <w:rPr>
          <w:rFonts w:ascii="Montserrat" w:hAnsi="Montserrat"/>
          <w:b/>
          <w:sz w:val="52"/>
          <w:szCs w:val="52"/>
        </w:rPr>
      </w:pPr>
    </w:p>
    <w:p w14:paraId="00A13E8A" w14:textId="7EDABEC4"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55DF2CB3" w14:textId="77777777" w:rsidR="008C0A00" w:rsidRPr="00CD2E1B" w:rsidRDefault="008C0A00" w:rsidP="00CD2E1B">
      <w:pPr>
        <w:spacing w:after="0" w:line="240" w:lineRule="auto"/>
        <w:jc w:val="center"/>
        <w:rPr>
          <w:rFonts w:ascii="Montserrat" w:hAnsi="Montserrat"/>
          <w:b/>
          <w:sz w:val="52"/>
          <w:szCs w:val="52"/>
        </w:rPr>
      </w:pPr>
      <w:r w:rsidRPr="00CD2E1B">
        <w:rPr>
          <w:rFonts w:ascii="Montserrat" w:hAnsi="Montserrat"/>
          <w:b/>
          <w:sz w:val="52"/>
          <w:szCs w:val="52"/>
        </w:rPr>
        <w:t>Geografía</w:t>
      </w:r>
    </w:p>
    <w:p w14:paraId="19E3CBB3" w14:textId="77777777" w:rsidR="00701E47" w:rsidRDefault="00701E47" w:rsidP="00CD2E1B">
      <w:pPr>
        <w:spacing w:after="0" w:line="240" w:lineRule="auto"/>
        <w:jc w:val="center"/>
        <w:rPr>
          <w:rFonts w:ascii="Montserrat" w:hAnsi="Montserrat"/>
          <w:i/>
          <w:sz w:val="48"/>
          <w:szCs w:val="48"/>
        </w:rPr>
      </w:pPr>
    </w:p>
    <w:p w14:paraId="61E60686" w14:textId="530A44C1" w:rsidR="008C0A00" w:rsidRDefault="008C0A00" w:rsidP="00CD2E1B">
      <w:pPr>
        <w:spacing w:after="0" w:line="240" w:lineRule="auto"/>
        <w:jc w:val="center"/>
        <w:rPr>
          <w:rFonts w:ascii="Montserrat" w:hAnsi="Montserrat"/>
          <w:i/>
          <w:sz w:val="48"/>
          <w:szCs w:val="48"/>
        </w:rPr>
      </w:pPr>
      <w:r w:rsidRPr="00CD2E1B">
        <w:rPr>
          <w:rFonts w:ascii="Montserrat" w:hAnsi="Montserrat"/>
          <w:i/>
          <w:sz w:val="48"/>
          <w:szCs w:val="48"/>
        </w:rPr>
        <w:t xml:space="preserve">Distribución de </w:t>
      </w:r>
      <w:r w:rsidR="00CD2E1B">
        <w:rPr>
          <w:rFonts w:ascii="Montserrat" w:hAnsi="Montserrat"/>
          <w:i/>
          <w:sz w:val="48"/>
          <w:szCs w:val="48"/>
        </w:rPr>
        <w:t>las regiones sísmicas en México</w:t>
      </w:r>
    </w:p>
    <w:p w14:paraId="4BFC78D4" w14:textId="77777777" w:rsidR="00701E47" w:rsidRPr="00CD2E1B" w:rsidRDefault="00701E47" w:rsidP="00701E47">
      <w:pPr>
        <w:spacing w:after="0" w:line="240" w:lineRule="auto"/>
        <w:jc w:val="both"/>
        <w:rPr>
          <w:rFonts w:ascii="Montserrat" w:hAnsi="Montserrat"/>
          <w:i/>
          <w:sz w:val="48"/>
          <w:szCs w:val="48"/>
        </w:rPr>
      </w:pPr>
    </w:p>
    <w:p w14:paraId="09191D9F" w14:textId="77777777" w:rsidR="008C0A00" w:rsidRPr="00CD2E1B" w:rsidRDefault="008C0A00" w:rsidP="00BC113B">
      <w:pPr>
        <w:spacing w:after="0" w:line="240" w:lineRule="auto"/>
        <w:jc w:val="both"/>
        <w:rPr>
          <w:rFonts w:ascii="Montserrat" w:hAnsi="Montserrat"/>
          <w:i/>
        </w:rPr>
      </w:pPr>
      <w:r w:rsidRPr="00CD2E1B">
        <w:rPr>
          <w:rFonts w:ascii="Montserrat" w:hAnsi="Montserrat"/>
          <w:b/>
          <w:i/>
        </w:rPr>
        <w:t>Aprendizaje esperado:</w:t>
      </w:r>
      <w:r w:rsidRPr="00CD2E1B">
        <w:rPr>
          <w:rFonts w:ascii="Montserrat" w:hAnsi="Montserrat"/>
          <w:i/>
        </w:rPr>
        <w:t xml:space="preserve"> Reconoce la distribución de las principales formas del relieve, volcanes y regiones sísmicas de México.</w:t>
      </w:r>
    </w:p>
    <w:p w14:paraId="239209B9" w14:textId="77777777" w:rsidR="008C0A00" w:rsidRPr="00CD2E1B" w:rsidRDefault="008C0A00" w:rsidP="00BC113B">
      <w:pPr>
        <w:spacing w:after="0" w:line="240" w:lineRule="auto"/>
        <w:jc w:val="both"/>
        <w:rPr>
          <w:rFonts w:ascii="Montserrat" w:hAnsi="Montserrat"/>
          <w:i/>
        </w:rPr>
      </w:pPr>
    </w:p>
    <w:p w14:paraId="348BB116" w14:textId="77777777" w:rsidR="008C0A00" w:rsidRPr="00CD2E1B" w:rsidRDefault="008C0A00" w:rsidP="00BC113B">
      <w:pPr>
        <w:spacing w:after="0" w:line="240" w:lineRule="auto"/>
        <w:jc w:val="both"/>
        <w:rPr>
          <w:rFonts w:ascii="Montserrat" w:hAnsi="Montserrat"/>
          <w:i/>
        </w:rPr>
      </w:pPr>
      <w:r w:rsidRPr="00CD2E1B">
        <w:rPr>
          <w:rFonts w:ascii="Montserrat" w:hAnsi="Montserrat"/>
          <w:b/>
          <w:i/>
        </w:rPr>
        <w:t>Énfasis:</w:t>
      </w:r>
      <w:r w:rsidRPr="00CD2E1B">
        <w:rPr>
          <w:rFonts w:ascii="Montserrat" w:hAnsi="Montserrat"/>
          <w:i/>
        </w:rPr>
        <w:t xml:space="preserve"> Distribución de las regiones sísmicas en el territorio nacional.</w:t>
      </w:r>
    </w:p>
    <w:p w14:paraId="6E155947" w14:textId="77777777" w:rsidR="008C0A00" w:rsidRPr="00BC113B" w:rsidRDefault="008C0A00" w:rsidP="00BC113B">
      <w:pPr>
        <w:spacing w:after="0" w:line="240" w:lineRule="auto"/>
        <w:jc w:val="both"/>
        <w:rPr>
          <w:rFonts w:ascii="Montserrat" w:hAnsi="Montserrat"/>
        </w:rPr>
      </w:pPr>
    </w:p>
    <w:p w14:paraId="440EF327" w14:textId="77777777" w:rsidR="00FC00AB" w:rsidRPr="00BC113B" w:rsidRDefault="00FC00AB" w:rsidP="00BC113B">
      <w:pPr>
        <w:spacing w:after="0" w:line="240" w:lineRule="auto"/>
        <w:jc w:val="both"/>
        <w:rPr>
          <w:rFonts w:ascii="Montserrat" w:hAnsi="Montserrat"/>
        </w:rPr>
      </w:pPr>
    </w:p>
    <w:p w14:paraId="0C92EA79" w14:textId="77777777" w:rsidR="00FC00AB" w:rsidRPr="00CD2E1B" w:rsidRDefault="00FC00AB" w:rsidP="00BC113B">
      <w:pPr>
        <w:spacing w:after="0" w:line="240" w:lineRule="auto"/>
        <w:jc w:val="both"/>
        <w:rPr>
          <w:rFonts w:ascii="Montserrat" w:hAnsi="Montserrat"/>
          <w:b/>
          <w:sz w:val="28"/>
          <w:szCs w:val="28"/>
        </w:rPr>
      </w:pPr>
      <w:r w:rsidRPr="00CD2E1B">
        <w:rPr>
          <w:rFonts w:ascii="Montserrat" w:hAnsi="Montserrat"/>
          <w:b/>
          <w:sz w:val="28"/>
          <w:szCs w:val="28"/>
        </w:rPr>
        <w:t>¿Qué vamos a aprender?</w:t>
      </w:r>
    </w:p>
    <w:p w14:paraId="7B39EC7C" w14:textId="77777777" w:rsidR="00FC00AB" w:rsidRPr="00BC113B" w:rsidRDefault="00FC00AB" w:rsidP="00BC113B">
      <w:pPr>
        <w:spacing w:after="0" w:line="240" w:lineRule="auto"/>
        <w:jc w:val="both"/>
        <w:rPr>
          <w:rFonts w:ascii="Montserrat" w:hAnsi="Montserrat"/>
        </w:rPr>
      </w:pPr>
    </w:p>
    <w:p w14:paraId="78324AA7" w14:textId="01D752D9" w:rsidR="00FC00AB" w:rsidRPr="00BC113B" w:rsidRDefault="00701E47" w:rsidP="00BC113B">
      <w:pPr>
        <w:spacing w:after="0" w:line="240" w:lineRule="auto"/>
        <w:jc w:val="both"/>
        <w:rPr>
          <w:rFonts w:ascii="Montserrat" w:hAnsi="Montserrat"/>
        </w:rPr>
      </w:pPr>
      <w:r>
        <w:rPr>
          <w:rFonts w:ascii="Montserrat" w:hAnsi="Montserrat"/>
        </w:rPr>
        <w:t>A</w:t>
      </w:r>
      <w:r w:rsidRPr="00BC113B">
        <w:rPr>
          <w:rFonts w:ascii="Montserrat" w:hAnsi="Montserrat"/>
        </w:rPr>
        <w:t>prende</w:t>
      </w:r>
      <w:r>
        <w:rPr>
          <w:rFonts w:ascii="Montserrat" w:hAnsi="Montserrat"/>
        </w:rPr>
        <w:t>rás</w:t>
      </w:r>
      <w:r w:rsidR="00FC00AB" w:rsidRPr="00BC113B">
        <w:rPr>
          <w:rFonts w:ascii="Montserrat" w:hAnsi="Montserrat"/>
        </w:rPr>
        <w:t xml:space="preserve"> sobre las distintas formas de relieve en México y en esta ocasión conocerás la distribución de las regiones sísmicas que existen en México.</w:t>
      </w:r>
    </w:p>
    <w:p w14:paraId="3C66E161" w14:textId="77777777" w:rsidR="008A3D77" w:rsidRPr="00BC113B" w:rsidRDefault="008A3D77" w:rsidP="00BC113B">
      <w:pPr>
        <w:spacing w:after="0" w:line="240" w:lineRule="auto"/>
        <w:jc w:val="both"/>
        <w:rPr>
          <w:rFonts w:ascii="Montserrat" w:hAnsi="Montserrat"/>
        </w:rPr>
      </w:pPr>
    </w:p>
    <w:p w14:paraId="51E111B1" w14:textId="26842405" w:rsidR="008A3D77" w:rsidRDefault="00803364" w:rsidP="00BC113B">
      <w:pPr>
        <w:spacing w:after="0" w:line="240" w:lineRule="auto"/>
        <w:jc w:val="both"/>
        <w:rPr>
          <w:rFonts w:ascii="Montserrat" w:hAnsi="Montserrat"/>
        </w:rPr>
      </w:pPr>
      <w:r>
        <w:rPr>
          <w:rFonts w:ascii="Montserrat" w:hAnsi="Montserrat"/>
        </w:rPr>
        <w:t>Para empezar, ¿S</w:t>
      </w:r>
      <w:r w:rsidR="008A3D77" w:rsidRPr="00BC113B">
        <w:rPr>
          <w:rFonts w:ascii="Montserrat" w:hAnsi="Montserrat"/>
        </w:rPr>
        <w:t>abes qué es un sismo? ¿</w:t>
      </w:r>
      <w:r>
        <w:rPr>
          <w:rFonts w:ascii="Montserrat" w:hAnsi="Montserrat"/>
        </w:rPr>
        <w:t>S</w:t>
      </w:r>
      <w:r w:rsidR="008A3D77" w:rsidRPr="00BC113B">
        <w:rPr>
          <w:rFonts w:ascii="Montserrat" w:hAnsi="Montserrat"/>
        </w:rPr>
        <w:t>abes qué hacer en caso de sismo?</w:t>
      </w:r>
    </w:p>
    <w:p w14:paraId="427089C5" w14:textId="77777777" w:rsidR="008D2469" w:rsidRPr="00BC113B" w:rsidRDefault="008D2469" w:rsidP="00BC113B">
      <w:pPr>
        <w:spacing w:after="0" w:line="240" w:lineRule="auto"/>
        <w:jc w:val="both"/>
        <w:rPr>
          <w:rFonts w:ascii="Montserrat" w:hAnsi="Montserrat"/>
        </w:rPr>
      </w:pPr>
    </w:p>
    <w:p w14:paraId="72621591" w14:textId="17E24897" w:rsidR="008A3D77" w:rsidRPr="00BC113B" w:rsidRDefault="008A3D77" w:rsidP="00BC113B">
      <w:pPr>
        <w:spacing w:after="0" w:line="240" w:lineRule="auto"/>
        <w:jc w:val="both"/>
        <w:rPr>
          <w:rFonts w:ascii="Montserrat" w:hAnsi="Montserrat"/>
        </w:rPr>
      </w:pPr>
      <w:r w:rsidRPr="00BC113B">
        <w:rPr>
          <w:rFonts w:ascii="Montserrat" w:hAnsi="Montserrat"/>
        </w:rPr>
        <w:t xml:space="preserve">Observa el siguiente </w:t>
      </w:r>
      <w:r w:rsidR="00803364">
        <w:rPr>
          <w:rFonts w:ascii="Montserrat" w:hAnsi="Montserrat"/>
        </w:rPr>
        <w:t>video, del minuto 00:15 a 00:30</w:t>
      </w:r>
    </w:p>
    <w:p w14:paraId="37E2550F" w14:textId="77777777" w:rsidR="008A3D77" w:rsidRPr="00BC113B" w:rsidRDefault="008A3D77" w:rsidP="00BC113B">
      <w:pPr>
        <w:spacing w:after="0" w:line="240" w:lineRule="auto"/>
        <w:jc w:val="both"/>
        <w:rPr>
          <w:rFonts w:ascii="Montserrat" w:hAnsi="Montserrat"/>
        </w:rPr>
      </w:pPr>
    </w:p>
    <w:p w14:paraId="00E6042F" w14:textId="77777777" w:rsidR="008A3D77" w:rsidRPr="00701E47" w:rsidRDefault="008A3D77" w:rsidP="00701E47">
      <w:pPr>
        <w:pStyle w:val="Prrafodelista"/>
        <w:numPr>
          <w:ilvl w:val="0"/>
          <w:numId w:val="16"/>
        </w:numPr>
        <w:spacing w:after="0" w:line="240" w:lineRule="auto"/>
        <w:jc w:val="both"/>
        <w:rPr>
          <w:rFonts w:ascii="Montserrat" w:hAnsi="Montserrat"/>
          <w:b/>
        </w:rPr>
      </w:pPr>
      <w:r w:rsidRPr="00701E47">
        <w:rPr>
          <w:rFonts w:ascii="Montserrat" w:hAnsi="Montserrat"/>
          <w:b/>
        </w:rPr>
        <w:t>ONCE NIÑOS CONTIGO mensaje 2 ¿Qué hacer para estar preparados ante un fenómeno natural?</w:t>
      </w:r>
    </w:p>
    <w:p w14:paraId="133B297D" w14:textId="256697DC" w:rsidR="008A3D77" w:rsidRPr="00701E47" w:rsidRDefault="00701E47" w:rsidP="00701E47">
      <w:pPr>
        <w:spacing w:after="0" w:line="240" w:lineRule="auto"/>
        <w:ind w:left="360"/>
        <w:jc w:val="both"/>
        <w:rPr>
          <w:rFonts w:ascii="Montserrat" w:hAnsi="Montserrat"/>
        </w:rPr>
      </w:pPr>
      <w:hyperlink r:id="rId8" w:history="1">
        <w:r w:rsidRPr="007930C9">
          <w:rPr>
            <w:rStyle w:val="Hipervnculo"/>
            <w:rFonts w:ascii="Montserrat" w:hAnsi="Montserrat"/>
          </w:rPr>
          <w:t>https://www.youtube.com/watch?v=8iRRFIlKNEI</w:t>
        </w:r>
      </w:hyperlink>
    </w:p>
    <w:p w14:paraId="5FB34C8B" w14:textId="77777777" w:rsidR="008A3D77" w:rsidRPr="00BC113B" w:rsidRDefault="008A3D77" w:rsidP="00BC113B">
      <w:pPr>
        <w:spacing w:after="0" w:line="240" w:lineRule="auto"/>
        <w:jc w:val="both"/>
        <w:rPr>
          <w:rFonts w:ascii="Montserrat" w:hAnsi="Montserrat"/>
        </w:rPr>
      </w:pPr>
    </w:p>
    <w:p w14:paraId="2EB1B3EF" w14:textId="77777777" w:rsidR="008A3D77" w:rsidRPr="00BC113B" w:rsidRDefault="008A3D77" w:rsidP="00BC113B">
      <w:pPr>
        <w:spacing w:after="0" w:line="240" w:lineRule="auto"/>
        <w:jc w:val="both"/>
        <w:rPr>
          <w:rFonts w:ascii="Montserrat" w:hAnsi="Montserrat"/>
        </w:rPr>
      </w:pPr>
      <w:r w:rsidRPr="00BC113B">
        <w:rPr>
          <w:rFonts w:ascii="Montserrat" w:hAnsi="Montserrat"/>
        </w:rPr>
        <w:t xml:space="preserve">Un sismo o temblor es el movimiento de la corteza terrestre, el cual es generado porque las rocas del subsuelo se reacomodan y esto sucede por el desplazamiento de las placas tectónicas. </w:t>
      </w:r>
    </w:p>
    <w:p w14:paraId="72509197" w14:textId="77777777" w:rsidR="008A3D77" w:rsidRPr="00BC113B" w:rsidRDefault="008A3D77" w:rsidP="00BC113B">
      <w:pPr>
        <w:spacing w:after="0" w:line="240" w:lineRule="auto"/>
        <w:jc w:val="both"/>
        <w:rPr>
          <w:rFonts w:ascii="Montserrat" w:hAnsi="Montserrat"/>
        </w:rPr>
      </w:pPr>
    </w:p>
    <w:p w14:paraId="17EE4FC9" w14:textId="05634B60" w:rsidR="008D2469" w:rsidRDefault="008A3D77" w:rsidP="00BC113B">
      <w:pPr>
        <w:spacing w:after="0" w:line="240" w:lineRule="auto"/>
        <w:jc w:val="both"/>
        <w:rPr>
          <w:rFonts w:ascii="Montserrat" w:hAnsi="Montserrat"/>
        </w:rPr>
      </w:pPr>
      <w:r w:rsidRPr="00BC113B">
        <w:rPr>
          <w:rFonts w:ascii="Montserrat" w:hAnsi="Montserrat"/>
        </w:rPr>
        <w:lastRenderedPageBreak/>
        <w:t xml:space="preserve">Las placas tectónicas, son aquellos fragmentos de la corteza terrestre, que </w:t>
      </w:r>
      <w:r w:rsidR="00803364">
        <w:rPr>
          <w:rFonts w:ascii="Montserrat" w:hAnsi="Montserrat"/>
        </w:rPr>
        <w:t>están en constante movimiento, c</w:t>
      </w:r>
      <w:r w:rsidRPr="00BC113B">
        <w:rPr>
          <w:rFonts w:ascii="Montserrat" w:hAnsi="Montserrat"/>
        </w:rPr>
        <w:t xml:space="preserve">uando éstas se acomodan dan origen al relieve, a los volcanes y los sismos. </w:t>
      </w:r>
    </w:p>
    <w:p w14:paraId="2C77844C" w14:textId="77777777" w:rsidR="008D2469" w:rsidRDefault="008D2469" w:rsidP="00BC113B">
      <w:pPr>
        <w:spacing w:after="0" w:line="240" w:lineRule="auto"/>
        <w:jc w:val="both"/>
        <w:rPr>
          <w:rFonts w:ascii="Montserrat" w:hAnsi="Montserrat"/>
        </w:rPr>
      </w:pPr>
    </w:p>
    <w:p w14:paraId="001B2CE2" w14:textId="77777777" w:rsidR="008A3D77" w:rsidRDefault="008A3D77" w:rsidP="00BC113B">
      <w:pPr>
        <w:spacing w:after="0" w:line="240" w:lineRule="auto"/>
        <w:jc w:val="both"/>
        <w:rPr>
          <w:rFonts w:ascii="Montserrat" w:hAnsi="Montserrat"/>
        </w:rPr>
      </w:pPr>
      <w:r w:rsidRPr="00BC113B">
        <w:rPr>
          <w:rFonts w:ascii="Montserrat" w:hAnsi="Montserrat"/>
        </w:rPr>
        <w:t>Para comprenderlo mejor, imagina que la Tierra fuera un rompecabezas, y cada pieza representa una placa tectónica, ese gran rompecabezas está integrado por 16 piezas, es decir, la corteza terrestre está fragmentada en 16 placas tectónicas.</w:t>
      </w:r>
    </w:p>
    <w:p w14:paraId="2D958257" w14:textId="77777777" w:rsidR="008D2469" w:rsidRPr="00BC113B" w:rsidRDefault="008D2469" w:rsidP="00BC113B">
      <w:pPr>
        <w:spacing w:after="0" w:line="240" w:lineRule="auto"/>
        <w:jc w:val="both"/>
        <w:rPr>
          <w:rFonts w:ascii="Montserrat" w:hAnsi="Montserrat"/>
        </w:rPr>
      </w:pPr>
    </w:p>
    <w:p w14:paraId="5BB60BD6" w14:textId="4F5FA62D" w:rsidR="008A3D77" w:rsidRPr="00BC113B" w:rsidRDefault="008A3D77" w:rsidP="00BC113B">
      <w:pPr>
        <w:spacing w:after="0" w:line="240" w:lineRule="auto"/>
        <w:jc w:val="both"/>
        <w:rPr>
          <w:rFonts w:ascii="Montserrat" w:hAnsi="Montserrat"/>
        </w:rPr>
      </w:pPr>
      <w:r w:rsidRPr="00BC113B">
        <w:rPr>
          <w:rFonts w:ascii="Montserrat" w:hAnsi="Montserrat"/>
        </w:rPr>
        <w:t>Se sabe que la superficie de la tierr</w:t>
      </w:r>
      <w:r w:rsidR="00803364">
        <w:rPr>
          <w:rFonts w:ascii="Montserrat" w:hAnsi="Montserrat"/>
        </w:rPr>
        <w:t>a está en continuo movimiento, e</w:t>
      </w:r>
      <w:r w:rsidRPr="00BC113B">
        <w:rPr>
          <w:rFonts w:ascii="Montserrat" w:hAnsi="Montserrat"/>
        </w:rPr>
        <w:t xml:space="preserve">n el año de 1968, se postuló la “Teoría de la Tectónica de Placas”, la cual establece que la corteza terrestre está fragmentada en grandes bloques que se desplazan sobre el manto </w:t>
      </w:r>
      <w:r w:rsidR="00803364">
        <w:rPr>
          <w:rFonts w:ascii="Montserrat" w:hAnsi="Montserrat"/>
        </w:rPr>
        <w:t>superior, e</w:t>
      </w:r>
      <w:r w:rsidRPr="00BC113B">
        <w:rPr>
          <w:rFonts w:ascii="Montserrat" w:hAnsi="Montserrat"/>
        </w:rPr>
        <w:t>s una teoría importantísima porque hizo cambiar la manera de ver el mundo.</w:t>
      </w:r>
    </w:p>
    <w:p w14:paraId="71F0FCDC" w14:textId="77777777" w:rsidR="008A3D77" w:rsidRPr="00BC113B" w:rsidRDefault="008A3D77" w:rsidP="00BC113B">
      <w:pPr>
        <w:spacing w:after="0" w:line="240" w:lineRule="auto"/>
        <w:jc w:val="both"/>
        <w:rPr>
          <w:rFonts w:ascii="Montserrat" w:hAnsi="Montserrat"/>
        </w:rPr>
      </w:pPr>
    </w:p>
    <w:p w14:paraId="4521883F" w14:textId="77777777" w:rsidR="008A3D77" w:rsidRDefault="008A3D77" w:rsidP="00BC113B">
      <w:pPr>
        <w:spacing w:after="0" w:line="240" w:lineRule="auto"/>
        <w:jc w:val="both"/>
        <w:rPr>
          <w:rFonts w:ascii="Montserrat" w:hAnsi="Montserrat"/>
        </w:rPr>
      </w:pPr>
      <w:r w:rsidRPr="00BC113B">
        <w:rPr>
          <w:rFonts w:ascii="Montserrat" w:hAnsi="Montserrat"/>
        </w:rPr>
        <w:t xml:space="preserve">En los límites de las placas tectónicas hay tres tipos básicos de movimientos. </w:t>
      </w:r>
    </w:p>
    <w:p w14:paraId="3274AA56" w14:textId="77777777" w:rsidR="008D2469" w:rsidRPr="00BC113B" w:rsidRDefault="008D2469" w:rsidP="00BC113B">
      <w:pPr>
        <w:spacing w:after="0" w:line="240" w:lineRule="auto"/>
        <w:jc w:val="both"/>
        <w:rPr>
          <w:rFonts w:ascii="Montserrat" w:hAnsi="Montserrat"/>
        </w:rPr>
      </w:pPr>
    </w:p>
    <w:p w14:paraId="40B769BA" w14:textId="6C246385" w:rsidR="008A3D77" w:rsidRPr="00BC113B" w:rsidRDefault="008A3D77" w:rsidP="00BC113B">
      <w:pPr>
        <w:spacing w:after="0" w:line="240" w:lineRule="auto"/>
        <w:jc w:val="both"/>
        <w:rPr>
          <w:rFonts w:ascii="Montserrat" w:hAnsi="Montserrat"/>
        </w:rPr>
      </w:pPr>
      <w:r w:rsidRPr="00BC113B">
        <w:rPr>
          <w:rFonts w:ascii="Montserrat" w:hAnsi="Montserrat"/>
        </w:rPr>
        <w:t>El primero se llama</w:t>
      </w:r>
      <w:r w:rsidR="00520A60">
        <w:rPr>
          <w:rFonts w:ascii="Montserrat" w:hAnsi="Montserrat"/>
        </w:rPr>
        <w:t xml:space="preserve"> MOVIMIENTO CONVERGENTE</w:t>
      </w:r>
      <w:r w:rsidRPr="00BC113B">
        <w:rPr>
          <w:rFonts w:ascii="Montserrat" w:hAnsi="Montserrat"/>
        </w:rPr>
        <w:t xml:space="preserve">, y se da cuando dos </w:t>
      </w:r>
      <w:r w:rsidR="000A52EA">
        <w:rPr>
          <w:rFonts w:ascii="Montserrat" w:hAnsi="Montserrat"/>
        </w:rPr>
        <w:t>placas se encuentran entre sí, c</w:t>
      </w:r>
      <w:r w:rsidRPr="00BC113B">
        <w:rPr>
          <w:rFonts w:ascii="Montserrat" w:hAnsi="Montserrat"/>
        </w:rPr>
        <w:t xml:space="preserve">on el impacto puede ocurrir que, al encontrarse dos placas continentales se originen cadenas montañosas. </w:t>
      </w:r>
    </w:p>
    <w:p w14:paraId="0364D53A" w14:textId="77777777" w:rsidR="008A3D77" w:rsidRPr="00BC113B" w:rsidRDefault="00B8392E" w:rsidP="00CD2E1B">
      <w:pPr>
        <w:spacing w:after="0" w:line="240" w:lineRule="auto"/>
        <w:jc w:val="center"/>
        <w:rPr>
          <w:rFonts w:ascii="Montserrat" w:hAnsi="Montserrat"/>
        </w:rPr>
      </w:pPr>
      <w:r>
        <w:rPr>
          <w:noProof/>
          <w:lang w:val="en-US"/>
        </w:rPr>
        <w:drawing>
          <wp:inline distT="0" distB="0" distL="0" distR="0" wp14:anchorId="0C011CE6" wp14:editId="3B34E31A">
            <wp:extent cx="3034036" cy="1440000"/>
            <wp:effectExtent l="0" t="0" r="0"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4036" cy="1440000"/>
                    </a:xfrm>
                    <a:prstGeom prst="rect">
                      <a:avLst/>
                    </a:prstGeom>
                  </pic:spPr>
                </pic:pic>
              </a:graphicData>
            </a:graphic>
          </wp:inline>
        </w:drawing>
      </w:r>
    </w:p>
    <w:p w14:paraId="4E54BDAE" w14:textId="77777777" w:rsidR="00B8392E" w:rsidRPr="00BC113B" w:rsidRDefault="00B8392E" w:rsidP="00BC113B">
      <w:pPr>
        <w:spacing w:after="0" w:line="240" w:lineRule="auto"/>
        <w:jc w:val="both"/>
        <w:rPr>
          <w:rFonts w:ascii="Montserrat" w:hAnsi="Montserrat"/>
        </w:rPr>
      </w:pPr>
    </w:p>
    <w:p w14:paraId="23FD8B1D" w14:textId="2F534383" w:rsidR="008A3D77" w:rsidRPr="00BC113B" w:rsidRDefault="008A3D77" w:rsidP="00BC113B">
      <w:pPr>
        <w:spacing w:after="0" w:line="240" w:lineRule="auto"/>
        <w:jc w:val="both"/>
        <w:rPr>
          <w:rFonts w:ascii="Montserrat" w:hAnsi="Montserrat"/>
        </w:rPr>
      </w:pPr>
      <w:r w:rsidRPr="00BC113B">
        <w:rPr>
          <w:rFonts w:ascii="Montserrat" w:hAnsi="Montserrat"/>
        </w:rPr>
        <w:t>Si este movimiento ocurre entre una placa oceánica y otra continental, la primera se introduce debajo de la segunda y a este proceso se le conoce como</w:t>
      </w:r>
      <w:r w:rsidR="005032D8">
        <w:rPr>
          <w:rFonts w:ascii="Montserrat" w:hAnsi="Montserrat"/>
        </w:rPr>
        <w:t xml:space="preserve"> SUBDUCCIÓN.</w:t>
      </w:r>
    </w:p>
    <w:p w14:paraId="50CE9546" w14:textId="77777777" w:rsidR="008A3D77" w:rsidRPr="00BC113B" w:rsidRDefault="008A3D77" w:rsidP="00BC113B">
      <w:pPr>
        <w:spacing w:after="0" w:line="240" w:lineRule="auto"/>
        <w:jc w:val="both"/>
        <w:rPr>
          <w:rFonts w:ascii="Montserrat" w:hAnsi="Montserrat"/>
        </w:rPr>
      </w:pPr>
    </w:p>
    <w:p w14:paraId="2041920C" w14:textId="228F236D" w:rsidR="008A3D77" w:rsidRPr="00BC113B" w:rsidRDefault="008A3D77" w:rsidP="00BC113B">
      <w:pPr>
        <w:spacing w:after="0" w:line="240" w:lineRule="auto"/>
        <w:jc w:val="both"/>
        <w:rPr>
          <w:rFonts w:ascii="Montserrat" w:hAnsi="Montserrat"/>
        </w:rPr>
      </w:pPr>
      <w:r w:rsidRPr="00BC113B">
        <w:rPr>
          <w:rFonts w:ascii="Montserrat" w:hAnsi="Montserrat"/>
        </w:rPr>
        <w:t xml:space="preserve">Los límites donde ocurre convergencia entre las placas </w:t>
      </w:r>
      <w:r w:rsidR="005032D8" w:rsidRPr="00BC113B">
        <w:rPr>
          <w:rFonts w:ascii="Montserrat" w:hAnsi="Montserrat"/>
        </w:rPr>
        <w:t>tectónicas</w:t>
      </w:r>
      <w:r w:rsidRPr="00BC113B">
        <w:rPr>
          <w:rFonts w:ascii="Montserrat" w:hAnsi="Montserrat"/>
        </w:rPr>
        <w:t xml:space="preserve"> son los que causan la mayoría de los sismos registrados en el mundo, además, la convergencia ocasiona la aparición de fracturas por donde el magma sale a la superficie terrestre y genera volcanes.</w:t>
      </w:r>
    </w:p>
    <w:p w14:paraId="0E8C9441" w14:textId="77777777" w:rsidR="008A3D77" w:rsidRPr="00BC113B" w:rsidRDefault="008A3D77" w:rsidP="00BC113B">
      <w:pPr>
        <w:spacing w:after="0" w:line="240" w:lineRule="auto"/>
        <w:jc w:val="both"/>
        <w:rPr>
          <w:rFonts w:ascii="Montserrat" w:hAnsi="Montserrat"/>
        </w:rPr>
      </w:pPr>
    </w:p>
    <w:p w14:paraId="42203670" w14:textId="24EA125D" w:rsidR="008A3D77" w:rsidRPr="00BC113B" w:rsidRDefault="00B8392E" w:rsidP="00BC113B">
      <w:pPr>
        <w:spacing w:after="0" w:line="240" w:lineRule="auto"/>
        <w:jc w:val="both"/>
        <w:rPr>
          <w:rFonts w:ascii="Montserrat" w:hAnsi="Montserrat"/>
        </w:rPr>
      </w:pPr>
      <w:r w:rsidRPr="00BC113B">
        <w:rPr>
          <w:rFonts w:ascii="Montserrat" w:hAnsi="Montserrat"/>
        </w:rPr>
        <w:t>El segundo movimiento</w:t>
      </w:r>
      <w:r w:rsidR="008A3D77" w:rsidRPr="00BC113B">
        <w:rPr>
          <w:rFonts w:ascii="Montserrat" w:hAnsi="Montserrat"/>
        </w:rPr>
        <w:t xml:space="preserve"> se conoce como</w:t>
      </w:r>
      <w:r w:rsidR="005032D8">
        <w:rPr>
          <w:rFonts w:ascii="Montserrat" w:hAnsi="Montserrat"/>
        </w:rPr>
        <w:t xml:space="preserve"> MOVIMIENTO DIVERGENTE</w:t>
      </w:r>
      <w:r w:rsidR="008A3D77" w:rsidRPr="00BC113B">
        <w:rPr>
          <w:rFonts w:ascii="Montserrat" w:hAnsi="Montserrat"/>
        </w:rPr>
        <w:t xml:space="preserve">. Se da </w:t>
      </w:r>
      <w:r w:rsidRPr="00BC113B">
        <w:rPr>
          <w:rFonts w:ascii="Montserrat" w:hAnsi="Montserrat"/>
        </w:rPr>
        <w:t xml:space="preserve">en </w:t>
      </w:r>
      <w:r w:rsidR="008A3D77" w:rsidRPr="00BC113B">
        <w:rPr>
          <w:rFonts w:ascii="Montserrat" w:hAnsi="Montserrat"/>
        </w:rPr>
        <w:t>zonas donde las placas se separan, es decir, cuando las placas se alejan una de la otra.</w:t>
      </w:r>
    </w:p>
    <w:p w14:paraId="586CA8F7" w14:textId="77777777" w:rsidR="008A3D77" w:rsidRPr="00BC113B" w:rsidRDefault="00B8392E" w:rsidP="00CD2E1B">
      <w:pPr>
        <w:spacing w:after="0" w:line="240" w:lineRule="auto"/>
        <w:jc w:val="center"/>
        <w:rPr>
          <w:rFonts w:ascii="Montserrat" w:hAnsi="Montserrat"/>
        </w:rPr>
      </w:pPr>
      <w:r>
        <w:rPr>
          <w:noProof/>
          <w:lang w:val="en-US"/>
        </w:rPr>
        <w:lastRenderedPageBreak/>
        <w:drawing>
          <wp:inline distT="0" distB="0" distL="0" distR="0" wp14:anchorId="1E657C59" wp14:editId="44D77D22">
            <wp:extent cx="2773333" cy="1440000"/>
            <wp:effectExtent l="0" t="0" r="8255" b="82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3333" cy="1440000"/>
                    </a:xfrm>
                    <a:prstGeom prst="rect">
                      <a:avLst/>
                    </a:prstGeom>
                  </pic:spPr>
                </pic:pic>
              </a:graphicData>
            </a:graphic>
          </wp:inline>
        </w:drawing>
      </w:r>
    </w:p>
    <w:p w14:paraId="5B9AE0B3" w14:textId="77777777" w:rsidR="00B8392E" w:rsidRPr="00BC113B" w:rsidRDefault="00B8392E" w:rsidP="00BC113B">
      <w:pPr>
        <w:spacing w:after="0" w:line="240" w:lineRule="auto"/>
        <w:jc w:val="both"/>
        <w:rPr>
          <w:rFonts w:ascii="Montserrat" w:hAnsi="Montserrat"/>
        </w:rPr>
      </w:pPr>
    </w:p>
    <w:p w14:paraId="5FAB0C1E" w14:textId="2A1E8DEA" w:rsidR="008A3D77" w:rsidRPr="00BC113B" w:rsidRDefault="008A3D77" w:rsidP="00BC113B">
      <w:pPr>
        <w:spacing w:after="0" w:line="240" w:lineRule="auto"/>
        <w:jc w:val="both"/>
        <w:rPr>
          <w:rFonts w:ascii="Montserrat" w:hAnsi="Montserrat"/>
        </w:rPr>
      </w:pPr>
      <w:r w:rsidRPr="00BC113B">
        <w:rPr>
          <w:rFonts w:ascii="Montserrat" w:hAnsi="Montserrat"/>
        </w:rPr>
        <w:t>Se le c</w:t>
      </w:r>
      <w:r w:rsidR="002075CA">
        <w:rPr>
          <w:rFonts w:ascii="Montserrat" w:hAnsi="Montserrat"/>
        </w:rPr>
        <w:t>onoce como zonas de expansión, e</w:t>
      </w:r>
      <w:r w:rsidRPr="00BC113B">
        <w:rPr>
          <w:rFonts w:ascii="Montserrat" w:hAnsi="Montserrat"/>
        </w:rPr>
        <w:t xml:space="preserve">s por ello </w:t>
      </w:r>
      <w:proofErr w:type="gramStart"/>
      <w:r w:rsidRPr="00BC113B">
        <w:rPr>
          <w:rFonts w:ascii="Montserrat" w:hAnsi="Montserrat"/>
        </w:rPr>
        <w:t>que</w:t>
      </w:r>
      <w:proofErr w:type="gramEnd"/>
      <w:r w:rsidRPr="00BC113B">
        <w:rPr>
          <w:rFonts w:ascii="Montserrat" w:hAnsi="Montserrat"/>
        </w:rPr>
        <w:t xml:space="preserve"> cuando las placas del fondo oceánico se separan, el magma sube y al enfriarse forma nueva corteza que origina islas o cadenas montañosas que reciben el nombre de </w:t>
      </w:r>
      <w:r w:rsidRPr="00BC113B">
        <w:rPr>
          <w:rFonts w:ascii="Montserrat" w:hAnsi="Montserrat"/>
          <w:smallCaps/>
        </w:rPr>
        <w:t>dorsales oceánicas</w:t>
      </w:r>
      <w:r w:rsidRPr="00BC113B">
        <w:rPr>
          <w:rFonts w:ascii="Montserrat" w:hAnsi="Montserrat"/>
        </w:rPr>
        <w:t xml:space="preserve">. </w:t>
      </w:r>
    </w:p>
    <w:p w14:paraId="3FFCB39D" w14:textId="77777777" w:rsidR="008A3D77" w:rsidRPr="00BC113B" w:rsidRDefault="008A3D77" w:rsidP="00BC113B">
      <w:pPr>
        <w:spacing w:after="0" w:line="240" w:lineRule="auto"/>
        <w:jc w:val="both"/>
        <w:rPr>
          <w:rFonts w:ascii="Montserrat" w:hAnsi="Montserrat"/>
        </w:rPr>
      </w:pPr>
    </w:p>
    <w:p w14:paraId="5C836A45" w14:textId="77777777" w:rsidR="008A3D77" w:rsidRPr="00BC113B" w:rsidRDefault="008A3D77" w:rsidP="00BC113B">
      <w:pPr>
        <w:spacing w:after="0" w:line="240" w:lineRule="auto"/>
        <w:jc w:val="both"/>
        <w:rPr>
          <w:rFonts w:ascii="Montserrat" w:hAnsi="Montserrat"/>
        </w:rPr>
      </w:pPr>
      <w:r w:rsidRPr="00BC113B">
        <w:rPr>
          <w:rFonts w:ascii="Montserrat" w:hAnsi="Montserrat"/>
        </w:rPr>
        <w:t xml:space="preserve">En los límites divergentes también se producen sismos y dependiendo de la intensidad se pueden generar Tsunamis. </w:t>
      </w:r>
    </w:p>
    <w:p w14:paraId="3890C9E9" w14:textId="77777777" w:rsidR="008A3D77" w:rsidRPr="00BC113B" w:rsidRDefault="008A3D77" w:rsidP="00BC113B">
      <w:pPr>
        <w:spacing w:after="0" w:line="240" w:lineRule="auto"/>
        <w:jc w:val="both"/>
        <w:rPr>
          <w:rFonts w:ascii="Montserrat" w:hAnsi="Montserrat"/>
        </w:rPr>
      </w:pPr>
    </w:p>
    <w:p w14:paraId="259EB841" w14:textId="77777777" w:rsidR="008A3D77" w:rsidRPr="00BC113B" w:rsidRDefault="00B8392E" w:rsidP="00BC113B">
      <w:pPr>
        <w:spacing w:after="0" w:line="240" w:lineRule="auto"/>
        <w:jc w:val="both"/>
        <w:rPr>
          <w:rFonts w:ascii="Montserrat" w:hAnsi="Montserrat"/>
        </w:rPr>
      </w:pPr>
      <w:r w:rsidRPr="00BC113B">
        <w:rPr>
          <w:rFonts w:ascii="Montserrat" w:hAnsi="Montserrat"/>
        </w:rPr>
        <w:t xml:space="preserve">Como puedes ver, en el movimiento convergente, las placas tectónicas se acercan y presionan entre sí, y </w:t>
      </w:r>
      <w:r w:rsidR="008D2469">
        <w:rPr>
          <w:rFonts w:ascii="Montserrat" w:hAnsi="Montserrat"/>
        </w:rPr>
        <w:t xml:space="preserve">en </w:t>
      </w:r>
      <w:r w:rsidRPr="00BC113B">
        <w:rPr>
          <w:rFonts w:ascii="Montserrat" w:hAnsi="Montserrat"/>
        </w:rPr>
        <w:t>el mo</w:t>
      </w:r>
      <w:r w:rsidR="008A3D77" w:rsidRPr="00BC113B">
        <w:rPr>
          <w:rFonts w:ascii="Montserrat" w:hAnsi="Montserrat"/>
        </w:rPr>
        <w:t>vimiento divergente es lo contrario</w:t>
      </w:r>
      <w:r w:rsidRPr="00BC113B">
        <w:rPr>
          <w:rFonts w:ascii="Montserrat" w:hAnsi="Montserrat"/>
        </w:rPr>
        <w:t>, s</w:t>
      </w:r>
      <w:r w:rsidR="008A3D77" w:rsidRPr="00BC113B">
        <w:rPr>
          <w:rFonts w:ascii="Montserrat" w:hAnsi="Montserrat"/>
        </w:rPr>
        <w:t>e alejan</w:t>
      </w:r>
      <w:r w:rsidRPr="00BC113B">
        <w:rPr>
          <w:rFonts w:ascii="Montserrat" w:hAnsi="Montserrat"/>
        </w:rPr>
        <w:t>.</w:t>
      </w:r>
    </w:p>
    <w:p w14:paraId="550F4976" w14:textId="77777777" w:rsidR="008A3D77" w:rsidRPr="00BC113B" w:rsidRDefault="008A3D77" w:rsidP="00BC113B">
      <w:pPr>
        <w:spacing w:after="0" w:line="240" w:lineRule="auto"/>
        <w:jc w:val="both"/>
        <w:rPr>
          <w:rFonts w:ascii="Montserrat" w:hAnsi="Montserrat"/>
        </w:rPr>
      </w:pPr>
    </w:p>
    <w:p w14:paraId="46822861" w14:textId="7A75A438" w:rsidR="00B8392E" w:rsidRPr="00BC113B" w:rsidRDefault="008A3D77" w:rsidP="00BC113B">
      <w:pPr>
        <w:spacing w:after="0" w:line="240" w:lineRule="auto"/>
        <w:jc w:val="both"/>
        <w:rPr>
          <w:rFonts w:ascii="Montserrat" w:hAnsi="Montserrat"/>
        </w:rPr>
      </w:pPr>
      <w:r w:rsidRPr="265D3253">
        <w:rPr>
          <w:rFonts w:ascii="Montserrat" w:hAnsi="Montserrat"/>
        </w:rPr>
        <w:t>El tercer movimiento se llama</w:t>
      </w:r>
      <w:r w:rsidR="005032D8">
        <w:rPr>
          <w:rFonts w:ascii="Montserrat" w:hAnsi="Montserrat"/>
        </w:rPr>
        <w:t xml:space="preserve"> MOVIMIENTO TRANSFORMANTE</w:t>
      </w:r>
      <w:r w:rsidRPr="265D3253">
        <w:rPr>
          <w:rFonts w:ascii="Montserrat" w:hAnsi="Montserrat"/>
        </w:rPr>
        <w:t xml:space="preserve"> y sucede cuando las placas se mueven lateralmente, </w:t>
      </w:r>
      <w:r w:rsidR="002075CA" w:rsidRPr="265D3253">
        <w:rPr>
          <w:rFonts w:ascii="Montserrat" w:hAnsi="Montserrat"/>
        </w:rPr>
        <w:t>pero en direcciones diferentes, u</w:t>
      </w:r>
      <w:r w:rsidR="00B8392E" w:rsidRPr="265D3253">
        <w:rPr>
          <w:rFonts w:ascii="Montserrat" w:hAnsi="Montserrat"/>
        </w:rPr>
        <w:t xml:space="preserve">n ejemplo es el movimiento de la falla de San Andrés, la cual se localiza en el oeste de los Estados Unidos y al noroeste de México, donde se desplazan las placas </w:t>
      </w:r>
      <w:proofErr w:type="gramStart"/>
      <w:r w:rsidR="00B8392E" w:rsidRPr="265D3253">
        <w:rPr>
          <w:rFonts w:ascii="Montserrat" w:hAnsi="Montserrat"/>
        </w:rPr>
        <w:t>Norteamericana</w:t>
      </w:r>
      <w:r w:rsidR="415706DB" w:rsidRPr="265D3253">
        <w:rPr>
          <w:rFonts w:ascii="Montserrat" w:hAnsi="Montserrat"/>
        </w:rPr>
        <w:t>s</w:t>
      </w:r>
      <w:proofErr w:type="gramEnd"/>
      <w:r w:rsidR="00B8392E" w:rsidRPr="265D3253">
        <w:rPr>
          <w:rFonts w:ascii="Montserrat" w:hAnsi="Montserrat"/>
        </w:rPr>
        <w:t xml:space="preserve"> y del Pacifico. </w:t>
      </w:r>
    </w:p>
    <w:p w14:paraId="0A53FC64" w14:textId="77777777" w:rsidR="008A3D77" w:rsidRPr="00BC113B" w:rsidRDefault="008A3D77" w:rsidP="00BC113B">
      <w:pPr>
        <w:spacing w:after="0" w:line="240" w:lineRule="auto"/>
        <w:jc w:val="both"/>
        <w:rPr>
          <w:rFonts w:ascii="Montserrat" w:hAnsi="Montserrat"/>
        </w:rPr>
      </w:pPr>
    </w:p>
    <w:p w14:paraId="53063210" w14:textId="77777777" w:rsidR="008A3D77" w:rsidRPr="00BC113B" w:rsidRDefault="00722127" w:rsidP="00BC113B">
      <w:pPr>
        <w:spacing w:after="0" w:line="240" w:lineRule="auto"/>
        <w:jc w:val="both"/>
        <w:rPr>
          <w:rFonts w:ascii="Montserrat" w:hAnsi="Montserrat"/>
        </w:rPr>
      </w:pPr>
      <w:r w:rsidRPr="00BC113B">
        <w:rPr>
          <w:rFonts w:ascii="Montserrat" w:hAnsi="Montserrat"/>
        </w:rPr>
        <w:t>E</w:t>
      </w:r>
      <w:r w:rsidR="008A3D77" w:rsidRPr="00BC113B">
        <w:rPr>
          <w:rFonts w:ascii="Montserrat" w:hAnsi="Montserrat"/>
        </w:rPr>
        <w:t xml:space="preserve">n los límites con movimiento transformante no se crea relieve; sin embargo, con frecuencia se producen sismos de distinta intensidad. </w:t>
      </w:r>
    </w:p>
    <w:p w14:paraId="2FBB7052" w14:textId="77777777" w:rsidR="008A3D77" w:rsidRPr="00BC113B" w:rsidRDefault="008A3D77" w:rsidP="00BC113B">
      <w:pPr>
        <w:spacing w:after="0" w:line="240" w:lineRule="auto"/>
        <w:jc w:val="both"/>
        <w:rPr>
          <w:rFonts w:ascii="Montserrat" w:hAnsi="Montserrat"/>
        </w:rPr>
      </w:pPr>
    </w:p>
    <w:p w14:paraId="44D0D1D4" w14:textId="56C75CFD" w:rsidR="008A3D77" w:rsidRPr="00BC113B" w:rsidRDefault="00722127" w:rsidP="00BC113B">
      <w:pPr>
        <w:spacing w:after="0" w:line="240" w:lineRule="auto"/>
        <w:jc w:val="both"/>
        <w:rPr>
          <w:rFonts w:ascii="Montserrat" w:hAnsi="Montserrat"/>
        </w:rPr>
      </w:pPr>
      <w:r w:rsidRPr="00BC113B">
        <w:rPr>
          <w:rFonts w:ascii="Montserrat" w:hAnsi="Montserrat"/>
        </w:rPr>
        <w:t xml:space="preserve">México se </w:t>
      </w:r>
      <w:r w:rsidR="008A3D77" w:rsidRPr="00BC113B">
        <w:rPr>
          <w:rFonts w:ascii="Montserrat" w:hAnsi="Montserrat"/>
        </w:rPr>
        <w:t>ubica sobre seis placas tectónicas: La Norteamericana, Cocos, Pa</w:t>
      </w:r>
      <w:r w:rsidR="002075CA">
        <w:rPr>
          <w:rFonts w:ascii="Montserrat" w:hAnsi="Montserrat"/>
        </w:rPr>
        <w:t>cífico, Rivera, Orozco y Caribe, l</w:t>
      </w:r>
      <w:r w:rsidRPr="00BC113B">
        <w:rPr>
          <w:rFonts w:ascii="Montserrat" w:hAnsi="Montserrat"/>
        </w:rPr>
        <w:t xml:space="preserve">o cual hace, que se encuentre </w:t>
      </w:r>
      <w:r w:rsidR="008A3D77" w:rsidRPr="00BC113B">
        <w:rPr>
          <w:rFonts w:ascii="Montserrat" w:hAnsi="Montserrat"/>
        </w:rPr>
        <w:t>en una zona propensa a los sismos.</w:t>
      </w:r>
    </w:p>
    <w:p w14:paraId="1A0E9C44" w14:textId="77777777" w:rsidR="008A3D77" w:rsidRPr="00BC113B" w:rsidRDefault="008A3D77" w:rsidP="00BC113B">
      <w:pPr>
        <w:spacing w:after="0" w:line="240" w:lineRule="auto"/>
        <w:jc w:val="both"/>
        <w:rPr>
          <w:rFonts w:ascii="Montserrat" w:hAnsi="Montserrat"/>
        </w:rPr>
      </w:pPr>
    </w:p>
    <w:p w14:paraId="3D8DA5E9" w14:textId="7A0B5569" w:rsidR="00722127" w:rsidRPr="00BC113B" w:rsidRDefault="00722127" w:rsidP="00BC113B">
      <w:pPr>
        <w:spacing w:after="0" w:line="240" w:lineRule="auto"/>
        <w:jc w:val="both"/>
        <w:rPr>
          <w:rFonts w:ascii="Montserrat" w:hAnsi="Montserrat"/>
        </w:rPr>
      </w:pPr>
      <w:r w:rsidRPr="00BC113B">
        <w:rPr>
          <w:rFonts w:ascii="Montserrat" w:hAnsi="Montserrat"/>
        </w:rPr>
        <w:t>Para comprender mejor lo anter</w:t>
      </w:r>
      <w:r w:rsidR="0007584A" w:rsidRPr="00BC113B">
        <w:rPr>
          <w:rFonts w:ascii="Montserrat" w:hAnsi="Montserrat"/>
        </w:rPr>
        <w:t>ior, observa el siguie</w:t>
      </w:r>
      <w:r w:rsidR="002075CA">
        <w:rPr>
          <w:rFonts w:ascii="Montserrat" w:hAnsi="Montserrat"/>
        </w:rPr>
        <w:t>nte video hasta el minuto 04:48</w:t>
      </w:r>
    </w:p>
    <w:p w14:paraId="7E22A0E0" w14:textId="77777777" w:rsidR="00722127" w:rsidRPr="00BC113B" w:rsidRDefault="00722127" w:rsidP="00BC113B">
      <w:pPr>
        <w:spacing w:after="0" w:line="240" w:lineRule="auto"/>
        <w:jc w:val="both"/>
        <w:rPr>
          <w:rFonts w:ascii="Montserrat" w:hAnsi="Montserrat"/>
        </w:rPr>
      </w:pPr>
    </w:p>
    <w:p w14:paraId="1182AB49" w14:textId="1FD8A1EB" w:rsidR="0007584A" w:rsidRPr="005032D8" w:rsidRDefault="0007584A" w:rsidP="005032D8">
      <w:pPr>
        <w:pStyle w:val="Prrafodelista"/>
        <w:numPr>
          <w:ilvl w:val="0"/>
          <w:numId w:val="16"/>
        </w:numPr>
        <w:spacing w:after="0" w:line="240" w:lineRule="auto"/>
        <w:jc w:val="both"/>
        <w:rPr>
          <w:rFonts w:ascii="Montserrat" w:hAnsi="Montserrat"/>
          <w:b/>
        </w:rPr>
      </w:pPr>
      <w:r w:rsidRPr="005032D8">
        <w:rPr>
          <w:rFonts w:ascii="Montserrat" w:hAnsi="Montserrat"/>
          <w:b/>
        </w:rPr>
        <w:t>Placas tectónicas</w:t>
      </w:r>
      <w:r w:rsidR="002075CA" w:rsidRPr="005032D8">
        <w:rPr>
          <w:rFonts w:ascii="Montserrat" w:hAnsi="Montserrat"/>
          <w:b/>
        </w:rPr>
        <w:t>.</w:t>
      </w:r>
    </w:p>
    <w:p w14:paraId="5CF1D760" w14:textId="535F47ED" w:rsidR="0007584A" w:rsidRPr="005032D8" w:rsidRDefault="005032D8" w:rsidP="005032D8">
      <w:pPr>
        <w:spacing w:after="0" w:line="240" w:lineRule="auto"/>
        <w:ind w:left="360"/>
        <w:jc w:val="both"/>
        <w:rPr>
          <w:rFonts w:ascii="Montserrat" w:hAnsi="Montserrat"/>
        </w:rPr>
      </w:pPr>
      <w:hyperlink r:id="rId11" w:history="1">
        <w:r w:rsidRPr="007930C9">
          <w:rPr>
            <w:rStyle w:val="Hipervnculo"/>
            <w:rFonts w:ascii="Montserrat" w:hAnsi="Montserrat"/>
          </w:rPr>
          <w:t>https://www.youtube.com/watch?v=TuqOA4Tf2ro</w:t>
        </w:r>
      </w:hyperlink>
    </w:p>
    <w:p w14:paraId="44E05F22" w14:textId="77777777" w:rsidR="0007584A" w:rsidRPr="00BC113B" w:rsidRDefault="0007584A" w:rsidP="00BC113B">
      <w:pPr>
        <w:spacing w:after="0" w:line="240" w:lineRule="auto"/>
        <w:jc w:val="both"/>
        <w:rPr>
          <w:rFonts w:ascii="Montserrat" w:hAnsi="Montserrat"/>
        </w:rPr>
      </w:pPr>
    </w:p>
    <w:p w14:paraId="6EAE6C59" w14:textId="77777777" w:rsidR="00E179DD" w:rsidRPr="00BC113B" w:rsidRDefault="00E179DD" w:rsidP="00BC113B">
      <w:pPr>
        <w:spacing w:after="0" w:line="240" w:lineRule="auto"/>
        <w:jc w:val="both"/>
        <w:rPr>
          <w:rFonts w:ascii="Montserrat" w:hAnsi="Montserrat"/>
        </w:rPr>
      </w:pPr>
      <w:r w:rsidRPr="00BC113B">
        <w:rPr>
          <w:rFonts w:ascii="Montserrat" w:hAnsi="Montserrat"/>
        </w:rPr>
        <w:t xml:space="preserve">¿Quedó más claro cómo son los movimientos de las placas tectónicas? </w:t>
      </w:r>
    </w:p>
    <w:p w14:paraId="347F79BC" w14:textId="77777777" w:rsidR="00E179DD" w:rsidRPr="00BC113B" w:rsidRDefault="00E179DD" w:rsidP="00BC113B">
      <w:pPr>
        <w:spacing w:after="0" w:line="240" w:lineRule="auto"/>
        <w:jc w:val="both"/>
        <w:rPr>
          <w:rFonts w:ascii="Montserrat" w:hAnsi="Montserrat"/>
        </w:rPr>
      </w:pPr>
    </w:p>
    <w:p w14:paraId="196DEE40" w14:textId="4EC9685C" w:rsidR="00E179DD" w:rsidRDefault="00E179DD" w:rsidP="00BC113B">
      <w:pPr>
        <w:spacing w:after="0" w:line="240" w:lineRule="auto"/>
        <w:jc w:val="both"/>
        <w:rPr>
          <w:rFonts w:ascii="Montserrat" w:hAnsi="Montserrat"/>
        </w:rPr>
      </w:pPr>
      <w:r w:rsidRPr="00BC113B">
        <w:rPr>
          <w:rFonts w:ascii="Montserrat" w:hAnsi="Montserrat"/>
        </w:rPr>
        <w:t>Con la información que acabas de leer y los videos que observaste, estás listo para iniciar el trabajo de esta sesión.</w:t>
      </w:r>
    </w:p>
    <w:p w14:paraId="1FB5639F" w14:textId="0CBB8835" w:rsidR="005032D8" w:rsidRDefault="005032D8" w:rsidP="00BC113B">
      <w:pPr>
        <w:spacing w:after="0" w:line="240" w:lineRule="auto"/>
        <w:jc w:val="both"/>
        <w:rPr>
          <w:rFonts w:ascii="Montserrat" w:hAnsi="Montserrat"/>
        </w:rPr>
      </w:pPr>
    </w:p>
    <w:p w14:paraId="11650AA3" w14:textId="77777777" w:rsidR="005032D8" w:rsidRPr="00BC113B" w:rsidRDefault="005032D8" w:rsidP="00BC113B">
      <w:pPr>
        <w:spacing w:after="0" w:line="240" w:lineRule="auto"/>
        <w:jc w:val="both"/>
        <w:rPr>
          <w:rFonts w:ascii="Montserrat" w:hAnsi="Montserrat"/>
        </w:rPr>
      </w:pPr>
    </w:p>
    <w:p w14:paraId="2959D5A2" w14:textId="77777777" w:rsidR="008A3D77" w:rsidRPr="00CD2E1B" w:rsidRDefault="004263BD" w:rsidP="00BC113B">
      <w:pPr>
        <w:spacing w:after="0" w:line="240" w:lineRule="auto"/>
        <w:jc w:val="both"/>
        <w:rPr>
          <w:rFonts w:ascii="Montserrat" w:hAnsi="Montserrat"/>
          <w:b/>
          <w:sz w:val="28"/>
          <w:szCs w:val="28"/>
        </w:rPr>
      </w:pPr>
      <w:r w:rsidRPr="00CD2E1B">
        <w:rPr>
          <w:rFonts w:ascii="Montserrat" w:hAnsi="Montserrat"/>
          <w:b/>
          <w:sz w:val="28"/>
          <w:szCs w:val="28"/>
        </w:rPr>
        <w:t>¿Qué hacemos?</w:t>
      </w:r>
    </w:p>
    <w:p w14:paraId="76656D28" w14:textId="77777777" w:rsidR="004263BD" w:rsidRPr="00BC113B" w:rsidRDefault="004263BD" w:rsidP="00BC113B">
      <w:pPr>
        <w:spacing w:after="0" w:line="240" w:lineRule="auto"/>
        <w:jc w:val="both"/>
        <w:rPr>
          <w:rFonts w:ascii="Montserrat" w:hAnsi="Montserrat"/>
        </w:rPr>
      </w:pPr>
    </w:p>
    <w:p w14:paraId="1CB03480" w14:textId="77777777" w:rsidR="004263BD" w:rsidRPr="005032D8" w:rsidRDefault="004263BD" w:rsidP="005032D8">
      <w:pPr>
        <w:spacing w:after="0" w:line="240" w:lineRule="auto"/>
        <w:jc w:val="both"/>
        <w:rPr>
          <w:rFonts w:ascii="Montserrat" w:hAnsi="Montserrat"/>
          <w:bCs/>
        </w:rPr>
      </w:pPr>
      <w:r w:rsidRPr="005032D8">
        <w:rPr>
          <w:rFonts w:ascii="Montserrat" w:hAnsi="Montserrat"/>
          <w:bCs/>
        </w:rPr>
        <w:lastRenderedPageBreak/>
        <w:t>Lee con atención la siguiente información sobre las regiones sísmicas de México.</w:t>
      </w:r>
    </w:p>
    <w:p w14:paraId="2EDAE440" w14:textId="77777777" w:rsidR="004263BD" w:rsidRPr="00BC113B" w:rsidRDefault="004263BD" w:rsidP="00BC113B">
      <w:pPr>
        <w:spacing w:after="0" w:line="240" w:lineRule="auto"/>
        <w:jc w:val="both"/>
        <w:rPr>
          <w:rFonts w:ascii="Montserrat" w:hAnsi="Montserrat"/>
        </w:rPr>
      </w:pPr>
    </w:p>
    <w:p w14:paraId="1E73253F" w14:textId="6A6294A4" w:rsidR="004263BD" w:rsidRDefault="004263BD" w:rsidP="00CD2E1B">
      <w:pPr>
        <w:spacing w:after="0" w:line="240" w:lineRule="auto"/>
        <w:ind w:right="48"/>
        <w:jc w:val="both"/>
        <w:rPr>
          <w:rFonts w:ascii="Montserrat" w:hAnsi="Montserrat"/>
        </w:rPr>
      </w:pPr>
      <w:r w:rsidRPr="00CD2E1B">
        <w:rPr>
          <w:rFonts w:ascii="Montserrat" w:hAnsi="Montserrat"/>
        </w:rPr>
        <w:t>El continuo movimiento de las placas tectónicas libera energía cer</w:t>
      </w:r>
      <w:r w:rsidR="002075CA">
        <w:rPr>
          <w:rFonts w:ascii="Montserrat" w:hAnsi="Montserrat"/>
        </w:rPr>
        <w:t>ca de los límites entre ellas, e</w:t>
      </w:r>
      <w:r w:rsidRPr="00CD2E1B">
        <w:rPr>
          <w:rFonts w:ascii="Montserrat" w:hAnsi="Montserrat"/>
        </w:rPr>
        <w:t>sta energía se propaga en la corteza terrestre en forma de o</w:t>
      </w:r>
      <w:r w:rsidR="002075CA">
        <w:rPr>
          <w:rFonts w:ascii="Montserrat" w:hAnsi="Montserrat"/>
        </w:rPr>
        <w:t>ndas causando los sismos, o</w:t>
      </w:r>
      <w:r w:rsidRPr="00CD2E1B">
        <w:rPr>
          <w:rFonts w:ascii="Montserrat" w:hAnsi="Montserrat"/>
        </w:rPr>
        <w:t>bserva el siguiente mapa</w:t>
      </w:r>
      <w:r w:rsidR="00C4487A" w:rsidRPr="00CD2E1B">
        <w:rPr>
          <w:rFonts w:ascii="Montserrat" w:hAnsi="Montserrat"/>
        </w:rPr>
        <w:t xml:space="preserve"> de tu Atlas, página 11, en él puedes ver</w:t>
      </w:r>
      <w:r w:rsidR="008D2469">
        <w:rPr>
          <w:rFonts w:ascii="Montserrat" w:hAnsi="Montserrat"/>
        </w:rPr>
        <w:t xml:space="preserve"> las regiones sísmicas de México y </w:t>
      </w:r>
      <w:r w:rsidR="00C4487A" w:rsidRPr="00CD2E1B">
        <w:rPr>
          <w:rFonts w:ascii="Montserrat" w:hAnsi="Montserrat"/>
        </w:rPr>
        <w:t xml:space="preserve">una </w:t>
      </w:r>
      <w:r w:rsidRPr="00CD2E1B">
        <w:rPr>
          <w:rFonts w:ascii="Montserrat" w:hAnsi="Montserrat"/>
        </w:rPr>
        <w:t xml:space="preserve">línea de color negro, </w:t>
      </w:r>
      <w:r w:rsidR="00C4487A" w:rsidRPr="00CD2E1B">
        <w:rPr>
          <w:rFonts w:ascii="Montserrat" w:hAnsi="Montserrat"/>
        </w:rPr>
        <w:t xml:space="preserve">que </w:t>
      </w:r>
      <w:r w:rsidRPr="00CD2E1B">
        <w:rPr>
          <w:rFonts w:ascii="Montserrat" w:hAnsi="Montserrat"/>
        </w:rPr>
        <w:t xml:space="preserve">es el límite de las placas donde se generan los sismos. </w:t>
      </w:r>
    </w:p>
    <w:p w14:paraId="449AFB67" w14:textId="77777777" w:rsidR="004263BD" w:rsidRPr="00BC113B" w:rsidRDefault="004263BD" w:rsidP="00CD2E1B">
      <w:pPr>
        <w:spacing w:after="0" w:line="240" w:lineRule="auto"/>
        <w:jc w:val="center"/>
        <w:rPr>
          <w:rFonts w:ascii="Montserrat" w:hAnsi="Montserrat"/>
        </w:rPr>
      </w:pPr>
      <w:r>
        <w:rPr>
          <w:noProof/>
          <w:lang w:val="en-US"/>
        </w:rPr>
        <w:drawing>
          <wp:inline distT="0" distB="0" distL="0" distR="0" wp14:anchorId="20EF03D4" wp14:editId="5195AE99">
            <wp:extent cx="2403535" cy="1440000"/>
            <wp:effectExtent l="0" t="0" r="0" b="825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3535" cy="1440000"/>
                    </a:xfrm>
                    <a:prstGeom prst="rect">
                      <a:avLst/>
                    </a:prstGeom>
                  </pic:spPr>
                </pic:pic>
              </a:graphicData>
            </a:graphic>
          </wp:inline>
        </w:drawing>
      </w:r>
    </w:p>
    <w:p w14:paraId="08AB66E1" w14:textId="77777777" w:rsidR="00CD2E1B" w:rsidRDefault="00CD2E1B" w:rsidP="00BC113B">
      <w:pPr>
        <w:spacing w:after="0" w:line="240" w:lineRule="auto"/>
        <w:jc w:val="both"/>
        <w:rPr>
          <w:rFonts w:ascii="Montserrat" w:hAnsi="Montserrat"/>
        </w:rPr>
      </w:pPr>
    </w:p>
    <w:p w14:paraId="32966BA7" w14:textId="77777777" w:rsidR="004263BD" w:rsidRDefault="004263BD" w:rsidP="00BC113B">
      <w:pPr>
        <w:spacing w:after="0" w:line="240" w:lineRule="auto"/>
        <w:jc w:val="both"/>
        <w:rPr>
          <w:rFonts w:ascii="Montserrat" w:hAnsi="Montserrat"/>
        </w:rPr>
      </w:pPr>
      <w:r w:rsidRPr="00BC113B">
        <w:rPr>
          <w:rFonts w:ascii="Montserrat" w:hAnsi="Montserrat"/>
        </w:rPr>
        <w:t>El choque entre las placas de Norteamérica y de Cocos crea los sismos de mayor magnitud.</w:t>
      </w:r>
    </w:p>
    <w:p w14:paraId="4FACBC0F" w14:textId="77777777" w:rsidR="00CD2E1B" w:rsidRPr="00BC113B" w:rsidRDefault="00CD2E1B" w:rsidP="00BC113B">
      <w:pPr>
        <w:spacing w:after="0" w:line="240" w:lineRule="auto"/>
        <w:jc w:val="both"/>
        <w:rPr>
          <w:rFonts w:ascii="Montserrat" w:hAnsi="Montserrat"/>
        </w:rPr>
      </w:pPr>
    </w:p>
    <w:p w14:paraId="30B775D9" w14:textId="77777777" w:rsidR="004263BD" w:rsidRPr="00BC113B" w:rsidRDefault="004263BD" w:rsidP="00BC113B">
      <w:pPr>
        <w:spacing w:after="0" w:line="240" w:lineRule="auto"/>
        <w:jc w:val="both"/>
        <w:rPr>
          <w:rFonts w:ascii="Montserrat" w:hAnsi="Montserrat"/>
        </w:rPr>
      </w:pPr>
      <w:r w:rsidRPr="00BC113B">
        <w:rPr>
          <w:rFonts w:ascii="Montserrat" w:hAnsi="Montserrat"/>
        </w:rPr>
        <w:t>Las regiones sísmicas en México se dividen en cuatro zonas, las cuales están clasificadas de acuerdo con la frecuencia e intensidad de los sismos.</w:t>
      </w:r>
    </w:p>
    <w:p w14:paraId="0930DCFA" w14:textId="77777777" w:rsidR="004263BD" w:rsidRPr="00BC113B" w:rsidRDefault="004263BD" w:rsidP="00BC113B">
      <w:pPr>
        <w:spacing w:after="0" w:line="240" w:lineRule="auto"/>
        <w:jc w:val="both"/>
        <w:rPr>
          <w:rFonts w:ascii="Montserrat" w:hAnsi="Montserrat"/>
        </w:rPr>
      </w:pPr>
    </w:p>
    <w:p w14:paraId="329A1FD0" w14:textId="1D2B325D" w:rsidR="004263BD" w:rsidRDefault="00F80095" w:rsidP="00BC113B">
      <w:pPr>
        <w:spacing w:after="0" w:line="240" w:lineRule="auto"/>
        <w:jc w:val="both"/>
        <w:rPr>
          <w:rFonts w:ascii="Montserrat" w:hAnsi="Montserrat"/>
        </w:rPr>
      </w:pPr>
      <w:r>
        <w:rPr>
          <w:rFonts w:ascii="Montserrat" w:hAnsi="Montserrat"/>
          <w:smallCaps/>
        </w:rPr>
        <w:t>LA ZONA SÍSMICA BAJA:</w:t>
      </w:r>
      <w:r w:rsidR="004263BD" w:rsidRPr="00BC113B">
        <w:rPr>
          <w:rFonts w:ascii="Montserrat" w:hAnsi="Montserrat"/>
        </w:rPr>
        <w:t xml:space="preserve"> Se ubica en los estados de Coahuila, Nuevo León, Tamaulipas, Ca</w:t>
      </w:r>
      <w:r w:rsidR="002075CA">
        <w:rPr>
          <w:rFonts w:ascii="Montserrat" w:hAnsi="Montserrat"/>
        </w:rPr>
        <w:t>mpeche, Yucatán, Quintana Roo, a</w:t>
      </w:r>
      <w:r w:rsidR="004263BD" w:rsidRPr="00BC113B">
        <w:rPr>
          <w:rFonts w:ascii="Montserrat" w:hAnsi="Montserrat"/>
        </w:rPr>
        <w:t>sí como también una parte de los estados de Chihuahua, Durang</w:t>
      </w:r>
      <w:r w:rsidR="002075CA">
        <w:rPr>
          <w:rFonts w:ascii="Montserrat" w:hAnsi="Montserrat"/>
        </w:rPr>
        <w:t>o, Zacatecas, San Luis Potosí, e</w:t>
      </w:r>
      <w:r w:rsidR="004263BD" w:rsidRPr="00BC113B">
        <w:rPr>
          <w:rFonts w:ascii="Montserrat" w:hAnsi="Montserrat"/>
        </w:rPr>
        <w:t>n esta zona no hay registros de que alguna vez ocurrieran grandes temblores y tampoco se han reportado sismos en los últimos 80 años.</w:t>
      </w:r>
    </w:p>
    <w:p w14:paraId="061F6597" w14:textId="77777777" w:rsidR="00F80095" w:rsidRPr="00BC113B" w:rsidRDefault="00F80095" w:rsidP="00BC113B">
      <w:pPr>
        <w:spacing w:after="0" w:line="240" w:lineRule="auto"/>
        <w:jc w:val="both"/>
        <w:rPr>
          <w:rFonts w:ascii="Montserrat" w:hAnsi="Montserrat"/>
        </w:rPr>
      </w:pPr>
    </w:p>
    <w:p w14:paraId="5DC342DB" w14:textId="5338121D" w:rsidR="004263BD" w:rsidRPr="00BC113B" w:rsidRDefault="00F80095" w:rsidP="00BC113B">
      <w:pPr>
        <w:spacing w:after="0" w:line="240" w:lineRule="auto"/>
        <w:jc w:val="both"/>
        <w:rPr>
          <w:rFonts w:ascii="Montserrat" w:hAnsi="Montserrat"/>
        </w:rPr>
      </w:pPr>
      <w:r>
        <w:rPr>
          <w:rFonts w:ascii="Montserrat" w:hAnsi="Montserrat"/>
          <w:smallCaps/>
        </w:rPr>
        <w:t>ZONA SÍSMICA MODERADA:</w:t>
      </w:r>
      <w:r w:rsidR="004263BD" w:rsidRPr="00BC113B">
        <w:rPr>
          <w:rFonts w:ascii="Montserrat" w:hAnsi="Montserrat"/>
        </w:rPr>
        <w:t xml:space="preserve"> Se encuentra en los estados de Sonora, Sinaloa, Aguascalientes, Guanajuato, Querétaro, Hidalgo, Puebla, Tlaxcala, Veracr</w:t>
      </w:r>
      <w:r w:rsidR="002075CA">
        <w:rPr>
          <w:rFonts w:ascii="Montserrat" w:hAnsi="Montserrat"/>
        </w:rPr>
        <w:t>uz, Tabasco, Ciudad de México, a</w:t>
      </w:r>
      <w:r w:rsidR="004263BD" w:rsidRPr="00BC113B">
        <w:rPr>
          <w:rFonts w:ascii="Montserrat" w:hAnsi="Montserrat"/>
        </w:rPr>
        <w:t>sí como el oeste de los estados de Chihuahua, Durango y Baja California Sur, el este de Nayarit, norte de Jalisco y Chiapas, sur de Zacatecas y San Luis Potosí.</w:t>
      </w:r>
    </w:p>
    <w:p w14:paraId="26E8B2A9" w14:textId="77777777" w:rsidR="004263BD" w:rsidRPr="00BC113B" w:rsidRDefault="004263BD" w:rsidP="00BC113B">
      <w:pPr>
        <w:spacing w:after="0" w:line="240" w:lineRule="auto"/>
        <w:jc w:val="both"/>
        <w:rPr>
          <w:rFonts w:ascii="Montserrat" w:hAnsi="Montserrat"/>
        </w:rPr>
      </w:pPr>
    </w:p>
    <w:p w14:paraId="481AD4D6" w14:textId="682CF489" w:rsidR="004263BD" w:rsidRPr="00BC113B" w:rsidRDefault="00F80095" w:rsidP="00BC113B">
      <w:pPr>
        <w:spacing w:after="0" w:line="240" w:lineRule="auto"/>
        <w:jc w:val="both"/>
        <w:rPr>
          <w:rFonts w:ascii="Montserrat" w:hAnsi="Montserrat"/>
        </w:rPr>
      </w:pPr>
      <w:r>
        <w:rPr>
          <w:rFonts w:ascii="Montserrat" w:hAnsi="Montserrat"/>
          <w:smallCaps/>
        </w:rPr>
        <w:t>ZONA SÍSMICA ALTA:</w:t>
      </w:r>
      <w:r w:rsidR="004263BD" w:rsidRPr="00BC113B">
        <w:rPr>
          <w:rFonts w:ascii="Montserrat" w:hAnsi="Montserrat"/>
        </w:rPr>
        <w:t xml:space="preserve"> Comprende una porción de los siguientes estados: Baja California, Baja California Sur, Nayarit, Jalisco, Michoacán, Estado De México, Morelos, Puebla, Oaxaca y Chiapas. </w:t>
      </w:r>
    </w:p>
    <w:p w14:paraId="4863EE9B" w14:textId="1FAE0FBA" w:rsidR="004263BD" w:rsidRPr="00BC113B" w:rsidRDefault="004263BD" w:rsidP="00BC113B">
      <w:pPr>
        <w:spacing w:after="0" w:line="240" w:lineRule="auto"/>
        <w:jc w:val="both"/>
        <w:rPr>
          <w:rFonts w:ascii="Montserrat" w:hAnsi="Montserrat"/>
        </w:rPr>
      </w:pPr>
    </w:p>
    <w:p w14:paraId="3CC59A7C" w14:textId="0E31F4CD" w:rsidR="004263BD" w:rsidRPr="00BC113B" w:rsidRDefault="00F80095" w:rsidP="00BC113B">
      <w:pPr>
        <w:spacing w:after="0" w:line="240" w:lineRule="auto"/>
        <w:jc w:val="both"/>
        <w:rPr>
          <w:rFonts w:ascii="Montserrat" w:hAnsi="Montserrat"/>
        </w:rPr>
      </w:pPr>
      <w:r>
        <w:rPr>
          <w:rFonts w:ascii="Montserrat" w:hAnsi="Montserrat"/>
          <w:smallCaps/>
        </w:rPr>
        <w:t>LA ZONA SEVERA:</w:t>
      </w:r>
      <w:r w:rsidR="004263BD" w:rsidRPr="00BC113B">
        <w:rPr>
          <w:rFonts w:ascii="Montserrat" w:hAnsi="Montserrat"/>
        </w:rPr>
        <w:t xml:space="preserve"> Comprende una pequeña porción del nort</w:t>
      </w:r>
      <w:r w:rsidR="002075CA">
        <w:rPr>
          <w:rFonts w:ascii="Montserrat" w:hAnsi="Montserrat"/>
        </w:rPr>
        <w:t>e de Baja California y Sonora, a</w:t>
      </w:r>
      <w:r w:rsidR="004263BD" w:rsidRPr="00BC113B">
        <w:rPr>
          <w:rFonts w:ascii="Montserrat" w:hAnsi="Montserrat"/>
        </w:rPr>
        <w:t>sí como los estados</w:t>
      </w:r>
      <w:r w:rsidR="002075CA">
        <w:rPr>
          <w:rFonts w:ascii="Montserrat" w:hAnsi="Montserrat"/>
        </w:rPr>
        <w:t xml:space="preserve"> de</w:t>
      </w:r>
      <w:r w:rsidR="004263BD" w:rsidRPr="00BC113B">
        <w:rPr>
          <w:rFonts w:ascii="Montserrat" w:hAnsi="Montserrat"/>
        </w:rPr>
        <w:t xml:space="preserve"> Colima y sur de Nayarit, la mayor franja de esta zona se ubica en las costas de Jalisco, Guerrero</w:t>
      </w:r>
      <w:r w:rsidR="002075CA">
        <w:rPr>
          <w:rFonts w:ascii="Montserrat" w:hAnsi="Montserrat"/>
        </w:rPr>
        <w:t>, Oaxaca, Michoacán y Chiapas, e</w:t>
      </w:r>
      <w:r w:rsidR="004263BD" w:rsidRPr="00BC113B">
        <w:rPr>
          <w:rFonts w:ascii="Montserrat" w:hAnsi="Montserrat"/>
        </w:rPr>
        <w:t xml:space="preserve">s importante resaltar que la ocurrencia de sismos es muy frecuente en esta región. </w:t>
      </w:r>
    </w:p>
    <w:p w14:paraId="03C4494A" w14:textId="77777777" w:rsidR="004263BD" w:rsidRDefault="004263BD" w:rsidP="00BC113B">
      <w:pPr>
        <w:spacing w:after="0" w:line="240" w:lineRule="auto"/>
        <w:jc w:val="both"/>
        <w:rPr>
          <w:rFonts w:ascii="Montserrat" w:hAnsi="Montserrat"/>
        </w:rPr>
      </w:pPr>
    </w:p>
    <w:p w14:paraId="1C3C3EE0" w14:textId="4F6A5A76" w:rsidR="004263BD" w:rsidRDefault="004263BD" w:rsidP="00BC113B">
      <w:pPr>
        <w:spacing w:after="0" w:line="240" w:lineRule="auto"/>
        <w:jc w:val="both"/>
        <w:rPr>
          <w:rFonts w:ascii="Montserrat" w:hAnsi="Montserrat"/>
        </w:rPr>
      </w:pPr>
      <w:r w:rsidRPr="00BC113B">
        <w:rPr>
          <w:rFonts w:ascii="Montserrat" w:hAnsi="Montserrat"/>
        </w:rPr>
        <w:lastRenderedPageBreak/>
        <w:t>No es posible determinar o predecir la frecuencia, intensidad y duración de un sismo, mucho menos ubicar la zona e</w:t>
      </w:r>
      <w:r w:rsidR="002075CA">
        <w:rPr>
          <w:rFonts w:ascii="Montserrat" w:hAnsi="Montserrat"/>
        </w:rPr>
        <w:t>n que se dará este movimiento, p</w:t>
      </w:r>
      <w:r w:rsidRPr="00BC113B">
        <w:rPr>
          <w:rFonts w:ascii="Montserrat" w:hAnsi="Montserrat"/>
        </w:rPr>
        <w:t xml:space="preserve">ero hay otros datos que sí se pueden </w:t>
      </w:r>
      <w:r w:rsidR="00C4487A" w:rsidRPr="00BC113B">
        <w:rPr>
          <w:rFonts w:ascii="Montserrat" w:hAnsi="Montserrat"/>
        </w:rPr>
        <w:t>conocer</w:t>
      </w:r>
      <w:r w:rsidRPr="00BC113B">
        <w:rPr>
          <w:rFonts w:ascii="Montserrat" w:hAnsi="Montserrat"/>
        </w:rPr>
        <w:t>.</w:t>
      </w:r>
    </w:p>
    <w:p w14:paraId="4E44EA8B" w14:textId="77777777" w:rsidR="00CD2E1B" w:rsidRPr="00BC113B" w:rsidRDefault="00CD2E1B" w:rsidP="00BC113B">
      <w:pPr>
        <w:spacing w:after="0" w:line="240" w:lineRule="auto"/>
        <w:jc w:val="both"/>
        <w:rPr>
          <w:rFonts w:ascii="Montserrat" w:hAnsi="Montserrat"/>
        </w:rPr>
      </w:pPr>
    </w:p>
    <w:p w14:paraId="44E6C82A" w14:textId="3F53A28B" w:rsidR="00C4487A" w:rsidRPr="00BC113B" w:rsidRDefault="00C4487A" w:rsidP="00BC113B">
      <w:pPr>
        <w:spacing w:after="0" w:line="240" w:lineRule="auto"/>
        <w:jc w:val="both"/>
        <w:rPr>
          <w:rFonts w:ascii="Montserrat" w:hAnsi="Montserrat"/>
        </w:rPr>
      </w:pPr>
      <w:r w:rsidRPr="00BC113B">
        <w:rPr>
          <w:rFonts w:ascii="Montserrat" w:hAnsi="Montserrat"/>
        </w:rPr>
        <w:t>Por ejemplo, el lugar bajo la superficie donde se origina el sismo recibe el nombre de foco (hipocentro) y el sitio sobre la superficie precisamente arriba del hipocentro se llama epicentro, aquí es donde prim</w:t>
      </w:r>
      <w:r w:rsidR="002075CA">
        <w:rPr>
          <w:rFonts w:ascii="Montserrat" w:hAnsi="Montserrat"/>
        </w:rPr>
        <w:t>ero se registra el movimiento, l</w:t>
      </w:r>
      <w:r w:rsidRPr="00BC113B">
        <w:rPr>
          <w:rFonts w:ascii="Montserrat" w:hAnsi="Montserrat"/>
        </w:rPr>
        <w:t xml:space="preserve">a intensidad de los sismos se puede calcular con la escala Richter, que mide la magnitud de la energía liberada. </w:t>
      </w:r>
    </w:p>
    <w:p w14:paraId="78C607A0" w14:textId="77777777" w:rsidR="004263BD" w:rsidRPr="00BC113B" w:rsidRDefault="004263BD" w:rsidP="00CD2E1B">
      <w:pPr>
        <w:spacing w:after="0" w:line="240" w:lineRule="auto"/>
        <w:jc w:val="center"/>
        <w:rPr>
          <w:rFonts w:ascii="Montserrat" w:hAnsi="Montserrat"/>
        </w:rPr>
      </w:pPr>
      <w:r>
        <w:rPr>
          <w:noProof/>
          <w:lang w:val="en-US"/>
        </w:rPr>
        <w:drawing>
          <wp:inline distT="0" distB="0" distL="0" distR="0" wp14:anchorId="23E8F013" wp14:editId="606172A4">
            <wp:extent cx="2574966" cy="1440000"/>
            <wp:effectExtent l="0" t="0" r="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4966" cy="1440000"/>
                    </a:xfrm>
                    <a:prstGeom prst="rect">
                      <a:avLst/>
                    </a:prstGeom>
                  </pic:spPr>
                </pic:pic>
              </a:graphicData>
            </a:graphic>
          </wp:inline>
        </w:drawing>
      </w:r>
    </w:p>
    <w:p w14:paraId="601F7DC2" w14:textId="77777777" w:rsidR="004263BD" w:rsidRPr="00BC113B" w:rsidRDefault="004263BD" w:rsidP="00BC113B">
      <w:pPr>
        <w:spacing w:after="0" w:line="240" w:lineRule="auto"/>
        <w:jc w:val="both"/>
        <w:rPr>
          <w:rFonts w:ascii="Montserrat" w:hAnsi="Montserrat"/>
        </w:rPr>
      </w:pPr>
    </w:p>
    <w:p w14:paraId="33286666" w14:textId="4BC1792A" w:rsidR="004263BD" w:rsidRPr="00BC113B" w:rsidRDefault="004263BD" w:rsidP="00BC113B">
      <w:pPr>
        <w:spacing w:after="0" w:line="240" w:lineRule="auto"/>
        <w:jc w:val="both"/>
        <w:rPr>
          <w:rFonts w:ascii="Montserrat" w:hAnsi="Montserrat"/>
        </w:rPr>
      </w:pPr>
      <w:r w:rsidRPr="00BC113B">
        <w:rPr>
          <w:rFonts w:ascii="Montserrat" w:hAnsi="Montserrat"/>
        </w:rPr>
        <w:t>Los sismos suelen causar daños especialmente en las zonas urbanas, debido a l</w:t>
      </w:r>
      <w:r w:rsidR="002075CA">
        <w:rPr>
          <w:rFonts w:ascii="Montserrat" w:hAnsi="Montserrat"/>
        </w:rPr>
        <w:t>a concentración de la población</w:t>
      </w:r>
      <w:r w:rsidRPr="00BC113B">
        <w:rPr>
          <w:rFonts w:ascii="Montserrat" w:hAnsi="Montserrat"/>
        </w:rPr>
        <w:t xml:space="preserve"> ¿Conoces o has vivido algún evento sísmico? </w:t>
      </w:r>
    </w:p>
    <w:p w14:paraId="2FED389D" w14:textId="77777777" w:rsidR="004263BD" w:rsidRPr="00BC113B" w:rsidRDefault="004263BD" w:rsidP="00BC113B">
      <w:pPr>
        <w:spacing w:after="0" w:line="240" w:lineRule="auto"/>
        <w:jc w:val="both"/>
        <w:rPr>
          <w:rFonts w:ascii="Montserrat" w:hAnsi="Montserrat"/>
        </w:rPr>
      </w:pPr>
    </w:p>
    <w:p w14:paraId="66589C69" w14:textId="33D789AD" w:rsidR="00C4487A" w:rsidRPr="00BC113B" w:rsidRDefault="00C4487A" w:rsidP="00BC113B">
      <w:pPr>
        <w:spacing w:after="0" w:line="240" w:lineRule="auto"/>
        <w:jc w:val="both"/>
        <w:rPr>
          <w:rFonts w:ascii="Montserrat" w:hAnsi="Montserrat"/>
        </w:rPr>
      </w:pPr>
      <w:r w:rsidRPr="00BC113B">
        <w:rPr>
          <w:rFonts w:ascii="Montserrat" w:hAnsi="Montserrat"/>
        </w:rPr>
        <w:t xml:space="preserve">Los sismos más relevantes </w:t>
      </w:r>
      <w:r w:rsidR="008D2469">
        <w:rPr>
          <w:rFonts w:ascii="Montserrat" w:hAnsi="Montserrat"/>
        </w:rPr>
        <w:t xml:space="preserve">en los últimos tiempos </w:t>
      </w:r>
      <w:r w:rsidRPr="00BC113B">
        <w:rPr>
          <w:rFonts w:ascii="Montserrat" w:hAnsi="Montserrat"/>
        </w:rPr>
        <w:t xml:space="preserve">han sido los de </w:t>
      </w:r>
      <w:r w:rsidR="004263BD" w:rsidRPr="00BC113B">
        <w:rPr>
          <w:rFonts w:ascii="Montserrat" w:hAnsi="Montserrat"/>
        </w:rPr>
        <w:t xml:space="preserve">1985 y del 2017, </w:t>
      </w:r>
      <w:r w:rsidRPr="00BC113B">
        <w:rPr>
          <w:rFonts w:ascii="Montserrat" w:hAnsi="Montserrat"/>
        </w:rPr>
        <w:t>seguramente el del 2017 lo viviste.</w:t>
      </w:r>
    </w:p>
    <w:p w14:paraId="70755CF5" w14:textId="77777777" w:rsidR="004263BD" w:rsidRPr="00BC113B" w:rsidRDefault="00C4487A" w:rsidP="00CD2E1B">
      <w:pPr>
        <w:spacing w:after="0" w:line="240" w:lineRule="auto"/>
        <w:jc w:val="center"/>
        <w:rPr>
          <w:rFonts w:ascii="Montserrat" w:hAnsi="Montserrat"/>
        </w:rPr>
      </w:pPr>
      <w:r>
        <w:rPr>
          <w:noProof/>
          <w:lang w:val="en-US"/>
        </w:rPr>
        <w:drawing>
          <wp:inline distT="0" distB="0" distL="0" distR="0" wp14:anchorId="7BF0AC23" wp14:editId="447E28F7">
            <wp:extent cx="2567712" cy="1440000"/>
            <wp:effectExtent l="0" t="0" r="444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14">
                      <a:extLst>
                        <a:ext uri="{28A0092B-C50C-407E-A947-70E740481C1C}">
                          <a14:useLocalDpi xmlns:a14="http://schemas.microsoft.com/office/drawing/2010/main" val="0"/>
                        </a:ext>
                      </a:extLst>
                    </a:blip>
                    <a:stretch>
                      <a:fillRect/>
                    </a:stretch>
                  </pic:blipFill>
                  <pic:spPr>
                    <a:xfrm>
                      <a:off x="0" y="0"/>
                      <a:ext cx="2567712" cy="1440000"/>
                    </a:xfrm>
                    <a:prstGeom prst="rect">
                      <a:avLst/>
                    </a:prstGeom>
                  </pic:spPr>
                </pic:pic>
              </a:graphicData>
            </a:graphic>
          </wp:inline>
        </w:drawing>
      </w:r>
    </w:p>
    <w:p w14:paraId="617C03A9" w14:textId="77777777" w:rsidR="00C4487A" w:rsidRPr="00BC113B" w:rsidRDefault="00C4487A" w:rsidP="00BC113B">
      <w:pPr>
        <w:spacing w:after="0" w:line="240" w:lineRule="auto"/>
        <w:jc w:val="both"/>
        <w:rPr>
          <w:rFonts w:ascii="Montserrat" w:hAnsi="Montserrat"/>
        </w:rPr>
      </w:pPr>
    </w:p>
    <w:p w14:paraId="6DA55085" w14:textId="77777777" w:rsidR="004263BD" w:rsidRPr="00BC113B" w:rsidRDefault="004263BD" w:rsidP="00BC113B">
      <w:pPr>
        <w:spacing w:after="0" w:line="240" w:lineRule="auto"/>
        <w:jc w:val="both"/>
        <w:rPr>
          <w:rFonts w:ascii="Montserrat" w:hAnsi="Montserrat"/>
        </w:rPr>
      </w:pPr>
      <w:r w:rsidRPr="00BC113B">
        <w:rPr>
          <w:rFonts w:ascii="Montserrat" w:hAnsi="Montserrat"/>
        </w:rPr>
        <w:t>El de 1985 tuvo una magnitud de 8.1 grados en la escala de Richter, se generó en las costas de Michoacán, ocasionando en la Ciudad de México daños severos en la infraestructura, donde lamentablemente miles de personas perdieron la vida.</w:t>
      </w:r>
    </w:p>
    <w:p w14:paraId="7A0EEE42" w14:textId="77777777" w:rsidR="004263BD" w:rsidRPr="00BC113B" w:rsidRDefault="004263BD" w:rsidP="00BC113B">
      <w:pPr>
        <w:spacing w:after="0" w:line="240" w:lineRule="auto"/>
        <w:jc w:val="both"/>
        <w:rPr>
          <w:rFonts w:ascii="Montserrat" w:hAnsi="Montserrat"/>
        </w:rPr>
      </w:pPr>
    </w:p>
    <w:p w14:paraId="29D74234" w14:textId="3CA2493F" w:rsidR="004263BD" w:rsidRPr="00BC113B" w:rsidRDefault="004263BD" w:rsidP="00BC113B">
      <w:pPr>
        <w:spacing w:after="0" w:line="240" w:lineRule="auto"/>
        <w:jc w:val="both"/>
        <w:rPr>
          <w:rFonts w:ascii="Montserrat" w:hAnsi="Montserrat"/>
        </w:rPr>
      </w:pPr>
      <w:r w:rsidRPr="0927C0E7">
        <w:rPr>
          <w:rFonts w:ascii="Montserrat" w:hAnsi="Montserrat"/>
        </w:rPr>
        <w:t xml:space="preserve">Este evento se debió a la zona de subducción entre las placas de Cocos y la </w:t>
      </w:r>
      <w:r w:rsidR="10E07EC8" w:rsidRPr="0927C0E7">
        <w:rPr>
          <w:rFonts w:ascii="Montserrat" w:hAnsi="Montserrat"/>
        </w:rPr>
        <w:t>norteamericana</w:t>
      </w:r>
      <w:r w:rsidRPr="0927C0E7">
        <w:rPr>
          <w:rFonts w:ascii="Montserrat" w:hAnsi="Montserrat"/>
        </w:rPr>
        <w:t>.</w:t>
      </w:r>
    </w:p>
    <w:p w14:paraId="421391D8" w14:textId="77777777" w:rsidR="004263BD" w:rsidRPr="00BC113B" w:rsidRDefault="004263BD" w:rsidP="00BC113B">
      <w:pPr>
        <w:spacing w:after="0" w:line="240" w:lineRule="auto"/>
        <w:jc w:val="both"/>
        <w:rPr>
          <w:rFonts w:ascii="Montserrat" w:hAnsi="Montserrat"/>
        </w:rPr>
      </w:pPr>
    </w:p>
    <w:p w14:paraId="03CED3DA" w14:textId="208F7D3C" w:rsidR="004263BD" w:rsidRPr="00BC113B" w:rsidRDefault="00C4487A" w:rsidP="00BC113B">
      <w:pPr>
        <w:spacing w:after="0" w:line="240" w:lineRule="auto"/>
        <w:jc w:val="both"/>
        <w:rPr>
          <w:rFonts w:ascii="Montserrat" w:hAnsi="Montserrat"/>
        </w:rPr>
      </w:pPr>
      <w:r w:rsidRPr="00BC113B">
        <w:rPr>
          <w:rFonts w:ascii="Montserrat" w:hAnsi="Montserrat"/>
        </w:rPr>
        <w:t>En el sismo de 2017, previo al 19 de septiembre</w:t>
      </w:r>
      <w:r w:rsidR="004263BD" w:rsidRPr="00BC113B">
        <w:rPr>
          <w:rFonts w:ascii="Montserrat" w:hAnsi="Montserrat"/>
        </w:rPr>
        <w:t xml:space="preserve">, se registró un </w:t>
      </w:r>
      <w:r w:rsidRPr="00BC113B">
        <w:rPr>
          <w:rFonts w:ascii="Montserrat" w:hAnsi="Montserrat"/>
        </w:rPr>
        <w:t>sismo el 7 de septiembre</w:t>
      </w:r>
      <w:r w:rsidR="008D2469">
        <w:rPr>
          <w:rFonts w:ascii="Montserrat" w:hAnsi="Montserrat"/>
        </w:rPr>
        <w:t>,</w:t>
      </w:r>
      <w:r w:rsidR="002075CA">
        <w:rPr>
          <w:rFonts w:ascii="Montserrat" w:hAnsi="Montserrat"/>
        </w:rPr>
        <w:t xml:space="preserve"> con magnitud de 8.2 s</w:t>
      </w:r>
      <w:r w:rsidRPr="00BC113B">
        <w:rPr>
          <w:rFonts w:ascii="Montserrat" w:hAnsi="Montserrat"/>
        </w:rPr>
        <w:t>e originó en las costas de Chiapas y se sintió en el centro y sureste del país, causando daños severos principalmente en los estados de Oaxaca y Chiapas.</w:t>
      </w:r>
    </w:p>
    <w:p w14:paraId="30A21781" w14:textId="77777777" w:rsidR="00C4487A" w:rsidRPr="00BC113B" w:rsidRDefault="00C4487A" w:rsidP="00BC113B">
      <w:pPr>
        <w:spacing w:after="0" w:line="240" w:lineRule="auto"/>
        <w:jc w:val="both"/>
        <w:rPr>
          <w:rFonts w:ascii="Montserrat" w:hAnsi="Montserrat"/>
        </w:rPr>
      </w:pPr>
    </w:p>
    <w:p w14:paraId="556C8A60" w14:textId="77777777" w:rsidR="004263BD" w:rsidRPr="00BC113B" w:rsidRDefault="00C4487A" w:rsidP="00BC113B">
      <w:pPr>
        <w:spacing w:after="0" w:line="240" w:lineRule="auto"/>
        <w:jc w:val="both"/>
        <w:rPr>
          <w:rFonts w:ascii="Montserrat" w:hAnsi="Montserrat"/>
        </w:rPr>
      </w:pPr>
      <w:r w:rsidRPr="00BC113B">
        <w:rPr>
          <w:rFonts w:ascii="Montserrat" w:hAnsi="Montserrat"/>
        </w:rPr>
        <w:lastRenderedPageBreak/>
        <w:t xml:space="preserve">Después, el sismo del </w:t>
      </w:r>
      <w:r w:rsidR="004263BD" w:rsidRPr="00BC113B">
        <w:rPr>
          <w:rFonts w:ascii="Montserrat" w:hAnsi="Montserrat"/>
        </w:rPr>
        <w:t xml:space="preserve">día 19 del mismo mes, tuvo una magnitud de 7.1 y se localizó en </w:t>
      </w:r>
      <w:r w:rsidRPr="00BC113B">
        <w:rPr>
          <w:rFonts w:ascii="Montserrat" w:hAnsi="Montserrat"/>
        </w:rPr>
        <w:t xml:space="preserve">el </w:t>
      </w:r>
      <w:r w:rsidR="004263BD" w:rsidRPr="00BC113B">
        <w:rPr>
          <w:rFonts w:ascii="Montserrat" w:hAnsi="Montserrat"/>
        </w:rPr>
        <w:t>límite estatal entre Puebla y Morelos a 120 kilómetros de la Ciudad de México, y causó graves daños a la capital el país, Morelos y Puebla.</w:t>
      </w:r>
    </w:p>
    <w:p w14:paraId="2B7C4838" w14:textId="77777777" w:rsidR="004263BD" w:rsidRPr="00BC113B" w:rsidRDefault="00C4487A" w:rsidP="00CD2E1B">
      <w:pPr>
        <w:spacing w:after="0" w:line="240" w:lineRule="auto"/>
        <w:jc w:val="center"/>
        <w:rPr>
          <w:rFonts w:ascii="Montserrat" w:hAnsi="Montserrat"/>
        </w:rPr>
      </w:pPr>
      <w:r>
        <w:rPr>
          <w:noProof/>
          <w:lang w:val="en-US"/>
        </w:rPr>
        <w:drawing>
          <wp:inline distT="0" distB="0" distL="0" distR="0" wp14:anchorId="778A8B77" wp14:editId="49096B6E">
            <wp:extent cx="2564734" cy="1440000"/>
            <wp:effectExtent l="0" t="0" r="7620" b="825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pic:nvPicPr>
                  <pic:blipFill>
                    <a:blip r:embed="rId15">
                      <a:extLst>
                        <a:ext uri="{28A0092B-C50C-407E-A947-70E740481C1C}">
                          <a14:useLocalDpi xmlns:a14="http://schemas.microsoft.com/office/drawing/2010/main" val="0"/>
                        </a:ext>
                      </a:extLst>
                    </a:blip>
                    <a:stretch>
                      <a:fillRect/>
                    </a:stretch>
                  </pic:blipFill>
                  <pic:spPr>
                    <a:xfrm>
                      <a:off x="0" y="0"/>
                      <a:ext cx="2564734" cy="1440000"/>
                    </a:xfrm>
                    <a:prstGeom prst="rect">
                      <a:avLst/>
                    </a:prstGeom>
                  </pic:spPr>
                </pic:pic>
              </a:graphicData>
            </a:graphic>
          </wp:inline>
        </w:drawing>
      </w:r>
    </w:p>
    <w:p w14:paraId="59EB5DF0" w14:textId="77777777" w:rsidR="00C4487A" w:rsidRPr="00BC113B" w:rsidRDefault="00C4487A" w:rsidP="00BC113B">
      <w:pPr>
        <w:spacing w:after="0" w:line="240" w:lineRule="auto"/>
        <w:jc w:val="both"/>
        <w:rPr>
          <w:rFonts w:ascii="Montserrat" w:hAnsi="Montserrat"/>
        </w:rPr>
      </w:pPr>
    </w:p>
    <w:p w14:paraId="7FE7FACD" w14:textId="00F55241" w:rsidR="00C4487A" w:rsidRDefault="00C4487A" w:rsidP="00F80095">
      <w:pPr>
        <w:spacing w:after="0" w:line="240" w:lineRule="auto"/>
        <w:jc w:val="both"/>
        <w:rPr>
          <w:rFonts w:ascii="Montserrat" w:hAnsi="Montserrat"/>
          <w:bCs/>
        </w:rPr>
      </w:pPr>
      <w:r w:rsidRPr="00F80095">
        <w:rPr>
          <w:rFonts w:ascii="Montserrat" w:hAnsi="Montserrat"/>
          <w:bCs/>
        </w:rPr>
        <w:t>Observa el s</w:t>
      </w:r>
      <w:r w:rsidR="00EE149B" w:rsidRPr="00F80095">
        <w:rPr>
          <w:rFonts w:ascii="Montserrat" w:hAnsi="Montserrat"/>
          <w:bCs/>
        </w:rPr>
        <w:t>iguiente video sobre los sismos.</w:t>
      </w:r>
    </w:p>
    <w:p w14:paraId="5E614B32" w14:textId="77777777" w:rsidR="00F80095" w:rsidRPr="00F80095" w:rsidRDefault="00F80095" w:rsidP="00F80095">
      <w:pPr>
        <w:spacing w:after="0" w:line="240" w:lineRule="auto"/>
        <w:jc w:val="both"/>
        <w:rPr>
          <w:rFonts w:ascii="Montserrat" w:hAnsi="Montserrat"/>
          <w:bCs/>
        </w:rPr>
      </w:pPr>
    </w:p>
    <w:p w14:paraId="2BE319A1" w14:textId="36DAC05B" w:rsidR="00C4487A" w:rsidRPr="00F80095" w:rsidRDefault="00C4487A" w:rsidP="00F80095">
      <w:pPr>
        <w:pStyle w:val="Prrafodelista"/>
        <w:numPr>
          <w:ilvl w:val="0"/>
          <w:numId w:val="16"/>
        </w:numPr>
        <w:spacing w:after="0" w:line="240" w:lineRule="auto"/>
        <w:jc w:val="both"/>
        <w:rPr>
          <w:rFonts w:ascii="Montserrat" w:hAnsi="Montserrat"/>
          <w:b/>
        </w:rPr>
      </w:pPr>
      <w:r w:rsidRPr="00F80095">
        <w:rPr>
          <w:rFonts w:ascii="Montserrat" w:hAnsi="Montserrat"/>
          <w:b/>
        </w:rPr>
        <w:t>Nota - ¿Qué es un sismo?</w:t>
      </w:r>
    </w:p>
    <w:p w14:paraId="425B128D" w14:textId="73468BBF" w:rsidR="00C4487A" w:rsidRPr="00F80095" w:rsidRDefault="00F80095" w:rsidP="00F80095">
      <w:pPr>
        <w:spacing w:after="0" w:line="240" w:lineRule="auto"/>
        <w:ind w:left="360"/>
        <w:jc w:val="both"/>
        <w:rPr>
          <w:rFonts w:ascii="Montserrat" w:hAnsi="Montserrat"/>
        </w:rPr>
      </w:pPr>
      <w:hyperlink r:id="rId16" w:history="1">
        <w:r w:rsidRPr="007930C9">
          <w:rPr>
            <w:rStyle w:val="Hipervnculo"/>
            <w:rFonts w:ascii="Montserrat" w:hAnsi="Montserrat"/>
          </w:rPr>
          <w:t>https://www.youtube.com/watch?v=5HFQHrQwrt4&amp;t=1s</w:t>
        </w:r>
      </w:hyperlink>
    </w:p>
    <w:p w14:paraId="3AE38121" w14:textId="77777777" w:rsidR="00C4487A" w:rsidRPr="00BC113B" w:rsidRDefault="00C4487A" w:rsidP="00BC113B">
      <w:pPr>
        <w:spacing w:after="0" w:line="240" w:lineRule="auto"/>
        <w:jc w:val="both"/>
        <w:rPr>
          <w:rFonts w:ascii="Montserrat" w:hAnsi="Montserrat"/>
        </w:rPr>
      </w:pPr>
    </w:p>
    <w:p w14:paraId="44DD9F50" w14:textId="77777777" w:rsidR="00C4487A" w:rsidRPr="00BC113B" w:rsidRDefault="00C4487A" w:rsidP="00BC113B">
      <w:pPr>
        <w:spacing w:after="0" w:line="240" w:lineRule="auto"/>
        <w:jc w:val="both"/>
        <w:rPr>
          <w:rFonts w:ascii="Montserrat" w:hAnsi="Montserrat"/>
        </w:rPr>
      </w:pPr>
      <w:r w:rsidRPr="00BC113B">
        <w:rPr>
          <w:rFonts w:ascii="Montserrat" w:hAnsi="Montserrat"/>
        </w:rPr>
        <w:t>Es muy importante conocer esta información, ya que comprender cómo ocurren los sismos y saber que existe tecnología que los detecta, aunque sea en un tiempo muy breve, permite tomar las medidas necesarias para salvar la vida</w:t>
      </w:r>
    </w:p>
    <w:p w14:paraId="05358F1E" w14:textId="77777777" w:rsidR="00C4487A" w:rsidRPr="00BC113B" w:rsidRDefault="00C4487A" w:rsidP="00BC113B">
      <w:pPr>
        <w:spacing w:after="0" w:line="240" w:lineRule="auto"/>
        <w:jc w:val="both"/>
        <w:rPr>
          <w:rFonts w:ascii="Montserrat" w:hAnsi="Montserrat"/>
        </w:rPr>
      </w:pPr>
    </w:p>
    <w:p w14:paraId="72C01736" w14:textId="49840D66" w:rsidR="00C4487A" w:rsidRPr="00BC113B" w:rsidRDefault="00C4487A" w:rsidP="00BC113B">
      <w:pPr>
        <w:spacing w:after="0" w:line="240" w:lineRule="auto"/>
        <w:jc w:val="both"/>
        <w:rPr>
          <w:rFonts w:ascii="Montserrat" w:hAnsi="Montserrat"/>
        </w:rPr>
      </w:pPr>
      <w:r w:rsidRPr="00BC113B">
        <w:rPr>
          <w:rFonts w:ascii="Montserrat" w:hAnsi="Montserrat"/>
        </w:rPr>
        <w:t>La información del video anterior ejemplifica algunos de los c</w:t>
      </w:r>
      <w:r w:rsidR="00DB4D1A">
        <w:rPr>
          <w:rFonts w:ascii="Montserrat" w:hAnsi="Montserrat"/>
        </w:rPr>
        <w:t xml:space="preserve">onceptos que ya se mencionaron </w:t>
      </w:r>
      <w:r w:rsidRPr="00BC113B">
        <w:rPr>
          <w:rFonts w:ascii="Montserrat" w:hAnsi="Montserrat"/>
        </w:rPr>
        <w:t>sin embargo también indica que la ciencia y tecnología de la actualidad permiten conocer el momento preciso</w:t>
      </w:r>
      <w:r w:rsidR="00DB4D1A">
        <w:rPr>
          <w:rFonts w:ascii="Montserrat" w:hAnsi="Montserrat"/>
        </w:rPr>
        <w:t xml:space="preserve"> en el que ocurren los sismos, a</w:t>
      </w:r>
      <w:r w:rsidRPr="00BC113B">
        <w:rPr>
          <w:rFonts w:ascii="Montserrat" w:hAnsi="Montserrat"/>
        </w:rPr>
        <w:t>sí se pueden tomar precauciones.</w:t>
      </w:r>
    </w:p>
    <w:p w14:paraId="4E475DFD" w14:textId="77777777" w:rsidR="00C4487A" w:rsidRPr="00BC113B" w:rsidRDefault="00C4487A" w:rsidP="00BC113B">
      <w:pPr>
        <w:spacing w:after="0" w:line="240" w:lineRule="auto"/>
        <w:jc w:val="both"/>
        <w:rPr>
          <w:rFonts w:ascii="Montserrat" w:hAnsi="Montserrat"/>
        </w:rPr>
      </w:pPr>
    </w:p>
    <w:p w14:paraId="22ED97FE" w14:textId="77777777" w:rsidR="00C4487A" w:rsidRPr="00BC113B" w:rsidRDefault="00C4487A" w:rsidP="00BC113B">
      <w:pPr>
        <w:spacing w:after="0" w:line="240" w:lineRule="auto"/>
        <w:jc w:val="both"/>
        <w:rPr>
          <w:rFonts w:ascii="Montserrat" w:hAnsi="Montserrat"/>
        </w:rPr>
      </w:pPr>
      <w:r w:rsidRPr="00BC113B">
        <w:rPr>
          <w:rFonts w:ascii="Montserrat" w:hAnsi="Montserrat"/>
        </w:rPr>
        <w:t xml:space="preserve">Este periodo de detección ayuda a anticipar solo por unos segundos la llegada de estos movimientos, por tanto, la tecnología brinda un tiempo breve para tomar las medidas necesarias de seguridad. </w:t>
      </w:r>
    </w:p>
    <w:p w14:paraId="0FECA007" w14:textId="77777777" w:rsidR="00C4487A" w:rsidRPr="00BC113B" w:rsidRDefault="00C4487A" w:rsidP="00BC113B">
      <w:pPr>
        <w:spacing w:after="0" w:line="240" w:lineRule="auto"/>
        <w:jc w:val="both"/>
        <w:rPr>
          <w:rFonts w:ascii="Montserrat" w:hAnsi="Montserrat"/>
        </w:rPr>
      </w:pPr>
    </w:p>
    <w:p w14:paraId="03C3DB3A" w14:textId="42CEBA2A" w:rsidR="00C4487A" w:rsidRPr="00BC113B" w:rsidRDefault="00C4487A" w:rsidP="00BC113B">
      <w:pPr>
        <w:spacing w:after="0" w:line="240" w:lineRule="auto"/>
        <w:jc w:val="both"/>
        <w:rPr>
          <w:rFonts w:ascii="Montserrat" w:hAnsi="Montserrat"/>
        </w:rPr>
      </w:pPr>
      <w:r w:rsidRPr="00BC113B">
        <w:rPr>
          <w:rFonts w:ascii="Montserrat" w:hAnsi="Montserrat"/>
        </w:rPr>
        <w:t>P</w:t>
      </w:r>
      <w:r w:rsidR="00DB4D1A">
        <w:rPr>
          <w:rFonts w:ascii="Montserrat" w:hAnsi="Montserrat"/>
        </w:rPr>
        <w:t>ero, además de la tecnología, ¿Q</w:t>
      </w:r>
      <w:r w:rsidRPr="00BC113B">
        <w:rPr>
          <w:rFonts w:ascii="Montserrat" w:hAnsi="Montserrat"/>
        </w:rPr>
        <w:t>ué otras medidas de prevención se tienen para mitigar el riesgo por actividad sísmica?</w:t>
      </w:r>
    </w:p>
    <w:p w14:paraId="0BBDF9C5" w14:textId="77777777" w:rsidR="00C4487A" w:rsidRPr="00BC113B" w:rsidRDefault="00C4487A" w:rsidP="00BC113B">
      <w:pPr>
        <w:spacing w:after="0" w:line="240" w:lineRule="auto"/>
        <w:jc w:val="both"/>
        <w:rPr>
          <w:rFonts w:ascii="Montserrat" w:hAnsi="Montserrat"/>
        </w:rPr>
      </w:pPr>
    </w:p>
    <w:p w14:paraId="1223A8CD" w14:textId="14075C88" w:rsidR="00C4487A" w:rsidRPr="00BC113B" w:rsidRDefault="00C4487A" w:rsidP="00BC113B">
      <w:pPr>
        <w:spacing w:after="0" w:line="240" w:lineRule="auto"/>
        <w:jc w:val="both"/>
        <w:rPr>
          <w:rFonts w:ascii="Montserrat" w:hAnsi="Montserrat"/>
        </w:rPr>
      </w:pPr>
      <w:r w:rsidRPr="00BC113B">
        <w:rPr>
          <w:rFonts w:ascii="Montserrat" w:hAnsi="Montserrat"/>
        </w:rPr>
        <w:t>Para conocer otras medidas, consulta los planes de acción ante un sismo, es decir, lo que se tiene que hacer antes, durante y después del movim</w:t>
      </w:r>
      <w:r w:rsidR="00DB4D1A">
        <w:rPr>
          <w:rFonts w:ascii="Montserrat" w:hAnsi="Montserrat"/>
        </w:rPr>
        <w:t>iento para prevenir desastres, p</w:t>
      </w:r>
      <w:r w:rsidRPr="00BC113B">
        <w:rPr>
          <w:rFonts w:ascii="Montserrat" w:hAnsi="Montserrat"/>
        </w:rPr>
        <w:t xml:space="preserve">or ejemplo, antes del sismo, puedes </w:t>
      </w:r>
      <w:r w:rsidR="00DB4D1A">
        <w:rPr>
          <w:rFonts w:ascii="Montserrat" w:hAnsi="Montserrat"/>
        </w:rPr>
        <w:t>ubicar las zonas de seguridad, d</w:t>
      </w:r>
      <w:r w:rsidRPr="00BC113B">
        <w:rPr>
          <w:rFonts w:ascii="Montserrat" w:hAnsi="Montserrat"/>
        </w:rPr>
        <w:t>urante el sismo, debes conservar la calma, y después del sismo, puedes revisar tu casa para asegurarte que no le haya pasado nada.</w:t>
      </w:r>
    </w:p>
    <w:p w14:paraId="7D0F76B8" w14:textId="77777777" w:rsidR="00C4487A" w:rsidRPr="00BC113B" w:rsidRDefault="00C4487A" w:rsidP="00BC113B">
      <w:pPr>
        <w:spacing w:after="0" w:line="240" w:lineRule="auto"/>
        <w:jc w:val="both"/>
        <w:rPr>
          <w:rFonts w:ascii="Montserrat" w:hAnsi="Montserrat"/>
        </w:rPr>
      </w:pPr>
    </w:p>
    <w:p w14:paraId="554A5E2A" w14:textId="77777777" w:rsidR="00C4487A" w:rsidRPr="00BC113B" w:rsidRDefault="00C4487A" w:rsidP="00BC113B">
      <w:pPr>
        <w:spacing w:after="0" w:line="240" w:lineRule="auto"/>
        <w:jc w:val="both"/>
        <w:rPr>
          <w:rFonts w:ascii="Montserrat" w:hAnsi="Montserrat"/>
        </w:rPr>
      </w:pPr>
    </w:p>
    <w:p w14:paraId="210B4BB3" w14:textId="77777777" w:rsidR="00C4487A" w:rsidRPr="00CD2E1B" w:rsidRDefault="00C4487A" w:rsidP="00BC113B">
      <w:pPr>
        <w:spacing w:after="0" w:line="240" w:lineRule="auto"/>
        <w:jc w:val="both"/>
        <w:rPr>
          <w:rFonts w:ascii="Montserrat" w:hAnsi="Montserrat"/>
          <w:b/>
          <w:sz w:val="28"/>
          <w:szCs w:val="28"/>
        </w:rPr>
      </w:pPr>
      <w:r w:rsidRPr="00CD2E1B">
        <w:rPr>
          <w:rFonts w:ascii="Montserrat" w:hAnsi="Montserrat"/>
          <w:b/>
          <w:sz w:val="28"/>
          <w:szCs w:val="28"/>
        </w:rPr>
        <w:t xml:space="preserve">El Reto de Hoy: </w:t>
      </w:r>
    </w:p>
    <w:p w14:paraId="4963CEB8" w14:textId="77777777" w:rsidR="00C4487A" w:rsidRPr="00BC113B" w:rsidRDefault="00C4487A" w:rsidP="00BC113B">
      <w:pPr>
        <w:spacing w:after="0" w:line="240" w:lineRule="auto"/>
        <w:jc w:val="both"/>
        <w:rPr>
          <w:rFonts w:ascii="Montserrat" w:hAnsi="Montserrat"/>
        </w:rPr>
      </w:pPr>
    </w:p>
    <w:p w14:paraId="7A0EBCB5" w14:textId="00CBCF4E" w:rsidR="00C4487A" w:rsidRPr="00BC113B" w:rsidRDefault="00C4487A" w:rsidP="00BC113B">
      <w:pPr>
        <w:spacing w:after="0" w:line="240" w:lineRule="auto"/>
        <w:jc w:val="both"/>
        <w:rPr>
          <w:rFonts w:ascii="Montserrat" w:hAnsi="Montserrat"/>
        </w:rPr>
      </w:pPr>
      <w:r w:rsidRPr="00BC113B">
        <w:rPr>
          <w:rFonts w:ascii="Montserrat" w:hAnsi="Montserrat"/>
        </w:rPr>
        <w:t>Cont</w:t>
      </w:r>
      <w:r w:rsidR="00DB4D1A">
        <w:rPr>
          <w:rFonts w:ascii="Montserrat" w:hAnsi="Montserrat"/>
        </w:rPr>
        <w:t>esta las siguientes preguntas, a</w:t>
      </w:r>
      <w:r w:rsidRPr="00BC113B">
        <w:rPr>
          <w:rFonts w:ascii="Montserrat" w:hAnsi="Montserrat"/>
        </w:rPr>
        <w:t>póyate de tu Atlas de Méxi</w:t>
      </w:r>
      <w:r w:rsidR="00DB4D1A">
        <w:rPr>
          <w:rFonts w:ascii="Montserrat" w:hAnsi="Montserrat"/>
        </w:rPr>
        <w:t>co.</w:t>
      </w:r>
    </w:p>
    <w:p w14:paraId="226A6810" w14:textId="77777777" w:rsidR="00C4487A" w:rsidRPr="00BC113B" w:rsidRDefault="00C4487A" w:rsidP="00BC113B">
      <w:pPr>
        <w:spacing w:after="0" w:line="240" w:lineRule="auto"/>
        <w:jc w:val="both"/>
        <w:rPr>
          <w:rFonts w:ascii="Montserrat" w:hAnsi="Montserrat"/>
        </w:rPr>
      </w:pPr>
    </w:p>
    <w:p w14:paraId="6726EE79" w14:textId="77777777" w:rsidR="00C4487A" w:rsidRPr="00BC113B" w:rsidRDefault="00C4487A" w:rsidP="00BC113B">
      <w:pPr>
        <w:pStyle w:val="Prrafodelista"/>
        <w:numPr>
          <w:ilvl w:val="0"/>
          <w:numId w:val="8"/>
        </w:numPr>
        <w:spacing w:after="0" w:line="240" w:lineRule="auto"/>
        <w:jc w:val="both"/>
        <w:rPr>
          <w:rFonts w:ascii="Montserrat" w:hAnsi="Montserrat"/>
        </w:rPr>
      </w:pPr>
      <w:r w:rsidRPr="00BC113B">
        <w:rPr>
          <w:rFonts w:ascii="Montserrat" w:hAnsi="Montserrat"/>
        </w:rPr>
        <w:t xml:space="preserve">¿En qué región de México se localiza la mayor actividad sísmica? </w:t>
      </w:r>
    </w:p>
    <w:p w14:paraId="5B978ECB" w14:textId="77777777" w:rsidR="00C4487A" w:rsidRPr="00BC113B" w:rsidRDefault="00C4487A" w:rsidP="00BC113B">
      <w:pPr>
        <w:pStyle w:val="Prrafodelista"/>
        <w:numPr>
          <w:ilvl w:val="0"/>
          <w:numId w:val="8"/>
        </w:numPr>
        <w:spacing w:after="0" w:line="240" w:lineRule="auto"/>
        <w:jc w:val="both"/>
        <w:rPr>
          <w:rFonts w:ascii="Montserrat" w:hAnsi="Montserrat"/>
        </w:rPr>
      </w:pPr>
      <w:r w:rsidRPr="00BC113B">
        <w:rPr>
          <w:rFonts w:ascii="Montserrat" w:hAnsi="Montserrat"/>
        </w:rPr>
        <w:lastRenderedPageBreak/>
        <w:t xml:space="preserve">¿Con qué tipo de movimiento de placas está relacionado? </w:t>
      </w:r>
    </w:p>
    <w:p w14:paraId="604DDEBB" w14:textId="77777777" w:rsidR="00C4487A" w:rsidRPr="00BC113B" w:rsidRDefault="00C4487A" w:rsidP="00BC113B">
      <w:pPr>
        <w:pStyle w:val="Prrafodelista"/>
        <w:numPr>
          <w:ilvl w:val="0"/>
          <w:numId w:val="8"/>
        </w:numPr>
        <w:spacing w:after="0" w:line="240" w:lineRule="auto"/>
        <w:jc w:val="both"/>
        <w:rPr>
          <w:rFonts w:ascii="Montserrat" w:hAnsi="Montserrat"/>
        </w:rPr>
      </w:pPr>
      <w:r w:rsidRPr="00BC113B">
        <w:rPr>
          <w:rFonts w:ascii="Montserrat" w:hAnsi="Montserrat"/>
        </w:rPr>
        <w:t xml:space="preserve">¿Qué zona del país tiene mayor actividad volcánica? </w:t>
      </w:r>
    </w:p>
    <w:p w14:paraId="488B130E" w14:textId="77777777" w:rsidR="00C4487A" w:rsidRPr="00BC113B" w:rsidRDefault="00C4487A" w:rsidP="00BC113B">
      <w:pPr>
        <w:spacing w:after="0" w:line="240" w:lineRule="auto"/>
        <w:jc w:val="both"/>
        <w:rPr>
          <w:rFonts w:ascii="Montserrat" w:hAnsi="Montserrat"/>
        </w:rPr>
      </w:pPr>
    </w:p>
    <w:p w14:paraId="1A66DE0C" w14:textId="77777777" w:rsidR="00C4487A" w:rsidRPr="00BC113B" w:rsidRDefault="00BC113B" w:rsidP="00BC113B">
      <w:pPr>
        <w:spacing w:after="0" w:line="240" w:lineRule="auto"/>
        <w:jc w:val="both"/>
        <w:rPr>
          <w:rFonts w:ascii="Montserrat" w:hAnsi="Montserrat"/>
        </w:rPr>
      </w:pPr>
      <w:r w:rsidRPr="00BC113B">
        <w:rPr>
          <w:rFonts w:ascii="Montserrat" w:hAnsi="Montserrat"/>
        </w:rPr>
        <w:t>Platica con t</w:t>
      </w:r>
      <w:r w:rsidR="008D2469">
        <w:rPr>
          <w:rFonts w:ascii="Montserrat" w:hAnsi="Montserrat"/>
        </w:rPr>
        <w:t>u</w:t>
      </w:r>
      <w:r w:rsidRPr="00BC113B">
        <w:rPr>
          <w:rFonts w:ascii="Montserrat" w:hAnsi="Montserrat"/>
        </w:rPr>
        <w:t xml:space="preserve"> familia lo que aprendiste, seguro les parecerá interesante y podrán decirte algo más.</w:t>
      </w:r>
    </w:p>
    <w:p w14:paraId="776143A7" w14:textId="77777777" w:rsidR="00BC113B" w:rsidRPr="00BC113B" w:rsidRDefault="00BC113B" w:rsidP="00BC113B">
      <w:pPr>
        <w:spacing w:after="0" w:line="240" w:lineRule="auto"/>
        <w:jc w:val="both"/>
        <w:rPr>
          <w:rFonts w:ascii="Montserrat" w:hAnsi="Montserrat"/>
        </w:rPr>
      </w:pPr>
    </w:p>
    <w:p w14:paraId="696D60F1" w14:textId="77777777" w:rsidR="00BC113B" w:rsidRPr="00BC113B" w:rsidRDefault="00BC113B" w:rsidP="00BC113B">
      <w:pPr>
        <w:spacing w:after="0" w:line="240" w:lineRule="auto"/>
        <w:jc w:val="both"/>
        <w:rPr>
          <w:rFonts w:ascii="Montserrat" w:hAnsi="Montserrat"/>
        </w:rPr>
      </w:pPr>
    </w:p>
    <w:p w14:paraId="242CE062" w14:textId="25DC8F05" w:rsidR="00BC113B" w:rsidRDefault="00BC113B" w:rsidP="00CD2E1B">
      <w:pPr>
        <w:spacing w:after="0" w:line="240" w:lineRule="auto"/>
        <w:jc w:val="center"/>
        <w:rPr>
          <w:rFonts w:ascii="Montserrat" w:hAnsi="Montserrat"/>
          <w:b/>
          <w:sz w:val="24"/>
          <w:szCs w:val="24"/>
        </w:rPr>
      </w:pPr>
      <w:r w:rsidRPr="00CD2E1B">
        <w:rPr>
          <w:rFonts w:ascii="Montserrat" w:hAnsi="Montserrat"/>
          <w:b/>
          <w:sz w:val="24"/>
          <w:szCs w:val="24"/>
        </w:rPr>
        <w:t>¡Buen trabajo!</w:t>
      </w:r>
    </w:p>
    <w:p w14:paraId="196788B0" w14:textId="77777777" w:rsidR="00DB4D1A" w:rsidRPr="00CD2E1B" w:rsidRDefault="00DB4D1A" w:rsidP="00CD2E1B">
      <w:pPr>
        <w:spacing w:after="0" w:line="240" w:lineRule="auto"/>
        <w:jc w:val="center"/>
        <w:rPr>
          <w:rFonts w:ascii="Montserrat" w:hAnsi="Montserrat"/>
          <w:b/>
          <w:sz w:val="24"/>
          <w:szCs w:val="24"/>
        </w:rPr>
      </w:pPr>
    </w:p>
    <w:p w14:paraId="68A8D97B" w14:textId="33F38D0F" w:rsidR="00BC113B" w:rsidRPr="00CD2E1B" w:rsidRDefault="00BC113B" w:rsidP="00CD2E1B">
      <w:pPr>
        <w:spacing w:after="0" w:line="240" w:lineRule="auto"/>
        <w:jc w:val="center"/>
        <w:rPr>
          <w:rFonts w:ascii="Montserrat" w:hAnsi="Montserrat"/>
          <w:b/>
          <w:sz w:val="24"/>
          <w:szCs w:val="24"/>
        </w:rPr>
      </w:pPr>
      <w:r w:rsidRPr="00CD2E1B">
        <w:rPr>
          <w:rFonts w:ascii="Montserrat" w:hAnsi="Montserrat"/>
          <w:b/>
          <w:sz w:val="24"/>
          <w:szCs w:val="24"/>
        </w:rPr>
        <w:t>Gracias por tu esfuerzo</w:t>
      </w:r>
      <w:r w:rsidR="00DB4D1A">
        <w:rPr>
          <w:rFonts w:ascii="Montserrat" w:hAnsi="Montserrat"/>
          <w:b/>
          <w:sz w:val="24"/>
          <w:szCs w:val="24"/>
        </w:rPr>
        <w:t>.</w:t>
      </w:r>
    </w:p>
    <w:p w14:paraId="30AC2145" w14:textId="77777777" w:rsidR="00BC113B" w:rsidRDefault="00BC113B" w:rsidP="00BC113B">
      <w:pPr>
        <w:spacing w:after="0" w:line="240" w:lineRule="auto"/>
        <w:jc w:val="both"/>
        <w:rPr>
          <w:rFonts w:ascii="Montserrat" w:hAnsi="Montserrat"/>
        </w:rPr>
      </w:pPr>
    </w:p>
    <w:p w14:paraId="568528E2" w14:textId="77777777" w:rsidR="00CD2E1B" w:rsidRPr="00BC113B" w:rsidRDefault="00CD2E1B" w:rsidP="00BC113B">
      <w:pPr>
        <w:spacing w:after="0" w:line="240" w:lineRule="auto"/>
        <w:jc w:val="both"/>
        <w:rPr>
          <w:rFonts w:ascii="Montserrat" w:hAnsi="Montserrat"/>
        </w:rPr>
      </w:pPr>
    </w:p>
    <w:p w14:paraId="4D7E579E" w14:textId="217754BA" w:rsidR="00BC113B" w:rsidRPr="00CD2E1B" w:rsidRDefault="00BC113B" w:rsidP="00BC113B">
      <w:pPr>
        <w:spacing w:after="0" w:line="240" w:lineRule="auto"/>
        <w:jc w:val="both"/>
        <w:rPr>
          <w:rFonts w:ascii="Montserrat" w:hAnsi="Montserrat"/>
          <w:b/>
          <w:sz w:val="28"/>
          <w:szCs w:val="28"/>
        </w:rPr>
      </w:pPr>
      <w:r w:rsidRPr="00CD2E1B">
        <w:rPr>
          <w:rFonts w:ascii="Montserrat" w:hAnsi="Montserrat"/>
          <w:b/>
          <w:sz w:val="28"/>
          <w:szCs w:val="28"/>
        </w:rPr>
        <w:t>Para saber más</w:t>
      </w:r>
      <w:r w:rsidR="00DB4D1A">
        <w:rPr>
          <w:rFonts w:ascii="Montserrat" w:hAnsi="Montserrat"/>
          <w:b/>
          <w:sz w:val="28"/>
          <w:szCs w:val="28"/>
        </w:rPr>
        <w:t>:</w:t>
      </w:r>
    </w:p>
    <w:p w14:paraId="6BE3638B" w14:textId="77777777" w:rsidR="00BC113B" w:rsidRPr="00BC113B" w:rsidRDefault="00BC113B" w:rsidP="00BC113B">
      <w:pPr>
        <w:spacing w:after="0" w:line="240" w:lineRule="auto"/>
        <w:jc w:val="both"/>
        <w:rPr>
          <w:rFonts w:ascii="Montserrat" w:hAnsi="Montserrat"/>
        </w:rPr>
      </w:pPr>
      <w:r w:rsidRPr="00BC113B">
        <w:rPr>
          <w:rFonts w:ascii="Montserrat" w:hAnsi="Montserrat"/>
        </w:rPr>
        <w:t>Lecturas</w:t>
      </w:r>
    </w:p>
    <w:p w14:paraId="0D6EC363" w14:textId="77777777" w:rsidR="00BC113B" w:rsidRPr="00BC113B" w:rsidRDefault="00BC113B" w:rsidP="00BC113B">
      <w:pPr>
        <w:spacing w:after="0" w:line="240" w:lineRule="auto"/>
        <w:jc w:val="both"/>
        <w:rPr>
          <w:rFonts w:ascii="Montserrat" w:hAnsi="Montserrat"/>
        </w:rPr>
      </w:pPr>
    </w:p>
    <w:bookmarkStart w:id="0" w:name="_Hlk80139911"/>
    <w:p w14:paraId="1B30474C" w14:textId="77777777" w:rsidR="00F80095" w:rsidRPr="00674BCB" w:rsidRDefault="00F80095" w:rsidP="00F80095">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00F80095" w:rsidRPr="00674BCB"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C703E" w14:textId="77777777" w:rsidR="004F72B9" w:rsidRDefault="004F72B9" w:rsidP="00487045">
      <w:pPr>
        <w:spacing w:after="0" w:line="240" w:lineRule="auto"/>
      </w:pPr>
      <w:r>
        <w:separator/>
      </w:r>
    </w:p>
  </w:endnote>
  <w:endnote w:type="continuationSeparator" w:id="0">
    <w:p w14:paraId="25146944" w14:textId="77777777" w:rsidR="004F72B9" w:rsidRDefault="004F72B9"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E106B" w14:textId="77777777" w:rsidR="004F72B9" w:rsidRDefault="004F72B9" w:rsidP="00487045">
      <w:pPr>
        <w:spacing w:after="0" w:line="240" w:lineRule="auto"/>
      </w:pPr>
      <w:r>
        <w:separator/>
      </w:r>
    </w:p>
  </w:footnote>
  <w:footnote w:type="continuationSeparator" w:id="0">
    <w:p w14:paraId="23EAAF3E" w14:textId="77777777" w:rsidR="004F72B9" w:rsidRDefault="004F72B9"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D790DCF"/>
    <w:multiLevelType w:val="hybridMultilevel"/>
    <w:tmpl w:val="EAAC55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696305"/>
    <w:multiLevelType w:val="hybridMultilevel"/>
    <w:tmpl w:val="AB1CB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3"/>
  </w:num>
  <w:num w:numId="5">
    <w:abstractNumId w:val="0"/>
  </w:num>
  <w:num w:numId="6">
    <w:abstractNumId w:val="2"/>
  </w:num>
  <w:num w:numId="7">
    <w:abstractNumId w:val="7"/>
  </w:num>
  <w:num w:numId="8">
    <w:abstractNumId w:val="15"/>
  </w:num>
  <w:num w:numId="9">
    <w:abstractNumId w:val="11"/>
  </w:num>
  <w:num w:numId="10">
    <w:abstractNumId w:val="12"/>
  </w:num>
  <w:num w:numId="11">
    <w:abstractNumId w:val="6"/>
  </w:num>
  <w:num w:numId="12">
    <w:abstractNumId w:val="14"/>
  </w:num>
  <w:num w:numId="13">
    <w:abstractNumId w:val="4"/>
  </w:num>
  <w:num w:numId="14">
    <w:abstractNumId w:val="9"/>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00"/>
    <w:rsid w:val="00046A97"/>
    <w:rsid w:val="0007176A"/>
    <w:rsid w:val="0007584A"/>
    <w:rsid w:val="0008587B"/>
    <w:rsid w:val="0008621A"/>
    <w:rsid w:val="000A52EA"/>
    <w:rsid w:val="000D7D68"/>
    <w:rsid w:val="000E7E06"/>
    <w:rsid w:val="001270CB"/>
    <w:rsid w:val="00127AA4"/>
    <w:rsid w:val="00166F3D"/>
    <w:rsid w:val="001747CF"/>
    <w:rsid w:val="001830A1"/>
    <w:rsid w:val="001867C6"/>
    <w:rsid w:val="00186A13"/>
    <w:rsid w:val="002075CA"/>
    <w:rsid w:val="002346C9"/>
    <w:rsid w:val="00257FD2"/>
    <w:rsid w:val="00265C92"/>
    <w:rsid w:val="00280FA9"/>
    <w:rsid w:val="002B2772"/>
    <w:rsid w:val="002F4507"/>
    <w:rsid w:val="0030536A"/>
    <w:rsid w:val="00356630"/>
    <w:rsid w:val="00397A8D"/>
    <w:rsid w:val="003F3E32"/>
    <w:rsid w:val="00402C0D"/>
    <w:rsid w:val="004263BD"/>
    <w:rsid w:val="004352BC"/>
    <w:rsid w:val="004516AF"/>
    <w:rsid w:val="0046640B"/>
    <w:rsid w:val="00487045"/>
    <w:rsid w:val="004A0907"/>
    <w:rsid w:val="004A380E"/>
    <w:rsid w:val="004C6606"/>
    <w:rsid w:val="004F72B9"/>
    <w:rsid w:val="005032D8"/>
    <w:rsid w:val="0051149A"/>
    <w:rsid w:val="005135E3"/>
    <w:rsid w:val="00515AB1"/>
    <w:rsid w:val="00520A60"/>
    <w:rsid w:val="00525DCE"/>
    <w:rsid w:val="00573A54"/>
    <w:rsid w:val="005929A1"/>
    <w:rsid w:val="005D6AAE"/>
    <w:rsid w:val="005E0DD9"/>
    <w:rsid w:val="00673F37"/>
    <w:rsid w:val="00686A58"/>
    <w:rsid w:val="006D070E"/>
    <w:rsid w:val="00701E47"/>
    <w:rsid w:val="00722127"/>
    <w:rsid w:val="00723075"/>
    <w:rsid w:val="00750F1C"/>
    <w:rsid w:val="00787D5E"/>
    <w:rsid w:val="007D43BB"/>
    <w:rsid w:val="007E65D8"/>
    <w:rsid w:val="0080189C"/>
    <w:rsid w:val="00803364"/>
    <w:rsid w:val="008072EF"/>
    <w:rsid w:val="00834EB2"/>
    <w:rsid w:val="008436AF"/>
    <w:rsid w:val="00852CA9"/>
    <w:rsid w:val="00870A14"/>
    <w:rsid w:val="008A0298"/>
    <w:rsid w:val="008A3D77"/>
    <w:rsid w:val="008C0A00"/>
    <w:rsid w:val="008C1383"/>
    <w:rsid w:val="008D2469"/>
    <w:rsid w:val="008E1422"/>
    <w:rsid w:val="008E1EB7"/>
    <w:rsid w:val="009A395E"/>
    <w:rsid w:val="009F2FFD"/>
    <w:rsid w:val="00A10B06"/>
    <w:rsid w:val="00A155FE"/>
    <w:rsid w:val="00A56019"/>
    <w:rsid w:val="00A9529B"/>
    <w:rsid w:val="00AA595F"/>
    <w:rsid w:val="00AB7D8F"/>
    <w:rsid w:val="00B05EF0"/>
    <w:rsid w:val="00B54A7B"/>
    <w:rsid w:val="00B63BDC"/>
    <w:rsid w:val="00B652F8"/>
    <w:rsid w:val="00B8392E"/>
    <w:rsid w:val="00BC113B"/>
    <w:rsid w:val="00C22770"/>
    <w:rsid w:val="00C228A8"/>
    <w:rsid w:val="00C27AAE"/>
    <w:rsid w:val="00C41B35"/>
    <w:rsid w:val="00C4487A"/>
    <w:rsid w:val="00C44A58"/>
    <w:rsid w:val="00C603E5"/>
    <w:rsid w:val="00C62C3A"/>
    <w:rsid w:val="00C67654"/>
    <w:rsid w:val="00CB4861"/>
    <w:rsid w:val="00CD2E1B"/>
    <w:rsid w:val="00CD3608"/>
    <w:rsid w:val="00CF457F"/>
    <w:rsid w:val="00D25188"/>
    <w:rsid w:val="00D7777B"/>
    <w:rsid w:val="00D82241"/>
    <w:rsid w:val="00DB1B74"/>
    <w:rsid w:val="00DB4D1A"/>
    <w:rsid w:val="00DC6974"/>
    <w:rsid w:val="00DC7A3B"/>
    <w:rsid w:val="00DF04F2"/>
    <w:rsid w:val="00E179DD"/>
    <w:rsid w:val="00E34D7F"/>
    <w:rsid w:val="00E71ED8"/>
    <w:rsid w:val="00E8125C"/>
    <w:rsid w:val="00EB18C8"/>
    <w:rsid w:val="00EE149B"/>
    <w:rsid w:val="00EE61C4"/>
    <w:rsid w:val="00EE76FC"/>
    <w:rsid w:val="00EF4AB7"/>
    <w:rsid w:val="00F02662"/>
    <w:rsid w:val="00F80095"/>
    <w:rsid w:val="00F90915"/>
    <w:rsid w:val="00F92DC9"/>
    <w:rsid w:val="00FC00AB"/>
    <w:rsid w:val="00FC2817"/>
    <w:rsid w:val="00FD301C"/>
    <w:rsid w:val="00FD4C94"/>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 w:type="character" w:styleId="Mencinsinresolver">
    <w:name w:val="Unresolved Mention"/>
    <w:basedOn w:val="Fuentedeprrafopredeter"/>
    <w:uiPriority w:val="99"/>
    <w:semiHidden/>
    <w:unhideWhenUsed/>
    <w:rsid w:val="00701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iRRFIlKNEI"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5HFQHrQwrt4&amp;t=1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uqOA4Tf2r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00DF9-164E-4BC1-879A-676059BA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1482</Words>
  <Characters>8157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2020-10-17T18:54:00Z</dcterms:created>
  <dcterms:modified xsi:type="dcterms:W3CDTF">2021-08-20T00:04:00Z</dcterms:modified>
</cp:coreProperties>
</file>