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7A2B2" w14:textId="6E78F94E" w:rsidR="00E47B60" w:rsidRPr="001F1196" w:rsidRDefault="00D36E97" w:rsidP="00D36E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2459EDC0" w:rsidR="00E47B60" w:rsidRPr="001F1196" w:rsidRDefault="00CE2648" w:rsidP="00D36E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22</w:t>
      </w:r>
    </w:p>
    <w:p w14:paraId="129844C7" w14:textId="7C416027" w:rsidR="00E47B60" w:rsidRPr="001F1196" w:rsidRDefault="00E47B60" w:rsidP="00D36E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F0088F" w:rsidRPr="001F1196">
        <w:rPr>
          <w:rFonts w:ascii="Montserrat" w:hAnsi="Montserrat"/>
          <w:b/>
          <w:color w:val="000000" w:themeColor="text1"/>
          <w:sz w:val="48"/>
          <w:szCs w:val="48"/>
          <w:lang w:val="es-MX"/>
        </w:rPr>
        <w:t>Septiembre</w:t>
      </w:r>
    </w:p>
    <w:p w14:paraId="4E1545D7" w14:textId="77777777" w:rsidR="00533680" w:rsidRPr="001F1196" w:rsidRDefault="00533680" w:rsidP="00D36E97">
      <w:pPr>
        <w:spacing w:after="0" w:line="240" w:lineRule="auto"/>
        <w:jc w:val="center"/>
        <w:rPr>
          <w:rFonts w:ascii="Montserrat" w:hAnsi="Montserrat"/>
          <w:b/>
          <w:color w:val="000000" w:themeColor="text1"/>
          <w:lang w:val="es-MX"/>
        </w:rPr>
      </w:pPr>
    </w:p>
    <w:p w14:paraId="2D58075E" w14:textId="67A8B42E" w:rsidR="006369FC" w:rsidRPr="001F1196" w:rsidRDefault="006369FC" w:rsidP="00D36E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2902A735" w:rsidR="00391AFF" w:rsidRDefault="00D36E97" w:rsidP="00D36E97">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Historia</w:t>
      </w:r>
    </w:p>
    <w:p w14:paraId="65D56887" w14:textId="77777777" w:rsidR="00CE2648" w:rsidRPr="00CE2648" w:rsidRDefault="00CE2648" w:rsidP="00D36E97">
      <w:pPr>
        <w:spacing w:after="0" w:line="240" w:lineRule="auto"/>
        <w:jc w:val="center"/>
        <w:rPr>
          <w:rFonts w:ascii="Montserrat" w:hAnsi="Montserrat"/>
          <w:bCs/>
          <w:color w:val="000000" w:themeColor="text1"/>
          <w:sz w:val="36"/>
          <w:szCs w:val="36"/>
          <w:lang w:val="es-MX"/>
        </w:rPr>
      </w:pPr>
    </w:p>
    <w:p w14:paraId="4FEC1C96" w14:textId="2BD98AE0" w:rsidR="002442DA" w:rsidRPr="001F1196" w:rsidRDefault="00AF649B" w:rsidP="00D36E97">
      <w:pPr>
        <w:spacing w:after="0" w:line="240" w:lineRule="auto"/>
        <w:jc w:val="center"/>
        <w:rPr>
          <w:rFonts w:ascii="Montserrat" w:hAnsi="Montserrat"/>
          <w:bCs/>
          <w:i/>
          <w:iCs/>
          <w:color w:val="000000" w:themeColor="text1"/>
          <w:sz w:val="48"/>
          <w:szCs w:val="48"/>
          <w:lang w:val="es-MX"/>
        </w:rPr>
      </w:pPr>
      <w:r w:rsidRPr="00AF649B">
        <w:rPr>
          <w:rFonts w:ascii="Montserrat" w:hAnsi="Montserrat"/>
          <w:bCs/>
          <w:i/>
          <w:iCs/>
          <w:color w:val="000000" w:themeColor="text1"/>
          <w:sz w:val="48"/>
          <w:szCs w:val="48"/>
          <w:lang w:val="es-MX"/>
        </w:rPr>
        <w:t>Las diversas versiones de la historia</w:t>
      </w:r>
    </w:p>
    <w:p w14:paraId="30118F8B" w14:textId="77777777" w:rsidR="002442DA" w:rsidRPr="001F1196" w:rsidRDefault="002442DA" w:rsidP="00D36E97">
      <w:pPr>
        <w:spacing w:after="0" w:line="240" w:lineRule="auto"/>
        <w:rPr>
          <w:rFonts w:ascii="Montserrat" w:hAnsi="Montserrat"/>
          <w:b/>
          <w:i/>
          <w:iCs/>
          <w:color w:val="000000" w:themeColor="text1"/>
          <w:lang w:val="es-MX"/>
        </w:rPr>
      </w:pPr>
    </w:p>
    <w:p w14:paraId="2CBC944D" w14:textId="77777777" w:rsidR="002442DA" w:rsidRPr="001F1196" w:rsidRDefault="002442DA" w:rsidP="00D36E97">
      <w:pPr>
        <w:spacing w:after="0" w:line="240" w:lineRule="auto"/>
        <w:rPr>
          <w:rFonts w:ascii="Montserrat" w:hAnsi="Montserrat"/>
          <w:b/>
          <w:i/>
          <w:iCs/>
          <w:color w:val="000000" w:themeColor="text1"/>
          <w:lang w:val="es-MX"/>
        </w:rPr>
      </w:pPr>
    </w:p>
    <w:p w14:paraId="5992086A" w14:textId="284FD1A2" w:rsidR="002442DA" w:rsidRPr="001F1196" w:rsidRDefault="002442DA" w:rsidP="00D36E9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AF649B" w:rsidRPr="00AF649B">
        <w:rPr>
          <w:rFonts w:ascii="Montserrat" w:hAnsi="Montserrat"/>
          <w:i/>
          <w:iCs/>
          <w:lang w:val="es-MX"/>
        </w:rPr>
        <w:t>Reconoce la importancia de conocer, analizar e investigar nuestro pasado</w:t>
      </w:r>
      <w:r w:rsidRPr="001F1196">
        <w:rPr>
          <w:rFonts w:ascii="Montserrat" w:hAnsi="Montserrat"/>
          <w:i/>
          <w:iCs/>
          <w:lang w:val="es-MX"/>
        </w:rPr>
        <w:t>.</w:t>
      </w:r>
    </w:p>
    <w:p w14:paraId="57EB0EFF" w14:textId="13D54F3F" w:rsidR="002442DA" w:rsidRPr="001F1196" w:rsidRDefault="00546BAE" w:rsidP="00D36E9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AF649B" w:rsidRPr="00AF649B">
        <w:rPr>
          <w:rFonts w:ascii="Montserrat" w:hAnsi="Montserrat"/>
          <w:i/>
          <w:iCs/>
          <w:lang w:val="es-MX"/>
        </w:rPr>
        <w:t>Reflexionar sobre la importancia de diversas interpretaciones que existen para explicar los hechos y procesos históricos</w:t>
      </w:r>
      <w:r w:rsidR="002442DA" w:rsidRPr="001F1196">
        <w:rPr>
          <w:rFonts w:ascii="Montserrat" w:hAnsi="Montserrat"/>
          <w:i/>
          <w:iCs/>
          <w:lang w:val="es-MX"/>
        </w:rPr>
        <w:t>.</w:t>
      </w:r>
    </w:p>
    <w:p w14:paraId="6FAB3DB3" w14:textId="77777777" w:rsidR="002442DA" w:rsidRPr="001F1196" w:rsidRDefault="002442DA" w:rsidP="00D36E97">
      <w:pPr>
        <w:spacing w:after="0" w:line="240" w:lineRule="auto"/>
        <w:jc w:val="both"/>
        <w:rPr>
          <w:rFonts w:ascii="Montserrat" w:hAnsi="Montserrat"/>
          <w:lang w:val="es-MX"/>
        </w:rPr>
      </w:pPr>
    </w:p>
    <w:p w14:paraId="176AFFE7" w14:textId="77777777" w:rsidR="002442DA" w:rsidRPr="001F1196" w:rsidRDefault="002442DA" w:rsidP="00D36E97">
      <w:pPr>
        <w:spacing w:after="0" w:line="240" w:lineRule="auto"/>
        <w:jc w:val="both"/>
        <w:rPr>
          <w:rFonts w:ascii="Montserrat" w:hAnsi="Montserrat"/>
          <w:lang w:val="es-MX"/>
        </w:rPr>
      </w:pPr>
    </w:p>
    <w:p w14:paraId="278B6AD8" w14:textId="6C8E2582" w:rsidR="002442DA" w:rsidRPr="001F1196" w:rsidRDefault="00533680" w:rsidP="00D36E9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D36E97">
      <w:pPr>
        <w:spacing w:after="0" w:line="240" w:lineRule="auto"/>
        <w:jc w:val="both"/>
        <w:rPr>
          <w:rFonts w:ascii="Montserrat" w:hAnsi="Montserrat"/>
          <w:lang w:val="es-MX"/>
        </w:rPr>
      </w:pPr>
    </w:p>
    <w:p w14:paraId="4E5FDE09" w14:textId="16424438" w:rsidR="00BB0497" w:rsidRDefault="00BB0497" w:rsidP="00D36E97">
      <w:pPr>
        <w:spacing w:after="0" w:line="240" w:lineRule="auto"/>
        <w:jc w:val="both"/>
        <w:rPr>
          <w:rFonts w:ascii="Montserrat" w:hAnsi="Montserrat"/>
          <w:lang w:val="es-MX"/>
        </w:rPr>
      </w:pPr>
      <w:r w:rsidRPr="00BB0497">
        <w:rPr>
          <w:rFonts w:ascii="Montserrat" w:hAnsi="Montserrat"/>
          <w:lang w:val="es-MX"/>
        </w:rPr>
        <w:t>Reflexionar</w:t>
      </w:r>
      <w:r w:rsidR="001C06BA">
        <w:rPr>
          <w:rFonts w:ascii="Montserrat" w:hAnsi="Montserrat"/>
          <w:lang w:val="es-MX"/>
        </w:rPr>
        <w:t>ás</w:t>
      </w:r>
      <w:r w:rsidRPr="00BB0497">
        <w:rPr>
          <w:rFonts w:ascii="Montserrat" w:hAnsi="Montserrat"/>
          <w:lang w:val="es-MX"/>
        </w:rPr>
        <w:t xml:space="preserve"> sobre las diversas interpretaciones que existen sobre un mismo hecho histórico.</w:t>
      </w:r>
    </w:p>
    <w:p w14:paraId="03310D7C" w14:textId="16DB31A4" w:rsidR="00BB0497" w:rsidRDefault="00BB0497" w:rsidP="00D36E97">
      <w:pPr>
        <w:spacing w:after="0" w:line="240" w:lineRule="auto"/>
        <w:jc w:val="both"/>
        <w:rPr>
          <w:rFonts w:ascii="Montserrat" w:hAnsi="Montserrat"/>
          <w:lang w:val="es-MX"/>
        </w:rPr>
      </w:pPr>
    </w:p>
    <w:p w14:paraId="720C2BA7" w14:textId="76C65361" w:rsidR="00425FB1" w:rsidRDefault="00425FB1" w:rsidP="00D36E97">
      <w:pPr>
        <w:spacing w:after="0" w:line="240" w:lineRule="auto"/>
        <w:jc w:val="both"/>
        <w:rPr>
          <w:rFonts w:ascii="Montserrat" w:hAnsi="Montserrat"/>
          <w:lang w:val="es-MX"/>
        </w:rPr>
      </w:pPr>
      <w:r>
        <w:rPr>
          <w:rFonts w:ascii="Montserrat" w:hAnsi="Montserrat"/>
          <w:lang w:val="es-MX"/>
        </w:rPr>
        <w:t>En la historia, algunos acontecimientos son de especial relevancia para los historiadores debido al impacto que tuvieron en la vida de un grupo de personas, así como la huella que dejaron en la memoria colectiva. Por ello, estos acontecimientos son transmitidos a generaciones futuras, ya que presentan un hecho clave en el desarrollo de un proceso.</w:t>
      </w:r>
    </w:p>
    <w:p w14:paraId="31799DEF" w14:textId="21ACB0AB" w:rsidR="00425FB1" w:rsidRDefault="00425FB1" w:rsidP="00D36E97">
      <w:pPr>
        <w:spacing w:after="0" w:line="240" w:lineRule="auto"/>
        <w:jc w:val="both"/>
        <w:rPr>
          <w:rFonts w:ascii="Montserrat" w:hAnsi="Montserrat"/>
          <w:lang w:val="es-MX"/>
        </w:rPr>
      </w:pPr>
    </w:p>
    <w:p w14:paraId="76F0A908" w14:textId="422D3F29" w:rsidR="00425FB1" w:rsidRDefault="00425FB1" w:rsidP="00D36E97">
      <w:pPr>
        <w:spacing w:after="0" w:line="240" w:lineRule="auto"/>
        <w:jc w:val="both"/>
        <w:rPr>
          <w:rFonts w:ascii="Montserrat" w:hAnsi="Montserrat"/>
          <w:lang w:val="es-MX"/>
        </w:rPr>
      </w:pPr>
      <w:r>
        <w:rPr>
          <w:rFonts w:ascii="Montserrat" w:hAnsi="Montserrat"/>
          <w:lang w:val="es-MX"/>
        </w:rPr>
        <w:t>En la vida diaria hay acontecimientos que pueden ser hechos históricos. Los hechos históricos relacionados entre sí forman un proceso que, al ser estudiado, ofrece una explicación detallada de los cambios políticos, sociales, económicos y culturales de las sociedades. Por ejemplo, el proceso histórico de la Conquista de México está formado por varios hechos históricos relacionados entre sí.</w:t>
      </w:r>
    </w:p>
    <w:p w14:paraId="7DE55207" w14:textId="77777777" w:rsidR="001C06BA" w:rsidRDefault="001C06BA" w:rsidP="00D36E97">
      <w:pPr>
        <w:spacing w:after="0" w:line="240" w:lineRule="auto"/>
        <w:jc w:val="both"/>
        <w:rPr>
          <w:rFonts w:ascii="Montserrat" w:hAnsi="Montserrat"/>
          <w:lang w:val="es-MX"/>
        </w:rPr>
      </w:pPr>
    </w:p>
    <w:p w14:paraId="5CF64657" w14:textId="77777777" w:rsidR="00DB536F" w:rsidRPr="001F1196" w:rsidRDefault="00DB536F" w:rsidP="00D36E97">
      <w:pPr>
        <w:spacing w:after="0" w:line="240" w:lineRule="auto"/>
        <w:jc w:val="both"/>
        <w:rPr>
          <w:rFonts w:ascii="Montserrat" w:hAnsi="Montserrat"/>
          <w:lang w:val="es-MX"/>
        </w:rPr>
      </w:pPr>
    </w:p>
    <w:p w14:paraId="25F07A47" w14:textId="158FCFB6" w:rsidR="00533680" w:rsidRPr="001F1196" w:rsidRDefault="00533680" w:rsidP="00D36E97">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D36E97">
      <w:pPr>
        <w:spacing w:after="0" w:line="240" w:lineRule="auto"/>
        <w:jc w:val="both"/>
        <w:rPr>
          <w:rFonts w:ascii="Montserrat" w:hAnsi="Montserrat"/>
          <w:lang w:val="es-MX"/>
        </w:rPr>
      </w:pPr>
    </w:p>
    <w:p w14:paraId="2C68A64F" w14:textId="1DBF58A8" w:rsidR="00425FB1" w:rsidRDefault="00425FB1" w:rsidP="00425FB1">
      <w:pPr>
        <w:spacing w:after="0" w:line="240" w:lineRule="auto"/>
        <w:jc w:val="both"/>
        <w:rPr>
          <w:rFonts w:ascii="Montserrat" w:hAnsi="Montserrat"/>
          <w:lang w:val="es-MX"/>
        </w:rPr>
      </w:pPr>
      <w:r w:rsidRPr="00BB0497">
        <w:rPr>
          <w:rFonts w:ascii="Montserrat" w:hAnsi="Montserrat"/>
          <w:lang w:val="es-MX"/>
        </w:rPr>
        <w:lastRenderedPageBreak/>
        <w:t>Para comenzar</w:t>
      </w:r>
      <w:r>
        <w:rPr>
          <w:rFonts w:ascii="Montserrat" w:hAnsi="Montserrat"/>
          <w:lang w:val="es-MX"/>
        </w:rPr>
        <w:t>, lee</w:t>
      </w:r>
      <w:r w:rsidRPr="00BB0497">
        <w:rPr>
          <w:rFonts w:ascii="Montserrat" w:hAnsi="Montserrat"/>
          <w:lang w:val="es-MX"/>
        </w:rPr>
        <w:t xml:space="preserve"> </w:t>
      </w:r>
      <w:r>
        <w:rPr>
          <w:rFonts w:ascii="Montserrat" w:hAnsi="Montserrat"/>
          <w:lang w:val="es-MX"/>
        </w:rPr>
        <w:t>con atención el siguiente</w:t>
      </w:r>
      <w:r w:rsidRPr="00BB0497">
        <w:rPr>
          <w:rFonts w:ascii="Montserrat" w:hAnsi="Montserrat"/>
          <w:lang w:val="es-MX"/>
        </w:rPr>
        <w:t xml:space="preserve"> fragmento del libro “La </w:t>
      </w:r>
      <w:r w:rsidR="00A37792">
        <w:rPr>
          <w:rFonts w:ascii="Montserrat" w:hAnsi="Montserrat"/>
          <w:lang w:val="es-MX"/>
        </w:rPr>
        <w:t>v</w:t>
      </w:r>
      <w:r w:rsidRPr="00BB0497">
        <w:rPr>
          <w:rFonts w:ascii="Montserrat" w:hAnsi="Montserrat"/>
          <w:lang w:val="es-MX"/>
        </w:rPr>
        <w:t xml:space="preserve">isión de los vencidos” de Miguel León-Portilla, que </w:t>
      </w:r>
      <w:r>
        <w:rPr>
          <w:rFonts w:ascii="Montserrat" w:hAnsi="Montserrat"/>
          <w:lang w:val="es-MX"/>
        </w:rPr>
        <w:t>te</w:t>
      </w:r>
      <w:r w:rsidRPr="00BB0497">
        <w:rPr>
          <w:rFonts w:ascii="Montserrat" w:hAnsi="Montserrat"/>
          <w:lang w:val="es-MX"/>
        </w:rPr>
        <w:t xml:space="preserve"> </w:t>
      </w:r>
      <w:r>
        <w:rPr>
          <w:rFonts w:ascii="Montserrat" w:hAnsi="Montserrat"/>
          <w:lang w:val="es-MX"/>
        </w:rPr>
        <w:t>dará</w:t>
      </w:r>
      <w:r w:rsidRPr="00BB0497">
        <w:rPr>
          <w:rFonts w:ascii="Montserrat" w:hAnsi="Montserrat"/>
          <w:lang w:val="es-MX"/>
        </w:rPr>
        <w:t xml:space="preserve"> un panorama de lo que sucedió </w:t>
      </w:r>
      <w:r>
        <w:rPr>
          <w:rFonts w:ascii="Montserrat" w:hAnsi="Montserrat"/>
          <w:lang w:val="es-MX"/>
        </w:rPr>
        <w:t xml:space="preserve">con </w:t>
      </w:r>
      <w:r w:rsidRPr="00BB0497">
        <w:rPr>
          <w:rFonts w:ascii="Montserrat" w:hAnsi="Montserrat"/>
          <w:lang w:val="es-MX"/>
        </w:rPr>
        <w:t>los mexicas ante el brote de una enfermedad nueva, que no sabían cómo combatirla y que terminó propagándose a toda la población</w:t>
      </w:r>
      <w:r>
        <w:rPr>
          <w:rFonts w:ascii="Montserrat" w:hAnsi="Montserrat"/>
          <w:lang w:val="es-MX"/>
        </w:rPr>
        <w:t>.</w:t>
      </w:r>
    </w:p>
    <w:p w14:paraId="45C10282" w14:textId="77777777" w:rsidR="00425FB1" w:rsidRDefault="00425FB1" w:rsidP="00425FB1">
      <w:pPr>
        <w:spacing w:after="0" w:line="240" w:lineRule="auto"/>
        <w:jc w:val="both"/>
        <w:rPr>
          <w:rFonts w:ascii="Montserrat" w:hAnsi="Montserrat"/>
          <w:lang w:val="es-MX"/>
        </w:rPr>
      </w:pPr>
    </w:p>
    <w:p w14:paraId="188A1EF4" w14:textId="77777777" w:rsidR="00425FB1" w:rsidRPr="00067C65" w:rsidRDefault="00425FB1" w:rsidP="00425FB1">
      <w:pPr>
        <w:pStyle w:val="Prrafodelista"/>
        <w:spacing w:after="0" w:line="240" w:lineRule="auto"/>
        <w:jc w:val="both"/>
        <w:rPr>
          <w:rFonts w:ascii="Montserrat" w:hAnsi="Montserrat"/>
          <w:lang w:val="es-MX"/>
        </w:rPr>
      </w:pPr>
      <w:r w:rsidRPr="00067C65">
        <w:rPr>
          <w:rFonts w:ascii="Montserrat" w:hAnsi="Montserrat"/>
          <w:lang w:val="es-MX"/>
        </w:rPr>
        <w:t>“Cuando se fueron los españoles de México (vencidos en la llamada noche triste) y aún no se preparaban los españoles contra nosotros (antes del Sitio y Toma de Tenochtitlán)</w:t>
      </w:r>
      <w:r>
        <w:rPr>
          <w:rFonts w:ascii="Montserrat" w:hAnsi="Montserrat"/>
          <w:lang w:val="es-MX"/>
        </w:rPr>
        <w:t>,</w:t>
      </w:r>
      <w:r w:rsidRPr="00067C65">
        <w:rPr>
          <w:rFonts w:ascii="Montserrat" w:hAnsi="Montserrat"/>
          <w:lang w:val="es-MX"/>
        </w:rPr>
        <w:t xml:space="preserve"> primero se difundió entre nosotros una gran peste, una enfermedad general. Comenzó en Tepelihuitl. Sobre nosotros se extendió: gran destruidora de gente algunos cubrió, todas las partes (de su cuerpo) se extendió. En la cara, en la cabeza, en el pecho […] Era muy destructora</w:t>
      </w:r>
      <w:r>
        <w:rPr>
          <w:rFonts w:ascii="Montserrat" w:hAnsi="Montserrat"/>
          <w:lang w:val="es-MX"/>
        </w:rPr>
        <w:t xml:space="preserve"> la</w:t>
      </w:r>
      <w:r w:rsidRPr="00067C65">
        <w:rPr>
          <w:rFonts w:ascii="Montserrat" w:hAnsi="Montserrat"/>
          <w:lang w:val="es-MX"/>
        </w:rPr>
        <w:t xml:space="preserve"> enfermedad. Muchas gentes murieron de ella: ya nadie podía andar, no más estaban acostados, tendidos en su cama. No podía nadie moverse, no podía</w:t>
      </w:r>
      <w:r>
        <w:rPr>
          <w:rFonts w:ascii="Montserrat" w:hAnsi="Montserrat"/>
          <w:lang w:val="es-MX"/>
        </w:rPr>
        <w:t>n</w:t>
      </w:r>
      <w:r w:rsidRPr="00067C65">
        <w:rPr>
          <w:rFonts w:ascii="Montserrat" w:hAnsi="Montserrat"/>
          <w:lang w:val="es-MX"/>
        </w:rPr>
        <w:t xml:space="preserve"> volver el cuello, no podía</w:t>
      </w:r>
      <w:r>
        <w:rPr>
          <w:rFonts w:ascii="Montserrat" w:hAnsi="Montserrat"/>
          <w:lang w:val="es-MX"/>
        </w:rPr>
        <w:t>n</w:t>
      </w:r>
      <w:r w:rsidRPr="00067C65">
        <w:rPr>
          <w:rFonts w:ascii="Montserrat" w:hAnsi="Montserrat"/>
          <w:lang w:val="es-MX"/>
        </w:rPr>
        <w:t xml:space="preserve"> hacer movimientos de cuerpo; no podía</w:t>
      </w:r>
      <w:r>
        <w:rPr>
          <w:rFonts w:ascii="Montserrat" w:hAnsi="Montserrat"/>
          <w:lang w:val="es-MX"/>
        </w:rPr>
        <w:t>n</w:t>
      </w:r>
      <w:r w:rsidRPr="00067C65">
        <w:rPr>
          <w:rFonts w:ascii="Montserrat" w:hAnsi="Montserrat"/>
          <w:lang w:val="es-MX"/>
        </w:rPr>
        <w:t xml:space="preserve"> acostarse boca abajo, ni acostarse sobre la espalda, ni moverse de un lado a otro. Y cuando se movía</w:t>
      </w:r>
      <w:r>
        <w:rPr>
          <w:rFonts w:ascii="Montserrat" w:hAnsi="Montserrat"/>
          <w:lang w:val="es-MX"/>
        </w:rPr>
        <w:t>,</w:t>
      </w:r>
      <w:r w:rsidRPr="00067C65">
        <w:rPr>
          <w:rFonts w:ascii="Montserrat" w:hAnsi="Montserrat"/>
          <w:lang w:val="es-MX"/>
        </w:rPr>
        <w:t xml:space="preserve"> algo daba gritos. A muchos dio la muerte pegajosa, apelmazada, dura enfermedad de granos. Muchos murieron de ella, pero muchos solamente de hambre murieron: hubo muertos por el hambre […] El tiempo que estuvo en fuerza esta peste duró sesenta días funestos.”</w:t>
      </w:r>
    </w:p>
    <w:p w14:paraId="05D2356F" w14:textId="77777777" w:rsidR="00425FB1" w:rsidRDefault="00425FB1" w:rsidP="00425FB1">
      <w:pPr>
        <w:spacing w:after="0" w:line="240" w:lineRule="auto"/>
        <w:jc w:val="both"/>
        <w:rPr>
          <w:rFonts w:ascii="Montserrat" w:hAnsi="Montserrat"/>
          <w:lang w:val="es-MX"/>
        </w:rPr>
      </w:pPr>
    </w:p>
    <w:p w14:paraId="6C589F0A" w14:textId="77777777" w:rsidR="00425FB1" w:rsidRPr="00067C65" w:rsidRDefault="00425FB1" w:rsidP="00425FB1">
      <w:pPr>
        <w:pStyle w:val="Prrafodelista"/>
        <w:spacing w:after="0" w:line="240" w:lineRule="auto"/>
        <w:jc w:val="right"/>
        <w:rPr>
          <w:rFonts w:ascii="Montserrat" w:hAnsi="Montserrat"/>
          <w:i/>
          <w:iCs/>
          <w:lang w:val="es-MX"/>
        </w:rPr>
      </w:pPr>
      <w:r w:rsidRPr="00067C65">
        <w:rPr>
          <w:rFonts w:ascii="Montserrat" w:hAnsi="Montserrat"/>
          <w:i/>
          <w:iCs/>
          <w:lang w:val="es-MX"/>
        </w:rPr>
        <w:t>León-Portilla, Miguel, Visión de los vencidos. Relaciones indígenas de la Conquista, UNAM, México, 1959, págs. 99-100.</w:t>
      </w:r>
    </w:p>
    <w:p w14:paraId="1EDA39EC" w14:textId="77777777" w:rsidR="00425FB1" w:rsidRDefault="00425FB1" w:rsidP="00425FB1">
      <w:pPr>
        <w:spacing w:after="0" w:line="240" w:lineRule="auto"/>
        <w:jc w:val="both"/>
        <w:rPr>
          <w:rFonts w:ascii="Montserrat" w:hAnsi="Montserrat"/>
          <w:lang w:val="es-MX"/>
        </w:rPr>
      </w:pPr>
    </w:p>
    <w:p w14:paraId="7B79CBE8" w14:textId="77777777" w:rsidR="00425FB1" w:rsidRDefault="00425FB1" w:rsidP="00425FB1">
      <w:pPr>
        <w:spacing w:after="0" w:line="240" w:lineRule="auto"/>
        <w:jc w:val="both"/>
        <w:rPr>
          <w:rFonts w:ascii="Montserrat" w:hAnsi="Montserrat"/>
          <w:lang w:val="es-MX"/>
        </w:rPr>
      </w:pPr>
      <w:r>
        <w:rPr>
          <w:rFonts w:ascii="Montserrat" w:hAnsi="Montserrat"/>
          <w:lang w:val="es-MX"/>
        </w:rPr>
        <w:t>A continuación, lee</w:t>
      </w:r>
      <w:r w:rsidRPr="00BB0497">
        <w:rPr>
          <w:rFonts w:ascii="Montserrat" w:hAnsi="Montserrat"/>
          <w:lang w:val="es-MX"/>
        </w:rPr>
        <w:t xml:space="preserve"> lo que escribió Gonzalo Guerrero en su diario, recuerd</w:t>
      </w:r>
      <w:r>
        <w:rPr>
          <w:rFonts w:ascii="Montserrat" w:hAnsi="Montserrat"/>
          <w:lang w:val="es-MX"/>
        </w:rPr>
        <w:t>a</w:t>
      </w:r>
      <w:r w:rsidRPr="00BB0497">
        <w:rPr>
          <w:rFonts w:ascii="Montserrat" w:hAnsi="Montserrat"/>
          <w:lang w:val="es-MX"/>
        </w:rPr>
        <w:t xml:space="preserve"> que esto fue escrito hace más de 500 años.</w:t>
      </w:r>
    </w:p>
    <w:p w14:paraId="0A9071A7" w14:textId="77777777" w:rsidR="00425FB1" w:rsidRDefault="00425FB1" w:rsidP="00425FB1">
      <w:pPr>
        <w:spacing w:after="0" w:line="240" w:lineRule="auto"/>
        <w:jc w:val="both"/>
        <w:rPr>
          <w:rFonts w:ascii="Montserrat" w:hAnsi="Montserrat"/>
          <w:lang w:val="es-MX"/>
        </w:rPr>
      </w:pPr>
    </w:p>
    <w:p w14:paraId="6264DC92" w14:textId="77777777" w:rsidR="00425FB1" w:rsidRPr="00067C65" w:rsidRDefault="00425FB1" w:rsidP="00425FB1">
      <w:pPr>
        <w:pStyle w:val="Prrafodelista"/>
        <w:spacing w:after="0" w:line="240" w:lineRule="auto"/>
        <w:jc w:val="both"/>
        <w:rPr>
          <w:rFonts w:ascii="Montserrat" w:hAnsi="Montserrat"/>
          <w:lang w:val="es-MX"/>
        </w:rPr>
      </w:pPr>
      <w:r w:rsidRPr="00067C65">
        <w:rPr>
          <w:rFonts w:ascii="Montserrat" w:hAnsi="Montserrat"/>
          <w:lang w:val="es-MX"/>
        </w:rPr>
        <w:t xml:space="preserve">“Y así vínose por cima de toda la tierra del Mayab un muy grande azote y peor castigo de toda esta gente, que ahora padece un muy fuerte mal de calenturas y dolores de cabeza y que al tercero día que así se están, sale por todo el cuerpo unos granos que tórnanse negros y de ahí sale la materia y padecen mucho y muchos, así mueren en toda la tierra de Maní y del Chol, y del Cocom y del Tipú, y azota con gran fuerza y la quieren (de) tener con muchos sacrificios humanos  que hacen por todos los pueblos grandes y cocen muchas hierbas que las beben hervidas y úntales por todo el cuerpo una manteca que sacan de la panza de una serpiente que dicen el </w:t>
      </w:r>
      <w:r>
        <w:rPr>
          <w:rFonts w:ascii="Montserrat" w:hAnsi="Montserrat"/>
          <w:lang w:val="es-MX"/>
        </w:rPr>
        <w:t>“</w:t>
      </w:r>
      <w:r w:rsidRPr="00067C65">
        <w:rPr>
          <w:rFonts w:ascii="Montserrat" w:hAnsi="Montserrat"/>
          <w:lang w:val="es-MX"/>
        </w:rPr>
        <w:t>coumatz</w:t>
      </w:r>
      <w:r>
        <w:rPr>
          <w:rFonts w:ascii="Montserrat" w:hAnsi="Montserrat"/>
          <w:lang w:val="es-MX"/>
        </w:rPr>
        <w:t>”</w:t>
      </w:r>
      <w:r w:rsidRPr="00067C65">
        <w:rPr>
          <w:rFonts w:ascii="Montserrat" w:hAnsi="Montserrat"/>
          <w:lang w:val="es-MX"/>
        </w:rPr>
        <w:t xml:space="preserve"> venenoso y fiero en grande manera […]”  </w:t>
      </w:r>
    </w:p>
    <w:p w14:paraId="526EC320" w14:textId="77777777" w:rsidR="00425FB1" w:rsidRDefault="00425FB1" w:rsidP="00425FB1">
      <w:pPr>
        <w:spacing w:after="0" w:line="240" w:lineRule="auto"/>
        <w:jc w:val="both"/>
        <w:rPr>
          <w:rFonts w:ascii="Montserrat" w:hAnsi="Montserrat"/>
          <w:lang w:val="es-MX"/>
        </w:rPr>
      </w:pPr>
    </w:p>
    <w:p w14:paraId="7E4086A7" w14:textId="77777777" w:rsidR="00425FB1" w:rsidRPr="00067C65" w:rsidRDefault="00425FB1" w:rsidP="00425FB1">
      <w:pPr>
        <w:pStyle w:val="Prrafodelista"/>
        <w:spacing w:after="0" w:line="240" w:lineRule="auto"/>
        <w:jc w:val="right"/>
        <w:rPr>
          <w:rFonts w:ascii="Montserrat" w:hAnsi="Montserrat"/>
          <w:i/>
          <w:iCs/>
          <w:lang w:val="es-MX"/>
        </w:rPr>
      </w:pPr>
      <w:r w:rsidRPr="00067C65">
        <w:rPr>
          <w:rFonts w:ascii="Montserrat" w:hAnsi="Montserrat"/>
          <w:i/>
          <w:iCs/>
          <w:lang w:val="es-MX"/>
        </w:rPr>
        <w:t>Diario del náufrago Gonzalo Guerrero para la zona del sureste, citado en Malvido, Elsa, “Representaciones y Textos de la Primera Pandemia de Viruela en los Códices Mexicanos” en Arqueología Mexicana, núm. 45, México, septiembre-diciembre de 2010.</w:t>
      </w:r>
    </w:p>
    <w:p w14:paraId="0C7AA151" w14:textId="77777777" w:rsidR="00425FB1" w:rsidRDefault="00425FB1" w:rsidP="00425FB1">
      <w:pPr>
        <w:spacing w:after="0" w:line="240" w:lineRule="auto"/>
        <w:jc w:val="both"/>
        <w:rPr>
          <w:rFonts w:ascii="Montserrat" w:hAnsi="Montserrat"/>
          <w:lang w:val="es-MX"/>
        </w:rPr>
      </w:pPr>
    </w:p>
    <w:p w14:paraId="578B6296" w14:textId="77777777" w:rsidR="00425FB1" w:rsidRPr="00BB0497" w:rsidRDefault="00425FB1" w:rsidP="00425FB1">
      <w:pPr>
        <w:spacing w:after="0" w:line="240" w:lineRule="auto"/>
        <w:jc w:val="both"/>
        <w:rPr>
          <w:rFonts w:ascii="Montserrat" w:hAnsi="Montserrat"/>
          <w:lang w:val="es-MX"/>
        </w:rPr>
      </w:pPr>
      <w:r>
        <w:rPr>
          <w:rFonts w:ascii="Montserrat" w:hAnsi="Montserrat"/>
          <w:lang w:val="es-MX"/>
        </w:rPr>
        <w:t xml:space="preserve">Ahora, </w:t>
      </w:r>
      <w:r w:rsidRPr="00BB0497">
        <w:rPr>
          <w:rFonts w:ascii="Montserrat" w:hAnsi="Montserrat"/>
          <w:lang w:val="es-MX"/>
        </w:rPr>
        <w:t>reflexion</w:t>
      </w:r>
      <w:r>
        <w:rPr>
          <w:rFonts w:ascii="Montserrat" w:hAnsi="Montserrat"/>
          <w:lang w:val="es-MX"/>
        </w:rPr>
        <w:t>a</w:t>
      </w:r>
      <w:r w:rsidRPr="00BB0497">
        <w:rPr>
          <w:rFonts w:ascii="Montserrat" w:hAnsi="Montserrat"/>
          <w:lang w:val="es-MX"/>
        </w:rPr>
        <w:t xml:space="preserve"> y responde la siguiente pregunta:</w:t>
      </w:r>
    </w:p>
    <w:p w14:paraId="1951FD3F" w14:textId="77777777" w:rsidR="00425FB1" w:rsidRPr="00BB0497" w:rsidRDefault="00425FB1" w:rsidP="00425FB1">
      <w:pPr>
        <w:spacing w:after="0" w:line="240" w:lineRule="auto"/>
        <w:jc w:val="both"/>
        <w:rPr>
          <w:rFonts w:ascii="Montserrat" w:hAnsi="Montserrat"/>
          <w:lang w:val="es-MX"/>
        </w:rPr>
      </w:pPr>
    </w:p>
    <w:p w14:paraId="796D0AD0" w14:textId="77777777" w:rsidR="00425FB1" w:rsidRPr="000F4133" w:rsidRDefault="00425FB1" w:rsidP="00425FB1">
      <w:pPr>
        <w:pStyle w:val="Prrafodelista"/>
        <w:spacing w:after="0" w:line="240" w:lineRule="auto"/>
        <w:jc w:val="both"/>
        <w:rPr>
          <w:rFonts w:ascii="Montserrat" w:hAnsi="Montserrat"/>
          <w:lang w:val="es-MX"/>
        </w:rPr>
      </w:pPr>
      <w:r w:rsidRPr="000F4133">
        <w:rPr>
          <w:rFonts w:ascii="Montserrat" w:hAnsi="Montserrat"/>
          <w:lang w:val="es-MX"/>
        </w:rPr>
        <w:t>¿Por qué es necesario contrastar y conocer las versiones de los hechos históricos?</w:t>
      </w:r>
    </w:p>
    <w:p w14:paraId="6744BEDA" w14:textId="77777777" w:rsidR="00425FB1" w:rsidRDefault="00425FB1" w:rsidP="00425FB1">
      <w:pPr>
        <w:spacing w:after="0" w:line="240" w:lineRule="auto"/>
        <w:jc w:val="both"/>
        <w:rPr>
          <w:rFonts w:ascii="Montserrat" w:hAnsi="Montserrat"/>
          <w:lang w:val="es-MX"/>
        </w:rPr>
      </w:pPr>
    </w:p>
    <w:p w14:paraId="535AA39C" w14:textId="30829FF7" w:rsidR="00425FB1" w:rsidRPr="00BB0497" w:rsidRDefault="00425FB1" w:rsidP="00425FB1">
      <w:pPr>
        <w:spacing w:after="0" w:line="240" w:lineRule="auto"/>
        <w:jc w:val="both"/>
        <w:rPr>
          <w:rFonts w:ascii="Montserrat" w:hAnsi="Montserrat"/>
          <w:lang w:val="es-MX"/>
        </w:rPr>
      </w:pPr>
      <w:r w:rsidRPr="00BB0497">
        <w:rPr>
          <w:rFonts w:ascii="Montserrat" w:hAnsi="Montserrat"/>
          <w:lang w:val="es-MX"/>
        </w:rPr>
        <w:t>Posiblemente ha</w:t>
      </w:r>
      <w:r>
        <w:rPr>
          <w:rFonts w:ascii="Montserrat" w:hAnsi="Montserrat"/>
          <w:lang w:val="es-MX"/>
        </w:rPr>
        <w:t>s</w:t>
      </w:r>
      <w:r w:rsidRPr="00BB0497">
        <w:rPr>
          <w:rFonts w:ascii="Montserrat" w:hAnsi="Montserrat"/>
          <w:lang w:val="es-MX"/>
        </w:rPr>
        <w:t xml:space="preserve"> encontrado situaciones en la vida diaria</w:t>
      </w:r>
      <w:r>
        <w:rPr>
          <w:rFonts w:ascii="Montserrat" w:hAnsi="Montserrat"/>
          <w:lang w:val="es-MX"/>
        </w:rPr>
        <w:t xml:space="preserve">, </w:t>
      </w:r>
      <w:r w:rsidRPr="00BB0497">
        <w:rPr>
          <w:rFonts w:ascii="Montserrat" w:hAnsi="Montserrat"/>
          <w:lang w:val="es-MX"/>
        </w:rPr>
        <w:t>cuando ve</w:t>
      </w:r>
      <w:r>
        <w:rPr>
          <w:rFonts w:ascii="Montserrat" w:hAnsi="Montserrat"/>
          <w:lang w:val="es-MX"/>
        </w:rPr>
        <w:t>s</w:t>
      </w:r>
      <w:r w:rsidRPr="00BB0497">
        <w:rPr>
          <w:rFonts w:ascii="Montserrat" w:hAnsi="Montserrat"/>
          <w:lang w:val="es-MX"/>
        </w:rPr>
        <w:t xml:space="preserve"> alguna noticia o cuando está</w:t>
      </w:r>
      <w:r>
        <w:rPr>
          <w:rFonts w:ascii="Montserrat" w:hAnsi="Montserrat"/>
          <w:lang w:val="es-MX"/>
        </w:rPr>
        <w:t>s</w:t>
      </w:r>
      <w:r w:rsidRPr="00BB0497">
        <w:rPr>
          <w:rFonts w:ascii="Montserrat" w:hAnsi="Montserrat"/>
          <w:lang w:val="es-MX"/>
        </w:rPr>
        <w:t xml:space="preserve"> estudiando alguna lección de Historia, en donde </w:t>
      </w:r>
      <w:r>
        <w:rPr>
          <w:rFonts w:ascii="Montserrat" w:hAnsi="Montserrat"/>
          <w:lang w:val="es-MX"/>
        </w:rPr>
        <w:t>se cuenta</w:t>
      </w:r>
      <w:r w:rsidRPr="00BB0497">
        <w:rPr>
          <w:rFonts w:ascii="Montserrat" w:hAnsi="Montserrat"/>
          <w:lang w:val="es-MX"/>
        </w:rPr>
        <w:t xml:space="preserve"> un hecho histórico, pero hay una o más versiones sobre lo ocurrido</w:t>
      </w:r>
      <w:r w:rsidR="00A37792">
        <w:rPr>
          <w:rFonts w:ascii="Montserrat" w:hAnsi="Montserrat"/>
          <w:lang w:val="es-MX"/>
        </w:rPr>
        <w:t>,</w:t>
      </w:r>
      <w:r w:rsidRPr="00BB0497">
        <w:rPr>
          <w:rFonts w:ascii="Montserrat" w:hAnsi="Montserrat"/>
          <w:lang w:val="es-MX"/>
        </w:rPr>
        <w:t xml:space="preserve"> </w:t>
      </w:r>
      <w:r w:rsidR="00A37792">
        <w:rPr>
          <w:rFonts w:ascii="Montserrat" w:hAnsi="Montserrat"/>
          <w:lang w:val="es-MX"/>
        </w:rPr>
        <w:t>e</w:t>
      </w:r>
      <w:r w:rsidRPr="00BB0497">
        <w:rPr>
          <w:rFonts w:ascii="Montserrat" w:hAnsi="Montserrat"/>
          <w:lang w:val="es-MX"/>
        </w:rPr>
        <w:t xml:space="preserve"> incluso </w:t>
      </w:r>
      <w:r>
        <w:rPr>
          <w:rFonts w:ascii="Montserrat" w:hAnsi="Montserrat"/>
          <w:lang w:val="es-MX"/>
        </w:rPr>
        <w:t>se podrían</w:t>
      </w:r>
      <w:r w:rsidRPr="00BB0497">
        <w:rPr>
          <w:rFonts w:ascii="Montserrat" w:hAnsi="Montserrat"/>
          <w:lang w:val="es-MX"/>
        </w:rPr>
        <w:t xml:space="preserve"> conocer hechos en donde las razones de tal o cual evento son inciertas y el resultado de lo ocurrido queda pendiente. </w:t>
      </w:r>
    </w:p>
    <w:p w14:paraId="57437F85" w14:textId="77777777" w:rsidR="00425FB1" w:rsidRPr="00BB0497" w:rsidRDefault="00425FB1" w:rsidP="00425FB1">
      <w:pPr>
        <w:spacing w:after="0" w:line="240" w:lineRule="auto"/>
        <w:jc w:val="both"/>
        <w:rPr>
          <w:rFonts w:ascii="Montserrat" w:hAnsi="Montserrat"/>
          <w:lang w:val="es-MX"/>
        </w:rPr>
      </w:pPr>
    </w:p>
    <w:p w14:paraId="53800814" w14:textId="77777777" w:rsidR="00425FB1" w:rsidRDefault="00425FB1" w:rsidP="00425FB1">
      <w:pPr>
        <w:spacing w:after="0" w:line="240" w:lineRule="auto"/>
        <w:jc w:val="both"/>
        <w:rPr>
          <w:rFonts w:ascii="Montserrat" w:hAnsi="Montserrat"/>
          <w:lang w:val="es-MX"/>
        </w:rPr>
      </w:pPr>
      <w:r>
        <w:rPr>
          <w:rFonts w:ascii="Montserrat" w:hAnsi="Montserrat"/>
          <w:lang w:val="es-MX"/>
        </w:rPr>
        <w:t>Reflexiona sobre el siguiente</w:t>
      </w:r>
      <w:r w:rsidRPr="00BB0497">
        <w:rPr>
          <w:rFonts w:ascii="Montserrat" w:hAnsi="Montserrat"/>
          <w:lang w:val="es-MX"/>
        </w:rPr>
        <w:t xml:space="preserve"> ejemplo </w:t>
      </w:r>
      <w:r>
        <w:rPr>
          <w:rFonts w:ascii="Montserrat" w:hAnsi="Montserrat"/>
          <w:lang w:val="es-MX"/>
        </w:rPr>
        <w:t>respecto a una</w:t>
      </w:r>
      <w:r w:rsidRPr="00BB0497">
        <w:rPr>
          <w:rFonts w:ascii="Montserrat" w:hAnsi="Montserrat"/>
          <w:lang w:val="es-MX"/>
        </w:rPr>
        <w:t xml:space="preserve"> situación</w:t>
      </w:r>
      <w:r>
        <w:rPr>
          <w:rFonts w:ascii="Montserrat" w:hAnsi="Montserrat"/>
          <w:lang w:val="es-MX"/>
        </w:rPr>
        <w:t xml:space="preserve"> como la que se menciona anteriormente</w:t>
      </w:r>
      <w:r w:rsidRPr="00BB0497">
        <w:rPr>
          <w:rFonts w:ascii="Montserrat" w:hAnsi="Montserrat"/>
          <w:lang w:val="es-MX"/>
        </w:rPr>
        <w:t xml:space="preserve">. </w:t>
      </w:r>
    </w:p>
    <w:p w14:paraId="71C2BD48" w14:textId="77777777" w:rsidR="00425FB1" w:rsidRDefault="00425FB1" w:rsidP="00425FB1">
      <w:pPr>
        <w:spacing w:after="0" w:line="240" w:lineRule="auto"/>
        <w:jc w:val="both"/>
        <w:rPr>
          <w:rFonts w:ascii="Montserrat" w:hAnsi="Montserrat"/>
          <w:lang w:val="es-MX"/>
        </w:rPr>
      </w:pPr>
    </w:p>
    <w:p w14:paraId="56E46113" w14:textId="77777777" w:rsidR="00425FB1" w:rsidRPr="000F4133" w:rsidRDefault="00425FB1" w:rsidP="00425FB1">
      <w:pPr>
        <w:pStyle w:val="Prrafodelista"/>
        <w:spacing w:after="0" w:line="240" w:lineRule="auto"/>
        <w:jc w:val="both"/>
        <w:rPr>
          <w:rFonts w:ascii="Montserrat" w:hAnsi="Montserrat"/>
          <w:lang w:val="es-MX"/>
        </w:rPr>
      </w:pPr>
      <w:r w:rsidRPr="000F4133">
        <w:rPr>
          <w:rFonts w:ascii="Montserrat" w:hAnsi="Montserrat"/>
          <w:lang w:val="es-MX"/>
        </w:rPr>
        <w:t>Durante la Segunda Guerra Mundial, México mantenía su neutralidad ante el conflicto a pesar de la insistencia de parte de Estados Unidos de que participara en la Guerra, Pero para mayo de 1942 dos embarcaciones mexicanas fueron atacadas por submarinos alemanes, lo que propició que nuestro país le declarara la guerra a Alemania.</w:t>
      </w:r>
    </w:p>
    <w:p w14:paraId="126D01BA" w14:textId="77777777" w:rsidR="00425FB1" w:rsidRDefault="00425FB1" w:rsidP="00425FB1">
      <w:pPr>
        <w:spacing w:after="0" w:line="240" w:lineRule="auto"/>
        <w:jc w:val="both"/>
        <w:rPr>
          <w:rFonts w:ascii="Montserrat" w:hAnsi="Montserrat"/>
          <w:lang w:val="es-MX"/>
        </w:rPr>
      </w:pPr>
    </w:p>
    <w:p w14:paraId="7AE7FEA7" w14:textId="77777777" w:rsidR="00425FB1" w:rsidRPr="00BB0497" w:rsidRDefault="00425FB1" w:rsidP="00425FB1">
      <w:pPr>
        <w:spacing w:after="0" w:line="240" w:lineRule="auto"/>
        <w:jc w:val="both"/>
        <w:rPr>
          <w:rFonts w:ascii="Montserrat" w:hAnsi="Montserrat"/>
          <w:lang w:val="es-MX"/>
        </w:rPr>
      </w:pPr>
      <w:r w:rsidRPr="00BB0497">
        <w:rPr>
          <w:rFonts w:ascii="Montserrat" w:hAnsi="Montserrat"/>
          <w:lang w:val="es-MX"/>
        </w:rPr>
        <w:t>Está es una versión del ingreso de México a la Segunda Guerra Mundial, sin embargo, tenemos otro grupo de historiadores que aseguran que en realidad Alemania no fue el que atacó los barcos mexicanos, sino que fueron los Estados Unidos de América para obligar a México a declarar la guerra a los países del Eje.</w:t>
      </w:r>
    </w:p>
    <w:p w14:paraId="312154D0" w14:textId="77777777" w:rsidR="00425FB1" w:rsidRPr="00BB0497" w:rsidRDefault="00425FB1" w:rsidP="00425FB1">
      <w:pPr>
        <w:spacing w:after="0" w:line="240" w:lineRule="auto"/>
        <w:jc w:val="both"/>
        <w:rPr>
          <w:rFonts w:ascii="Montserrat" w:hAnsi="Montserrat"/>
          <w:lang w:val="es-MX"/>
        </w:rPr>
      </w:pPr>
    </w:p>
    <w:p w14:paraId="66BF8B0C" w14:textId="77777777" w:rsidR="00425FB1" w:rsidRDefault="00425FB1" w:rsidP="00425FB1">
      <w:pPr>
        <w:spacing w:after="0" w:line="240" w:lineRule="auto"/>
        <w:jc w:val="both"/>
        <w:rPr>
          <w:rFonts w:ascii="Montserrat" w:hAnsi="Montserrat"/>
          <w:lang w:val="es-MX"/>
        </w:rPr>
      </w:pPr>
      <w:r w:rsidRPr="00BB0497">
        <w:rPr>
          <w:rFonts w:ascii="Montserrat" w:hAnsi="Montserrat"/>
          <w:lang w:val="es-MX"/>
        </w:rPr>
        <w:t xml:space="preserve">Este es uno de los múltiples ejemplos que </w:t>
      </w:r>
      <w:r>
        <w:rPr>
          <w:rFonts w:ascii="Montserrat" w:hAnsi="Montserrat"/>
          <w:lang w:val="es-MX"/>
        </w:rPr>
        <w:t>se pueden</w:t>
      </w:r>
      <w:r w:rsidRPr="00BB0497">
        <w:rPr>
          <w:rFonts w:ascii="Montserrat" w:hAnsi="Montserrat"/>
          <w:lang w:val="es-MX"/>
        </w:rPr>
        <w:t xml:space="preserve"> presentar</w:t>
      </w:r>
      <w:r>
        <w:rPr>
          <w:rFonts w:ascii="Montserrat" w:hAnsi="Montserrat"/>
          <w:lang w:val="es-MX"/>
        </w:rPr>
        <w:t>,</w:t>
      </w:r>
      <w:r w:rsidRPr="00BB0497">
        <w:rPr>
          <w:rFonts w:ascii="Montserrat" w:hAnsi="Montserrat"/>
          <w:lang w:val="es-MX"/>
        </w:rPr>
        <w:t xml:space="preserve"> en donde hay muchas visiones de un mismo hecho. Ejemplos similares </w:t>
      </w:r>
      <w:r>
        <w:rPr>
          <w:rFonts w:ascii="Montserrat" w:hAnsi="Montserrat"/>
          <w:lang w:val="es-MX"/>
        </w:rPr>
        <w:t>existen</w:t>
      </w:r>
      <w:r w:rsidRPr="00BB0497">
        <w:rPr>
          <w:rFonts w:ascii="Montserrat" w:hAnsi="Montserrat"/>
          <w:lang w:val="es-MX"/>
        </w:rPr>
        <w:t xml:space="preserve"> con la historia de los niños héroes, la muerte de Hitler e incluso la llegada del hombre a la luna.</w:t>
      </w:r>
    </w:p>
    <w:p w14:paraId="5D46433E" w14:textId="77777777" w:rsidR="00425FB1" w:rsidRDefault="00425FB1" w:rsidP="00425FB1">
      <w:pPr>
        <w:spacing w:after="0" w:line="240" w:lineRule="auto"/>
        <w:jc w:val="both"/>
        <w:rPr>
          <w:rFonts w:ascii="Montserrat" w:hAnsi="Montserrat"/>
          <w:lang w:val="es-MX"/>
        </w:rPr>
      </w:pPr>
    </w:p>
    <w:p w14:paraId="6B8E9356" w14:textId="77777777" w:rsidR="00425FB1" w:rsidRPr="00BB0497" w:rsidRDefault="00425FB1" w:rsidP="00425FB1">
      <w:pPr>
        <w:spacing w:after="0" w:line="240" w:lineRule="auto"/>
        <w:jc w:val="both"/>
        <w:rPr>
          <w:rFonts w:ascii="Montserrat" w:hAnsi="Montserrat"/>
          <w:lang w:val="es-MX"/>
        </w:rPr>
      </w:pPr>
      <w:r w:rsidRPr="00BB0497">
        <w:rPr>
          <w:rFonts w:ascii="Montserrat" w:hAnsi="Montserrat"/>
          <w:lang w:val="es-MX"/>
        </w:rPr>
        <w:t>Entonces ¿Qué papel juega la Historia? ¿Es importante la labor del historiador cuando dos o más personas pueden dar diferentes versiones, puntos de vista o percepciones de un mismo hecho histórico?</w:t>
      </w:r>
    </w:p>
    <w:p w14:paraId="57B74712" w14:textId="77777777" w:rsidR="00425FB1" w:rsidRPr="00BB0497" w:rsidRDefault="00425FB1" w:rsidP="00425FB1">
      <w:pPr>
        <w:spacing w:after="0" w:line="240" w:lineRule="auto"/>
        <w:jc w:val="both"/>
        <w:rPr>
          <w:rFonts w:ascii="Montserrat" w:hAnsi="Montserrat"/>
          <w:lang w:val="es-MX"/>
        </w:rPr>
      </w:pPr>
    </w:p>
    <w:p w14:paraId="2D2E6F0F" w14:textId="77777777" w:rsidR="00425FB1" w:rsidRDefault="00425FB1" w:rsidP="00425FB1">
      <w:pPr>
        <w:spacing w:after="0" w:line="240" w:lineRule="auto"/>
        <w:jc w:val="both"/>
        <w:rPr>
          <w:rFonts w:ascii="Montserrat" w:hAnsi="Montserrat"/>
          <w:lang w:val="es-MX"/>
        </w:rPr>
      </w:pPr>
      <w:r>
        <w:rPr>
          <w:rFonts w:ascii="Montserrat" w:hAnsi="Montserrat"/>
          <w:lang w:val="es-MX"/>
        </w:rPr>
        <w:t>L</w:t>
      </w:r>
      <w:r w:rsidRPr="00BB0497">
        <w:rPr>
          <w:rFonts w:ascii="Montserrat" w:hAnsi="Montserrat"/>
          <w:lang w:val="es-MX"/>
        </w:rPr>
        <w:t xml:space="preserve">a labor del historiador es muy importante, ya que reconstruye una situación tomando en cuenta todas las fuentes que tiene y todos los actores involucrados. A todas sus fuentes les debe hacer las preguntas adecuadas para tratar de llegar a la verdad que quiere alcanzar, siempre con un estricto rigor científico, tratando de ser objetivo y apoyándose de otras disciplinas. En caso de que el historiador no haga de esta manera su trabajo, entonces </w:t>
      </w:r>
      <w:r>
        <w:rPr>
          <w:rFonts w:ascii="Montserrat" w:hAnsi="Montserrat"/>
          <w:lang w:val="es-MX"/>
        </w:rPr>
        <w:t>se tendrá</w:t>
      </w:r>
      <w:r w:rsidRPr="00BB0497">
        <w:rPr>
          <w:rFonts w:ascii="Montserrat" w:hAnsi="Montserrat"/>
          <w:lang w:val="es-MX"/>
        </w:rPr>
        <w:t xml:space="preserve"> una historia incompleta, sesgada y con una tendencia hacia solo una parte de los involucrados, lo que favorecerá que surjan diversas versiones sobre el momento estudiado.</w:t>
      </w:r>
    </w:p>
    <w:p w14:paraId="69674D0A" w14:textId="77777777" w:rsidR="00425FB1" w:rsidRDefault="00425FB1" w:rsidP="00425FB1">
      <w:pPr>
        <w:spacing w:after="0" w:line="240" w:lineRule="auto"/>
        <w:jc w:val="both"/>
        <w:rPr>
          <w:rFonts w:ascii="Montserrat" w:hAnsi="Montserrat"/>
          <w:lang w:val="es-MX"/>
        </w:rPr>
      </w:pPr>
    </w:p>
    <w:p w14:paraId="3B037A7C" w14:textId="77777777" w:rsidR="00425FB1" w:rsidRDefault="00425FB1" w:rsidP="00425FB1">
      <w:pPr>
        <w:spacing w:after="0" w:line="240" w:lineRule="auto"/>
        <w:jc w:val="both"/>
        <w:rPr>
          <w:rFonts w:ascii="Montserrat" w:hAnsi="Montserrat"/>
          <w:lang w:val="es-MX"/>
        </w:rPr>
      </w:pPr>
      <w:r w:rsidRPr="00BB0497">
        <w:rPr>
          <w:rFonts w:ascii="Montserrat" w:hAnsi="Montserrat"/>
          <w:lang w:val="es-MX"/>
        </w:rPr>
        <w:t>Tal vez hayas escuchado la frase de Winston Churchill</w:t>
      </w:r>
      <w:r>
        <w:rPr>
          <w:rFonts w:ascii="Montserrat" w:hAnsi="Montserrat"/>
          <w:lang w:val="es-MX"/>
        </w:rPr>
        <w:t xml:space="preserve">, </w:t>
      </w:r>
      <w:r w:rsidRPr="00BB0497">
        <w:rPr>
          <w:rFonts w:ascii="Montserrat" w:hAnsi="Montserrat"/>
          <w:lang w:val="es-MX"/>
        </w:rPr>
        <w:t>“</w:t>
      </w:r>
      <w:r>
        <w:rPr>
          <w:rFonts w:ascii="Montserrat" w:hAnsi="Montserrat"/>
          <w:lang w:val="es-MX"/>
        </w:rPr>
        <w:t>L</w:t>
      </w:r>
      <w:r w:rsidRPr="00BB0497">
        <w:rPr>
          <w:rFonts w:ascii="Montserrat" w:hAnsi="Montserrat"/>
          <w:lang w:val="es-MX"/>
        </w:rPr>
        <w:t>a historia la escriben los vencedores”, esto en clara alusión a que no siempre se ha contado la historia tomando en cuenta a todos los actores involucrados. Por ejemplo, en tu curso de Historia Universal de primero de secundaria</w:t>
      </w:r>
      <w:r>
        <w:rPr>
          <w:rFonts w:ascii="Montserrat" w:hAnsi="Montserrat"/>
          <w:lang w:val="es-MX"/>
        </w:rPr>
        <w:t>,</w:t>
      </w:r>
      <w:r w:rsidRPr="00BB0497">
        <w:rPr>
          <w:rFonts w:ascii="Montserrat" w:hAnsi="Montserrat"/>
          <w:lang w:val="es-MX"/>
        </w:rPr>
        <w:t xml:space="preserve"> abordaste el tema del Colonialismo. Por mucho tiempo, este proceso fue contado como el reparto que hicieron los países imperialistas sobre África y Asia principalmente, pero esa visión ignora a las miles de personas que al ser conquistadas se convirtieron en esclavos, entonces tenemos una historia que no hablaba de las personas que perdieron a sus familias, a los niños que quedaron </w:t>
      </w:r>
      <w:r w:rsidRPr="00BB0497">
        <w:rPr>
          <w:rFonts w:ascii="Montserrat" w:hAnsi="Montserrat"/>
          <w:lang w:val="es-MX"/>
        </w:rPr>
        <w:lastRenderedPageBreak/>
        <w:t>huérfanos y mucho menos se abordaba la explotación infrahumana a que fueron sometidos los países colonizados. Se trató de una historia incompleta.</w:t>
      </w:r>
    </w:p>
    <w:p w14:paraId="0F7EB892" w14:textId="77777777" w:rsidR="00425FB1" w:rsidRDefault="00425FB1" w:rsidP="00425FB1">
      <w:pPr>
        <w:spacing w:after="0" w:line="240" w:lineRule="auto"/>
        <w:jc w:val="both"/>
        <w:rPr>
          <w:rFonts w:ascii="Montserrat" w:hAnsi="Montserrat"/>
          <w:lang w:val="es-MX"/>
        </w:rPr>
      </w:pPr>
    </w:p>
    <w:p w14:paraId="0B7B847F" w14:textId="77777777" w:rsidR="00425FB1" w:rsidRPr="00BB0497" w:rsidRDefault="00425FB1" w:rsidP="00425FB1">
      <w:pPr>
        <w:spacing w:after="0" w:line="240" w:lineRule="auto"/>
        <w:jc w:val="both"/>
        <w:rPr>
          <w:rFonts w:ascii="Montserrat" w:hAnsi="Montserrat"/>
          <w:lang w:val="es-MX"/>
        </w:rPr>
      </w:pPr>
      <w:r w:rsidRPr="00532C68">
        <w:rPr>
          <w:rFonts w:ascii="Montserrat" w:hAnsi="Montserrat"/>
          <w:lang w:val="es-MX"/>
        </w:rPr>
        <w:t>Cuando</w:t>
      </w:r>
      <w:r w:rsidRPr="00BB0497">
        <w:rPr>
          <w:rFonts w:ascii="Montserrat" w:hAnsi="Montserrat"/>
          <w:lang w:val="es-MX"/>
        </w:rPr>
        <w:t xml:space="preserve"> </w:t>
      </w:r>
      <w:r>
        <w:rPr>
          <w:rFonts w:ascii="Montserrat" w:hAnsi="Montserrat"/>
          <w:lang w:val="es-MX"/>
        </w:rPr>
        <w:t>se consultan</w:t>
      </w:r>
      <w:r w:rsidRPr="00BB0497">
        <w:rPr>
          <w:rFonts w:ascii="Montserrat" w:hAnsi="Montserrat"/>
          <w:lang w:val="es-MX"/>
        </w:rPr>
        <w:t xml:space="preserve"> las fuentes históricas</w:t>
      </w:r>
      <w:r>
        <w:rPr>
          <w:rFonts w:ascii="Montserrat" w:hAnsi="Montserrat"/>
          <w:lang w:val="es-MX"/>
        </w:rPr>
        <w:t>,</w:t>
      </w:r>
      <w:r w:rsidRPr="00BB0497">
        <w:rPr>
          <w:rFonts w:ascii="Montserrat" w:hAnsi="Montserrat"/>
          <w:lang w:val="es-MX"/>
        </w:rPr>
        <w:t xml:space="preserve"> es necesario saber quién las escribió, cuáles eran sus ideas, creencias y conocimientos, así como su objetivo. Al estudiar cada documento histórico es necesario identificar los hechos y procesos que aborda sin dar por sentado que es una fuente con la verdad absoluta, ya que esto no existe. </w:t>
      </w:r>
    </w:p>
    <w:p w14:paraId="1C96AC3E" w14:textId="77777777" w:rsidR="00425FB1" w:rsidRPr="00BB0497" w:rsidRDefault="00425FB1" w:rsidP="00425FB1">
      <w:pPr>
        <w:spacing w:after="0" w:line="240" w:lineRule="auto"/>
        <w:jc w:val="both"/>
        <w:rPr>
          <w:rFonts w:ascii="Montserrat" w:hAnsi="Montserrat"/>
          <w:lang w:val="es-MX"/>
        </w:rPr>
      </w:pPr>
    </w:p>
    <w:p w14:paraId="5B5A9186" w14:textId="77777777" w:rsidR="00425FB1" w:rsidRDefault="00425FB1" w:rsidP="00425FB1">
      <w:pPr>
        <w:spacing w:after="0" w:line="240" w:lineRule="auto"/>
        <w:jc w:val="both"/>
        <w:rPr>
          <w:rFonts w:ascii="Montserrat" w:hAnsi="Montserrat"/>
          <w:lang w:val="es-MX"/>
        </w:rPr>
      </w:pPr>
      <w:r w:rsidRPr="00BB0497">
        <w:rPr>
          <w:rFonts w:ascii="Montserrat" w:hAnsi="Montserrat"/>
          <w:lang w:val="es-MX"/>
        </w:rPr>
        <w:t xml:space="preserve">Además de leer de manera cuidadosa cada una de las fuentes y de tener en cuenta quién las escribió y para qué, </w:t>
      </w:r>
      <w:r>
        <w:rPr>
          <w:rFonts w:ascii="Montserrat" w:hAnsi="Montserrat"/>
          <w:lang w:val="es-MX"/>
        </w:rPr>
        <w:t>se deben</w:t>
      </w:r>
      <w:r w:rsidRPr="00BB0497">
        <w:rPr>
          <w:rFonts w:ascii="Montserrat" w:hAnsi="Montserrat"/>
          <w:lang w:val="es-MX"/>
        </w:rPr>
        <w:t xml:space="preserve"> comparar varios documentos para valorar todas las versiones posibles y así proporcionar una mejor explicación de lo que ocurrió en el pasado.</w:t>
      </w:r>
    </w:p>
    <w:p w14:paraId="3C8DBB10" w14:textId="77777777" w:rsidR="00425FB1" w:rsidRDefault="00425FB1" w:rsidP="00425FB1">
      <w:pPr>
        <w:spacing w:after="0" w:line="240" w:lineRule="auto"/>
        <w:jc w:val="both"/>
        <w:rPr>
          <w:rFonts w:ascii="Montserrat" w:hAnsi="Montserrat"/>
          <w:lang w:val="es-MX"/>
        </w:rPr>
      </w:pPr>
    </w:p>
    <w:p w14:paraId="244E388B" w14:textId="77777777" w:rsidR="00425FB1" w:rsidRDefault="00425FB1" w:rsidP="00425FB1">
      <w:pPr>
        <w:spacing w:after="0" w:line="240" w:lineRule="auto"/>
        <w:jc w:val="both"/>
        <w:rPr>
          <w:rFonts w:ascii="Montserrat" w:hAnsi="Montserrat"/>
          <w:lang w:val="es-MX"/>
        </w:rPr>
      </w:pPr>
      <w:r w:rsidRPr="00BB0497">
        <w:rPr>
          <w:rFonts w:ascii="Montserrat" w:hAnsi="Montserrat"/>
          <w:lang w:val="es-MX"/>
        </w:rPr>
        <w:t>En la historia no existe una sola verdad, lo que si hay son diversas versiones o interpretaciones de un mismo hecho o proceso histórico. Y es que</w:t>
      </w:r>
      <w:r>
        <w:rPr>
          <w:rFonts w:ascii="Montserrat" w:hAnsi="Montserrat"/>
          <w:lang w:val="es-MX"/>
        </w:rPr>
        <w:t>,</w:t>
      </w:r>
      <w:r w:rsidRPr="00BB0497">
        <w:rPr>
          <w:rFonts w:ascii="Montserrat" w:hAnsi="Montserrat"/>
          <w:lang w:val="es-MX"/>
        </w:rPr>
        <w:t xml:space="preserve"> entre historiadores no siempre se ponen de acuerdo ante un mismo hecho. </w:t>
      </w:r>
    </w:p>
    <w:p w14:paraId="67DBFD44" w14:textId="77777777" w:rsidR="00425FB1" w:rsidRDefault="00425FB1" w:rsidP="00425FB1">
      <w:pPr>
        <w:spacing w:after="0" w:line="240" w:lineRule="auto"/>
        <w:jc w:val="both"/>
        <w:rPr>
          <w:rFonts w:ascii="Montserrat" w:hAnsi="Montserrat"/>
          <w:lang w:val="es-MX"/>
        </w:rPr>
      </w:pPr>
    </w:p>
    <w:p w14:paraId="7D90128F" w14:textId="77777777" w:rsidR="00425FB1" w:rsidRPr="00BB0497" w:rsidRDefault="00425FB1" w:rsidP="00425FB1">
      <w:pPr>
        <w:spacing w:after="0" w:line="240" w:lineRule="auto"/>
        <w:jc w:val="both"/>
        <w:rPr>
          <w:rFonts w:ascii="Montserrat" w:hAnsi="Montserrat"/>
          <w:lang w:val="es-MX"/>
        </w:rPr>
      </w:pPr>
      <w:r>
        <w:rPr>
          <w:rFonts w:ascii="Montserrat" w:hAnsi="Montserrat"/>
          <w:lang w:val="es-MX"/>
        </w:rPr>
        <w:t>Para profundizar más en el tema, realiza el siguiente ejercicio:</w:t>
      </w:r>
    </w:p>
    <w:p w14:paraId="1B24F7A1" w14:textId="77777777" w:rsidR="00425FB1" w:rsidRPr="00BB0497" w:rsidRDefault="00425FB1" w:rsidP="00425FB1">
      <w:pPr>
        <w:spacing w:after="0" w:line="240" w:lineRule="auto"/>
        <w:jc w:val="both"/>
        <w:rPr>
          <w:rFonts w:ascii="Montserrat" w:hAnsi="Montserrat"/>
          <w:lang w:val="es-MX"/>
        </w:rPr>
      </w:pPr>
    </w:p>
    <w:p w14:paraId="743CA2BE" w14:textId="77777777" w:rsidR="00425FB1" w:rsidRDefault="00425FB1" w:rsidP="00425FB1">
      <w:pPr>
        <w:pStyle w:val="Prrafodelista"/>
        <w:spacing w:after="0" w:line="240" w:lineRule="auto"/>
        <w:jc w:val="both"/>
        <w:rPr>
          <w:rFonts w:ascii="Montserrat" w:hAnsi="Montserrat"/>
          <w:lang w:val="es-MX"/>
        </w:rPr>
      </w:pPr>
      <w:r w:rsidRPr="00DB44CD">
        <w:rPr>
          <w:rFonts w:ascii="Montserrat" w:hAnsi="Montserrat"/>
          <w:lang w:val="es-MX"/>
        </w:rPr>
        <w:t>Observa con detenimiento la siguiente imagen. Si hay otra persona a tu lado, pídele que también vea la imagen. Pongan atención en cada uno de los elementos que más llaman su atención, y memoricen el códice que pertenece a la Tira de la Peregrinación, si cree</w:t>
      </w:r>
      <w:r>
        <w:rPr>
          <w:rFonts w:ascii="Montserrat" w:hAnsi="Montserrat"/>
          <w:lang w:val="es-MX"/>
        </w:rPr>
        <w:t>s</w:t>
      </w:r>
      <w:r w:rsidRPr="00DB44CD">
        <w:rPr>
          <w:rFonts w:ascii="Montserrat" w:hAnsi="Montserrat"/>
          <w:lang w:val="es-MX"/>
        </w:rPr>
        <w:t xml:space="preserve"> necesario hacer algún apunte, puede</w:t>
      </w:r>
      <w:r>
        <w:rPr>
          <w:rFonts w:ascii="Montserrat" w:hAnsi="Montserrat"/>
          <w:lang w:val="es-MX"/>
        </w:rPr>
        <w:t>s</w:t>
      </w:r>
      <w:r w:rsidRPr="00DB44CD">
        <w:rPr>
          <w:rFonts w:ascii="Montserrat" w:hAnsi="Montserrat"/>
          <w:lang w:val="es-MX"/>
        </w:rPr>
        <w:t xml:space="preserve"> hacerlo.</w:t>
      </w:r>
    </w:p>
    <w:p w14:paraId="553C4942" w14:textId="77777777" w:rsidR="00425FB1" w:rsidRDefault="00425FB1" w:rsidP="00425FB1">
      <w:pPr>
        <w:spacing w:after="0" w:line="240" w:lineRule="auto"/>
        <w:jc w:val="both"/>
        <w:rPr>
          <w:rFonts w:ascii="Montserrat" w:hAnsi="Montserrat"/>
          <w:lang w:val="es-MX"/>
        </w:rPr>
      </w:pPr>
    </w:p>
    <w:p w14:paraId="04D35B19" w14:textId="77777777" w:rsidR="00425FB1" w:rsidRPr="00DB44CD" w:rsidRDefault="00425FB1" w:rsidP="00425FB1">
      <w:pPr>
        <w:spacing w:after="0" w:line="240" w:lineRule="auto"/>
        <w:jc w:val="center"/>
        <w:rPr>
          <w:rFonts w:ascii="Montserrat" w:hAnsi="Montserrat"/>
          <w:lang w:val="es-MX"/>
        </w:rPr>
      </w:pPr>
      <w:r w:rsidRPr="00DB44CD">
        <w:rPr>
          <w:noProof/>
        </w:rPr>
        <w:drawing>
          <wp:inline distT="0" distB="0" distL="0" distR="0" wp14:anchorId="616C9D39" wp14:editId="36D8BB4A">
            <wp:extent cx="3685019" cy="2190750"/>
            <wp:effectExtent l="0" t="0" r="0" b="0"/>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03677" cy="2201842"/>
                    </a:xfrm>
                    <a:prstGeom prst="rect">
                      <a:avLst/>
                    </a:prstGeom>
                  </pic:spPr>
                </pic:pic>
              </a:graphicData>
            </a:graphic>
          </wp:inline>
        </w:drawing>
      </w:r>
    </w:p>
    <w:p w14:paraId="3B5A73B2" w14:textId="77777777" w:rsidR="00425FB1" w:rsidRDefault="00425FB1" w:rsidP="00425FB1">
      <w:pPr>
        <w:spacing w:after="0" w:line="240" w:lineRule="auto"/>
        <w:jc w:val="both"/>
        <w:rPr>
          <w:rFonts w:ascii="Montserrat" w:hAnsi="Montserrat"/>
          <w:lang w:val="es-MX"/>
        </w:rPr>
      </w:pPr>
    </w:p>
    <w:p w14:paraId="1815548D" w14:textId="77777777" w:rsidR="00425FB1" w:rsidRDefault="00425FB1" w:rsidP="00425FB1">
      <w:pPr>
        <w:spacing w:after="0" w:line="240" w:lineRule="auto"/>
        <w:jc w:val="both"/>
        <w:rPr>
          <w:rFonts w:ascii="Montserrat" w:hAnsi="Montserrat"/>
          <w:lang w:val="es-MX"/>
        </w:rPr>
      </w:pPr>
    </w:p>
    <w:p w14:paraId="05595362" w14:textId="77777777" w:rsidR="00425FB1" w:rsidRPr="00132770" w:rsidRDefault="00425FB1" w:rsidP="00425FB1">
      <w:pPr>
        <w:pStyle w:val="Prrafodelista"/>
        <w:spacing w:after="0" w:line="240" w:lineRule="auto"/>
        <w:jc w:val="both"/>
        <w:rPr>
          <w:rFonts w:ascii="Montserrat" w:hAnsi="Montserrat"/>
          <w:lang w:val="es-MX"/>
        </w:rPr>
      </w:pPr>
      <w:r w:rsidRPr="00132770">
        <w:rPr>
          <w:rFonts w:ascii="Montserrat" w:hAnsi="Montserrat"/>
          <w:lang w:val="es-MX"/>
        </w:rPr>
        <w:t>Ahora, realiza una descripción de lo que viste e intenta crear una historia de lo que el códice está tratando de decirte. Si un familiar también vio la imagen, comparte tu interpretación y que esa persona te diga la suya. Si tienes forma de comunicar</w:t>
      </w:r>
      <w:r>
        <w:rPr>
          <w:rFonts w:ascii="Montserrat" w:hAnsi="Montserrat"/>
          <w:lang w:val="es-MX"/>
        </w:rPr>
        <w:t>t</w:t>
      </w:r>
      <w:r w:rsidRPr="00132770">
        <w:rPr>
          <w:rFonts w:ascii="Montserrat" w:hAnsi="Montserrat"/>
          <w:lang w:val="es-MX"/>
        </w:rPr>
        <w:t>e con algún compañero de clases, vía teléfono o correo electrónico, intercambien sus descripciones. ¿Crees que todos hayan visto lo mismo? ¿Cómo podrían llegar todos a una sola interpretación?</w:t>
      </w:r>
    </w:p>
    <w:p w14:paraId="4EE085E1" w14:textId="77777777" w:rsidR="00425FB1" w:rsidRDefault="00425FB1" w:rsidP="00425FB1">
      <w:pPr>
        <w:spacing w:after="0" w:line="240" w:lineRule="auto"/>
        <w:jc w:val="both"/>
        <w:rPr>
          <w:rFonts w:ascii="Montserrat" w:hAnsi="Montserrat"/>
          <w:lang w:val="es-MX"/>
        </w:rPr>
      </w:pPr>
    </w:p>
    <w:p w14:paraId="167CFA2F" w14:textId="77777777" w:rsidR="00425FB1" w:rsidRDefault="00425FB1" w:rsidP="00425FB1">
      <w:pPr>
        <w:spacing w:after="0" w:line="240" w:lineRule="auto"/>
        <w:jc w:val="both"/>
        <w:rPr>
          <w:rFonts w:ascii="Montserrat" w:hAnsi="Montserrat"/>
          <w:lang w:val="es-MX"/>
        </w:rPr>
      </w:pPr>
      <w:r>
        <w:rPr>
          <w:rFonts w:ascii="Montserrat" w:hAnsi="Montserrat"/>
          <w:lang w:val="es-MX"/>
        </w:rPr>
        <w:t>E</w:t>
      </w:r>
      <w:r w:rsidRPr="00BB0497">
        <w:rPr>
          <w:rFonts w:ascii="Montserrat" w:hAnsi="Montserrat"/>
          <w:lang w:val="es-MX"/>
        </w:rPr>
        <w:t>l pasado no es tangible, no es algo que se pueda tocar, por lo que, al estudiarlo</w:t>
      </w:r>
      <w:r>
        <w:rPr>
          <w:rFonts w:ascii="Montserrat" w:hAnsi="Montserrat"/>
          <w:lang w:val="es-MX"/>
        </w:rPr>
        <w:t>,</w:t>
      </w:r>
      <w:r w:rsidRPr="00BB0497">
        <w:rPr>
          <w:rFonts w:ascii="Montserrat" w:hAnsi="Montserrat"/>
          <w:lang w:val="es-MX"/>
        </w:rPr>
        <w:t xml:space="preserve"> </w:t>
      </w:r>
      <w:r>
        <w:rPr>
          <w:rFonts w:ascii="Montserrat" w:hAnsi="Montserrat"/>
          <w:lang w:val="es-MX"/>
        </w:rPr>
        <w:t>debes</w:t>
      </w:r>
      <w:r w:rsidRPr="00BB0497">
        <w:rPr>
          <w:rFonts w:ascii="Montserrat" w:hAnsi="Montserrat"/>
          <w:lang w:val="es-MX"/>
        </w:rPr>
        <w:t xml:space="preserve"> recurrir a las pistas que </w:t>
      </w:r>
      <w:r>
        <w:rPr>
          <w:rFonts w:ascii="Montserrat" w:hAnsi="Montserrat"/>
          <w:lang w:val="es-MX"/>
        </w:rPr>
        <w:t>tienes</w:t>
      </w:r>
      <w:r w:rsidRPr="00BB0497">
        <w:rPr>
          <w:rFonts w:ascii="Montserrat" w:hAnsi="Montserrat"/>
          <w:lang w:val="es-MX"/>
        </w:rPr>
        <w:t xml:space="preserve"> alrededor y no siempre esas pistas son muy claras.</w:t>
      </w:r>
    </w:p>
    <w:p w14:paraId="539690B3" w14:textId="77777777" w:rsidR="00425FB1" w:rsidRDefault="00425FB1" w:rsidP="00425FB1">
      <w:pPr>
        <w:spacing w:after="0" w:line="240" w:lineRule="auto"/>
        <w:jc w:val="both"/>
        <w:rPr>
          <w:rFonts w:ascii="Montserrat" w:hAnsi="Montserrat"/>
          <w:lang w:val="es-MX"/>
        </w:rPr>
      </w:pPr>
    </w:p>
    <w:p w14:paraId="523A02A3" w14:textId="23F702A4" w:rsidR="00425FB1" w:rsidRPr="00BB0497" w:rsidRDefault="00425FB1" w:rsidP="00425FB1">
      <w:pPr>
        <w:spacing w:after="0" w:line="240" w:lineRule="auto"/>
        <w:jc w:val="both"/>
        <w:rPr>
          <w:rFonts w:ascii="Montserrat" w:hAnsi="Montserrat"/>
          <w:lang w:val="es-MX"/>
        </w:rPr>
      </w:pPr>
      <w:r w:rsidRPr="00BB0497">
        <w:rPr>
          <w:rFonts w:ascii="Montserrat" w:hAnsi="Montserrat"/>
          <w:lang w:val="es-MX"/>
        </w:rPr>
        <w:t>Para conocer el pasado</w:t>
      </w:r>
      <w:r w:rsidR="00976E6A">
        <w:rPr>
          <w:rFonts w:ascii="Montserrat" w:hAnsi="Montserrat"/>
          <w:lang w:val="es-MX"/>
        </w:rPr>
        <w:t>,</w:t>
      </w:r>
      <w:r w:rsidRPr="00BB0497">
        <w:rPr>
          <w:rFonts w:ascii="Montserrat" w:hAnsi="Montserrat"/>
          <w:lang w:val="es-MX"/>
        </w:rPr>
        <w:t xml:space="preserve"> no </w:t>
      </w:r>
      <w:r>
        <w:rPr>
          <w:rFonts w:ascii="Montserrat" w:hAnsi="Montserrat"/>
          <w:lang w:val="es-MX"/>
        </w:rPr>
        <w:t>se puede</w:t>
      </w:r>
      <w:r w:rsidRPr="00BB0497">
        <w:rPr>
          <w:rFonts w:ascii="Montserrat" w:hAnsi="Montserrat"/>
          <w:lang w:val="es-MX"/>
        </w:rPr>
        <w:t xml:space="preserve"> usar </w:t>
      </w:r>
      <w:r>
        <w:rPr>
          <w:rFonts w:ascii="Montserrat" w:hAnsi="Montserrat"/>
          <w:lang w:val="es-MX"/>
        </w:rPr>
        <w:t>la</w:t>
      </w:r>
      <w:r w:rsidRPr="00BB0497">
        <w:rPr>
          <w:rFonts w:ascii="Montserrat" w:hAnsi="Montserrat"/>
          <w:lang w:val="es-MX"/>
        </w:rPr>
        <w:t xml:space="preserve"> memoria. Por eso, </w:t>
      </w:r>
      <w:r>
        <w:rPr>
          <w:rFonts w:ascii="Montserrat" w:hAnsi="Montserrat"/>
          <w:lang w:val="es-MX"/>
        </w:rPr>
        <w:t>se emplean</w:t>
      </w:r>
      <w:r w:rsidRPr="00BB0497">
        <w:rPr>
          <w:rFonts w:ascii="Montserrat" w:hAnsi="Montserrat"/>
          <w:lang w:val="es-MX"/>
        </w:rPr>
        <w:t xml:space="preserve"> fuentes históricas</w:t>
      </w:r>
      <w:r>
        <w:rPr>
          <w:rFonts w:ascii="Montserrat" w:hAnsi="Montserrat"/>
          <w:lang w:val="es-MX"/>
        </w:rPr>
        <w:t>,</w:t>
      </w:r>
      <w:r w:rsidRPr="00BB0497">
        <w:rPr>
          <w:rFonts w:ascii="Montserrat" w:hAnsi="Montserrat"/>
          <w:lang w:val="es-MX"/>
        </w:rPr>
        <w:t xml:space="preserve"> aunque no siempre las fuentes permiten reconstruir lo que sucedió de manera exacta. </w:t>
      </w:r>
    </w:p>
    <w:p w14:paraId="1683F85D" w14:textId="77777777" w:rsidR="00425FB1" w:rsidRPr="00BB0497" w:rsidRDefault="00425FB1" w:rsidP="00425FB1">
      <w:pPr>
        <w:spacing w:after="0" w:line="240" w:lineRule="auto"/>
        <w:jc w:val="both"/>
        <w:rPr>
          <w:rFonts w:ascii="Montserrat" w:hAnsi="Montserrat"/>
          <w:lang w:val="es-MX"/>
        </w:rPr>
      </w:pPr>
    </w:p>
    <w:p w14:paraId="5FDBD6C2" w14:textId="77777777" w:rsidR="00425FB1" w:rsidRDefault="00425FB1" w:rsidP="00425FB1">
      <w:pPr>
        <w:spacing w:after="0" w:line="240" w:lineRule="auto"/>
        <w:jc w:val="both"/>
        <w:rPr>
          <w:rFonts w:ascii="Montserrat" w:hAnsi="Montserrat"/>
          <w:lang w:val="es-MX"/>
        </w:rPr>
      </w:pPr>
      <w:r>
        <w:rPr>
          <w:rFonts w:ascii="Montserrat" w:hAnsi="Montserrat"/>
          <w:lang w:val="es-MX"/>
        </w:rPr>
        <w:t>O</w:t>
      </w:r>
      <w:r w:rsidRPr="00BB0497">
        <w:rPr>
          <w:rFonts w:ascii="Montserrat" w:hAnsi="Montserrat"/>
          <w:lang w:val="es-MX"/>
        </w:rPr>
        <w:t>bserv</w:t>
      </w:r>
      <w:r>
        <w:rPr>
          <w:rFonts w:ascii="Montserrat" w:hAnsi="Montserrat"/>
          <w:lang w:val="es-MX"/>
        </w:rPr>
        <w:t>a</w:t>
      </w:r>
      <w:r w:rsidRPr="00BB0497">
        <w:rPr>
          <w:rFonts w:ascii="Montserrat" w:hAnsi="Montserrat"/>
          <w:lang w:val="es-MX"/>
        </w:rPr>
        <w:t xml:space="preserve"> el siguiente video sobre la conquista de México.</w:t>
      </w:r>
    </w:p>
    <w:p w14:paraId="0FCABB8D" w14:textId="77777777" w:rsidR="00425FB1" w:rsidRDefault="00425FB1" w:rsidP="00425FB1">
      <w:pPr>
        <w:spacing w:after="0" w:line="240" w:lineRule="auto"/>
        <w:jc w:val="both"/>
        <w:rPr>
          <w:rFonts w:ascii="Montserrat" w:hAnsi="Montserrat"/>
          <w:lang w:val="es-MX"/>
        </w:rPr>
      </w:pPr>
    </w:p>
    <w:p w14:paraId="6F89D95A" w14:textId="77777777" w:rsidR="00425FB1" w:rsidRPr="008F1E03" w:rsidRDefault="00425FB1" w:rsidP="00DB42EF">
      <w:pPr>
        <w:pStyle w:val="Prrafodelista"/>
        <w:numPr>
          <w:ilvl w:val="0"/>
          <w:numId w:val="8"/>
        </w:numPr>
        <w:spacing w:after="0" w:line="240" w:lineRule="auto"/>
        <w:jc w:val="both"/>
        <w:rPr>
          <w:rFonts w:ascii="Montserrat" w:hAnsi="Montserrat"/>
          <w:b/>
          <w:bCs/>
          <w:lang w:val="es-MX"/>
        </w:rPr>
      </w:pPr>
      <w:r w:rsidRPr="008F1E03">
        <w:rPr>
          <w:rFonts w:ascii="Montserrat" w:hAnsi="Montserrat"/>
          <w:b/>
          <w:bCs/>
          <w:lang w:val="es-MX"/>
        </w:rPr>
        <w:t>Las diferentes versiones de la historia.</w:t>
      </w:r>
    </w:p>
    <w:p w14:paraId="16643654" w14:textId="2362CF3A" w:rsidR="00425FB1" w:rsidRPr="00BB0497" w:rsidRDefault="009A4E87" w:rsidP="00425FB1">
      <w:pPr>
        <w:pStyle w:val="Prrafodelista"/>
        <w:spacing w:after="0" w:line="240" w:lineRule="auto"/>
        <w:jc w:val="both"/>
        <w:rPr>
          <w:rFonts w:ascii="Montserrat" w:hAnsi="Montserrat"/>
          <w:lang w:val="es-MX"/>
        </w:rPr>
      </w:pPr>
      <w:hyperlink r:id="rId9" w:history="1">
        <w:r w:rsidRPr="003170BE">
          <w:rPr>
            <w:rStyle w:val="Hipervnculo"/>
            <w:rFonts w:ascii="Montserrat" w:hAnsi="Montserrat"/>
            <w:lang w:val="es-MX"/>
          </w:rPr>
          <w:t>https://www.youtube.com/watch?v=A8w22oLpydE&amp;feature=youtu.be</w:t>
        </w:r>
      </w:hyperlink>
      <w:r>
        <w:rPr>
          <w:rFonts w:ascii="Montserrat" w:hAnsi="Montserrat"/>
          <w:lang w:val="es-MX"/>
        </w:rPr>
        <w:t xml:space="preserve"> </w:t>
      </w:r>
    </w:p>
    <w:p w14:paraId="1D84E5E5" w14:textId="77777777" w:rsidR="00425FB1" w:rsidRDefault="00425FB1" w:rsidP="00425FB1">
      <w:pPr>
        <w:spacing w:after="0" w:line="240" w:lineRule="auto"/>
        <w:jc w:val="both"/>
        <w:rPr>
          <w:rFonts w:ascii="Montserrat" w:hAnsi="Montserrat"/>
          <w:lang w:val="es-MX"/>
        </w:rPr>
      </w:pPr>
    </w:p>
    <w:p w14:paraId="0E745092" w14:textId="562D0FBD" w:rsidR="00425FB1" w:rsidRPr="001C06BA" w:rsidRDefault="00425FB1" w:rsidP="00425FB1">
      <w:pPr>
        <w:spacing w:after="0" w:line="240" w:lineRule="auto"/>
        <w:jc w:val="both"/>
        <w:rPr>
          <w:rFonts w:ascii="Montserrat" w:hAnsi="Montserrat"/>
          <w:lang w:val="es-MX"/>
        </w:rPr>
      </w:pPr>
      <w:r w:rsidRPr="001C06BA">
        <w:rPr>
          <w:rFonts w:ascii="Montserrat" w:hAnsi="Montserrat"/>
          <w:lang w:val="es-MX"/>
        </w:rPr>
        <w:t>Ahora</w:t>
      </w:r>
      <w:r>
        <w:rPr>
          <w:rFonts w:ascii="Montserrat" w:hAnsi="Montserrat"/>
          <w:lang w:val="es-MX"/>
        </w:rPr>
        <w:t xml:space="preserve">, </w:t>
      </w:r>
      <w:r w:rsidRPr="001C06BA">
        <w:rPr>
          <w:rFonts w:ascii="Montserrat" w:hAnsi="Montserrat"/>
          <w:lang w:val="es-MX"/>
        </w:rPr>
        <w:t xml:space="preserve">reflexiona </w:t>
      </w:r>
      <w:r>
        <w:rPr>
          <w:rFonts w:ascii="Montserrat" w:hAnsi="Montserrat"/>
          <w:lang w:val="es-MX"/>
        </w:rPr>
        <w:t>y contesta l</w:t>
      </w:r>
      <w:r w:rsidRPr="001C06BA">
        <w:rPr>
          <w:rFonts w:ascii="Montserrat" w:hAnsi="Montserrat"/>
          <w:lang w:val="es-MX"/>
        </w:rPr>
        <w:t>as siguientes preguntas:</w:t>
      </w:r>
    </w:p>
    <w:p w14:paraId="1F43A45E" w14:textId="77777777" w:rsidR="00425FB1" w:rsidRDefault="00425FB1" w:rsidP="00425FB1">
      <w:pPr>
        <w:pStyle w:val="Prrafodelista"/>
        <w:spacing w:after="0" w:line="240" w:lineRule="auto"/>
        <w:jc w:val="both"/>
        <w:rPr>
          <w:rFonts w:ascii="Montserrat" w:hAnsi="Montserrat"/>
          <w:lang w:val="es-MX"/>
        </w:rPr>
      </w:pPr>
    </w:p>
    <w:p w14:paraId="01056DE3" w14:textId="77777777" w:rsidR="00425FB1" w:rsidRPr="00EB49F3" w:rsidRDefault="00425FB1" w:rsidP="00425FB1">
      <w:pPr>
        <w:pStyle w:val="Prrafodelista"/>
        <w:spacing w:after="0" w:line="240" w:lineRule="auto"/>
        <w:jc w:val="both"/>
        <w:rPr>
          <w:rFonts w:ascii="Montserrat" w:hAnsi="Montserrat"/>
          <w:lang w:val="es-MX"/>
        </w:rPr>
      </w:pPr>
      <w:r w:rsidRPr="00EB49F3">
        <w:rPr>
          <w:rFonts w:ascii="Montserrat" w:hAnsi="Montserrat"/>
          <w:lang w:val="es-MX"/>
        </w:rPr>
        <w:t>¿Qué conocías de Malitzin antes de este video?</w:t>
      </w:r>
    </w:p>
    <w:p w14:paraId="485558BC" w14:textId="77777777" w:rsidR="00425FB1" w:rsidRPr="00EB49F3" w:rsidRDefault="00425FB1" w:rsidP="00425FB1">
      <w:pPr>
        <w:pStyle w:val="Prrafodelista"/>
        <w:spacing w:after="0" w:line="240" w:lineRule="auto"/>
        <w:jc w:val="both"/>
        <w:rPr>
          <w:rFonts w:ascii="Montserrat" w:hAnsi="Montserrat"/>
          <w:lang w:val="es-MX"/>
        </w:rPr>
      </w:pPr>
      <w:r w:rsidRPr="00EB49F3">
        <w:rPr>
          <w:rFonts w:ascii="Montserrat" w:hAnsi="Montserrat"/>
          <w:lang w:val="es-MX"/>
        </w:rPr>
        <w:t>¿Qué papel tuvo en el proceso de conquista?</w:t>
      </w:r>
    </w:p>
    <w:p w14:paraId="0D39F1C7" w14:textId="77777777" w:rsidR="00425FB1" w:rsidRPr="00EB49F3" w:rsidRDefault="00425FB1" w:rsidP="00425FB1">
      <w:pPr>
        <w:pStyle w:val="Prrafodelista"/>
        <w:spacing w:after="0" w:line="240" w:lineRule="auto"/>
        <w:jc w:val="both"/>
        <w:rPr>
          <w:rFonts w:ascii="Montserrat" w:hAnsi="Montserrat"/>
          <w:lang w:val="es-MX"/>
        </w:rPr>
      </w:pPr>
      <w:r w:rsidRPr="00EB49F3">
        <w:rPr>
          <w:rFonts w:ascii="Montserrat" w:hAnsi="Montserrat"/>
          <w:lang w:val="es-MX"/>
        </w:rPr>
        <w:t>¿Fue un factor determinante para la victoria española?</w:t>
      </w:r>
    </w:p>
    <w:p w14:paraId="02FD1732" w14:textId="77777777" w:rsidR="00425FB1" w:rsidRPr="00EB49F3" w:rsidRDefault="00425FB1" w:rsidP="00425FB1">
      <w:pPr>
        <w:pStyle w:val="Prrafodelista"/>
        <w:spacing w:after="0" w:line="240" w:lineRule="auto"/>
        <w:jc w:val="both"/>
        <w:rPr>
          <w:rFonts w:ascii="Montserrat" w:hAnsi="Montserrat"/>
          <w:lang w:val="es-MX"/>
        </w:rPr>
      </w:pPr>
      <w:r w:rsidRPr="00EB49F3">
        <w:rPr>
          <w:rFonts w:ascii="Montserrat" w:hAnsi="Montserrat"/>
          <w:lang w:val="es-MX"/>
        </w:rPr>
        <w:t>¿Crees que la Malitzin fue un punto de encuentro entre dos pueblos?</w:t>
      </w:r>
    </w:p>
    <w:p w14:paraId="426F799C" w14:textId="77777777" w:rsidR="00425FB1" w:rsidRDefault="00425FB1" w:rsidP="00425FB1">
      <w:pPr>
        <w:spacing w:after="0" w:line="240" w:lineRule="auto"/>
        <w:jc w:val="both"/>
        <w:rPr>
          <w:rFonts w:ascii="Montserrat" w:hAnsi="Montserrat"/>
          <w:lang w:val="es-MX"/>
        </w:rPr>
      </w:pPr>
    </w:p>
    <w:p w14:paraId="4999221A" w14:textId="77777777" w:rsidR="00425FB1" w:rsidRPr="001C06BA" w:rsidRDefault="00425FB1" w:rsidP="00425FB1">
      <w:pPr>
        <w:spacing w:after="0" w:line="240" w:lineRule="auto"/>
        <w:jc w:val="both"/>
        <w:rPr>
          <w:rFonts w:ascii="Montserrat" w:hAnsi="Montserrat"/>
          <w:lang w:val="es-MX"/>
        </w:rPr>
      </w:pPr>
      <w:r w:rsidRPr="001C06BA">
        <w:rPr>
          <w:rFonts w:ascii="Montserrat" w:hAnsi="Montserrat"/>
          <w:lang w:val="es-MX"/>
        </w:rPr>
        <w:t>Es importante que conozca</w:t>
      </w:r>
      <w:r>
        <w:rPr>
          <w:rFonts w:ascii="Montserrat" w:hAnsi="Montserrat"/>
          <w:lang w:val="es-MX"/>
        </w:rPr>
        <w:t>s</w:t>
      </w:r>
      <w:r w:rsidRPr="001C06BA">
        <w:rPr>
          <w:rFonts w:ascii="Montserrat" w:hAnsi="Montserrat"/>
          <w:lang w:val="es-MX"/>
        </w:rPr>
        <w:t xml:space="preserve"> diversas versiones de la historia y así </w:t>
      </w:r>
      <w:r>
        <w:rPr>
          <w:rFonts w:ascii="Montserrat" w:hAnsi="Montserrat"/>
          <w:lang w:val="es-MX"/>
        </w:rPr>
        <w:t>puedes formarte</w:t>
      </w:r>
      <w:r w:rsidRPr="001C06BA">
        <w:rPr>
          <w:rFonts w:ascii="Montserrat" w:hAnsi="Montserrat"/>
          <w:lang w:val="es-MX"/>
        </w:rPr>
        <w:t xml:space="preserve"> un criterio sobre </w:t>
      </w:r>
      <w:r>
        <w:rPr>
          <w:rFonts w:ascii="Montserrat" w:hAnsi="Montserrat"/>
          <w:lang w:val="es-MX"/>
        </w:rPr>
        <w:t>tu</w:t>
      </w:r>
      <w:r w:rsidRPr="001C06BA">
        <w:rPr>
          <w:rFonts w:ascii="Montserrat" w:hAnsi="Montserrat"/>
          <w:lang w:val="es-MX"/>
        </w:rPr>
        <w:t xml:space="preserve"> pasado. </w:t>
      </w:r>
    </w:p>
    <w:p w14:paraId="12BE146B" w14:textId="77777777" w:rsidR="00425FB1" w:rsidRPr="001C06BA" w:rsidRDefault="00425FB1" w:rsidP="00425FB1">
      <w:pPr>
        <w:spacing w:after="0" w:line="240" w:lineRule="auto"/>
        <w:jc w:val="both"/>
        <w:rPr>
          <w:rFonts w:ascii="Montserrat" w:hAnsi="Montserrat"/>
          <w:lang w:val="es-MX"/>
        </w:rPr>
      </w:pPr>
    </w:p>
    <w:p w14:paraId="2121FF9A" w14:textId="77777777" w:rsidR="00425FB1" w:rsidRDefault="00425FB1" w:rsidP="00425FB1">
      <w:pPr>
        <w:spacing w:after="0" w:line="240" w:lineRule="auto"/>
        <w:jc w:val="both"/>
        <w:rPr>
          <w:rFonts w:ascii="Montserrat" w:hAnsi="Montserrat"/>
          <w:lang w:val="es-MX"/>
        </w:rPr>
      </w:pPr>
      <w:r>
        <w:rPr>
          <w:rFonts w:ascii="Montserrat" w:hAnsi="Montserrat"/>
          <w:lang w:val="es-MX"/>
        </w:rPr>
        <w:t>L</w:t>
      </w:r>
      <w:r w:rsidRPr="001C06BA">
        <w:rPr>
          <w:rFonts w:ascii="Montserrat" w:hAnsi="Montserrat"/>
          <w:lang w:val="es-MX"/>
        </w:rPr>
        <w:t>as versiones con las que trabaja un historiador pueden ser: incompletas, parciales, contradictorias e interesadas.</w:t>
      </w:r>
    </w:p>
    <w:p w14:paraId="3057694C" w14:textId="77777777" w:rsidR="00425FB1" w:rsidRDefault="00425FB1" w:rsidP="00425FB1">
      <w:pPr>
        <w:spacing w:after="0" w:line="240" w:lineRule="auto"/>
        <w:jc w:val="both"/>
        <w:rPr>
          <w:rFonts w:ascii="Montserrat" w:hAnsi="Montserrat"/>
          <w:lang w:val="es-MX"/>
        </w:rPr>
      </w:pPr>
    </w:p>
    <w:p w14:paraId="246F64D9" w14:textId="77777777" w:rsidR="00425FB1" w:rsidRDefault="00425FB1" w:rsidP="00425FB1">
      <w:pPr>
        <w:spacing w:after="0" w:line="240" w:lineRule="auto"/>
        <w:jc w:val="both"/>
        <w:rPr>
          <w:rFonts w:ascii="Montserrat" w:hAnsi="Montserrat"/>
          <w:lang w:val="es-MX"/>
        </w:rPr>
      </w:pPr>
      <w:r w:rsidRPr="001C06BA">
        <w:rPr>
          <w:rFonts w:ascii="Montserrat" w:hAnsi="Montserrat"/>
          <w:lang w:val="es-MX"/>
        </w:rPr>
        <w:t xml:space="preserve">Se dice que la fuente es incompleta, cuando la información es insuficiente, escasa o está dañada. Existe, pero lo que hay no permite saber completamente lo que pasó. </w:t>
      </w:r>
    </w:p>
    <w:p w14:paraId="607CA34F" w14:textId="77777777" w:rsidR="00425FB1" w:rsidRDefault="00425FB1" w:rsidP="00425FB1">
      <w:pPr>
        <w:spacing w:after="0" w:line="240" w:lineRule="auto"/>
        <w:jc w:val="both"/>
        <w:rPr>
          <w:rFonts w:ascii="Montserrat" w:hAnsi="Montserrat"/>
          <w:lang w:val="es-MX"/>
        </w:rPr>
      </w:pPr>
    </w:p>
    <w:p w14:paraId="2891FCAB" w14:textId="77777777" w:rsidR="00425FB1" w:rsidRPr="001C06BA" w:rsidRDefault="00425FB1" w:rsidP="00425FB1">
      <w:pPr>
        <w:spacing w:after="0" w:line="240" w:lineRule="auto"/>
        <w:jc w:val="both"/>
        <w:rPr>
          <w:rFonts w:ascii="Montserrat" w:hAnsi="Montserrat"/>
          <w:lang w:val="es-MX"/>
        </w:rPr>
      </w:pPr>
      <w:r w:rsidRPr="001C06BA">
        <w:rPr>
          <w:rFonts w:ascii="Montserrat" w:hAnsi="Montserrat"/>
          <w:lang w:val="es-MX"/>
        </w:rPr>
        <w:t xml:space="preserve">Se dice que la fuente es contradictoria o interesada, cuando </w:t>
      </w:r>
      <w:r>
        <w:rPr>
          <w:rFonts w:ascii="Montserrat" w:hAnsi="Montserrat"/>
          <w:lang w:val="es-MX"/>
        </w:rPr>
        <w:t>se cuenta con</w:t>
      </w:r>
      <w:r w:rsidRPr="001C06BA">
        <w:rPr>
          <w:rFonts w:ascii="Montserrat" w:hAnsi="Montserrat"/>
          <w:lang w:val="es-MX"/>
        </w:rPr>
        <w:t xml:space="preserve"> versiones sobre un mismo hecho que se oponen por completo una de la otra. Y es que, en ocasiones, las fuentes tienen un interés detrás, lo cual significa que sus autores cuentan lo sucedido para convence</w:t>
      </w:r>
      <w:r>
        <w:rPr>
          <w:rFonts w:ascii="Montserrat" w:hAnsi="Montserrat"/>
          <w:lang w:val="es-MX"/>
        </w:rPr>
        <w:t>r</w:t>
      </w:r>
      <w:r w:rsidRPr="001C06BA">
        <w:rPr>
          <w:rFonts w:ascii="Montserrat" w:hAnsi="Montserrat"/>
          <w:lang w:val="es-MX"/>
        </w:rPr>
        <w:t xml:space="preserve"> de algo que les conviene. </w:t>
      </w:r>
    </w:p>
    <w:p w14:paraId="03970657" w14:textId="77777777" w:rsidR="00425FB1" w:rsidRPr="001C06BA" w:rsidRDefault="00425FB1" w:rsidP="00425FB1">
      <w:pPr>
        <w:spacing w:after="0" w:line="240" w:lineRule="auto"/>
        <w:jc w:val="both"/>
        <w:rPr>
          <w:rFonts w:ascii="Montserrat" w:hAnsi="Montserrat"/>
          <w:lang w:val="es-MX"/>
        </w:rPr>
      </w:pPr>
    </w:p>
    <w:p w14:paraId="53DADF64" w14:textId="77777777" w:rsidR="00425FB1" w:rsidRDefault="00425FB1" w:rsidP="00425FB1">
      <w:pPr>
        <w:spacing w:after="0" w:line="240" w:lineRule="auto"/>
        <w:jc w:val="both"/>
        <w:rPr>
          <w:rFonts w:ascii="Montserrat" w:hAnsi="Montserrat"/>
          <w:lang w:val="es-MX"/>
        </w:rPr>
      </w:pPr>
      <w:r w:rsidRPr="001C06BA">
        <w:rPr>
          <w:rFonts w:ascii="Montserrat" w:hAnsi="Montserrat"/>
          <w:lang w:val="es-MX"/>
        </w:rPr>
        <w:t>Estas dificultades para conocer el pasado son parte del quehacer del historiador. Por eso, todas las versiones que se tengan, aunque estén incompletas, parciales, contradictorias e interesadas se deben conocer, criticar y valorar.</w:t>
      </w:r>
    </w:p>
    <w:p w14:paraId="0EB8EA7B" w14:textId="77777777" w:rsidR="00425FB1" w:rsidRDefault="00425FB1" w:rsidP="00425FB1">
      <w:pPr>
        <w:spacing w:after="0" w:line="240" w:lineRule="auto"/>
        <w:jc w:val="both"/>
        <w:rPr>
          <w:rFonts w:ascii="Montserrat" w:hAnsi="Montserrat"/>
          <w:lang w:val="es-MX"/>
        </w:rPr>
      </w:pPr>
    </w:p>
    <w:p w14:paraId="67081A6B" w14:textId="77777777" w:rsidR="00425FB1" w:rsidRDefault="00425FB1" w:rsidP="00425FB1">
      <w:pPr>
        <w:spacing w:after="0" w:line="240" w:lineRule="auto"/>
        <w:jc w:val="both"/>
        <w:rPr>
          <w:rFonts w:ascii="Montserrat" w:hAnsi="Montserrat"/>
          <w:lang w:val="es-MX"/>
        </w:rPr>
      </w:pPr>
      <w:r>
        <w:rPr>
          <w:rFonts w:ascii="Montserrat" w:hAnsi="Montserrat"/>
          <w:lang w:val="es-MX"/>
        </w:rPr>
        <w:t>Para finalizar, realiza la siguiente actividad.</w:t>
      </w:r>
    </w:p>
    <w:p w14:paraId="3CEA5B61" w14:textId="77777777" w:rsidR="00425FB1" w:rsidRDefault="00425FB1" w:rsidP="00425FB1">
      <w:pPr>
        <w:spacing w:after="0" w:line="240" w:lineRule="auto"/>
        <w:jc w:val="both"/>
        <w:rPr>
          <w:rFonts w:ascii="Montserrat" w:hAnsi="Montserrat"/>
          <w:lang w:val="es-MX"/>
        </w:rPr>
      </w:pPr>
    </w:p>
    <w:p w14:paraId="05C07048" w14:textId="77777777" w:rsidR="00425FB1" w:rsidRPr="00EB49F3" w:rsidRDefault="00425FB1" w:rsidP="00425FB1">
      <w:pPr>
        <w:pStyle w:val="Prrafodelista"/>
        <w:spacing w:after="0" w:line="240" w:lineRule="auto"/>
        <w:jc w:val="both"/>
        <w:rPr>
          <w:rFonts w:ascii="Montserrat" w:hAnsi="Montserrat"/>
          <w:lang w:val="es-MX"/>
        </w:rPr>
      </w:pPr>
      <w:r w:rsidRPr="00EB49F3">
        <w:rPr>
          <w:rFonts w:ascii="Montserrat" w:hAnsi="Montserrat"/>
          <w:lang w:val="es-MX"/>
        </w:rPr>
        <w:t xml:space="preserve">Es momento de te acerques a la labor del historiador. Utilizarás la muerte de Moctezuma en junio de 1520. Se te mostrarán diversas versiones de lo ocurrido y tendrás que identificar las diferencias entre </w:t>
      </w:r>
      <w:r>
        <w:rPr>
          <w:rFonts w:ascii="Montserrat" w:hAnsi="Montserrat"/>
          <w:lang w:val="es-MX"/>
        </w:rPr>
        <w:t>ellas</w:t>
      </w:r>
      <w:r w:rsidRPr="00EB49F3">
        <w:rPr>
          <w:rFonts w:ascii="Montserrat" w:hAnsi="Montserrat"/>
          <w:lang w:val="es-MX"/>
        </w:rPr>
        <w:t>. Haz anotaciones en tu cuaderno de ser necesario.</w:t>
      </w:r>
    </w:p>
    <w:p w14:paraId="42A03E0B" w14:textId="77777777" w:rsidR="00425FB1" w:rsidRPr="001C06BA" w:rsidRDefault="00425FB1" w:rsidP="00425FB1">
      <w:pPr>
        <w:spacing w:after="0" w:line="240" w:lineRule="auto"/>
        <w:jc w:val="both"/>
        <w:rPr>
          <w:rFonts w:ascii="Montserrat" w:hAnsi="Montserrat"/>
          <w:lang w:val="es-MX"/>
        </w:rPr>
      </w:pPr>
    </w:p>
    <w:p w14:paraId="1878F534" w14:textId="77777777" w:rsidR="00425FB1" w:rsidRDefault="00425FB1" w:rsidP="00425FB1">
      <w:pPr>
        <w:pStyle w:val="Prrafodelista"/>
        <w:spacing w:after="0" w:line="240" w:lineRule="auto"/>
        <w:jc w:val="both"/>
        <w:rPr>
          <w:rFonts w:ascii="Montserrat" w:hAnsi="Montserrat"/>
          <w:lang w:val="es-MX"/>
        </w:rPr>
      </w:pPr>
      <w:r w:rsidRPr="00C628A4">
        <w:rPr>
          <w:rFonts w:ascii="Montserrat" w:hAnsi="Montserrat"/>
          <w:b/>
          <w:bCs/>
          <w:lang w:val="es-MX"/>
        </w:rPr>
        <w:t>Primera versión</w:t>
      </w:r>
      <w:r>
        <w:rPr>
          <w:rFonts w:ascii="Montserrat" w:hAnsi="Montserrat"/>
          <w:lang w:val="es-MX"/>
        </w:rPr>
        <w:t xml:space="preserve">, </w:t>
      </w:r>
      <w:r w:rsidRPr="00C628A4">
        <w:rPr>
          <w:rFonts w:ascii="Montserrat" w:hAnsi="Montserrat"/>
          <w:lang w:val="es-MX"/>
        </w:rPr>
        <w:t>de Hernán Cortés en sus Cartas de Relación.</w:t>
      </w:r>
    </w:p>
    <w:p w14:paraId="7363911F" w14:textId="77777777" w:rsidR="00425FB1" w:rsidRPr="00C628A4" w:rsidRDefault="00425FB1" w:rsidP="00425FB1">
      <w:pPr>
        <w:pStyle w:val="Prrafodelista"/>
        <w:spacing w:after="0" w:line="240" w:lineRule="auto"/>
        <w:jc w:val="both"/>
        <w:rPr>
          <w:rFonts w:ascii="Montserrat" w:hAnsi="Montserrat"/>
          <w:lang w:val="es-MX"/>
        </w:rPr>
      </w:pPr>
      <w:r w:rsidRPr="00C628A4">
        <w:rPr>
          <w:rFonts w:ascii="Montserrat" w:hAnsi="Montserrat"/>
          <w:lang w:val="es-MX"/>
        </w:rPr>
        <w:lastRenderedPageBreak/>
        <w:t>“</w:t>
      </w:r>
      <w:r w:rsidRPr="00132770">
        <w:rPr>
          <w:rFonts w:ascii="Montserrat" w:hAnsi="Montserrat"/>
          <w:lang w:val="es-MX"/>
        </w:rPr>
        <w:t>Y el dicho Mutezuma, que todavía estaba preso, y un hijo suyo, con otros muchos señores que al principio se habían tomado, dijo que le saca- sen a las azoteas de la fortaleza y que él hablaría a los capitanes de aquella gente y les harían que cesase la guerra. Y yo le hice sacar, y en llegando a un pretil que salía fuera de la fortaleza, queriendo hablar a la gente que por allí combatía, le dieron una pedrada los suyos en la cabeza, tan grande, que de allí a tres días murió; y yo le hice sacar así muerto a dos indios que estaban presos, y a cuestas lo llevaron a la gente, y no sé lo que de él hicieron, salvo que no por eso cesó la guerra, y muy más recia y muy cruda de cada día</w:t>
      </w:r>
      <w:r w:rsidRPr="00C628A4">
        <w:rPr>
          <w:rFonts w:ascii="Montserrat" w:hAnsi="Montserrat"/>
          <w:lang w:val="es-MX"/>
        </w:rPr>
        <w:t>.”</w:t>
      </w:r>
    </w:p>
    <w:p w14:paraId="4DC34C2B" w14:textId="77777777" w:rsidR="00425FB1" w:rsidRDefault="00425FB1" w:rsidP="00425FB1">
      <w:pPr>
        <w:spacing w:after="0" w:line="240" w:lineRule="auto"/>
        <w:jc w:val="both"/>
        <w:rPr>
          <w:rFonts w:ascii="Montserrat" w:hAnsi="Montserrat"/>
          <w:lang w:val="es-MX"/>
        </w:rPr>
      </w:pPr>
    </w:p>
    <w:p w14:paraId="584DFBD7" w14:textId="77777777" w:rsidR="00425FB1" w:rsidRDefault="00425FB1" w:rsidP="00425FB1">
      <w:pPr>
        <w:pStyle w:val="Prrafodelista"/>
        <w:spacing w:after="0" w:line="240" w:lineRule="auto"/>
        <w:jc w:val="both"/>
        <w:rPr>
          <w:rFonts w:ascii="Montserrat" w:hAnsi="Montserrat"/>
          <w:lang w:val="es-MX"/>
        </w:rPr>
      </w:pPr>
      <w:r w:rsidRPr="00C628A4">
        <w:rPr>
          <w:rFonts w:ascii="Montserrat" w:hAnsi="Montserrat"/>
          <w:b/>
          <w:bCs/>
          <w:lang w:val="es-MX"/>
        </w:rPr>
        <w:t>Segunda versión</w:t>
      </w:r>
      <w:r w:rsidRPr="00C628A4">
        <w:rPr>
          <w:rFonts w:ascii="Montserrat" w:hAnsi="Montserrat"/>
          <w:lang w:val="es-MX"/>
        </w:rPr>
        <w:t xml:space="preserve">, de Domingo Chimalpain, en su Séptima relación. </w:t>
      </w:r>
    </w:p>
    <w:p w14:paraId="42C3485D" w14:textId="77777777" w:rsidR="00425FB1" w:rsidRPr="00C628A4" w:rsidRDefault="00425FB1" w:rsidP="00425FB1">
      <w:pPr>
        <w:pStyle w:val="Prrafodelista"/>
        <w:spacing w:after="0" w:line="240" w:lineRule="auto"/>
        <w:jc w:val="both"/>
        <w:rPr>
          <w:rFonts w:ascii="Montserrat" w:hAnsi="Montserrat"/>
          <w:lang w:val="es-MX"/>
        </w:rPr>
      </w:pPr>
      <w:r w:rsidRPr="00C628A4">
        <w:rPr>
          <w:rFonts w:ascii="Montserrat" w:hAnsi="Montserrat"/>
          <w:lang w:val="es-MX"/>
        </w:rPr>
        <w:t>“En [la fiesta de] tecuilhuitontli los españoles mataron a Moctezuma, lo estrangularon apresuradamente. Entonces los españoles huyeron por la noche y también mataron apresuradamente a Cacamatzin, tlatoani de Teyzcuco, y a Itzcuauhtzin, gobernante de Tlatilulco.”</w:t>
      </w:r>
    </w:p>
    <w:p w14:paraId="58BBE8C8" w14:textId="77777777" w:rsidR="00425FB1" w:rsidRPr="001C06BA" w:rsidRDefault="00425FB1" w:rsidP="00425FB1">
      <w:pPr>
        <w:spacing w:after="0" w:line="240" w:lineRule="auto"/>
        <w:jc w:val="both"/>
        <w:rPr>
          <w:rFonts w:ascii="Montserrat" w:hAnsi="Montserrat"/>
          <w:lang w:val="es-MX"/>
        </w:rPr>
      </w:pPr>
    </w:p>
    <w:p w14:paraId="3BDE280F" w14:textId="77777777" w:rsidR="00425FB1" w:rsidRDefault="00425FB1" w:rsidP="00425FB1">
      <w:pPr>
        <w:pStyle w:val="Prrafodelista"/>
        <w:spacing w:after="0" w:line="240" w:lineRule="auto"/>
        <w:jc w:val="both"/>
        <w:rPr>
          <w:rFonts w:ascii="Montserrat" w:hAnsi="Montserrat"/>
          <w:lang w:val="es-MX"/>
        </w:rPr>
      </w:pPr>
      <w:r w:rsidRPr="00C628A4">
        <w:rPr>
          <w:rFonts w:ascii="Montserrat" w:hAnsi="Montserrat"/>
          <w:b/>
          <w:bCs/>
          <w:lang w:val="es-MX"/>
        </w:rPr>
        <w:t>Tercera versión</w:t>
      </w:r>
      <w:r w:rsidRPr="00C628A4">
        <w:rPr>
          <w:rFonts w:ascii="Montserrat" w:hAnsi="Montserrat"/>
          <w:lang w:val="es-MX"/>
        </w:rPr>
        <w:t>, de Diego Duran en Historia de las Indias de Nueva España e Islas de Tierra Firme.</w:t>
      </w:r>
    </w:p>
    <w:p w14:paraId="54B39466" w14:textId="77777777" w:rsidR="00425FB1" w:rsidRPr="00C628A4" w:rsidRDefault="00425FB1" w:rsidP="00425FB1">
      <w:pPr>
        <w:pStyle w:val="Prrafodelista"/>
        <w:spacing w:after="0" w:line="240" w:lineRule="auto"/>
        <w:jc w:val="both"/>
        <w:rPr>
          <w:rFonts w:ascii="Montserrat" w:hAnsi="Montserrat"/>
          <w:lang w:val="es-MX"/>
        </w:rPr>
      </w:pPr>
      <w:r w:rsidRPr="00C628A4">
        <w:rPr>
          <w:rFonts w:ascii="Montserrat" w:hAnsi="Montserrat"/>
          <w:lang w:val="es-MX"/>
        </w:rPr>
        <w:t>“Huidos los españoles de México y muertos todos los que cogieron, dice esta historia que entraron los mexicanos a los aposentos a buscar a su rey Motecuhzoma para ejecutar en él no menos crueldades que en los españoles habían ejecutado y que, andándole a buscar por los aposentos, le hallaron muerto, con una cadena a los pies y con cinco puñaladas en el pecho, y junto a él, a muchos principales y señores, que juntamente estaban presos en su compañía, todos muertos a puñaladas, los cuales mataron a la salida que salieron de los aposentos. Lo cual si esta historia no me lo dijera, ni viera la pintura que lo certificaba, me hiciera dificultoso de creer; pero como estóy obligado a poner lo que los autores, por quien me rijo en esta historia, me dicen y escriben y pintan, pongo lo que se halla escrito y pintado y dicen [los mexicas] que la pedrada no fue nada, ni le hizo mucho daño, y que en realidad de verdad lo hallaron muerto a puñaladas y la pedrada ya casi sana, en la mollera, y que este fue el desastroso fin y muerte de Montezuma y de los demás reyes y Señores que estaban presos con él.”</w:t>
      </w:r>
    </w:p>
    <w:p w14:paraId="0850FBCD" w14:textId="77777777" w:rsidR="00425FB1" w:rsidRDefault="00425FB1" w:rsidP="00425FB1">
      <w:pPr>
        <w:spacing w:after="0" w:line="240" w:lineRule="auto"/>
        <w:jc w:val="both"/>
        <w:rPr>
          <w:rFonts w:ascii="Montserrat" w:hAnsi="Montserrat"/>
          <w:lang w:val="es-MX"/>
        </w:rPr>
      </w:pPr>
    </w:p>
    <w:p w14:paraId="25D8ACC9" w14:textId="77777777" w:rsidR="00425FB1" w:rsidRPr="00132770" w:rsidRDefault="00425FB1" w:rsidP="00425FB1">
      <w:pPr>
        <w:pStyle w:val="Prrafodelista"/>
        <w:spacing w:after="0" w:line="240" w:lineRule="auto"/>
        <w:jc w:val="both"/>
        <w:rPr>
          <w:rFonts w:ascii="Montserrat" w:hAnsi="Montserrat"/>
          <w:lang w:val="es-MX"/>
        </w:rPr>
      </w:pPr>
      <w:r w:rsidRPr="00132770">
        <w:rPr>
          <w:rFonts w:ascii="Montserrat" w:hAnsi="Montserrat"/>
          <w:lang w:val="es-MX"/>
        </w:rPr>
        <w:t>Tienes tres versiones</w:t>
      </w:r>
      <w:r>
        <w:rPr>
          <w:rFonts w:ascii="Montserrat" w:hAnsi="Montserrat"/>
          <w:lang w:val="es-MX"/>
        </w:rPr>
        <w:t>, contesta lo siguiente:</w:t>
      </w:r>
    </w:p>
    <w:p w14:paraId="04694F2C" w14:textId="77777777" w:rsidR="00425FB1" w:rsidRPr="00132770" w:rsidRDefault="00425FB1" w:rsidP="00425FB1">
      <w:pPr>
        <w:pStyle w:val="Prrafodelista"/>
        <w:spacing w:after="0" w:line="240" w:lineRule="auto"/>
        <w:ind w:left="1440"/>
        <w:jc w:val="both"/>
        <w:rPr>
          <w:rFonts w:ascii="Montserrat" w:hAnsi="Montserrat"/>
          <w:lang w:val="es-MX"/>
        </w:rPr>
      </w:pPr>
      <w:r w:rsidRPr="00132770">
        <w:rPr>
          <w:rFonts w:ascii="Montserrat" w:hAnsi="Montserrat"/>
          <w:lang w:val="es-MX"/>
        </w:rPr>
        <w:t xml:space="preserve">¿Cuál consideras que sea la más certera? </w:t>
      </w:r>
    </w:p>
    <w:p w14:paraId="570F0EA5" w14:textId="77777777" w:rsidR="00425FB1" w:rsidRPr="00132770" w:rsidRDefault="00425FB1" w:rsidP="00425FB1">
      <w:pPr>
        <w:pStyle w:val="Prrafodelista"/>
        <w:spacing w:after="0" w:line="240" w:lineRule="auto"/>
        <w:ind w:left="1440"/>
        <w:jc w:val="both"/>
        <w:rPr>
          <w:rFonts w:ascii="Montserrat" w:hAnsi="Montserrat"/>
          <w:lang w:val="es-MX"/>
        </w:rPr>
      </w:pPr>
      <w:r w:rsidRPr="00132770">
        <w:rPr>
          <w:rFonts w:ascii="Montserrat" w:hAnsi="Montserrat"/>
          <w:lang w:val="es-MX"/>
        </w:rPr>
        <w:t xml:space="preserve">¿Crees que alguna vez se sepa lo que ocurrió? </w:t>
      </w:r>
    </w:p>
    <w:p w14:paraId="77B1AA9A" w14:textId="77777777" w:rsidR="00425FB1" w:rsidRPr="00132770" w:rsidRDefault="00425FB1" w:rsidP="00425FB1">
      <w:pPr>
        <w:pStyle w:val="Prrafodelista"/>
        <w:spacing w:after="0" w:line="240" w:lineRule="auto"/>
        <w:ind w:left="1440"/>
        <w:jc w:val="both"/>
        <w:rPr>
          <w:rFonts w:ascii="Montserrat" w:hAnsi="Montserrat"/>
          <w:lang w:val="es-MX"/>
        </w:rPr>
      </w:pPr>
      <w:r w:rsidRPr="00132770">
        <w:rPr>
          <w:rFonts w:ascii="Montserrat" w:hAnsi="Montserrat"/>
          <w:lang w:val="es-MX"/>
        </w:rPr>
        <w:t>¿Cómo resolverías este tema?</w:t>
      </w:r>
    </w:p>
    <w:p w14:paraId="75EACDE7" w14:textId="77777777" w:rsidR="00425FB1" w:rsidRDefault="00425FB1" w:rsidP="00425FB1">
      <w:pPr>
        <w:spacing w:after="0" w:line="240" w:lineRule="auto"/>
        <w:jc w:val="both"/>
        <w:rPr>
          <w:rFonts w:ascii="Montserrat" w:hAnsi="Montserrat"/>
          <w:lang w:val="es-MX"/>
        </w:rPr>
      </w:pPr>
    </w:p>
    <w:p w14:paraId="4BEA0FC7" w14:textId="77777777" w:rsidR="00425FB1" w:rsidRDefault="00425FB1" w:rsidP="00425FB1">
      <w:pPr>
        <w:spacing w:after="0" w:line="240" w:lineRule="auto"/>
        <w:jc w:val="both"/>
        <w:rPr>
          <w:rFonts w:ascii="Montserrat" w:hAnsi="Montserrat"/>
          <w:lang w:val="es-MX"/>
        </w:rPr>
      </w:pPr>
      <w:r>
        <w:rPr>
          <w:rFonts w:ascii="Montserrat" w:hAnsi="Montserrat"/>
          <w:lang w:val="es-MX"/>
        </w:rPr>
        <w:t>L</w:t>
      </w:r>
      <w:r w:rsidRPr="001C06BA">
        <w:rPr>
          <w:rFonts w:ascii="Montserrat" w:hAnsi="Montserrat"/>
          <w:lang w:val="es-MX"/>
        </w:rPr>
        <w:t xml:space="preserve">as interpretaciones sobre un hecho son distintas formas de explicar las razones por las que se dieron tales hechos, cómo sucedieron y las consecuencias que tuvieron para los seres humanos que vivieron en esa época. Para realizar interpretaciones sobre las evidencias encontradas en documentos, los historiadores se basan en teorías, estudios hechos por sus colegas y otras ciencias sociales y humanísticas que les permitan realizar una explicación lógica y de acuerdo con la época que están estudiando.  </w:t>
      </w:r>
    </w:p>
    <w:p w14:paraId="6D6C1EAE" w14:textId="77777777" w:rsidR="00425FB1" w:rsidRDefault="00425FB1" w:rsidP="00425FB1">
      <w:pPr>
        <w:spacing w:after="0" w:line="240" w:lineRule="auto"/>
        <w:jc w:val="both"/>
        <w:rPr>
          <w:rFonts w:ascii="Montserrat" w:hAnsi="Montserrat"/>
          <w:lang w:val="es-MX"/>
        </w:rPr>
      </w:pPr>
    </w:p>
    <w:p w14:paraId="67E1EDCC" w14:textId="77777777" w:rsidR="00425FB1" w:rsidRDefault="00425FB1" w:rsidP="00425FB1">
      <w:pPr>
        <w:spacing w:after="0" w:line="240" w:lineRule="auto"/>
        <w:jc w:val="both"/>
        <w:rPr>
          <w:rFonts w:ascii="Montserrat" w:hAnsi="Montserrat"/>
          <w:lang w:val="es-MX"/>
        </w:rPr>
      </w:pPr>
      <w:r w:rsidRPr="001C06BA">
        <w:rPr>
          <w:rFonts w:ascii="Montserrat" w:hAnsi="Montserrat"/>
          <w:lang w:val="es-MX"/>
        </w:rPr>
        <w:lastRenderedPageBreak/>
        <w:t>Las interpretaciones que hacen los historiadores del pasado no escapan a las preocupaciones del presente. Por ello, la historia incorpora nuevas problemáticas y perspectivas que conducen hacia otras interpretaciones de hechos que ya se habían investigado, pero que buscan acercamientos novedosos y explicaciones de fenómenos actuales originadas en el pasado.</w:t>
      </w:r>
    </w:p>
    <w:p w14:paraId="563A9E6D" w14:textId="3BB4A37E" w:rsidR="00EC460D" w:rsidRDefault="00EC460D" w:rsidP="00D36E97">
      <w:pPr>
        <w:spacing w:after="0" w:line="240" w:lineRule="auto"/>
        <w:jc w:val="both"/>
        <w:rPr>
          <w:rFonts w:ascii="Montserrat" w:hAnsi="Montserrat"/>
          <w:lang w:val="es-MX"/>
        </w:rPr>
      </w:pPr>
    </w:p>
    <w:p w14:paraId="562D118F" w14:textId="77777777" w:rsidR="00EC460D" w:rsidRPr="00FC33DA" w:rsidRDefault="00EC460D" w:rsidP="00D36E97">
      <w:pPr>
        <w:spacing w:after="0" w:line="240" w:lineRule="auto"/>
        <w:jc w:val="both"/>
        <w:rPr>
          <w:rFonts w:ascii="Montserrat" w:hAnsi="Montserrat"/>
          <w:lang w:val="es-MX"/>
        </w:rPr>
      </w:pPr>
    </w:p>
    <w:p w14:paraId="47C31036" w14:textId="064FED0E" w:rsidR="00EC460D" w:rsidRPr="001F1196" w:rsidRDefault="008F1E03" w:rsidP="00D36E97">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EC460D">
        <w:rPr>
          <w:rFonts w:ascii="Montserrat" w:hAnsi="Montserrat"/>
          <w:b/>
          <w:sz w:val="28"/>
          <w:szCs w:val="28"/>
          <w:lang w:val="es-MX"/>
        </w:rPr>
        <w:t xml:space="preserve">Reto de </w:t>
      </w:r>
      <w:r>
        <w:rPr>
          <w:rFonts w:ascii="Montserrat" w:hAnsi="Montserrat"/>
          <w:b/>
          <w:sz w:val="28"/>
          <w:szCs w:val="28"/>
          <w:lang w:val="es-MX"/>
        </w:rPr>
        <w:t>Hoy:</w:t>
      </w:r>
    </w:p>
    <w:p w14:paraId="4B5D52B4" w14:textId="1A07710B" w:rsidR="00EC460D" w:rsidRDefault="00EC460D" w:rsidP="00D36E97">
      <w:pPr>
        <w:spacing w:after="0" w:line="240" w:lineRule="auto"/>
        <w:jc w:val="both"/>
        <w:rPr>
          <w:rFonts w:ascii="Montserrat" w:hAnsi="Montserrat"/>
          <w:lang w:val="es-MX"/>
        </w:rPr>
      </w:pPr>
    </w:p>
    <w:p w14:paraId="2E382BBB" w14:textId="77777777" w:rsidR="00425FB1" w:rsidRDefault="00425FB1" w:rsidP="00425FB1">
      <w:pPr>
        <w:spacing w:after="0" w:line="240" w:lineRule="auto"/>
        <w:jc w:val="both"/>
        <w:rPr>
          <w:rFonts w:ascii="Montserrat" w:hAnsi="Montserrat"/>
          <w:lang w:val="es-MX"/>
        </w:rPr>
      </w:pPr>
      <w:r>
        <w:rPr>
          <w:rFonts w:ascii="Montserrat" w:hAnsi="Montserrat"/>
          <w:lang w:val="es-MX"/>
        </w:rPr>
        <w:t>Realiza lo siguiente.</w:t>
      </w:r>
    </w:p>
    <w:p w14:paraId="1648E1BC" w14:textId="77777777" w:rsidR="00425FB1" w:rsidRDefault="00425FB1" w:rsidP="00425FB1">
      <w:pPr>
        <w:pStyle w:val="Prrafodelista"/>
        <w:spacing w:after="0" w:line="240" w:lineRule="auto"/>
        <w:jc w:val="both"/>
        <w:rPr>
          <w:rFonts w:ascii="Montserrat" w:hAnsi="Montserrat"/>
          <w:lang w:val="es-MX"/>
        </w:rPr>
      </w:pPr>
    </w:p>
    <w:p w14:paraId="61609ED1" w14:textId="0A7DC706" w:rsidR="00425FB1" w:rsidRPr="00425FB1" w:rsidRDefault="00425FB1" w:rsidP="00425FB1">
      <w:pPr>
        <w:pStyle w:val="Prrafodelista"/>
        <w:spacing w:after="0" w:line="240" w:lineRule="auto"/>
        <w:jc w:val="both"/>
        <w:rPr>
          <w:rFonts w:ascii="Montserrat" w:hAnsi="Montserrat"/>
          <w:lang w:val="es-MX"/>
        </w:rPr>
      </w:pPr>
      <w:r w:rsidRPr="00425FB1">
        <w:rPr>
          <w:rFonts w:ascii="Montserrat" w:hAnsi="Montserrat"/>
          <w:lang w:val="es-MX"/>
        </w:rPr>
        <w:t xml:space="preserve">No es la primera vez que la humanidad afronta una pandemia. </w:t>
      </w:r>
    </w:p>
    <w:p w14:paraId="342DFCF9" w14:textId="77777777" w:rsidR="00425FB1" w:rsidRPr="00425FB1" w:rsidRDefault="00425FB1" w:rsidP="00425FB1">
      <w:pPr>
        <w:pStyle w:val="Prrafodelista"/>
        <w:spacing w:after="0" w:line="240" w:lineRule="auto"/>
        <w:jc w:val="both"/>
        <w:rPr>
          <w:rFonts w:ascii="Montserrat" w:hAnsi="Montserrat"/>
          <w:lang w:val="es-MX"/>
        </w:rPr>
      </w:pPr>
      <w:r w:rsidRPr="00425FB1">
        <w:rPr>
          <w:rFonts w:ascii="Montserrat" w:hAnsi="Montserrat"/>
          <w:lang w:val="es-MX"/>
        </w:rPr>
        <w:t xml:space="preserve">¿Cómo crees que serán las descripciones que harán los historiadores del futuro sobre la situación del coronavirus en México? </w:t>
      </w:r>
    </w:p>
    <w:p w14:paraId="59C449D8" w14:textId="19C1AE6A" w:rsidR="00425FB1" w:rsidRPr="00425FB1" w:rsidRDefault="00425FB1" w:rsidP="00425FB1">
      <w:pPr>
        <w:pStyle w:val="Prrafodelista"/>
        <w:spacing w:after="0" w:line="240" w:lineRule="auto"/>
        <w:jc w:val="both"/>
        <w:rPr>
          <w:rFonts w:ascii="Montserrat" w:hAnsi="Montserrat"/>
          <w:lang w:val="es-MX"/>
        </w:rPr>
      </w:pPr>
      <w:r w:rsidRPr="00425FB1">
        <w:rPr>
          <w:rFonts w:ascii="Montserrat" w:hAnsi="Montserrat"/>
          <w:lang w:val="es-MX"/>
        </w:rPr>
        <w:t>Elabora tu propia propuesta.</w:t>
      </w:r>
    </w:p>
    <w:p w14:paraId="49D2B519" w14:textId="5A51DAE7" w:rsidR="00132770" w:rsidRDefault="00132770" w:rsidP="00D36E97">
      <w:pPr>
        <w:spacing w:after="0" w:line="240" w:lineRule="auto"/>
        <w:jc w:val="both"/>
        <w:rPr>
          <w:rFonts w:ascii="Montserrat" w:hAnsi="Montserrat"/>
          <w:lang w:val="es-MX"/>
        </w:rPr>
      </w:pPr>
    </w:p>
    <w:p w14:paraId="1147BE4A" w14:textId="77777777" w:rsidR="00425FB1" w:rsidRDefault="00425FB1" w:rsidP="00D36E97">
      <w:pPr>
        <w:spacing w:after="0" w:line="240" w:lineRule="auto"/>
        <w:jc w:val="both"/>
        <w:rPr>
          <w:rFonts w:ascii="Montserrat" w:hAnsi="Montserrat"/>
          <w:lang w:val="es-MX"/>
        </w:rPr>
      </w:pPr>
    </w:p>
    <w:p w14:paraId="67A46FF0" w14:textId="77777777" w:rsidR="00132770" w:rsidRDefault="00132770" w:rsidP="00132770">
      <w:pPr>
        <w:spacing w:after="0" w:line="240" w:lineRule="auto"/>
        <w:jc w:val="both"/>
        <w:rPr>
          <w:rFonts w:ascii="Montserrat" w:hAnsi="Montserrat"/>
          <w:lang w:val="es-MX"/>
        </w:rPr>
      </w:pPr>
      <w:r w:rsidRPr="001C06BA">
        <w:rPr>
          <w:rFonts w:ascii="Montserrat" w:hAnsi="Montserrat"/>
          <w:lang w:val="es-MX"/>
        </w:rPr>
        <w:t>Este tema lo puedes encontrar al inicio de tu libro de texto, forma parte del eje “Construcción del conocimiento histórico”, con el tema “La variedad de las fuentes históricas”</w:t>
      </w:r>
      <w:r>
        <w:rPr>
          <w:rFonts w:ascii="Montserrat" w:hAnsi="Montserrat"/>
          <w:lang w:val="es-MX"/>
        </w:rPr>
        <w:t xml:space="preserve">, se te invita </w:t>
      </w:r>
      <w:r w:rsidRPr="001C06BA">
        <w:rPr>
          <w:rFonts w:ascii="Montserrat" w:hAnsi="Montserrat"/>
          <w:lang w:val="es-MX"/>
        </w:rPr>
        <w:t xml:space="preserve">a consultarlo, apóyate de tu índice para ubicarlo rápidamente.   </w:t>
      </w:r>
    </w:p>
    <w:p w14:paraId="245F8ACA" w14:textId="77777777" w:rsidR="00BF2738" w:rsidRPr="00FC33DA" w:rsidRDefault="00BF2738" w:rsidP="00D36E97">
      <w:pPr>
        <w:spacing w:after="0" w:line="240" w:lineRule="auto"/>
        <w:jc w:val="both"/>
        <w:rPr>
          <w:rFonts w:ascii="Montserrat" w:hAnsi="Montserrat"/>
          <w:lang w:val="es-MX"/>
        </w:rPr>
      </w:pPr>
    </w:p>
    <w:p w14:paraId="67CC35BE" w14:textId="77777777" w:rsidR="000668A2" w:rsidRPr="001F1196" w:rsidRDefault="000668A2" w:rsidP="00D36E97">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1F1196" w:rsidRDefault="002442DA" w:rsidP="00D36E9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¡Buen trabajo!</w:t>
      </w:r>
    </w:p>
    <w:p w14:paraId="7D6BD1E4" w14:textId="77777777" w:rsidR="002442DA" w:rsidRPr="001F1196" w:rsidRDefault="002442DA" w:rsidP="00D36E97">
      <w:pPr>
        <w:pBdr>
          <w:top w:val="nil"/>
          <w:left w:val="nil"/>
          <w:bottom w:val="nil"/>
          <w:right w:val="nil"/>
          <w:between w:val="nil"/>
        </w:pBdr>
        <w:spacing w:after="0" w:line="240" w:lineRule="auto"/>
        <w:jc w:val="center"/>
        <w:rPr>
          <w:rFonts w:ascii="Montserrat" w:hAnsi="Montserrat"/>
          <w:b/>
          <w:lang w:val="es-MX"/>
        </w:rPr>
      </w:pPr>
    </w:p>
    <w:p w14:paraId="2C1101E5" w14:textId="4616EDDA" w:rsidR="002442DA" w:rsidRDefault="002442DA" w:rsidP="00D36E97">
      <w:pPr>
        <w:pBdr>
          <w:top w:val="nil"/>
          <w:left w:val="nil"/>
          <w:bottom w:val="nil"/>
          <w:right w:val="nil"/>
          <w:between w:val="nil"/>
        </w:pBdr>
        <w:spacing w:after="0" w:line="240" w:lineRule="auto"/>
        <w:jc w:val="center"/>
        <w:rPr>
          <w:rFonts w:ascii="Montserrat" w:hAnsi="Montserrat"/>
          <w:b/>
          <w:lang w:val="es-MX"/>
        </w:rPr>
      </w:pPr>
      <w:r w:rsidRPr="001F1196">
        <w:rPr>
          <w:rFonts w:ascii="Montserrat" w:hAnsi="Montserrat"/>
          <w:b/>
          <w:lang w:val="es-MX"/>
        </w:rPr>
        <w:t>Gracias por tu esfuerzo.</w:t>
      </w:r>
    </w:p>
    <w:p w14:paraId="78AF9544" w14:textId="02FE4014" w:rsidR="00D36E97" w:rsidRDefault="00D36E97" w:rsidP="00D36E97">
      <w:pPr>
        <w:pBdr>
          <w:top w:val="nil"/>
          <w:left w:val="nil"/>
          <w:bottom w:val="nil"/>
          <w:right w:val="nil"/>
          <w:between w:val="nil"/>
        </w:pBdr>
        <w:spacing w:after="0" w:line="240" w:lineRule="auto"/>
        <w:rPr>
          <w:rFonts w:ascii="Montserrat" w:hAnsi="Montserrat"/>
          <w:bCs/>
          <w:lang w:val="es-MX"/>
        </w:rPr>
      </w:pPr>
    </w:p>
    <w:p w14:paraId="6EECE1CE" w14:textId="109F91EE" w:rsidR="00D36E97" w:rsidRDefault="00D36E97" w:rsidP="00D36E97">
      <w:pPr>
        <w:pBdr>
          <w:top w:val="nil"/>
          <w:left w:val="nil"/>
          <w:bottom w:val="nil"/>
          <w:right w:val="nil"/>
          <w:between w:val="nil"/>
        </w:pBdr>
        <w:spacing w:after="0" w:line="240" w:lineRule="auto"/>
        <w:rPr>
          <w:rFonts w:ascii="Montserrat" w:hAnsi="Montserrat"/>
          <w:bCs/>
          <w:lang w:val="es-MX"/>
        </w:rPr>
      </w:pPr>
    </w:p>
    <w:p w14:paraId="3031A36E" w14:textId="77777777" w:rsidR="00D36E97" w:rsidRPr="001F1196" w:rsidRDefault="00D36E97" w:rsidP="00D36E97">
      <w:pPr>
        <w:spacing w:after="0" w:line="240" w:lineRule="auto"/>
        <w:rPr>
          <w:rFonts w:ascii="Montserrat" w:hAnsi="Montserrat"/>
          <w:b/>
          <w:lang w:val="es-MX"/>
        </w:rPr>
      </w:pPr>
      <w:r w:rsidRPr="001F1196">
        <w:rPr>
          <w:rFonts w:ascii="Montserrat" w:hAnsi="Montserrat"/>
          <w:b/>
          <w:lang w:val="es-MX"/>
        </w:rPr>
        <w:t>Para saber más:</w:t>
      </w:r>
    </w:p>
    <w:p w14:paraId="7B5778A4" w14:textId="386E955E" w:rsidR="00D36E97" w:rsidRDefault="00D36E97" w:rsidP="00D36E9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bookmarkStart w:id="0" w:name="_GoBack"/>
    <w:bookmarkEnd w:id="0"/>
    <w:p w14:paraId="70B19E85" w14:textId="33F8D167" w:rsidR="00CE2648" w:rsidRPr="001F1196" w:rsidRDefault="009A4E87" w:rsidP="00D36E97">
      <w:pPr>
        <w:spacing w:after="0" w:line="240" w:lineRule="auto"/>
        <w:rPr>
          <w:rFonts w:ascii="Montserrat" w:eastAsia="Times New Roman" w:hAnsi="Montserrat" w:cs="Times New Roman"/>
          <w:color w:val="000000"/>
          <w:lang w:val="es-MX" w:eastAsia="es-MX"/>
        </w:rPr>
      </w:pPr>
      <w:r>
        <w:rPr>
          <w:rFonts w:ascii="Montserrat" w:eastAsia="Times New Roman" w:hAnsi="Montserrat" w:cs="Times New Roman"/>
          <w:color w:val="000000"/>
          <w:lang w:val="es-MX" w:eastAsia="es-MX"/>
        </w:rPr>
        <w:fldChar w:fldCharType="begin"/>
      </w:r>
      <w:r>
        <w:rPr>
          <w:rFonts w:ascii="Montserrat" w:eastAsia="Times New Roman" w:hAnsi="Montserrat" w:cs="Times New Roman"/>
          <w:color w:val="000000"/>
          <w:lang w:val="es-MX" w:eastAsia="es-MX"/>
        </w:rPr>
        <w:instrText xml:space="preserve"> HYPERLINK "</w:instrText>
      </w:r>
      <w:r w:rsidRPr="00CE2648">
        <w:rPr>
          <w:rFonts w:ascii="Montserrat" w:eastAsia="Times New Roman" w:hAnsi="Montserrat" w:cs="Times New Roman"/>
          <w:color w:val="000000"/>
          <w:lang w:val="es-MX" w:eastAsia="es-MX"/>
        </w:rPr>
        <w:instrText>https://www.conaliteg.sep.gob.mx/</w:instrText>
      </w:r>
      <w:r>
        <w:rPr>
          <w:rFonts w:ascii="Montserrat" w:eastAsia="Times New Roman" w:hAnsi="Montserrat" w:cs="Times New Roman"/>
          <w:color w:val="000000"/>
          <w:lang w:val="es-MX" w:eastAsia="es-MX"/>
        </w:rPr>
        <w:instrText xml:space="preserve">" </w:instrText>
      </w:r>
      <w:r>
        <w:rPr>
          <w:rFonts w:ascii="Montserrat" w:eastAsia="Times New Roman" w:hAnsi="Montserrat" w:cs="Times New Roman"/>
          <w:color w:val="000000"/>
          <w:lang w:val="es-MX" w:eastAsia="es-MX"/>
        </w:rPr>
        <w:fldChar w:fldCharType="separate"/>
      </w:r>
      <w:r w:rsidRPr="003170BE">
        <w:rPr>
          <w:rStyle w:val="Hipervnculo"/>
          <w:rFonts w:ascii="Montserrat" w:eastAsia="Times New Roman" w:hAnsi="Montserrat" w:cs="Times New Roman"/>
          <w:lang w:val="es-MX" w:eastAsia="es-MX"/>
        </w:rPr>
        <w:t>https://www.conaliteg.sep.gob.mx/</w:t>
      </w:r>
      <w:r>
        <w:rPr>
          <w:rFonts w:ascii="Montserrat" w:eastAsia="Times New Roman" w:hAnsi="Montserrat" w:cs="Times New Roman"/>
          <w:color w:val="000000"/>
          <w:lang w:val="es-MX" w:eastAsia="es-MX"/>
        </w:rPr>
        <w:fldChar w:fldCharType="end"/>
      </w:r>
      <w:r>
        <w:rPr>
          <w:rFonts w:ascii="Montserrat" w:eastAsia="Times New Roman" w:hAnsi="Montserrat" w:cs="Times New Roman"/>
          <w:color w:val="000000"/>
          <w:lang w:val="es-MX" w:eastAsia="es-MX"/>
        </w:rPr>
        <w:t xml:space="preserve"> </w:t>
      </w:r>
    </w:p>
    <w:sectPr w:rsidR="00CE2648"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30F0B" w14:textId="77777777" w:rsidR="00E26D92" w:rsidRDefault="00E26D92" w:rsidP="002443C3">
      <w:pPr>
        <w:spacing w:after="0" w:line="240" w:lineRule="auto"/>
      </w:pPr>
      <w:r>
        <w:separator/>
      </w:r>
    </w:p>
  </w:endnote>
  <w:endnote w:type="continuationSeparator" w:id="0">
    <w:p w14:paraId="723A917B" w14:textId="77777777" w:rsidR="00E26D92" w:rsidRDefault="00E26D9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F5D42" w14:textId="77777777" w:rsidR="00E26D92" w:rsidRDefault="00E26D92" w:rsidP="002443C3">
      <w:pPr>
        <w:spacing w:after="0" w:line="240" w:lineRule="auto"/>
      </w:pPr>
      <w:r>
        <w:separator/>
      </w:r>
    </w:p>
  </w:footnote>
  <w:footnote w:type="continuationSeparator" w:id="0">
    <w:p w14:paraId="4B503737" w14:textId="77777777" w:rsidR="00E26D92" w:rsidRDefault="00E26D9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A2A"/>
    <w:multiLevelType w:val="hybridMultilevel"/>
    <w:tmpl w:val="EC924A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001D74"/>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D46B4E"/>
    <w:multiLevelType w:val="hybridMultilevel"/>
    <w:tmpl w:val="2C0C244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42944BF"/>
    <w:multiLevelType w:val="hybridMultilevel"/>
    <w:tmpl w:val="9E0843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A4754C"/>
    <w:multiLevelType w:val="hybridMultilevel"/>
    <w:tmpl w:val="560A21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816519"/>
    <w:multiLevelType w:val="hybridMultilevel"/>
    <w:tmpl w:val="557AA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24A29AB"/>
    <w:multiLevelType w:val="hybridMultilevel"/>
    <w:tmpl w:val="715651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924D81"/>
    <w:multiLevelType w:val="hybridMultilevel"/>
    <w:tmpl w:val="28CA1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2"/>
  </w:num>
  <w:num w:numId="5">
    <w:abstractNumId w:val="4"/>
  </w:num>
  <w:num w:numId="6">
    <w:abstractNumId w:val="0"/>
  </w:num>
  <w:num w:numId="7">
    <w:abstractNumId w:val="3"/>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4838"/>
    <w:rsid w:val="00036DCC"/>
    <w:rsid w:val="00042D62"/>
    <w:rsid w:val="00046E3B"/>
    <w:rsid w:val="000668A2"/>
    <w:rsid w:val="00067C65"/>
    <w:rsid w:val="00084774"/>
    <w:rsid w:val="00085B6A"/>
    <w:rsid w:val="000954A9"/>
    <w:rsid w:val="000A7160"/>
    <w:rsid w:val="000A7EF0"/>
    <w:rsid w:val="000B163D"/>
    <w:rsid w:val="000B3D9E"/>
    <w:rsid w:val="000C0E6E"/>
    <w:rsid w:val="000C3E15"/>
    <w:rsid w:val="000C5FEE"/>
    <w:rsid w:val="000D563C"/>
    <w:rsid w:val="000F4133"/>
    <w:rsid w:val="000F47FD"/>
    <w:rsid w:val="0010481D"/>
    <w:rsid w:val="00124A76"/>
    <w:rsid w:val="001305F1"/>
    <w:rsid w:val="00132770"/>
    <w:rsid w:val="0013321E"/>
    <w:rsid w:val="00136687"/>
    <w:rsid w:val="001369E8"/>
    <w:rsid w:val="00136A29"/>
    <w:rsid w:val="001452C7"/>
    <w:rsid w:val="00166C16"/>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6BA"/>
    <w:rsid w:val="001D1CB6"/>
    <w:rsid w:val="001D5230"/>
    <w:rsid w:val="001D53E7"/>
    <w:rsid w:val="001D76C9"/>
    <w:rsid w:val="001E3221"/>
    <w:rsid w:val="001F1196"/>
    <w:rsid w:val="001F4E7F"/>
    <w:rsid w:val="001F548C"/>
    <w:rsid w:val="001F5824"/>
    <w:rsid w:val="001F6829"/>
    <w:rsid w:val="001F7966"/>
    <w:rsid w:val="001F7B9A"/>
    <w:rsid w:val="002016C2"/>
    <w:rsid w:val="00204CCD"/>
    <w:rsid w:val="002079DF"/>
    <w:rsid w:val="00214ABD"/>
    <w:rsid w:val="00216B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F1BB2"/>
    <w:rsid w:val="002F7B9A"/>
    <w:rsid w:val="003014EA"/>
    <w:rsid w:val="003018F0"/>
    <w:rsid w:val="00304CCD"/>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2B5E"/>
    <w:rsid w:val="003A41C7"/>
    <w:rsid w:val="003A5EE2"/>
    <w:rsid w:val="003C5E24"/>
    <w:rsid w:val="003D08A1"/>
    <w:rsid w:val="003D467B"/>
    <w:rsid w:val="003F5261"/>
    <w:rsid w:val="003F7A36"/>
    <w:rsid w:val="004013A3"/>
    <w:rsid w:val="00407450"/>
    <w:rsid w:val="0041029F"/>
    <w:rsid w:val="00425C3A"/>
    <w:rsid w:val="00425FB1"/>
    <w:rsid w:val="004321FD"/>
    <w:rsid w:val="0045334D"/>
    <w:rsid w:val="00485E35"/>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C68"/>
    <w:rsid w:val="00532FF1"/>
    <w:rsid w:val="00533342"/>
    <w:rsid w:val="00533680"/>
    <w:rsid w:val="00533E8A"/>
    <w:rsid w:val="00543680"/>
    <w:rsid w:val="00546BAE"/>
    <w:rsid w:val="00550109"/>
    <w:rsid w:val="00553B58"/>
    <w:rsid w:val="0056022D"/>
    <w:rsid w:val="005606A2"/>
    <w:rsid w:val="005703E5"/>
    <w:rsid w:val="005711C7"/>
    <w:rsid w:val="00582E66"/>
    <w:rsid w:val="00587988"/>
    <w:rsid w:val="00590146"/>
    <w:rsid w:val="0059457E"/>
    <w:rsid w:val="00594B6E"/>
    <w:rsid w:val="005A2154"/>
    <w:rsid w:val="005B6C5C"/>
    <w:rsid w:val="005E06DF"/>
    <w:rsid w:val="005F35B6"/>
    <w:rsid w:val="005F53D6"/>
    <w:rsid w:val="005F7B99"/>
    <w:rsid w:val="0060202B"/>
    <w:rsid w:val="00604E92"/>
    <w:rsid w:val="00607D30"/>
    <w:rsid w:val="00624C69"/>
    <w:rsid w:val="006369FC"/>
    <w:rsid w:val="006577FA"/>
    <w:rsid w:val="006619AF"/>
    <w:rsid w:val="00667A71"/>
    <w:rsid w:val="006720A5"/>
    <w:rsid w:val="006779BE"/>
    <w:rsid w:val="00680D1E"/>
    <w:rsid w:val="00683081"/>
    <w:rsid w:val="00694A23"/>
    <w:rsid w:val="006A176B"/>
    <w:rsid w:val="006B0909"/>
    <w:rsid w:val="006B0F33"/>
    <w:rsid w:val="006B55DE"/>
    <w:rsid w:val="006D0F4F"/>
    <w:rsid w:val="006D3024"/>
    <w:rsid w:val="006D705B"/>
    <w:rsid w:val="006E056E"/>
    <w:rsid w:val="006E0AC7"/>
    <w:rsid w:val="006E56EA"/>
    <w:rsid w:val="006F259F"/>
    <w:rsid w:val="007000AF"/>
    <w:rsid w:val="0070219D"/>
    <w:rsid w:val="007028CC"/>
    <w:rsid w:val="007043AA"/>
    <w:rsid w:val="00706C03"/>
    <w:rsid w:val="00707A59"/>
    <w:rsid w:val="00720F38"/>
    <w:rsid w:val="00722CAE"/>
    <w:rsid w:val="00724550"/>
    <w:rsid w:val="007277DA"/>
    <w:rsid w:val="00727E79"/>
    <w:rsid w:val="00733A13"/>
    <w:rsid w:val="007451F9"/>
    <w:rsid w:val="00746955"/>
    <w:rsid w:val="00756B53"/>
    <w:rsid w:val="00757C08"/>
    <w:rsid w:val="00771DFF"/>
    <w:rsid w:val="00776247"/>
    <w:rsid w:val="007861B0"/>
    <w:rsid w:val="00797BC1"/>
    <w:rsid w:val="007A0433"/>
    <w:rsid w:val="007A54E6"/>
    <w:rsid w:val="007A6AEC"/>
    <w:rsid w:val="007A7E8D"/>
    <w:rsid w:val="007B7915"/>
    <w:rsid w:val="007D4712"/>
    <w:rsid w:val="007D59C4"/>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B3D"/>
    <w:rsid w:val="008B3503"/>
    <w:rsid w:val="008B633E"/>
    <w:rsid w:val="008D1275"/>
    <w:rsid w:val="008D1A4C"/>
    <w:rsid w:val="008D3057"/>
    <w:rsid w:val="008D6D7D"/>
    <w:rsid w:val="008E11DF"/>
    <w:rsid w:val="008E54E2"/>
    <w:rsid w:val="008F1E03"/>
    <w:rsid w:val="008F1F4F"/>
    <w:rsid w:val="008F26E1"/>
    <w:rsid w:val="0090352D"/>
    <w:rsid w:val="00905413"/>
    <w:rsid w:val="00907A6B"/>
    <w:rsid w:val="009100F8"/>
    <w:rsid w:val="009107CC"/>
    <w:rsid w:val="00915181"/>
    <w:rsid w:val="00917DEB"/>
    <w:rsid w:val="00924673"/>
    <w:rsid w:val="009270F9"/>
    <w:rsid w:val="00927ACA"/>
    <w:rsid w:val="00940841"/>
    <w:rsid w:val="0095225F"/>
    <w:rsid w:val="00952A8A"/>
    <w:rsid w:val="00954A7B"/>
    <w:rsid w:val="00973D0B"/>
    <w:rsid w:val="00974F82"/>
    <w:rsid w:val="00976E6A"/>
    <w:rsid w:val="00981508"/>
    <w:rsid w:val="00983E7D"/>
    <w:rsid w:val="00983F47"/>
    <w:rsid w:val="00990432"/>
    <w:rsid w:val="00997539"/>
    <w:rsid w:val="009A4E87"/>
    <w:rsid w:val="009B31C2"/>
    <w:rsid w:val="009C114C"/>
    <w:rsid w:val="009C4094"/>
    <w:rsid w:val="009F162A"/>
    <w:rsid w:val="009F3D5C"/>
    <w:rsid w:val="009F481F"/>
    <w:rsid w:val="00A04972"/>
    <w:rsid w:val="00A13025"/>
    <w:rsid w:val="00A161F9"/>
    <w:rsid w:val="00A2461D"/>
    <w:rsid w:val="00A32964"/>
    <w:rsid w:val="00A36ABD"/>
    <w:rsid w:val="00A3769E"/>
    <w:rsid w:val="00A37792"/>
    <w:rsid w:val="00A417DE"/>
    <w:rsid w:val="00A43C61"/>
    <w:rsid w:val="00A502D2"/>
    <w:rsid w:val="00A52C2B"/>
    <w:rsid w:val="00A631DE"/>
    <w:rsid w:val="00A63F01"/>
    <w:rsid w:val="00A7791A"/>
    <w:rsid w:val="00A82E1D"/>
    <w:rsid w:val="00A8322A"/>
    <w:rsid w:val="00A85816"/>
    <w:rsid w:val="00AC2729"/>
    <w:rsid w:val="00AC2C42"/>
    <w:rsid w:val="00AD376C"/>
    <w:rsid w:val="00AD6C48"/>
    <w:rsid w:val="00AE3655"/>
    <w:rsid w:val="00AF3827"/>
    <w:rsid w:val="00AF649B"/>
    <w:rsid w:val="00B004B9"/>
    <w:rsid w:val="00B02569"/>
    <w:rsid w:val="00B04AE1"/>
    <w:rsid w:val="00B072BA"/>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0497"/>
    <w:rsid w:val="00BC26DC"/>
    <w:rsid w:val="00BD333B"/>
    <w:rsid w:val="00BD5C96"/>
    <w:rsid w:val="00BE12C0"/>
    <w:rsid w:val="00BE1A37"/>
    <w:rsid w:val="00BE36C7"/>
    <w:rsid w:val="00BE51BB"/>
    <w:rsid w:val="00BF01DD"/>
    <w:rsid w:val="00BF2738"/>
    <w:rsid w:val="00C22452"/>
    <w:rsid w:val="00C32D45"/>
    <w:rsid w:val="00C54014"/>
    <w:rsid w:val="00C628A4"/>
    <w:rsid w:val="00C62FF8"/>
    <w:rsid w:val="00C63028"/>
    <w:rsid w:val="00C66626"/>
    <w:rsid w:val="00C670F1"/>
    <w:rsid w:val="00C72DAD"/>
    <w:rsid w:val="00C8018F"/>
    <w:rsid w:val="00C84D60"/>
    <w:rsid w:val="00C90C6E"/>
    <w:rsid w:val="00C9594D"/>
    <w:rsid w:val="00CA2652"/>
    <w:rsid w:val="00CB2FD3"/>
    <w:rsid w:val="00CB47C0"/>
    <w:rsid w:val="00CB7953"/>
    <w:rsid w:val="00CC116F"/>
    <w:rsid w:val="00CC43E0"/>
    <w:rsid w:val="00CC6C5E"/>
    <w:rsid w:val="00CE2648"/>
    <w:rsid w:val="00CE448F"/>
    <w:rsid w:val="00CE6004"/>
    <w:rsid w:val="00CF1890"/>
    <w:rsid w:val="00CF7BF5"/>
    <w:rsid w:val="00D02C89"/>
    <w:rsid w:val="00D04F01"/>
    <w:rsid w:val="00D17198"/>
    <w:rsid w:val="00D215AF"/>
    <w:rsid w:val="00D21B63"/>
    <w:rsid w:val="00D303DA"/>
    <w:rsid w:val="00D35333"/>
    <w:rsid w:val="00D35B22"/>
    <w:rsid w:val="00D36E97"/>
    <w:rsid w:val="00D43E67"/>
    <w:rsid w:val="00D55781"/>
    <w:rsid w:val="00D57D4E"/>
    <w:rsid w:val="00D616CE"/>
    <w:rsid w:val="00D65799"/>
    <w:rsid w:val="00D66B0A"/>
    <w:rsid w:val="00D71756"/>
    <w:rsid w:val="00D733E8"/>
    <w:rsid w:val="00D7641C"/>
    <w:rsid w:val="00D80EAD"/>
    <w:rsid w:val="00D82311"/>
    <w:rsid w:val="00D94F01"/>
    <w:rsid w:val="00DB21F3"/>
    <w:rsid w:val="00DB42EF"/>
    <w:rsid w:val="00DB44CD"/>
    <w:rsid w:val="00DB536F"/>
    <w:rsid w:val="00DC626E"/>
    <w:rsid w:val="00DC6C97"/>
    <w:rsid w:val="00DC73F8"/>
    <w:rsid w:val="00DE2030"/>
    <w:rsid w:val="00DE2A7E"/>
    <w:rsid w:val="00DE4B9B"/>
    <w:rsid w:val="00DE5847"/>
    <w:rsid w:val="00DF3872"/>
    <w:rsid w:val="00E027E3"/>
    <w:rsid w:val="00E1158A"/>
    <w:rsid w:val="00E164E1"/>
    <w:rsid w:val="00E209BE"/>
    <w:rsid w:val="00E26B1E"/>
    <w:rsid w:val="00E26D92"/>
    <w:rsid w:val="00E47B60"/>
    <w:rsid w:val="00E50A8D"/>
    <w:rsid w:val="00E522CB"/>
    <w:rsid w:val="00E54345"/>
    <w:rsid w:val="00E600DF"/>
    <w:rsid w:val="00E649FE"/>
    <w:rsid w:val="00E852B7"/>
    <w:rsid w:val="00EA6C58"/>
    <w:rsid w:val="00EB176F"/>
    <w:rsid w:val="00EB49F3"/>
    <w:rsid w:val="00EC460D"/>
    <w:rsid w:val="00EC51B6"/>
    <w:rsid w:val="00ED1753"/>
    <w:rsid w:val="00ED48C1"/>
    <w:rsid w:val="00ED70EF"/>
    <w:rsid w:val="00EF1D4E"/>
    <w:rsid w:val="00EF6DF8"/>
    <w:rsid w:val="00F0088F"/>
    <w:rsid w:val="00F204B7"/>
    <w:rsid w:val="00F265E0"/>
    <w:rsid w:val="00F4501F"/>
    <w:rsid w:val="00F545D0"/>
    <w:rsid w:val="00F64653"/>
    <w:rsid w:val="00F747B6"/>
    <w:rsid w:val="00F7524F"/>
    <w:rsid w:val="00F75C4E"/>
    <w:rsid w:val="00F866F7"/>
    <w:rsid w:val="00F93A2C"/>
    <w:rsid w:val="00F942EF"/>
    <w:rsid w:val="00FA2F99"/>
    <w:rsid w:val="00FA6EB0"/>
    <w:rsid w:val="00FB5FED"/>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A8w22oLpydE&amp;feature=youtu.b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5658-2901-41FE-8012-727CC267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12430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2</cp:revision>
  <dcterms:created xsi:type="dcterms:W3CDTF">2021-08-29T01:00:00Z</dcterms:created>
  <dcterms:modified xsi:type="dcterms:W3CDTF">2021-08-29T01:00:00Z</dcterms:modified>
</cp:coreProperties>
</file>