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F1196" w:rsidR="00E47B60" w:rsidP="00187CB5" w:rsidRDefault="003C17DA" w14:paraId="4B97A2B2" w14:textId="6FF9BF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:rsidRPr="001F1196" w:rsidR="00E47B60" w:rsidP="00187CB5" w:rsidRDefault="00765EB4" w14:paraId="73FF6769" w14:textId="42EBAB5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14</w:t>
      </w:r>
    </w:p>
    <w:p w:rsidRPr="001F1196" w:rsidR="00E47B60" w:rsidP="272BC1F7" w:rsidRDefault="00E47B60" w14:paraId="129844C7" w14:textId="76E85DF2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272BC1F7" w:rsidR="272BC1F7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octubre</w:t>
      </w:r>
    </w:p>
    <w:p w:rsidRPr="00765EB4" w:rsidR="00533680" w:rsidP="00187CB5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6369FC" w:rsidP="00187CB5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="00B004B9" w:rsidP="00187CB5" w:rsidRDefault="00625CD0" w14:paraId="67826CC3" w14:textId="666EB8E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</w:p>
    <w:p w:rsidRPr="00765EB4" w:rsidR="00765EB4" w:rsidP="00187CB5" w:rsidRDefault="00765EB4" w14:paraId="40B78680" w14:textId="7777777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32"/>
          <w:szCs w:val="32"/>
          <w:lang w:val="es-MX"/>
        </w:rPr>
      </w:pPr>
    </w:p>
    <w:p w:rsidRPr="001F1196" w:rsidR="00B004B9" w:rsidP="00187CB5" w:rsidRDefault="003D0924" w14:paraId="5D9CBF98" w14:textId="0C2B36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D092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texto y sus mil formas de hablar: imágenes y representaciones gráficas</w:t>
      </w:r>
    </w:p>
    <w:p w:rsidRPr="001F1196" w:rsidR="00B004B9" w:rsidP="00187CB5" w:rsidRDefault="00B004B9" w14:paraId="616F106B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B004B9" w:rsidP="00187CB5" w:rsidRDefault="00B004B9" w14:paraId="7CD5CFC7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B004B9" w:rsidP="00187CB5" w:rsidRDefault="00B004B9" w14:paraId="31910F9D" w14:textId="4A1ED88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3D0924" w:rsidR="003D0924">
        <w:rPr>
          <w:rFonts w:ascii="Montserrat" w:hAnsi="Montserrat"/>
          <w:i/>
          <w:iCs/>
          <w:lang w:val="es-MX"/>
        </w:rPr>
        <w:t>Compara una variedad de textos sobre un tema.</w:t>
      </w:r>
    </w:p>
    <w:p w:rsidRPr="001F1196" w:rsidR="00530793" w:rsidP="00187CB5" w:rsidRDefault="00530793" w14:paraId="2A15A18C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B004B9" w:rsidP="00187CB5" w:rsidRDefault="008B633E" w14:paraId="2510B980" w14:textId="08BC993C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B004B9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Pr="003D0924" w:rsidR="003D0924">
        <w:rPr>
          <w:rFonts w:ascii="Montserrat" w:hAnsi="Montserrat"/>
          <w:i/>
          <w:iCs/>
          <w:lang w:val="es-MX"/>
        </w:rPr>
        <w:t>Comparar ilustraciones y recursos gráficos en diversos textos sobre un mismo tema</w:t>
      </w:r>
      <w:r w:rsidRPr="001F1196" w:rsidR="00B004B9">
        <w:rPr>
          <w:rFonts w:ascii="Montserrat" w:hAnsi="Montserrat"/>
          <w:i/>
          <w:iCs/>
          <w:lang w:val="es-MX"/>
        </w:rPr>
        <w:t>.</w:t>
      </w:r>
    </w:p>
    <w:p w:rsidRPr="001F1196" w:rsidR="00B004B9" w:rsidP="00187CB5" w:rsidRDefault="00B004B9" w14:paraId="0DA93793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004B9" w:rsidP="00187CB5" w:rsidRDefault="00B004B9" w14:paraId="2FC5AE3D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004B9" w:rsidP="00187CB5" w:rsidRDefault="00B004B9" w14:paraId="4DBA179A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0B163D" w:rsidP="00187CB5" w:rsidRDefault="000B163D" w14:paraId="2931DD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A44CA" w:rsidP="00187CB5" w:rsidRDefault="002A44CA" w14:paraId="582B4305" w14:textId="7381266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2A44CA">
        <w:rPr>
          <w:rFonts w:ascii="Montserrat" w:hAnsi="Montserrat"/>
          <w:lang w:val="es-MX"/>
        </w:rPr>
        <w:t>econo</w:t>
      </w:r>
      <w:r>
        <w:rPr>
          <w:rFonts w:ascii="Montserrat" w:hAnsi="Montserrat"/>
          <w:lang w:val="es-MX"/>
        </w:rPr>
        <w:t>cerás</w:t>
      </w:r>
      <w:r w:rsidRPr="002A44CA">
        <w:rPr>
          <w:rFonts w:ascii="Montserrat" w:hAnsi="Montserrat"/>
          <w:lang w:val="es-MX"/>
        </w:rPr>
        <w:t xml:space="preserve"> la importancia y pertinencia que tienen los recursos gráficos y las ilustraciones en los textos, pues ayudan a visualizar y ejemplificar de manera más amplia el contenido de un tema</w:t>
      </w:r>
      <w:r w:rsidR="00362AB1">
        <w:rPr>
          <w:rFonts w:ascii="Montserrat" w:hAnsi="Montserrat"/>
          <w:lang w:val="es-MX"/>
        </w:rPr>
        <w:t>, y conocerás cómo compararlos</w:t>
      </w:r>
      <w:r>
        <w:rPr>
          <w:rFonts w:ascii="Montserrat" w:hAnsi="Montserrat"/>
          <w:lang w:val="es-MX"/>
        </w:rPr>
        <w:t xml:space="preserve">. </w:t>
      </w:r>
    </w:p>
    <w:p w:rsidR="002A44CA" w:rsidP="00187CB5" w:rsidRDefault="002A44CA" w14:paraId="1F29417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621BE" w:rsidP="00187CB5" w:rsidRDefault="002A44CA" w14:paraId="7765EF33" w14:textId="3CAAFF2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44CA">
        <w:rPr>
          <w:rFonts w:ascii="Montserrat" w:hAnsi="Montserrat"/>
          <w:lang w:val="es-MX"/>
        </w:rPr>
        <w:t>Las ilustraciones y los gráficos no sólo son atractivas visualmente, sino que aportan información extra y contextualizan la información de los textos</w:t>
      </w:r>
      <w:r w:rsidR="003621BE">
        <w:rPr>
          <w:rFonts w:ascii="Montserrat" w:hAnsi="Montserrat"/>
          <w:lang w:val="es-MX"/>
        </w:rPr>
        <w:t>.</w:t>
      </w:r>
    </w:p>
    <w:p w:rsidR="00362AB1" w:rsidP="00187CB5" w:rsidRDefault="00362AB1" w14:paraId="070A7A5F" w14:textId="380538C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6455" w:rsidR="00B004B9" w:rsidP="00187CB5" w:rsidRDefault="00B004B9" w14:paraId="302BA9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0A7EF0" w:rsidP="00187CB5" w:rsidRDefault="00B004B9" w14:paraId="2D989A18" w14:textId="1C43891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1F1196" w:rsidR="007F605A" w:rsidP="00187CB5" w:rsidRDefault="007F605A" w14:paraId="54ABCC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62AB1" w:rsidR="00362AB1" w:rsidP="00187CB5" w:rsidRDefault="00362AB1" w14:paraId="68FBE6A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62AB1">
        <w:rPr>
          <w:rFonts w:ascii="Montserrat" w:hAnsi="Montserrat"/>
          <w:lang w:val="es-MX"/>
        </w:rPr>
        <w:t xml:space="preserve">A lo largo de tu vida escolar, al momento de leer o explicar un contenido, has usado o elaborado materiales que apoyan a tus textos. </w:t>
      </w:r>
    </w:p>
    <w:p w:rsidRPr="00362AB1" w:rsidR="00362AB1" w:rsidP="00187CB5" w:rsidRDefault="00362AB1" w14:paraId="22CBE5E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62AB1" w:rsidP="00187CB5" w:rsidRDefault="00362AB1" w14:paraId="475DC149" w14:textId="647A4E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62AB1">
        <w:rPr>
          <w:rFonts w:ascii="Montserrat" w:hAnsi="Montserrat"/>
          <w:lang w:val="es-MX"/>
        </w:rPr>
        <w:t>Esto lo has hecho con el propósito de mejorar la explicación de tu texto o para sintetizar dicha información. Es decir, usar el lenguaje gráfico para apoyar el lenguaje verbal.</w:t>
      </w:r>
      <w:r>
        <w:rPr>
          <w:rFonts w:ascii="Montserrat" w:hAnsi="Montserrat"/>
          <w:lang w:val="es-MX"/>
        </w:rPr>
        <w:t xml:space="preserve"> </w:t>
      </w:r>
      <w:r w:rsidRPr="00362AB1">
        <w:rPr>
          <w:rFonts w:ascii="Montserrat" w:hAnsi="Montserrat"/>
          <w:lang w:val="es-MX"/>
        </w:rPr>
        <w:t>Pero ¿te has puesto a pensar en la importancia de las ilustraciones y los recursos gráficos? ¿en cuáles son sus funciones específicas?</w:t>
      </w:r>
    </w:p>
    <w:p w:rsidR="00362AB1" w:rsidP="00187CB5" w:rsidRDefault="00362AB1" w14:paraId="3BF98D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71506" w:rsidP="00187CB5" w:rsidRDefault="00362AB1" w14:paraId="107E4E6D" w14:textId="62F668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Desarrolla la siguiente actividad para </w:t>
      </w:r>
      <w:r w:rsidR="00B86455">
        <w:rPr>
          <w:rFonts w:ascii="Montserrat" w:hAnsi="Montserrat"/>
          <w:lang w:val="es-MX"/>
        </w:rPr>
        <w:t>profundizar en la importancia de estos recursos</w:t>
      </w:r>
      <w:r>
        <w:rPr>
          <w:rFonts w:ascii="Montserrat" w:hAnsi="Montserrat"/>
          <w:lang w:val="es-MX"/>
        </w:rPr>
        <w:t>.</w:t>
      </w:r>
    </w:p>
    <w:p w:rsidR="00B86455" w:rsidP="00187CB5" w:rsidRDefault="00B86455" w14:paraId="62A38221" w14:textId="35C40CB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86455" w:rsidP="00187CB5" w:rsidRDefault="00B86455" w14:paraId="3D28DBCA" w14:textId="2B925F2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las siguientes imágenes y responde lo siguiente:</w:t>
      </w:r>
    </w:p>
    <w:p w:rsidR="00B86455" w:rsidP="00187CB5" w:rsidRDefault="00B86455" w14:paraId="295A36D6" w14:textId="04F68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6455" w:rsidR="00B86455" w:rsidP="00187CB5" w:rsidRDefault="00B86455" w14:paraId="7FF4F736" w14:textId="3E6515E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>¿Cuál de las siguientes imágenes utilizarías para entregar un trabajo final sobre “Estrategias de estudio”?</w:t>
      </w:r>
    </w:p>
    <w:p w:rsidR="00362AB1" w:rsidP="00187CB5" w:rsidRDefault="00362AB1" w14:paraId="35FC51AF" w14:textId="2BD6708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E2A7E" w:rsidR="00362AB1" w:rsidP="00187CB5" w:rsidRDefault="00B86455" w14:paraId="5CA7CF98" w14:textId="63EDD110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noProof/>
          <w:color w:val="000000" w:themeColor="text1"/>
        </w:rPr>
        <w:drawing>
          <wp:inline distT="0" distB="0" distL="0" distR="0" wp14:anchorId="357A3259" wp14:editId="6306F5EB">
            <wp:extent cx="4837957" cy="3609372"/>
            <wp:effectExtent l="0" t="0" r="127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56" cy="36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06" w:rsidP="00187CB5" w:rsidRDefault="00B71506" w14:paraId="589352C9" w14:textId="6414398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6455" w:rsidR="00B86455" w:rsidP="00187CB5" w:rsidRDefault="00B86455" w14:paraId="2D57A9AC" w14:textId="519848D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Las imágenes son: personas pensando en dibujo y en fotografía, un gráfico colorido, y la fotografía de un libro de texto. </w:t>
      </w:r>
    </w:p>
    <w:p w:rsidRPr="00B86455" w:rsidR="00B86455" w:rsidP="00187CB5" w:rsidRDefault="00B86455" w14:paraId="1714FC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6455" w:rsidR="00B86455" w:rsidP="00187CB5" w:rsidRDefault="00B86455" w14:paraId="5C68F455" w14:textId="3F38427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¿Cuál elegiste? </w:t>
      </w:r>
    </w:p>
    <w:p w:rsidRPr="00B86455" w:rsidR="00B86455" w:rsidP="00187CB5" w:rsidRDefault="00B86455" w14:paraId="41724A61" w14:textId="62CBDFA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¿Por qué eligieron ésa?, </w:t>
      </w:r>
    </w:p>
    <w:p w:rsidRPr="00B86455" w:rsidR="00B86455" w:rsidP="00187CB5" w:rsidRDefault="00B86455" w14:paraId="589C3B7C" w14:textId="3660ECC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¿Te sirve para explicar cuáles son las fases de la creación de una estrategia? </w:t>
      </w:r>
    </w:p>
    <w:p w:rsidRPr="00B86455" w:rsidR="00B86455" w:rsidP="00187CB5" w:rsidRDefault="00B86455" w14:paraId="50BB8A3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6455" w:rsidR="00B86455" w:rsidP="00187CB5" w:rsidRDefault="00B86455" w14:paraId="2004C1BC" w14:textId="77D44EA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Los recursos gráficos pueden ayudar para mostrar de una forma agrupada o sintética varios elementos que sirven para desarrollar </w:t>
      </w:r>
      <w:r>
        <w:rPr>
          <w:rFonts w:ascii="Montserrat" w:hAnsi="Montserrat"/>
          <w:lang w:val="es-MX"/>
        </w:rPr>
        <w:t>tu</w:t>
      </w:r>
      <w:r w:rsidRPr="00B86455">
        <w:rPr>
          <w:rFonts w:ascii="Montserrat" w:hAnsi="Montserrat"/>
          <w:lang w:val="es-MX"/>
        </w:rPr>
        <w:t xml:space="preserve"> explicación. </w:t>
      </w:r>
    </w:p>
    <w:p w:rsidRPr="00B86455" w:rsidR="00B86455" w:rsidP="00187CB5" w:rsidRDefault="00B86455" w14:paraId="71891F9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86455" w:rsidP="00187CB5" w:rsidRDefault="00530793" w14:paraId="59B0D76A" w14:textId="5F237B3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Hay que saber elegir qué</w:t>
      </w:r>
      <w:r w:rsidRPr="00B86455" w:rsidR="00B86455">
        <w:rPr>
          <w:rFonts w:ascii="Montserrat" w:hAnsi="Montserrat"/>
          <w:lang w:val="es-MX"/>
        </w:rPr>
        <w:t xml:space="preserve"> recurso gráfico conviene más para </w:t>
      </w:r>
      <w:r w:rsidR="00B86455">
        <w:rPr>
          <w:rFonts w:ascii="Montserrat" w:hAnsi="Montserrat"/>
          <w:lang w:val="es-MX"/>
        </w:rPr>
        <w:t>tus</w:t>
      </w:r>
      <w:r w:rsidRPr="00B86455" w:rsidR="00B86455">
        <w:rPr>
          <w:rFonts w:ascii="Montserrat" w:hAnsi="Montserrat"/>
          <w:lang w:val="es-MX"/>
        </w:rPr>
        <w:t xml:space="preserve"> propósitos, por ejemplo, </w:t>
      </w:r>
      <w:r w:rsidR="00B86455">
        <w:rPr>
          <w:rFonts w:ascii="Montserrat" w:hAnsi="Montserrat"/>
          <w:lang w:val="es-MX"/>
        </w:rPr>
        <w:t>observa</w:t>
      </w:r>
      <w:r w:rsidRPr="00B86455" w:rsidR="00B86455">
        <w:rPr>
          <w:rFonts w:ascii="Montserrat" w:hAnsi="Montserrat"/>
          <w:lang w:val="es-MX"/>
        </w:rPr>
        <w:t xml:space="preserve"> </w:t>
      </w:r>
      <w:r w:rsidR="00B86455">
        <w:rPr>
          <w:rFonts w:ascii="Montserrat" w:hAnsi="Montserrat"/>
          <w:lang w:val="es-MX"/>
        </w:rPr>
        <w:t>los siguientes</w:t>
      </w:r>
      <w:r w:rsidRPr="00B86455" w:rsidR="00B86455">
        <w:rPr>
          <w:rFonts w:ascii="Montserrat" w:hAnsi="Montserrat"/>
          <w:lang w:val="es-MX"/>
        </w:rPr>
        <w:t xml:space="preserve"> tipos de mapa:</w:t>
      </w:r>
    </w:p>
    <w:p w:rsidR="00B86455" w:rsidP="00187CB5" w:rsidRDefault="00B86455" w14:paraId="1D763274" w14:textId="5A7A48E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86455" w:rsidP="00187CB5" w:rsidRDefault="00B86455" w14:paraId="204BD209" w14:textId="17C5706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86455" w:rsidP="00187CB5" w:rsidRDefault="00B86455" w14:paraId="0C74C2D5" w14:textId="6C9745C7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noProof/>
          <w:color w:val="000000" w:themeColor="text1"/>
        </w:rPr>
        <w:drawing>
          <wp:inline distT="0" distB="0" distL="0" distR="0" wp14:anchorId="025CC3BB" wp14:editId="0849C3DD">
            <wp:extent cx="5263941" cy="2398452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4654" b="14860"/>
                    <a:stretch/>
                  </pic:blipFill>
                  <pic:spPr bwMode="auto">
                    <a:xfrm>
                      <a:off x="0" y="0"/>
                      <a:ext cx="5275627" cy="24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455" w:rsidP="00187CB5" w:rsidRDefault="00B86455" w14:paraId="542D4AAD" w14:textId="6896B1F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86455" w:rsidP="00187CB5" w:rsidRDefault="00B86455" w14:paraId="65F274C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Uno de ellos está claramente organizado, usa solo un tono de color; y el otro tiene más libertad de composición y colorido. </w:t>
      </w:r>
    </w:p>
    <w:p w:rsidR="00B86455" w:rsidP="00187CB5" w:rsidRDefault="00B86455" w14:paraId="769FDBC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6455" w:rsidR="00B86455" w:rsidP="00187CB5" w:rsidRDefault="00B86455" w14:paraId="7836A992" w14:textId="21773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>Si tuvieras que explicarle los tipos de libros a un niño ¿Cuál escogerías?</w:t>
      </w:r>
    </w:p>
    <w:p w:rsidR="00B86455" w:rsidP="00187CB5" w:rsidRDefault="00B86455" w14:paraId="50118921" w14:textId="4BC68FA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86455" w:rsidP="00187CB5" w:rsidRDefault="00B86455" w14:paraId="1B80E8C2" w14:textId="482C832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>Una buena estrategia para saberlo es pensar a quién va dirigido tu texto</w:t>
      </w:r>
      <w:r>
        <w:rPr>
          <w:rFonts w:ascii="Montserrat" w:hAnsi="Montserrat"/>
          <w:lang w:val="es-MX"/>
        </w:rPr>
        <w:t xml:space="preserve"> y c</w:t>
      </w:r>
      <w:r w:rsidRPr="00B86455">
        <w:rPr>
          <w:rFonts w:ascii="Montserrat" w:hAnsi="Montserrat"/>
          <w:lang w:val="es-MX"/>
        </w:rPr>
        <w:t>ómo puedes atraer su atención hacia la información que se desprende de los gráficos</w:t>
      </w:r>
      <w:r w:rsidR="00BB22BF">
        <w:rPr>
          <w:rFonts w:ascii="Montserrat" w:hAnsi="Montserrat"/>
          <w:lang w:val="es-MX"/>
        </w:rPr>
        <w:t xml:space="preserve">. </w:t>
      </w:r>
    </w:p>
    <w:p w:rsidR="00BB22BF" w:rsidP="00187CB5" w:rsidRDefault="00BB22BF" w14:paraId="6EAFC5BB" w14:textId="684185F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B22BF" w:rsidP="00187CB5" w:rsidRDefault="00BB22BF" w14:paraId="54404340" w14:textId="74CFB0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Existen</w:t>
      </w:r>
      <w:r w:rsidRPr="00BB22BF">
        <w:rPr>
          <w:rFonts w:ascii="Montserrat" w:hAnsi="Montserrat"/>
          <w:lang w:val="es-MX"/>
        </w:rPr>
        <w:t xml:space="preserve"> varios tipos de imágenes: </w:t>
      </w:r>
    </w:p>
    <w:p w:rsidRPr="00BB22BF" w:rsidR="00BB22BF" w:rsidP="00187CB5" w:rsidRDefault="00BB22BF" w14:paraId="5EA93D4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B22BF" w:rsidR="00BB22BF" w:rsidP="00AA4821" w:rsidRDefault="00BB22BF" w14:paraId="4060C6F7" w14:textId="0807014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los mapas conceptuales o mentales, </w:t>
      </w:r>
    </w:p>
    <w:p w:rsidRPr="00BB22BF" w:rsidR="00BB22BF" w:rsidP="00AA4821" w:rsidRDefault="00BB22BF" w14:paraId="1B936D93" w14:textId="4D17CB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los cuadros sinópticos, estos son recursos gráficos que sirven para sintetizar y comprender mejor la información de un texto.</w:t>
      </w:r>
    </w:p>
    <w:p w:rsidRPr="00BB22BF" w:rsidR="00BB22BF" w:rsidP="00187CB5" w:rsidRDefault="00BB22BF" w14:paraId="01DF690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B22BF" w:rsidP="00187CB5" w:rsidRDefault="00BB22BF" w14:paraId="34BDA927" w14:textId="38DCBDB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Cada uno de estos tiene su clasificación. Por tal motivo, para conocer y ampliar más la información sobre los recursos gráficos, </w:t>
      </w:r>
      <w:r>
        <w:rPr>
          <w:rFonts w:ascii="Montserrat" w:hAnsi="Montserrat"/>
          <w:lang w:val="es-MX"/>
        </w:rPr>
        <w:t>observa</w:t>
      </w:r>
      <w:r w:rsidRPr="00BB22BF">
        <w:rPr>
          <w:rFonts w:ascii="Montserrat" w:hAnsi="Montserrat"/>
          <w:lang w:val="es-MX"/>
        </w:rPr>
        <w:t xml:space="preserve"> el siguiente video sobre </w:t>
      </w:r>
      <w:r>
        <w:rPr>
          <w:rFonts w:ascii="Montserrat" w:hAnsi="Montserrat"/>
          <w:lang w:val="es-MX"/>
        </w:rPr>
        <w:t>c</w:t>
      </w:r>
      <w:r w:rsidRPr="00BB22BF">
        <w:rPr>
          <w:rFonts w:ascii="Montserrat" w:hAnsi="Montserrat"/>
          <w:lang w:val="es-MX"/>
        </w:rPr>
        <w:t>ómo leer y construir apoyos gráficos</w:t>
      </w:r>
      <w:r>
        <w:rPr>
          <w:rFonts w:ascii="Montserrat" w:hAnsi="Montserrat"/>
          <w:lang w:val="es-MX"/>
        </w:rPr>
        <w:t>.</w:t>
      </w:r>
    </w:p>
    <w:p w:rsidR="00BB22BF" w:rsidP="00187CB5" w:rsidRDefault="00BB22BF" w14:paraId="0767329C" w14:textId="1D0D3A5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B22BF" w:rsidR="00BB22BF" w:rsidP="00CC1A37" w:rsidRDefault="00BB22BF" w14:paraId="1F837013" w14:textId="41A8FC6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22BF">
        <w:rPr>
          <w:rFonts w:ascii="Montserrat" w:hAnsi="Montserrat"/>
          <w:b/>
          <w:bCs/>
          <w:lang w:val="es-MX"/>
        </w:rPr>
        <w:t>¿Cómo leer y construir apoyos gráficos?</w:t>
      </w:r>
    </w:p>
    <w:p w:rsidRPr="00BB22BF" w:rsidR="00B86455" w:rsidP="00187CB5" w:rsidRDefault="00BB22BF" w14:paraId="0C2AAC80" w14:textId="0996E25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https://www.youtube.com/watch?v=GruPdSNoCxs&amp;list=RDCMUCD_vqC34BVWFN-6nfTXLjIA&amp;start_radio=1&amp;t=10</w:t>
      </w:r>
    </w:p>
    <w:p w:rsidR="00B86455" w:rsidP="00187CB5" w:rsidRDefault="00B86455" w14:paraId="143F8AC5" w14:textId="44D552E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B22BF" w:rsidR="00BB22BF" w:rsidP="00187CB5" w:rsidRDefault="00BB22BF" w14:paraId="2624704F" w14:textId="02FD0A1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B22BF">
        <w:rPr>
          <w:rFonts w:ascii="Montserrat" w:hAnsi="Montserrat"/>
          <w:lang w:val="es-MX"/>
        </w:rPr>
        <w:t xml:space="preserve">os apoyos gráficos son una representación esquemática que permite recopilar información de manera estructurada, facilitando la comprensión del tema y dándonos una idea más clara y eficaz. </w:t>
      </w:r>
    </w:p>
    <w:p w:rsidRPr="00BB22BF" w:rsidR="00BB22BF" w:rsidP="00187CB5" w:rsidRDefault="00BB22BF" w14:paraId="5EF53EF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B22BF" w:rsidR="00BB22BF" w:rsidP="00187CB5" w:rsidRDefault="00BB22BF" w14:paraId="73B099CB" w14:textId="5CCB5A5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BB22BF">
        <w:rPr>
          <w:rFonts w:ascii="Montserrat" w:hAnsi="Montserrat"/>
          <w:lang w:val="es-MX"/>
        </w:rPr>
        <w:t>lgunos de estos esquemas como, el mapa mental o la línea del tiempo llevan ilustraciones; ¿Qué tienen que ver estas con dichos recursos?</w:t>
      </w:r>
      <w:r>
        <w:rPr>
          <w:rFonts w:ascii="Montserrat" w:hAnsi="Montserrat"/>
          <w:lang w:val="es-MX"/>
        </w:rPr>
        <w:t xml:space="preserve"> Se puede</w:t>
      </w:r>
      <w:r w:rsidRPr="00BB22BF">
        <w:rPr>
          <w:rFonts w:ascii="Montserrat" w:hAnsi="Montserrat"/>
          <w:lang w:val="es-MX"/>
        </w:rPr>
        <w:t xml:space="preserve"> decir que toda ilustración es una imagen que representa algo, y es considerado un recurso visual. Estos pueden ser dibujos, fotografías, imágenes de pinturas, </w:t>
      </w:r>
      <w:r>
        <w:rPr>
          <w:rFonts w:ascii="Montserrat" w:hAnsi="Montserrat"/>
          <w:lang w:val="es-MX"/>
        </w:rPr>
        <w:t xml:space="preserve">entre otros. </w:t>
      </w:r>
      <w:r w:rsidRPr="00BB22BF">
        <w:rPr>
          <w:rFonts w:ascii="Montserrat" w:hAnsi="Montserrat"/>
          <w:lang w:val="es-MX"/>
        </w:rPr>
        <w:t xml:space="preserve"> </w:t>
      </w:r>
    </w:p>
    <w:p w:rsidRPr="00BB22BF" w:rsidR="00BB22BF" w:rsidP="00187CB5" w:rsidRDefault="00BB22BF" w14:paraId="5909005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B22BF" w:rsidP="00187CB5" w:rsidRDefault="00BB22BF" w14:paraId="2D07CE5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realiza o siguiente.</w:t>
      </w:r>
    </w:p>
    <w:p w:rsidR="00BB22BF" w:rsidP="00187CB5" w:rsidRDefault="00BB22BF" w14:paraId="767465F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B22BF" w:rsidR="00BB22BF" w:rsidP="00187CB5" w:rsidRDefault="00BB22BF" w14:paraId="46DB2264" w14:textId="65AB35D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Observa con atención a las siguientes imágenes e identifica.</w:t>
      </w:r>
    </w:p>
    <w:p w:rsidR="00BB22BF" w:rsidP="00187CB5" w:rsidRDefault="00BB22BF" w14:paraId="14411FD1" w14:textId="216E613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B22BF" w:rsidR="00BB22BF" w:rsidP="00AA4821" w:rsidRDefault="00BB22BF" w14:paraId="576387A5" w14:textId="21685B5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¿Cuál usarías para mostrar una vida sana?</w:t>
      </w:r>
    </w:p>
    <w:p w:rsidRPr="00BB22BF" w:rsidR="00BB22BF" w:rsidP="00AA4821" w:rsidRDefault="00BB22BF" w14:paraId="2293DE49" w14:textId="20579AA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¿Con cuál de estas ilustraciones te identificas más?</w:t>
      </w:r>
    </w:p>
    <w:p w:rsidR="00BB22BF" w:rsidP="00187CB5" w:rsidRDefault="00BB22BF" w14:paraId="6A75D0B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B22BF" w:rsidP="00187CB5" w:rsidRDefault="00BB22BF" w14:paraId="3186FC5D" w14:textId="3141E69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b/>
          <w:noProof/>
        </w:rPr>
        <w:drawing>
          <wp:inline distT="0" distB="0" distL="0" distR="0" wp14:anchorId="4837321A" wp14:editId="5A9490D5">
            <wp:extent cx="4695454" cy="3472101"/>
            <wp:effectExtent l="0" t="0" r="0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87" cy="34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BF" w:rsidP="00187CB5" w:rsidRDefault="00BB22BF" w14:paraId="79651355" w14:textId="35A3A41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B22BF" w:rsidR="00BB22BF" w:rsidP="00187CB5" w:rsidRDefault="00BB22BF" w14:paraId="2890D575" w14:textId="6E227AA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Lo ideal al ilustrar cualquiera de </w:t>
      </w:r>
      <w:r>
        <w:rPr>
          <w:rFonts w:ascii="Montserrat" w:hAnsi="Montserrat"/>
          <w:lang w:val="es-MX"/>
        </w:rPr>
        <w:t>los</w:t>
      </w:r>
      <w:r w:rsidRPr="00BB22BF">
        <w:rPr>
          <w:rFonts w:ascii="Montserrat" w:hAnsi="Montserrat"/>
          <w:lang w:val="es-MX"/>
        </w:rPr>
        <w:t xml:space="preserve"> trabajos o tareas</w:t>
      </w:r>
      <w:r>
        <w:rPr>
          <w:rFonts w:ascii="Montserrat" w:hAnsi="Montserrat"/>
          <w:lang w:val="es-MX"/>
        </w:rPr>
        <w:t>,</w:t>
      </w:r>
      <w:r w:rsidRPr="00BB22BF">
        <w:rPr>
          <w:rFonts w:ascii="Montserrat" w:hAnsi="Montserrat"/>
          <w:lang w:val="es-MX"/>
        </w:rPr>
        <w:t xml:space="preserve"> es tener claro qué </w:t>
      </w:r>
      <w:r>
        <w:rPr>
          <w:rFonts w:ascii="Montserrat" w:hAnsi="Montserrat"/>
          <w:lang w:val="es-MX"/>
        </w:rPr>
        <w:t>se quiere</w:t>
      </w:r>
      <w:r w:rsidRPr="00BB22BF">
        <w:rPr>
          <w:rFonts w:ascii="Montserrat" w:hAnsi="Montserrat"/>
          <w:lang w:val="es-MX"/>
        </w:rPr>
        <w:t xml:space="preserve"> decir con ese gráfico o ilustración. Qu</w:t>
      </w:r>
      <w:r>
        <w:rPr>
          <w:rFonts w:ascii="Montserrat" w:hAnsi="Montserrat"/>
          <w:lang w:val="es-MX"/>
        </w:rPr>
        <w:t>é</w:t>
      </w:r>
      <w:r w:rsidRPr="00BB22BF">
        <w:rPr>
          <w:rFonts w:ascii="Montserrat" w:hAnsi="Montserrat"/>
          <w:lang w:val="es-MX"/>
        </w:rPr>
        <w:t xml:space="preserve"> aporta a</w:t>
      </w:r>
      <w:r>
        <w:rPr>
          <w:rFonts w:ascii="Montserrat" w:hAnsi="Montserrat"/>
          <w:lang w:val="es-MX"/>
        </w:rPr>
        <w:t xml:space="preserve">l </w:t>
      </w:r>
      <w:r w:rsidRPr="00BB22BF">
        <w:rPr>
          <w:rFonts w:ascii="Montserrat" w:hAnsi="Montserrat"/>
          <w:lang w:val="es-MX"/>
        </w:rPr>
        <w:t xml:space="preserve">texto para que facilite su comprensión. </w:t>
      </w:r>
    </w:p>
    <w:p w:rsidRPr="00BB22BF" w:rsidR="00BB22BF" w:rsidP="00187CB5" w:rsidRDefault="00BB22BF" w14:paraId="5759B1F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B22BF" w:rsidR="00BB22BF" w:rsidP="00187CB5" w:rsidRDefault="00BB22BF" w14:paraId="270CF6A5" w14:textId="13E0287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Otro truco para saber utilizar los recursos gráficos es la manera en cómo se pueden combinar para hacer más efectivo su uso.</w:t>
      </w:r>
    </w:p>
    <w:p w:rsidRPr="00BB22BF" w:rsidR="00BB22BF" w:rsidP="00187CB5" w:rsidRDefault="00BB22BF" w14:paraId="375EEE5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B22BF" w:rsidP="00187CB5" w:rsidRDefault="00BB22BF" w14:paraId="61DA8B60" w14:textId="271B2D5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¿Conoce</w:t>
      </w:r>
      <w:r>
        <w:rPr>
          <w:rFonts w:ascii="Montserrat" w:hAnsi="Montserrat"/>
          <w:lang w:val="es-MX"/>
        </w:rPr>
        <w:t>s</w:t>
      </w:r>
      <w:r w:rsidRPr="00BB22BF">
        <w:rPr>
          <w:rFonts w:ascii="Montserrat" w:hAnsi="Montserrat"/>
          <w:lang w:val="es-MX"/>
        </w:rPr>
        <w:t xml:space="preserve"> los mapas mentales? Es una herramienta que </w:t>
      </w:r>
      <w:r>
        <w:rPr>
          <w:rFonts w:ascii="Montserrat" w:hAnsi="Montserrat"/>
          <w:lang w:val="es-MX"/>
        </w:rPr>
        <w:t>te</w:t>
      </w:r>
      <w:r w:rsidRPr="00BB22BF">
        <w:rPr>
          <w:rFonts w:ascii="Montserrat" w:hAnsi="Montserrat"/>
          <w:lang w:val="es-MX"/>
        </w:rPr>
        <w:t xml:space="preserve"> puede ser de gran utilidad. </w:t>
      </w:r>
      <w:r>
        <w:rPr>
          <w:rFonts w:ascii="Montserrat" w:hAnsi="Montserrat"/>
          <w:lang w:val="es-MX"/>
        </w:rPr>
        <w:t>Observa</w:t>
      </w:r>
      <w:r w:rsidRPr="00BB22BF">
        <w:rPr>
          <w:rFonts w:ascii="Montserrat" w:hAnsi="Montserrat"/>
          <w:lang w:val="es-MX"/>
        </w:rPr>
        <w:t xml:space="preserve"> cómo se hacen</w:t>
      </w:r>
      <w:r>
        <w:rPr>
          <w:rFonts w:ascii="Montserrat" w:hAnsi="Montserrat"/>
          <w:lang w:val="es-MX"/>
        </w:rPr>
        <w:t xml:space="preserve"> a través del </w:t>
      </w:r>
      <w:r w:rsidRPr="00BB22BF">
        <w:rPr>
          <w:rFonts w:ascii="Montserrat" w:hAnsi="Montserrat"/>
          <w:lang w:val="es-MX"/>
        </w:rPr>
        <w:t>siguiente video</w:t>
      </w:r>
      <w:r>
        <w:rPr>
          <w:rFonts w:ascii="Montserrat" w:hAnsi="Montserrat"/>
          <w:lang w:val="es-MX"/>
        </w:rPr>
        <w:t>.</w:t>
      </w:r>
    </w:p>
    <w:p w:rsidR="00BB22BF" w:rsidP="00187CB5" w:rsidRDefault="00BB22BF" w14:paraId="58A79888" w14:textId="3093742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B22BF" w:rsidR="00BB22BF" w:rsidP="00CC1A37" w:rsidRDefault="00BB22BF" w14:paraId="23DB8802" w14:textId="5555084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22BF">
        <w:rPr>
          <w:rFonts w:ascii="Montserrat" w:hAnsi="Montserrat"/>
          <w:b/>
          <w:bCs/>
          <w:lang w:val="es-MX"/>
        </w:rPr>
        <w:t>Los Mapas mentales.</w:t>
      </w:r>
    </w:p>
    <w:p w:rsidRPr="00BB22BF" w:rsidR="00BB22BF" w:rsidP="00187CB5" w:rsidRDefault="00BB22BF" w14:paraId="622541E6" w14:textId="662DDDD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https://www.youtube.com/watch?v=nwx0BnkX1k8</w:t>
      </w:r>
    </w:p>
    <w:p w:rsidR="00B86455" w:rsidP="00187CB5" w:rsidRDefault="00B86455" w14:paraId="04F0AC08" w14:textId="20045CF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B22BF" w:rsidR="00BB22BF" w:rsidP="00187CB5" w:rsidRDefault="00BB22BF" w14:paraId="36316C33" w14:textId="2A79B68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B22BF">
        <w:rPr>
          <w:rFonts w:ascii="Montserrat" w:hAnsi="Montserrat"/>
          <w:lang w:val="es-MX"/>
        </w:rPr>
        <w:t xml:space="preserve">os mapas mentales permiten expresar mucho, con pocas palabras, además de que hacen practicar </w:t>
      </w:r>
      <w:r>
        <w:rPr>
          <w:rFonts w:ascii="Montserrat" w:hAnsi="Montserrat"/>
          <w:lang w:val="es-MX"/>
        </w:rPr>
        <w:t>tu</w:t>
      </w:r>
      <w:r w:rsidRPr="00BB22BF">
        <w:rPr>
          <w:rFonts w:ascii="Montserrat" w:hAnsi="Montserrat"/>
          <w:lang w:val="es-MX"/>
        </w:rPr>
        <w:t xml:space="preserve"> capacidad de síntesis. </w:t>
      </w:r>
    </w:p>
    <w:p w:rsidRPr="00BB22BF" w:rsidR="00BB22BF" w:rsidP="00187CB5" w:rsidRDefault="00BB22BF" w14:paraId="2110C2C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E4E80" w:rsidP="00187CB5" w:rsidRDefault="00BB22BF" w14:paraId="1131D4E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Ahora, ya que </w:t>
      </w:r>
      <w:r>
        <w:rPr>
          <w:rFonts w:ascii="Montserrat" w:hAnsi="Montserrat"/>
          <w:lang w:val="es-MX"/>
        </w:rPr>
        <w:t>observaste</w:t>
      </w:r>
      <w:r w:rsidRPr="00BB22BF">
        <w:rPr>
          <w:rFonts w:ascii="Montserrat" w:hAnsi="Montserrat"/>
          <w:lang w:val="es-MX"/>
        </w:rPr>
        <w:t xml:space="preserve"> qué son y cómo se estructuran los recursos gráficos, </w:t>
      </w:r>
      <w:r w:rsidR="005E4E80">
        <w:rPr>
          <w:rFonts w:ascii="Montserrat" w:hAnsi="Montserrat"/>
          <w:lang w:val="es-MX"/>
        </w:rPr>
        <w:t>realiza la siguiente actividad.</w:t>
      </w:r>
    </w:p>
    <w:p w:rsidR="005E4E80" w:rsidP="00187CB5" w:rsidRDefault="005E4E80" w14:paraId="11B2017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4E80" w:rsidR="00BB22BF" w:rsidP="00187CB5" w:rsidRDefault="005E4E80" w14:paraId="478300BD" w14:textId="6AAFC15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P</w:t>
      </w:r>
      <w:r w:rsidRPr="005E4E80" w:rsidR="00BB22BF">
        <w:rPr>
          <w:rFonts w:ascii="Montserrat" w:hAnsi="Montserrat"/>
          <w:lang w:val="es-MX"/>
        </w:rPr>
        <w:t xml:space="preserve">resta atención a las siguientes preguntas y selecciona la respuesta que consideres adecuada. </w:t>
      </w:r>
    </w:p>
    <w:p w:rsidR="00BB22BF" w:rsidP="00187CB5" w:rsidRDefault="00BB22BF" w14:paraId="07C037BE" w14:textId="2DCFB2B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4E80" w:rsidR="005E4E80" w:rsidP="00187CB5" w:rsidRDefault="005E4E80" w14:paraId="14080FCB" w14:textId="7399C2C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¿Cuál es el esquema que clasifica y ordena de lo general a lo particular utilizando llaves?</w:t>
      </w:r>
    </w:p>
    <w:p w:rsidRPr="005E4E80" w:rsidR="005E4E80" w:rsidP="00AA4821" w:rsidRDefault="005E4E80" w14:paraId="6CD3579D" w14:textId="3B3C0B2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 mental</w:t>
      </w:r>
    </w:p>
    <w:p w:rsidRPr="005E4E80" w:rsidR="005E4E80" w:rsidP="00AA4821" w:rsidRDefault="005E4E80" w14:paraId="0985AA5F" w14:textId="36AB9FC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Cuadro sinóptico</w:t>
      </w:r>
    </w:p>
    <w:p w:rsidRPr="005E4E80" w:rsidR="005E4E80" w:rsidP="00AA4821" w:rsidRDefault="005E4E80" w14:paraId="711E3098" w14:textId="0EF1EA9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 conceptual</w:t>
      </w:r>
    </w:p>
    <w:p w:rsidR="005E4E80" w:rsidP="00187CB5" w:rsidRDefault="005E4E80" w14:paraId="60BB5D29" w14:textId="71C0ECD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4E80" w:rsidR="005E4E80" w:rsidP="00187CB5" w:rsidRDefault="005E4E80" w14:paraId="114A82A5" w14:textId="2CFD5F1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¿Cuál es el recurso que se basa en los ejes cartesianos para representar datos numéricos?</w:t>
      </w:r>
    </w:p>
    <w:p w:rsidRPr="005E4E80" w:rsidR="005E4E80" w:rsidP="00AA4821" w:rsidRDefault="005E4E80" w14:paraId="0F3540C2" w14:textId="61E52F5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Gráfico de barras</w:t>
      </w:r>
    </w:p>
    <w:p w:rsidRPr="005E4E80" w:rsidR="005E4E80" w:rsidP="00AA4821" w:rsidRDefault="005E4E80" w14:paraId="456E6840" w14:textId="2AE533D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Mapas mentales</w:t>
      </w:r>
    </w:p>
    <w:p w:rsidRPr="005E4E80" w:rsidR="005E4E80" w:rsidP="00AA4821" w:rsidRDefault="005E4E80" w14:paraId="3602DEA1" w14:textId="5599F61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Líneas del tiempo </w:t>
      </w:r>
    </w:p>
    <w:p w:rsidR="00BB22BF" w:rsidP="00187CB5" w:rsidRDefault="00BB22BF" w14:paraId="5CCEADE2" w14:textId="182F618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4E80" w:rsidR="005E4E80" w:rsidP="00187CB5" w:rsidRDefault="005E4E80" w14:paraId="6CBD3F86" w14:textId="2F18995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¿Cuál es el recurso que ordena una secuencia de eventos o hechos reforzando con imágenes dicha información?</w:t>
      </w:r>
    </w:p>
    <w:p w:rsidRPr="005E4E80" w:rsidR="005E4E80" w:rsidP="00AA4821" w:rsidRDefault="005E4E80" w14:paraId="5DC05448" w14:textId="0014111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 mental</w:t>
      </w:r>
    </w:p>
    <w:p w:rsidRPr="005E4E80" w:rsidR="005E4E80" w:rsidP="00AA4821" w:rsidRDefault="005E4E80" w14:paraId="1CE0C553" w14:textId="3315574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Cuadro sinóptico</w:t>
      </w:r>
    </w:p>
    <w:p w:rsidRPr="005E4E80" w:rsidR="005E4E80" w:rsidP="00AA4821" w:rsidRDefault="005E4E80" w14:paraId="406168A9" w14:textId="7BC4F3A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Línea del tiempo</w:t>
      </w:r>
    </w:p>
    <w:p w:rsidR="005E4E80" w:rsidP="00187CB5" w:rsidRDefault="005E4E80" w14:paraId="4DC3FCF2" w14:textId="7032E0C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E4E80" w:rsidP="00187CB5" w:rsidRDefault="005E4E80" w14:paraId="0669281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Después de haber realizado la actividad anterior, verifica tus respuestas. </w:t>
      </w:r>
    </w:p>
    <w:p w:rsidR="005E4E80" w:rsidP="00187CB5" w:rsidRDefault="005E4E80" w14:paraId="67BAC81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4E80" w:rsidR="005E4E80" w:rsidP="00187CB5" w:rsidRDefault="005E4E80" w14:paraId="047E697C" w14:textId="74CAA1C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Cuadro sinóptico, es el recurso que clasifica y ordena de lo general a lo particular, utilizando llaves. </w:t>
      </w:r>
    </w:p>
    <w:p w:rsidR="005E4E80" w:rsidP="00187CB5" w:rsidRDefault="005E4E80" w14:paraId="1CADBBE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4E80" w:rsidR="005E4E80" w:rsidP="00187CB5" w:rsidRDefault="005E4E80" w14:paraId="4CE7D45C" w14:textId="500EF1D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Gráfico de barras, es el recurso que se basa en los ejes cartesianos para representar datos numéricos. </w:t>
      </w:r>
    </w:p>
    <w:p w:rsidR="005E4E80" w:rsidP="00187CB5" w:rsidRDefault="005E4E80" w14:paraId="6860021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4E80" w:rsidR="005E4E80" w:rsidP="00187CB5" w:rsidRDefault="005E4E80" w14:paraId="6AE51398" w14:textId="017A2A9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Y la línea del tempo es el recurso que ordena una secuencia de eventos o hechos, con el apoyo de imágenes. </w:t>
      </w:r>
    </w:p>
    <w:p w:rsidR="005E4E80" w:rsidP="00187CB5" w:rsidRDefault="005E4E80" w14:paraId="3E15101F" w14:textId="491859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4E80" w:rsidR="005E4E80" w:rsidP="00187CB5" w:rsidRDefault="005E4E80" w14:paraId="0CDF68CB" w14:textId="000F6F5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E4E80">
        <w:rPr>
          <w:rFonts w:ascii="Montserrat" w:hAnsi="Montserrat"/>
          <w:lang w:val="es-MX"/>
        </w:rPr>
        <w:t>os mapas mentales, las líneas del tiempo</w:t>
      </w:r>
      <w:r>
        <w:rPr>
          <w:rFonts w:ascii="Montserrat" w:hAnsi="Montserrat"/>
          <w:lang w:val="es-MX"/>
        </w:rPr>
        <w:t xml:space="preserve"> y</w:t>
      </w:r>
      <w:r w:rsidRPr="005E4E80">
        <w:rPr>
          <w:rFonts w:ascii="Montserrat" w:hAnsi="Montserrat"/>
          <w:lang w:val="es-MX"/>
        </w:rPr>
        <w:t xml:space="preserve"> los cuadros sinópticos </w:t>
      </w:r>
      <w:r>
        <w:rPr>
          <w:rFonts w:ascii="Montserrat" w:hAnsi="Montserrat"/>
          <w:lang w:val="es-MX"/>
        </w:rPr>
        <w:t>son</w:t>
      </w:r>
      <w:r w:rsidRPr="005E4E80">
        <w:rPr>
          <w:rFonts w:ascii="Montserrat" w:hAnsi="Montserrat"/>
          <w:lang w:val="es-MX"/>
        </w:rPr>
        <w:t xml:space="preserve"> recursos gráficos </w:t>
      </w:r>
      <w:r>
        <w:rPr>
          <w:rFonts w:ascii="Montserrat" w:hAnsi="Montserrat"/>
          <w:lang w:val="es-MX"/>
        </w:rPr>
        <w:t>de gran utilidad para</w:t>
      </w:r>
      <w:r w:rsidRPr="005E4E80">
        <w:rPr>
          <w:rFonts w:ascii="Montserrat" w:hAnsi="Montserrat"/>
          <w:lang w:val="es-MX"/>
        </w:rPr>
        <w:t xml:space="preserve"> apoyar </w:t>
      </w:r>
      <w:r>
        <w:rPr>
          <w:rFonts w:ascii="Montserrat" w:hAnsi="Montserrat"/>
          <w:lang w:val="es-MX"/>
        </w:rPr>
        <w:t>tus</w:t>
      </w:r>
      <w:r w:rsidRPr="005E4E80">
        <w:rPr>
          <w:rFonts w:ascii="Montserrat" w:hAnsi="Montserrat"/>
          <w:lang w:val="es-MX"/>
        </w:rPr>
        <w:t xml:space="preserve"> textos. </w:t>
      </w:r>
    </w:p>
    <w:p w:rsidRPr="005E4E80" w:rsidR="005E4E80" w:rsidP="00187CB5" w:rsidRDefault="005E4E80" w14:paraId="71C3F15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4E80" w:rsidR="005E4E80" w:rsidP="00187CB5" w:rsidRDefault="005E4E80" w14:paraId="607E7958" w14:textId="00D8BA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Y si consultas varias fuentes informativas y tienes mucha información, que quieres clasificar y organiza</w:t>
      </w:r>
      <w:r w:rsidR="00DF0817">
        <w:rPr>
          <w:rFonts w:ascii="Montserrat" w:hAnsi="Montserrat"/>
          <w:lang w:val="es-MX"/>
        </w:rPr>
        <w:t>r</w:t>
      </w:r>
      <w:r w:rsidRPr="005E4E80">
        <w:rPr>
          <w:rFonts w:ascii="Montserrat" w:hAnsi="Montserrat"/>
          <w:lang w:val="es-MX"/>
        </w:rPr>
        <w:t xml:space="preserve">, o mostrar de una forma sintética, estas herramientas te pueden ser de </w:t>
      </w:r>
      <w:r w:rsidR="00DF0817">
        <w:rPr>
          <w:rFonts w:ascii="Montserrat" w:hAnsi="Montserrat"/>
          <w:lang w:val="es-MX"/>
        </w:rPr>
        <w:t xml:space="preserve">gran ayuda. </w:t>
      </w:r>
      <w:r w:rsidRPr="005E4E80">
        <w:rPr>
          <w:rFonts w:ascii="Montserrat" w:hAnsi="Montserrat"/>
          <w:lang w:val="es-MX"/>
        </w:rPr>
        <w:t xml:space="preserve"> De esta manera, te es posible agrupar una gran cantidad de información recabada de diferentes fuentes de información.</w:t>
      </w:r>
    </w:p>
    <w:p w:rsidRPr="005E4E80" w:rsidR="005E4E80" w:rsidP="00187CB5" w:rsidRDefault="005E4E80" w14:paraId="6F02190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E4E80" w:rsidP="00187CB5" w:rsidRDefault="005E4E80" w14:paraId="3B5A4022" w14:textId="6C55C9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Ya que, en tus investigaciones encontrarás diferente</w:t>
      </w:r>
      <w:r w:rsidR="00DF0817">
        <w:rPr>
          <w:rFonts w:ascii="Montserrat" w:hAnsi="Montserrat"/>
          <w:lang w:val="es-MX"/>
        </w:rPr>
        <w:t>s</w:t>
      </w:r>
      <w:r w:rsidRPr="005E4E80">
        <w:rPr>
          <w:rFonts w:ascii="Montserrat" w:hAnsi="Montserrat"/>
          <w:lang w:val="es-MX"/>
        </w:rPr>
        <w:t xml:space="preserve"> tipo</w:t>
      </w:r>
      <w:r w:rsidR="00DF0817">
        <w:rPr>
          <w:rFonts w:ascii="Montserrat" w:hAnsi="Montserrat"/>
          <w:lang w:val="es-MX"/>
        </w:rPr>
        <w:t>s</w:t>
      </w:r>
      <w:r w:rsidRPr="005E4E80">
        <w:rPr>
          <w:rFonts w:ascii="Montserrat" w:hAnsi="Montserrat"/>
          <w:lang w:val="es-MX"/>
        </w:rPr>
        <w:t xml:space="preserve"> de información sobre un mismo tema.  </w:t>
      </w:r>
      <w:r w:rsidR="00DF0817">
        <w:rPr>
          <w:rFonts w:ascii="Montserrat" w:hAnsi="Montserrat"/>
          <w:lang w:val="es-MX"/>
        </w:rPr>
        <w:t xml:space="preserve">Observa las siguientes imágenes al respecto. </w:t>
      </w:r>
    </w:p>
    <w:p w:rsidR="005E4E80" w:rsidP="00187CB5" w:rsidRDefault="005E4E80" w14:paraId="13D5682B" w14:textId="7D09F3D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E4E80" w:rsidP="00187CB5" w:rsidRDefault="00DF0817" w14:paraId="01DC5E1E" w14:textId="334F244C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b/>
          <w:bCs/>
          <w:noProof/>
        </w:rPr>
        <w:drawing>
          <wp:inline distT="0" distB="0" distL="0" distR="0" wp14:anchorId="7E3038A5" wp14:editId="0B9BF002">
            <wp:extent cx="3982934" cy="2980759"/>
            <wp:effectExtent l="0" t="0" r="0" b="0"/>
            <wp:docPr id="5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69" cy="299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80" w:rsidP="00187CB5" w:rsidRDefault="005E4E80" w14:paraId="49099757" w14:textId="144F5654">
      <w:pPr>
        <w:spacing w:after="0" w:line="240" w:lineRule="auto"/>
        <w:jc w:val="both"/>
        <w:rPr>
          <w:rFonts w:ascii="Arial" w:hAnsi="Arial" w:eastAsia="Times New Roman" w:cs="Arial"/>
          <w:noProof/>
          <w:lang w:val="es-MX" w:eastAsia="es-MX"/>
        </w:rPr>
      </w:pPr>
    </w:p>
    <w:p w:rsidR="00DF0817" w:rsidP="00187CB5" w:rsidRDefault="00DF0817" w14:paraId="10F11C7C" w14:textId="64DD2E8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noProof/>
        </w:rPr>
        <w:drawing>
          <wp:inline distT="0" distB="0" distL="0" distR="0" wp14:anchorId="7D5A873F" wp14:editId="0DDF77B7">
            <wp:extent cx="4096987" cy="3066115"/>
            <wp:effectExtent l="0" t="0" r="0" b="1270"/>
            <wp:docPr id="8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89" cy="30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80" w:rsidP="00187CB5" w:rsidRDefault="005E4E80" w14:paraId="14BEA0FE" w14:textId="2906E3F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F0817" w:rsidP="00187CB5" w:rsidRDefault="00DF0817" w14:paraId="08647CCF" w14:textId="5A1A912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83F448F" wp14:editId="652D2AF3">
            <wp:extent cx="4144488" cy="3101664"/>
            <wp:effectExtent l="0" t="0" r="8890" b="381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43" cy="310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817" w:rsidP="00187CB5" w:rsidRDefault="00DF0817" w14:paraId="43ACDCCB" w14:textId="599F2F5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F0817" w:rsidR="00DF0817" w:rsidP="00187CB5" w:rsidRDefault="00DF0817" w14:paraId="16CFCF23" w14:textId="219C25B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F0817">
        <w:rPr>
          <w:rFonts w:ascii="Montserrat" w:hAnsi="Montserrat"/>
          <w:lang w:val="es-MX"/>
        </w:rPr>
        <w:t>Es importante que cuando investigue</w:t>
      </w:r>
      <w:r>
        <w:rPr>
          <w:rFonts w:ascii="Montserrat" w:hAnsi="Montserrat"/>
          <w:lang w:val="es-MX"/>
        </w:rPr>
        <w:t>s</w:t>
      </w:r>
      <w:r w:rsidRPr="00DF0817">
        <w:rPr>
          <w:rFonts w:ascii="Montserrat" w:hAnsi="Montserrat"/>
          <w:lang w:val="es-MX"/>
        </w:rPr>
        <w:t xml:space="preserve"> sobre un cierto tema en diferentes fuentes, busque</w:t>
      </w:r>
      <w:r>
        <w:rPr>
          <w:rFonts w:ascii="Montserrat" w:hAnsi="Montserrat"/>
          <w:lang w:val="es-MX"/>
        </w:rPr>
        <w:t>s</w:t>
      </w:r>
      <w:r w:rsidRPr="00DF0817">
        <w:rPr>
          <w:rFonts w:ascii="Montserrat" w:hAnsi="Montserrat"/>
          <w:lang w:val="es-MX"/>
        </w:rPr>
        <w:t xml:space="preserve"> los gráficos que éstas ofrecen, y que comparen y elija</w:t>
      </w:r>
      <w:r>
        <w:rPr>
          <w:rFonts w:ascii="Montserrat" w:hAnsi="Montserrat"/>
          <w:lang w:val="es-MX"/>
        </w:rPr>
        <w:t>s</w:t>
      </w:r>
      <w:r w:rsidRPr="00DF0817">
        <w:rPr>
          <w:rFonts w:ascii="Montserrat" w:hAnsi="Montserrat"/>
          <w:lang w:val="es-MX"/>
        </w:rPr>
        <w:t xml:space="preserve"> lo que más </w:t>
      </w:r>
      <w:r>
        <w:rPr>
          <w:rFonts w:ascii="Montserrat" w:hAnsi="Montserrat"/>
          <w:lang w:val="es-MX"/>
        </w:rPr>
        <w:t>te</w:t>
      </w:r>
      <w:r w:rsidRPr="00DF0817">
        <w:rPr>
          <w:rFonts w:ascii="Montserrat" w:hAnsi="Montserrat"/>
          <w:lang w:val="es-MX"/>
        </w:rPr>
        <w:t xml:space="preserve"> convenga. </w:t>
      </w:r>
    </w:p>
    <w:p w:rsidRPr="00DF0817" w:rsidR="00DF0817" w:rsidP="00187CB5" w:rsidRDefault="00DF0817" w14:paraId="3D4A3A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F0817" w:rsidP="00187CB5" w:rsidRDefault="00DF0817" w14:paraId="4AE7DD0B" w14:textId="742671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F0817">
        <w:rPr>
          <w:rFonts w:ascii="Montserrat" w:hAnsi="Montserrat"/>
          <w:lang w:val="es-MX"/>
        </w:rPr>
        <w:t xml:space="preserve">Para continuar, </w:t>
      </w:r>
      <w:r>
        <w:rPr>
          <w:rFonts w:ascii="Montserrat" w:hAnsi="Montserrat"/>
          <w:lang w:val="es-MX"/>
        </w:rPr>
        <w:t>realizarás</w:t>
      </w:r>
      <w:r w:rsidRPr="00DF0817">
        <w:rPr>
          <w:rFonts w:ascii="Montserrat" w:hAnsi="Montserrat"/>
          <w:lang w:val="es-MX"/>
        </w:rPr>
        <w:t xml:space="preserve"> un ejercicio que </w:t>
      </w:r>
      <w:r>
        <w:rPr>
          <w:rFonts w:ascii="Montserrat" w:hAnsi="Montserrat"/>
          <w:lang w:val="es-MX"/>
        </w:rPr>
        <w:t>te</w:t>
      </w:r>
      <w:r w:rsidRPr="00DF0817">
        <w:rPr>
          <w:rFonts w:ascii="Montserrat" w:hAnsi="Montserrat"/>
          <w:lang w:val="es-MX"/>
        </w:rPr>
        <w:t xml:space="preserve"> ayude a poner en práctica lo que </w:t>
      </w:r>
      <w:r>
        <w:rPr>
          <w:rFonts w:ascii="Montserrat" w:hAnsi="Montserrat"/>
          <w:lang w:val="es-MX"/>
        </w:rPr>
        <w:t>has</w:t>
      </w:r>
      <w:r w:rsidRPr="00DF0817">
        <w:rPr>
          <w:rFonts w:ascii="Montserrat" w:hAnsi="Montserrat"/>
          <w:lang w:val="es-MX"/>
        </w:rPr>
        <w:t xml:space="preserve"> visto en esta sesión. </w:t>
      </w:r>
      <w:r>
        <w:rPr>
          <w:rFonts w:ascii="Montserrat" w:hAnsi="Montserrat"/>
          <w:lang w:val="es-MX"/>
        </w:rPr>
        <w:t>Para iniciar con la actividad</w:t>
      </w:r>
      <w:r w:rsidRPr="00DF0817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</w:t>
      </w:r>
      <w:r w:rsidRPr="00DF0817">
        <w:rPr>
          <w:rFonts w:ascii="Montserrat" w:hAnsi="Montserrat"/>
          <w:lang w:val="es-MX"/>
        </w:rPr>
        <w:t xml:space="preserve"> el siguiente video que muestra un poco sobre el tema de “El día de los pueblos indígenas”.</w:t>
      </w:r>
    </w:p>
    <w:p w:rsidR="00DF0817" w:rsidP="00187CB5" w:rsidRDefault="00DF0817" w14:paraId="78B6FD72" w14:textId="1F25E71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F0817" w:rsidR="00DF0817" w:rsidP="00530793" w:rsidRDefault="00DF0817" w14:paraId="0C1F2DC2" w14:textId="02986087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DF0817">
        <w:rPr>
          <w:rFonts w:ascii="Montserrat" w:hAnsi="Montserrat"/>
          <w:b/>
          <w:bCs/>
          <w:lang w:val="es-MX"/>
        </w:rPr>
        <w:t>Día de los pueblos indígenas.</w:t>
      </w:r>
    </w:p>
    <w:p w:rsidRPr="00DF0817" w:rsidR="00DF0817" w:rsidP="00187CB5" w:rsidRDefault="00DF0817" w14:paraId="47BCAEE8" w14:textId="5605F64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F0817">
        <w:rPr>
          <w:rFonts w:ascii="Montserrat" w:hAnsi="Montserrat"/>
          <w:lang w:val="es-MX"/>
        </w:rPr>
        <w:t>https://www.youtube.com/watch?v=GaCJIgHNcY0</w:t>
      </w:r>
    </w:p>
    <w:p w:rsidR="00DF0817" w:rsidP="00187CB5" w:rsidRDefault="00DF0817" w14:paraId="011B7C07" w14:textId="1671D81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54E03" w:rsidR="00B54E03" w:rsidP="00187CB5" w:rsidRDefault="00B54E03" w14:paraId="1937B64A" w14:textId="07CADA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Este video muestra de una forma sencilla y visual, datos precisos sobre el tema del día de los Pueblos indígenas. </w:t>
      </w:r>
      <w:r>
        <w:rPr>
          <w:rFonts w:ascii="Montserrat" w:hAnsi="Montserrat"/>
          <w:lang w:val="es-MX"/>
        </w:rPr>
        <w:t>Ahora, realiza la siguiente actividad</w:t>
      </w:r>
      <w:r w:rsidRPr="00B54E03">
        <w:rPr>
          <w:rFonts w:ascii="Montserrat" w:hAnsi="Montserrat"/>
          <w:lang w:val="es-MX"/>
        </w:rPr>
        <w:t xml:space="preserve">. </w:t>
      </w:r>
    </w:p>
    <w:p w:rsidRPr="00B54E03" w:rsidR="00B54E03" w:rsidP="00187CB5" w:rsidRDefault="00B54E03" w14:paraId="0958E90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54E03" w:rsidR="00DF0817" w:rsidP="00187CB5" w:rsidRDefault="00B54E03" w14:paraId="287B78AB" w14:textId="137801F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Toma tu cuaderno e intenta dar respuesta a lo siguiente:</w:t>
      </w:r>
    </w:p>
    <w:p w:rsidR="00DF0817" w:rsidP="00187CB5" w:rsidRDefault="00DF0817" w14:paraId="26A0CC7E" w14:textId="5844B00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54E03" w:rsidR="00B54E03" w:rsidP="00187CB5" w:rsidRDefault="00B54E03" w14:paraId="5E2167C9" w14:textId="59B2883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¿Quién proclamó el Día Internacional de los Pueblos Indígenas?</w:t>
      </w:r>
    </w:p>
    <w:p w:rsidRPr="00B54E03" w:rsidR="00B54E03" w:rsidP="00AA4821" w:rsidRDefault="00B54E03" w14:paraId="3120E307" w14:textId="5E99F24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Fondo de las Naciones Unidas…</w:t>
      </w:r>
    </w:p>
    <w:p w:rsidRPr="00B54E03" w:rsidR="00B54E03" w:rsidP="00AA4821" w:rsidRDefault="00B54E03" w14:paraId="52EF9CF3" w14:textId="2F9A81E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Organización de las Naciones Unidas…</w:t>
      </w:r>
    </w:p>
    <w:p w:rsidRPr="00B54E03" w:rsidR="00B54E03" w:rsidP="00AA4821" w:rsidRDefault="00B54E03" w14:paraId="55778C9C" w14:textId="3F507D6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Asamblea General de las Naciones Unidas</w:t>
      </w:r>
    </w:p>
    <w:p w:rsidR="00B54E03" w:rsidP="00187CB5" w:rsidRDefault="00B54E03" w14:paraId="0DE859A6" w14:textId="25C3FEB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54E03" w:rsidR="00B54E03" w:rsidP="00187CB5" w:rsidRDefault="00B54E03" w14:paraId="6B104C6F" w14:textId="6CD0CA8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¿Cuántos pueblos indígenas se estima que hay en México en 2020?</w:t>
      </w:r>
    </w:p>
    <w:p w:rsidRPr="00B54E03" w:rsidR="00B54E03" w:rsidP="00AA4821" w:rsidRDefault="00B54E03" w14:paraId="20F6E674" w14:textId="77BA024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58</w:t>
      </w:r>
    </w:p>
    <w:p w:rsidRPr="00B54E03" w:rsidR="00B54E03" w:rsidP="00AA4821" w:rsidRDefault="00B54E03" w14:paraId="35F57618" w14:textId="6AFBA6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68</w:t>
      </w:r>
    </w:p>
    <w:p w:rsidRPr="00B54E03" w:rsidR="00B54E03" w:rsidP="00AA4821" w:rsidRDefault="00B54E03" w14:paraId="531CDDEA" w14:textId="0D2691D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78</w:t>
      </w:r>
    </w:p>
    <w:p w:rsidR="00DF0817" w:rsidP="00187CB5" w:rsidRDefault="00DF0817" w14:paraId="6981ACB1" w14:textId="1BB6B16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DF0817" w:rsidP="00187CB5" w:rsidRDefault="00B54E03" w14:paraId="3CE86A8A" w14:textId="6422471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Compar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ahora distintos textos que hablan de un mismo tema y us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distintos recursos gráficos e ilustraciones para explicarlo. Observ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detenidamente y reflexion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acerca de los extractos de la información que se maneja.</w:t>
      </w:r>
    </w:p>
    <w:p w:rsidR="00BB22BF" w:rsidP="00187CB5" w:rsidRDefault="00BB22BF" w14:paraId="751813C4" w14:textId="6AB9CFB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54E03" w:rsidR="00B54E03" w:rsidP="00187CB5" w:rsidRDefault="00B54E03" w14:paraId="7562CFC9" w14:textId="40A6685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54E03">
        <w:rPr>
          <w:rFonts w:ascii="Montserrat" w:hAnsi="Montserrat"/>
          <w:b/>
          <w:bCs/>
          <w:lang w:val="es-MX"/>
        </w:rPr>
        <w:t>Imagen 1</w:t>
      </w:r>
    </w:p>
    <w:p w:rsidR="00B54E03" w:rsidP="00187CB5" w:rsidRDefault="00B54E03" w14:paraId="4C0B12B1" w14:textId="3BB08BD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bCs/>
          <w:noProof/>
        </w:rPr>
        <w:drawing>
          <wp:inline distT="0" distB="0" distL="0" distR="0" wp14:anchorId="7EF2B742" wp14:editId="10C091EE">
            <wp:extent cx="4302635" cy="3233453"/>
            <wp:effectExtent l="0" t="0" r="3175" b="5080"/>
            <wp:docPr id="34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54" cy="32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E03" w:rsidP="00187CB5" w:rsidRDefault="00B54E03" w14:paraId="33F97521" w14:textId="5BC9D93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54E03" w:rsidR="00B54E03" w:rsidP="00187CB5" w:rsidRDefault="00B54E03" w14:paraId="6FC9A067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¿Qué es lo que manifiesta la información? </w:t>
      </w:r>
    </w:p>
    <w:p w:rsidRPr="00B54E03" w:rsidR="00B54E03" w:rsidP="00187CB5" w:rsidRDefault="00B54E03" w14:paraId="50B8BEF9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¿Con qué se ilustra la imagen? </w:t>
      </w:r>
    </w:p>
    <w:p w:rsidRPr="00B54E03" w:rsidR="00B54E03" w:rsidP="00187CB5" w:rsidRDefault="00B54E03" w14:paraId="3606C17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¿Cuáles son sus características?</w:t>
      </w:r>
    </w:p>
    <w:p w:rsidRPr="00B54E03" w:rsidR="00B54E03" w:rsidP="00187CB5" w:rsidRDefault="00B54E03" w14:paraId="699FA298" w14:textId="1B6AABC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¿Crees que este mural ayude a entender lo que se está diciendo?</w:t>
      </w:r>
    </w:p>
    <w:p w:rsidR="00B54E03" w:rsidP="00187CB5" w:rsidRDefault="00B54E03" w14:paraId="24C8DCB8" w14:textId="4AFD4EC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54E03" w:rsidR="00B54E03" w:rsidP="00187CB5" w:rsidRDefault="00B54E03" w14:paraId="72C3460F" w14:textId="7A19B341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54E03">
        <w:rPr>
          <w:rFonts w:ascii="Montserrat" w:hAnsi="Montserrat"/>
          <w:b/>
          <w:bCs/>
          <w:lang w:val="es-MX"/>
        </w:rPr>
        <w:t>Imagen 2</w:t>
      </w:r>
    </w:p>
    <w:p w:rsidR="00B54E03" w:rsidP="00187CB5" w:rsidRDefault="00B54E03" w14:paraId="47AEBDE1" w14:textId="0A238FB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bCs/>
          <w:noProof/>
        </w:rPr>
        <w:drawing>
          <wp:inline distT="0" distB="0" distL="0" distR="0" wp14:anchorId="114E44D1" wp14:editId="75BBF85A">
            <wp:extent cx="4332878" cy="3230089"/>
            <wp:effectExtent l="0" t="0" r="0" b="889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53" cy="32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E03" w:rsidP="00187CB5" w:rsidRDefault="00B54E03" w14:paraId="30F5F573" w14:textId="62CDBCB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54E03" w:rsidR="00B54E03" w:rsidP="00187CB5" w:rsidRDefault="00B54E03" w14:paraId="1C776CAC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¿Qué diferencias observas si se compara esta imagen con la primera?</w:t>
      </w:r>
    </w:p>
    <w:p w:rsidRPr="00B54E03" w:rsidR="00B54E03" w:rsidP="00187CB5" w:rsidRDefault="00B54E03" w14:paraId="6C1078E5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¿Agrega más información? </w:t>
      </w:r>
    </w:p>
    <w:p w:rsidRPr="00B54E03" w:rsidR="00B54E03" w:rsidP="00187CB5" w:rsidRDefault="00B54E03" w14:paraId="75E0E54A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¿Te parece que las imágenes reflejan lo que se está diciendo? </w:t>
      </w:r>
    </w:p>
    <w:p w:rsidRPr="00B54E03" w:rsidR="00B54E03" w:rsidP="00187CB5" w:rsidRDefault="00B54E03" w14:paraId="09CE7043" w14:textId="08650C5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¿Te diste cuenta de que el video decía que eran 68 pueblos y la imagen señala lo mismo?</w:t>
      </w:r>
    </w:p>
    <w:p w:rsidR="00B54E03" w:rsidP="00187CB5" w:rsidRDefault="00B54E03" w14:paraId="27980E53" w14:textId="46FEBDF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54E03" w:rsidP="00187CB5" w:rsidRDefault="00B54E03" w14:paraId="35CBC35E" w14:textId="23CBC401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54E03">
        <w:rPr>
          <w:rFonts w:ascii="Montserrat" w:hAnsi="Montserrat"/>
          <w:b/>
          <w:bCs/>
          <w:lang w:val="es-MX"/>
        </w:rPr>
        <w:t>Imagen 3</w:t>
      </w:r>
    </w:p>
    <w:p w:rsidRPr="00B54E03" w:rsidR="00B54E03" w:rsidP="00187CB5" w:rsidRDefault="00B54E03" w14:paraId="5B2B10D6" w14:textId="388DC2FC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bCs/>
          <w:noProof/>
        </w:rPr>
        <w:drawing>
          <wp:inline distT="0" distB="0" distL="0" distR="0" wp14:anchorId="317E1D4E" wp14:editId="13F3C41B">
            <wp:extent cx="4464531" cy="3301341"/>
            <wp:effectExtent l="0" t="0" r="0" b="0"/>
            <wp:docPr id="8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84" cy="333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E03" w:rsidP="00187CB5" w:rsidRDefault="00B54E03" w14:paraId="7AE6938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C613F" w:rsidR="002C613F" w:rsidP="00187CB5" w:rsidRDefault="002C613F" w14:paraId="2AE04929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¿Cómo complementa el recuadro la información del texto? </w:t>
      </w:r>
    </w:p>
    <w:p w:rsidRPr="002C613F" w:rsidR="002C613F" w:rsidP="00187CB5" w:rsidRDefault="002C613F" w14:paraId="3A7C2185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¿Qué otro tipo de imagen hubieras usado o ésa es la ideal? </w:t>
      </w:r>
    </w:p>
    <w:p w:rsidRPr="002C613F" w:rsidR="00B54E03" w:rsidP="00187CB5" w:rsidRDefault="002C613F" w14:paraId="3A434A35" w14:textId="64BCCFC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¿Qué significan las caras de los niños?</w:t>
      </w:r>
    </w:p>
    <w:p w:rsidR="00B54E03" w:rsidP="00187CB5" w:rsidRDefault="00B54E03" w14:paraId="1425B6EF" w14:textId="05E7A7C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54E03" w:rsidP="00187CB5" w:rsidRDefault="002C613F" w14:paraId="231C0C35" w14:textId="3B52B647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C613F">
        <w:rPr>
          <w:rFonts w:ascii="Montserrat" w:hAnsi="Montserrat"/>
          <w:b/>
          <w:bCs/>
          <w:lang w:val="es-MX"/>
        </w:rPr>
        <w:t>Imagen 4</w:t>
      </w:r>
    </w:p>
    <w:p w:rsidRPr="002C613F" w:rsidR="002C613F" w:rsidP="00187CB5" w:rsidRDefault="002C613F" w14:paraId="6F279A22" w14:textId="2409684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bCs/>
          <w:noProof/>
        </w:rPr>
        <w:drawing>
          <wp:inline distT="0" distB="0" distL="0" distR="0" wp14:anchorId="17F186B8" wp14:editId="42A68D1E">
            <wp:extent cx="4241841" cy="3162217"/>
            <wp:effectExtent l="0" t="0" r="6350" b="635"/>
            <wp:docPr id="8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93" cy="32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E03" w:rsidP="00187CB5" w:rsidRDefault="00B54E03" w14:paraId="3CB96DE8" w14:textId="30BA348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C613F" w:rsidR="002C613F" w:rsidP="00187CB5" w:rsidRDefault="002C613F" w14:paraId="19F7F191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¿Cuál es la información más importante del texto? </w:t>
      </w:r>
    </w:p>
    <w:p w:rsidRPr="002C613F" w:rsidR="002C613F" w:rsidP="00187CB5" w:rsidRDefault="002C613F" w14:paraId="4D93B3BB" w14:textId="758576D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¿Te parece que la imagen es ideal para lo que se pretende? </w:t>
      </w:r>
    </w:p>
    <w:p w:rsidRPr="002C613F" w:rsidR="002C613F" w:rsidP="00187CB5" w:rsidRDefault="002C613F" w14:paraId="3662E52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C613F" w:rsidR="002C613F" w:rsidP="00187CB5" w:rsidRDefault="002C613F" w14:paraId="1F88D2B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Los cuatro textos hablan del mismo tema, pero desde distintas perspectivas y cada uno utiliza gráficos o ilustraciones específicas para complementar su información</w:t>
      </w:r>
    </w:p>
    <w:p w:rsidRPr="002C613F" w:rsidR="002C613F" w:rsidP="00187CB5" w:rsidRDefault="002C613F" w14:paraId="5F09890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C613F" w:rsidR="00B54E03" w:rsidP="00187CB5" w:rsidRDefault="002C613F" w14:paraId="727CD675" w14:textId="21E4323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Ahora, realiza las comparaciones entre los textos para reflexionar cómo podrías crear un gráfico.</w:t>
      </w:r>
    </w:p>
    <w:p w:rsidR="00B54E03" w:rsidP="00187CB5" w:rsidRDefault="00B54E03" w14:paraId="33FE9042" w14:textId="47F115D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54E03" w:rsidP="00187CB5" w:rsidRDefault="002C613F" w14:paraId="06DF6EC3" w14:textId="7F0AA2B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eastAsia="Times New Roman" w:cs="Arial"/>
          <w:bCs/>
          <w:noProof/>
        </w:rPr>
        <w:drawing>
          <wp:inline distT="0" distB="0" distL="0" distR="0" wp14:anchorId="5611B93F" wp14:editId="54673967">
            <wp:extent cx="4184258" cy="3138195"/>
            <wp:effectExtent l="0" t="0" r="6985" b="508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86" cy="315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E03" w:rsidP="00187CB5" w:rsidRDefault="00B54E03" w14:paraId="20D64E61" w14:textId="3A3994B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C613F" w:rsidR="002C613F" w:rsidP="00187CB5" w:rsidRDefault="002C613F" w14:paraId="2C56A1A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Este comparativo de la información puede usarse para anotar diferentes tipos de informaciones. </w:t>
      </w:r>
    </w:p>
    <w:p w:rsidRPr="002C613F" w:rsidR="002C613F" w:rsidP="00187CB5" w:rsidRDefault="002C613F" w14:paraId="12842DE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C613F" w:rsidR="002C613F" w:rsidP="00187CB5" w:rsidRDefault="002C613F" w14:paraId="4E0A537E" w14:textId="3A46B37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Subraya lo más importante de los textos anteriores y completa el cuadro comparativo.</w:t>
      </w:r>
    </w:p>
    <w:p w:rsidR="00B54E03" w:rsidP="00187CB5" w:rsidRDefault="00B54E03" w14:paraId="3577327C" w14:textId="04ED19C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C613F" w:rsidP="00187CB5" w:rsidRDefault="002C613F" w14:paraId="1703DDB6" w14:textId="4A56F8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Después, analiza las </w:t>
      </w:r>
      <w:r>
        <w:rPr>
          <w:rFonts w:ascii="Montserrat" w:hAnsi="Montserrat"/>
          <w:lang w:val="es-MX"/>
        </w:rPr>
        <w:t xml:space="preserve">características de las </w:t>
      </w:r>
      <w:r w:rsidRPr="002C613F">
        <w:rPr>
          <w:rFonts w:ascii="Montserrat" w:hAnsi="Montserrat"/>
          <w:lang w:val="es-MX"/>
        </w:rPr>
        <w:t>ilustraciones o recursos gráficos que tienen</w:t>
      </w:r>
      <w:r>
        <w:rPr>
          <w:rFonts w:ascii="Montserrat" w:hAnsi="Montserrat"/>
          <w:lang w:val="es-MX"/>
        </w:rPr>
        <w:t xml:space="preserve"> las 4 opciones y elige una. </w:t>
      </w:r>
    </w:p>
    <w:p w:rsidR="00090123" w:rsidP="00187CB5" w:rsidRDefault="00090123" w14:paraId="059AB29E" w14:textId="1AC318E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2C613F" w:rsidR="00090123" w:rsidP="00187CB5" w:rsidRDefault="00090123" w14:paraId="499E8CDD" w14:textId="6FB6638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recopila tu cuadro y la ilustración que elegiste. </w:t>
      </w:r>
    </w:p>
    <w:p w:rsidR="002C613F" w:rsidP="00187CB5" w:rsidRDefault="002C613F" w14:paraId="3375729B" w14:textId="3BBA679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C613F" w:rsidP="00187CB5" w:rsidRDefault="002C613F" w14:paraId="79251067" w14:textId="43152B2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En esta </w:t>
      </w:r>
      <w:r>
        <w:rPr>
          <w:rFonts w:ascii="Montserrat" w:hAnsi="Montserrat"/>
          <w:lang w:val="es-MX"/>
        </w:rPr>
        <w:t>sesión, aprendiste a c</w:t>
      </w:r>
      <w:r w:rsidRPr="002C613F">
        <w:rPr>
          <w:rFonts w:ascii="Montserrat" w:hAnsi="Montserrat"/>
          <w:lang w:val="es-MX"/>
        </w:rPr>
        <w:t>omparar una variedad de textos sobre un tema</w:t>
      </w:r>
      <w:r>
        <w:rPr>
          <w:rFonts w:ascii="Montserrat" w:hAnsi="Montserrat"/>
          <w:lang w:val="es-MX"/>
        </w:rPr>
        <w:t xml:space="preserve">, así como </w:t>
      </w:r>
      <w:r w:rsidRPr="002C613F">
        <w:rPr>
          <w:rFonts w:ascii="Montserrat" w:hAnsi="Montserrat"/>
          <w:lang w:val="es-MX"/>
        </w:rPr>
        <w:t>ilustraciones y recursos gráficos.</w:t>
      </w:r>
    </w:p>
    <w:p w:rsidR="00090123" w:rsidP="00187CB5" w:rsidRDefault="00090123" w14:paraId="1E2458D9" w14:textId="737137B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90123" w:rsidP="00187CB5" w:rsidRDefault="00090123" w14:paraId="5973AB91" w14:textId="307B56A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Recursos gráficos:</w:t>
      </w:r>
    </w:p>
    <w:p w:rsidR="00090123" w:rsidP="00187CB5" w:rsidRDefault="00090123" w14:paraId="06B86671" w14:textId="6B3EB6B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90123" w:rsidR="00090123" w:rsidP="00AA4821" w:rsidRDefault="00090123" w14:paraId="5FF591FB" w14:textId="5195655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Cuadros y tablas</w:t>
      </w:r>
    </w:p>
    <w:p w:rsidRPr="00090123" w:rsidR="00090123" w:rsidP="00AA4821" w:rsidRDefault="00090123" w14:paraId="6B5D9F15" w14:textId="2BC0B9B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Mapas</w:t>
      </w:r>
    </w:p>
    <w:p w:rsidRPr="00090123" w:rsidR="00090123" w:rsidP="00AA4821" w:rsidRDefault="00090123" w14:paraId="1BA2A23D" w14:textId="0ECEF8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Líneas del tiempo</w:t>
      </w:r>
    </w:p>
    <w:p w:rsidRPr="00090123" w:rsidR="00090123" w:rsidP="00AA4821" w:rsidRDefault="00090123" w14:paraId="6BF4859C" w14:textId="0CAE873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Esquemas</w:t>
      </w:r>
    </w:p>
    <w:p w:rsidRPr="00090123" w:rsidR="00090123" w:rsidP="00AA4821" w:rsidRDefault="00090123" w14:paraId="1E86D6E0" w14:textId="2E41F40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Fotografías</w:t>
      </w:r>
    </w:p>
    <w:p w:rsidRPr="00090123" w:rsidR="00090123" w:rsidP="00AA4821" w:rsidRDefault="00090123" w14:paraId="7969F620" w14:textId="173D3B2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Ilustraciones</w:t>
      </w:r>
    </w:p>
    <w:p w:rsidR="00BB22BF" w:rsidP="00187CB5" w:rsidRDefault="00BB22BF" w14:paraId="25F35C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B633E" w:rsidP="00187CB5" w:rsidRDefault="008B633E" w14:paraId="12B3C760" w14:textId="15F4694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9663D" w:rsidP="00187CB5" w:rsidRDefault="0019663D" w14:paraId="44DB4E72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Pr="00DE2A7E" w:rsidR="008B633E" w:rsidP="00187CB5" w:rsidRDefault="008B633E" w14:paraId="5C7854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3321E" w:rsidR="00B71506" w:rsidP="00187CB5" w:rsidRDefault="002C613F" w14:paraId="571A8DB7" w14:textId="12E6F6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Consulta </w:t>
      </w:r>
      <w:r>
        <w:rPr>
          <w:rFonts w:ascii="Montserrat" w:hAnsi="Montserrat"/>
          <w:lang w:val="es-MX"/>
        </w:rPr>
        <w:t>tu</w:t>
      </w:r>
      <w:r w:rsidRPr="002C613F">
        <w:rPr>
          <w:rFonts w:ascii="Montserrat" w:hAnsi="Montserrat"/>
          <w:lang w:val="es-MX"/>
        </w:rPr>
        <w:t xml:space="preserve"> libro de texto y </w:t>
      </w:r>
      <w:r>
        <w:rPr>
          <w:rFonts w:ascii="Montserrat" w:hAnsi="Montserrat"/>
          <w:lang w:val="es-MX"/>
        </w:rPr>
        <w:t>desarrolla</w:t>
      </w:r>
      <w:r w:rsidRPr="002C613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las </w:t>
      </w:r>
      <w:r w:rsidRPr="002C613F">
        <w:rPr>
          <w:rFonts w:ascii="Montserrat" w:hAnsi="Montserrat"/>
          <w:lang w:val="es-MX"/>
        </w:rPr>
        <w:t xml:space="preserve">actividades </w:t>
      </w:r>
      <w:r>
        <w:rPr>
          <w:rFonts w:ascii="Montserrat" w:hAnsi="Montserrat"/>
          <w:lang w:val="es-MX"/>
        </w:rPr>
        <w:t>de este tema para</w:t>
      </w:r>
      <w:r w:rsidRPr="002C613F">
        <w:rPr>
          <w:rFonts w:ascii="Montserrat" w:hAnsi="Montserrat"/>
          <w:lang w:val="es-MX"/>
        </w:rPr>
        <w:t xml:space="preserve"> llegar a dominar este nuevo conocimiento</w:t>
      </w:r>
      <w:r w:rsidRPr="0013321E" w:rsidR="0013321E">
        <w:rPr>
          <w:rFonts w:ascii="Montserrat" w:hAnsi="Montserrat"/>
          <w:lang w:val="es-MX"/>
        </w:rPr>
        <w:t>.</w:t>
      </w:r>
    </w:p>
    <w:p w:rsidRPr="001F1196" w:rsidR="006A176B" w:rsidP="00187CB5" w:rsidRDefault="006A176B" w14:paraId="649C56E5" w14:textId="5CBE734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6A176B" w:rsidP="00187CB5" w:rsidRDefault="006A176B" w14:paraId="115A0E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A58D3" w:rsidR="00B004B9" w:rsidP="00187CB5" w:rsidRDefault="00B004B9" w14:paraId="73788C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3A58D3">
        <w:rPr>
          <w:rFonts w:ascii="Montserrat" w:hAnsi="Montserrat"/>
          <w:b/>
          <w:sz w:val="28"/>
          <w:szCs w:val="28"/>
          <w:lang w:val="es-MX"/>
        </w:rPr>
        <w:t>¡Buen trabajo!</w:t>
      </w:r>
    </w:p>
    <w:p w:rsidRPr="003A58D3" w:rsidR="00B004B9" w:rsidP="00187CB5" w:rsidRDefault="00B004B9" w14:paraId="72A960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bookmarkStart w:name="_GoBack" w:id="0"/>
      <w:bookmarkEnd w:id="0"/>
    </w:p>
    <w:p w:rsidRPr="003A58D3" w:rsidR="00B004B9" w:rsidP="00187CB5" w:rsidRDefault="00B004B9" w14:paraId="66F33B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3A58D3">
        <w:rPr>
          <w:rFonts w:ascii="Montserrat" w:hAnsi="Montserrat"/>
          <w:b/>
          <w:sz w:val="28"/>
          <w:szCs w:val="28"/>
          <w:lang w:val="es-MX"/>
        </w:rPr>
        <w:t>Gracias por tu esfuerzo.</w:t>
      </w:r>
    </w:p>
    <w:p w:rsidRPr="003A58D3" w:rsidR="00B004B9" w:rsidP="00187CB5" w:rsidRDefault="00B004B9" w14:paraId="35A0CE08" w14:textId="77777777">
      <w:pPr>
        <w:spacing w:after="0" w:line="240" w:lineRule="auto"/>
        <w:rPr>
          <w:rFonts w:ascii="Montserrat" w:hAnsi="Montserrat"/>
          <w:sz w:val="28"/>
          <w:szCs w:val="28"/>
          <w:lang w:val="es-MX"/>
        </w:rPr>
      </w:pPr>
    </w:p>
    <w:p w:rsidRPr="003A58D3" w:rsidR="007F605A" w:rsidP="00187CB5" w:rsidRDefault="007F605A" w14:paraId="6DB09930" w14:textId="77777777">
      <w:pPr>
        <w:spacing w:after="0" w:line="240" w:lineRule="auto"/>
        <w:rPr>
          <w:rFonts w:ascii="Montserrat" w:hAnsi="Montserrat"/>
          <w:sz w:val="28"/>
          <w:szCs w:val="28"/>
          <w:lang w:val="es-MX"/>
        </w:rPr>
      </w:pPr>
    </w:p>
    <w:p w:rsidRPr="003A58D3" w:rsidR="00B004B9" w:rsidP="00187CB5" w:rsidRDefault="00B004B9" w14:paraId="06F3F2A3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3A58D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B004B9" w:rsidP="00187CB5" w:rsidRDefault="00B004B9" w14:paraId="16C80349" w14:textId="798004A5">
      <w:pPr>
        <w:spacing w:after="0" w:line="240" w:lineRule="auto"/>
        <w:rPr>
          <w:rFonts w:ascii="Montserrat" w:hAnsi="Montserrat" w:eastAsia="Times New Roman" w:cs="Times New Roman"/>
          <w:color w:val="000000"/>
          <w:sz w:val="24"/>
          <w:szCs w:val="24"/>
          <w:lang w:val="es-MX" w:eastAsia="es-MX"/>
        </w:rPr>
      </w:pPr>
      <w:r w:rsidRPr="003A58D3">
        <w:rPr>
          <w:rFonts w:ascii="Montserrat" w:hAnsi="Montserrat" w:eastAsia="Times New Roman" w:cs="Times New Roman"/>
          <w:color w:val="000000"/>
          <w:sz w:val="24"/>
          <w:szCs w:val="24"/>
          <w:lang w:val="es-MX" w:eastAsia="es-MX"/>
        </w:rPr>
        <w:t>Lecturas</w:t>
      </w:r>
    </w:p>
    <w:p w:rsidR="00765EB4" w:rsidP="00187CB5" w:rsidRDefault="00765EB4" w14:paraId="3F3F271A" w14:textId="74CBDF58">
      <w:pPr>
        <w:spacing w:after="0" w:line="240" w:lineRule="auto"/>
        <w:rPr>
          <w:rFonts w:ascii="Montserrat" w:hAnsi="Montserrat" w:eastAsia="Times New Roman" w:cs="Times New Roman"/>
          <w:color w:val="000000"/>
          <w:sz w:val="24"/>
          <w:szCs w:val="24"/>
          <w:lang w:val="es-MX" w:eastAsia="es-MX"/>
        </w:rPr>
      </w:pPr>
    </w:p>
    <w:p w:rsidRPr="00765EB4" w:rsidR="00765EB4" w:rsidP="00187CB5" w:rsidRDefault="00765EB4" w14:paraId="4C441713" w14:textId="6F1FFAB9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765EB4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Pr="00765EB4" w:rsidR="00765EB4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13AB2" w:rsidP="002443C3" w:rsidRDefault="00213AB2" w14:paraId="4B1DD9A1" w14:textId="77777777">
      <w:pPr>
        <w:spacing w:after="0" w:line="240" w:lineRule="auto"/>
      </w:pPr>
      <w:r>
        <w:separator/>
      </w:r>
    </w:p>
  </w:endnote>
  <w:endnote w:type="continuationSeparator" w:id="0">
    <w:p w:rsidR="00213AB2" w:rsidP="002443C3" w:rsidRDefault="00213AB2" w14:paraId="5E15090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13AB2" w:rsidP="002443C3" w:rsidRDefault="00213AB2" w14:paraId="705075FD" w14:textId="77777777">
      <w:pPr>
        <w:spacing w:after="0" w:line="240" w:lineRule="auto"/>
      </w:pPr>
      <w:r>
        <w:separator/>
      </w:r>
    </w:p>
  </w:footnote>
  <w:footnote w:type="continuationSeparator" w:id="0">
    <w:p w:rsidR="00213AB2" w:rsidP="002443C3" w:rsidRDefault="00213AB2" w14:paraId="67ABB96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15CE8"/>
    <w:multiLevelType w:val="hybridMultilevel"/>
    <w:tmpl w:val="F57AF4A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D53632"/>
    <w:multiLevelType w:val="hybridMultilevel"/>
    <w:tmpl w:val="AA1206F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A276A1"/>
    <w:multiLevelType w:val="hybridMultilevel"/>
    <w:tmpl w:val="7876EC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03E8A"/>
    <w:multiLevelType w:val="hybridMultilevel"/>
    <w:tmpl w:val="298657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204C7C"/>
    <w:multiLevelType w:val="hybridMultilevel"/>
    <w:tmpl w:val="F1D2C4E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CAB369A"/>
    <w:multiLevelType w:val="hybridMultilevel"/>
    <w:tmpl w:val="CE5E93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418F0"/>
    <w:multiLevelType w:val="hybridMultilevel"/>
    <w:tmpl w:val="EAC2B26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D0E2785"/>
    <w:multiLevelType w:val="hybridMultilevel"/>
    <w:tmpl w:val="9C6093C2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5E1D3DC4"/>
    <w:multiLevelType w:val="hybridMultilevel"/>
    <w:tmpl w:val="805CF0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E80B01"/>
    <w:multiLevelType w:val="hybridMultilevel"/>
    <w:tmpl w:val="984E7FF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3643D25"/>
    <w:multiLevelType w:val="hybridMultilevel"/>
    <w:tmpl w:val="0F769E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812F0"/>
    <w:multiLevelType w:val="hybridMultilevel"/>
    <w:tmpl w:val="0B32CD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7175F4"/>
    <w:multiLevelType w:val="hybridMultilevel"/>
    <w:tmpl w:val="ABE60BB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F29495A"/>
    <w:multiLevelType w:val="hybridMultilevel"/>
    <w:tmpl w:val="8314095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711162A"/>
    <w:multiLevelType w:val="hybridMultilevel"/>
    <w:tmpl w:val="0DE8BAB2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0"/>
  </w:num>
  <w:num w:numId="5">
    <w:abstractNumId w:val="12"/>
  </w:num>
  <w:num w:numId="6">
    <w:abstractNumId w:val="9"/>
  </w:num>
  <w:num w:numId="7">
    <w:abstractNumId w:val="1"/>
  </w:num>
  <w:num w:numId="8">
    <w:abstractNumId w:val="13"/>
  </w:num>
  <w:num w:numId="9">
    <w:abstractNumId w:val="4"/>
  </w:num>
  <w:num w:numId="10">
    <w:abstractNumId w:val="2"/>
  </w:num>
  <w:num w:numId="11">
    <w:abstractNumId w:val="7"/>
  </w:num>
  <w:num w:numId="12">
    <w:abstractNumId w:val="5"/>
  </w:num>
  <w:num w:numId="13">
    <w:abstractNumId w:val="11"/>
  </w:num>
  <w:num w:numId="14">
    <w:abstractNumId w:val="3"/>
  </w:num>
  <w:num w:numId="15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55D1"/>
    <w:rsid w:val="000175A1"/>
    <w:rsid w:val="00024C50"/>
    <w:rsid w:val="00032315"/>
    <w:rsid w:val="00033076"/>
    <w:rsid w:val="00036DCC"/>
    <w:rsid w:val="00046E3B"/>
    <w:rsid w:val="000614F3"/>
    <w:rsid w:val="000668A2"/>
    <w:rsid w:val="00084774"/>
    <w:rsid w:val="00090123"/>
    <w:rsid w:val="000954A9"/>
    <w:rsid w:val="000A7160"/>
    <w:rsid w:val="000A7EF0"/>
    <w:rsid w:val="000B163D"/>
    <w:rsid w:val="000B354E"/>
    <w:rsid w:val="000B3D9E"/>
    <w:rsid w:val="000B5C42"/>
    <w:rsid w:val="000C0E6E"/>
    <w:rsid w:val="000C29A5"/>
    <w:rsid w:val="000C3E15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83B23"/>
    <w:rsid w:val="00187CB5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3AB2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55586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44CA"/>
    <w:rsid w:val="002A7702"/>
    <w:rsid w:val="002B4493"/>
    <w:rsid w:val="002B7BA8"/>
    <w:rsid w:val="002C613F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2AB1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8D3"/>
    <w:rsid w:val="003A5EE2"/>
    <w:rsid w:val="003C17DA"/>
    <w:rsid w:val="003C5E24"/>
    <w:rsid w:val="003D08A1"/>
    <w:rsid w:val="003D0924"/>
    <w:rsid w:val="003D467B"/>
    <w:rsid w:val="003F5261"/>
    <w:rsid w:val="003F7A36"/>
    <w:rsid w:val="00407450"/>
    <w:rsid w:val="0041029F"/>
    <w:rsid w:val="00425C3A"/>
    <w:rsid w:val="00426032"/>
    <w:rsid w:val="004321FD"/>
    <w:rsid w:val="0043475F"/>
    <w:rsid w:val="00440A54"/>
    <w:rsid w:val="004478EE"/>
    <w:rsid w:val="0045334D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4F7E58"/>
    <w:rsid w:val="005023EB"/>
    <w:rsid w:val="005037BF"/>
    <w:rsid w:val="00504BA2"/>
    <w:rsid w:val="00504E45"/>
    <w:rsid w:val="00513B90"/>
    <w:rsid w:val="00516601"/>
    <w:rsid w:val="00530793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146"/>
    <w:rsid w:val="00592D3E"/>
    <w:rsid w:val="00593AD2"/>
    <w:rsid w:val="0059457E"/>
    <w:rsid w:val="00594B6E"/>
    <w:rsid w:val="005A0F39"/>
    <w:rsid w:val="005A1E57"/>
    <w:rsid w:val="005A2154"/>
    <w:rsid w:val="005B6C5C"/>
    <w:rsid w:val="005C3E77"/>
    <w:rsid w:val="005C774E"/>
    <w:rsid w:val="005E06DF"/>
    <w:rsid w:val="005E4E80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E72B4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65EB4"/>
    <w:rsid w:val="00771DFF"/>
    <w:rsid w:val="00776247"/>
    <w:rsid w:val="007861B0"/>
    <w:rsid w:val="007939D2"/>
    <w:rsid w:val="00797BC1"/>
    <w:rsid w:val="007A6AA8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C276A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51A4"/>
    <w:rsid w:val="0095225F"/>
    <w:rsid w:val="00952A8A"/>
    <w:rsid w:val="00954A7B"/>
    <w:rsid w:val="00974F82"/>
    <w:rsid w:val="00981508"/>
    <w:rsid w:val="00983E7D"/>
    <w:rsid w:val="00983F47"/>
    <w:rsid w:val="00990EC9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6E4C"/>
    <w:rsid w:val="00A3769E"/>
    <w:rsid w:val="00A417DE"/>
    <w:rsid w:val="00A43C61"/>
    <w:rsid w:val="00A52C2B"/>
    <w:rsid w:val="00A631DE"/>
    <w:rsid w:val="00A63F01"/>
    <w:rsid w:val="00A744A8"/>
    <w:rsid w:val="00A7791A"/>
    <w:rsid w:val="00A82E1D"/>
    <w:rsid w:val="00A8322A"/>
    <w:rsid w:val="00A85816"/>
    <w:rsid w:val="00AA4821"/>
    <w:rsid w:val="00AA6A49"/>
    <w:rsid w:val="00AB229E"/>
    <w:rsid w:val="00AC2729"/>
    <w:rsid w:val="00AC2C42"/>
    <w:rsid w:val="00AD376C"/>
    <w:rsid w:val="00AD6C48"/>
    <w:rsid w:val="00AE2A82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1F5B"/>
    <w:rsid w:val="00B52DD3"/>
    <w:rsid w:val="00B54E0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86455"/>
    <w:rsid w:val="00B928F3"/>
    <w:rsid w:val="00B94513"/>
    <w:rsid w:val="00B95F65"/>
    <w:rsid w:val="00B96FC7"/>
    <w:rsid w:val="00BA2980"/>
    <w:rsid w:val="00BA382A"/>
    <w:rsid w:val="00BA408A"/>
    <w:rsid w:val="00BA572F"/>
    <w:rsid w:val="00BA68A6"/>
    <w:rsid w:val="00BB22BF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BF701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1A37"/>
    <w:rsid w:val="00CC43E0"/>
    <w:rsid w:val="00CC6C5E"/>
    <w:rsid w:val="00CE448F"/>
    <w:rsid w:val="00CE6004"/>
    <w:rsid w:val="00CF1890"/>
    <w:rsid w:val="00CF625E"/>
    <w:rsid w:val="00CF7BF5"/>
    <w:rsid w:val="00D04F01"/>
    <w:rsid w:val="00D17198"/>
    <w:rsid w:val="00D215AF"/>
    <w:rsid w:val="00D21B63"/>
    <w:rsid w:val="00D25E1A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0817"/>
    <w:rsid w:val="00DF3872"/>
    <w:rsid w:val="00E027E3"/>
    <w:rsid w:val="00E1158A"/>
    <w:rsid w:val="00E12A91"/>
    <w:rsid w:val="00E164E1"/>
    <w:rsid w:val="00E26B1E"/>
    <w:rsid w:val="00E36F53"/>
    <w:rsid w:val="00E47B60"/>
    <w:rsid w:val="00E50A8D"/>
    <w:rsid w:val="00E522CB"/>
    <w:rsid w:val="00E54345"/>
    <w:rsid w:val="00E600DF"/>
    <w:rsid w:val="00E638DF"/>
    <w:rsid w:val="00E649FE"/>
    <w:rsid w:val="00E71076"/>
    <w:rsid w:val="00E852B7"/>
    <w:rsid w:val="00E90331"/>
    <w:rsid w:val="00EA1310"/>
    <w:rsid w:val="00EA6C58"/>
    <w:rsid w:val="00EB0D82"/>
    <w:rsid w:val="00EC460D"/>
    <w:rsid w:val="00EC51B6"/>
    <w:rsid w:val="00ED1753"/>
    <w:rsid w:val="00ED48C1"/>
    <w:rsid w:val="00EE130F"/>
    <w:rsid w:val="00EF1D4E"/>
    <w:rsid w:val="00EF6DF8"/>
    <w:rsid w:val="00F0088F"/>
    <w:rsid w:val="00F204B7"/>
    <w:rsid w:val="00F265E0"/>
    <w:rsid w:val="00F4501F"/>
    <w:rsid w:val="00F545D0"/>
    <w:rsid w:val="00F61006"/>
    <w:rsid w:val="00F66062"/>
    <w:rsid w:val="00F747B6"/>
    <w:rsid w:val="00F866F7"/>
    <w:rsid w:val="00F914E2"/>
    <w:rsid w:val="00F93A2C"/>
    <w:rsid w:val="00F942EF"/>
    <w:rsid w:val="00FA2F99"/>
    <w:rsid w:val="00FA6EB0"/>
    <w:rsid w:val="00FB6105"/>
    <w:rsid w:val="00FB758A"/>
    <w:rsid w:val="00FB76FF"/>
    <w:rsid w:val="00FC33DA"/>
    <w:rsid w:val="00FC4322"/>
    <w:rsid w:val="00FC6100"/>
    <w:rsid w:val="00FE75A6"/>
    <w:rsid w:val="00FF4D3B"/>
    <w:rsid w:val="00FF6AE8"/>
    <w:rsid w:val="272BC1F7"/>
    <w:rsid w:val="5268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51E3EEF-B26A-4CFA-9B28-1218DD24A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Ninguno" w:customStyle="1">
    <w:name w:val="Ninguno"/>
    <w:rsid w:val="00426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A7148-1B80-4C91-92D0-4655D51E856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6</revision>
  <dcterms:created xsi:type="dcterms:W3CDTF">2020-10-07T03:09:00.0000000Z</dcterms:created>
  <dcterms:modified xsi:type="dcterms:W3CDTF">2021-09-23T23:29:52.9489546Z</dcterms:modified>
</coreProperties>
</file>