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B861" w14:textId="77777777" w:rsidR="00907A77" w:rsidRPr="00D02C88" w:rsidRDefault="00907A77" w:rsidP="002D748E">
      <w:pPr>
        <w:spacing w:after="0" w:line="240" w:lineRule="auto"/>
        <w:jc w:val="center"/>
        <w:rPr>
          <w:rFonts w:ascii="Montserrat" w:hAnsi="Montserrat"/>
          <w:b/>
          <w:sz w:val="48"/>
          <w:szCs w:val="48"/>
        </w:rPr>
      </w:pPr>
      <w:r w:rsidRPr="00D02C88">
        <w:rPr>
          <w:rFonts w:ascii="Montserrat" w:hAnsi="Montserrat"/>
          <w:b/>
          <w:sz w:val="48"/>
          <w:szCs w:val="48"/>
        </w:rPr>
        <w:t>Lunes</w:t>
      </w:r>
      <w:bookmarkStart w:id="0" w:name="_GoBack"/>
      <w:bookmarkEnd w:id="0"/>
    </w:p>
    <w:p w14:paraId="57393B24" w14:textId="0167D784" w:rsidR="00D322DC" w:rsidRPr="00D02C88" w:rsidRDefault="005E2E8C" w:rsidP="002D748E">
      <w:pPr>
        <w:spacing w:after="0" w:line="240" w:lineRule="auto"/>
        <w:jc w:val="center"/>
        <w:rPr>
          <w:rFonts w:ascii="Montserrat" w:hAnsi="Montserrat"/>
          <w:b/>
          <w:sz w:val="56"/>
          <w:szCs w:val="56"/>
        </w:rPr>
      </w:pPr>
      <w:r w:rsidRPr="00D02C88">
        <w:rPr>
          <w:rFonts w:ascii="Montserrat" w:hAnsi="Montserrat"/>
          <w:b/>
          <w:sz w:val="56"/>
          <w:szCs w:val="56"/>
        </w:rPr>
        <w:t>04</w:t>
      </w:r>
    </w:p>
    <w:p w14:paraId="2B44FFE4" w14:textId="2B5C8CE7" w:rsidR="00907A77" w:rsidRPr="00D02C88" w:rsidRDefault="002D748E" w:rsidP="002D748E">
      <w:pPr>
        <w:spacing w:after="0" w:line="240" w:lineRule="auto"/>
        <w:jc w:val="center"/>
        <w:rPr>
          <w:rFonts w:ascii="Montserrat" w:hAnsi="Montserrat"/>
          <w:b/>
          <w:sz w:val="48"/>
          <w:szCs w:val="48"/>
        </w:rPr>
      </w:pPr>
      <w:r w:rsidRPr="00D02C88">
        <w:rPr>
          <w:rFonts w:ascii="Montserrat" w:hAnsi="Montserrat"/>
          <w:b/>
          <w:sz w:val="48"/>
          <w:szCs w:val="48"/>
        </w:rPr>
        <w:t>d</w:t>
      </w:r>
      <w:r w:rsidR="00907A77" w:rsidRPr="00D02C88">
        <w:rPr>
          <w:rFonts w:ascii="Montserrat" w:hAnsi="Montserrat"/>
          <w:b/>
          <w:sz w:val="48"/>
          <w:szCs w:val="48"/>
        </w:rPr>
        <w:t xml:space="preserve">e </w:t>
      </w:r>
      <w:proofErr w:type="gramStart"/>
      <w:r w:rsidR="007D73A6">
        <w:rPr>
          <w:rFonts w:ascii="Montserrat" w:hAnsi="Montserrat"/>
          <w:b/>
          <w:sz w:val="48"/>
          <w:szCs w:val="48"/>
        </w:rPr>
        <w:t>O</w:t>
      </w:r>
      <w:r w:rsidR="005E2E8C" w:rsidRPr="00D02C88">
        <w:rPr>
          <w:rFonts w:ascii="Montserrat" w:hAnsi="Montserrat"/>
          <w:b/>
          <w:sz w:val="48"/>
          <w:szCs w:val="48"/>
        </w:rPr>
        <w:t>ctu</w:t>
      </w:r>
      <w:r w:rsidR="00C915A5" w:rsidRPr="00D02C88">
        <w:rPr>
          <w:rFonts w:ascii="Montserrat" w:hAnsi="Montserrat"/>
          <w:b/>
          <w:sz w:val="48"/>
          <w:szCs w:val="48"/>
        </w:rPr>
        <w:t>bre</w:t>
      </w:r>
      <w:proofErr w:type="gramEnd"/>
    </w:p>
    <w:p w14:paraId="5A7BB123" w14:textId="77777777" w:rsidR="005E2E8C" w:rsidRPr="007D73A6" w:rsidRDefault="005E2E8C" w:rsidP="002D748E">
      <w:pPr>
        <w:spacing w:after="0" w:line="240" w:lineRule="auto"/>
        <w:jc w:val="center"/>
        <w:rPr>
          <w:rFonts w:ascii="Montserrat" w:hAnsi="Montserrat"/>
          <w:b/>
          <w:sz w:val="40"/>
          <w:szCs w:val="40"/>
        </w:rPr>
      </w:pPr>
    </w:p>
    <w:p w14:paraId="218E3851" w14:textId="77777777" w:rsidR="007D73A6" w:rsidRDefault="007D73A6" w:rsidP="007D73A6">
      <w:pPr>
        <w:spacing w:after="0" w:line="240" w:lineRule="auto"/>
        <w:jc w:val="center"/>
        <w:rPr>
          <w:rFonts w:ascii="Montserrat" w:hAnsi="Montserrat"/>
          <w:b/>
          <w:sz w:val="52"/>
          <w:szCs w:val="52"/>
        </w:rPr>
      </w:pPr>
      <w:r>
        <w:rPr>
          <w:rFonts w:ascii="Montserrat" w:hAnsi="Montserrat"/>
          <w:b/>
          <w:sz w:val="52"/>
          <w:szCs w:val="52"/>
        </w:rPr>
        <w:t>Cuarto de Primaria</w:t>
      </w:r>
    </w:p>
    <w:p w14:paraId="12682299" w14:textId="77777777" w:rsidR="00907A77" w:rsidRPr="00D02C88" w:rsidRDefault="00907A77" w:rsidP="002D748E">
      <w:pPr>
        <w:spacing w:after="0" w:line="240" w:lineRule="auto"/>
        <w:jc w:val="center"/>
        <w:rPr>
          <w:rFonts w:ascii="Montserrat" w:hAnsi="Montserrat"/>
          <w:b/>
          <w:sz w:val="52"/>
          <w:szCs w:val="52"/>
        </w:rPr>
      </w:pPr>
      <w:r w:rsidRPr="00D02C88">
        <w:rPr>
          <w:rFonts w:ascii="Montserrat" w:hAnsi="Montserrat"/>
          <w:b/>
          <w:sz w:val="52"/>
          <w:szCs w:val="52"/>
        </w:rPr>
        <w:t>Formación Cívica y Ética</w:t>
      </w:r>
    </w:p>
    <w:p w14:paraId="0BD08D1B" w14:textId="77777777" w:rsidR="005E2E8C" w:rsidRPr="007D73A6" w:rsidRDefault="005E2E8C" w:rsidP="002D748E">
      <w:pPr>
        <w:spacing w:after="0" w:line="240" w:lineRule="auto"/>
        <w:jc w:val="center"/>
        <w:rPr>
          <w:rFonts w:ascii="Montserrat" w:hAnsi="Montserrat"/>
          <w:i/>
          <w:sz w:val="40"/>
          <w:szCs w:val="40"/>
        </w:rPr>
      </w:pPr>
    </w:p>
    <w:p w14:paraId="5C372D5B" w14:textId="564763E8" w:rsidR="00907A77" w:rsidRPr="00D02C88" w:rsidRDefault="00907A77" w:rsidP="002D748E">
      <w:pPr>
        <w:spacing w:after="0" w:line="240" w:lineRule="auto"/>
        <w:jc w:val="center"/>
        <w:rPr>
          <w:rFonts w:ascii="Montserrat" w:hAnsi="Montserrat"/>
          <w:i/>
          <w:sz w:val="48"/>
          <w:szCs w:val="48"/>
        </w:rPr>
      </w:pPr>
      <w:r w:rsidRPr="00D02C88">
        <w:rPr>
          <w:rFonts w:ascii="Montserrat" w:hAnsi="Montserrat"/>
          <w:i/>
          <w:sz w:val="48"/>
          <w:szCs w:val="48"/>
        </w:rPr>
        <w:t>Niñas y niños nos cuidamos</w:t>
      </w:r>
    </w:p>
    <w:p w14:paraId="6A05A809" w14:textId="77777777" w:rsidR="002D748E" w:rsidRPr="007D73A6" w:rsidRDefault="002D748E" w:rsidP="002D748E">
      <w:pPr>
        <w:spacing w:after="0" w:line="240" w:lineRule="auto"/>
        <w:jc w:val="both"/>
        <w:rPr>
          <w:rFonts w:ascii="Montserrat" w:hAnsi="Montserrat"/>
          <w:sz w:val="48"/>
          <w:szCs w:val="48"/>
        </w:rPr>
      </w:pPr>
    </w:p>
    <w:p w14:paraId="69D1389D" w14:textId="77777777" w:rsidR="00D04C98" w:rsidRPr="00D02C88" w:rsidRDefault="00D04C98" w:rsidP="002D748E">
      <w:pPr>
        <w:spacing w:after="0" w:line="240" w:lineRule="auto"/>
        <w:jc w:val="both"/>
        <w:rPr>
          <w:rFonts w:ascii="Montserrat" w:hAnsi="Montserrat"/>
          <w:i/>
        </w:rPr>
      </w:pPr>
      <w:r w:rsidRPr="00D02C88">
        <w:rPr>
          <w:rFonts w:ascii="Montserrat" w:hAnsi="Montserrat"/>
          <w:b/>
          <w:i/>
        </w:rPr>
        <w:t>Aprendizaje esperado:</w:t>
      </w:r>
      <w:r w:rsidRPr="00D02C88">
        <w:rPr>
          <w:rFonts w:ascii="Montserrat" w:hAnsi="Montserrat"/>
          <w:i/>
        </w:rPr>
        <w:t xml:space="preserve"> Reconoce que es una persona valiosa, que merece cuidados y trato digno, y que tiene derecho a la protección de su información al igual que las demás personas.</w:t>
      </w:r>
    </w:p>
    <w:p w14:paraId="5A39BBE3" w14:textId="77777777" w:rsidR="002D748E" w:rsidRPr="00D02C88" w:rsidRDefault="002D748E" w:rsidP="002D748E">
      <w:pPr>
        <w:spacing w:after="0" w:line="240" w:lineRule="auto"/>
        <w:jc w:val="both"/>
        <w:rPr>
          <w:rFonts w:ascii="Montserrat" w:hAnsi="Montserrat"/>
          <w:i/>
        </w:rPr>
      </w:pPr>
    </w:p>
    <w:p w14:paraId="6F4D2071" w14:textId="77777777" w:rsidR="00D04C98" w:rsidRPr="00D02C88" w:rsidRDefault="00D04C98" w:rsidP="002D748E">
      <w:pPr>
        <w:spacing w:after="0" w:line="240" w:lineRule="auto"/>
        <w:jc w:val="both"/>
        <w:rPr>
          <w:rFonts w:ascii="Montserrat" w:hAnsi="Montserrat"/>
          <w:i/>
        </w:rPr>
      </w:pPr>
      <w:r w:rsidRPr="00D02C88">
        <w:rPr>
          <w:rFonts w:ascii="Montserrat" w:hAnsi="Montserrat"/>
          <w:b/>
          <w:i/>
        </w:rPr>
        <w:t>Énfasis:</w:t>
      </w:r>
      <w:r w:rsidRPr="00D02C88">
        <w:rPr>
          <w:rFonts w:ascii="Montserrat" w:hAnsi="Montserrat"/>
          <w:i/>
        </w:rPr>
        <w:t xml:space="preserve"> Comprende que todas las niñas y todos los niños y adolescentes requieren cuidados y protección, incluidos sus datos personales.</w:t>
      </w:r>
    </w:p>
    <w:p w14:paraId="41C8F396" w14:textId="77777777" w:rsidR="00D04C98" w:rsidRPr="00D02C88" w:rsidRDefault="00D04C98" w:rsidP="002D748E">
      <w:pPr>
        <w:spacing w:after="0" w:line="240" w:lineRule="auto"/>
        <w:jc w:val="both"/>
        <w:rPr>
          <w:rFonts w:ascii="Montserrat" w:hAnsi="Montserrat"/>
        </w:rPr>
      </w:pPr>
    </w:p>
    <w:p w14:paraId="72A3D3EC" w14:textId="77777777" w:rsidR="002D748E" w:rsidRPr="00D02C88" w:rsidRDefault="002D748E" w:rsidP="002D748E">
      <w:pPr>
        <w:spacing w:after="0" w:line="240" w:lineRule="auto"/>
        <w:jc w:val="both"/>
        <w:rPr>
          <w:rFonts w:ascii="Montserrat" w:hAnsi="Montserrat"/>
        </w:rPr>
      </w:pPr>
    </w:p>
    <w:p w14:paraId="3E8287E1" w14:textId="77777777" w:rsidR="00D04C98" w:rsidRPr="00D02C88" w:rsidRDefault="000258BB" w:rsidP="002D748E">
      <w:pPr>
        <w:spacing w:after="0" w:line="240" w:lineRule="auto"/>
        <w:jc w:val="both"/>
        <w:rPr>
          <w:rFonts w:ascii="Montserrat" w:hAnsi="Montserrat"/>
          <w:b/>
          <w:sz w:val="28"/>
          <w:szCs w:val="28"/>
        </w:rPr>
      </w:pPr>
      <w:r w:rsidRPr="00D02C88">
        <w:rPr>
          <w:rFonts w:ascii="Montserrat" w:hAnsi="Montserrat"/>
          <w:b/>
          <w:sz w:val="28"/>
          <w:szCs w:val="28"/>
        </w:rPr>
        <w:t>¿Qué vamos a aprender?</w:t>
      </w:r>
    </w:p>
    <w:p w14:paraId="0D0B940D" w14:textId="77777777" w:rsidR="002D748E" w:rsidRPr="00D02C88" w:rsidRDefault="002D748E" w:rsidP="002D748E">
      <w:pPr>
        <w:spacing w:after="0" w:line="240" w:lineRule="auto"/>
        <w:jc w:val="both"/>
        <w:rPr>
          <w:rFonts w:ascii="Montserrat" w:hAnsi="Montserrat"/>
        </w:rPr>
      </w:pPr>
    </w:p>
    <w:p w14:paraId="4666111C" w14:textId="77777777" w:rsidR="000258BB" w:rsidRPr="00D02C88" w:rsidRDefault="000258BB" w:rsidP="002D748E">
      <w:pPr>
        <w:spacing w:after="0" w:line="240" w:lineRule="auto"/>
        <w:jc w:val="both"/>
        <w:rPr>
          <w:rFonts w:ascii="Montserrat" w:hAnsi="Montserrat"/>
        </w:rPr>
      </w:pPr>
      <w:r w:rsidRPr="00D02C88">
        <w:rPr>
          <w:rFonts w:ascii="Montserrat" w:hAnsi="Montserrat"/>
        </w:rPr>
        <w:t>Aprenderás sobre los cuidados y tipo de protección que requieren niñas y niños, incluidos sus datos personales.</w:t>
      </w:r>
    </w:p>
    <w:p w14:paraId="0E27B00A" w14:textId="77777777" w:rsidR="000258BB" w:rsidRPr="00D02C88" w:rsidRDefault="000258BB" w:rsidP="002D748E">
      <w:pPr>
        <w:spacing w:after="0" w:line="240" w:lineRule="auto"/>
        <w:jc w:val="both"/>
        <w:rPr>
          <w:rFonts w:ascii="Montserrat" w:hAnsi="Montserrat"/>
        </w:rPr>
      </w:pPr>
    </w:p>
    <w:p w14:paraId="6EDA5145" w14:textId="77777777" w:rsidR="000258BB" w:rsidRPr="00D02C88" w:rsidRDefault="000258BB" w:rsidP="002D748E">
      <w:pPr>
        <w:spacing w:after="0" w:line="240" w:lineRule="auto"/>
        <w:jc w:val="both"/>
        <w:rPr>
          <w:rFonts w:ascii="Montserrat" w:hAnsi="Montserrat" w:cs="Arial"/>
        </w:rPr>
      </w:pPr>
      <w:r w:rsidRPr="00D02C88">
        <w:rPr>
          <w:rFonts w:ascii="Montserrat" w:hAnsi="Montserrat" w:cs="Arial"/>
        </w:rPr>
        <w:t>En la sesión anterior aprendiste sobre la dignidad, que es el valor que cada uno tiene por ser persona. Significa también que todos tenemos los mismos derechos.</w:t>
      </w:r>
    </w:p>
    <w:p w14:paraId="60061E4C" w14:textId="77777777" w:rsidR="002D748E" w:rsidRPr="00D02C88" w:rsidRDefault="002D748E" w:rsidP="002D748E">
      <w:pPr>
        <w:spacing w:after="0" w:line="240" w:lineRule="auto"/>
        <w:jc w:val="both"/>
        <w:rPr>
          <w:rFonts w:ascii="Montserrat" w:hAnsi="Montserrat" w:cs="Arial"/>
        </w:rPr>
      </w:pPr>
    </w:p>
    <w:p w14:paraId="0DC7FDF8" w14:textId="77777777" w:rsidR="000258BB" w:rsidRPr="00D02C88" w:rsidRDefault="000258BB" w:rsidP="002D748E">
      <w:pPr>
        <w:spacing w:after="0" w:line="240" w:lineRule="auto"/>
        <w:jc w:val="both"/>
        <w:rPr>
          <w:rFonts w:ascii="Montserrat" w:hAnsi="Montserrat" w:cs="Arial"/>
        </w:rPr>
      </w:pPr>
      <w:r w:rsidRPr="00D02C88">
        <w:rPr>
          <w:rFonts w:ascii="Montserrat" w:hAnsi="Montserrat" w:cs="Arial"/>
        </w:rPr>
        <w:t>Cuando actúas con respeto y reconoces la dignidad de las otras personas, contribuyes a mejorar la convivencia entre las personas. Con ello pones en juego valores como la responsabilidad, solidaridad y empatía.</w:t>
      </w:r>
    </w:p>
    <w:p w14:paraId="44EAFD9C" w14:textId="77777777" w:rsidR="002D748E" w:rsidRPr="00D02C88" w:rsidRDefault="002D748E" w:rsidP="002D748E">
      <w:pPr>
        <w:spacing w:after="0" w:line="240" w:lineRule="auto"/>
        <w:jc w:val="both"/>
        <w:rPr>
          <w:rFonts w:ascii="Montserrat" w:hAnsi="Montserrat" w:cs="Arial"/>
        </w:rPr>
      </w:pPr>
    </w:p>
    <w:p w14:paraId="58E8315F" w14:textId="07BD5EE0" w:rsidR="000258BB" w:rsidRPr="00D02C88" w:rsidRDefault="000258BB" w:rsidP="002D748E">
      <w:pPr>
        <w:spacing w:after="0" w:line="240" w:lineRule="auto"/>
        <w:jc w:val="both"/>
        <w:rPr>
          <w:rFonts w:ascii="Montserrat" w:hAnsi="Montserrat"/>
        </w:rPr>
      </w:pPr>
      <w:r w:rsidRPr="00D02C88">
        <w:rPr>
          <w:rFonts w:ascii="Montserrat" w:hAnsi="Montserrat"/>
        </w:rPr>
        <w:t xml:space="preserve">En esta sesión </w:t>
      </w:r>
      <w:r w:rsidR="00550E2E" w:rsidRPr="00D02C88">
        <w:rPr>
          <w:rFonts w:ascii="Montserrat" w:hAnsi="Montserrat"/>
        </w:rPr>
        <w:t>conocerás</w:t>
      </w:r>
      <w:r w:rsidRPr="00D02C88">
        <w:rPr>
          <w:rFonts w:ascii="Montserrat" w:hAnsi="Montserrat"/>
        </w:rPr>
        <w:t xml:space="preserve"> que todas las niñas y los niños requieren cuidados y protección</w:t>
      </w:r>
      <w:r w:rsidR="00D7313A" w:rsidRPr="00D02C88">
        <w:rPr>
          <w:rFonts w:ascii="Montserrat" w:hAnsi="Montserrat"/>
        </w:rPr>
        <w:t xml:space="preserve"> de muchos tipos, por ejemplo: L</w:t>
      </w:r>
      <w:r w:rsidRPr="00D02C88">
        <w:rPr>
          <w:rFonts w:ascii="Montserrat" w:hAnsi="Montserrat"/>
        </w:rPr>
        <w:t>a alimentación, un lugar donde vivir, higiene, atención médica, etcétera.</w:t>
      </w:r>
    </w:p>
    <w:p w14:paraId="4B94D5A5" w14:textId="77777777" w:rsidR="002D748E" w:rsidRPr="00D02C88" w:rsidRDefault="002D748E" w:rsidP="002D748E">
      <w:pPr>
        <w:spacing w:after="0" w:line="240" w:lineRule="auto"/>
        <w:jc w:val="both"/>
        <w:rPr>
          <w:rFonts w:ascii="Montserrat" w:hAnsi="Montserrat"/>
        </w:rPr>
      </w:pPr>
    </w:p>
    <w:p w14:paraId="66C36065" w14:textId="3A381555" w:rsidR="000258BB" w:rsidRPr="00D02C88" w:rsidRDefault="000258BB" w:rsidP="002D748E">
      <w:pPr>
        <w:spacing w:after="0" w:line="240" w:lineRule="auto"/>
        <w:jc w:val="both"/>
        <w:rPr>
          <w:rFonts w:ascii="Montserrat" w:hAnsi="Montserrat"/>
        </w:rPr>
      </w:pPr>
      <w:r w:rsidRPr="00D02C88">
        <w:rPr>
          <w:rFonts w:ascii="Montserrat" w:hAnsi="Montserrat"/>
        </w:rPr>
        <w:lastRenderedPageBreak/>
        <w:t>Estos cuidados los brinda la familia</w:t>
      </w:r>
      <w:r w:rsidR="00DB6015" w:rsidRPr="00D02C88">
        <w:rPr>
          <w:rFonts w:ascii="Montserrat" w:hAnsi="Montserrat"/>
        </w:rPr>
        <w:t>,</w:t>
      </w:r>
      <w:r w:rsidRPr="00D02C88">
        <w:rPr>
          <w:rFonts w:ascii="Montserrat" w:hAnsi="Montserrat"/>
        </w:rPr>
        <w:t xml:space="preserve"> y el Estado está obligado a velar que todas las niñas y los niños reciban los cuidados necesarios y estén protegidos, a través de diferentes instituciones</w:t>
      </w:r>
      <w:r w:rsidR="002D748E" w:rsidRPr="00D02C88">
        <w:rPr>
          <w:rFonts w:ascii="Montserrat" w:hAnsi="Montserrat"/>
        </w:rPr>
        <w:t>.</w:t>
      </w:r>
    </w:p>
    <w:p w14:paraId="1497213E" w14:textId="77777777" w:rsidR="00550E2E" w:rsidRPr="00D02C88" w:rsidRDefault="00550E2E" w:rsidP="002D748E">
      <w:pPr>
        <w:spacing w:after="0" w:line="240" w:lineRule="auto"/>
        <w:jc w:val="both"/>
        <w:rPr>
          <w:rFonts w:ascii="Montserrat" w:hAnsi="Montserrat"/>
        </w:rPr>
      </w:pPr>
    </w:p>
    <w:p w14:paraId="6BC1979F" w14:textId="5F792439" w:rsidR="000258BB" w:rsidRPr="00D02C88" w:rsidRDefault="000258BB" w:rsidP="002D748E">
      <w:pPr>
        <w:spacing w:after="0" w:line="240" w:lineRule="auto"/>
        <w:jc w:val="both"/>
        <w:rPr>
          <w:rFonts w:ascii="Montserrat" w:hAnsi="Montserrat"/>
        </w:rPr>
      </w:pPr>
      <w:r w:rsidRPr="00D02C88">
        <w:rPr>
          <w:rFonts w:ascii="Montserrat" w:hAnsi="Montserrat"/>
        </w:rPr>
        <w:t>En tu casa</w:t>
      </w:r>
      <w:r w:rsidR="00DB6015" w:rsidRPr="00D02C88">
        <w:rPr>
          <w:rFonts w:ascii="Montserrat" w:hAnsi="Montserrat"/>
        </w:rPr>
        <w:t>,</w:t>
      </w:r>
      <w:r w:rsidRPr="00D02C88">
        <w:rPr>
          <w:rFonts w:ascii="Montserrat" w:hAnsi="Montserrat"/>
        </w:rPr>
        <w:t xml:space="preserve"> seguramente tu papá y tu mamá siempre se preocupan por </w:t>
      </w:r>
      <w:r w:rsidR="00550E2E" w:rsidRPr="00D02C88">
        <w:rPr>
          <w:rFonts w:ascii="Montserrat" w:hAnsi="Montserrat"/>
        </w:rPr>
        <w:t>qué</w:t>
      </w:r>
      <w:r w:rsidRPr="00D02C88">
        <w:rPr>
          <w:rFonts w:ascii="Montserrat" w:hAnsi="Montserrat"/>
        </w:rPr>
        <w:t xml:space="preserve"> comas a tiempo, que te tapes cuando hace frío, juegan contigo, e incluso te llaman la atención cuando se requiere. Ellos siempre quieren lo mejor para ti, porque los padres o los tutores, son los que en primer lugar deben cuidarte y protegerte. Pero el Estado también contribuye a cuidarte y protegerte.</w:t>
      </w:r>
    </w:p>
    <w:p w14:paraId="3DEEC669" w14:textId="77777777" w:rsidR="002D748E" w:rsidRPr="00D02C88" w:rsidRDefault="002D748E" w:rsidP="002D748E">
      <w:pPr>
        <w:spacing w:after="0" w:line="240" w:lineRule="auto"/>
        <w:jc w:val="both"/>
        <w:rPr>
          <w:rFonts w:ascii="Montserrat" w:hAnsi="Montserrat"/>
        </w:rPr>
      </w:pPr>
    </w:p>
    <w:p w14:paraId="078C999C" w14:textId="77777777" w:rsidR="00F738E0" w:rsidRPr="00D02C88" w:rsidRDefault="00F738E0" w:rsidP="002D748E">
      <w:pPr>
        <w:spacing w:after="0" w:line="240" w:lineRule="auto"/>
        <w:jc w:val="both"/>
        <w:rPr>
          <w:rFonts w:ascii="Montserrat" w:hAnsi="Montserrat" w:cs="Arial"/>
        </w:rPr>
      </w:pPr>
      <w:r w:rsidRPr="00D02C88">
        <w:rPr>
          <w:rFonts w:ascii="Montserrat" w:hAnsi="Montserrat" w:cs="Arial"/>
        </w:rPr>
        <w:t>Además de papá y mamá, es muy probable que también te cuiden tu abuelita, alguna tía o tío, o una hermana o hermano mayor, en fin, diferentes integrantes de tu familia.</w:t>
      </w:r>
    </w:p>
    <w:p w14:paraId="3656B9AB" w14:textId="77777777" w:rsidR="002D748E" w:rsidRPr="00D02C88" w:rsidRDefault="002D748E" w:rsidP="002D748E">
      <w:pPr>
        <w:spacing w:after="0" w:line="240" w:lineRule="auto"/>
        <w:jc w:val="both"/>
        <w:rPr>
          <w:rFonts w:ascii="Montserrat" w:hAnsi="Montserrat" w:cs="Arial"/>
        </w:rPr>
      </w:pPr>
    </w:p>
    <w:p w14:paraId="22E7B0E9" w14:textId="77777777" w:rsidR="000258BB" w:rsidRPr="00D02C88" w:rsidRDefault="000258BB" w:rsidP="002D748E">
      <w:pPr>
        <w:spacing w:after="0" w:line="240" w:lineRule="auto"/>
        <w:jc w:val="both"/>
        <w:rPr>
          <w:rFonts w:ascii="Montserrat" w:hAnsi="Montserrat" w:cs="Arial"/>
        </w:rPr>
      </w:pPr>
      <w:r w:rsidRPr="00D02C88">
        <w:rPr>
          <w:rFonts w:ascii="Montserrat" w:hAnsi="Montserrat" w:cs="Arial"/>
        </w:rPr>
        <w:t xml:space="preserve">La familia es muy importante en tu </w:t>
      </w:r>
      <w:r w:rsidR="00F738E0" w:rsidRPr="00D02C88">
        <w:rPr>
          <w:rFonts w:ascii="Montserrat" w:hAnsi="Montserrat" w:cs="Arial"/>
        </w:rPr>
        <w:t>vida. L</w:t>
      </w:r>
      <w:r w:rsidRPr="00D02C88">
        <w:rPr>
          <w:rFonts w:ascii="Montserrat" w:hAnsi="Montserrat" w:cs="Arial"/>
        </w:rPr>
        <w:t>as familias son diferentes y pueden estar integradas de diversas formas, pero en esencia una característica fundamental</w:t>
      </w:r>
      <w:r w:rsidR="002D748E" w:rsidRPr="00D02C88">
        <w:rPr>
          <w:rFonts w:ascii="Montserrat" w:hAnsi="Montserrat" w:cs="Arial"/>
        </w:rPr>
        <w:t xml:space="preserve"> es el cuidado que nos brindan.</w:t>
      </w:r>
    </w:p>
    <w:p w14:paraId="45FB0818" w14:textId="77777777" w:rsidR="002D748E" w:rsidRPr="00D02C88" w:rsidRDefault="002D748E" w:rsidP="002D748E">
      <w:pPr>
        <w:spacing w:after="0" w:line="240" w:lineRule="auto"/>
        <w:jc w:val="both"/>
        <w:rPr>
          <w:rFonts w:ascii="Montserrat" w:hAnsi="Montserrat" w:cs="Arial"/>
        </w:rPr>
      </w:pPr>
    </w:p>
    <w:p w14:paraId="30C597DE" w14:textId="51834827" w:rsidR="00C212DE" w:rsidRPr="00D02C88" w:rsidRDefault="00C212DE" w:rsidP="002D748E">
      <w:pPr>
        <w:spacing w:after="0" w:line="240" w:lineRule="auto"/>
        <w:jc w:val="both"/>
        <w:rPr>
          <w:rFonts w:ascii="Montserrat" w:hAnsi="Montserrat" w:cs="Arial"/>
        </w:rPr>
      </w:pPr>
      <w:r w:rsidRPr="00D02C88">
        <w:rPr>
          <w:rFonts w:ascii="Montserrat" w:hAnsi="Montserrat" w:cs="Arial"/>
        </w:rPr>
        <w:t>En tu libro de Formación Cívica y Ética, podrás estudiar</w:t>
      </w:r>
      <w:r w:rsidR="007D73A6">
        <w:rPr>
          <w:rFonts w:ascii="Montserrat" w:hAnsi="Montserrat" w:cs="Arial"/>
        </w:rPr>
        <w:t xml:space="preserve"> el tema en las páginas 18 y 19</w:t>
      </w:r>
    </w:p>
    <w:p w14:paraId="643A515B" w14:textId="77777777" w:rsidR="00C212DE" w:rsidRPr="00D02C88" w:rsidRDefault="0078562E" w:rsidP="002D748E">
      <w:pPr>
        <w:spacing w:after="0" w:line="240" w:lineRule="auto"/>
        <w:jc w:val="center"/>
        <w:rPr>
          <w:rFonts w:ascii="Montserrat" w:hAnsi="Montserrat" w:cs="Arial"/>
        </w:rPr>
      </w:pPr>
      <w:hyperlink r:id="rId8" w:anchor="page/18" w:history="1">
        <w:r w:rsidR="00C212DE" w:rsidRPr="00D02C88">
          <w:rPr>
            <w:rStyle w:val="Hipervnculo"/>
            <w:rFonts w:ascii="Montserrat" w:hAnsi="Montserrat" w:cs="Arial"/>
          </w:rPr>
          <w:t>https://libros.conaliteg.gob.mx/20/P4FCA.htm?#page/18</w:t>
        </w:r>
      </w:hyperlink>
    </w:p>
    <w:p w14:paraId="049F31CB" w14:textId="77777777" w:rsidR="00C212DE" w:rsidRPr="00D02C88" w:rsidRDefault="00C212DE" w:rsidP="002D748E">
      <w:pPr>
        <w:spacing w:after="0" w:line="240" w:lineRule="auto"/>
        <w:jc w:val="both"/>
        <w:rPr>
          <w:rFonts w:ascii="Montserrat" w:hAnsi="Montserrat" w:cs="Arial"/>
        </w:rPr>
      </w:pPr>
    </w:p>
    <w:p w14:paraId="57108D06" w14:textId="77777777" w:rsidR="00C212DE" w:rsidRPr="00D02C88" w:rsidRDefault="00C212DE" w:rsidP="002D748E">
      <w:pPr>
        <w:spacing w:after="0" w:line="240" w:lineRule="auto"/>
        <w:jc w:val="both"/>
        <w:rPr>
          <w:rFonts w:ascii="Montserrat" w:hAnsi="Montserrat" w:cs="Arial"/>
        </w:rPr>
      </w:pPr>
      <w:r w:rsidRPr="00D02C88">
        <w:rPr>
          <w:rFonts w:ascii="Montserrat" w:hAnsi="Montserrat" w:cs="Arial"/>
        </w:rPr>
        <w:t>Si no lo tienes a la mano, no te preocupes, puedes investigar en otros libros que tengas en casa o en Internet, para saber más.</w:t>
      </w:r>
    </w:p>
    <w:p w14:paraId="53128261" w14:textId="77777777" w:rsidR="00C212DE" w:rsidRPr="00D02C88" w:rsidRDefault="00C212DE" w:rsidP="002D748E">
      <w:pPr>
        <w:spacing w:after="0" w:line="240" w:lineRule="auto"/>
        <w:jc w:val="both"/>
        <w:rPr>
          <w:rFonts w:ascii="Montserrat" w:hAnsi="Montserrat" w:cs="Arial"/>
        </w:rPr>
      </w:pPr>
    </w:p>
    <w:p w14:paraId="62486C05" w14:textId="77777777" w:rsidR="002D748E" w:rsidRPr="00D02C88" w:rsidRDefault="002D748E" w:rsidP="002D748E">
      <w:pPr>
        <w:spacing w:after="0" w:line="240" w:lineRule="auto"/>
        <w:jc w:val="both"/>
        <w:rPr>
          <w:rFonts w:ascii="Montserrat" w:hAnsi="Montserrat" w:cs="Arial"/>
        </w:rPr>
      </w:pPr>
    </w:p>
    <w:p w14:paraId="3C5DCFD2" w14:textId="77777777" w:rsidR="00C212DE" w:rsidRPr="00D02C88" w:rsidRDefault="00C212DE" w:rsidP="002D748E">
      <w:pPr>
        <w:spacing w:after="0" w:line="240" w:lineRule="auto"/>
        <w:jc w:val="both"/>
        <w:rPr>
          <w:rFonts w:ascii="Montserrat" w:hAnsi="Montserrat" w:cs="Arial"/>
          <w:b/>
          <w:sz w:val="28"/>
          <w:szCs w:val="28"/>
        </w:rPr>
      </w:pPr>
      <w:r w:rsidRPr="00D02C88">
        <w:rPr>
          <w:rFonts w:ascii="Montserrat" w:hAnsi="Montserrat" w:cs="Arial"/>
          <w:b/>
          <w:sz w:val="28"/>
          <w:szCs w:val="28"/>
        </w:rPr>
        <w:t>¿Qué hacemos?</w:t>
      </w:r>
    </w:p>
    <w:p w14:paraId="4101652C" w14:textId="77777777" w:rsidR="002D748E" w:rsidRPr="00D02C88" w:rsidRDefault="002D748E" w:rsidP="002D748E">
      <w:pPr>
        <w:spacing w:after="0" w:line="240" w:lineRule="auto"/>
        <w:jc w:val="both"/>
        <w:rPr>
          <w:rFonts w:ascii="Montserrat" w:hAnsi="Montserrat" w:cs="Arial"/>
        </w:rPr>
      </w:pPr>
    </w:p>
    <w:p w14:paraId="116226AC" w14:textId="77777777" w:rsidR="00C212DE" w:rsidRPr="00D02C88" w:rsidRDefault="00C212DE" w:rsidP="00550E2E">
      <w:pPr>
        <w:spacing w:after="0" w:line="240" w:lineRule="auto"/>
        <w:jc w:val="both"/>
        <w:rPr>
          <w:rFonts w:ascii="Montserrat" w:hAnsi="Montserrat" w:cs="Arial"/>
        </w:rPr>
      </w:pPr>
      <w:r w:rsidRPr="00D02C88">
        <w:rPr>
          <w:rFonts w:ascii="Montserrat" w:hAnsi="Montserrat" w:cs="Arial"/>
        </w:rPr>
        <w:t>Observa el siguiente video donde podrás ver que cada familia es única y especial.</w:t>
      </w:r>
      <w:r w:rsidR="002D748E" w:rsidRPr="00D02C88">
        <w:rPr>
          <w:rFonts w:ascii="Montserrat" w:hAnsi="Montserrat" w:cs="Arial"/>
        </w:rPr>
        <w:t xml:space="preserve"> Ve el video del minuto 3:38 a </w:t>
      </w:r>
      <w:r w:rsidR="00884FAE" w:rsidRPr="00D02C88">
        <w:rPr>
          <w:rFonts w:ascii="Montserrat" w:hAnsi="Montserrat" w:cs="Arial"/>
        </w:rPr>
        <w:t>4:58</w:t>
      </w:r>
    </w:p>
    <w:p w14:paraId="1299C43A" w14:textId="77777777" w:rsidR="002D748E" w:rsidRPr="00D02C88" w:rsidRDefault="002D748E" w:rsidP="002D748E">
      <w:pPr>
        <w:pStyle w:val="Prrafodelista"/>
        <w:spacing w:after="0" w:line="240" w:lineRule="auto"/>
        <w:jc w:val="both"/>
        <w:rPr>
          <w:rFonts w:ascii="Montserrat" w:hAnsi="Montserrat" w:cs="Arial"/>
        </w:rPr>
      </w:pPr>
    </w:p>
    <w:p w14:paraId="3F4C23E1" w14:textId="31DBAD35" w:rsidR="00C212DE" w:rsidRPr="00D02C88" w:rsidRDefault="00C212DE" w:rsidP="00550E2E">
      <w:pPr>
        <w:pStyle w:val="Prrafodelista"/>
        <w:numPr>
          <w:ilvl w:val="0"/>
          <w:numId w:val="18"/>
        </w:numPr>
        <w:spacing w:after="0" w:line="240" w:lineRule="auto"/>
        <w:jc w:val="both"/>
        <w:rPr>
          <w:rFonts w:ascii="Montserrat" w:hAnsi="Montserrat"/>
          <w:b/>
        </w:rPr>
      </w:pPr>
      <w:r w:rsidRPr="00D02C88">
        <w:rPr>
          <w:rFonts w:ascii="Montserrat" w:hAnsi="Montserrat"/>
          <w:b/>
        </w:rPr>
        <w:t>Crec</w:t>
      </w:r>
      <w:r w:rsidR="005F711A" w:rsidRPr="00D02C88">
        <w:rPr>
          <w:rFonts w:ascii="Montserrat" w:hAnsi="Montserrat"/>
          <w:b/>
        </w:rPr>
        <w:t xml:space="preserve">iendo juntos. </w:t>
      </w:r>
      <w:r w:rsidRPr="00D02C88">
        <w:rPr>
          <w:rFonts w:ascii="Montserrat" w:hAnsi="Montserrat"/>
          <w:b/>
        </w:rPr>
        <w:t xml:space="preserve">Cada familia </w:t>
      </w:r>
      <w:r w:rsidR="00550E2E" w:rsidRPr="00D02C88">
        <w:rPr>
          <w:rFonts w:ascii="Montserrat" w:hAnsi="Montserrat"/>
          <w:b/>
        </w:rPr>
        <w:t>es única y especial</w:t>
      </w:r>
      <w:r w:rsidR="00D7313A" w:rsidRPr="00D02C88">
        <w:rPr>
          <w:rFonts w:ascii="Montserrat" w:hAnsi="Montserrat"/>
          <w:b/>
        </w:rPr>
        <w:t>.</w:t>
      </w:r>
    </w:p>
    <w:p w14:paraId="5C81F8F9" w14:textId="77777777" w:rsidR="00C212DE" w:rsidRPr="00D02C88" w:rsidRDefault="005F711A" w:rsidP="00550E2E">
      <w:pPr>
        <w:spacing w:after="0" w:line="240" w:lineRule="auto"/>
        <w:ind w:left="360"/>
        <w:jc w:val="both"/>
        <w:rPr>
          <w:rStyle w:val="Hipervnculo"/>
          <w:rFonts w:ascii="Montserrat" w:hAnsi="Montserrat"/>
        </w:rPr>
      </w:pPr>
      <w:r w:rsidRPr="00D02C88">
        <w:rPr>
          <w:rFonts w:ascii="Montserrat" w:hAnsi="Montserrat"/>
        </w:rPr>
        <w:fldChar w:fldCharType="begin"/>
      </w:r>
      <w:r w:rsidRPr="00D02C88">
        <w:rPr>
          <w:rFonts w:ascii="Montserrat" w:hAnsi="Montserrat"/>
        </w:rPr>
        <w:instrText xml:space="preserve"> HYPERLINK "https://www.youtube.com/watch?v=sBg4RgRWYpo" </w:instrText>
      </w:r>
      <w:r w:rsidRPr="00D02C88">
        <w:rPr>
          <w:rFonts w:ascii="Montserrat" w:hAnsi="Montserrat"/>
        </w:rPr>
        <w:fldChar w:fldCharType="separate"/>
      </w:r>
      <w:r w:rsidR="00C212DE" w:rsidRPr="00D02C88">
        <w:rPr>
          <w:rStyle w:val="Hipervnculo"/>
          <w:rFonts w:ascii="Montserrat" w:hAnsi="Montserrat"/>
        </w:rPr>
        <w:t>https://www.youtube.com/watch?v=sBg4RgRWYpo</w:t>
      </w:r>
    </w:p>
    <w:p w14:paraId="4DDBEF00" w14:textId="77777777" w:rsidR="00C212DE" w:rsidRPr="00D02C88" w:rsidRDefault="005F711A" w:rsidP="002D748E">
      <w:pPr>
        <w:spacing w:after="0" w:line="240" w:lineRule="auto"/>
        <w:jc w:val="both"/>
        <w:rPr>
          <w:rFonts w:ascii="Montserrat" w:hAnsi="Montserrat" w:cs="Arial"/>
        </w:rPr>
      </w:pPr>
      <w:r w:rsidRPr="00D02C88">
        <w:rPr>
          <w:rFonts w:ascii="Montserrat" w:hAnsi="Montserrat"/>
        </w:rPr>
        <w:fldChar w:fldCharType="end"/>
      </w:r>
    </w:p>
    <w:p w14:paraId="69C0EBF1" w14:textId="5B2ADA7D" w:rsidR="00884FAE" w:rsidRPr="00D02C88" w:rsidRDefault="00884FAE" w:rsidP="002D748E">
      <w:pPr>
        <w:spacing w:after="0" w:line="240" w:lineRule="auto"/>
        <w:jc w:val="both"/>
        <w:rPr>
          <w:rFonts w:ascii="Montserrat" w:eastAsia="Arial" w:hAnsi="Montserrat" w:cs="Arial"/>
          <w:color w:val="000000" w:themeColor="text1"/>
        </w:rPr>
      </w:pPr>
      <w:r w:rsidRPr="00D02C88">
        <w:rPr>
          <w:rFonts w:ascii="Montserrat" w:hAnsi="Montserrat" w:cs="Arial"/>
        </w:rPr>
        <w:t>La familia es muy importante para todas y todos. Tu familia debe cuidarte, protegerte, escucharte y quererte mucho.</w:t>
      </w:r>
      <w:r w:rsidR="001B562D" w:rsidRPr="00D02C88">
        <w:rPr>
          <w:rFonts w:ascii="Montserrat" w:hAnsi="Montserrat" w:cs="Arial"/>
        </w:rPr>
        <w:t xml:space="preserve"> U</w:t>
      </w:r>
      <w:r w:rsidRPr="00D02C88">
        <w:rPr>
          <w:rFonts w:ascii="Montserrat" w:hAnsi="Montserrat" w:cs="Arial"/>
        </w:rPr>
        <w:t xml:space="preserve">na familia son personas que tienen algún tipo de parentesco, pero también son personas que viven juntas, se </w:t>
      </w:r>
      <w:r w:rsidRPr="00D02C88">
        <w:rPr>
          <w:rFonts w:ascii="Montserrat" w:eastAsia="Arial" w:hAnsi="Montserrat" w:cs="Arial"/>
          <w:color w:val="000000" w:themeColor="text1"/>
        </w:rPr>
        <w:t>ayudan, se aman, se cuidan y protegen. Cada familia es especial sin importar de cuántos integrantes se componga.</w:t>
      </w:r>
    </w:p>
    <w:p w14:paraId="3461D779" w14:textId="77777777" w:rsidR="005F711A" w:rsidRPr="00D02C88" w:rsidRDefault="005F711A" w:rsidP="002D748E">
      <w:pPr>
        <w:spacing w:after="0" w:line="240" w:lineRule="auto"/>
        <w:jc w:val="both"/>
        <w:rPr>
          <w:rFonts w:ascii="Montserrat" w:eastAsia="Arial" w:hAnsi="Montserrat" w:cs="Arial"/>
          <w:color w:val="000000" w:themeColor="text1"/>
        </w:rPr>
      </w:pPr>
    </w:p>
    <w:p w14:paraId="0F545867" w14:textId="77777777" w:rsidR="007C37A9" w:rsidRPr="00D02C88" w:rsidRDefault="007C37A9"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Para que puedas crecer sano y desarrollarte necesitas amor, educación, una alimentación balanceada, vacunas, hacer ejercicio, evitar riesgos y que tu familia te proteja de enfermedades y otros peligros. Todas las niñas y niños necesitan que su entorno sea un lugar en el que puedan jugar, aprender y convivir</w:t>
      </w:r>
      <w:r w:rsidR="00DB6015" w:rsidRPr="00D02C88">
        <w:rPr>
          <w:rFonts w:ascii="Montserrat" w:eastAsia="Arial" w:hAnsi="Montserrat" w:cs="Arial"/>
          <w:color w:val="000000" w:themeColor="text1"/>
        </w:rPr>
        <w:t>,</w:t>
      </w:r>
      <w:r w:rsidRPr="00D02C88">
        <w:rPr>
          <w:rFonts w:ascii="Montserrat" w:eastAsia="Arial" w:hAnsi="Montserrat" w:cs="Arial"/>
          <w:color w:val="000000" w:themeColor="text1"/>
        </w:rPr>
        <w:t xml:space="preserve"> sin temor a que algo peligroso les pueda pasar y donde las personas se respeten y ayuden. Vivir en un ambiente protector es un derecho de las niñas y los niños.</w:t>
      </w:r>
    </w:p>
    <w:p w14:paraId="3CF2D8B6" w14:textId="77777777" w:rsidR="00DB6015" w:rsidRPr="00D02C88" w:rsidRDefault="00DB6015" w:rsidP="002D748E">
      <w:pPr>
        <w:spacing w:after="0" w:line="240" w:lineRule="auto"/>
        <w:jc w:val="both"/>
        <w:rPr>
          <w:rFonts w:ascii="Montserrat" w:eastAsia="Arial" w:hAnsi="Montserrat" w:cs="Arial"/>
          <w:color w:val="000000" w:themeColor="text1"/>
        </w:rPr>
      </w:pPr>
    </w:p>
    <w:p w14:paraId="6751711D" w14:textId="1D37C789" w:rsidR="007C37A9" w:rsidRPr="00D02C88" w:rsidRDefault="007C37A9" w:rsidP="00551F72">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lastRenderedPageBreak/>
        <w:t>El derecho a la protección significa que el gobierno, la comunidad y tu familia deben buscar tu bienestar y procurar que no lleguen a ti las drogas, la violencia y la inseguridad, entre otros peligros.</w:t>
      </w:r>
    </w:p>
    <w:p w14:paraId="7FEEA590" w14:textId="77777777" w:rsidR="00551F72" w:rsidRPr="00D02C88" w:rsidRDefault="00551F72" w:rsidP="00551F72">
      <w:pPr>
        <w:spacing w:after="0" w:line="240" w:lineRule="auto"/>
        <w:jc w:val="both"/>
        <w:rPr>
          <w:rFonts w:ascii="Montserrat" w:eastAsia="Arial" w:hAnsi="Montserrat" w:cs="Arial"/>
          <w:color w:val="000000" w:themeColor="text1"/>
        </w:rPr>
      </w:pPr>
    </w:p>
    <w:p w14:paraId="512F435A" w14:textId="0F995EB5" w:rsidR="00551F72" w:rsidRPr="00D02C88" w:rsidRDefault="007C37A9" w:rsidP="00551F72">
      <w:pPr>
        <w:spacing w:after="0" w:line="240" w:lineRule="auto"/>
        <w:jc w:val="both"/>
        <w:rPr>
          <w:rFonts w:ascii="Montserrat" w:eastAsia="Arial" w:hAnsi="Montserrat" w:cs="Arial"/>
          <w:color w:val="000000" w:themeColor="text1"/>
          <w:sz w:val="24"/>
        </w:rPr>
      </w:pPr>
      <w:r w:rsidRPr="00D02C88">
        <w:rPr>
          <w:rFonts w:ascii="Montserrat" w:eastAsia="Arial" w:hAnsi="Montserrat" w:cs="Arial"/>
          <w:color w:val="000000" w:themeColor="text1"/>
        </w:rPr>
        <w:t>El artículo 3 de la Convención sobre los D</w:t>
      </w:r>
      <w:r w:rsidR="00D7313A" w:rsidRPr="00D02C88">
        <w:rPr>
          <w:rFonts w:ascii="Montserrat" w:eastAsia="Arial" w:hAnsi="Montserrat" w:cs="Arial"/>
          <w:color w:val="000000" w:themeColor="text1"/>
        </w:rPr>
        <w:t>erechos del Niño menciona que: L</w:t>
      </w:r>
      <w:r w:rsidRPr="00D02C88">
        <w:rPr>
          <w:rFonts w:ascii="Montserrat" w:eastAsia="Arial" w:hAnsi="Montserrat" w:cs="Arial"/>
          <w:color w:val="000000" w:themeColor="text1"/>
        </w:rPr>
        <w:t>as niñas y los niños tienen derecho a que el gobierno y tu familia te protejan y te cuiden</w:t>
      </w:r>
      <w:r w:rsidR="00DB6015" w:rsidRPr="00D02C88">
        <w:rPr>
          <w:rStyle w:val="Refdenotaalpie"/>
          <w:rFonts w:ascii="Montserrat" w:eastAsia="Arial" w:hAnsi="Montserrat" w:cs="Arial"/>
          <w:color w:val="000000" w:themeColor="text1"/>
          <w:sz w:val="24"/>
        </w:rPr>
        <w:footnoteReference w:id="1"/>
      </w:r>
      <w:r w:rsidRPr="00D02C88">
        <w:rPr>
          <w:rFonts w:ascii="Montserrat" w:eastAsia="Arial" w:hAnsi="Montserrat" w:cs="Arial"/>
          <w:color w:val="000000" w:themeColor="text1"/>
          <w:sz w:val="24"/>
        </w:rPr>
        <w:t>.</w:t>
      </w:r>
    </w:p>
    <w:p w14:paraId="09D303F3" w14:textId="77777777" w:rsidR="00551F72" w:rsidRPr="00D02C88" w:rsidRDefault="00551F72" w:rsidP="00551F72">
      <w:pPr>
        <w:spacing w:after="0" w:line="240" w:lineRule="auto"/>
        <w:jc w:val="both"/>
        <w:rPr>
          <w:rFonts w:ascii="Montserrat" w:eastAsia="Arial" w:hAnsi="Montserrat" w:cs="Arial"/>
          <w:color w:val="000000" w:themeColor="text1"/>
          <w:sz w:val="24"/>
        </w:rPr>
      </w:pPr>
    </w:p>
    <w:p w14:paraId="54325DA3" w14:textId="5A360025" w:rsidR="00551F72" w:rsidRPr="00D02C88" w:rsidRDefault="00551F72" w:rsidP="00551F72">
      <w:pPr>
        <w:spacing w:after="0" w:line="240" w:lineRule="auto"/>
        <w:jc w:val="center"/>
        <w:rPr>
          <w:rFonts w:ascii="Montserrat" w:eastAsia="Arial" w:hAnsi="Montserrat" w:cs="Arial"/>
          <w:color w:val="000000" w:themeColor="text1"/>
        </w:rPr>
      </w:pPr>
      <w:r w:rsidRPr="00D02C88">
        <w:rPr>
          <w:rFonts w:ascii="Montserrat" w:hAnsi="Montserrat"/>
          <w:noProof/>
          <w:lang w:val="en-US"/>
        </w:rPr>
        <w:drawing>
          <wp:inline distT="0" distB="0" distL="0" distR="0" wp14:anchorId="64B05FE3" wp14:editId="33C14736">
            <wp:extent cx="5357305" cy="2047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1472" cy="2080049"/>
                    </a:xfrm>
                    <a:prstGeom prst="rect">
                      <a:avLst/>
                    </a:prstGeom>
                  </pic:spPr>
                </pic:pic>
              </a:graphicData>
            </a:graphic>
          </wp:inline>
        </w:drawing>
      </w:r>
    </w:p>
    <w:p w14:paraId="4D8A1DA2" w14:textId="77777777" w:rsidR="00551F72" w:rsidRPr="00D02C88" w:rsidRDefault="00551F72" w:rsidP="00551F72">
      <w:pPr>
        <w:spacing w:after="0" w:line="240" w:lineRule="auto"/>
        <w:jc w:val="both"/>
        <w:rPr>
          <w:rFonts w:ascii="Montserrat" w:eastAsia="Arial" w:hAnsi="Montserrat" w:cs="Arial"/>
          <w:color w:val="000000" w:themeColor="text1"/>
        </w:rPr>
      </w:pPr>
    </w:p>
    <w:p w14:paraId="7EA4F025" w14:textId="77777777" w:rsidR="007C37A9" w:rsidRPr="00D02C88" w:rsidRDefault="007C37A9" w:rsidP="00551F72">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Nadie debe maltratarte ni obligarte a hacer algo que sea peligroso o que afecte tu salud.</w:t>
      </w:r>
    </w:p>
    <w:p w14:paraId="34CE0A41" w14:textId="77777777" w:rsidR="0027609E" w:rsidRPr="00D02C88" w:rsidRDefault="0027609E" w:rsidP="00551F72">
      <w:pPr>
        <w:spacing w:after="0" w:line="240" w:lineRule="auto"/>
        <w:jc w:val="both"/>
        <w:rPr>
          <w:rFonts w:ascii="Montserrat" w:eastAsia="Arial" w:hAnsi="Montserrat" w:cs="Arial"/>
          <w:color w:val="000000" w:themeColor="text1"/>
        </w:rPr>
      </w:pPr>
    </w:p>
    <w:p w14:paraId="4D5D8100" w14:textId="5CCBBFA5" w:rsidR="00C212DE" w:rsidRPr="00D02C88" w:rsidRDefault="0027609E" w:rsidP="00551F72">
      <w:pPr>
        <w:spacing w:after="0" w:line="240" w:lineRule="auto"/>
        <w:jc w:val="both"/>
        <w:rPr>
          <w:rFonts w:ascii="Montserrat" w:hAnsi="Montserrat" w:cs="Arial"/>
        </w:rPr>
      </w:pPr>
      <w:r w:rsidRPr="00D02C88">
        <w:rPr>
          <w:rFonts w:ascii="Montserrat" w:hAnsi="Montserrat" w:cs="Arial"/>
        </w:rPr>
        <w:t>Observa nuevamente el video que habla sobre las familias, pero a</w:t>
      </w:r>
      <w:r w:rsidR="007D73A6">
        <w:rPr>
          <w:rFonts w:ascii="Montserrat" w:hAnsi="Montserrat" w:cs="Arial"/>
        </w:rPr>
        <w:t xml:space="preserve">hora ve del minuto 5:50 a 8:00 </w:t>
      </w:r>
      <w:r w:rsidRPr="00D02C88">
        <w:rPr>
          <w:rFonts w:ascii="Montserrat" w:hAnsi="Montserrat" w:cs="Arial"/>
        </w:rPr>
        <w:t>donde escucharás algunas opiniones de niñas y niños acerca de sus familias y cómo los protegen</w:t>
      </w:r>
      <w:r w:rsidR="005F711A" w:rsidRPr="00D02C88">
        <w:rPr>
          <w:rFonts w:ascii="Montserrat" w:hAnsi="Montserrat" w:cs="Arial"/>
        </w:rPr>
        <w:t>.</w:t>
      </w:r>
    </w:p>
    <w:p w14:paraId="62EBF3C5" w14:textId="77777777" w:rsidR="005F711A" w:rsidRPr="00D02C88" w:rsidRDefault="005F711A" w:rsidP="00551F72">
      <w:pPr>
        <w:spacing w:after="0" w:line="240" w:lineRule="auto"/>
        <w:jc w:val="both"/>
        <w:rPr>
          <w:rFonts w:ascii="Montserrat" w:hAnsi="Montserrat" w:cs="Arial"/>
        </w:rPr>
      </w:pPr>
    </w:p>
    <w:p w14:paraId="05D5BDA4" w14:textId="0F84004D" w:rsidR="0027609E" w:rsidRPr="00D02C88" w:rsidRDefault="005F711A" w:rsidP="00551F72">
      <w:pPr>
        <w:pStyle w:val="Prrafodelista"/>
        <w:numPr>
          <w:ilvl w:val="0"/>
          <w:numId w:val="18"/>
        </w:numPr>
        <w:spacing w:after="0" w:line="240" w:lineRule="auto"/>
        <w:jc w:val="both"/>
        <w:rPr>
          <w:rFonts w:ascii="Montserrat" w:hAnsi="Montserrat"/>
          <w:b/>
        </w:rPr>
      </w:pPr>
      <w:r w:rsidRPr="00D02C88">
        <w:rPr>
          <w:rFonts w:ascii="Montserrat" w:hAnsi="Montserrat"/>
          <w:b/>
        </w:rPr>
        <w:t xml:space="preserve">Creciendo juntos. </w:t>
      </w:r>
      <w:r w:rsidR="0027609E" w:rsidRPr="00D02C88">
        <w:rPr>
          <w:rFonts w:ascii="Montserrat" w:hAnsi="Montserrat"/>
          <w:b/>
        </w:rPr>
        <w:t xml:space="preserve">Cada familia es única y </w:t>
      </w:r>
      <w:r w:rsidR="00551F72" w:rsidRPr="00D02C88">
        <w:rPr>
          <w:rFonts w:ascii="Montserrat" w:hAnsi="Montserrat"/>
          <w:b/>
        </w:rPr>
        <w:t>especial</w:t>
      </w:r>
      <w:r w:rsidR="007D73A6">
        <w:rPr>
          <w:rFonts w:ascii="Montserrat" w:hAnsi="Montserrat"/>
          <w:b/>
        </w:rPr>
        <w:t>.</w:t>
      </w:r>
    </w:p>
    <w:p w14:paraId="3438501C" w14:textId="77777777" w:rsidR="0027609E" w:rsidRPr="00D02C88" w:rsidRDefault="0078562E" w:rsidP="00551F72">
      <w:pPr>
        <w:spacing w:after="0" w:line="240" w:lineRule="auto"/>
        <w:ind w:left="360"/>
        <w:jc w:val="both"/>
        <w:rPr>
          <w:rFonts w:ascii="Montserrat" w:hAnsi="Montserrat"/>
        </w:rPr>
      </w:pPr>
      <w:hyperlink r:id="rId10" w:history="1">
        <w:r w:rsidR="0027609E" w:rsidRPr="00D02C88">
          <w:rPr>
            <w:rStyle w:val="Hipervnculo"/>
            <w:rFonts w:ascii="Montserrat" w:hAnsi="Montserrat"/>
          </w:rPr>
          <w:t>https://www.youtube.com/watch?v=sBg4RgRWYpo</w:t>
        </w:r>
      </w:hyperlink>
    </w:p>
    <w:p w14:paraId="6D98A12B" w14:textId="77777777" w:rsidR="0061124A" w:rsidRPr="00D02C88" w:rsidRDefault="0061124A" w:rsidP="00551F72">
      <w:pPr>
        <w:spacing w:after="0" w:line="240" w:lineRule="auto"/>
        <w:jc w:val="both"/>
        <w:rPr>
          <w:rFonts w:ascii="Montserrat" w:hAnsi="Montserrat"/>
        </w:rPr>
      </w:pPr>
    </w:p>
    <w:p w14:paraId="7195A38B" w14:textId="01B1ED0D" w:rsidR="00551F72" w:rsidRPr="00D02C88" w:rsidRDefault="00551F72" w:rsidP="00551F72">
      <w:pPr>
        <w:spacing w:after="0" w:line="240" w:lineRule="auto"/>
        <w:jc w:val="both"/>
        <w:rPr>
          <w:rFonts w:ascii="Montserrat" w:hAnsi="Montserrat" w:cs="Arial"/>
        </w:rPr>
      </w:pPr>
      <w:r w:rsidRPr="00D02C88">
        <w:rPr>
          <w:rFonts w:ascii="Montserrat" w:hAnsi="Montserrat" w:cs="Arial"/>
        </w:rPr>
        <w:t>M</w:t>
      </w:r>
      <w:r w:rsidR="0061124A" w:rsidRPr="00D02C88">
        <w:rPr>
          <w:rFonts w:ascii="Montserrat" w:hAnsi="Montserrat" w:cs="Arial"/>
        </w:rPr>
        <w:t>uchas de las niñas y niños piensan que sus familias son únicas y va</w:t>
      </w:r>
      <w:r w:rsidR="007D73A6">
        <w:rPr>
          <w:rFonts w:ascii="Montserrat" w:hAnsi="Montserrat" w:cs="Arial"/>
        </w:rPr>
        <w:t>liosas, y también importantes, a</w:t>
      </w:r>
      <w:r w:rsidR="0061124A" w:rsidRPr="00D02C88">
        <w:rPr>
          <w:rFonts w:ascii="Montserrat" w:hAnsi="Montserrat" w:cs="Arial"/>
        </w:rPr>
        <w:t xml:space="preserve">demás, que les gusta hacer actividades en familia. ¿Escuchaste que una niña dijo que le gustaba tronar cohetes con su familia? eso puede ser peligroso. </w:t>
      </w:r>
    </w:p>
    <w:p w14:paraId="3D1A4DAD" w14:textId="77777777" w:rsidR="00551F72" w:rsidRPr="00D02C88" w:rsidRDefault="00551F72" w:rsidP="00551F72">
      <w:pPr>
        <w:spacing w:after="0" w:line="240" w:lineRule="auto"/>
        <w:jc w:val="both"/>
        <w:rPr>
          <w:rFonts w:ascii="Montserrat" w:hAnsi="Montserrat" w:cs="Arial"/>
        </w:rPr>
      </w:pPr>
    </w:p>
    <w:p w14:paraId="3E784A2D" w14:textId="14AFF36D" w:rsidR="0061124A" w:rsidRPr="00D02C88" w:rsidRDefault="0061124A" w:rsidP="00551F72">
      <w:pPr>
        <w:spacing w:after="0" w:line="240" w:lineRule="auto"/>
        <w:jc w:val="both"/>
        <w:rPr>
          <w:rFonts w:ascii="Montserrat" w:hAnsi="Montserrat" w:cs="Arial"/>
        </w:rPr>
      </w:pPr>
      <w:r w:rsidRPr="00D02C88">
        <w:rPr>
          <w:rFonts w:ascii="Montserrat" w:hAnsi="Montserrat" w:cs="Arial"/>
        </w:rPr>
        <w:t>Aunque es una actividad que se puede hacer en familia, es importante siempre tener cuidado al realizar ciertas actividades y preferir otras donde todas y todos se diviertan de forma segura y sana.</w:t>
      </w:r>
    </w:p>
    <w:p w14:paraId="2946DB82" w14:textId="77777777" w:rsidR="005F711A" w:rsidRPr="00D02C88" w:rsidRDefault="005F711A" w:rsidP="002D748E">
      <w:pPr>
        <w:spacing w:after="0" w:line="240" w:lineRule="auto"/>
        <w:jc w:val="both"/>
        <w:rPr>
          <w:rFonts w:ascii="Montserrat" w:hAnsi="Montserrat" w:cs="Arial"/>
        </w:rPr>
      </w:pPr>
    </w:p>
    <w:p w14:paraId="39EEB8FF" w14:textId="77777777" w:rsidR="0061124A" w:rsidRPr="00D02C88" w:rsidRDefault="0061124A" w:rsidP="002D748E">
      <w:pPr>
        <w:spacing w:after="0" w:line="240" w:lineRule="auto"/>
        <w:jc w:val="both"/>
        <w:rPr>
          <w:rFonts w:ascii="Montserrat" w:hAnsi="Montserrat" w:cs="Arial"/>
        </w:rPr>
      </w:pPr>
      <w:r w:rsidRPr="00D02C88">
        <w:rPr>
          <w:rFonts w:ascii="Montserrat" w:hAnsi="Montserrat" w:cs="Arial"/>
        </w:rPr>
        <w:t>También pudiste escuchar que las niñas y niños también agradecen que los integrantes de su familia los cuiden y protejan y que les ayudan a satisfacer ciertas necesidades básicas como alimentarse, descansar, estudiar, divertirse, entre otras.</w:t>
      </w:r>
    </w:p>
    <w:p w14:paraId="5997CC1D" w14:textId="77777777" w:rsidR="0061124A" w:rsidRPr="00D02C88" w:rsidRDefault="0061124A" w:rsidP="002D748E">
      <w:pPr>
        <w:spacing w:after="0" w:line="240" w:lineRule="auto"/>
        <w:jc w:val="both"/>
        <w:rPr>
          <w:rFonts w:ascii="Montserrat" w:hAnsi="Montserrat"/>
        </w:rPr>
      </w:pPr>
    </w:p>
    <w:p w14:paraId="5D275FA2" w14:textId="5FBB4528" w:rsidR="00500879" w:rsidRPr="00D02C88" w:rsidRDefault="00500879" w:rsidP="00551F72">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lastRenderedPageBreak/>
        <w:t xml:space="preserve">Observa el siguiente video donde podrás ver que niñas y niños tienen diferentes derechos, entre ellos el derecho a ser protegidos y cuidados. </w:t>
      </w:r>
    </w:p>
    <w:p w14:paraId="6B699379" w14:textId="77777777" w:rsidR="00500879" w:rsidRPr="00D02C88" w:rsidRDefault="00500879" w:rsidP="002D748E">
      <w:pPr>
        <w:spacing w:after="0" w:line="240" w:lineRule="auto"/>
        <w:jc w:val="both"/>
        <w:rPr>
          <w:rFonts w:ascii="Montserrat" w:eastAsia="Arial" w:hAnsi="Montserrat" w:cs="Arial"/>
          <w:color w:val="000000" w:themeColor="text1"/>
        </w:rPr>
      </w:pPr>
    </w:p>
    <w:p w14:paraId="25A1E028" w14:textId="1744E088" w:rsidR="00500879" w:rsidRPr="00D02C88" w:rsidRDefault="00500879" w:rsidP="00551F72">
      <w:pPr>
        <w:pStyle w:val="Prrafodelista"/>
        <w:numPr>
          <w:ilvl w:val="0"/>
          <w:numId w:val="18"/>
        </w:numPr>
        <w:spacing w:after="0" w:line="240" w:lineRule="auto"/>
        <w:jc w:val="both"/>
        <w:rPr>
          <w:rFonts w:ascii="Montserrat" w:eastAsia="Arial" w:hAnsi="Montserrat" w:cs="Arial"/>
          <w:b/>
          <w:color w:val="000000" w:themeColor="text1"/>
        </w:rPr>
      </w:pPr>
      <w:r w:rsidRPr="00D02C88">
        <w:rPr>
          <w:rFonts w:ascii="Montserrat" w:eastAsia="Arial" w:hAnsi="Montserrat" w:cs="Arial"/>
          <w:b/>
          <w:color w:val="000000" w:themeColor="text1"/>
        </w:rPr>
        <w:t>Cuidar y proteger a las niñas y niños</w:t>
      </w:r>
      <w:r w:rsidR="003E4D10" w:rsidRPr="00D02C88">
        <w:rPr>
          <w:rFonts w:ascii="Montserrat" w:eastAsia="Arial" w:hAnsi="Montserrat" w:cs="Arial"/>
          <w:b/>
          <w:color w:val="000000" w:themeColor="text1"/>
        </w:rPr>
        <w:t>.</w:t>
      </w:r>
    </w:p>
    <w:p w14:paraId="4F59534D" w14:textId="594737B4" w:rsidR="00500879" w:rsidRPr="00D02C88" w:rsidRDefault="0078562E" w:rsidP="00551F72">
      <w:pPr>
        <w:spacing w:after="0" w:line="240" w:lineRule="auto"/>
        <w:ind w:left="360"/>
        <w:jc w:val="both"/>
        <w:rPr>
          <w:rStyle w:val="Hipervnculo"/>
          <w:rFonts w:ascii="Montserrat" w:eastAsia="Arial" w:hAnsi="Montserrat" w:cs="Arial"/>
        </w:rPr>
      </w:pPr>
      <w:hyperlink r:id="rId11" w:history="1">
        <w:r w:rsidR="00500879" w:rsidRPr="00D02C88">
          <w:rPr>
            <w:rStyle w:val="Hipervnculo"/>
            <w:rFonts w:ascii="Montserrat" w:eastAsia="Arial" w:hAnsi="Montserrat" w:cs="Arial"/>
          </w:rPr>
          <w:t>https://www.youtube.com/watch?v=XvfqOKW-gJc</w:t>
        </w:r>
      </w:hyperlink>
    </w:p>
    <w:p w14:paraId="1C30CD68" w14:textId="77777777" w:rsidR="003E4D10" w:rsidRPr="00D02C88" w:rsidRDefault="003E4D10" w:rsidP="005F711A">
      <w:pPr>
        <w:spacing w:after="0" w:line="240" w:lineRule="auto"/>
        <w:ind w:left="709"/>
        <w:jc w:val="both"/>
        <w:rPr>
          <w:rFonts w:ascii="Montserrat" w:eastAsia="Arial" w:hAnsi="Montserrat" w:cs="Arial"/>
          <w:color w:val="000000" w:themeColor="text1"/>
        </w:rPr>
      </w:pPr>
    </w:p>
    <w:p w14:paraId="3B5FFE44" w14:textId="7BD0D1D2" w:rsidR="00500879" w:rsidRPr="00D02C88" w:rsidRDefault="00500879"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Todas las niñas y niños tienen derecho a vivir en un contexto seguro y proteg</w:t>
      </w:r>
      <w:r w:rsidR="007D73A6">
        <w:rPr>
          <w:rFonts w:ascii="Montserrat" w:eastAsia="Arial" w:hAnsi="Montserrat" w:cs="Arial"/>
          <w:color w:val="000000" w:themeColor="text1"/>
        </w:rPr>
        <w:t>ido que preserve su bienestar, a</w:t>
      </w:r>
      <w:r w:rsidRPr="00D02C88">
        <w:rPr>
          <w:rFonts w:ascii="Montserrat" w:eastAsia="Arial" w:hAnsi="Montserrat" w:cs="Arial"/>
          <w:color w:val="000000" w:themeColor="text1"/>
        </w:rPr>
        <w:t xml:space="preserve">demás, tienen derecho a ser protegidos de cualquier forma de maltrato, </w:t>
      </w:r>
      <w:r w:rsidR="007D73A6">
        <w:rPr>
          <w:rFonts w:ascii="Montserrat" w:eastAsia="Arial" w:hAnsi="Montserrat" w:cs="Arial"/>
          <w:color w:val="000000" w:themeColor="text1"/>
        </w:rPr>
        <w:t xml:space="preserve">discriminación y explotación, </w:t>
      </w:r>
      <w:r w:rsidRPr="00D02C88">
        <w:rPr>
          <w:rFonts w:ascii="Montserrat" w:eastAsia="Arial" w:hAnsi="Montserrat" w:cs="Arial"/>
          <w:color w:val="000000" w:themeColor="text1"/>
        </w:rPr>
        <w:t>los adultos tienen</w:t>
      </w:r>
      <w:r w:rsidR="00E60F79" w:rsidRPr="00D02C88">
        <w:rPr>
          <w:rFonts w:ascii="Montserrat" w:eastAsia="Arial" w:hAnsi="Montserrat" w:cs="Arial"/>
          <w:color w:val="000000" w:themeColor="text1"/>
        </w:rPr>
        <w:t xml:space="preserve"> la responsabilidad de hacerlo.</w:t>
      </w:r>
    </w:p>
    <w:p w14:paraId="3FE9F23F" w14:textId="77777777" w:rsidR="005F711A" w:rsidRPr="00D02C88" w:rsidRDefault="005F711A" w:rsidP="002D748E">
      <w:pPr>
        <w:spacing w:after="0" w:line="240" w:lineRule="auto"/>
        <w:jc w:val="both"/>
        <w:rPr>
          <w:rFonts w:ascii="Montserrat" w:eastAsia="Arial" w:hAnsi="Montserrat" w:cs="Arial"/>
          <w:color w:val="000000" w:themeColor="text1"/>
        </w:rPr>
      </w:pPr>
    </w:p>
    <w:p w14:paraId="7CEA2F34" w14:textId="77777777" w:rsidR="00500879" w:rsidRPr="00D02C88" w:rsidRDefault="00500879"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 xml:space="preserve">Tu familia y los adultos que están a </w:t>
      </w:r>
      <w:r w:rsidR="00E60F79" w:rsidRPr="00D02C88">
        <w:rPr>
          <w:rFonts w:ascii="Montserrat" w:eastAsia="Arial" w:hAnsi="Montserrat" w:cs="Arial"/>
          <w:color w:val="000000" w:themeColor="text1"/>
        </w:rPr>
        <w:t xml:space="preserve">tu </w:t>
      </w:r>
      <w:r w:rsidRPr="00D02C88">
        <w:rPr>
          <w:rFonts w:ascii="Montserrat" w:eastAsia="Arial" w:hAnsi="Montserrat" w:cs="Arial"/>
          <w:color w:val="000000" w:themeColor="text1"/>
        </w:rPr>
        <w:t>alrededor, deben hacer todo lo necesario para que crezcas en un entorno seguro.</w:t>
      </w:r>
      <w:r w:rsidR="003B47BE" w:rsidRPr="00D02C88">
        <w:rPr>
          <w:rFonts w:ascii="Montserrat" w:eastAsia="Arial" w:hAnsi="Montserrat" w:cs="Arial"/>
          <w:color w:val="000000" w:themeColor="text1"/>
        </w:rPr>
        <w:t xml:space="preserve"> Nadie debe maltratarte o herirte, ya sea físicamente o utilizando palabras que te causen daño o te hagan sentir mal. Si esto sucede, debes contarle a algún familiar, maestras y maestros u otras personas en las que confíes.</w:t>
      </w:r>
    </w:p>
    <w:p w14:paraId="1F72F646" w14:textId="77777777" w:rsidR="003B47BE" w:rsidRPr="00D02C88" w:rsidRDefault="003B47BE" w:rsidP="002D748E">
      <w:pPr>
        <w:spacing w:after="0" w:line="240" w:lineRule="auto"/>
        <w:jc w:val="both"/>
        <w:rPr>
          <w:rFonts w:ascii="Montserrat" w:eastAsia="Arial" w:hAnsi="Montserrat" w:cs="Arial"/>
          <w:color w:val="000000" w:themeColor="text1"/>
        </w:rPr>
      </w:pPr>
    </w:p>
    <w:p w14:paraId="24336C6C" w14:textId="43C5110F" w:rsidR="005F711A" w:rsidRPr="00D02C88" w:rsidRDefault="003B47BE"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bCs/>
          <w:color w:val="000000" w:themeColor="text1"/>
        </w:rPr>
        <w:t xml:space="preserve">Es importante que recuerdes que </w:t>
      </w:r>
      <w:r w:rsidRPr="00D02C88">
        <w:rPr>
          <w:rFonts w:ascii="Montserrat" w:eastAsia="Arial" w:hAnsi="Montserrat" w:cs="Arial"/>
          <w:color w:val="000000" w:themeColor="text1"/>
        </w:rPr>
        <w:t xml:space="preserve">los derechos </w:t>
      </w:r>
      <w:r w:rsidR="007D73A6">
        <w:rPr>
          <w:rFonts w:ascii="Montserrat" w:eastAsia="Arial" w:hAnsi="Montserrat" w:cs="Arial"/>
          <w:color w:val="000000" w:themeColor="text1"/>
        </w:rPr>
        <w:t>los tienen todas las personas, e</w:t>
      </w:r>
      <w:r w:rsidRPr="00D02C88">
        <w:rPr>
          <w:rFonts w:ascii="Montserrat" w:eastAsia="Arial" w:hAnsi="Montserrat" w:cs="Arial"/>
          <w:color w:val="000000" w:themeColor="text1"/>
        </w:rPr>
        <w:t xml:space="preserve">stos no se pueden restringir o limitar por ninguna condición y son los derechos humanos de todas y todos, </w:t>
      </w:r>
      <w:r w:rsidR="00E60F79" w:rsidRPr="00D02C88">
        <w:rPr>
          <w:rFonts w:ascii="Montserrat" w:eastAsia="Arial" w:hAnsi="Montserrat" w:cs="Arial"/>
          <w:color w:val="000000" w:themeColor="text1"/>
        </w:rPr>
        <w:t xml:space="preserve">los cuales </w:t>
      </w:r>
      <w:r w:rsidRPr="00D02C88">
        <w:rPr>
          <w:rFonts w:ascii="Montserrat" w:eastAsia="Arial" w:hAnsi="Montserrat" w:cs="Arial"/>
          <w:color w:val="000000" w:themeColor="text1"/>
        </w:rPr>
        <w:t>están plasmados en las leyes, como la Constitución política de México</w:t>
      </w:r>
      <w:r w:rsidR="005F711A" w:rsidRPr="00D02C88">
        <w:rPr>
          <w:rFonts w:ascii="Montserrat" w:eastAsia="Arial" w:hAnsi="Montserrat" w:cs="Arial"/>
          <w:color w:val="000000" w:themeColor="text1"/>
        </w:rPr>
        <w:t>.</w:t>
      </w:r>
    </w:p>
    <w:p w14:paraId="08CE6F91" w14:textId="77777777" w:rsidR="005F711A" w:rsidRPr="00D02C88" w:rsidRDefault="005F711A" w:rsidP="002D748E">
      <w:pPr>
        <w:spacing w:after="0" w:line="240" w:lineRule="auto"/>
        <w:jc w:val="both"/>
        <w:rPr>
          <w:rFonts w:ascii="Montserrat" w:eastAsia="Arial" w:hAnsi="Montserrat" w:cs="Arial"/>
          <w:color w:val="000000" w:themeColor="text1"/>
        </w:rPr>
      </w:pPr>
    </w:p>
    <w:p w14:paraId="6F961183" w14:textId="58B355A7" w:rsidR="003B47BE" w:rsidRPr="00D02C88" w:rsidRDefault="003E4D10"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Pero,</w:t>
      </w:r>
      <w:r w:rsidR="003B47BE" w:rsidRPr="00D02C88">
        <w:rPr>
          <w:rFonts w:ascii="Montserrat" w:eastAsia="Arial" w:hAnsi="Montserrat" w:cs="Arial"/>
          <w:color w:val="000000" w:themeColor="text1"/>
        </w:rPr>
        <w:t xml:space="preserve"> además, los derechos humanos se encuentran en otras leyes a nivel internacional, ya que aplican a todas las niñas y niños independientemente del país en que vivan. En el caso de niñas y niños, tienen el derecho al cuidado y la protección porque la ley así lo estipula y el Estado debe garantizarlos y todas las personas deben respetar y cumplir con este mandato. Incluido el gobierno y las instituciones.</w:t>
      </w:r>
    </w:p>
    <w:p w14:paraId="61CDCEAD" w14:textId="77777777" w:rsidR="003B47BE" w:rsidRPr="00D02C88" w:rsidRDefault="003B47BE" w:rsidP="002D748E">
      <w:pPr>
        <w:spacing w:after="0" w:line="240" w:lineRule="auto"/>
        <w:jc w:val="both"/>
        <w:rPr>
          <w:rFonts w:ascii="Montserrat" w:eastAsia="Arial" w:hAnsi="Montserrat" w:cs="Arial"/>
          <w:color w:val="000000" w:themeColor="text1"/>
        </w:rPr>
      </w:pPr>
    </w:p>
    <w:p w14:paraId="7621B708" w14:textId="0948B4D5" w:rsidR="003B47BE" w:rsidRPr="007D73A6" w:rsidRDefault="00551F72" w:rsidP="00551F72">
      <w:pPr>
        <w:spacing w:after="0" w:line="240" w:lineRule="auto"/>
        <w:jc w:val="both"/>
        <w:rPr>
          <w:rFonts w:ascii="Montserrat" w:eastAsia="Arial" w:hAnsi="Montserrat" w:cs="Arial"/>
          <w:b/>
          <w:color w:val="000000" w:themeColor="text1"/>
        </w:rPr>
      </w:pPr>
      <w:r w:rsidRPr="007D73A6">
        <w:rPr>
          <w:rFonts w:ascii="Montserrat" w:eastAsia="Arial" w:hAnsi="Montserrat" w:cs="Arial"/>
          <w:b/>
          <w:color w:val="000000" w:themeColor="text1"/>
        </w:rPr>
        <w:t>A</w:t>
      </w:r>
      <w:r w:rsidR="003B47BE" w:rsidRPr="007D73A6">
        <w:rPr>
          <w:rFonts w:ascii="Montserrat" w:eastAsia="Arial" w:hAnsi="Montserrat" w:cs="Arial"/>
          <w:b/>
          <w:color w:val="000000" w:themeColor="text1"/>
        </w:rPr>
        <w:t xml:space="preserve">ctividad </w:t>
      </w:r>
      <w:r w:rsidR="007D73A6">
        <w:rPr>
          <w:rFonts w:ascii="Montserrat" w:eastAsia="Arial" w:hAnsi="Montserrat" w:cs="Arial"/>
          <w:b/>
          <w:color w:val="000000" w:themeColor="text1"/>
        </w:rPr>
        <w:t xml:space="preserve">1. </w:t>
      </w:r>
      <w:r w:rsidR="003B47BE" w:rsidRPr="007D73A6">
        <w:rPr>
          <w:rFonts w:ascii="Montserrat" w:eastAsia="Arial" w:hAnsi="Montserrat" w:cs="Arial"/>
          <w:b/>
          <w:color w:val="000000" w:themeColor="text1"/>
        </w:rPr>
        <w:t>Semáforo de protección</w:t>
      </w:r>
      <w:r w:rsidR="005F711A" w:rsidRPr="007D73A6">
        <w:rPr>
          <w:rFonts w:ascii="Montserrat" w:eastAsia="Arial" w:hAnsi="Montserrat" w:cs="Arial"/>
          <w:b/>
          <w:color w:val="000000" w:themeColor="text1"/>
        </w:rPr>
        <w:t>.</w:t>
      </w:r>
    </w:p>
    <w:p w14:paraId="23DE523C" w14:textId="77777777" w:rsidR="005F711A" w:rsidRPr="00D02C88" w:rsidRDefault="005F711A" w:rsidP="002D748E">
      <w:pPr>
        <w:spacing w:after="0" w:line="240" w:lineRule="auto"/>
        <w:jc w:val="both"/>
        <w:rPr>
          <w:rFonts w:ascii="Montserrat" w:hAnsi="Montserrat"/>
        </w:rPr>
      </w:pPr>
    </w:p>
    <w:p w14:paraId="590180F6" w14:textId="4EE7C9F1" w:rsidR="0036177B" w:rsidRPr="00D02C88" w:rsidRDefault="00551F72" w:rsidP="002D748E">
      <w:pPr>
        <w:spacing w:after="0" w:line="240" w:lineRule="auto"/>
        <w:jc w:val="both"/>
        <w:rPr>
          <w:rFonts w:ascii="Montserrat" w:hAnsi="Montserrat"/>
        </w:rPr>
      </w:pPr>
      <w:r w:rsidRPr="00D02C88">
        <w:rPr>
          <w:rFonts w:ascii="Montserrat" w:hAnsi="Montserrat"/>
        </w:rPr>
        <w:t>Observa</w:t>
      </w:r>
      <w:r w:rsidR="0036177B" w:rsidRPr="00D02C88">
        <w:rPr>
          <w:rFonts w:ascii="Montserrat" w:hAnsi="Montserrat"/>
        </w:rPr>
        <w:t xml:space="preserve"> los colores que vas a utilizar en tu semáforo y lo que significan:</w:t>
      </w:r>
    </w:p>
    <w:p w14:paraId="52E56223" w14:textId="77777777" w:rsidR="005F711A" w:rsidRPr="00D02C88" w:rsidRDefault="005F711A" w:rsidP="002D748E">
      <w:pPr>
        <w:spacing w:after="0" w:line="240" w:lineRule="auto"/>
        <w:jc w:val="both"/>
        <w:rPr>
          <w:rFonts w:ascii="Montserrat" w:hAnsi="Montserrat"/>
        </w:rPr>
      </w:pPr>
    </w:p>
    <w:p w14:paraId="07547A01" w14:textId="0ACDDC78" w:rsidR="005F711A" w:rsidRPr="00D02C88" w:rsidRDefault="00C64D38" w:rsidP="00C64D38">
      <w:pPr>
        <w:spacing w:after="0" w:line="240" w:lineRule="auto"/>
        <w:jc w:val="center"/>
        <w:rPr>
          <w:rFonts w:ascii="Montserrat" w:hAnsi="Montserrat"/>
        </w:rPr>
      </w:pPr>
      <w:r w:rsidRPr="00D02C88">
        <w:rPr>
          <w:rFonts w:ascii="Montserrat" w:hAnsi="Montserrat"/>
          <w:noProof/>
          <w:lang w:val="en-US"/>
        </w:rPr>
        <w:drawing>
          <wp:inline distT="0" distB="0" distL="0" distR="0" wp14:anchorId="168F94A1" wp14:editId="22840532">
            <wp:extent cx="4431598" cy="104775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6628" cy="1070218"/>
                    </a:xfrm>
                    <a:prstGeom prst="rect">
                      <a:avLst/>
                    </a:prstGeom>
                  </pic:spPr>
                </pic:pic>
              </a:graphicData>
            </a:graphic>
          </wp:inline>
        </w:drawing>
      </w:r>
    </w:p>
    <w:p w14:paraId="6DFB9E20" w14:textId="77777777" w:rsidR="00D04C98" w:rsidRPr="00D02C88" w:rsidRDefault="00D04C98" w:rsidP="002D748E">
      <w:pPr>
        <w:spacing w:after="0" w:line="240" w:lineRule="auto"/>
        <w:jc w:val="both"/>
        <w:rPr>
          <w:rFonts w:ascii="Montserrat" w:hAnsi="Montserrat"/>
        </w:rPr>
      </w:pPr>
    </w:p>
    <w:p w14:paraId="473FE2BE" w14:textId="0BBC3141" w:rsidR="00D04C98" w:rsidRPr="00D02C88" w:rsidRDefault="00C64D38" w:rsidP="002D748E">
      <w:pPr>
        <w:spacing w:after="0" w:line="240" w:lineRule="auto"/>
        <w:jc w:val="both"/>
        <w:rPr>
          <w:rFonts w:ascii="Montserrat" w:hAnsi="Montserrat"/>
        </w:rPr>
      </w:pPr>
      <w:r w:rsidRPr="00D02C88">
        <w:rPr>
          <w:rFonts w:ascii="Montserrat" w:hAnsi="Montserrat"/>
        </w:rPr>
        <w:t>A continuación, tienes algunas</w:t>
      </w:r>
      <w:r w:rsidR="0036177B" w:rsidRPr="00D02C88">
        <w:rPr>
          <w:rFonts w:ascii="Montserrat" w:hAnsi="Montserrat"/>
        </w:rPr>
        <w:t xml:space="preserve"> situaciones y </w:t>
      </w:r>
      <w:r w:rsidR="00E60F79" w:rsidRPr="00D02C88">
        <w:rPr>
          <w:rFonts w:ascii="Montserrat" w:hAnsi="Montserrat"/>
        </w:rPr>
        <w:t>colorea</w:t>
      </w:r>
      <w:r w:rsidR="0036177B" w:rsidRPr="00D02C88">
        <w:rPr>
          <w:rFonts w:ascii="Montserrat" w:hAnsi="Montserrat"/>
        </w:rPr>
        <w:t xml:space="preserve"> a un lado de ella, el color del semáforo que crees que corresponda</w:t>
      </w:r>
      <w:r w:rsidR="003E4D10" w:rsidRPr="00D02C88">
        <w:rPr>
          <w:rFonts w:ascii="Montserrat" w:hAnsi="Montserrat"/>
        </w:rPr>
        <w:t>.</w:t>
      </w:r>
    </w:p>
    <w:p w14:paraId="44E871BC" w14:textId="77777777" w:rsidR="00D04C98" w:rsidRPr="00D02C88" w:rsidRDefault="00D04C98" w:rsidP="002D748E">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312"/>
      </w:tblGrid>
      <w:tr w:rsidR="0036177B" w:rsidRPr="00D02C88" w14:paraId="7AC022F5" w14:textId="77777777" w:rsidTr="0036177B">
        <w:tc>
          <w:tcPr>
            <w:tcW w:w="6516" w:type="dxa"/>
          </w:tcPr>
          <w:p w14:paraId="5D72F7B3" w14:textId="77777777" w:rsidR="0036177B" w:rsidRPr="00D02C88" w:rsidRDefault="0036177B" w:rsidP="005F711A">
            <w:pPr>
              <w:jc w:val="center"/>
              <w:rPr>
                <w:rFonts w:ascii="Montserrat" w:hAnsi="Montserrat"/>
                <w:b/>
              </w:rPr>
            </w:pPr>
            <w:r w:rsidRPr="00D02C88">
              <w:rPr>
                <w:rFonts w:ascii="Montserrat" w:hAnsi="Montserrat"/>
                <w:b/>
              </w:rPr>
              <w:t>Situación</w:t>
            </w:r>
          </w:p>
          <w:p w14:paraId="02259478" w14:textId="146ABA1F" w:rsidR="003E4D10" w:rsidRPr="00D02C88" w:rsidRDefault="003E4D10" w:rsidP="005F711A">
            <w:pPr>
              <w:jc w:val="center"/>
              <w:rPr>
                <w:rFonts w:ascii="Montserrat" w:hAnsi="Montserrat"/>
                <w:b/>
              </w:rPr>
            </w:pPr>
          </w:p>
        </w:tc>
        <w:tc>
          <w:tcPr>
            <w:tcW w:w="2312" w:type="dxa"/>
          </w:tcPr>
          <w:p w14:paraId="5F28BE9B" w14:textId="77777777" w:rsidR="0036177B" w:rsidRPr="00D02C88" w:rsidRDefault="0036177B" w:rsidP="00C915A5">
            <w:pPr>
              <w:jc w:val="center"/>
              <w:rPr>
                <w:rFonts w:ascii="Montserrat" w:hAnsi="Montserrat"/>
                <w:b/>
              </w:rPr>
            </w:pPr>
            <w:r w:rsidRPr="00D02C88">
              <w:rPr>
                <w:rFonts w:ascii="Montserrat" w:hAnsi="Montserrat"/>
                <w:b/>
              </w:rPr>
              <w:t>Semáforo</w:t>
            </w:r>
          </w:p>
        </w:tc>
      </w:tr>
      <w:tr w:rsidR="0036177B" w:rsidRPr="00D02C88" w14:paraId="28D74F24" w14:textId="77777777" w:rsidTr="0036177B">
        <w:tc>
          <w:tcPr>
            <w:tcW w:w="6516" w:type="dxa"/>
          </w:tcPr>
          <w:p w14:paraId="48723A27" w14:textId="77777777" w:rsidR="0036177B" w:rsidRPr="00D02C88" w:rsidRDefault="0036177B" w:rsidP="002D748E">
            <w:pPr>
              <w:jc w:val="both"/>
              <w:rPr>
                <w:rFonts w:ascii="Montserrat" w:hAnsi="Montserrat"/>
              </w:rPr>
            </w:pPr>
            <w:r w:rsidRPr="00D02C88">
              <w:rPr>
                <w:rFonts w:ascii="Montserrat" w:hAnsi="Montserrat"/>
              </w:rPr>
              <w:t xml:space="preserve">1. Para llegar a su casa, Mónica debe cruzar una gran avenida en la que siempre pasan automóviles. Había un </w:t>
            </w:r>
            <w:r w:rsidRPr="00D02C88">
              <w:rPr>
                <w:rFonts w:ascii="Montserrat" w:hAnsi="Montserrat"/>
              </w:rPr>
              <w:lastRenderedPageBreak/>
              <w:t>puente peatonal, pero un camión lo tiró y ahora la gente cruza por la avenida donde no hay semáforo.</w:t>
            </w:r>
          </w:p>
          <w:p w14:paraId="637805D2" w14:textId="77777777" w:rsidR="0036177B" w:rsidRPr="00D02C88" w:rsidRDefault="0036177B" w:rsidP="002D748E">
            <w:pPr>
              <w:jc w:val="both"/>
              <w:rPr>
                <w:rFonts w:ascii="Montserrat" w:hAnsi="Montserrat"/>
              </w:rPr>
            </w:pPr>
          </w:p>
        </w:tc>
        <w:tc>
          <w:tcPr>
            <w:tcW w:w="2312" w:type="dxa"/>
          </w:tcPr>
          <w:p w14:paraId="5366E319" w14:textId="77777777" w:rsidR="0036177B" w:rsidRPr="00D02C88" w:rsidRDefault="0036177B" w:rsidP="00C915A5">
            <w:pPr>
              <w:jc w:val="center"/>
              <w:rPr>
                <w:rFonts w:ascii="Montserrat" w:hAnsi="Montserrat"/>
              </w:rPr>
            </w:pPr>
            <w:r w:rsidRPr="00D02C88">
              <w:rPr>
                <w:rFonts w:ascii="Montserrat" w:hAnsi="Montserrat"/>
                <w:b/>
                <w:noProof/>
                <w:color w:val="92D050"/>
                <w:lang w:val="en-US"/>
              </w:rPr>
              <w:lastRenderedPageBreak/>
              <mc:AlternateContent>
                <mc:Choice Requires="wps">
                  <w:drawing>
                    <wp:inline distT="0" distB="0" distL="0" distR="0" wp14:anchorId="385F2183" wp14:editId="3876196C">
                      <wp:extent cx="400050" cy="314325"/>
                      <wp:effectExtent l="0" t="0" r="19050" b="28575"/>
                      <wp:docPr id="9" name="Elipse 9"/>
                      <wp:cNvGraphicFramePr/>
                      <a:graphic xmlns:a="http://schemas.openxmlformats.org/drawingml/2006/main">
                        <a:graphicData uri="http://schemas.microsoft.com/office/word/2010/wordprocessingShape">
                          <wps:wsp>
                            <wps:cNvSpPr/>
                            <wps:spPr>
                              <a:xfrm>
                                <a:off x="0" y="0"/>
                                <a:ext cx="400050" cy="3143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A41FEC" id="Elipse 9" o:spid="_x0000_s1026" style="width:31.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" filled="f" strokecolor="#41719c" strokeweight="1pt">
                      <v:stroke joinstyle="miter"/>
                      <w10:anchorlock/>
                    </v:oval>
                  </w:pict>
                </mc:Fallback>
              </mc:AlternateContent>
            </w:r>
          </w:p>
        </w:tc>
      </w:tr>
      <w:tr w:rsidR="0036177B" w:rsidRPr="00D02C88" w14:paraId="42899C51" w14:textId="77777777" w:rsidTr="0036177B">
        <w:tc>
          <w:tcPr>
            <w:tcW w:w="6516" w:type="dxa"/>
          </w:tcPr>
          <w:p w14:paraId="10DE5C36" w14:textId="3DC8093C" w:rsidR="0036177B" w:rsidRPr="00D02C88" w:rsidRDefault="0036177B" w:rsidP="002D748E">
            <w:pPr>
              <w:jc w:val="both"/>
              <w:rPr>
                <w:rFonts w:ascii="Montserrat" w:hAnsi="Montserrat"/>
              </w:rPr>
            </w:pPr>
            <w:r w:rsidRPr="00D02C88">
              <w:rPr>
                <w:rFonts w:ascii="Montserrat" w:hAnsi="Montserrat"/>
              </w:rPr>
              <w:t>2. Han reparado las escaleras de la escuela de Gerardo porque el barandal estaba flojo y los niños podían caerse. Ahora, las escaleras están en buen estado y los niños pueden pasar tranquilos</w:t>
            </w:r>
            <w:r w:rsidR="007D73A6">
              <w:rPr>
                <w:rFonts w:ascii="Montserrat" w:hAnsi="Montserrat"/>
              </w:rPr>
              <w:t>.</w:t>
            </w:r>
          </w:p>
          <w:p w14:paraId="463F29E8" w14:textId="77777777" w:rsidR="0036177B" w:rsidRPr="00D02C88" w:rsidRDefault="0036177B" w:rsidP="002D748E">
            <w:pPr>
              <w:jc w:val="both"/>
              <w:rPr>
                <w:rFonts w:ascii="Montserrat" w:hAnsi="Montserrat"/>
              </w:rPr>
            </w:pPr>
          </w:p>
        </w:tc>
        <w:tc>
          <w:tcPr>
            <w:tcW w:w="2312" w:type="dxa"/>
          </w:tcPr>
          <w:p w14:paraId="089CC342" w14:textId="77777777" w:rsidR="0036177B" w:rsidRPr="00D02C88" w:rsidRDefault="0036177B" w:rsidP="002D748E">
            <w:pPr>
              <w:jc w:val="both"/>
              <w:rPr>
                <w:rFonts w:ascii="Montserrat" w:hAnsi="Montserrat"/>
              </w:rPr>
            </w:pPr>
            <w:r w:rsidRPr="00D02C88">
              <w:rPr>
                <w:rFonts w:ascii="Montserrat" w:hAnsi="Montserrat"/>
                <w:b/>
                <w:noProof/>
                <w:color w:val="92D050"/>
                <w:lang w:val="en-US"/>
              </w:rPr>
              <mc:AlternateContent>
                <mc:Choice Requires="wps">
                  <w:drawing>
                    <wp:anchor distT="0" distB="0" distL="114300" distR="114300" simplePos="0" relativeHeight="251656192" behindDoc="0" locked="0" layoutInCell="1" allowOverlap="1" wp14:anchorId="5B471A19" wp14:editId="7BE085CC">
                      <wp:simplePos x="0" y="0"/>
                      <wp:positionH relativeFrom="column">
                        <wp:posOffset>437515</wp:posOffset>
                      </wp:positionH>
                      <wp:positionV relativeFrom="paragraph">
                        <wp:posOffset>85725</wp:posOffset>
                      </wp:positionV>
                      <wp:extent cx="400050" cy="314325"/>
                      <wp:effectExtent l="0" t="0" r="19050" b="28575"/>
                      <wp:wrapNone/>
                      <wp:docPr id="10" name="Elipse 10"/>
                      <wp:cNvGraphicFramePr/>
                      <a:graphic xmlns:a="http://schemas.openxmlformats.org/drawingml/2006/main">
                        <a:graphicData uri="http://schemas.microsoft.com/office/word/2010/wordprocessingShape">
                          <wps:wsp>
                            <wps:cNvSpPr/>
                            <wps:spPr>
                              <a:xfrm>
                                <a:off x="0" y="0"/>
                                <a:ext cx="400050" cy="3143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FC927" id="Elipse 10" o:spid="_x0000_s1026" style="position:absolute;margin-left:34.45pt;margin-top:6.75pt;width:31.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" filled="f" strokecolor="#41719c" strokeweight="1pt">
                      <v:stroke joinstyle="miter"/>
                    </v:oval>
                  </w:pict>
                </mc:Fallback>
              </mc:AlternateContent>
            </w:r>
          </w:p>
        </w:tc>
      </w:tr>
      <w:tr w:rsidR="0036177B" w:rsidRPr="00D02C88" w14:paraId="662880BB" w14:textId="77777777" w:rsidTr="0036177B">
        <w:tc>
          <w:tcPr>
            <w:tcW w:w="6516" w:type="dxa"/>
          </w:tcPr>
          <w:p w14:paraId="1719E669" w14:textId="77777777" w:rsidR="0036177B" w:rsidRPr="00D02C88" w:rsidRDefault="0036177B" w:rsidP="002D748E">
            <w:pPr>
              <w:jc w:val="both"/>
              <w:rPr>
                <w:rFonts w:ascii="Montserrat" w:hAnsi="Montserrat"/>
              </w:rPr>
            </w:pPr>
            <w:r w:rsidRPr="00D02C88">
              <w:rPr>
                <w:rFonts w:ascii="Montserrat" w:hAnsi="Montserrat"/>
              </w:rPr>
              <w:t>3. Estás solo en casa y quieres ver la televisión. Tomas el cable para conectarla, pero te das cuenta de que el enchufe está quemado.</w:t>
            </w:r>
          </w:p>
          <w:p w14:paraId="3B7B4B86" w14:textId="77777777" w:rsidR="0036177B" w:rsidRPr="00D02C88" w:rsidRDefault="0036177B" w:rsidP="002D748E">
            <w:pPr>
              <w:jc w:val="both"/>
              <w:rPr>
                <w:rFonts w:ascii="Montserrat" w:hAnsi="Montserrat"/>
              </w:rPr>
            </w:pPr>
          </w:p>
        </w:tc>
        <w:tc>
          <w:tcPr>
            <w:tcW w:w="2312" w:type="dxa"/>
          </w:tcPr>
          <w:p w14:paraId="2B6599FF" w14:textId="77777777" w:rsidR="0036177B" w:rsidRPr="00D02C88" w:rsidRDefault="0036177B" w:rsidP="002D748E">
            <w:pPr>
              <w:jc w:val="both"/>
              <w:rPr>
                <w:rFonts w:ascii="Montserrat" w:hAnsi="Montserrat"/>
              </w:rPr>
            </w:pPr>
            <w:r w:rsidRPr="00D02C88">
              <w:rPr>
                <w:rFonts w:ascii="Montserrat" w:hAnsi="Montserrat"/>
                <w:b/>
                <w:noProof/>
                <w:color w:val="92D050"/>
                <w:lang w:val="en-US"/>
              </w:rPr>
              <mc:AlternateContent>
                <mc:Choice Requires="wps">
                  <w:drawing>
                    <wp:anchor distT="0" distB="0" distL="114300" distR="114300" simplePos="0" relativeHeight="251658240" behindDoc="0" locked="0" layoutInCell="1" allowOverlap="1" wp14:anchorId="755C9AD7" wp14:editId="6F79E269">
                      <wp:simplePos x="0" y="0"/>
                      <wp:positionH relativeFrom="column">
                        <wp:posOffset>456565</wp:posOffset>
                      </wp:positionH>
                      <wp:positionV relativeFrom="paragraph">
                        <wp:posOffset>16510</wp:posOffset>
                      </wp:positionV>
                      <wp:extent cx="400050" cy="314325"/>
                      <wp:effectExtent l="0" t="0" r="19050" b="28575"/>
                      <wp:wrapNone/>
                      <wp:docPr id="11" name="Elipse 11"/>
                      <wp:cNvGraphicFramePr/>
                      <a:graphic xmlns:a="http://schemas.openxmlformats.org/drawingml/2006/main">
                        <a:graphicData uri="http://schemas.microsoft.com/office/word/2010/wordprocessingShape">
                          <wps:wsp>
                            <wps:cNvSpPr/>
                            <wps:spPr>
                              <a:xfrm>
                                <a:off x="0" y="0"/>
                                <a:ext cx="400050" cy="3143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11E5E" id="Elipse 11" o:spid="_x0000_s1026" style="position:absolute;margin-left:35.95pt;margin-top:1.3pt;width:31.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" filled="f" strokecolor="#41719c" strokeweight="1pt">
                      <v:stroke joinstyle="miter"/>
                    </v:oval>
                  </w:pict>
                </mc:Fallback>
              </mc:AlternateContent>
            </w:r>
          </w:p>
        </w:tc>
      </w:tr>
      <w:tr w:rsidR="0036177B" w:rsidRPr="00D02C88" w14:paraId="22EB23A8" w14:textId="77777777" w:rsidTr="0036177B">
        <w:tc>
          <w:tcPr>
            <w:tcW w:w="6516" w:type="dxa"/>
          </w:tcPr>
          <w:p w14:paraId="0A121C6B" w14:textId="725A4304" w:rsidR="0036177B" w:rsidRPr="00D02C88" w:rsidRDefault="00E60F79" w:rsidP="002D748E">
            <w:pPr>
              <w:jc w:val="both"/>
              <w:rPr>
                <w:rFonts w:ascii="Montserrat" w:hAnsi="Montserrat"/>
              </w:rPr>
            </w:pPr>
            <w:r w:rsidRPr="00D02C88">
              <w:rPr>
                <w:rFonts w:ascii="Montserrat" w:hAnsi="Montserrat"/>
              </w:rPr>
              <w:t xml:space="preserve">4. </w:t>
            </w:r>
            <w:r w:rsidR="0036177B" w:rsidRPr="00D02C88">
              <w:rPr>
                <w:rFonts w:ascii="Montserrat" w:hAnsi="Montserrat"/>
              </w:rPr>
              <w:t>En la escuela de Mateo hay un l</w:t>
            </w:r>
            <w:r w:rsidR="003F1E11" w:rsidRPr="00D02C88">
              <w:rPr>
                <w:rFonts w:ascii="Montserrat" w:hAnsi="Montserrat"/>
              </w:rPr>
              <w:t xml:space="preserve">ugar del patio donde llevan </w:t>
            </w:r>
            <w:r w:rsidR="0036177B" w:rsidRPr="00D02C88">
              <w:rPr>
                <w:rFonts w:ascii="Montserrat" w:hAnsi="Montserrat"/>
              </w:rPr>
              <w:t>mesa</w:t>
            </w:r>
            <w:r w:rsidR="003F1E11" w:rsidRPr="00D02C88">
              <w:rPr>
                <w:rFonts w:ascii="Montserrat" w:hAnsi="Montserrat"/>
              </w:rPr>
              <w:t>s,</w:t>
            </w:r>
            <w:r w:rsidR="003E4D10" w:rsidRPr="00D02C88">
              <w:rPr>
                <w:rFonts w:ascii="Montserrat" w:hAnsi="Montserrat"/>
              </w:rPr>
              <w:t xml:space="preserve"> </w:t>
            </w:r>
            <w:r w:rsidR="0036177B" w:rsidRPr="00D02C88">
              <w:rPr>
                <w:rFonts w:ascii="Montserrat" w:hAnsi="Montserrat"/>
              </w:rPr>
              <w:t>bancos que ya no sirven, están rotos y oxidados. Mateo y sus amigos juegan ahí algunas veces.</w:t>
            </w:r>
          </w:p>
          <w:p w14:paraId="3A0FF5F2" w14:textId="77777777" w:rsidR="0036177B" w:rsidRPr="00D02C88" w:rsidRDefault="0036177B" w:rsidP="002D748E">
            <w:pPr>
              <w:jc w:val="both"/>
              <w:rPr>
                <w:rFonts w:ascii="Montserrat" w:hAnsi="Montserrat"/>
              </w:rPr>
            </w:pPr>
          </w:p>
        </w:tc>
        <w:tc>
          <w:tcPr>
            <w:tcW w:w="2312" w:type="dxa"/>
          </w:tcPr>
          <w:p w14:paraId="232C726B" w14:textId="77777777" w:rsidR="0036177B" w:rsidRPr="00D02C88" w:rsidRDefault="0036177B" w:rsidP="002D748E">
            <w:pPr>
              <w:jc w:val="both"/>
              <w:rPr>
                <w:rFonts w:ascii="Montserrat" w:hAnsi="Montserrat"/>
              </w:rPr>
            </w:pPr>
            <w:r w:rsidRPr="00D02C88">
              <w:rPr>
                <w:rFonts w:ascii="Montserrat" w:hAnsi="Montserrat"/>
                <w:b/>
                <w:noProof/>
                <w:color w:val="92D050"/>
                <w:lang w:val="en-US"/>
              </w:rPr>
              <mc:AlternateContent>
                <mc:Choice Requires="wps">
                  <w:drawing>
                    <wp:anchor distT="0" distB="0" distL="114300" distR="114300" simplePos="0" relativeHeight="251660288" behindDoc="0" locked="0" layoutInCell="1" allowOverlap="1" wp14:anchorId="1AB7DCCF" wp14:editId="31EFC75D">
                      <wp:simplePos x="0" y="0"/>
                      <wp:positionH relativeFrom="column">
                        <wp:posOffset>448310</wp:posOffset>
                      </wp:positionH>
                      <wp:positionV relativeFrom="paragraph">
                        <wp:posOffset>85090</wp:posOffset>
                      </wp:positionV>
                      <wp:extent cx="400050" cy="314325"/>
                      <wp:effectExtent l="0" t="0" r="19050" b="28575"/>
                      <wp:wrapNone/>
                      <wp:docPr id="12" name="Elipse 12"/>
                      <wp:cNvGraphicFramePr/>
                      <a:graphic xmlns:a="http://schemas.openxmlformats.org/drawingml/2006/main">
                        <a:graphicData uri="http://schemas.microsoft.com/office/word/2010/wordprocessingShape">
                          <wps:wsp>
                            <wps:cNvSpPr/>
                            <wps:spPr>
                              <a:xfrm>
                                <a:off x="0" y="0"/>
                                <a:ext cx="400050" cy="3143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7954D" id="Elipse 12" o:spid="_x0000_s1026" style="position:absolute;margin-left:35.3pt;margin-top:6.7pt;width:3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" filled="f" strokecolor="#41719c" strokeweight="1pt">
                      <v:stroke joinstyle="miter"/>
                    </v:oval>
                  </w:pict>
                </mc:Fallback>
              </mc:AlternateContent>
            </w:r>
          </w:p>
        </w:tc>
      </w:tr>
    </w:tbl>
    <w:p w14:paraId="61829076" w14:textId="77777777" w:rsidR="005F711A" w:rsidRPr="00D02C88" w:rsidRDefault="005F711A" w:rsidP="002D748E">
      <w:pPr>
        <w:spacing w:after="0" w:line="240" w:lineRule="auto"/>
        <w:jc w:val="both"/>
        <w:rPr>
          <w:rFonts w:ascii="Montserrat" w:hAnsi="Montserrat"/>
        </w:rPr>
      </w:pPr>
    </w:p>
    <w:p w14:paraId="3D19AA25" w14:textId="77777777" w:rsidR="0036177B" w:rsidRPr="00D02C88" w:rsidRDefault="0036177B" w:rsidP="002D748E">
      <w:pPr>
        <w:spacing w:after="0" w:line="240" w:lineRule="auto"/>
        <w:jc w:val="both"/>
        <w:rPr>
          <w:rFonts w:ascii="Montserrat" w:hAnsi="Montserrat"/>
        </w:rPr>
      </w:pPr>
      <w:r w:rsidRPr="00D02C88">
        <w:rPr>
          <w:rFonts w:ascii="Montserrat" w:hAnsi="Montserrat"/>
        </w:rPr>
        <w:t>¿Cuántas de las situaciones pusiste en cada color? Si es posible, comenta las situaciones con tu papá o mamá para que juntos determinen el color del semáforo que corresponde.</w:t>
      </w:r>
    </w:p>
    <w:p w14:paraId="2BA226A1" w14:textId="77777777" w:rsidR="005F711A" w:rsidRPr="00D02C88" w:rsidRDefault="005F711A" w:rsidP="002D748E">
      <w:pPr>
        <w:spacing w:after="0" w:line="240" w:lineRule="auto"/>
        <w:jc w:val="both"/>
        <w:rPr>
          <w:rFonts w:ascii="Montserrat" w:hAnsi="Montserrat"/>
        </w:rPr>
      </w:pPr>
    </w:p>
    <w:p w14:paraId="46321884" w14:textId="2FF4B7D1" w:rsidR="0036177B" w:rsidRPr="00D02C88" w:rsidRDefault="0036177B" w:rsidP="002D748E">
      <w:pPr>
        <w:spacing w:after="0" w:line="240" w:lineRule="auto"/>
        <w:jc w:val="both"/>
        <w:rPr>
          <w:rFonts w:ascii="Montserrat" w:hAnsi="Montserrat"/>
        </w:rPr>
      </w:pPr>
      <w:r w:rsidRPr="00D02C88">
        <w:rPr>
          <w:rFonts w:ascii="Montserrat" w:hAnsi="Montserrat"/>
        </w:rPr>
        <w:t xml:space="preserve">Como puedes </w:t>
      </w:r>
      <w:r w:rsidR="00C64D38" w:rsidRPr="00D02C88">
        <w:rPr>
          <w:rFonts w:ascii="Montserrat" w:hAnsi="Montserrat"/>
        </w:rPr>
        <w:t>identificar</w:t>
      </w:r>
      <w:r w:rsidRPr="00D02C88">
        <w:rPr>
          <w:rFonts w:ascii="Montserrat" w:hAnsi="Montserrat"/>
        </w:rPr>
        <w:t>, en el entorno, es decir en todo aquello que te rodea, hay dive</w:t>
      </w:r>
      <w:r w:rsidR="00264880" w:rsidRPr="00D02C88">
        <w:rPr>
          <w:rFonts w:ascii="Montserrat" w:hAnsi="Montserrat"/>
        </w:rPr>
        <w:t>rsas situaciones a las que debes</w:t>
      </w:r>
      <w:r w:rsidRPr="00D02C88">
        <w:rPr>
          <w:rFonts w:ascii="Montserrat" w:hAnsi="Montserrat"/>
        </w:rPr>
        <w:t xml:space="preserve"> enfrentar</w:t>
      </w:r>
      <w:r w:rsidR="00264880" w:rsidRPr="00D02C88">
        <w:rPr>
          <w:rFonts w:ascii="Montserrat" w:hAnsi="Montserrat"/>
        </w:rPr>
        <w:t xml:space="preserve">te </w:t>
      </w:r>
      <w:r w:rsidRPr="00D02C88">
        <w:rPr>
          <w:rFonts w:ascii="Montserrat" w:hAnsi="Montserrat"/>
        </w:rPr>
        <w:t xml:space="preserve">y </w:t>
      </w:r>
      <w:r w:rsidR="00264880" w:rsidRPr="00D02C88">
        <w:rPr>
          <w:rFonts w:ascii="Montserrat" w:hAnsi="Montserrat"/>
        </w:rPr>
        <w:t xml:space="preserve">en todas ellas necesitas </w:t>
      </w:r>
      <w:r w:rsidRPr="00D02C88">
        <w:rPr>
          <w:rFonts w:ascii="Montserrat" w:hAnsi="Montserrat"/>
        </w:rPr>
        <w:t>protección.</w:t>
      </w:r>
    </w:p>
    <w:p w14:paraId="17AD93B2" w14:textId="77777777" w:rsidR="005F711A" w:rsidRPr="00D02C88" w:rsidRDefault="005F711A" w:rsidP="002D748E">
      <w:pPr>
        <w:spacing w:after="0" w:line="240" w:lineRule="auto"/>
        <w:jc w:val="both"/>
        <w:rPr>
          <w:rFonts w:ascii="Montserrat" w:hAnsi="Montserrat"/>
        </w:rPr>
      </w:pPr>
    </w:p>
    <w:p w14:paraId="6E715058" w14:textId="77777777" w:rsidR="00D04C98" w:rsidRPr="00D02C88" w:rsidRDefault="0036177B" w:rsidP="002D748E">
      <w:pPr>
        <w:spacing w:after="0" w:line="240" w:lineRule="auto"/>
        <w:jc w:val="both"/>
        <w:rPr>
          <w:rFonts w:ascii="Montserrat" w:hAnsi="Montserrat"/>
        </w:rPr>
      </w:pPr>
      <w:r w:rsidRPr="00D02C88">
        <w:rPr>
          <w:rFonts w:ascii="Montserrat" w:hAnsi="Montserrat"/>
        </w:rPr>
        <w:t>Conversa con algún integrante de tu familia o persona que esté contigo acerca de algunas situaciones de peligro que haya en el lugar donde vives. ¿Qué podrían hacer al respecto?</w:t>
      </w:r>
    </w:p>
    <w:p w14:paraId="66204FF1" w14:textId="77777777" w:rsidR="005F711A" w:rsidRPr="00D02C88" w:rsidRDefault="005F711A" w:rsidP="002D748E">
      <w:pPr>
        <w:spacing w:after="0" w:line="240" w:lineRule="auto"/>
        <w:jc w:val="both"/>
        <w:rPr>
          <w:rFonts w:ascii="Montserrat" w:hAnsi="Montserrat"/>
        </w:rPr>
      </w:pPr>
    </w:p>
    <w:p w14:paraId="4B695506" w14:textId="77777777" w:rsidR="008F5E52" w:rsidRPr="00D02C88" w:rsidRDefault="008F5E52" w:rsidP="00C64D38">
      <w:pPr>
        <w:spacing w:after="0" w:line="240" w:lineRule="auto"/>
        <w:jc w:val="both"/>
        <w:rPr>
          <w:rFonts w:ascii="Montserrat" w:hAnsi="Montserrat"/>
          <w:i/>
        </w:rPr>
      </w:pPr>
      <w:r w:rsidRPr="00D02C88">
        <w:rPr>
          <w:rFonts w:ascii="Montserrat" w:hAnsi="Montserrat"/>
          <w:i/>
        </w:rPr>
        <w:t>Reflexiona sobre la importancia de tu nombre.</w:t>
      </w:r>
    </w:p>
    <w:p w14:paraId="2DBF0D7D" w14:textId="77777777" w:rsidR="008F5E52" w:rsidRPr="00D02C88" w:rsidRDefault="008F5E52" w:rsidP="002D748E">
      <w:pPr>
        <w:pStyle w:val="Prrafodelista"/>
        <w:spacing w:after="0" w:line="240" w:lineRule="auto"/>
        <w:jc w:val="both"/>
        <w:rPr>
          <w:rFonts w:ascii="Montserrat" w:eastAsia="Arial" w:hAnsi="Montserrat" w:cs="Arial"/>
          <w:color w:val="000000" w:themeColor="text1"/>
        </w:rPr>
      </w:pPr>
    </w:p>
    <w:p w14:paraId="2FB096C9" w14:textId="3E1713DF" w:rsidR="008F5E52" w:rsidRPr="00D02C88" w:rsidRDefault="008F5E52" w:rsidP="003F1E11">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¿Sabes lo que significa tu nombre? por ejemplo, Erika es de origen germánico y significa “Princesa Eterna”. Si no sabes el significado de tu nombre, investígalo en algún libro o en Internet, seguro te parecerá interesante saberlo.</w:t>
      </w:r>
    </w:p>
    <w:p w14:paraId="6B62F1B3" w14:textId="77777777" w:rsidR="008F5E52" w:rsidRPr="00D02C88" w:rsidRDefault="008F5E52" w:rsidP="002D748E">
      <w:pPr>
        <w:spacing w:after="0" w:line="240" w:lineRule="auto"/>
        <w:jc w:val="both"/>
        <w:rPr>
          <w:rFonts w:ascii="Montserrat" w:hAnsi="Montserrat"/>
        </w:rPr>
      </w:pPr>
    </w:p>
    <w:p w14:paraId="4A23A947" w14:textId="6E0339BA" w:rsidR="008F5E52" w:rsidRPr="00D02C88" w:rsidRDefault="008F5E52"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Entre todos los derechos que deben ser protegidos, hay uno muy importante</w:t>
      </w:r>
      <w:r w:rsidR="00D02C88">
        <w:rPr>
          <w:rFonts w:ascii="Montserrat" w:eastAsia="Arial" w:hAnsi="Montserrat" w:cs="Arial"/>
          <w:color w:val="000000" w:themeColor="text1"/>
        </w:rPr>
        <w:t xml:space="preserve"> TU NOMBRE.</w:t>
      </w:r>
    </w:p>
    <w:p w14:paraId="02F2C34E" w14:textId="77777777" w:rsidR="005F711A" w:rsidRPr="00D02C88" w:rsidRDefault="005F711A" w:rsidP="002D748E">
      <w:pPr>
        <w:spacing w:after="0" w:line="240" w:lineRule="auto"/>
        <w:jc w:val="both"/>
        <w:rPr>
          <w:rFonts w:ascii="Montserrat" w:eastAsia="Arial" w:hAnsi="Montserrat" w:cs="Arial"/>
          <w:color w:val="000000" w:themeColor="text1"/>
        </w:rPr>
      </w:pPr>
    </w:p>
    <w:p w14:paraId="568ED03E" w14:textId="5534A4A4" w:rsidR="008F5E52" w:rsidRPr="00D02C88" w:rsidRDefault="008F5E52"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El nombre es muy importante, porque nos identifica y hace únicos, y junto con los apellidos, es lo</w:t>
      </w:r>
      <w:r w:rsidR="007D73A6">
        <w:rPr>
          <w:rFonts w:ascii="Montserrat" w:eastAsia="Arial" w:hAnsi="Montserrat" w:cs="Arial"/>
          <w:color w:val="000000" w:themeColor="text1"/>
        </w:rPr>
        <w:t xml:space="preserve"> que nos distingue de los demás, p</w:t>
      </w:r>
      <w:r w:rsidRPr="00D02C88">
        <w:rPr>
          <w:rFonts w:ascii="Montserrat" w:eastAsia="Arial" w:hAnsi="Montserrat" w:cs="Arial"/>
          <w:color w:val="000000" w:themeColor="text1"/>
        </w:rPr>
        <w:t>uede ser que haya personas que tengan el mismo nombre, pero en esencia el nombre nos hace únicos.</w:t>
      </w:r>
    </w:p>
    <w:p w14:paraId="19219836" w14:textId="77777777" w:rsidR="005F711A" w:rsidRPr="00D02C88" w:rsidRDefault="005F711A" w:rsidP="002D748E">
      <w:pPr>
        <w:spacing w:after="0" w:line="240" w:lineRule="auto"/>
        <w:jc w:val="both"/>
        <w:rPr>
          <w:rFonts w:ascii="Montserrat" w:eastAsia="Arial" w:hAnsi="Montserrat" w:cs="Arial"/>
          <w:color w:val="000000" w:themeColor="text1"/>
        </w:rPr>
      </w:pPr>
    </w:p>
    <w:p w14:paraId="260A94F0" w14:textId="77777777" w:rsidR="008F5E52" w:rsidRPr="00D02C88" w:rsidRDefault="008F5E52"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 xml:space="preserve">Las niñas y los niños tienen el derecho desde que nacen a que sean inscritos en el Registro Civil y se designe un nombre y se integren los apellidos. El nombre es la forma en que eres conocido y determina tu identidad como </w:t>
      </w:r>
      <w:r w:rsidR="005F711A" w:rsidRPr="00D02C88">
        <w:rPr>
          <w:rFonts w:ascii="Montserrat" w:eastAsia="Arial" w:hAnsi="Montserrat" w:cs="Arial"/>
          <w:color w:val="000000" w:themeColor="text1"/>
        </w:rPr>
        <w:t>persona.</w:t>
      </w:r>
    </w:p>
    <w:p w14:paraId="296FEF7D" w14:textId="77777777" w:rsidR="005F711A" w:rsidRPr="00D02C88" w:rsidRDefault="005F711A" w:rsidP="002D748E">
      <w:pPr>
        <w:spacing w:after="0" w:line="240" w:lineRule="auto"/>
        <w:jc w:val="both"/>
        <w:rPr>
          <w:rFonts w:ascii="Montserrat" w:eastAsia="Arial" w:hAnsi="Montserrat" w:cs="Arial"/>
          <w:color w:val="000000" w:themeColor="text1"/>
        </w:rPr>
      </w:pPr>
    </w:p>
    <w:p w14:paraId="52CA44E9" w14:textId="77777777" w:rsidR="00D02C88" w:rsidRDefault="008F5E52"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lastRenderedPageBreak/>
        <w:t xml:space="preserve">El nombre, </w:t>
      </w:r>
      <w:r w:rsidR="007A0B03" w:rsidRPr="00D02C88">
        <w:rPr>
          <w:rFonts w:ascii="Montserrat" w:eastAsia="Arial" w:hAnsi="Montserrat" w:cs="Arial"/>
          <w:color w:val="000000" w:themeColor="text1"/>
        </w:rPr>
        <w:t xml:space="preserve">es muy importante, </w:t>
      </w:r>
      <w:r w:rsidRPr="00D02C88">
        <w:rPr>
          <w:rFonts w:ascii="Montserrat" w:eastAsia="Arial" w:hAnsi="Montserrat" w:cs="Arial"/>
          <w:color w:val="000000" w:themeColor="text1"/>
        </w:rPr>
        <w:t>es parte de la protección que se le debe de brindar a niñas y niños.</w:t>
      </w:r>
      <w:r w:rsidRPr="00D02C88">
        <w:rPr>
          <w:rFonts w:ascii="Montserrat" w:hAnsi="Montserrat"/>
        </w:rPr>
        <w:t xml:space="preserve"> Tu </w:t>
      </w:r>
      <w:r w:rsidRPr="00D02C88">
        <w:rPr>
          <w:rFonts w:ascii="Montserrat" w:eastAsia="Arial" w:hAnsi="Montserrat" w:cs="Arial"/>
          <w:color w:val="000000" w:themeColor="text1"/>
        </w:rPr>
        <w:t xml:space="preserve">nombre al igual que otra información como tu domicilio, número de teléfono, edad, CURP, entre otros datos, </w:t>
      </w:r>
      <w:r w:rsidR="007A0B03" w:rsidRPr="00D02C88">
        <w:rPr>
          <w:rFonts w:ascii="Montserrat" w:eastAsia="Arial" w:hAnsi="Montserrat" w:cs="Arial"/>
          <w:color w:val="000000" w:themeColor="text1"/>
        </w:rPr>
        <w:t>forma</w:t>
      </w:r>
      <w:r w:rsidRPr="00D02C88">
        <w:rPr>
          <w:rFonts w:ascii="Montserrat" w:eastAsia="Arial" w:hAnsi="Montserrat" w:cs="Arial"/>
          <w:color w:val="000000" w:themeColor="text1"/>
        </w:rPr>
        <w:t xml:space="preserve"> parte de lo que se llaman</w:t>
      </w:r>
      <w:r w:rsidR="00D02C88">
        <w:rPr>
          <w:rFonts w:ascii="Montserrat" w:eastAsia="Arial" w:hAnsi="Montserrat" w:cs="Arial"/>
          <w:color w:val="000000" w:themeColor="text1"/>
        </w:rPr>
        <w:t xml:space="preserve"> DATOS PERSONALES.</w:t>
      </w:r>
    </w:p>
    <w:p w14:paraId="22308EC2" w14:textId="77777777" w:rsidR="00D02C88" w:rsidRDefault="00D02C88" w:rsidP="002D748E">
      <w:pPr>
        <w:spacing w:after="0" w:line="240" w:lineRule="auto"/>
        <w:jc w:val="both"/>
        <w:rPr>
          <w:rFonts w:ascii="Montserrat" w:eastAsia="Arial" w:hAnsi="Montserrat" w:cs="Arial"/>
          <w:color w:val="000000" w:themeColor="text1"/>
        </w:rPr>
      </w:pPr>
    </w:p>
    <w:p w14:paraId="7AD63525" w14:textId="100E0403" w:rsidR="008F5E52" w:rsidRPr="00D02C88" w:rsidRDefault="008F5E52"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Los dat</w:t>
      </w:r>
      <w:r w:rsidR="003F1E11" w:rsidRPr="00D02C88">
        <w:rPr>
          <w:rFonts w:ascii="Montserrat" w:eastAsia="Arial" w:hAnsi="Montserrat" w:cs="Arial"/>
          <w:color w:val="000000" w:themeColor="text1"/>
        </w:rPr>
        <w:t xml:space="preserve">os personales es </w:t>
      </w:r>
      <w:r w:rsidRPr="00D02C88">
        <w:rPr>
          <w:rFonts w:ascii="Montserrat" w:eastAsia="Arial" w:hAnsi="Montserrat" w:cs="Arial"/>
          <w:color w:val="000000" w:themeColor="text1"/>
        </w:rPr>
        <w:t>toda aquella información que se relaciona con tu persona y que te iden</w:t>
      </w:r>
      <w:r w:rsidR="007D73A6">
        <w:rPr>
          <w:rFonts w:ascii="Montserrat" w:eastAsia="Arial" w:hAnsi="Montserrat" w:cs="Arial"/>
          <w:color w:val="000000" w:themeColor="text1"/>
        </w:rPr>
        <w:t>tifica o te hace indetectable, p</w:t>
      </w:r>
      <w:r w:rsidRPr="00D02C88">
        <w:rPr>
          <w:rFonts w:ascii="Montserrat" w:eastAsia="Arial" w:hAnsi="Montserrat" w:cs="Arial"/>
          <w:color w:val="000000" w:themeColor="text1"/>
        </w:rPr>
        <w:t>or ejemplo, sí alguien dice el nombre de alguna persona, podemos saber a quién se refieren.</w:t>
      </w:r>
    </w:p>
    <w:p w14:paraId="769D0D3C" w14:textId="77777777" w:rsidR="005F711A" w:rsidRPr="00D02C88" w:rsidRDefault="005F711A" w:rsidP="002D748E">
      <w:pPr>
        <w:spacing w:after="0" w:line="240" w:lineRule="auto"/>
        <w:jc w:val="both"/>
        <w:rPr>
          <w:rFonts w:ascii="Montserrat" w:eastAsia="Arial" w:hAnsi="Montserrat" w:cs="Arial"/>
          <w:color w:val="000000" w:themeColor="text1"/>
        </w:rPr>
      </w:pPr>
    </w:p>
    <w:p w14:paraId="52D8A5DA" w14:textId="77777777" w:rsidR="008F5E52" w:rsidRPr="00D02C88" w:rsidRDefault="007A0B03" w:rsidP="002D748E">
      <w:pPr>
        <w:spacing w:after="0" w:line="240" w:lineRule="auto"/>
        <w:jc w:val="both"/>
        <w:rPr>
          <w:rFonts w:ascii="Montserrat" w:hAnsi="Montserrat"/>
        </w:rPr>
      </w:pPr>
      <w:r w:rsidRPr="00D02C88">
        <w:rPr>
          <w:rFonts w:ascii="Montserrat" w:hAnsi="Montserrat"/>
        </w:rPr>
        <w:t>L</w:t>
      </w:r>
      <w:r w:rsidR="008F5E52" w:rsidRPr="00D02C88">
        <w:rPr>
          <w:rFonts w:ascii="Montserrat" w:hAnsi="Montserrat"/>
        </w:rPr>
        <w:t>a CURP tiene datos como tu nombre, fecha y lugar de nacimiento, y sirve para identificarte.</w:t>
      </w:r>
    </w:p>
    <w:p w14:paraId="54CD245A" w14:textId="77777777" w:rsidR="005F711A" w:rsidRPr="00D02C88" w:rsidRDefault="005F711A" w:rsidP="002D748E">
      <w:pPr>
        <w:spacing w:after="0" w:line="240" w:lineRule="auto"/>
        <w:jc w:val="both"/>
        <w:rPr>
          <w:rFonts w:ascii="Montserrat" w:hAnsi="Montserrat"/>
        </w:rPr>
      </w:pPr>
    </w:p>
    <w:p w14:paraId="33C3D967" w14:textId="4BF49113" w:rsidR="008F5E52" w:rsidRPr="00D02C88" w:rsidRDefault="008F5E52" w:rsidP="002D748E">
      <w:pPr>
        <w:spacing w:after="0" w:line="240" w:lineRule="auto"/>
        <w:jc w:val="both"/>
        <w:rPr>
          <w:rFonts w:ascii="Montserrat" w:hAnsi="Montserrat"/>
        </w:rPr>
      </w:pPr>
      <w:r w:rsidRPr="00D02C88">
        <w:rPr>
          <w:rFonts w:ascii="Montserrat" w:hAnsi="Montserrat"/>
        </w:rPr>
        <w:t xml:space="preserve">La CURP o Clave Única de Registro de </w:t>
      </w:r>
      <w:r w:rsidR="007D73A6">
        <w:rPr>
          <w:rFonts w:ascii="Montserrat" w:hAnsi="Montserrat"/>
        </w:rPr>
        <w:t>Población es un dato personal, t</w:t>
      </w:r>
      <w:r w:rsidRPr="00D02C88">
        <w:rPr>
          <w:rFonts w:ascii="Montserrat" w:hAnsi="Montserrat"/>
        </w:rPr>
        <w:t>ambién las fotografías lo son. Hay algunos datos personales que puedes compartir con otras personas de manera cotidiana, pero otros datos son más sensibles, por ejemplo, tu estado de salud, origen étnico, cree</w:t>
      </w:r>
      <w:r w:rsidR="007D73A6">
        <w:rPr>
          <w:rFonts w:ascii="Montserrat" w:hAnsi="Montserrat"/>
        </w:rPr>
        <w:t>ncias religiosas, entre otros, e</w:t>
      </w:r>
      <w:r w:rsidRPr="00D02C88">
        <w:rPr>
          <w:rFonts w:ascii="Montserrat" w:hAnsi="Montserrat"/>
        </w:rPr>
        <w:t>stos son datos íntimos que deben ser protegidos.</w:t>
      </w:r>
    </w:p>
    <w:p w14:paraId="1231BE67" w14:textId="77777777" w:rsidR="008F5E52" w:rsidRPr="00D02C88" w:rsidRDefault="008F5E52" w:rsidP="002D748E">
      <w:pPr>
        <w:spacing w:after="0" w:line="240" w:lineRule="auto"/>
        <w:jc w:val="both"/>
        <w:rPr>
          <w:rFonts w:ascii="Montserrat" w:hAnsi="Montserrat"/>
        </w:rPr>
      </w:pPr>
    </w:p>
    <w:p w14:paraId="5342772C" w14:textId="0305DDE6" w:rsidR="008F5E52" w:rsidRPr="00D02C88" w:rsidRDefault="008F5E52" w:rsidP="00D02C88">
      <w:pPr>
        <w:spacing w:after="0" w:line="240" w:lineRule="auto"/>
        <w:jc w:val="both"/>
        <w:rPr>
          <w:rFonts w:ascii="Montserrat" w:hAnsi="Montserrat"/>
        </w:rPr>
      </w:pPr>
      <w:r w:rsidRPr="00D02C88">
        <w:rPr>
          <w:rFonts w:ascii="Montserrat" w:hAnsi="Montserrat"/>
        </w:rPr>
        <w:t xml:space="preserve">Observa el siguiente video que presenta el caso de Lupita, una niña de </w:t>
      </w:r>
      <w:proofErr w:type="spellStart"/>
      <w:r w:rsidRPr="00D02C88">
        <w:rPr>
          <w:rFonts w:ascii="Montserrat" w:hAnsi="Montserrat"/>
        </w:rPr>
        <w:t>Kipatla</w:t>
      </w:r>
      <w:proofErr w:type="spellEnd"/>
      <w:r w:rsidRPr="00D02C88">
        <w:rPr>
          <w:rFonts w:ascii="Montserrat" w:hAnsi="Montserrat"/>
        </w:rPr>
        <w:t xml:space="preserve"> que tie</w:t>
      </w:r>
      <w:r w:rsidR="007D73A6">
        <w:rPr>
          <w:rFonts w:ascii="Montserrat" w:hAnsi="Montserrat"/>
        </w:rPr>
        <w:t>ne un secreto, p</w:t>
      </w:r>
      <w:r w:rsidRPr="00D02C88">
        <w:rPr>
          <w:rFonts w:ascii="Montserrat" w:hAnsi="Montserrat"/>
        </w:rPr>
        <w:t xml:space="preserve">ero cuando alguien lo revela, pasan cosas que le pueden afectar. </w:t>
      </w:r>
      <w:r w:rsidR="00D70A10" w:rsidRPr="00D02C88">
        <w:rPr>
          <w:rFonts w:ascii="Montserrat" w:hAnsi="Montserrat"/>
        </w:rPr>
        <w:t>Ve el video desde el inicio</w:t>
      </w:r>
      <w:r w:rsidR="007A0B03" w:rsidRPr="00D02C88">
        <w:rPr>
          <w:rFonts w:ascii="Montserrat" w:hAnsi="Montserrat"/>
        </w:rPr>
        <w:t xml:space="preserve"> hasta el</w:t>
      </w:r>
      <w:r w:rsidR="007D73A6">
        <w:rPr>
          <w:rFonts w:ascii="Montserrat" w:hAnsi="Montserrat"/>
        </w:rPr>
        <w:t xml:space="preserve"> minuto 4:48</w:t>
      </w:r>
    </w:p>
    <w:p w14:paraId="49882CCE" w14:textId="77777777" w:rsidR="00D02C88" w:rsidRDefault="00D02C88" w:rsidP="00D02C88">
      <w:pPr>
        <w:spacing w:after="0" w:line="240" w:lineRule="auto"/>
        <w:jc w:val="both"/>
        <w:rPr>
          <w:rFonts w:ascii="Montserrat" w:hAnsi="Montserrat"/>
        </w:rPr>
      </w:pPr>
    </w:p>
    <w:p w14:paraId="73C493D5" w14:textId="3079BE59" w:rsidR="00D70A10" w:rsidRPr="00D02C88" w:rsidRDefault="00D70A10" w:rsidP="00D02C88">
      <w:pPr>
        <w:pStyle w:val="Prrafodelista"/>
        <w:numPr>
          <w:ilvl w:val="0"/>
          <w:numId w:val="18"/>
        </w:numPr>
        <w:spacing w:after="0" w:line="240" w:lineRule="auto"/>
        <w:jc w:val="both"/>
        <w:rPr>
          <w:rFonts w:ascii="Montserrat" w:hAnsi="Montserrat"/>
          <w:b/>
        </w:rPr>
      </w:pPr>
      <w:proofErr w:type="spellStart"/>
      <w:r w:rsidRPr="00D02C88">
        <w:rPr>
          <w:rFonts w:ascii="Montserrat" w:hAnsi="Montserrat"/>
          <w:b/>
        </w:rPr>
        <w:t>Kipatla</w:t>
      </w:r>
      <w:proofErr w:type="spellEnd"/>
      <w:r w:rsidRPr="00D02C88">
        <w:rPr>
          <w:rFonts w:ascii="Montserrat" w:hAnsi="Montserrat"/>
          <w:b/>
        </w:rPr>
        <w:t>. Media torta para Lupita</w:t>
      </w:r>
      <w:r w:rsidR="003F1E11" w:rsidRPr="00D02C88">
        <w:rPr>
          <w:rFonts w:ascii="Montserrat" w:hAnsi="Montserrat"/>
          <w:b/>
        </w:rPr>
        <w:t>.</w:t>
      </w:r>
    </w:p>
    <w:p w14:paraId="5011FA5F" w14:textId="77777777" w:rsidR="00D04C98" w:rsidRPr="00D02C88" w:rsidRDefault="0078562E" w:rsidP="00D02C88">
      <w:pPr>
        <w:spacing w:after="0" w:line="240" w:lineRule="auto"/>
        <w:ind w:left="360"/>
        <w:jc w:val="both"/>
        <w:rPr>
          <w:rFonts w:ascii="Montserrat" w:hAnsi="Montserrat"/>
        </w:rPr>
      </w:pPr>
      <w:hyperlink r:id="rId13" w:history="1">
        <w:r w:rsidR="00D70A10" w:rsidRPr="00D02C88">
          <w:rPr>
            <w:rStyle w:val="Hipervnculo"/>
            <w:rFonts w:ascii="Montserrat" w:hAnsi="Montserrat"/>
          </w:rPr>
          <w:t>https://www.youtube.com/watch?v=-SyzCFu2uZU</w:t>
        </w:r>
      </w:hyperlink>
    </w:p>
    <w:p w14:paraId="7196D064" w14:textId="77777777" w:rsidR="00D70A10" w:rsidRPr="00D02C88" w:rsidRDefault="00D70A10" w:rsidP="002D748E">
      <w:pPr>
        <w:spacing w:after="0" w:line="240" w:lineRule="auto"/>
        <w:jc w:val="both"/>
        <w:rPr>
          <w:rFonts w:ascii="Montserrat" w:hAnsi="Montserrat"/>
        </w:rPr>
      </w:pPr>
    </w:p>
    <w:p w14:paraId="7D05ADA9" w14:textId="1DB61178" w:rsidR="00D70A10" w:rsidRPr="00D02C88" w:rsidRDefault="00D70A10" w:rsidP="002D748E">
      <w:pPr>
        <w:spacing w:after="0" w:line="240" w:lineRule="auto"/>
        <w:jc w:val="both"/>
        <w:rPr>
          <w:rFonts w:ascii="Montserrat" w:hAnsi="Montserrat"/>
        </w:rPr>
      </w:pPr>
      <w:r w:rsidRPr="00D02C88">
        <w:rPr>
          <w:rFonts w:ascii="Montserrat" w:hAnsi="Montserrat"/>
        </w:rPr>
        <w:t>Como viste, Lupita vive con VIH, es decir, con el Virus de Inmunodeficiencia Humana. Este es un dato personal que comentó con el personal que</w:t>
      </w:r>
      <w:r w:rsidR="007D73A6">
        <w:rPr>
          <w:rFonts w:ascii="Montserrat" w:hAnsi="Montserrat"/>
        </w:rPr>
        <w:t xml:space="preserve"> fue a vacunarlos a la escuela, s</w:t>
      </w:r>
      <w:r w:rsidRPr="00D02C88">
        <w:rPr>
          <w:rFonts w:ascii="Montserrat" w:hAnsi="Montserrat"/>
        </w:rPr>
        <w:t>in embargo, como vimos, una de las enfermeras lo dijo en voz alta y eso hizo que todas sus compañeras y compañeros se enteraran de dicha situación.</w:t>
      </w:r>
    </w:p>
    <w:p w14:paraId="34FF1C98" w14:textId="77777777" w:rsidR="005F711A" w:rsidRPr="00D02C88" w:rsidRDefault="005F711A" w:rsidP="002D748E">
      <w:pPr>
        <w:spacing w:after="0" w:line="240" w:lineRule="auto"/>
        <w:jc w:val="both"/>
        <w:rPr>
          <w:rFonts w:ascii="Montserrat" w:hAnsi="Montserrat"/>
        </w:rPr>
      </w:pPr>
    </w:p>
    <w:p w14:paraId="713B2545" w14:textId="77777777" w:rsidR="00D70A10" w:rsidRPr="00D02C88" w:rsidRDefault="00D70A10" w:rsidP="002D748E">
      <w:pPr>
        <w:spacing w:after="0" w:line="240" w:lineRule="auto"/>
        <w:jc w:val="both"/>
        <w:rPr>
          <w:rFonts w:ascii="Montserrat" w:hAnsi="Montserrat"/>
        </w:rPr>
      </w:pPr>
      <w:r w:rsidRPr="00D02C88">
        <w:rPr>
          <w:rFonts w:ascii="Montserrat" w:hAnsi="Montserrat"/>
        </w:rPr>
        <w:t>Los datos personales solo deben compartirse con otras personas que necesiten saberlo. Por ejemplo, en el caso de Lupita, era necesario que los enfermeros supieran de su condición médica porque la vacuna podría tener efectos negativos para su s</w:t>
      </w:r>
      <w:r w:rsidR="005F711A" w:rsidRPr="00D02C88">
        <w:rPr>
          <w:rFonts w:ascii="Montserrat" w:hAnsi="Montserrat"/>
        </w:rPr>
        <w:t>alud.</w:t>
      </w:r>
    </w:p>
    <w:p w14:paraId="6D072C0D" w14:textId="77777777" w:rsidR="005F711A" w:rsidRPr="00D02C88" w:rsidRDefault="005F711A" w:rsidP="002D748E">
      <w:pPr>
        <w:spacing w:after="0" w:line="240" w:lineRule="auto"/>
        <w:jc w:val="both"/>
        <w:rPr>
          <w:rFonts w:ascii="Montserrat" w:hAnsi="Montserrat"/>
        </w:rPr>
      </w:pPr>
    </w:p>
    <w:p w14:paraId="02EA6DF8" w14:textId="77777777" w:rsidR="00D70A10" w:rsidRPr="00D02C88" w:rsidRDefault="00D70A10" w:rsidP="002D748E">
      <w:pPr>
        <w:spacing w:after="0" w:line="240" w:lineRule="auto"/>
        <w:jc w:val="both"/>
        <w:rPr>
          <w:rFonts w:ascii="Montserrat" w:hAnsi="Montserrat"/>
        </w:rPr>
      </w:pPr>
      <w:r w:rsidRPr="00D02C88">
        <w:rPr>
          <w:rFonts w:ascii="Montserrat" w:hAnsi="Montserrat"/>
        </w:rPr>
        <w:t>¿Qué pasa cuando alguien comparte información personal sin autorización?</w:t>
      </w:r>
    </w:p>
    <w:p w14:paraId="48A21919" w14:textId="77777777" w:rsidR="005F711A" w:rsidRPr="00D02C88" w:rsidRDefault="005F711A" w:rsidP="002D748E">
      <w:pPr>
        <w:spacing w:after="0" w:line="240" w:lineRule="auto"/>
        <w:jc w:val="both"/>
        <w:rPr>
          <w:rFonts w:ascii="Montserrat" w:hAnsi="Montserrat"/>
        </w:rPr>
      </w:pPr>
    </w:p>
    <w:p w14:paraId="7F380665" w14:textId="77777777" w:rsidR="00D70A10" w:rsidRPr="00D02C88" w:rsidRDefault="00D70A10" w:rsidP="002D748E">
      <w:pPr>
        <w:spacing w:after="0" w:line="240" w:lineRule="auto"/>
        <w:jc w:val="both"/>
        <w:rPr>
          <w:rFonts w:ascii="Montserrat" w:hAnsi="Montserrat"/>
        </w:rPr>
      </w:pPr>
      <w:r w:rsidRPr="00D02C88">
        <w:rPr>
          <w:rFonts w:ascii="Montserrat" w:hAnsi="Montserrat"/>
        </w:rPr>
        <w:t>Si alguien comparte información personal sin autorización, se está violando el derecho a la intimidad y a la protección de datos personales. Nadie puede compartir datos, imágenes u otra información que pueda identificar a las personas sin su autorizació</w:t>
      </w:r>
      <w:r w:rsidR="005F711A" w:rsidRPr="00D02C88">
        <w:rPr>
          <w:rFonts w:ascii="Montserrat" w:hAnsi="Montserrat"/>
        </w:rPr>
        <w:t>n y la de sus padres y tutores.</w:t>
      </w:r>
    </w:p>
    <w:p w14:paraId="6BD18F9B" w14:textId="77777777" w:rsidR="005F711A" w:rsidRPr="00D02C88" w:rsidRDefault="005F711A" w:rsidP="002D748E">
      <w:pPr>
        <w:spacing w:after="0" w:line="240" w:lineRule="auto"/>
        <w:jc w:val="both"/>
        <w:rPr>
          <w:rFonts w:ascii="Montserrat" w:hAnsi="Montserrat"/>
        </w:rPr>
      </w:pPr>
    </w:p>
    <w:p w14:paraId="742065AF" w14:textId="6CC8EB34" w:rsidR="00D70A10" w:rsidRPr="00D02C88" w:rsidRDefault="00D70A10" w:rsidP="002D748E">
      <w:pPr>
        <w:spacing w:after="0" w:line="240" w:lineRule="auto"/>
        <w:jc w:val="both"/>
        <w:rPr>
          <w:rFonts w:ascii="Montserrat" w:hAnsi="Montserrat"/>
        </w:rPr>
      </w:pPr>
      <w:r w:rsidRPr="00D02C88">
        <w:rPr>
          <w:rFonts w:ascii="Montserrat" w:hAnsi="Montserrat"/>
        </w:rPr>
        <w:t xml:space="preserve">En la Constitución Política </w:t>
      </w:r>
      <w:r w:rsidR="007A0B03" w:rsidRPr="00D02C88">
        <w:rPr>
          <w:rFonts w:ascii="Montserrat" w:hAnsi="Montserrat"/>
        </w:rPr>
        <w:t xml:space="preserve">de los Estados Unidos Mexicanos, </w:t>
      </w:r>
      <w:r w:rsidRPr="00D02C88">
        <w:rPr>
          <w:rFonts w:ascii="Montserrat" w:hAnsi="Montserrat"/>
        </w:rPr>
        <w:t xml:space="preserve">en </w:t>
      </w:r>
      <w:r w:rsidR="007A0B03" w:rsidRPr="00D02C88">
        <w:rPr>
          <w:rFonts w:ascii="Montserrat" w:hAnsi="Montserrat"/>
        </w:rPr>
        <w:t xml:space="preserve">el Artículo 16 </w:t>
      </w:r>
      <w:r w:rsidRPr="00D02C88">
        <w:rPr>
          <w:rFonts w:ascii="Montserrat" w:hAnsi="Montserrat"/>
        </w:rPr>
        <w:t xml:space="preserve">se garantiza la protección de los datos personales. </w:t>
      </w:r>
    </w:p>
    <w:p w14:paraId="238601FE" w14:textId="77777777" w:rsidR="00D70A10" w:rsidRPr="00D02C88" w:rsidRDefault="00D70A10" w:rsidP="002D748E">
      <w:pPr>
        <w:spacing w:after="0" w:line="240" w:lineRule="auto"/>
        <w:jc w:val="both"/>
        <w:rPr>
          <w:rFonts w:ascii="Montserrat" w:hAnsi="Montserrat"/>
        </w:rPr>
      </w:pPr>
    </w:p>
    <w:p w14:paraId="0F3CABC7" w14:textId="77777777" w:rsidR="00D70A10" w:rsidRPr="00D02C88" w:rsidRDefault="00D70A10" w:rsidP="005F711A">
      <w:pPr>
        <w:spacing w:after="0" w:line="240" w:lineRule="auto"/>
        <w:jc w:val="center"/>
        <w:rPr>
          <w:rFonts w:ascii="Montserrat" w:hAnsi="Montserrat"/>
        </w:rPr>
      </w:pPr>
      <w:r w:rsidRPr="00D02C88">
        <w:rPr>
          <w:rFonts w:ascii="Montserrat" w:hAnsi="Montserrat"/>
          <w:noProof/>
          <w:lang w:val="en-US"/>
        </w:rPr>
        <w:lastRenderedPageBreak/>
        <w:drawing>
          <wp:inline distT="0" distB="0" distL="0" distR="0" wp14:anchorId="2A5D55DA" wp14:editId="7C149C62">
            <wp:extent cx="1826744" cy="2371725"/>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1738" cy="2443125"/>
                    </a:xfrm>
                    <a:prstGeom prst="rect">
                      <a:avLst/>
                    </a:prstGeom>
                  </pic:spPr>
                </pic:pic>
              </a:graphicData>
            </a:graphic>
          </wp:inline>
        </w:drawing>
      </w:r>
    </w:p>
    <w:p w14:paraId="5B08B5D1" w14:textId="77777777" w:rsidR="005F711A" w:rsidRPr="00D02C88" w:rsidRDefault="005F711A" w:rsidP="002D748E">
      <w:pPr>
        <w:spacing w:after="0" w:line="240" w:lineRule="auto"/>
        <w:jc w:val="both"/>
        <w:rPr>
          <w:rFonts w:ascii="Montserrat" w:hAnsi="Montserrat"/>
        </w:rPr>
      </w:pPr>
    </w:p>
    <w:p w14:paraId="5D7B3B95" w14:textId="77777777" w:rsidR="00D70A10" w:rsidRPr="00D02C88" w:rsidRDefault="00D70A10" w:rsidP="002D748E">
      <w:pPr>
        <w:spacing w:after="0" w:line="240" w:lineRule="auto"/>
        <w:jc w:val="both"/>
        <w:rPr>
          <w:rFonts w:ascii="Montserrat" w:hAnsi="Montserrat"/>
        </w:rPr>
      </w:pPr>
      <w:r w:rsidRPr="00D02C88">
        <w:rPr>
          <w:rFonts w:ascii="Montserrat" w:hAnsi="Montserrat"/>
        </w:rPr>
        <w:t>En el libro de texto “Conoce Nuestra Constitución” puedes leer en la página 20 que:</w:t>
      </w:r>
    </w:p>
    <w:p w14:paraId="16DEB4AB" w14:textId="77777777" w:rsidR="005F711A" w:rsidRPr="00D02C88" w:rsidRDefault="005F711A" w:rsidP="002D748E">
      <w:pPr>
        <w:spacing w:after="0" w:line="240" w:lineRule="auto"/>
        <w:jc w:val="both"/>
        <w:rPr>
          <w:rFonts w:ascii="Montserrat" w:hAnsi="Montserrat"/>
        </w:rPr>
      </w:pPr>
    </w:p>
    <w:p w14:paraId="2207BE98" w14:textId="7D3D5A67" w:rsidR="00D70A10" w:rsidRPr="00D02C88" w:rsidRDefault="00D70A10" w:rsidP="002D748E">
      <w:pPr>
        <w:spacing w:after="0" w:line="240" w:lineRule="auto"/>
        <w:jc w:val="both"/>
        <w:rPr>
          <w:rFonts w:ascii="Montserrat" w:hAnsi="Montserrat"/>
        </w:rPr>
      </w:pPr>
      <w:r w:rsidRPr="00D02C88">
        <w:rPr>
          <w:rFonts w:ascii="Montserrat" w:hAnsi="Montserrat"/>
        </w:rPr>
        <w:t>“El gobierno debe proteger tus datos personales. Si no lo queremos, nadie puede conocer el lugar donde vivimos, nuestras creencias religiosas, nuestro estado de salud o cualquier otra información sobre nosotros”.</w:t>
      </w:r>
    </w:p>
    <w:p w14:paraId="35C21AA7" w14:textId="77777777" w:rsidR="00990C78" w:rsidRPr="00D02C88" w:rsidRDefault="00990C78" w:rsidP="002D748E">
      <w:pPr>
        <w:spacing w:after="0" w:line="240" w:lineRule="auto"/>
        <w:jc w:val="both"/>
        <w:rPr>
          <w:rFonts w:ascii="Montserrat" w:hAnsi="Montserrat"/>
        </w:rPr>
      </w:pPr>
    </w:p>
    <w:p w14:paraId="2C77F08F" w14:textId="77777777" w:rsidR="00D70A10" w:rsidRPr="00D02C88" w:rsidRDefault="0078562E" w:rsidP="005F711A">
      <w:pPr>
        <w:spacing w:after="0" w:line="240" w:lineRule="auto"/>
        <w:jc w:val="center"/>
        <w:rPr>
          <w:rFonts w:ascii="Montserrat" w:hAnsi="Montserrat"/>
        </w:rPr>
      </w:pPr>
      <w:hyperlink r:id="rId15" w:anchor="page/20" w:history="1">
        <w:r w:rsidR="00ED7C29" w:rsidRPr="00D02C88">
          <w:rPr>
            <w:rStyle w:val="Hipervnculo"/>
            <w:rFonts w:ascii="Montserrat" w:hAnsi="Montserrat"/>
          </w:rPr>
          <w:t>https://libros.conaliteg.gob.mx/20/P4CCA.htm?#page/20</w:t>
        </w:r>
      </w:hyperlink>
    </w:p>
    <w:p w14:paraId="0AD9C6F4" w14:textId="77777777" w:rsidR="00ED7C29" w:rsidRPr="00D02C88" w:rsidRDefault="00ED7C29" w:rsidP="002D748E">
      <w:pPr>
        <w:spacing w:after="0" w:line="240" w:lineRule="auto"/>
        <w:jc w:val="both"/>
        <w:rPr>
          <w:rFonts w:ascii="Montserrat" w:hAnsi="Montserrat"/>
        </w:rPr>
      </w:pPr>
    </w:p>
    <w:p w14:paraId="51179525" w14:textId="781CB725" w:rsidR="00ED7C29" w:rsidRPr="00D02C88" w:rsidRDefault="00D02C88" w:rsidP="00D02C88">
      <w:pPr>
        <w:spacing w:after="0" w:line="240" w:lineRule="auto"/>
        <w:jc w:val="both"/>
        <w:rPr>
          <w:rFonts w:ascii="Montserrat" w:hAnsi="Montserrat" w:cs="Arial"/>
        </w:rPr>
      </w:pPr>
      <w:r w:rsidRPr="00D02C88">
        <w:rPr>
          <w:rFonts w:ascii="Montserrat" w:hAnsi="Montserrat"/>
        </w:rPr>
        <w:t xml:space="preserve">Continúa </w:t>
      </w:r>
      <w:r w:rsidR="005F711A" w:rsidRPr="00D02C88">
        <w:rPr>
          <w:rFonts w:ascii="Montserrat" w:hAnsi="Montserrat"/>
        </w:rPr>
        <w:t xml:space="preserve">viendo el caso de Lupita. </w:t>
      </w:r>
      <w:r w:rsidR="00ED7C29" w:rsidRPr="00D02C88">
        <w:rPr>
          <w:rFonts w:ascii="Montserrat" w:hAnsi="Montserrat"/>
        </w:rPr>
        <w:t>Obs</w:t>
      </w:r>
      <w:r w:rsidR="007D73A6">
        <w:rPr>
          <w:rFonts w:ascii="Montserrat" w:hAnsi="Montserrat"/>
        </w:rPr>
        <w:t>erva los siguientes fragmentos d</w:t>
      </w:r>
      <w:r w:rsidR="007A0B03" w:rsidRPr="00D02C88">
        <w:rPr>
          <w:rFonts w:ascii="Montserrat" w:hAnsi="Montserrat" w:cs="Arial"/>
        </w:rPr>
        <w:t>el minuto 04:48 a</w:t>
      </w:r>
      <w:r w:rsidR="00ED7C29" w:rsidRPr="00D02C88">
        <w:rPr>
          <w:rFonts w:ascii="Montserrat" w:hAnsi="Montserrat" w:cs="Arial"/>
        </w:rPr>
        <w:t xml:space="preserve"> 07:55 y del minuto 0:05 a 11:45</w:t>
      </w:r>
    </w:p>
    <w:p w14:paraId="65F9C3DC" w14:textId="77777777" w:rsidR="005F711A" w:rsidRPr="00D02C88" w:rsidRDefault="005F711A" w:rsidP="002D748E">
      <w:pPr>
        <w:spacing w:after="0" w:line="240" w:lineRule="auto"/>
        <w:jc w:val="both"/>
        <w:rPr>
          <w:rFonts w:ascii="Montserrat" w:hAnsi="Montserrat"/>
        </w:rPr>
      </w:pPr>
    </w:p>
    <w:p w14:paraId="38ABFD7D" w14:textId="21D64285" w:rsidR="00ED7C29" w:rsidRPr="00D02C88" w:rsidRDefault="00ED7C29" w:rsidP="00D02C88">
      <w:pPr>
        <w:pStyle w:val="Prrafodelista"/>
        <w:numPr>
          <w:ilvl w:val="0"/>
          <w:numId w:val="18"/>
        </w:numPr>
        <w:spacing w:after="0" w:line="240" w:lineRule="auto"/>
        <w:jc w:val="both"/>
        <w:rPr>
          <w:rFonts w:ascii="Montserrat" w:hAnsi="Montserrat"/>
          <w:b/>
        </w:rPr>
      </w:pPr>
      <w:proofErr w:type="spellStart"/>
      <w:r w:rsidRPr="00D02C88">
        <w:rPr>
          <w:rFonts w:ascii="Montserrat" w:hAnsi="Montserrat"/>
          <w:b/>
        </w:rPr>
        <w:t>Kipatla</w:t>
      </w:r>
      <w:proofErr w:type="spellEnd"/>
      <w:r w:rsidRPr="00D02C88">
        <w:rPr>
          <w:rFonts w:ascii="Montserrat" w:hAnsi="Montserrat"/>
          <w:b/>
        </w:rPr>
        <w:t>. Media torta para Lupita</w:t>
      </w:r>
      <w:r w:rsidR="00990C78" w:rsidRPr="00D02C88">
        <w:rPr>
          <w:rFonts w:ascii="Montserrat" w:hAnsi="Montserrat"/>
          <w:b/>
        </w:rPr>
        <w:t>.</w:t>
      </w:r>
    </w:p>
    <w:p w14:paraId="78C85C24" w14:textId="77777777" w:rsidR="00ED7C29" w:rsidRPr="00D02C88" w:rsidRDefault="0078562E" w:rsidP="00D02C88">
      <w:pPr>
        <w:spacing w:after="0" w:line="240" w:lineRule="auto"/>
        <w:ind w:left="360"/>
        <w:jc w:val="both"/>
        <w:rPr>
          <w:rFonts w:ascii="Montserrat" w:hAnsi="Montserrat"/>
        </w:rPr>
      </w:pPr>
      <w:hyperlink r:id="rId16" w:history="1">
        <w:r w:rsidR="00ED7C29" w:rsidRPr="00D02C88">
          <w:rPr>
            <w:rStyle w:val="Hipervnculo"/>
            <w:rFonts w:ascii="Montserrat" w:hAnsi="Montserrat"/>
          </w:rPr>
          <w:t>https://www.youtube.com/watch?v=-SyzCFu2uZU</w:t>
        </w:r>
      </w:hyperlink>
    </w:p>
    <w:p w14:paraId="0114FD30" w14:textId="77777777" w:rsidR="00D02C88" w:rsidRDefault="00D02C88" w:rsidP="002D748E">
      <w:pPr>
        <w:spacing w:after="0" w:line="240" w:lineRule="auto"/>
        <w:jc w:val="both"/>
        <w:rPr>
          <w:rFonts w:ascii="Montserrat" w:hAnsi="Montserrat"/>
        </w:rPr>
      </w:pPr>
    </w:p>
    <w:p w14:paraId="5155E138" w14:textId="32CD1D6E" w:rsidR="00ED7C29" w:rsidRPr="00D02C88" w:rsidRDefault="00D02C88" w:rsidP="002D748E">
      <w:pPr>
        <w:spacing w:after="0" w:line="240" w:lineRule="auto"/>
        <w:jc w:val="both"/>
        <w:rPr>
          <w:rFonts w:ascii="Montserrat" w:hAnsi="Montserrat"/>
        </w:rPr>
      </w:pPr>
      <w:r>
        <w:rPr>
          <w:rFonts w:ascii="Montserrat" w:hAnsi="Montserrat"/>
        </w:rPr>
        <w:t>En el video se puede observar que</w:t>
      </w:r>
      <w:r w:rsidR="00ED7C29" w:rsidRPr="00D02C88">
        <w:rPr>
          <w:rFonts w:ascii="Montserrat" w:hAnsi="Montserrat"/>
        </w:rPr>
        <w:t xml:space="preserve"> a partir de que todas las niñas y niños se enteran de la condición médica de Lupita, empiezan a alejars</w:t>
      </w:r>
      <w:r w:rsidR="007D73A6">
        <w:rPr>
          <w:rFonts w:ascii="Montserrat" w:hAnsi="Montserrat"/>
        </w:rPr>
        <w:t>e y no quieren jugar con ella, s</w:t>
      </w:r>
      <w:r w:rsidR="00ED7C29" w:rsidRPr="00D02C88">
        <w:rPr>
          <w:rFonts w:ascii="Montserrat" w:hAnsi="Montserrat"/>
        </w:rPr>
        <w:t>in embargo, también pudiste observar que el maestro y el abuelo de Lupita se acercan a ella para escucharla, saber cómo está y sobre todo defender su inte</w:t>
      </w:r>
      <w:r w:rsidR="005F711A" w:rsidRPr="00D02C88">
        <w:rPr>
          <w:rFonts w:ascii="Montserrat" w:hAnsi="Montserrat"/>
        </w:rPr>
        <w:t>gridad y su derecho a estudiar.</w:t>
      </w:r>
    </w:p>
    <w:p w14:paraId="1F3B1409" w14:textId="77777777" w:rsidR="005F711A" w:rsidRPr="00D02C88" w:rsidRDefault="005F711A" w:rsidP="002D748E">
      <w:pPr>
        <w:spacing w:after="0" w:line="240" w:lineRule="auto"/>
        <w:jc w:val="both"/>
        <w:rPr>
          <w:rFonts w:ascii="Montserrat" w:hAnsi="Montserrat"/>
        </w:rPr>
      </w:pPr>
    </w:p>
    <w:p w14:paraId="2EA79E46" w14:textId="77777777" w:rsidR="00ED7C29" w:rsidRPr="00D02C88" w:rsidRDefault="00ED7C29" w:rsidP="002D748E">
      <w:pPr>
        <w:spacing w:after="0" w:line="240" w:lineRule="auto"/>
        <w:jc w:val="both"/>
        <w:rPr>
          <w:rFonts w:ascii="Montserrat" w:hAnsi="Montserrat"/>
        </w:rPr>
      </w:pPr>
      <w:r w:rsidRPr="00D02C88">
        <w:rPr>
          <w:rFonts w:ascii="Montserrat" w:hAnsi="Montserrat"/>
        </w:rPr>
        <w:t>Lupita se sentía triste por</w:t>
      </w:r>
      <w:r w:rsidR="007A0B03" w:rsidRPr="00D02C88">
        <w:rPr>
          <w:rFonts w:ascii="Montserrat" w:hAnsi="Montserrat"/>
        </w:rPr>
        <w:t xml:space="preserve">que sus </w:t>
      </w:r>
      <w:r w:rsidRPr="00D02C88">
        <w:rPr>
          <w:rFonts w:ascii="Montserrat" w:hAnsi="Montserrat"/>
        </w:rPr>
        <w:t xml:space="preserve">compañeras y compañeros se alejaron de ella y fue discriminada. Esta es una de las razones por las cuales la condición médica de las personas es un dato privado. Sobre todo, porque sólo debe ser de interés para las </w:t>
      </w:r>
      <w:r w:rsidR="005F711A" w:rsidRPr="00D02C88">
        <w:rPr>
          <w:rFonts w:ascii="Montserrat" w:hAnsi="Montserrat"/>
        </w:rPr>
        <w:t>personas que atienden a Lupita.</w:t>
      </w:r>
    </w:p>
    <w:p w14:paraId="562C75D1" w14:textId="77777777" w:rsidR="005F711A" w:rsidRPr="00D02C88" w:rsidRDefault="005F711A" w:rsidP="002D748E">
      <w:pPr>
        <w:spacing w:after="0" w:line="240" w:lineRule="auto"/>
        <w:jc w:val="both"/>
        <w:rPr>
          <w:rFonts w:ascii="Montserrat" w:hAnsi="Montserrat"/>
        </w:rPr>
      </w:pPr>
    </w:p>
    <w:p w14:paraId="39151C3E" w14:textId="303D5301" w:rsidR="0036177B" w:rsidRPr="00D02C88" w:rsidRDefault="00ED7C29" w:rsidP="002D748E">
      <w:pPr>
        <w:spacing w:after="0" w:line="240" w:lineRule="auto"/>
        <w:jc w:val="both"/>
        <w:rPr>
          <w:rFonts w:ascii="Montserrat" w:hAnsi="Montserrat"/>
        </w:rPr>
      </w:pPr>
      <w:r w:rsidRPr="00D02C88">
        <w:rPr>
          <w:rFonts w:ascii="Montserrat" w:hAnsi="Montserrat"/>
        </w:rPr>
        <w:t xml:space="preserve">El caso de Lupita es un ejemplo de las consecuencias que puede generar el uso inadecuado de los datos personales. Las personas a quien se le cuentan, tienen la responsabilidad de manejar la información con mucho cuidado. </w:t>
      </w:r>
    </w:p>
    <w:p w14:paraId="3BA617C5" w14:textId="77777777" w:rsidR="00B06902" w:rsidRPr="00D02C88" w:rsidRDefault="00B06902" w:rsidP="002D748E">
      <w:pPr>
        <w:spacing w:after="0" w:line="240" w:lineRule="auto"/>
        <w:jc w:val="both"/>
        <w:rPr>
          <w:rFonts w:ascii="Montserrat" w:hAnsi="Montserrat"/>
        </w:rPr>
      </w:pPr>
    </w:p>
    <w:p w14:paraId="43D5C8D3" w14:textId="77777777" w:rsidR="00ED7C29" w:rsidRPr="009A02F5" w:rsidRDefault="00ED7C29" w:rsidP="009A02F5">
      <w:pPr>
        <w:spacing w:after="0" w:line="240" w:lineRule="auto"/>
        <w:jc w:val="both"/>
        <w:rPr>
          <w:rFonts w:ascii="Montserrat" w:hAnsi="Montserrat" w:cs="Arial"/>
        </w:rPr>
      </w:pPr>
      <w:r w:rsidRPr="009A02F5">
        <w:rPr>
          <w:rFonts w:ascii="Montserrat" w:hAnsi="Montserrat"/>
        </w:rPr>
        <w:t xml:space="preserve">Observa el final del caso de Lupita. Ve el fragmento: </w:t>
      </w:r>
      <w:r w:rsidRPr="009A02F5">
        <w:rPr>
          <w:rFonts w:ascii="Montserrat" w:hAnsi="Montserrat" w:cs="Arial"/>
        </w:rPr>
        <w:t xml:space="preserve">del minuto 13:03 a 16:03 </w:t>
      </w:r>
    </w:p>
    <w:p w14:paraId="664355AD" w14:textId="77777777" w:rsidR="005F711A" w:rsidRPr="00D02C88" w:rsidRDefault="005F711A" w:rsidP="002D748E">
      <w:pPr>
        <w:spacing w:after="0" w:line="240" w:lineRule="auto"/>
        <w:jc w:val="both"/>
        <w:rPr>
          <w:rFonts w:ascii="Montserrat" w:hAnsi="Montserrat"/>
        </w:rPr>
      </w:pPr>
    </w:p>
    <w:p w14:paraId="59ABBC6D" w14:textId="2A646DE9" w:rsidR="00ED7C29" w:rsidRPr="009A02F5" w:rsidRDefault="00ED7C29" w:rsidP="009A02F5">
      <w:pPr>
        <w:pStyle w:val="Prrafodelista"/>
        <w:numPr>
          <w:ilvl w:val="0"/>
          <w:numId w:val="18"/>
        </w:numPr>
        <w:spacing w:after="0" w:line="240" w:lineRule="auto"/>
        <w:jc w:val="both"/>
        <w:rPr>
          <w:rFonts w:ascii="Montserrat" w:hAnsi="Montserrat"/>
          <w:b/>
        </w:rPr>
      </w:pPr>
      <w:proofErr w:type="spellStart"/>
      <w:r w:rsidRPr="009A02F5">
        <w:rPr>
          <w:rFonts w:ascii="Montserrat" w:hAnsi="Montserrat"/>
          <w:b/>
        </w:rPr>
        <w:lastRenderedPageBreak/>
        <w:t>Kipatla</w:t>
      </w:r>
      <w:proofErr w:type="spellEnd"/>
      <w:r w:rsidRPr="009A02F5">
        <w:rPr>
          <w:rFonts w:ascii="Montserrat" w:hAnsi="Montserrat"/>
          <w:b/>
        </w:rPr>
        <w:t>. Media torta para Lupita</w:t>
      </w:r>
      <w:r w:rsidR="00990C78" w:rsidRPr="009A02F5">
        <w:rPr>
          <w:rFonts w:ascii="Montserrat" w:hAnsi="Montserrat"/>
          <w:b/>
        </w:rPr>
        <w:t>.</w:t>
      </w:r>
    </w:p>
    <w:p w14:paraId="2B5CAF28" w14:textId="77777777" w:rsidR="00ED7C29" w:rsidRPr="009A02F5" w:rsidRDefault="0078562E" w:rsidP="009A02F5">
      <w:pPr>
        <w:spacing w:after="0" w:line="240" w:lineRule="auto"/>
        <w:ind w:left="360"/>
        <w:jc w:val="both"/>
        <w:rPr>
          <w:rFonts w:ascii="Montserrat" w:hAnsi="Montserrat"/>
        </w:rPr>
      </w:pPr>
      <w:hyperlink r:id="rId17" w:history="1">
        <w:r w:rsidR="00ED7C29" w:rsidRPr="009A02F5">
          <w:rPr>
            <w:rStyle w:val="Hipervnculo"/>
            <w:rFonts w:ascii="Montserrat" w:hAnsi="Montserrat"/>
          </w:rPr>
          <w:t>https://www.youtube.com/watch?v=-SyzCFu2uZU</w:t>
        </w:r>
      </w:hyperlink>
    </w:p>
    <w:p w14:paraId="1A965116" w14:textId="77777777" w:rsidR="00ED7C29" w:rsidRPr="00D02C88" w:rsidRDefault="00ED7C29" w:rsidP="002D748E">
      <w:pPr>
        <w:spacing w:after="0" w:line="240" w:lineRule="auto"/>
        <w:jc w:val="both"/>
        <w:rPr>
          <w:rFonts w:ascii="Montserrat" w:hAnsi="Montserrat"/>
        </w:rPr>
      </w:pPr>
    </w:p>
    <w:p w14:paraId="448209A3" w14:textId="77777777" w:rsidR="00ED7C29" w:rsidRPr="00D02C88" w:rsidRDefault="00A439AE" w:rsidP="002D748E">
      <w:pPr>
        <w:spacing w:after="0" w:line="240" w:lineRule="auto"/>
        <w:jc w:val="both"/>
        <w:rPr>
          <w:rFonts w:ascii="Montserrat" w:hAnsi="Montserrat"/>
        </w:rPr>
      </w:pPr>
      <w:r w:rsidRPr="00D02C88">
        <w:rPr>
          <w:rFonts w:ascii="Montserrat" w:hAnsi="Montserrat"/>
        </w:rPr>
        <w:t>Acaba</w:t>
      </w:r>
      <w:r w:rsidR="00ED7C29" w:rsidRPr="00D02C88">
        <w:rPr>
          <w:rFonts w:ascii="Montserrat" w:hAnsi="Montserrat"/>
        </w:rPr>
        <w:t>s de ver el fina</w:t>
      </w:r>
      <w:r w:rsidRPr="00D02C88">
        <w:rPr>
          <w:rFonts w:ascii="Montserrat" w:hAnsi="Montserrat"/>
        </w:rPr>
        <w:t>l del caso de Lupita. Como viste</w:t>
      </w:r>
      <w:r w:rsidR="00ED7C29" w:rsidRPr="00D02C88">
        <w:rPr>
          <w:rFonts w:ascii="Montserrat" w:hAnsi="Montserrat"/>
        </w:rPr>
        <w:t>, Lupita comparte con sus compañeras y compañeros información acerca de los cuidados que deben de tener y algunas ideas falsas acerca del VIH. Además, una doctora se encarga de impartir una plática a madres y padres de familia para que no tengan prejuicios acerca de Lupita.</w:t>
      </w:r>
    </w:p>
    <w:p w14:paraId="7DF4E37C" w14:textId="77777777" w:rsidR="007A0B03" w:rsidRPr="00D02C88" w:rsidRDefault="007A0B03" w:rsidP="002D748E">
      <w:pPr>
        <w:spacing w:after="0" w:line="240" w:lineRule="auto"/>
        <w:jc w:val="both"/>
        <w:rPr>
          <w:rFonts w:ascii="Montserrat" w:hAnsi="Montserrat"/>
        </w:rPr>
      </w:pPr>
    </w:p>
    <w:p w14:paraId="77AC4922" w14:textId="77777777" w:rsidR="00ED7C29" w:rsidRPr="00D02C88" w:rsidRDefault="00ED7C29" w:rsidP="002D748E">
      <w:pPr>
        <w:spacing w:after="0" w:line="240" w:lineRule="auto"/>
        <w:jc w:val="both"/>
        <w:rPr>
          <w:rFonts w:ascii="Montserrat" w:hAnsi="Montserrat"/>
        </w:rPr>
      </w:pPr>
      <w:r w:rsidRPr="00D02C88">
        <w:rPr>
          <w:rFonts w:ascii="Montserrat" w:hAnsi="Montserrat"/>
        </w:rPr>
        <w:t>Al final, las niñas y niños se dieron cuenta de que no corrían ningún riesgo al estar cerca de Lupita y se alegraron de que pudiera quedarse en la escuela.</w:t>
      </w:r>
    </w:p>
    <w:p w14:paraId="44FB30F8" w14:textId="77777777" w:rsidR="005F711A" w:rsidRPr="00D02C88" w:rsidRDefault="005F711A" w:rsidP="002D748E">
      <w:pPr>
        <w:spacing w:after="0" w:line="240" w:lineRule="auto"/>
        <w:jc w:val="both"/>
        <w:rPr>
          <w:rFonts w:ascii="Montserrat" w:hAnsi="Montserrat"/>
        </w:rPr>
      </w:pPr>
    </w:p>
    <w:p w14:paraId="47909E68" w14:textId="788E74BA" w:rsidR="00ED7C29" w:rsidRPr="00D02C88" w:rsidRDefault="009A02F5" w:rsidP="002D748E">
      <w:pPr>
        <w:spacing w:after="0" w:line="240" w:lineRule="auto"/>
        <w:jc w:val="both"/>
        <w:rPr>
          <w:rFonts w:ascii="Montserrat" w:hAnsi="Montserrat" w:cs="Arial"/>
        </w:rPr>
      </w:pPr>
      <w:r w:rsidRPr="00D02C88">
        <w:rPr>
          <w:rFonts w:ascii="Montserrat" w:hAnsi="Montserrat"/>
        </w:rPr>
        <w:t>Cómo</w:t>
      </w:r>
      <w:r w:rsidR="007A0B03" w:rsidRPr="00D02C88">
        <w:rPr>
          <w:rFonts w:ascii="Montserrat" w:hAnsi="Montserrat"/>
        </w:rPr>
        <w:t xml:space="preserve"> pudiste observar, </w:t>
      </w:r>
      <w:r w:rsidR="00ED7C29" w:rsidRPr="00D02C88">
        <w:rPr>
          <w:rFonts w:ascii="Montserrat" w:hAnsi="Montserrat"/>
        </w:rPr>
        <w:t>el mal manejo de la información persona</w:t>
      </w:r>
      <w:r w:rsidR="00A439AE" w:rsidRPr="00D02C88">
        <w:rPr>
          <w:rFonts w:ascii="Montserrat" w:hAnsi="Montserrat"/>
        </w:rPr>
        <w:t>l</w:t>
      </w:r>
      <w:r w:rsidR="00ED7C29" w:rsidRPr="00D02C88">
        <w:rPr>
          <w:rFonts w:ascii="Montserrat" w:hAnsi="Montserrat"/>
        </w:rPr>
        <w:t xml:space="preserve"> de Lupita ocasionó un problema muy grande para ella, porque las demás personas s</w:t>
      </w:r>
      <w:r w:rsidR="00706D79" w:rsidRPr="00D02C88">
        <w:rPr>
          <w:rFonts w:ascii="Montserrat" w:hAnsi="Montserrat"/>
        </w:rPr>
        <w:t xml:space="preserve">e alejaron y la discriminaron. </w:t>
      </w:r>
      <w:r w:rsidR="00ED7C29" w:rsidRPr="00D02C88">
        <w:rPr>
          <w:rFonts w:ascii="Montserrat" w:hAnsi="Montserrat"/>
        </w:rPr>
        <w:t xml:space="preserve">Por eso es muy importante que se </w:t>
      </w:r>
      <w:r w:rsidR="00ED7C29" w:rsidRPr="00D02C88">
        <w:rPr>
          <w:rFonts w:ascii="Montserrat" w:hAnsi="Montserrat" w:cs="Arial"/>
        </w:rPr>
        <w:t>proteja la información personal de todas las personas, y en este caso, de niñas y niños.</w:t>
      </w:r>
      <w:r w:rsidR="00E51464">
        <w:rPr>
          <w:rFonts w:ascii="Montserrat" w:hAnsi="Montserrat" w:cs="Arial"/>
        </w:rPr>
        <w:t xml:space="preserve"> </w:t>
      </w:r>
      <w:r w:rsidR="00A439AE" w:rsidRPr="00D02C88">
        <w:rPr>
          <w:rFonts w:ascii="Montserrat" w:hAnsi="Montserrat" w:cs="Arial"/>
        </w:rPr>
        <w:t xml:space="preserve">Recuerda, tu domicilio, número de teléfono, edad, CURP, </w:t>
      </w:r>
      <w:r w:rsidR="00A439AE" w:rsidRPr="00D02C88">
        <w:rPr>
          <w:rFonts w:ascii="Montserrat" w:hAnsi="Montserrat"/>
        </w:rPr>
        <w:t>tu estado de salud, origen étnico, creencias religiosas, y fotografías son tus datos personales.</w:t>
      </w:r>
    </w:p>
    <w:p w14:paraId="3041E394" w14:textId="77777777" w:rsidR="00ED7C29" w:rsidRPr="00D02C88" w:rsidRDefault="00ED7C29" w:rsidP="002D748E">
      <w:pPr>
        <w:spacing w:after="0" w:line="240" w:lineRule="auto"/>
        <w:jc w:val="both"/>
        <w:rPr>
          <w:rFonts w:ascii="Montserrat" w:hAnsi="Montserrat" w:cs="Arial"/>
        </w:rPr>
      </w:pPr>
    </w:p>
    <w:p w14:paraId="091032EE" w14:textId="77777777" w:rsidR="00ED7C29" w:rsidRPr="00D02C88" w:rsidRDefault="00A439AE" w:rsidP="002D748E">
      <w:pPr>
        <w:spacing w:after="0" w:line="240" w:lineRule="auto"/>
        <w:jc w:val="both"/>
        <w:rPr>
          <w:rFonts w:ascii="Montserrat" w:hAnsi="Montserrat" w:cs="Arial"/>
        </w:rPr>
      </w:pPr>
      <w:r w:rsidRPr="00D02C88">
        <w:rPr>
          <w:rFonts w:ascii="Montserrat" w:eastAsia="Arial" w:hAnsi="Montserrat" w:cs="Arial"/>
          <w:color w:val="000000" w:themeColor="text1"/>
        </w:rPr>
        <w:t xml:space="preserve">Los datos personales no se deben proporcionar a menos que sea necesario o que se </w:t>
      </w:r>
      <w:r w:rsidR="007A0B03" w:rsidRPr="00D02C88">
        <w:rPr>
          <w:rFonts w:ascii="Montserrat" w:eastAsia="Arial" w:hAnsi="Montserrat" w:cs="Arial"/>
          <w:color w:val="000000" w:themeColor="text1"/>
        </w:rPr>
        <w:t>dé</w:t>
      </w:r>
      <w:r w:rsidRPr="00D02C88">
        <w:rPr>
          <w:rFonts w:ascii="Montserrat" w:eastAsia="Arial" w:hAnsi="Montserrat" w:cs="Arial"/>
          <w:color w:val="000000" w:themeColor="text1"/>
        </w:rPr>
        <w:t xml:space="preserve"> la autorización</w:t>
      </w:r>
      <w:r w:rsidR="007A0B03" w:rsidRPr="00D02C88">
        <w:rPr>
          <w:rFonts w:ascii="Montserrat" w:eastAsia="Arial" w:hAnsi="Montserrat" w:cs="Arial"/>
          <w:color w:val="000000" w:themeColor="text1"/>
        </w:rPr>
        <w:t>.</w:t>
      </w:r>
      <w:r w:rsidRPr="00D02C88">
        <w:rPr>
          <w:rFonts w:ascii="Montserrat" w:hAnsi="Montserrat" w:cs="Arial"/>
        </w:rPr>
        <w:t xml:space="preserve"> </w:t>
      </w:r>
      <w:r w:rsidR="00ED7C29" w:rsidRPr="00D02C88">
        <w:rPr>
          <w:rFonts w:ascii="Montserrat" w:hAnsi="Montserrat" w:cs="Arial"/>
        </w:rPr>
        <w:t>Las fotografías también están protegidas. No se pueden compartir sin autorización previa.</w:t>
      </w:r>
    </w:p>
    <w:p w14:paraId="722B00AE" w14:textId="77777777" w:rsidR="005F711A" w:rsidRPr="00D02C88" w:rsidRDefault="005F711A" w:rsidP="002D748E">
      <w:pPr>
        <w:spacing w:after="0" w:line="240" w:lineRule="auto"/>
        <w:jc w:val="both"/>
        <w:rPr>
          <w:rFonts w:ascii="Montserrat" w:hAnsi="Montserrat" w:cs="Arial"/>
        </w:rPr>
      </w:pPr>
    </w:p>
    <w:p w14:paraId="4E0D3873" w14:textId="77777777" w:rsidR="00ED7C29" w:rsidRPr="00D02C88" w:rsidRDefault="00A439AE" w:rsidP="002D748E">
      <w:pPr>
        <w:spacing w:after="0" w:line="240" w:lineRule="auto"/>
        <w:jc w:val="both"/>
        <w:rPr>
          <w:rFonts w:ascii="Montserrat" w:eastAsia="Arial" w:hAnsi="Montserrat" w:cs="Arial"/>
          <w:color w:val="000000" w:themeColor="text1"/>
        </w:rPr>
      </w:pPr>
      <w:r w:rsidRPr="00D02C88">
        <w:rPr>
          <w:rFonts w:ascii="Montserrat" w:hAnsi="Montserrat" w:cs="Arial"/>
        </w:rPr>
        <w:t xml:space="preserve">Por ejemplo, cuando vas a un servicio médico, ellos </w:t>
      </w:r>
      <w:r w:rsidR="00ED7C29" w:rsidRPr="00D02C88">
        <w:rPr>
          <w:rFonts w:ascii="Montserrat" w:eastAsia="Arial" w:hAnsi="Montserrat" w:cs="Arial"/>
          <w:color w:val="000000" w:themeColor="text1"/>
        </w:rPr>
        <w:t xml:space="preserve">tienen la responsabilidad de proteger </w:t>
      </w:r>
      <w:r w:rsidRPr="00D02C88">
        <w:rPr>
          <w:rFonts w:ascii="Montserrat" w:eastAsia="Arial" w:hAnsi="Montserrat" w:cs="Arial"/>
          <w:color w:val="000000" w:themeColor="text1"/>
        </w:rPr>
        <w:t xml:space="preserve">tus </w:t>
      </w:r>
      <w:r w:rsidR="00ED7C29" w:rsidRPr="00D02C88">
        <w:rPr>
          <w:rFonts w:ascii="Montserrat" w:eastAsia="Arial" w:hAnsi="Montserrat" w:cs="Arial"/>
          <w:color w:val="000000" w:themeColor="text1"/>
        </w:rPr>
        <w:t xml:space="preserve">datos personales y sólo los pueden usar cuando sea necesario, </w:t>
      </w:r>
      <w:r w:rsidRPr="00D02C88">
        <w:rPr>
          <w:rFonts w:ascii="Montserrat" w:eastAsia="Arial" w:hAnsi="Montserrat" w:cs="Arial"/>
          <w:color w:val="000000" w:themeColor="text1"/>
        </w:rPr>
        <w:t xml:space="preserve">previo consentimiento </w:t>
      </w:r>
      <w:r w:rsidR="00ED7C29" w:rsidRPr="00D02C88">
        <w:rPr>
          <w:rFonts w:ascii="Montserrat" w:eastAsia="Arial" w:hAnsi="Montserrat" w:cs="Arial"/>
          <w:color w:val="000000" w:themeColor="text1"/>
        </w:rPr>
        <w:t xml:space="preserve">y únicamente </w:t>
      </w:r>
      <w:r w:rsidRPr="00D02C88">
        <w:rPr>
          <w:rFonts w:ascii="Montserrat" w:eastAsia="Arial" w:hAnsi="Montserrat" w:cs="Arial"/>
          <w:color w:val="000000" w:themeColor="text1"/>
        </w:rPr>
        <w:t>para los fines que correspondan.</w:t>
      </w:r>
    </w:p>
    <w:p w14:paraId="42C6D796" w14:textId="77777777" w:rsidR="00ED7C29" w:rsidRPr="00D02C88" w:rsidRDefault="00ED7C29" w:rsidP="002D748E">
      <w:pPr>
        <w:spacing w:after="0" w:line="240" w:lineRule="auto"/>
        <w:jc w:val="both"/>
        <w:rPr>
          <w:rFonts w:ascii="Montserrat" w:eastAsia="Arial" w:hAnsi="Montserrat" w:cs="Arial"/>
          <w:color w:val="000000" w:themeColor="text1"/>
        </w:rPr>
      </w:pPr>
    </w:p>
    <w:p w14:paraId="7D7A7A96" w14:textId="77777777" w:rsidR="00ED7C29" w:rsidRPr="00D02C88" w:rsidRDefault="00A439AE"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 xml:space="preserve">Lee con atención los siguientes casos, reflexiona y decide </w:t>
      </w:r>
      <w:r w:rsidR="00ED7C29" w:rsidRPr="00D02C88">
        <w:rPr>
          <w:rFonts w:ascii="Montserrat" w:eastAsia="Arial" w:hAnsi="Montserrat" w:cs="Arial"/>
          <w:color w:val="000000" w:themeColor="text1"/>
        </w:rPr>
        <w:t xml:space="preserve">si es adecuado que los personajes den sus datos personales o no. </w:t>
      </w:r>
    </w:p>
    <w:p w14:paraId="6E1831B3" w14:textId="77777777" w:rsidR="00ED7C29" w:rsidRPr="00D02C88" w:rsidRDefault="00ED7C29" w:rsidP="002D748E">
      <w:pPr>
        <w:spacing w:after="0" w:line="240" w:lineRule="auto"/>
        <w:jc w:val="both"/>
        <w:rPr>
          <w:rFonts w:ascii="Montserrat" w:eastAsia="Arial" w:hAnsi="Montserrat" w:cs="Arial"/>
          <w:color w:val="000000" w:themeColor="text1"/>
        </w:rPr>
      </w:pPr>
    </w:p>
    <w:p w14:paraId="7EE39F55" w14:textId="77777777" w:rsidR="00475BAD" w:rsidRPr="00D02C88" w:rsidRDefault="00ED7C29"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b/>
          <w:color w:val="000000" w:themeColor="text1"/>
        </w:rPr>
        <w:t>Caso 1</w:t>
      </w:r>
      <w:r w:rsidRPr="007D73A6">
        <w:rPr>
          <w:rFonts w:ascii="Montserrat" w:eastAsia="Arial" w:hAnsi="Montserrat" w:cs="Arial"/>
          <w:b/>
          <w:color w:val="000000" w:themeColor="text1"/>
        </w:rPr>
        <w:t>.</w:t>
      </w:r>
      <w:r w:rsidRPr="00D02C88">
        <w:rPr>
          <w:rFonts w:ascii="Montserrat" w:eastAsia="Arial" w:hAnsi="Montserrat" w:cs="Arial"/>
          <w:color w:val="000000" w:themeColor="text1"/>
        </w:rPr>
        <w:t xml:space="preserve"> La directora de la escuela de Mario y</w:t>
      </w:r>
      <w:r w:rsidRPr="00D02C88">
        <w:rPr>
          <w:rFonts w:ascii="Montserrat" w:hAnsi="Montserrat"/>
        </w:rPr>
        <w:t xml:space="preserve"> </w:t>
      </w:r>
      <w:r w:rsidRPr="00D02C88">
        <w:rPr>
          <w:rFonts w:ascii="Montserrat" w:eastAsia="Arial" w:hAnsi="Montserrat" w:cs="Arial"/>
          <w:color w:val="000000" w:themeColor="text1"/>
        </w:rPr>
        <w:t>Nadia acudió a su salón para darles la</w:t>
      </w:r>
      <w:r w:rsidRPr="00D02C88">
        <w:rPr>
          <w:rFonts w:ascii="Montserrat" w:hAnsi="Montserrat"/>
        </w:rPr>
        <w:t xml:space="preserve"> </w:t>
      </w:r>
      <w:r w:rsidRPr="00D02C88">
        <w:rPr>
          <w:rFonts w:ascii="Montserrat" w:eastAsia="Arial" w:hAnsi="Montserrat" w:cs="Arial"/>
          <w:color w:val="000000" w:themeColor="text1"/>
        </w:rPr>
        <w:t>bienvenida y, para conocerlos, les pidió</w:t>
      </w:r>
      <w:r w:rsidR="00990C78" w:rsidRPr="00D02C88">
        <w:rPr>
          <w:rFonts w:ascii="Montserrat" w:eastAsia="Arial" w:hAnsi="Montserrat" w:cs="Arial"/>
          <w:color w:val="000000" w:themeColor="text1"/>
        </w:rPr>
        <w:t xml:space="preserve"> que dijeran sus nombres y edades.</w:t>
      </w:r>
    </w:p>
    <w:p w14:paraId="54E11D2A" w14:textId="7D647B82" w:rsidR="005F711A" w:rsidRPr="00D02C88" w:rsidRDefault="005F711A" w:rsidP="002D748E">
      <w:pPr>
        <w:spacing w:after="0" w:line="240" w:lineRule="auto"/>
        <w:jc w:val="both"/>
        <w:rPr>
          <w:rFonts w:ascii="Montserrat" w:eastAsia="Arial" w:hAnsi="Montserrat" w:cs="Arial"/>
          <w:color w:val="000000" w:themeColor="text1"/>
        </w:rPr>
      </w:pPr>
    </w:p>
    <w:p w14:paraId="621EB423" w14:textId="77777777" w:rsidR="00ED7C29" w:rsidRPr="00D02C88" w:rsidRDefault="00ED7C29"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b/>
          <w:color w:val="000000" w:themeColor="text1"/>
        </w:rPr>
        <w:t>Caso 2.</w:t>
      </w:r>
      <w:r w:rsidRPr="00D02C88">
        <w:rPr>
          <w:rFonts w:ascii="Montserrat" w:eastAsia="Arial" w:hAnsi="Montserrat" w:cs="Arial"/>
          <w:color w:val="000000" w:themeColor="text1"/>
        </w:rPr>
        <w:t xml:space="preserve"> Cuando Mario y Nadia salieron de la</w:t>
      </w:r>
      <w:r w:rsidRPr="00D02C88">
        <w:rPr>
          <w:rFonts w:ascii="Montserrat" w:hAnsi="Montserrat"/>
        </w:rPr>
        <w:t xml:space="preserve"> </w:t>
      </w:r>
      <w:r w:rsidRPr="00D02C88">
        <w:rPr>
          <w:rFonts w:ascii="Montserrat" w:eastAsia="Arial" w:hAnsi="Montserrat" w:cs="Arial"/>
          <w:color w:val="000000" w:themeColor="text1"/>
        </w:rPr>
        <w:t>escuela, dos personas desconocidas les</w:t>
      </w:r>
      <w:r w:rsidRPr="00D02C88">
        <w:rPr>
          <w:rFonts w:ascii="Montserrat" w:hAnsi="Montserrat"/>
        </w:rPr>
        <w:t xml:space="preserve"> </w:t>
      </w:r>
      <w:r w:rsidRPr="00D02C88">
        <w:rPr>
          <w:rFonts w:ascii="Montserrat" w:eastAsia="Arial" w:hAnsi="Montserrat" w:cs="Arial"/>
          <w:color w:val="000000" w:themeColor="text1"/>
        </w:rPr>
        <w:t>ofrecieron unos dulces y les preguntaron</w:t>
      </w:r>
      <w:r w:rsidRPr="00D02C88">
        <w:rPr>
          <w:rFonts w:ascii="Montserrat" w:hAnsi="Montserrat"/>
        </w:rPr>
        <w:t xml:space="preserve"> </w:t>
      </w:r>
      <w:r w:rsidRPr="00D02C88">
        <w:rPr>
          <w:rFonts w:ascii="Montserrat" w:eastAsia="Arial" w:hAnsi="Montserrat" w:cs="Arial"/>
          <w:color w:val="000000" w:themeColor="text1"/>
        </w:rPr>
        <w:t>sus nombres, domicilios y teléfonos.</w:t>
      </w:r>
    </w:p>
    <w:p w14:paraId="31126E5D" w14:textId="77777777" w:rsidR="00ED7C29" w:rsidRPr="00D02C88" w:rsidRDefault="00ED7C29" w:rsidP="002D748E">
      <w:pPr>
        <w:spacing w:after="0" w:line="240" w:lineRule="auto"/>
        <w:jc w:val="both"/>
        <w:rPr>
          <w:rFonts w:ascii="Montserrat" w:eastAsia="Arial" w:hAnsi="Montserrat" w:cs="Arial"/>
          <w:color w:val="000000" w:themeColor="text1"/>
        </w:rPr>
      </w:pPr>
    </w:p>
    <w:p w14:paraId="02026656" w14:textId="77777777" w:rsidR="00ED7C29" w:rsidRPr="00D02C88" w:rsidRDefault="00ED7C29"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¿En qué situación Nadia y Mario pueden dar sus datos personales?</w:t>
      </w:r>
    </w:p>
    <w:p w14:paraId="2DE403A5" w14:textId="77777777" w:rsidR="00ED7C29" w:rsidRPr="00D02C88" w:rsidRDefault="00ED7C29" w:rsidP="002D748E">
      <w:pPr>
        <w:spacing w:after="0" w:line="240" w:lineRule="auto"/>
        <w:jc w:val="both"/>
        <w:rPr>
          <w:rFonts w:ascii="Montserrat" w:eastAsia="Arial" w:hAnsi="Montserrat" w:cs="Arial"/>
          <w:color w:val="000000" w:themeColor="text1"/>
        </w:rPr>
      </w:pPr>
    </w:p>
    <w:p w14:paraId="636F2BB3" w14:textId="68501918" w:rsidR="00ED7C29" w:rsidRPr="00D02C88" w:rsidRDefault="00A439AE"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En la primera</w:t>
      </w:r>
      <w:r w:rsidRPr="00D02C88">
        <w:rPr>
          <w:rFonts w:ascii="Montserrat" w:eastAsia="Arial" w:hAnsi="Montserrat" w:cs="Arial"/>
          <w:b/>
          <w:color w:val="000000" w:themeColor="text1"/>
        </w:rPr>
        <w:t xml:space="preserve"> </w:t>
      </w:r>
      <w:r w:rsidR="00ED7C29" w:rsidRPr="00D02C88">
        <w:rPr>
          <w:rFonts w:ascii="Montserrat" w:eastAsia="Arial" w:hAnsi="Montserrat" w:cs="Arial"/>
          <w:color w:val="000000" w:themeColor="text1"/>
        </w:rPr>
        <w:t xml:space="preserve">situación, Nadia y Mario pueden dar sus datos personales, porque así puede conocerlos la directora y sus </w:t>
      </w:r>
      <w:r w:rsidR="007D73A6">
        <w:rPr>
          <w:rFonts w:ascii="Montserrat" w:eastAsia="Arial" w:hAnsi="Montserrat" w:cs="Arial"/>
          <w:color w:val="000000" w:themeColor="text1"/>
        </w:rPr>
        <w:t>demás compañeras y compañeros, a</w:t>
      </w:r>
      <w:r w:rsidR="00ED7C29" w:rsidRPr="00D02C88">
        <w:rPr>
          <w:rFonts w:ascii="Montserrat" w:eastAsia="Arial" w:hAnsi="Montserrat" w:cs="Arial"/>
          <w:color w:val="000000" w:themeColor="text1"/>
        </w:rPr>
        <w:t>demás, la directora es una persona responsable y debe cuidar los datos personales de los dos niños.</w:t>
      </w:r>
    </w:p>
    <w:p w14:paraId="62431CDC" w14:textId="77777777" w:rsidR="003916A3" w:rsidRPr="00D02C88" w:rsidRDefault="003916A3" w:rsidP="002D748E">
      <w:pPr>
        <w:spacing w:after="0" w:line="240" w:lineRule="auto"/>
        <w:jc w:val="both"/>
        <w:rPr>
          <w:rFonts w:ascii="Montserrat" w:eastAsia="Arial" w:hAnsi="Montserrat" w:cs="Arial"/>
          <w:color w:val="000000" w:themeColor="text1"/>
        </w:rPr>
      </w:pPr>
    </w:p>
    <w:p w14:paraId="6673FD06" w14:textId="3E5636A1" w:rsidR="00ED7C29" w:rsidRPr="00D02C88" w:rsidRDefault="007D73A6" w:rsidP="002D748E">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En el caso 2 </w:t>
      </w:r>
      <w:r w:rsidR="00ED7C29" w:rsidRPr="00D02C88">
        <w:rPr>
          <w:rFonts w:ascii="Montserrat" w:eastAsia="Arial" w:hAnsi="Montserrat" w:cs="Arial"/>
          <w:color w:val="000000" w:themeColor="text1"/>
        </w:rPr>
        <w:t>Nadia y Mario no deben dar sus datos personales, porque no conocen a esas personas y no saben qué harán con ellos, y pueden hacer un uso indebido de sus datos.</w:t>
      </w:r>
    </w:p>
    <w:p w14:paraId="49E398E2" w14:textId="77777777" w:rsidR="00ED7C29" w:rsidRPr="00D02C88" w:rsidRDefault="00ED7C29" w:rsidP="002D748E">
      <w:pPr>
        <w:spacing w:after="0" w:line="240" w:lineRule="auto"/>
        <w:jc w:val="both"/>
        <w:rPr>
          <w:rFonts w:ascii="Montserrat" w:eastAsia="Arial" w:hAnsi="Montserrat" w:cs="Arial"/>
          <w:color w:val="000000" w:themeColor="text1"/>
        </w:rPr>
      </w:pPr>
    </w:p>
    <w:p w14:paraId="0185D7A2" w14:textId="77777777" w:rsidR="00ED7C29" w:rsidRPr="00D02C88" w:rsidRDefault="00A439AE"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lastRenderedPageBreak/>
        <w:t>Recuerda q</w:t>
      </w:r>
      <w:r w:rsidR="00ED7C29" w:rsidRPr="00D02C88">
        <w:rPr>
          <w:rFonts w:ascii="Montserrat" w:eastAsia="Arial" w:hAnsi="Montserrat" w:cs="Arial"/>
          <w:color w:val="000000" w:themeColor="text1"/>
        </w:rPr>
        <w:t xml:space="preserve">ue es importante evita dar los datos personales a desconocidos, ya sea en la calle, por teléfono, en la puerta de la casa o por internet. </w:t>
      </w:r>
      <w:r w:rsidR="007A0B03" w:rsidRPr="00D02C88">
        <w:rPr>
          <w:rFonts w:ascii="Montserrat" w:eastAsia="Arial" w:hAnsi="Montserrat" w:cs="Arial"/>
          <w:color w:val="000000" w:themeColor="text1"/>
        </w:rPr>
        <w:t>L</w:t>
      </w:r>
      <w:r w:rsidR="00ED7C29" w:rsidRPr="00D02C88">
        <w:rPr>
          <w:rFonts w:ascii="Montserrat" w:eastAsia="Arial" w:hAnsi="Montserrat" w:cs="Arial"/>
          <w:color w:val="000000" w:themeColor="text1"/>
        </w:rPr>
        <w:t>a</w:t>
      </w:r>
      <w:r w:rsidRPr="00D02C88">
        <w:rPr>
          <w:rFonts w:ascii="Montserrat" w:eastAsia="Arial" w:hAnsi="Montserrat" w:cs="Arial"/>
          <w:color w:val="000000" w:themeColor="text1"/>
        </w:rPr>
        <w:t>s personas a las que se los de</w:t>
      </w:r>
      <w:r w:rsidR="007A0B03" w:rsidRPr="00D02C88">
        <w:rPr>
          <w:rFonts w:ascii="Montserrat" w:eastAsia="Arial" w:hAnsi="Montserrat" w:cs="Arial"/>
          <w:color w:val="000000" w:themeColor="text1"/>
        </w:rPr>
        <w:t xml:space="preserve">s, </w:t>
      </w:r>
      <w:r w:rsidR="00ED7C29" w:rsidRPr="00D02C88">
        <w:rPr>
          <w:rFonts w:ascii="Montserrat" w:eastAsia="Arial" w:hAnsi="Montserrat" w:cs="Arial"/>
          <w:color w:val="000000" w:themeColor="text1"/>
        </w:rPr>
        <w:t>tienen la responsabilidad de cuidarlos.</w:t>
      </w:r>
    </w:p>
    <w:p w14:paraId="16287F21" w14:textId="77777777" w:rsidR="003916A3" w:rsidRPr="00D02C88" w:rsidRDefault="003916A3" w:rsidP="002D748E">
      <w:pPr>
        <w:spacing w:after="0" w:line="240" w:lineRule="auto"/>
        <w:jc w:val="both"/>
        <w:rPr>
          <w:rFonts w:ascii="Montserrat" w:eastAsia="Arial" w:hAnsi="Montserrat" w:cs="Arial"/>
          <w:color w:val="000000" w:themeColor="text1"/>
        </w:rPr>
      </w:pPr>
    </w:p>
    <w:p w14:paraId="3CE56440" w14:textId="0C7A94E2" w:rsidR="0036177B" w:rsidRDefault="00A439AE" w:rsidP="002D748E">
      <w:pPr>
        <w:spacing w:after="0" w:line="240" w:lineRule="auto"/>
        <w:jc w:val="both"/>
        <w:rPr>
          <w:rFonts w:ascii="Montserrat" w:hAnsi="Montserrat"/>
        </w:rPr>
      </w:pPr>
      <w:r w:rsidRPr="00D02C88">
        <w:rPr>
          <w:rFonts w:ascii="Montserrat" w:hAnsi="Montserrat"/>
        </w:rPr>
        <w:t>Platica con tu familia sobre lo que aprendiste, seguro les parecerá interesante y podrán decirte algo más.</w:t>
      </w:r>
    </w:p>
    <w:p w14:paraId="55AE6623" w14:textId="77777777" w:rsidR="007D73A6" w:rsidRPr="00D02C88" w:rsidRDefault="007D73A6" w:rsidP="002D748E">
      <w:pPr>
        <w:spacing w:after="0" w:line="240" w:lineRule="auto"/>
        <w:jc w:val="both"/>
        <w:rPr>
          <w:rFonts w:ascii="Montserrat" w:hAnsi="Montserrat"/>
        </w:rPr>
      </w:pPr>
    </w:p>
    <w:p w14:paraId="59573B09" w14:textId="77777777" w:rsidR="009A02F5" w:rsidRPr="00D02C88" w:rsidRDefault="009A02F5" w:rsidP="002D748E">
      <w:pPr>
        <w:spacing w:after="0" w:line="240" w:lineRule="auto"/>
        <w:jc w:val="both"/>
        <w:rPr>
          <w:rFonts w:ascii="Montserrat" w:hAnsi="Montserrat"/>
        </w:rPr>
      </w:pPr>
    </w:p>
    <w:p w14:paraId="4EF1C689" w14:textId="77777777" w:rsidR="00A439AE" w:rsidRPr="00D02C88" w:rsidRDefault="00A439AE" w:rsidP="003916A3">
      <w:pPr>
        <w:spacing w:after="0" w:line="240" w:lineRule="auto"/>
        <w:jc w:val="center"/>
        <w:rPr>
          <w:rFonts w:ascii="Montserrat" w:hAnsi="Montserrat"/>
          <w:b/>
          <w:sz w:val="24"/>
          <w:szCs w:val="24"/>
        </w:rPr>
      </w:pPr>
      <w:r w:rsidRPr="00D02C88">
        <w:rPr>
          <w:rFonts w:ascii="Montserrat" w:hAnsi="Montserrat"/>
          <w:b/>
          <w:sz w:val="24"/>
          <w:szCs w:val="24"/>
        </w:rPr>
        <w:t>¡Buen trabajo!</w:t>
      </w:r>
    </w:p>
    <w:p w14:paraId="34B3F2EB" w14:textId="77777777" w:rsidR="00A439AE" w:rsidRPr="00D02C88" w:rsidRDefault="00A439AE" w:rsidP="003916A3">
      <w:pPr>
        <w:spacing w:after="0" w:line="240" w:lineRule="auto"/>
        <w:jc w:val="center"/>
        <w:rPr>
          <w:rFonts w:ascii="Montserrat" w:hAnsi="Montserrat"/>
          <w:b/>
          <w:sz w:val="24"/>
          <w:szCs w:val="24"/>
        </w:rPr>
      </w:pPr>
    </w:p>
    <w:p w14:paraId="37840574" w14:textId="31AA332F" w:rsidR="00A439AE" w:rsidRPr="00D02C88" w:rsidRDefault="00A439AE" w:rsidP="003916A3">
      <w:pPr>
        <w:spacing w:after="0" w:line="240" w:lineRule="auto"/>
        <w:jc w:val="center"/>
        <w:rPr>
          <w:rFonts w:ascii="Montserrat" w:hAnsi="Montserrat"/>
          <w:b/>
          <w:sz w:val="24"/>
          <w:szCs w:val="24"/>
        </w:rPr>
      </w:pPr>
      <w:r w:rsidRPr="00D02C88">
        <w:rPr>
          <w:rFonts w:ascii="Montserrat" w:hAnsi="Montserrat"/>
          <w:b/>
          <w:sz w:val="24"/>
          <w:szCs w:val="24"/>
        </w:rPr>
        <w:t>Gracias por tu esfuerzo</w:t>
      </w:r>
      <w:r w:rsidR="00990C78" w:rsidRPr="00D02C88">
        <w:rPr>
          <w:rFonts w:ascii="Montserrat" w:hAnsi="Montserrat"/>
          <w:b/>
          <w:sz w:val="24"/>
          <w:szCs w:val="24"/>
        </w:rPr>
        <w:t>.</w:t>
      </w:r>
    </w:p>
    <w:p w14:paraId="7D34F5C7" w14:textId="77777777" w:rsidR="00A439AE" w:rsidRPr="00D02C88" w:rsidRDefault="00A439AE" w:rsidP="002D748E">
      <w:pPr>
        <w:spacing w:after="0" w:line="240" w:lineRule="auto"/>
        <w:jc w:val="both"/>
        <w:rPr>
          <w:rFonts w:ascii="Montserrat" w:hAnsi="Montserrat"/>
        </w:rPr>
      </w:pPr>
    </w:p>
    <w:p w14:paraId="0B4020A7" w14:textId="77777777" w:rsidR="003916A3" w:rsidRPr="00D02C88" w:rsidRDefault="003916A3" w:rsidP="002D748E">
      <w:pPr>
        <w:spacing w:after="0" w:line="240" w:lineRule="auto"/>
        <w:jc w:val="both"/>
        <w:rPr>
          <w:rFonts w:ascii="Montserrat" w:hAnsi="Montserrat"/>
        </w:rPr>
      </w:pPr>
    </w:p>
    <w:p w14:paraId="19A0F9D0" w14:textId="18BE97A0" w:rsidR="00A439AE" w:rsidRPr="00D02C88" w:rsidRDefault="00A439AE" w:rsidP="002D748E">
      <w:pPr>
        <w:spacing w:after="0" w:line="240" w:lineRule="auto"/>
        <w:jc w:val="both"/>
        <w:rPr>
          <w:rFonts w:ascii="Montserrat" w:hAnsi="Montserrat"/>
          <w:b/>
          <w:sz w:val="28"/>
          <w:szCs w:val="28"/>
        </w:rPr>
      </w:pPr>
      <w:r w:rsidRPr="00D02C88">
        <w:rPr>
          <w:rFonts w:ascii="Montserrat" w:hAnsi="Montserrat"/>
          <w:b/>
          <w:sz w:val="28"/>
          <w:szCs w:val="28"/>
        </w:rPr>
        <w:t>Para saber más</w:t>
      </w:r>
      <w:r w:rsidR="00990C78" w:rsidRPr="00D02C88">
        <w:rPr>
          <w:rFonts w:ascii="Montserrat" w:hAnsi="Montserrat"/>
          <w:b/>
          <w:sz w:val="28"/>
          <w:szCs w:val="28"/>
        </w:rPr>
        <w:t>:</w:t>
      </w:r>
    </w:p>
    <w:p w14:paraId="5E92E845" w14:textId="77777777" w:rsidR="00A439AE" w:rsidRPr="00D02C88" w:rsidRDefault="00A439AE" w:rsidP="002D748E">
      <w:pPr>
        <w:spacing w:after="0" w:line="240" w:lineRule="auto"/>
        <w:jc w:val="both"/>
        <w:rPr>
          <w:rFonts w:ascii="Montserrat" w:hAnsi="Montserrat"/>
        </w:rPr>
      </w:pPr>
      <w:r w:rsidRPr="00D02C88">
        <w:rPr>
          <w:rFonts w:ascii="Montserrat" w:hAnsi="Montserrat"/>
        </w:rPr>
        <w:t>Lecturas</w:t>
      </w:r>
    </w:p>
    <w:p w14:paraId="4F904CB7" w14:textId="77777777" w:rsidR="00A439AE" w:rsidRPr="00D02C88" w:rsidRDefault="00A439AE" w:rsidP="002D748E">
      <w:pPr>
        <w:spacing w:after="0" w:line="240" w:lineRule="auto"/>
        <w:jc w:val="both"/>
        <w:rPr>
          <w:rFonts w:ascii="Montserrat" w:hAnsi="Montserrat"/>
        </w:rPr>
      </w:pPr>
    </w:p>
    <w:p w14:paraId="5F96A722" w14:textId="5B204FA7" w:rsidR="0036177B" w:rsidRPr="007D73A6" w:rsidRDefault="0078562E" w:rsidP="009A02F5">
      <w:pPr>
        <w:spacing w:after="0" w:line="240" w:lineRule="auto"/>
        <w:jc w:val="both"/>
        <w:rPr>
          <w:rFonts w:ascii="Montserrat" w:hAnsi="Montserrat"/>
          <w:noProof/>
        </w:rPr>
      </w:pPr>
      <w:hyperlink r:id="rId18" w:history="1">
        <w:r w:rsidR="009A02F5" w:rsidRPr="007D73A6">
          <w:rPr>
            <w:rStyle w:val="Hipervnculo"/>
            <w:rFonts w:ascii="Montserrat" w:hAnsi="Montserrat"/>
            <w:noProof/>
          </w:rPr>
          <w:t>https://www.conaliteg.sep.gob.mx/</w:t>
        </w:r>
      </w:hyperlink>
    </w:p>
    <w:sectPr w:rsidR="0036177B" w:rsidRPr="007D73A6" w:rsidSect="002D748E">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AE360" w14:textId="77777777" w:rsidR="0078562E" w:rsidRDefault="0078562E" w:rsidP="00DB6015">
      <w:pPr>
        <w:spacing w:after="0" w:line="240" w:lineRule="auto"/>
      </w:pPr>
      <w:r>
        <w:separator/>
      </w:r>
    </w:p>
  </w:endnote>
  <w:endnote w:type="continuationSeparator" w:id="0">
    <w:p w14:paraId="58926461" w14:textId="77777777" w:rsidR="0078562E" w:rsidRDefault="0078562E" w:rsidP="00DB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E26B3" w14:textId="77777777" w:rsidR="0078562E" w:rsidRDefault="0078562E" w:rsidP="00DB6015">
      <w:pPr>
        <w:spacing w:after="0" w:line="240" w:lineRule="auto"/>
      </w:pPr>
      <w:r>
        <w:separator/>
      </w:r>
    </w:p>
  </w:footnote>
  <w:footnote w:type="continuationSeparator" w:id="0">
    <w:p w14:paraId="28B656F1" w14:textId="77777777" w:rsidR="0078562E" w:rsidRDefault="0078562E" w:rsidP="00DB6015">
      <w:pPr>
        <w:spacing w:after="0" w:line="240" w:lineRule="auto"/>
      </w:pPr>
      <w:r>
        <w:continuationSeparator/>
      </w:r>
    </w:p>
  </w:footnote>
  <w:footnote w:id="1">
    <w:p w14:paraId="2CEECFF3" w14:textId="77777777" w:rsidR="00DB6015" w:rsidRDefault="00DB6015">
      <w:pPr>
        <w:pStyle w:val="Textonotapie"/>
      </w:pPr>
      <w:r>
        <w:rPr>
          <w:rStyle w:val="Refdenotaalpie"/>
        </w:rPr>
        <w:footnoteRef/>
      </w:r>
      <w:r>
        <w:t xml:space="preserve"> El siguiente recuadro fue tomado de </w:t>
      </w:r>
      <w:r w:rsidRPr="00DB6015">
        <w:t>https://www.unicef.org/es/convencion-derechos-nino/convencion-version-ninos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1BC"/>
    <w:multiLevelType w:val="hybridMultilevel"/>
    <w:tmpl w:val="B98E1B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303175"/>
    <w:multiLevelType w:val="hybridMultilevel"/>
    <w:tmpl w:val="83A8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20E78"/>
    <w:multiLevelType w:val="hybridMultilevel"/>
    <w:tmpl w:val="B84CC6B8"/>
    <w:lvl w:ilvl="0" w:tplc="F55426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607B2"/>
    <w:multiLevelType w:val="hybridMultilevel"/>
    <w:tmpl w:val="B8CCE144"/>
    <w:lvl w:ilvl="0" w:tplc="9954A3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2E74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30CE24">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CF6287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A682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CE3986">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11425C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F6F1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74CFC0">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B8492F"/>
    <w:multiLevelType w:val="hybridMultilevel"/>
    <w:tmpl w:val="B6AEA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F76A93"/>
    <w:multiLevelType w:val="hybridMultilevel"/>
    <w:tmpl w:val="BB5A194A"/>
    <w:lvl w:ilvl="0" w:tplc="F454EB82">
      <w:start w:val="1"/>
      <w:numFmt w:val="bullet"/>
      <w:lvlText w:val=""/>
      <w:lvlJc w:val="left"/>
      <w:pPr>
        <w:ind w:left="3272" w:hanging="360"/>
      </w:pPr>
      <w:rPr>
        <w:rFonts w:ascii="Wingdings" w:hAnsi="Wingdings" w:hint="default"/>
        <w:sz w:val="24"/>
        <w:u w:color="C00000"/>
      </w:rPr>
    </w:lvl>
    <w:lvl w:ilvl="1" w:tplc="080A0003" w:tentative="1">
      <w:start w:val="1"/>
      <w:numFmt w:val="bullet"/>
      <w:lvlText w:val="o"/>
      <w:lvlJc w:val="left"/>
      <w:pPr>
        <w:ind w:left="3992" w:hanging="360"/>
      </w:pPr>
      <w:rPr>
        <w:rFonts w:ascii="Courier New" w:hAnsi="Courier New" w:cs="Courier New" w:hint="default"/>
      </w:rPr>
    </w:lvl>
    <w:lvl w:ilvl="2" w:tplc="080A0005" w:tentative="1">
      <w:start w:val="1"/>
      <w:numFmt w:val="bullet"/>
      <w:lvlText w:val=""/>
      <w:lvlJc w:val="left"/>
      <w:pPr>
        <w:ind w:left="4712" w:hanging="360"/>
      </w:pPr>
      <w:rPr>
        <w:rFonts w:ascii="Wingdings" w:hAnsi="Wingdings" w:hint="default"/>
      </w:rPr>
    </w:lvl>
    <w:lvl w:ilvl="3" w:tplc="080A0001" w:tentative="1">
      <w:start w:val="1"/>
      <w:numFmt w:val="bullet"/>
      <w:lvlText w:val=""/>
      <w:lvlJc w:val="left"/>
      <w:pPr>
        <w:ind w:left="5432" w:hanging="360"/>
      </w:pPr>
      <w:rPr>
        <w:rFonts w:ascii="Symbol" w:hAnsi="Symbol" w:hint="default"/>
      </w:rPr>
    </w:lvl>
    <w:lvl w:ilvl="4" w:tplc="080A0003" w:tentative="1">
      <w:start w:val="1"/>
      <w:numFmt w:val="bullet"/>
      <w:lvlText w:val="o"/>
      <w:lvlJc w:val="left"/>
      <w:pPr>
        <w:ind w:left="6152" w:hanging="360"/>
      </w:pPr>
      <w:rPr>
        <w:rFonts w:ascii="Courier New" w:hAnsi="Courier New" w:cs="Courier New" w:hint="default"/>
      </w:rPr>
    </w:lvl>
    <w:lvl w:ilvl="5" w:tplc="080A0005" w:tentative="1">
      <w:start w:val="1"/>
      <w:numFmt w:val="bullet"/>
      <w:lvlText w:val=""/>
      <w:lvlJc w:val="left"/>
      <w:pPr>
        <w:ind w:left="6872" w:hanging="360"/>
      </w:pPr>
      <w:rPr>
        <w:rFonts w:ascii="Wingdings" w:hAnsi="Wingdings" w:hint="default"/>
      </w:rPr>
    </w:lvl>
    <w:lvl w:ilvl="6" w:tplc="080A0001" w:tentative="1">
      <w:start w:val="1"/>
      <w:numFmt w:val="bullet"/>
      <w:lvlText w:val=""/>
      <w:lvlJc w:val="left"/>
      <w:pPr>
        <w:ind w:left="7592" w:hanging="360"/>
      </w:pPr>
      <w:rPr>
        <w:rFonts w:ascii="Symbol" w:hAnsi="Symbol" w:hint="default"/>
      </w:rPr>
    </w:lvl>
    <w:lvl w:ilvl="7" w:tplc="080A0003" w:tentative="1">
      <w:start w:val="1"/>
      <w:numFmt w:val="bullet"/>
      <w:lvlText w:val="o"/>
      <w:lvlJc w:val="left"/>
      <w:pPr>
        <w:ind w:left="8312" w:hanging="360"/>
      </w:pPr>
      <w:rPr>
        <w:rFonts w:ascii="Courier New" w:hAnsi="Courier New" w:cs="Courier New" w:hint="default"/>
      </w:rPr>
    </w:lvl>
    <w:lvl w:ilvl="8" w:tplc="080A0005" w:tentative="1">
      <w:start w:val="1"/>
      <w:numFmt w:val="bullet"/>
      <w:lvlText w:val=""/>
      <w:lvlJc w:val="left"/>
      <w:pPr>
        <w:ind w:left="9032" w:hanging="360"/>
      </w:pPr>
      <w:rPr>
        <w:rFonts w:ascii="Wingdings" w:hAnsi="Wingdings" w:hint="default"/>
      </w:rPr>
    </w:lvl>
  </w:abstractNum>
  <w:abstractNum w:abstractNumId="6" w15:restartNumberingAfterBreak="0">
    <w:nsid w:val="2DE977FE"/>
    <w:multiLevelType w:val="hybridMultilevel"/>
    <w:tmpl w:val="4A38A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115946"/>
    <w:multiLevelType w:val="hybridMultilevel"/>
    <w:tmpl w:val="50F09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2216FE"/>
    <w:multiLevelType w:val="hybridMultilevel"/>
    <w:tmpl w:val="919A45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564993"/>
    <w:multiLevelType w:val="hybridMultilevel"/>
    <w:tmpl w:val="A844D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517327"/>
    <w:multiLevelType w:val="hybridMultilevel"/>
    <w:tmpl w:val="C14C2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943AE0"/>
    <w:multiLevelType w:val="hybridMultilevel"/>
    <w:tmpl w:val="B56A3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293863"/>
    <w:multiLevelType w:val="hybridMultilevel"/>
    <w:tmpl w:val="BAAA8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35498F"/>
    <w:multiLevelType w:val="hybridMultilevel"/>
    <w:tmpl w:val="48CE9708"/>
    <w:lvl w:ilvl="0" w:tplc="98B83F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5B2ACB"/>
    <w:multiLevelType w:val="hybridMultilevel"/>
    <w:tmpl w:val="0ACA5FFA"/>
    <w:lvl w:ilvl="0" w:tplc="96F2691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093001"/>
    <w:multiLevelType w:val="hybridMultilevel"/>
    <w:tmpl w:val="22405D46"/>
    <w:lvl w:ilvl="0" w:tplc="8FCE3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FE4362"/>
    <w:multiLevelType w:val="hybridMultilevel"/>
    <w:tmpl w:val="7AC2F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1F6C0D"/>
    <w:multiLevelType w:val="hybridMultilevel"/>
    <w:tmpl w:val="E4B0E9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2"/>
  </w:num>
  <w:num w:numId="5">
    <w:abstractNumId w:val="12"/>
  </w:num>
  <w:num w:numId="6">
    <w:abstractNumId w:val="7"/>
  </w:num>
  <w:num w:numId="7">
    <w:abstractNumId w:val="11"/>
  </w:num>
  <w:num w:numId="8">
    <w:abstractNumId w:val="13"/>
  </w:num>
  <w:num w:numId="9">
    <w:abstractNumId w:val="0"/>
  </w:num>
  <w:num w:numId="10">
    <w:abstractNumId w:val="6"/>
  </w:num>
  <w:num w:numId="11">
    <w:abstractNumId w:val="17"/>
  </w:num>
  <w:num w:numId="12">
    <w:abstractNumId w:val="5"/>
  </w:num>
  <w:num w:numId="13">
    <w:abstractNumId w:val="4"/>
  </w:num>
  <w:num w:numId="14">
    <w:abstractNumId w:val="16"/>
  </w:num>
  <w:num w:numId="15">
    <w:abstractNumId w:val="10"/>
  </w:num>
  <w:num w:numId="16">
    <w:abstractNumId w:val="9"/>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77"/>
    <w:rsid w:val="000258BB"/>
    <w:rsid w:val="00036D63"/>
    <w:rsid w:val="00096517"/>
    <w:rsid w:val="00112CD0"/>
    <w:rsid w:val="001169D2"/>
    <w:rsid w:val="00146A6B"/>
    <w:rsid w:val="001833F7"/>
    <w:rsid w:val="001867C6"/>
    <w:rsid w:val="001B562D"/>
    <w:rsid w:val="001F2180"/>
    <w:rsid w:val="001F4F81"/>
    <w:rsid w:val="00222366"/>
    <w:rsid w:val="0022430C"/>
    <w:rsid w:val="00264880"/>
    <w:rsid w:val="0027609E"/>
    <w:rsid w:val="0028442B"/>
    <w:rsid w:val="002D6294"/>
    <w:rsid w:val="002D748E"/>
    <w:rsid w:val="0036177B"/>
    <w:rsid w:val="003834CE"/>
    <w:rsid w:val="003916A3"/>
    <w:rsid w:val="003B47BE"/>
    <w:rsid w:val="003D10B7"/>
    <w:rsid w:val="003E4D10"/>
    <w:rsid w:val="003F1E11"/>
    <w:rsid w:val="00416044"/>
    <w:rsid w:val="0043419D"/>
    <w:rsid w:val="00460CCB"/>
    <w:rsid w:val="00475BAD"/>
    <w:rsid w:val="00482B69"/>
    <w:rsid w:val="004C6606"/>
    <w:rsid w:val="00500879"/>
    <w:rsid w:val="00550E2E"/>
    <w:rsid w:val="00551F72"/>
    <w:rsid w:val="005C2745"/>
    <w:rsid w:val="005D53F7"/>
    <w:rsid w:val="005E2E8C"/>
    <w:rsid w:val="005F711A"/>
    <w:rsid w:val="006074AB"/>
    <w:rsid w:val="0061124A"/>
    <w:rsid w:val="00633EC4"/>
    <w:rsid w:val="00675653"/>
    <w:rsid w:val="006A6C30"/>
    <w:rsid w:val="006D0FC2"/>
    <w:rsid w:val="006E42B4"/>
    <w:rsid w:val="006F1ABB"/>
    <w:rsid w:val="00702F0C"/>
    <w:rsid w:val="007030B9"/>
    <w:rsid w:val="00706D79"/>
    <w:rsid w:val="00765882"/>
    <w:rsid w:val="0078562E"/>
    <w:rsid w:val="007A0B03"/>
    <w:rsid w:val="007C37A9"/>
    <w:rsid w:val="007D73A6"/>
    <w:rsid w:val="00824514"/>
    <w:rsid w:val="0084244F"/>
    <w:rsid w:val="008479E0"/>
    <w:rsid w:val="00884FAE"/>
    <w:rsid w:val="008E1422"/>
    <w:rsid w:val="008F5E52"/>
    <w:rsid w:val="0090356B"/>
    <w:rsid w:val="00907A77"/>
    <w:rsid w:val="00990C78"/>
    <w:rsid w:val="009A02F5"/>
    <w:rsid w:val="009A1DD1"/>
    <w:rsid w:val="00A439AE"/>
    <w:rsid w:val="00AC374F"/>
    <w:rsid w:val="00B06902"/>
    <w:rsid w:val="00B54E01"/>
    <w:rsid w:val="00B63BDC"/>
    <w:rsid w:val="00BA7CD8"/>
    <w:rsid w:val="00BC2645"/>
    <w:rsid w:val="00BF5E9C"/>
    <w:rsid w:val="00C212DE"/>
    <w:rsid w:val="00C269BB"/>
    <w:rsid w:val="00C35743"/>
    <w:rsid w:val="00C64D38"/>
    <w:rsid w:val="00C915A5"/>
    <w:rsid w:val="00C93C62"/>
    <w:rsid w:val="00CA27E4"/>
    <w:rsid w:val="00CE0FA9"/>
    <w:rsid w:val="00CF2C1C"/>
    <w:rsid w:val="00D02C88"/>
    <w:rsid w:val="00D04C98"/>
    <w:rsid w:val="00D322DC"/>
    <w:rsid w:val="00D644F5"/>
    <w:rsid w:val="00D70A10"/>
    <w:rsid w:val="00D7313A"/>
    <w:rsid w:val="00DA28A8"/>
    <w:rsid w:val="00DB6015"/>
    <w:rsid w:val="00DC7A3B"/>
    <w:rsid w:val="00DE53BE"/>
    <w:rsid w:val="00E51464"/>
    <w:rsid w:val="00E60F79"/>
    <w:rsid w:val="00E8546F"/>
    <w:rsid w:val="00E9611A"/>
    <w:rsid w:val="00ED7C29"/>
    <w:rsid w:val="00F738E0"/>
    <w:rsid w:val="00FB5372"/>
    <w:rsid w:val="28602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E17F"/>
  <w15:chartTrackingRefBased/>
  <w15:docId w15:val="{27370553-8300-4DA5-8BF3-C7804360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12DE"/>
    <w:pPr>
      <w:keepNext/>
      <w:keepLines/>
      <w:spacing w:before="240" w:after="0"/>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12DE"/>
    <w:rPr>
      <w:color w:val="0563C1" w:themeColor="hyperlink"/>
      <w:u w:val="single"/>
    </w:rPr>
  </w:style>
  <w:style w:type="character" w:customStyle="1" w:styleId="Ttulo1Car">
    <w:name w:val="Título 1 Car"/>
    <w:basedOn w:val="Fuentedeprrafopredeter"/>
    <w:link w:val="Ttulo1"/>
    <w:uiPriority w:val="9"/>
    <w:rsid w:val="00C212DE"/>
    <w:rPr>
      <w:rFonts w:asciiTheme="majorHAnsi" w:eastAsiaTheme="majorEastAsia" w:hAnsiTheme="majorHAnsi" w:cstheme="majorBidi"/>
      <w:color w:val="2E74B5" w:themeColor="accent1" w:themeShade="BF"/>
      <w:sz w:val="32"/>
      <w:szCs w:val="32"/>
      <w:lang w:val="es-ES"/>
    </w:rPr>
  </w:style>
  <w:style w:type="paragraph" w:styleId="Descripcin">
    <w:name w:val="caption"/>
    <w:basedOn w:val="Normal"/>
    <w:next w:val="Normal"/>
    <w:uiPriority w:val="35"/>
    <w:unhideWhenUsed/>
    <w:qFormat/>
    <w:rsid w:val="0027609E"/>
    <w:pPr>
      <w:spacing w:after="200" w:line="240" w:lineRule="auto"/>
    </w:pPr>
    <w:rPr>
      <w:i/>
      <w:iCs/>
      <w:color w:val="44546A" w:themeColor="text2"/>
      <w:sz w:val="18"/>
      <w:szCs w:val="18"/>
    </w:rPr>
  </w:style>
  <w:style w:type="paragraph" w:styleId="Prrafodelista">
    <w:name w:val="List Paragraph"/>
    <w:basedOn w:val="Normal"/>
    <w:uiPriority w:val="34"/>
    <w:qFormat/>
    <w:rsid w:val="0027609E"/>
    <w:pPr>
      <w:ind w:left="720"/>
      <w:contextualSpacing/>
    </w:pPr>
  </w:style>
  <w:style w:type="table" w:styleId="Tablaconcuadrcula">
    <w:name w:val="Table Grid"/>
    <w:basedOn w:val="Tablanormal"/>
    <w:uiPriority w:val="39"/>
    <w:rsid w:val="0036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12CD0"/>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14:textOutline w14:w="0" w14:cap="flat" w14:cmpd="sng" w14:algn="ctr">
        <w14:noFill/>
        <w14:prstDash w14:val="solid"/>
        <w14:bevel/>
      </w14:textOutline>
    </w:rPr>
  </w:style>
  <w:style w:type="character" w:customStyle="1" w:styleId="Ninguno">
    <w:name w:val="Ninguno"/>
    <w:rsid w:val="00112CD0"/>
    <w:rPr>
      <w:lang w:val="es-ES_tradnl"/>
    </w:rPr>
  </w:style>
  <w:style w:type="paragraph" w:customStyle="1" w:styleId="Normal0">
    <w:name w:val="Normal0"/>
    <w:rsid w:val="00112CD0"/>
    <w:pPr>
      <w:spacing w:after="0" w:line="240" w:lineRule="auto"/>
    </w:pPr>
    <w:rPr>
      <w:rFonts w:ascii="Calibri" w:eastAsia="Calibri" w:hAnsi="Calibri" w:cs="Calibri"/>
      <w:sz w:val="24"/>
      <w:szCs w:val="24"/>
      <w:lang w:val="es-ES" w:eastAsia="es-MX"/>
    </w:rPr>
  </w:style>
  <w:style w:type="paragraph" w:styleId="Textonotapie">
    <w:name w:val="footnote text"/>
    <w:basedOn w:val="Normal"/>
    <w:link w:val="TextonotapieCar"/>
    <w:uiPriority w:val="99"/>
    <w:semiHidden/>
    <w:unhideWhenUsed/>
    <w:rsid w:val="00DB60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6015"/>
    <w:rPr>
      <w:sz w:val="20"/>
      <w:szCs w:val="20"/>
    </w:rPr>
  </w:style>
  <w:style w:type="character" w:styleId="Refdenotaalpie">
    <w:name w:val="footnote reference"/>
    <w:basedOn w:val="Fuentedeprrafopredeter"/>
    <w:uiPriority w:val="99"/>
    <w:semiHidden/>
    <w:unhideWhenUsed/>
    <w:rsid w:val="00DB6015"/>
    <w:rPr>
      <w:vertAlign w:val="superscript"/>
    </w:rPr>
  </w:style>
  <w:style w:type="character" w:styleId="Refdecomentario">
    <w:name w:val="annotation reference"/>
    <w:basedOn w:val="Fuentedeprrafopredeter"/>
    <w:uiPriority w:val="99"/>
    <w:semiHidden/>
    <w:unhideWhenUsed/>
    <w:rsid w:val="001F2180"/>
    <w:rPr>
      <w:sz w:val="16"/>
      <w:szCs w:val="16"/>
    </w:rPr>
  </w:style>
  <w:style w:type="paragraph" w:styleId="Textocomentario">
    <w:name w:val="annotation text"/>
    <w:basedOn w:val="Normal"/>
    <w:link w:val="TextocomentarioCar"/>
    <w:uiPriority w:val="99"/>
    <w:semiHidden/>
    <w:unhideWhenUsed/>
    <w:rsid w:val="001F21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2180"/>
    <w:rPr>
      <w:sz w:val="20"/>
      <w:szCs w:val="20"/>
    </w:rPr>
  </w:style>
  <w:style w:type="paragraph" w:styleId="Asuntodelcomentario">
    <w:name w:val="annotation subject"/>
    <w:basedOn w:val="Textocomentario"/>
    <w:next w:val="Textocomentario"/>
    <w:link w:val="AsuntodelcomentarioCar"/>
    <w:uiPriority w:val="99"/>
    <w:semiHidden/>
    <w:unhideWhenUsed/>
    <w:rsid w:val="001F2180"/>
    <w:rPr>
      <w:b/>
      <w:bCs/>
    </w:rPr>
  </w:style>
  <w:style w:type="character" w:customStyle="1" w:styleId="AsuntodelcomentarioCar">
    <w:name w:val="Asunto del comentario Car"/>
    <w:basedOn w:val="TextocomentarioCar"/>
    <w:link w:val="Asuntodelcomentario"/>
    <w:uiPriority w:val="99"/>
    <w:semiHidden/>
    <w:rsid w:val="001F2180"/>
    <w:rPr>
      <w:b/>
      <w:bCs/>
      <w:sz w:val="20"/>
      <w:szCs w:val="20"/>
    </w:rPr>
  </w:style>
  <w:style w:type="paragraph" w:styleId="Textodeglobo">
    <w:name w:val="Balloon Text"/>
    <w:basedOn w:val="Normal"/>
    <w:link w:val="TextodegloboCar"/>
    <w:uiPriority w:val="99"/>
    <w:semiHidden/>
    <w:unhideWhenUsed/>
    <w:rsid w:val="001F21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4848">
      <w:bodyDiv w:val="1"/>
      <w:marLeft w:val="0"/>
      <w:marRight w:val="0"/>
      <w:marTop w:val="0"/>
      <w:marBottom w:val="0"/>
      <w:divBdr>
        <w:top w:val="none" w:sz="0" w:space="0" w:color="auto"/>
        <w:left w:val="none" w:sz="0" w:space="0" w:color="auto"/>
        <w:bottom w:val="none" w:sz="0" w:space="0" w:color="auto"/>
        <w:right w:val="none" w:sz="0" w:space="0" w:color="auto"/>
      </w:divBdr>
    </w:div>
    <w:div w:id="20587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4FCA.htm?" TargetMode="External"/><Relationship Id="rId13" Type="http://schemas.openxmlformats.org/officeDocument/2006/relationships/hyperlink" Target="https://www.youtube.com/watch?v=-SyzCFu2uZU" TargetMode="External"/><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watch?v=-SyzCFu2uZU" TargetMode="External"/><Relationship Id="rId2" Type="http://schemas.openxmlformats.org/officeDocument/2006/relationships/numbering" Target="numbering.xml"/><Relationship Id="rId16" Type="http://schemas.openxmlformats.org/officeDocument/2006/relationships/hyperlink" Target="https://www.youtube.com/watch?v=-SyzCFu2uZ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vfqOKW-gJc" TargetMode="External"/><Relationship Id="rId5" Type="http://schemas.openxmlformats.org/officeDocument/2006/relationships/webSettings" Target="webSettings.xml"/><Relationship Id="rId15" Type="http://schemas.openxmlformats.org/officeDocument/2006/relationships/hyperlink" Target="https://libros.conaliteg.gob.mx/20/P4CCA.htm?" TargetMode="External"/><Relationship Id="rId10" Type="http://schemas.openxmlformats.org/officeDocument/2006/relationships/hyperlink" Target="https://www.youtube.com/watch?v=sBg4RgRWYp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8CFD-76CA-4F87-AE27-5BEB0023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2362</Words>
  <Characters>13465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2021-08-11T15:58:00Z</dcterms:created>
  <dcterms:modified xsi:type="dcterms:W3CDTF">2021-08-15T19:28:00Z</dcterms:modified>
</cp:coreProperties>
</file>