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171133" w:rsidRDefault="00150F93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75871FAE" w:rsidR="006044C4" w:rsidRPr="00171133" w:rsidRDefault="008B46E3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0D6F11A" w14:textId="698E9E88" w:rsidR="006044C4" w:rsidRPr="00171133" w:rsidRDefault="006044C4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B46E3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70EC2B9D" w14:textId="77777777" w:rsidR="006044C4" w:rsidRPr="00171133" w:rsidRDefault="006044C4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6BDB49BE" w:rsidR="006044C4" w:rsidRPr="00171133" w:rsidRDefault="008B46E3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6F014B44" w14:textId="5541BB09" w:rsidR="00E63738" w:rsidRPr="00171133" w:rsidRDefault="00150F93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76774BD4" w14:textId="77777777" w:rsidR="00502882" w:rsidRDefault="00A902E8" w:rsidP="00502882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Lengua Materna </w:t>
      </w:r>
    </w:p>
    <w:p w14:paraId="316C7757" w14:textId="38E64F27" w:rsidR="00A902E8" w:rsidRPr="0007114D" w:rsidRDefault="00A902E8" w:rsidP="00502882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(1° de Secundaria)</w:t>
      </w:r>
    </w:p>
    <w:p w14:paraId="4C5DDF90" w14:textId="487EE3FC" w:rsidR="00E63738" w:rsidRPr="00171133" w:rsidRDefault="00E63738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  <w:bookmarkStart w:id="0" w:name="_GoBack"/>
      <w:bookmarkEnd w:id="0"/>
    </w:p>
    <w:p w14:paraId="5BD63529" w14:textId="5823427F" w:rsidR="00E63738" w:rsidRPr="00171133" w:rsidRDefault="00150F93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171133">
        <w:rPr>
          <w:rFonts w:ascii="Montserrat" w:hAnsi="Montserrat"/>
          <w:bCs/>
          <w:i/>
          <w:kern w:val="24"/>
          <w:sz w:val="48"/>
          <w:szCs w:val="48"/>
        </w:rPr>
        <w:t>Aventuras en el tiempo</w:t>
      </w:r>
    </w:p>
    <w:p w14:paraId="292CA962" w14:textId="77777777" w:rsidR="004A4A52" w:rsidRPr="00171133" w:rsidRDefault="004A4A52" w:rsidP="0050288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0DFD57" w14:textId="77777777" w:rsidR="00E63738" w:rsidRPr="00171133" w:rsidRDefault="00E63738" w:rsidP="00502882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04EF4682" w14:textId="2590969B" w:rsidR="0041683C" w:rsidRPr="00171133" w:rsidRDefault="0041683C" w:rsidP="0050288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Lee narra</w:t>
      </w:r>
      <w:r w:rsidR="00F06496">
        <w:rPr>
          <w:rFonts w:ascii="Montserrat" w:hAnsi="Montserrat"/>
          <w:i/>
          <w:color w:val="000000" w:themeColor="text1"/>
          <w:lang w:val="es-MX"/>
        </w:rPr>
        <w:t>ciones de diversos subgéneros: C</w:t>
      </w:r>
      <w:r w:rsidRPr="00171133">
        <w:rPr>
          <w:rFonts w:ascii="Montserrat" w:hAnsi="Montserrat"/>
          <w:i/>
          <w:color w:val="000000" w:themeColor="text1"/>
          <w:lang w:val="es-MX"/>
        </w:rPr>
        <w:t>iencia ficción, terror, policiaco, aventuras, sagas u otros.</w:t>
      </w:r>
    </w:p>
    <w:p w14:paraId="6A7090A3" w14:textId="77777777" w:rsidR="0041683C" w:rsidRPr="00171133" w:rsidRDefault="0041683C" w:rsidP="0050288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B69ABE1" w14:textId="26B39E03" w:rsidR="0041683C" w:rsidRPr="00171133" w:rsidRDefault="0041683C" w:rsidP="00502882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Distinguir diversos subgéneros narrativos</w:t>
      </w:r>
    </w:p>
    <w:p w14:paraId="23BCB285" w14:textId="77777777" w:rsidR="00E63738" w:rsidRPr="00171133" w:rsidRDefault="00E63738" w:rsidP="00502882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4865D027" w14:textId="77777777" w:rsidR="0041683C" w:rsidRPr="00171133" w:rsidRDefault="0041683C" w:rsidP="00502882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19196FD6" w14:textId="77777777" w:rsidR="00E63738" w:rsidRPr="00171133" w:rsidRDefault="00E63738" w:rsidP="00502882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0F390224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D1859A7" w14:textId="57B74A2A" w:rsidR="008B2042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Aprenderás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distinguir algunos subgéneros 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de la narrativa, e identificarás sus nombres y características. 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Para e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llo, es importante que comiences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conocer la vasta diversidad de subg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éneros que existen, y así puedas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elegir a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lguno que llame t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u atención.</w:t>
      </w:r>
    </w:p>
    <w:p w14:paraId="3A343CC7" w14:textId="77777777" w:rsidR="008B2042" w:rsidRPr="00171133" w:rsidRDefault="008B2042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D03BB88" w14:textId="77777777" w:rsidR="00B764D1" w:rsidRPr="00171133" w:rsidRDefault="00B764D1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EBB39EC" w14:textId="77777777" w:rsidR="00BB074C" w:rsidRPr="00171133" w:rsidRDefault="00BB074C" w:rsidP="00502882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6D67E3AB" w14:textId="77777777" w:rsidR="00E63738" w:rsidRPr="00171133" w:rsidRDefault="00E63738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57354A7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Para iniciar, lee la siguiente frase:</w:t>
      </w:r>
    </w:p>
    <w:p w14:paraId="64836EFF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1460EDF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"La lectura aleja de nosotros tres grandes males: el aburrimiento, el vicio y la ignorancia".</w:t>
      </w:r>
    </w:p>
    <w:p w14:paraId="17B53983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1E6C086B" w14:textId="77777777" w:rsidR="005B0746" w:rsidRPr="00171133" w:rsidRDefault="005B0746" w:rsidP="00502882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lastRenderedPageBreak/>
        <w:t>Reflexiona sobre ella, ya que esta lección está dedicada precisamente a la lectura, una actividad que nos transporta a diferentes lugares y momentos.</w:t>
      </w:r>
    </w:p>
    <w:p w14:paraId="05B9A949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E9FFD62" w14:textId="038D5A7D" w:rsidR="008B2042" w:rsidRPr="00171133" w:rsidRDefault="005B0746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Para conocer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algunos aspecto</w:t>
      </w:r>
      <w:r w:rsidR="00FA1B9D" w:rsidRPr="00171133">
        <w:rPr>
          <w:rFonts w:ascii="Montserrat" w:hAnsi="Montserrat"/>
          <w:color w:val="000000" w:themeColor="text1"/>
          <w:szCs w:val="28"/>
          <w:lang w:val="es-MX"/>
        </w:rPr>
        <w:t xml:space="preserve">s importantes del cuento policiaco, </w:t>
      </w:r>
      <w:r w:rsidR="009C24BB" w:rsidRPr="00171133">
        <w:rPr>
          <w:rFonts w:ascii="Montserrat" w:hAnsi="Montserrat"/>
          <w:color w:val="000000" w:themeColor="text1"/>
          <w:szCs w:val="28"/>
          <w:lang w:val="es-MX"/>
        </w:rPr>
        <w:t>observa</w:t>
      </w:r>
      <w:r w:rsidR="00FA1B9D" w:rsidRPr="00171133">
        <w:rPr>
          <w:rFonts w:ascii="Montserrat" w:hAnsi="Montserrat"/>
          <w:color w:val="000000" w:themeColor="text1"/>
          <w:szCs w:val="28"/>
          <w:lang w:val="es-MX"/>
        </w:rPr>
        <w:t xml:space="preserve"> el siguiente video:</w:t>
      </w:r>
    </w:p>
    <w:p w14:paraId="59222479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F8E6C6C" w14:textId="13F67C24" w:rsidR="008B2042" w:rsidRPr="00171133" w:rsidRDefault="008B2042" w:rsidP="00502882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II: el cuento policiaco.</w:t>
      </w:r>
    </w:p>
    <w:p w14:paraId="35E21DF6" w14:textId="3DACE215" w:rsidR="008B2042" w:rsidRDefault="00FA1B9D" w:rsidP="00502882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453846AD" w14:textId="359AA0DC" w:rsidR="008E32D3" w:rsidRPr="00171133" w:rsidRDefault="003D3567" w:rsidP="00502882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8" w:history="1">
        <w:r w:rsidR="008E32D3" w:rsidRPr="00784A9A">
          <w:rPr>
            <w:rStyle w:val="Hipervnculo"/>
            <w:rFonts w:ascii="Montserrat" w:hAnsi="Montserrat"/>
            <w:szCs w:val="28"/>
            <w:lang w:val="es-MX"/>
          </w:rPr>
          <w:t>https://www.youtube.com/watch?v=KGlUFRoy5fo</w:t>
        </w:r>
      </w:hyperlink>
    </w:p>
    <w:p w14:paraId="17C23199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F641B8A" w14:textId="3B2B945A" w:rsidR="008B2042" w:rsidRPr="00171133" w:rsidRDefault="00FA1B9D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l subgénero policiaco n</w:t>
      </w:r>
      <w:r w:rsidR="00CF21DC" w:rsidRPr="00171133">
        <w:rPr>
          <w:rFonts w:ascii="Montserrat" w:hAnsi="Montserrat"/>
          <w:color w:val="000000" w:themeColor="text1"/>
          <w:szCs w:val="28"/>
          <w:lang w:val="es-MX"/>
        </w:rPr>
        <w:t>ació a mediados del siglo XIX,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la temática principal de este tipo de narraciones es la intriga, en donde se pretende que el lector desee buscar y descubrir el enigma del crimen.</w:t>
      </w:r>
    </w:p>
    <w:p w14:paraId="4E815C84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7B9474A" w14:textId="0FE51023" w:rsidR="008B2042" w:rsidRPr="00171133" w:rsidRDefault="00CF21DC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¿Qué fue lo que más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gustó de es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te tipo de subgénero narrativo?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¿T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gustaría leer una narració</w:t>
      </w:r>
      <w:r w:rsidR="009C24BB" w:rsidRPr="00171133">
        <w:rPr>
          <w:rFonts w:ascii="Montserrat" w:hAnsi="Montserrat"/>
          <w:color w:val="000000" w:themeColor="text1"/>
          <w:szCs w:val="28"/>
          <w:lang w:val="es-MX"/>
        </w:rPr>
        <w:t>n sobre el subgénero policiaco?</w:t>
      </w:r>
    </w:p>
    <w:p w14:paraId="39F0A578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008C049" w14:textId="7ADFE09C" w:rsidR="008B2042" w:rsidRPr="00171133" w:rsidRDefault="00CF21DC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Observa el siguiente video para conocer sobre el subgénero de ciencia ficción:</w:t>
      </w:r>
    </w:p>
    <w:p w14:paraId="446B2324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3B5503E" w14:textId="79B8BB54" w:rsidR="008B2042" w:rsidRPr="00171133" w:rsidRDefault="008B2042" w:rsidP="00502882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III: La ciencia ficción.</w:t>
      </w:r>
    </w:p>
    <w:p w14:paraId="7DD431A9" w14:textId="00521ABC" w:rsidR="008B2042" w:rsidRDefault="00CF21DC" w:rsidP="00502882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20FBACFA" w14:textId="055F8DDB" w:rsidR="008E32D3" w:rsidRPr="00171133" w:rsidRDefault="003D3567" w:rsidP="00502882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9" w:history="1">
        <w:r w:rsidR="008E32D3" w:rsidRPr="00784A9A">
          <w:rPr>
            <w:rStyle w:val="Hipervnculo"/>
            <w:rFonts w:ascii="Montserrat" w:hAnsi="Montserrat"/>
            <w:szCs w:val="28"/>
            <w:lang w:val="es-MX"/>
          </w:rPr>
          <w:t>https://www.youtube.com/watch?v=tFMpWpXRKMA</w:t>
        </w:r>
      </w:hyperlink>
    </w:p>
    <w:p w14:paraId="1BB30420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D4F3434" w14:textId="2D818587" w:rsidR="008B2042" w:rsidRPr="00171133" w:rsidRDefault="00CF21DC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D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esde hace años que se empezaron a escribir este tipo de narraciones, la tecnología y la ciencia ficción han tenido un papel importante en la humanidad, ya que los autores de estos textos, siempre parten por imaginar cómo sería el mundo en el futuro.</w:t>
      </w:r>
    </w:p>
    <w:p w14:paraId="72927CBD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DB1F2E0" w14:textId="2B0B0B21" w:rsidR="008B2042" w:rsidRPr="00171133" w:rsidRDefault="00CF21DC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s importante reflexionar sobre lo 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>que estamos viviendo hoy en día,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quizá algún autor ya había previsto algo parecido en alguna de sus historias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hace mucho tiempo, ¿N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o lo crees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?</w:t>
      </w:r>
    </w:p>
    <w:p w14:paraId="1A3F5D64" w14:textId="77777777" w:rsidR="00B764D1" w:rsidRPr="00171133" w:rsidRDefault="00B764D1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2B70171" w14:textId="158F2DE4" w:rsidR="008B2042" w:rsidRPr="00171133" w:rsidRDefault="00130C9E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Las narraciones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ayudan a comprender mejor los acontecimientos, hechos o situaciones que se han dado en la humanidad, y entender mejor el mundo en el que vivimos.</w:t>
      </w:r>
    </w:p>
    <w:p w14:paraId="21BF49A2" w14:textId="7DABED76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A089C5" w14:textId="35A23446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Todo subgénero presenta a personajes con ciert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as características específicas.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Por ejemplo, en "Los crímenes de la calle Morgue", el personaje principal Auguste Dupin es un detective aficionado que resuelve diversos casos misteriosos, gracias a su extraordinario don para el análisis y el razonamiento d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eductivo. Probablemente conozcas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a alguien con características similares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 o hayas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oído alguna historia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muy parecida a esta, ¿R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ecuerdas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alguna?</w:t>
      </w:r>
    </w:p>
    <w:p w14:paraId="03EEAFF5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E0EEA4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Existen una gran variedad de subgéneros narrativos, como:</w:t>
      </w:r>
    </w:p>
    <w:p w14:paraId="11F53EDC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8792A10" w14:textId="7E32847B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Policíaco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B4F4B68" w14:textId="5BE93D22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Ciencia Ficción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C0C92F9" w14:textId="1F2F63FE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lastRenderedPageBreak/>
        <w:t>Fantástica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96F2B28" w14:textId="7C3E9D3C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Hadas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8D76910" w14:textId="52292CAE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Misterio y Terror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AE641E2" w14:textId="44AE7AE8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Humor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E7A6859" w14:textId="4C78B520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Histórica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5901F1E0" w14:textId="29A2BEAC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Realista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D87B94C" w14:textId="6B16B634" w:rsidR="008B2042" w:rsidRPr="00171133" w:rsidRDefault="008B2042" w:rsidP="00502882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Aventuras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72B0CE2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ECA4EA" w14:textId="3D105E4B" w:rsidR="008B2042" w:rsidRPr="00171133" w:rsidRDefault="00130C9E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A continuación, te</w:t>
      </w:r>
      <w:r w:rsidR="009C24BB" w:rsidRPr="00171133">
        <w:rPr>
          <w:rFonts w:ascii="Montserrat" w:hAnsi="Montserrat"/>
          <w:color w:val="000000" w:themeColor="text1"/>
          <w:szCs w:val="28"/>
          <w:lang w:val="es-MX"/>
        </w:rPr>
        <w:t xml:space="preserve"> compartimos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algunos cuentos que puedes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buscar en diferentes fuentes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de información, para que puedas elegir alguno que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interese leer.</w:t>
      </w:r>
    </w:p>
    <w:p w14:paraId="3B7F6153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0C58F76" w14:textId="77777777" w:rsidR="008B2042" w:rsidRPr="00171133" w:rsidRDefault="008B2042" w:rsidP="0050288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Mi querido planeta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Patricia Marchisio.</w:t>
      </w:r>
    </w:p>
    <w:p w14:paraId="561D6155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2BCDF3" w14:textId="77777777" w:rsidR="008B2042" w:rsidRPr="00171133" w:rsidRDefault="008B2042" w:rsidP="0050288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El almohadón de plumas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Horacio Quiroga.</w:t>
      </w:r>
    </w:p>
    <w:p w14:paraId="6B88B579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A6C6C2" w14:textId="77777777" w:rsidR="008B2042" w:rsidRPr="00171133" w:rsidRDefault="008B2042" w:rsidP="0050288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El corazón delator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Edgar Allan Poe.</w:t>
      </w:r>
    </w:p>
    <w:p w14:paraId="7723FE94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950E0A" w14:textId="3AEA6894" w:rsidR="00B764D1" w:rsidRPr="00171133" w:rsidRDefault="008B2042" w:rsidP="00502882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La joven del bello rostro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Pedro Pablo Sacristán.</w:t>
      </w:r>
    </w:p>
    <w:p w14:paraId="4DBAD67F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488EF2" w14:textId="47D0093A" w:rsidR="00B764D1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Además de estas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recomendaciones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te sugerimos que busques por t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u parte cuentos relacionados con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el tema de hoy; para ello, debes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ten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er claro qué tipo de subgénero te llamó más la atención, y deseas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leer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2FEDBD3" w14:textId="77777777" w:rsidR="00614367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1879B1" w14:textId="4FC9CA30" w:rsidR="008B2042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xiste una gran variedad de narraciones, divididas por 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ubgéneros; el propósito 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es que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los conozcas y comprendas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su importancia en la liter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atura, con la intención de que te intereses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por las obras de diferentes autores.</w:t>
      </w:r>
    </w:p>
    <w:p w14:paraId="670137D7" w14:textId="77777777" w:rsidR="008B2042" w:rsidRPr="00171133" w:rsidRDefault="008B2042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96003F" w14:textId="77777777" w:rsidR="00E63738" w:rsidRPr="00171133" w:rsidRDefault="00E63738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B8FEC3E" w14:textId="3B0D0A93" w:rsidR="00150F93" w:rsidRPr="00171133" w:rsidRDefault="00150F93" w:rsidP="00502882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6417A059" w14:textId="77777777" w:rsidR="00614367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96F5A95" w14:textId="5A2B4584" w:rsidR="00614367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Elije un cuento de algún subgénero narrativo que te llame más la atención y léelo; después, compártelo con tus familiares o amigos.</w:t>
      </w:r>
    </w:p>
    <w:p w14:paraId="3FF307AE" w14:textId="77777777" w:rsidR="00614367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97A7A4C" w14:textId="0B249179" w:rsidR="00614367" w:rsidRPr="00171133" w:rsidRDefault="00614367" w:rsidP="00502882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Para elegir, puedes apoyarte en tu libro de texto gratuito de primer grado, o buscar en otras fuentes que sean de confianza.</w:t>
      </w:r>
    </w:p>
    <w:p w14:paraId="083373AA" w14:textId="47CD4F15" w:rsidR="00E63738" w:rsidRDefault="00E63738" w:rsidP="00502882">
      <w:pPr>
        <w:pStyle w:val="paragraph"/>
        <w:spacing w:before="0" w:beforeAutospacing="0" w:after="0" w:afterAutospacing="0"/>
        <w:ind w:right="48"/>
        <w:textAlignment w:val="baseline"/>
        <w:rPr>
          <w:rFonts w:ascii="Montserrat" w:hAnsi="Montserrat"/>
          <w:bCs/>
        </w:rPr>
      </w:pPr>
    </w:p>
    <w:p w14:paraId="2A5FA7E8" w14:textId="77777777" w:rsidR="00A902E8" w:rsidRPr="00171133" w:rsidRDefault="00A902E8" w:rsidP="00502882">
      <w:pPr>
        <w:pStyle w:val="paragraph"/>
        <w:spacing w:before="0" w:beforeAutospacing="0" w:after="0" w:afterAutospacing="0"/>
        <w:ind w:right="48"/>
        <w:textAlignment w:val="baseline"/>
        <w:rPr>
          <w:rFonts w:ascii="Montserrat" w:hAnsi="Montserrat"/>
          <w:bCs/>
        </w:rPr>
      </w:pPr>
    </w:p>
    <w:p w14:paraId="5FFCD2AF" w14:textId="77777777" w:rsidR="00E63738" w:rsidRPr="00171133" w:rsidRDefault="00E63738" w:rsidP="00502882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171133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171133" w:rsidRDefault="00E63738" w:rsidP="00502882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171133" w:rsidRDefault="00E63738" w:rsidP="00502882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171133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171133" w:rsidRDefault="00E63738" w:rsidP="0050288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07B36715" w14:textId="77777777" w:rsidR="00E63738" w:rsidRPr="00171133" w:rsidRDefault="00E63738" w:rsidP="00502882">
      <w:pPr>
        <w:spacing w:after="0" w:line="240" w:lineRule="auto"/>
        <w:ind w:right="48"/>
        <w:rPr>
          <w:rFonts w:ascii="Montserrat" w:hAnsi="Montserrat"/>
          <w:lang w:val="es-MX"/>
        </w:rPr>
      </w:pPr>
    </w:p>
    <w:p w14:paraId="08863A98" w14:textId="060CBF03" w:rsidR="00E63738" w:rsidRPr="00171133" w:rsidRDefault="00F06496" w:rsidP="00502882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Para saber más:</w:t>
      </w:r>
    </w:p>
    <w:p w14:paraId="208281E8" w14:textId="1524A6AA" w:rsidR="00E63738" w:rsidRDefault="00E63738" w:rsidP="00502882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171133">
        <w:rPr>
          <w:rFonts w:ascii="Montserrat" w:hAnsi="Montserrat"/>
          <w:lang w:val="es-MX"/>
        </w:rPr>
        <w:t>Lectura</w:t>
      </w:r>
    </w:p>
    <w:p w14:paraId="2CED11A5" w14:textId="39A69C77" w:rsidR="008B46E3" w:rsidRPr="00171133" w:rsidRDefault="00A902E8" w:rsidP="00502882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hyperlink r:id="rId10" w:history="1">
        <w:r w:rsidRPr="003170BE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>
        <w:rPr>
          <w:rFonts w:ascii="Montserrat" w:hAnsi="Montserrat"/>
          <w:lang w:val="es-MX"/>
        </w:rPr>
        <w:t xml:space="preserve"> </w:t>
      </w:r>
    </w:p>
    <w:sectPr w:rsidR="008B46E3" w:rsidRPr="00171133" w:rsidSect="00A902E8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731C" w14:textId="77777777" w:rsidR="003D3567" w:rsidRDefault="003D3567" w:rsidP="005E0CD5">
      <w:pPr>
        <w:spacing w:after="0" w:line="240" w:lineRule="auto"/>
      </w:pPr>
      <w:r>
        <w:separator/>
      </w:r>
    </w:p>
  </w:endnote>
  <w:endnote w:type="continuationSeparator" w:id="0">
    <w:p w14:paraId="60825364" w14:textId="77777777" w:rsidR="003D3567" w:rsidRDefault="003D356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1124" w14:textId="77777777" w:rsidR="003D3567" w:rsidRDefault="003D3567" w:rsidP="005E0CD5">
      <w:pPr>
        <w:spacing w:after="0" w:line="240" w:lineRule="auto"/>
      </w:pPr>
      <w:r>
        <w:separator/>
      </w:r>
    </w:p>
  </w:footnote>
  <w:footnote w:type="continuationSeparator" w:id="0">
    <w:p w14:paraId="48102EB2" w14:textId="77777777" w:rsidR="003D3567" w:rsidRDefault="003D356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E59D0"/>
    <w:rsid w:val="00203C75"/>
    <w:rsid w:val="00205EC0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D3567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2882"/>
    <w:rsid w:val="00503A7D"/>
    <w:rsid w:val="00512948"/>
    <w:rsid w:val="005163AE"/>
    <w:rsid w:val="0052287C"/>
    <w:rsid w:val="00547803"/>
    <w:rsid w:val="00551A89"/>
    <w:rsid w:val="005520AF"/>
    <w:rsid w:val="00557B5D"/>
    <w:rsid w:val="00561798"/>
    <w:rsid w:val="005654BF"/>
    <w:rsid w:val="00575B45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B46E3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902E8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16716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A320C"/>
    <w:rsid w:val="00EB3868"/>
    <w:rsid w:val="00EB5736"/>
    <w:rsid w:val="00EB791B"/>
    <w:rsid w:val="00EC0DD6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lUFRoy5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MpWpXRK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036B-3129-4B69-BF91-5487A06E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2021-08-28T18:29:00Z</dcterms:created>
  <dcterms:modified xsi:type="dcterms:W3CDTF">2021-08-28T18:30:00Z</dcterms:modified>
</cp:coreProperties>
</file>