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bookmarkStart w:id="0" w:name="_GoBack"/>
      <w:bookmarkEnd w:id="0"/>
    </w:p>
    <w:p w14:paraId="3AD4ED4C" w14:textId="3A184632" w:rsidR="00995A3C" w:rsidRPr="009F3EDC" w:rsidRDefault="000C250D"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01</w:t>
      </w:r>
    </w:p>
    <w:p w14:paraId="15A0619E" w14:textId="1AC56B41"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0C250D">
        <w:rPr>
          <w:rFonts w:ascii="Montserrat" w:hAnsi="Montserrat" w:cstheme="minorBidi"/>
          <w:b/>
          <w:bCs/>
          <w:kern w:val="24"/>
          <w:sz w:val="48"/>
          <w:szCs w:val="48"/>
        </w:rPr>
        <w:t>Septiembre</w:t>
      </w:r>
    </w:p>
    <w:p w14:paraId="6B388C30" w14:textId="77777777" w:rsidR="008B150B" w:rsidRPr="008B150B" w:rsidRDefault="008B150B" w:rsidP="00995A3C">
      <w:pPr>
        <w:pStyle w:val="NormalWeb"/>
        <w:spacing w:before="0" w:beforeAutospacing="0" w:after="0" w:afterAutospacing="0"/>
        <w:jc w:val="center"/>
        <w:rPr>
          <w:rFonts w:ascii="Montserrat" w:hAnsi="Montserrat" w:cstheme="minorBidi"/>
          <w:b/>
          <w:bCs/>
          <w:kern w:val="24"/>
          <w:sz w:val="40"/>
          <w:szCs w:val="40"/>
        </w:rPr>
      </w:pPr>
    </w:p>
    <w:p w14:paraId="44CD982E" w14:textId="09FE440A"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8B150B"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7614ACB2" w:rsidR="00995A3C" w:rsidRPr="009F3EDC" w:rsidRDefault="00792D22" w:rsidP="00995A3C">
      <w:pPr>
        <w:spacing w:after="0" w:line="240" w:lineRule="auto"/>
        <w:jc w:val="center"/>
        <w:rPr>
          <w:rFonts w:ascii="Montserrat" w:eastAsiaTheme="minorEastAsia" w:hAnsi="Montserrat"/>
          <w:i/>
          <w:iCs/>
          <w:kern w:val="24"/>
          <w:sz w:val="48"/>
          <w:szCs w:val="48"/>
          <w:lang w:val="es-MX" w:eastAsia="es-MX"/>
        </w:rPr>
      </w:pPr>
      <w:r w:rsidRPr="00792D22">
        <w:rPr>
          <w:rFonts w:ascii="Montserrat" w:eastAsiaTheme="minorEastAsia" w:hAnsi="Montserrat"/>
          <w:i/>
          <w:iCs/>
          <w:kern w:val="24"/>
          <w:sz w:val="48"/>
          <w:szCs w:val="48"/>
          <w:lang w:val="es-MX" w:eastAsia="es-MX"/>
        </w:rPr>
        <w:t>México a través de su diversidad natural (repaso)</w:t>
      </w:r>
    </w:p>
    <w:p w14:paraId="3F8BC091" w14:textId="77777777" w:rsidR="00995A3C" w:rsidRPr="008B150B" w:rsidRDefault="00995A3C" w:rsidP="00995A3C">
      <w:pPr>
        <w:spacing w:after="0" w:line="240" w:lineRule="auto"/>
        <w:jc w:val="both"/>
        <w:rPr>
          <w:rFonts w:ascii="Montserrat" w:hAnsi="Montserrat"/>
          <w:i/>
          <w:sz w:val="48"/>
          <w:szCs w:val="48"/>
          <w:lang w:val="es-MX"/>
        </w:rPr>
      </w:pPr>
    </w:p>
    <w:p w14:paraId="68255483" w14:textId="63F67E11"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792D22" w:rsidRPr="00792D22">
        <w:rPr>
          <w:rFonts w:ascii="Montserrat" w:hAnsi="Montserrat"/>
          <w:i/>
          <w:lang w:val="es-MX"/>
        </w:rPr>
        <w:t>Diversidad natural de México.</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4EB0BC27" w:rsidR="00995A3C" w:rsidRPr="00792D22"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792D22" w:rsidRPr="00792D22">
        <w:rPr>
          <w:rFonts w:ascii="Montserrat" w:hAnsi="Montserrat"/>
          <w:bCs/>
          <w:i/>
          <w:iCs/>
          <w:lang w:val="es-MX"/>
        </w:rPr>
        <w:t>Estudia México a través de su diversidad natural.</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610925" w:rsidRDefault="00995A3C" w:rsidP="00995A3C">
      <w:pPr>
        <w:spacing w:after="0" w:line="240" w:lineRule="auto"/>
        <w:jc w:val="both"/>
        <w:rPr>
          <w:rFonts w:ascii="Montserrat" w:hAnsi="Montserrat"/>
          <w:bCs/>
          <w:iCs/>
          <w:lang w:val="es-MX"/>
        </w:rPr>
      </w:pPr>
    </w:p>
    <w:p w14:paraId="3091F5AE" w14:textId="6CDB9497" w:rsidR="00A81825" w:rsidRPr="00A81825" w:rsidRDefault="00547674" w:rsidP="00A81825">
      <w:pPr>
        <w:spacing w:after="0" w:line="240" w:lineRule="auto"/>
        <w:jc w:val="both"/>
        <w:rPr>
          <w:rFonts w:ascii="Montserrat" w:hAnsi="Montserrat"/>
          <w:bCs/>
          <w:lang w:val="es-MX"/>
        </w:rPr>
      </w:pPr>
      <w:r>
        <w:rPr>
          <w:rFonts w:ascii="Montserrat" w:hAnsi="Montserrat"/>
          <w:bCs/>
          <w:iCs/>
          <w:lang w:val="es-MX"/>
        </w:rPr>
        <w:t>Reforzarás tus conocimientos sobre la</w:t>
      </w:r>
      <w:r w:rsidR="00A81825" w:rsidRPr="00A81825">
        <w:rPr>
          <w:rFonts w:ascii="Montserrat" w:hAnsi="Montserrat"/>
          <w:bCs/>
          <w:iCs/>
          <w:lang w:val="es-MX"/>
        </w:rPr>
        <w:t xml:space="preserve"> diversidad natural</w:t>
      </w:r>
      <w:r>
        <w:rPr>
          <w:rFonts w:ascii="Montserrat" w:hAnsi="Montserrat"/>
          <w:bCs/>
          <w:iCs/>
          <w:lang w:val="es-MX"/>
        </w:rPr>
        <w:t xml:space="preserve"> de México</w:t>
      </w:r>
      <w:r w:rsidR="00A81825" w:rsidRPr="00A81825">
        <w:rPr>
          <w:rFonts w:ascii="Montserrat" w:hAnsi="Montserrat"/>
          <w:bCs/>
          <w:iCs/>
          <w:lang w:val="es-MX"/>
        </w:rPr>
        <w:t>.</w:t>
      </w:r>
    </w:p>
    <w:p w14:paraId="290E8BC1" w14:textId="2604FB06" w:rsidR="00995A3C" w:rsidRPr="00610925" w:rsidRDefault="00995A3C" w:rsidP="00995A3C">
      <w:pPr>
        <w:spacing w:after="0" w:line="240" w:lineRule="auto"/>
        <w:jc w:val="both"/>
        <w:rPr>
          <w:rFonts w:ascii="Montserrat" w:hAnsi="Montserrat"/>
          <w:bCs/>
          <w:iCs/>
          <w:lang w:val="es-MX"/>
        </w:rPr>
      </w:pPr>
    </w:p>
    <w:p w14:paraId="4DFFC334" w14:textId="77777777" w:rsidR="00610925" w:rsidRPr="00610925" w:rsidRDefault="00610925"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308A3E68" w:rsidR="00995A3C" w:rsidRPr="00325B4B" w:rsidRDefault="00995A3C" w:rsidP="00325B4B">
      <w:pPr>
        <w:spacing w:after="0" w:line="240" w:lineRule="auto"/>
        <w:jc w:val="both"/>
        <w:rPr>
          <w:rFonts w:ascii="Montserrat" w:eastAsia="Montserrat" w:hAnsi="Montserrat" w:cs="Montserrat"/>
          <w:lang w:val="es-MX"/>
        </w:rPr>
      </w:pPr>
    </w:p>
    <w:p w14:paraId="37E4ECAA" w14:textId="48464E7B" w:rsidR="00792D22"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V</w:t>
      </w:r>
      <w:r w:rsidR="00792D22" w:rsidRPr="00325B4B">
        <w:rPr>
          <w:rFonts w:ascii="Montserrat" w:eastAsia="Arial" w:hAnsi="Montserrat" w:cs="Arial"/>
          <w:color w:val="000000"/>
        </w:rPr>
        <w:t>amos a dar inicio con la sesión, que será un repaso de los aprendizajes de cuarto grado, pero ahora, toca el turno de recordar aspectos de la diversidad natural de nuestro país.</w:t>
      </w:r>
    </w:p>
    <w:p w14:paraId="4C3DB05B" w14:textId="77777777" w:rsidR="00A81825"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3A6FDB1" w14:textId="19AF6411"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Abordaremos cómo es la distribución de las principales formas del relieve, volcanes y regiones sísmicas en México.</w:t>
      </w:r>
    </w:p>
    <w:p w14:paraId="789E948C" w14:textId="77777777" w:rsidR="00A81825"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C74AFFD" w14:textId="42DF181D"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¿Te acuerdas cuáles son los principales tipos de relieve que podemos identificar sobre los continentes?</w:t>
      </w:r>
    </w:p>
    <w:p w14:paraId="03ACD71F" w14:textId="18C577C9" w:rsidR="00A81825"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39047B0" w14:textId="5F8D1101" w:rsidR="00792D22"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Respuesta: </w:t>
      </w:r>
      <w:r w:rsidR="00792D22" w:rsidRPr="00325B4B">
        <w:rPr>
          <w:rFonts w:ascii="Montserrat" w:eastAsia="Arial" w:hAnsi="Montserrat" w:cs="Arial"/>
          <w:color w:val="000000"/>
        </w:rPr>
        <w:t>Sí, son las llanuras, las mesetas, montañas y depresiones.</w:t>
      </w:r>
    </w:p>
    <w:p w14:paraId="41D24493" w14:textId="77777777" w:rsidR="00A81825"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FC5EF34" w14:textId="77777777" w:rsidR="00A81825"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lastRenderedPageBreak/>
        <w:t>¿Y cuáles son las características que nos permiten reconocer a cada uno de ellos?</w:t>
      </w:r>
    </w:p>
    <w:p w14:paraId="011B0F6C" w14:textId="166917C8"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346E048" w14:textId="017E9BD6" w:rsidR="00547674"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Respuesta: </w:t>
      </w:r>
      <w:r w:rsidR="00792D22" w:rsidRPr="00325B4B">
        <w:rPr>
          <w:rFonts w:ascii="Montserrat" w:eastAsia="Arial" w:hAnsi="Montserrat" w:cs="Arial"/>
          <w:color w:val="000000"/>
        </w:rPr>
        <w:t>Las llanuras son extensiones de la superficie terrestre, planas y de poca altitud. Las mesetas son áreas con poca pendiente situadas a elevada altitud; también se les llama altiplanicies</w:t>
      </w:r>
      <w:r w:rsidRPr="00325B4B">
        <w:rPr>
          <w:rFonts w:ascii="Montserrat" w:eastAsia="Arial" w:hAnsi="Montserrat" w:cs="Arial"/>
          <w:color w:val="000000"/>
        </w:rPr>
        <w:t>.</w:t>
      </w:r>
    </w:p>
    <w:p w14:paraId="712D0155" w14:textId="77777777" w:rsidR="008B150B" w:rsidRDefault="008B150B"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62B45AE" w14:textId="02F7FE40"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Las montañas son el relieve con mayor elevación y pendientes pronunciadas. A un conjunto de montañas alineadas se le con</w:t>
      </w:r>
      <w:r w:rsidR="008B150B">
        <w:rPr>
          <w:rFonts w:ascii="Montserrat" w:eastAsia="Arial" w:hAnsi="Montserrat" w:cs="Arial"/>
          <w:color w:val="000000"/>
        </w:rPr>
        <w:t xml:space="preserve">oce como cordillera o sierra y </w:t>
      </w:r>
      <w:r w:rsidRPr="00325B4B">
        <w:rPr>
          <w:rFonts w:ascii="Montserrat" w:eastAsia="Arial" w:hAnsi="Montserrat" w:cs="Arial"/>
          <w:color w:val="000000"/>
        </w:rPr>
        <w:t>las depresiones son lugares hundidos y más bajos que el relieve que las rodea.</w:t>
      </w:r>
    </w:p>
    <w:p w14:paraId="74AD7FF8" w14:textId="77777777" w:rsidR="00A81825"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8A1B0D1" w14:textId="26FCA669" w:rsidR="00A81825"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Y ya que somos capaces de reconocer perfectamente las características de cada una de estas formas, qué </w:t>
      </w:r>
      <w:r w:rsidR="00547674">
        <w:rPr>
          <w:rFonts w:ascii="Montserrat" w:eastAsia="Arial" w:hAnsi="Montserrat" w:cs="Arial"/>
          <w:color w:val="000000"/>
        </w:rPr>
        <w:t>te</w:t>
      </w:r>
      <w:r w:rsidRPr="00325B4B">
        <w:rPr>
          <w:rFonts w:ascii="Montserrat" w:eastAsia="Arial" w:hAnsi="Montserrat" w:cs="Arial"/>
          <w:color w:val="000000"/>
        </w:rPr>
        <w:t xml:space="preserve"> parece si recordamos cuál es su distribución en el territorio mexicano.</w:t>
      </w:r>
    </w:p>
    <w:p w14:paraId="786505F7" w14:textId="4BACACDA" w:rsidR="00A81825"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A325FF4" w14:textId="3034AD54" w:rsidR="00A81825" w:rsidRPr="00325B4B" w:rsidRDefault="00A81825"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Para recordarlo, te invito a observar e</w:t>
      </w:r>
      <w:r w:rsidR="00792D22" w:rsidRPr="00325B4B">
        <w:rPr>
          <w:rFonts w:ascii="Montserrat" w:eastAsia="Arial" w:hAnsi="Montserrat" w:cs="Arial"/>
          <w:color w:val="000000"/>
        </w:rPr>
        <w:t xml:space="preserve">l siguiente video </w:t>
      </w:r>
      <w:r w:rsidR="008B150B">
        <w:rPr>
          <w:rFonts w:ascii="Montserrat" w:eastAsia="Arial" w:hAnsi="Montserrat" w:cs="Arial"/>
          <w:color w:val="000000"/>
        </w:rPr>
        <w:t>del minuto 08:11 al 12:55</w:t>
      </w:r>
    </w:p>
    <w:p w14:paraId="7E0FBDAA" w14:textId="701D4BCA"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6F700A5" w14:textId="6FEA4B26" w:rsidR="007A66A8" w:rsidRPr="00325B4B" w:rsidRDefault="00325B4B" w:rsidP="00325B4B">
      <w:pPr>
        <w:pStyle w:val="Normal0"/>
        <w:numPr>
          <w:ilvl w:val="0"/>
          <w:numId w:val="36"/>
        </w:numPr>
        <w:pBdr>
          <w:top w:val="nil"/>
          <w:left w:val="nil"/>
          <w:bottom w:val="nil"/>
          <w:right w:val="nil"/>
          <w:between w:val="nil"/>
        </w:pBdr>
        <w:spacing w:after="0" w:line="240" w:lineRule="auto"/>
        <w:jc w:val="both"/>
        <w:rPr>
          <w:rFonts w:ascii="Montserrat" w:eastAsia="Arial" w:hAnsi="Montserrat" w:cs="Arial"/>
          <w:b/>
          <w:color w:val="000000"/>
        </w:rPr>
      </w:pPr>
      <w:r w:rsidRPr="00325B4B">
        <w:rPr>
          <w:rFonts w:ascii="Montserrat" w:eastAsia="Arial" w:hAnsi="Montserrat" w:cs="Arial"/>
          <w:b/>
          <w:color w:val="000000"/>
        </w:rPr>
        <w:t>Distribución de las distintas formas</w:t>
      </w:r>
      <w:r w:rsidR="008B150B">
        <w:rPr>
          <w:rFonts w:ascii="Montserrat" w:eastAsia="Arial" w:hAnsi="Montserrat" w:cs="Arial"/>
          <w:b/>
          <w:color w:val="000000"/>
        </w:rPr>
        <w:t>.</w:t>
      </w:r>
    </w:p>
    <w:p w14:paraId="1CE06806" w14:textId="1328402A" w:rsidR="007A66A8" w:rsidRPr="00325B4B" w:rsidRDefault="00492B9D" w:rsidP="00325B4B">
      <w:pPr>
        <w:pStyle w:val="Normal0"/>
        <w:pBdr>
          <w:top w:val="nil"/>
          <w:left w:val="nil"/>
          <w:bottom w:val="nil"/>
          <w:right w:val="nil"/>
          <w:between w:val="nil"/>
        </w:pBdr>
        <w:spacing w:after="0" w:line="240" w:lineRule="auto"/>
        <w:ind w:left="720"/>
        <w:jc w:val="both"/>
        <w:rPr>
          <w:rFonts w:ascii="Montserrat" w:eastAsia="Arial" w:hAnsi="Montserrat" w:cs="Arial"/>
          <w:color w:val="000000"/>
        </w:rPr>
      </w:pPr>
      <w:hyperlink r:id="rId5" w:history="1">
        <w:r w:rsidR="00277003" w:rsidRPr="00325B4B">
          <w:rPr>
            <w:rStyle w:val="Hipervnculo"/>
            <w:rFonts w:ascii="Montserrat" w:eastAsia="Arial" w:hAnsi="Montserrat" w:cs="Arial"/>
          </w:rPr>
          <w:t>https://www.youtube.com/watch?v=GMd_YhewOLE</w:t>
        </w:r>
      </w:hyperlink>
    </w:p>
    <w:p w14:paraId="54D5EE9B" w14:textId="77777777"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D275BB9" w14:textId="3B152C03" w:rsidR="00792D22"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N</w:t>
      </w:r>
      <w:r w:rsidR="00792D22" w:rsidRPr="00325B4B">
        <w:rPr>
          <w:rFonts w:ascii="Montserrat" w:eastAsia="Arial" w:hAnsi="Montserrat" w:cs="Arial"/>
          <w:color w:val="000000"/>
        </w:rPr>
        <w:t>os pudimos dar cuenta, cuál es el relieve predominante de nuestra entidad. En mi caso, que vivo en el Estado de México, hay presencia de montañas y volcanes, ya que mi entidad se ubica en el Eje Neovolcánico.</w:t>
      </w:r>
    </w:p>
    <w:p w14:paraId="36464841" w14:textId="77777777"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72E11DD" w14:textId="056F41DA" w:rsidR="00277003" w:rsidRPr="00325B4B" w:rsidRDefault="00547674"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Bold" w:hAnsi="Montserrat" w:cs="Arial Bold"/>
          <w:color w:val="000000"/>
        </w:rPr>
        <w:t xml:space="preserve">Te pido que identifiques </w:t>
      </w:r>
      <w:r w:rsidR="00792D22" w:rsidRPr="00325B4B">
        <w:rPr>
          <w:rFonts w:ascii="Montserrat" w:eastAsia="Arial" w:hAnsi="Montserrat" w:cs="Arial"/>
          <w:color w:val="000000"/>
        </w:rPr>
        <w:t>el relieve que predomina en el lugar donde vive</w:t>
      </w:r>
      <w:r>
        <w:rPr>
          <w:rFonts w:ascii="Montserrat" w:eastAsia="Arial" w:hAnsi="Montserrat" w:cs="Arial"/>
          <w:color w:val="000000"/>
        </w:rPr>
        <w:t xml:space="preserve">s, </w:t>
      </w:r>
      <w:r w:rsidR="00792D22" w:rsidRPr="00325B4B">
        <w:rPr>
          <w:rFonts w:ascii="Montserrat" w:eastAsia="Arial" w:hAnsi="Montserrat" w:cs="Arial"/>
          <w:color w:val="000000"/>
        </w:rPr>
        <w:t>para ello puede</w:t>
      </w:r>
      <w:r>
        <w:rPr>
          <w:rFonts w:ascii="Montserrat" w:eastAsia="Arial" w:hAnsi="Montserrat" w:cs="Arial"/>
          <w:color w:val="000000"/>
        </w:rPr>
        <w:t>s</w:t>
      </w:r>
      <w:r w:rsidR="00792D22" w:rsidRPr="00325B4B">
        <w:rPr>
          <w:rFonts w:ascii="Montserrat" w:eastAsia="Arial" w:hAnsi="Montserrat" w:cs="Arial"/>
          <w:color w:val="000000"/>
        </w:rPr>
        <w:t xml:space="preserve"> auxiliar</w:t>
      </w:r>
      <w:r>
        <w:rPr>
          <w:rFonts w:ascii="Montserrat" w:eastAsia="Arial" w:hAnsi="Montserrat" w:cs="Arial"/>
          <w:color w:val="000000"/>
        </w:rPr>
        <w:t>te</w:t>
      </w:r>
      <w:r w:rsidR="00792D22" w:rsidRPr="00325B4B">
        <w:rPr>
          <w:rFonts w:ascii="Montserrat" w:eastAsia="Arial" w:hAnsi="Montserrat" w:cs="Arial"/>
          <w:color w:val="000000"/>
        </w:rPr>
        <w:t xml:space="preserve">, del mapa de relieve que se encuentra en </w:t>
      </w:r>
      <w:r>
        <w:rPr>
          <w:rFonts w:ascii="Montserrat" w:eastAsia="Arial" w:hAnsi="Montserrat" w:cs="Arial"/>
          <w:color w:val="000000"/>
        </w:rPr>
        <w:t>t</w:t>
      </w:r>
      <w:r w:rsidR="00792D22" w:rsidRPr="00325B4B">
        <w:rPr>
          <w:rFonts w:ascii="Montserrat" w:eastAsia="Arial" w:hAnsi="Montserrat" w:cs="Arial"/>
          <w:color w:val="000000"/>
        </w:rPr>
        <w:t xml:space="preserve">u </w:t>
      </w:r>
      <w:r w:rsidR="008B150B">
        <w:rPr>
          <w:rFonts w:ascii="Montserrat" w:eastAsia="Arial" w:hAnsi="Montserrat" w:cs="Arial"/>
          <w:color w:val="000000"/>
        </w:rPr>
        <w:t>Atlas de México en la página 12</w:t>
      </w:r>
    </w:p>
    <w:p w14:paraId="7489148F" w14:textId="77777777"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0114D94" w14:textId="18469844" w:rsidR="00277003" w:rsidRPr="00325B4B" w:rsidRDefault="00277003" w:rsidP="0054714F">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674C198E" wp14:editId="3F3EF4FF">
            <wp:extent cx="3908809" cy="17532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33466" cy="1764295"/>
                    </a:xfrm>
                    <a:prstGeom prst="rect">
                      <a:avLst/>
                    </a:prstGeom>
                  </pic:spPr>
                </pic:pic>
              </a:graphicData>
            </a:graphic>
          </wp:inline>
        </w:drawing>
      </w:r>
    </w:p>
    <w:p w14:paraId="1CAFD604" w14:textId="77777777"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B6C01BE" w14:textId="1E9ED3A1" w:rsidR="00792D22"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rPr>
      </w:pPr>
      <w:r w:rsidRPr="00325B4B">
        <w:rPr>
          <w:rFonts w:ascii="Montserrat" w:eastAsia="Arial" w:hAnsi="Montserrat" w:cs="Arial"/>
          <w:color w:val="000000"/>
        </w:rPr>
        <w:t>En el Estado de México hay</w:t>
      </w:r>
      <w:r w:rsidR="00792D22" w:rsidRPr="00325B4B">
        <w:rPr>
          <w:rFonts w:ascii="Montserrat" w:eastAsia="Arial" w:hAnsi="Montserrat" w:cs="Arial"/>
          <w:color w:val="000000"/>
        </w:rPr>
        <w:t xml:space="preserve"> presencia de volcanes y esto me da pauta para iniciar con el repaso del siguiente tema que es: la distribución de volcanes y regiones sísmicas en México. Para iniciar con ello, </w:t>
      </w:r>
      <w:r w:rsidRPr="00325B4B">
        <w:rPr>
          <w:rFonts w:ascii="Montserrat" w:eastAsia="Arial" w:hAnsi="Montserrat" w:cs="Arial"/>
          <w:color w:val="000000"/>
        </w:rPr>
        <w:t>te</w:t>
      </w:r>
      <w:r w:rsidR="00792D22" w:rsidRPr="00325B4B">
        <w:rPr>
          <w:rFonts w:ascii="Montserrat" w:eastAsia="Arial" w:hAnsi="Montserrat" w:cs="Arial"/>
          <w:color w:val="000000"/>
        </w:rPr>
        <w:t xml:space="preserve"> invito a ver el siguiente video</w:t>
      </w:r>
      <w:r w:rsidRPr="00325B4B">
        <w:rPr>
          <w:rFonts w:ascii="Montserrat" w:eastAsia="Arial" w:hAnsi="Montserrat" w:cs="Arial"/>
          <w:color w:val="000000"/>
        </w:rPr>
        <w:t xml:space="preserve"> del inicio al segundo 00:22 y del minuto 0</w:t>
      </w:r>
      <w:r w:rsidRPr="00325B4B">
        <w:rPr>
          <w:rFonts w:ascii="Montserrat" w:eastAsia="Arial" w:hAnsi="Montserrat" w:cs="Arial"/>
        </w:rPr>
        <w:t>1</w:t>
      </w:r>
      <w:r w:rsidR="008B150B">
        <w:rPr>
          <w:rFonts w:ascii="Montserrat" w:eastAsia="Arial" w:hAnsi="Montserrat" w:cs="Arial"/>
        </w:rPr>
        <w:t>:08 al 02:07</w:t>
      </w:r>
    </w:p>
    <w:p w14:paraId="04158BCF" w14:textId="49A133EE"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7C92F60" w14:textId="0EDDD7FA" w:rsidR="007A66A8" w:rsidRPr="00325B4B" w:rsidRDefault="00325B4B" w:rsidP="00325B4B">
      <w:pPr>
        <w:pStyle w:val="Normal0"/>
        <w:numPr>
          <w:ilvl w:val="0"/>
          <w:numId w:val="36"/>
        </w:numPr>
        <w:pBdr>
          <w:top w:val="nil"/>
          <w:left w:val="nil"/>
          <w:bottom w:val="nil"/>
          <w:right w:val="nil"/>
          <w:between w:val="nil"/>
        </w:pBdr>
        <w:spacing w:after="0" w:line="240" w:lineRule="auto"/>
        <w:jc w:val="both"/>
        <w:rPr>
          <w:rFonts w:ascii="Montserrat" w:eastAsia="Arial" w:hAnsi="Montserrat" w:cs="Arial"/>
          <w:color w:val="000000"/>
        </w:rPr>
      </w:pPr>
      <w:r w:rsidRPr="008B150B">
        <w:rPr>
          <w:rFonts w:ascii="Montserrat" w:eastAsia="Arial" w:hAnsi="Montserrat" w:cs="Arial"/>
          <w:b/>
          <w:color w:val="000000"/>
        </w:rPr>
        <w:t>¿</w:t>
      </w:r>
      <w:r w:rsidRPr="00325B4B">
        <w:rPr>
          <w:rFonts w:ascii="Montserrat" w:eastAsia="Arial" w:hAnsi="Montserrat" w:cs="Arial"/>
          <w:b/>
          <w:color w:val="000000"/>
        </w:rPr>
        <w:t>Qué es un sismo?</w:t>
      </w:r>
    </w:p>
    <w:p w14:paraId="0636753E" w14:textId="77777777" w:rsidR="00277003" w:rsidRPr="00325B4B" w:rsidRDefault="00492B9D" w:rsidP="00325B4B">
      <w:pPr>
        <w:pBdr>
          <w:top w:val="nil"/>
          <w:left w:val="nil"/>
          <w:bottom w:val="nil"/>
          <w:right w:val="nil"/>
          <w:between w:val="nil"/>
        </w:pBdr>
        <w:spacing w:after="0" w:line="240" w:lineRule="auto"/>
        <w:ind w:firstLine="708"/>
        <w:jc w:val="both"/>
        <w:rPr>
          <w:rFonts w:ascii="Montserrat" w:eastAsia="Arial" w:hAnsi="Montserrat" w:cs="Arial"/>
          <w:color w:val="0563C1"/>
          <w:u w:val="single"/>
          <w:lang w:val="es-MX"/>
        </w:rPr>
      </w:pPr>
      <w:hyperlink r:id="rId7">
        <w:r w:rsidR="00792D22" w:rsidRPr="00325B4B">
          <w:rPr>
            <w:rFonts w:ascii="Montserrat" w:eastAsia="Arial" w:hAnsi="Montserrat" w:cs="Arial"/>
            <w:color w:val="0563C1"/>
            <w:u w:val="single"/>
            <w:lang w:val="es-MX"/>
          </w:rPr>
          <w:t>https://www.youtube.com/watch?v=5HFQHrQwrt4&amp;t=55s</w:t>
        </w:r>
      </w:hyperlink>
    </w:p>
    <w:p w14:paraId="2085D81D" w14:textId="77777777" w:rsidR="00277003" w:rsidRPr="00325B4B" w:rsidRDefault="00277003" w:rsidP="00325B4B">
      <w:pPr>
        <w:pBdr>
          <w:top w:val="nil"/>
          <w:left w:val="nil"/>
          <w:bottom w:val="nil"/>
          <w:right w:val="nil"/>
          <w:between w:val="nil"/>
        </w:pBdr>
        <w:spacing w:after="0" w:line="240" w:lineRule="auto"/>
        <w:jc w:val="both"/>
        <w:rPr>
          <w:rFonts w:ascii="Montserrat" w:eastAsia="Arial" w:hAnsi="Montserrat" w:cs="Arial"/>
          <w:color w:val="000000"/>
          <w:lang w:val="es-MX"/>
        </w:rPr>
      </w:pPr>
    </w:p>
    <w:p w14:paraId="3490553E" w14:textId="49C098B1" w:rsidR="00792D22" w:rsidRPr="00325B4B" w:rsidRDefault="00792D22" w:rsidP="00325B4B">
      <w:pPr>
        <w:pBdr>
          <w:top w:val="nil"/>
          <w:left w:val="nil"/>
          <w:bottom w:val="nil"/>
          <w:right w:val="nil"/>
          <w:between w:val="nil"/>
        </w:pBdr>
        <w:spacing w:after="0" w:line="240" w:lineRule="auto"/>
        <w:jc w:val="both"/>
        <w:rPr>
          <w:rFonts w:ascii="Montserrat" w:eastAsia="Arial" w:hAnsi="Montserrat" w:cs="Arial"/>
          <w:color w:val="000000"/>
          <w:lang w:val="es-MX"/>
        </w:rPr>
      </w:pPr>
      <w:r w:rsidRPr="00325B4B">
        <w:rPr>
          <w:rFonts w:ascii="Montserrat" w:eastAsia="Arial" w:hAnsi="Montserrat" w:cs="Arial"/>
          <w:color w:val="000000"/>
          <w:lang w:val="es-MX"/>
        </w:rPr>
        <w:lastRenderedPageBreak/>
        <w:t>¿Qué tal, ya recordamos cuál es el origen de los sismos?</w:t>
      </w:r>
    </w:p>
    <w:p w14:paraId="7CAE9510" w14:textId="77777777" w:rsidR="00277003" w:rsidRPr="00325B4B" w:rsidRDefault="00277003" w:rsidP="00325B4B">
      <w:pPr>
        <w:pBdr>
          <w:top w:val="nil"/>
          <w:left w:val="nil"/>
          <w:bottom w:val="nil"/>
          <w:right w:val="nil"/>
          <w:between w:val="nil"/>
        </w:pBdr>
        <w:spacing w:after="0" w:line="240" w:lineRule="auto"/>
        <w:jc w:val="both"/>
        <w:rPr>
          <w:rFonts w:ascii="Montserrat" w:eastAsia="Arial" w:hAnsi="Montserrat" w:cs="Arial"/>
          <w:color w:val="000000"/>
          <w:lang w:val="es-MX"/>
        </w:rPr>
      </w:pPr>
    </w:p>
    <w:p w14:paraId="33150468" w14:textId="2AF6B712" w:rsidR="00277003"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Estos se generan por la interacción de dos placas tect</w:t>
      </w:r>
      <w:r w:rsidR="008B150B">
        <w:rPr>
          <w:rFonts w:ascii="Montserrat" w:eastAsia="Arial" w:hAnsi="Montserrat" w:cs="Arial"/>
          <w:color w:val="000000"/>
        </w:rPr>
        <w:t xml:space="preserve">ónicas o cuando se rompe una, </w:t>
      </w:r>
      <w:r w:rsidRPr="00325B4B">
        <w:rPr>
          <w:rFonts w:ascii="Montserrat" w:eastAsia="Arial" w:hAnsi="Montserrat" w:cs="Arial"/>
          <w:color w:val="000000"/>
        </w:rPr>
        <w:t xml:space="preserve">por lo general, es en los límites entre dos placas tectónicas que se desarrollan sismos y volcanes. Para que nos quede más claro esto, </w:t>
      </w:r>
      <w:r w:rsidR="00277003" w:rsidRPr="00325B4B">
        <w:rPr>
          <w:rFonts w:ascii="Montserrat" w:eastAsia="Arial" w:hAnsi="Montserrat" w:cs="Arial"/>
          <w:color w:val="000000"/>
        </w:rPr>
        <w:t>te</w:t>
      </w:r>
      <w:r w:rsidRPr="00325B4B">
        <w:rPr>
          <w:rFonts w:ascii="Montserrat" w:eastAsia="Arial" w:hAnsi="Montserrat" w:cs="Arial"/>
          <w:color w:val="000000"/>
        </w:rPr>
        <w:t xml:space="preserve"> invito a que abra</w:t>
      </w:r>
      <w:r w:rsidR="00277003" w:rsidRPr="00325B4B">
        <w:rPr>
          <w:rFonts w:ascii="Montserrat" w:eastAsia="Arial" w:hAnsi="Montserrat" w:cs="Arial"/>
          <w:color w:val="000000"/>
        </w:rPr>
        <w:t>s t</w:t>
      </w:r>
      <w:r w:rsidRPr="00325B4B">
        <w:rPr>
          <w:rFonts w:ascii="Montserrat" w:eastAsia="Arial" w:hAnsi="Montserrat" w:cs="Arial"/>
          <w:color w:val="000000"/>
        </w:rPr>
        <w:t>u Atlas de México en la página 11. Allí podemos ver el mapa de Placas tectónicas, regiones sísmicas y principales volcanes de México.</w:t>
      </w:r>
    </w:p>
    <w:p w14:paraId="47B20495" w14:textId="77777777"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0C0290C" w14:textId="4585C49A" w:rsidR="00277003"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Como recordará</w:t>
      </w:r>
      <w:r w:rsidR="00277003" w:rsidRPr="00325B4B">
        <w:rPr>
          <w:rFonts w:ascii="Montserrat" w:eastAsia="Arial" w:hAnsi="Montserrat" w:cs="Arial"/>
          <w:color w:val="000000"/>
        </w:rPr>
        <w:t>s</w:t>
      </w:r>
      <w:r w:rsidRPr="00325B4B">
        <w:rPr>
          <w:rFonts w:ascii="Montserrat" w:eastAsia="Arial" w:hAnsi="Montserrat" w:cs="Arial"/>
          <w:color w:val="000000"/>
        </w:rPr>
        <w:t>, el territorio nacional se ubica sobre cinco placas tectónicas, la Norteamericana que es la de mayor extensión; la del Caribe que se ubica al sureste del país; la Placa de Cocos; la del Pacífico; y la Placa de Rivera, del lado del litoral del Océano Pacífico.</w:t>
      </w:r>
    </w:p>
    <w:p w14:paraId="37D430B2" w14:textId="77777777" w:rsidR="000C250D" w:rsidRPr="00325B4B" w:rsidRDefault="000C250D"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68478D2" w14:textId="63D09ADE" w:rsidR="00277003" w:rsidRPr="00325B4B" w:rsidRDefault="00277003" w:rsidP="0054714F">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54D20FAA" wp14:editId="0407DC91">
            <wp:extent cx="3932558" cy="183937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3509" cy="1919330"/>
                    </a:xfrm>
                    <a:prstGeom prst="rect">
                      <a:avLst/>
                    </a:prstGeom>
                  </pic:spPr>
                </pic:pic>
              </a:graphicData>
            </a:graphic>
          </wp:inline>
        </w:drawing>
      </w:r>
    </w:p>
    <w:p w14:paraId="53E5C3A6" w14:textId="77777777"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583915B" w14:textId="41CC93BD" w:rsidR="00277003"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Observ</w:t>
      </w:r>
      <w:r w:rsidR="00277003" w:rsidRPr="00325B4B">
        <w:rPr>
          <w:rFonts w:ascii="Montserrat" w:eastAsia="Arial" w:hAnsi="Montserrat" w:cs="Arial"/>
          <w:color w:val="000000"/>
        </w:rPr>
        <w:t>a</w:t>
      </w:r>
      <w:r w:rsidRPr="00325B4B">
        <w:rPr>
          <w:rFonts w:ascii="Montserrat" w:eastAsia="Arial" w:hAnsi="Montserrat" w:cs="Arial"/>
          <w:color w:val="000000"/>
        </w:rPr>
        <w:t xml:space="preserve"> por favor en el mapa que hay una línea de color negro, esta representa el límite de las placas tectónicas y es, a lo largo de esta línea que se presenta u</w:t>
      </w:r>
      <w:r w:rsidR="008B150B">
        <w:rPr>
          <w:rFonts w:ascii="Montserrat" w:eastAsia="Arial" w:hAnsi="Montserrat" w:cs="Arial"/>
          <w:color w:val="000000"/>
        </w:rPr>
        <w:t>na intensa actividad sísmica. O</w:t>
      </w:r>
      <w:r w:rsidRPr="00325B4B">
        <w:rPr>
          <w:rFonts w:ascii="Montserrat" w:eastAsia="Arial" w:hAnsi="Montserrat" w:cs="Arial"/>
          <w:color w:val="000000"/>
        </w:rPr>
        <w:t>bservando las flechas de los movimientos de las placas, podemos ver que la Placa Norteamericana y la de Cocos, chocan o convergen.</w:t>
      </w:r>
    </w:p>
    <w:p w14:paraId="5FF692D3" w14:textId="242095CD"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11FADEC" w14:textId="3C9F9B99" w:rsidR="00277003" w:rsidRPr="00325B4B" w:rsidRDefault="00277003" w:rsidP="0054714F">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5220FFF1" wp14:editId="71EC18BF">
            <wp:extent cx="2179752" cy="13583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7828" cy="1363420"/>
                    </a:xfrm>
                    <a:prstGeom prst="rect">
                      <a:avLst/>
                    </a:prstGeom>
                  </pic:spPr>
                </pic:pic>
              </a:graphicData>
            </a:graphic>
          </wp:inline>
        </w:drawing>
      </w:r>
    </w:p>
    <w:p w14:paraId="03FC9E90" w14:textId="77777777" w:rsidR="00277003" w:rsidRPr="00325B4B" w:rsidRDefault="00277003"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4DE88EB" w14:textId="6F3E5F27"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Y si prestamos atención a la leyenda del mapa, podemos identificar que en color rojo se representan las zonas que tienen sismicidad más severa. Esto en el mapa, lo podemos observar justo en la zona continental más cercana a</w:t>
      </w:r>
      <w:r w:rsidR="008B150B">
        <w:rPr>
          <w:rFonts w:ascii="Montserrat" w:eastAsia="Arial" w:hAnsi="Montserrat" w:cs="Arial"/>
          <w:color w:val="000000"/>
        </w:rPr>
        <w:t xml:space="preserve"> este contacto entre placas y q</w:t>
      </w:r>
      <w:r w:rsidRPr="00325B4B">
        <w:rPr>
          <w:rFonts w:ascii="Montserrat" w:eastAsia="Arial" w:hAnsi="Montserrat" w:cs="Arial"/>
          <w:color w:val="000000"/>
        </w:rPr>
        <w:t>ue abarca los estados de Chiapas, Oaxaca, Guerrero, Michoacán, Colima y Jalisco.</w:t>
      </w:r>
    </w:p>
    <w:p w14:paraId="6E85B549" w14:textId="1A88AE94" w:rsidR="00792D22" w:rsidRPr="00325B4B" w:rsidRDefault="00792D22" w:rsidP="00325B4B">
      <w:pPr>
        <w:pBdr>
          <w:top w:val="nil"/>
          <w:left w:val="nil"/>
          <w:bottom w:val="nil"/>
          <w:right w:val="nil"/>
          <w:between w:val="nil"/>
        </w:pBdr>
        <w:spacing w:after="0" w:line="240" w:lineRule="auto"/>
        <w:jc w:val="both"/>
        <w:rPr>
          <w:rFonts w:ascii="Montserrat" w:eastAsia="Arial" w:hAnsi="Montserrat" w:cs="Arial"/>
          <w:color w:val="000000"/>
          <w:lang w:val="es-MX"/>
        </w:rPr>
      </w:pPr>
    </w:p>
    <w:p w14:paraId="6328DBBD" w14:textId="77386AF6" w:rsidR="005F0406"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lastRenderedPageBreak/>
        <w:t xml:space="preserve">También tenemos presencia de sismicidad severa en el noroeste del país, por la presencia de la denominada falla de San Andrés, límite entre la Placa Norteamericana </w:t>
      </w:r>
      <w:r w:rsidR="008B150B">
        <w:rPr>
          <w:rFonts w:ascii="Montserrat" w:eastAsia="Arial" w:hAnsi="Montserrat" w:cs="Arial"/>
          <w:color w:val="000000"/>
        </w:rPr>
        <w:t>y la Placa del Pacífico, e</w:t>
      </w:r>
      <w:r w:rsidRPr="00325B4B">
        <w:rPr>
          <w:rFonts w:ascii="Montserrat" w:eastAsia="Arial" w:hAnsi="Montserrat" w:cs="Arial"/>
          <w:color w:val="000000"/>
        </w:rPr>
        <w:t>sa porción del territorio mexicano, presenta un mov</w:t>
      </w:r>
      <w:r w:rsidR="008B150B">
        <w:rPr>
          <w:rFonts w:ascii="Montserrat" w:eastAsia="Arial" w:hAnsi="Montserrat" w:cs="Arial"/>
          <w:color w:val="000000"/>
        </w:rPr>
        <w:t xml:space="preserve">imiento lateral o transformante y </w:t>
      </w:r>
      <w:r w:rsidR="005F0406" w:rsidRPr="00325B4B">
        <w:rPr>
          <w:rFonts w:ascii="Montserrat" w:eastAsia="Arial" w:hAnsi="Montserrat" w:cs="Arial"/>
          <w:color w:val="000000"/>
        </w:rPr>
        <w:t>que afecta el noreste de Baja California y el Noroeste de Sonora.</w:t>
      </w:r>
    </w:p>
    <w:p w14:paraId="15C2A646" w14:textId="67717AC8" w:rsidR="005F0406" w:rsidRPr="00325B4B" w:rsidRDefault="005F0406"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7804312" w14:textId="2B4EB145" w:rsidR="005F0406" w:rsidRPr="00325B4B" w:rsidRDefault="005F0406" w:rsidP="0054714F">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04F35C91" wp14:editId="47D77C37">
            <wp:extent cx="2350770" cy="1384814"/>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8387" cy="1401083"/>
                    </a:xfrm>
                    <a:prstGeom prst="rect">
                      <a:avLst/>
                    </a:prstGeom>
                  </pic:spPr>
                </pic:pic>
              </a:graphicData>
            </a:graphic>
          </wp:inline>
        </w:drawing>
      </w:r>
    </w:p>
    <w:p w14:paraId="4A5CBAFB" w14:textId="77777777" w:rsidR="005F0406" w:rsidRPr="00325B4B" w:rsidRDefault="005F0406"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0023C96" w14:textId="333D66B2" w:rsidR="00792D22"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Ahora fíjense </w:t>
      </w:r>
      <w:r w:rsidR="008B150B">
        <w:rPr>
          <w:rFonts w:ascii="Montserrat" w:eastAsia="Arial" w:hAnsi="Montserrat" w:cs="Arial"/>
          <w:color w:val="000000"/>
        </w:rPr>
        <w:t>muy bien, m</w:t>
      </w:r>
      <w:r w:rsidRPr="00325B4B">
        <w:rPr>
          <w:rFonts w:ascii="Montserrat" w:eastAsia="Arial" w:hAnsi="Montserrat" w:cs="Arial"/>
          <w:color w:val="000000"/>
        </w:rPr>
        <w:t>ientras más alejado se esté de los límites de las placas tectónicas, menor efecto de sismicidad, como es el caso del noreste de México y Península de Yucatán.</w:t>
      </w:r>
    </w:p>
    <w:p w14:paraId="55997E66" w14:textId="77777777" w:rsidR="008B150B" w:rsidRPr="00325B4B" w:rsidRDefault="008B150B"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87F89F3" w14:textId="3CE050BF" w:rsidR="00792D22" w:rsidRPr="00325B4B" w:rsidRDefault="008B150B"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792D22" w:rsidRPr="00325B4B">
        <w:rPr>
          <w:rFonts w:ascii="Montserrat" w:eastAsia="Arial" w:hAnsi="Montserrat" w:cs="Arial"/>
          <w:color w:val="000000"/>
        </w:rPr>
        <w:t xml:space="preserve">l choque de las placas de Rivera y Cocos con la </w:t>
      </w:r>
      <w:r w:rsidRPr="00325B4B">
        <w:rPr>
          <w:rFonts w:ascii="Montserrat" w:eastAsia="Arial" w:hAnsi="Montserrat" w:cs="Arial"/>
          <w:color w:val="000000"/>
        </w:rPr>
        <w:t>norteamericana</w:t>
      </w:r>
      <w:r w:rsidR="00792D22" w:rsidRPr="00325B4B">
        <w:rPr>
          <w:rFonts w:ascii="Montserrat" w:eastAsia="Arial" w:hAnsi="Montserrat" w:cs="Arial"/>
          <w:color w:val="000000"/>
        </w:rPr>
        <w:t xml:space="preserve"> dio lugar a la formación de numerosas montañas y volcanes, hace millones de años y una de estas cadenas montañosas es el Eje Neovolcánico, donde se localizan la mayor parte de los volcanes de nuestro país</w:t>
      </w:r>
      <w:r w:rsidR="002F5E2F" w:rsidRPr="00325B4B">
        <w:rPr>
          <w:rFonts w:ascii="Montserrat" w:eastAsia="Arial" w:hAnsi="Montserrat" w:cs="Arial"/>
          <w:color w:val="000000"/>
        </w:rPr>
        <w:t xml:space="preserve">, </w:t>
      </w:r>
      <w:r w:rsidR="00792D22" w:rsidRPr="00325B4B">
        <w:rPr>
          <w:rFonts w:ascii="Montserrat" w:eastAsia="Arial" w:hAnsi="Montserrat" w:cs="Arial"/>
          <w:color w:val="000000"/>
        </w:rPr>
        <w:t>allí se encuentra un importante grupo de volcanes activos, como el Volcán de Colima, entre Jalisco y Colima; el Pico de Orizaba entre Puebla y Veracruz, y el Popocatépetl entre Morelos, Puebla y Estado de México.</w:t>
      </w:r>
    </w:p>
    <w:p w14:paraId="3F042853" w14:textId="1D8BD045" w:rsidR="00A92F09" w:rsidRPr="00325B4B" w:rsidRDefault="00A92F09"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7C1B1EC" w14:textId="27D8D840" w:rsidR="00A92F09" w:rsidRPr="00325B4B" w:rsidRDefault="00A92F09" w:rsidP="0054714F">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44ECCE90" wp14:editId="1D8D2DB7">
            <wp:extent cx="2461260" cy="13531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2703" cy="1370387"/>
                    </a:xfrm>
                    <a:prstGeom prst="rect">
                      <a:avLst/>
                    </a:prstGeom>
                  </pic:spPr>
                </pic:pic>
              </a:graphicData>
            </a:graphic>
          </wp:inline>
        </w:drawing>
      </w:r>
    </w:p>
    <w:p w14:paraId="567590E5" w14:textId="77777777" w:rsidR="00A92F09" w:rsidRPr="00325B4B" w:rsidRDefault="00A92F09"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FDC304E" w14:textId="1C162EFF"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Estos dos últimos, los de mayor altitud, </w:t>
      </w:r>
      <w:r w:rsidR="00A92F09" w:rsidRPr="00325B4B">
        <w:rPr>
          <w:rFonts w:ascii="Montserrat" w:eastAsia="Arial" w:hAnsi="Montserrat" w:cs="Arial"/>
          <w:color w:val="000000"/>
        </w:rPr>
        <w:t>i</w:t>
      </w:r>
      <w:r w:rsidRPr="00325B4B">
        <w:rPr>
          <w:rFonts w:ascii="Montserrat" w:eastAsia="Arial" w:hAnsi="Montserrat" w:cs="Arial"/>
          <w:color w:val="000000"/>
        </w:rPr>
        <w:t>ncluso, en sus cumbres podríamos observar nieve.</w:t>
      </w:r>
    </w:p>
    <w:p w14:paraId="1F5B2201" w14:textId="77777777" w:rsidR="00A92F09" w:rsidRPr="00325B4B" w:rsidRDefault="00A92F09" w:rsidP="00325B4B">
      <w:pPr>
        <w:pStyle w:val="Normal0"/>
        <w:pBdr>
          <w:top w:val="nil"/>
          <w:left w:val="nil"/>
          <w:bottom w:val="nil"/>
          <w:right w:val="nil"/>
          <w:between w:val="nil"/>
        </w:pBdr>
        <w:spacing w:after="0" w:line="240" w:lineRule="auto"/>
        <w:jc w:val="both"/>
        <w:rPr>
          <w:rFonts w:ascii="Montserrat" w:eastAsia="Arial Bold" w:hAnsi="Montserrat" w:cs="Arial Bold"/>
          <w:color w:val="000000"/>
        </w:rPr>
      </w:pPr>
    </w:p>
    <w:p w14:paraId="4D35F215" w14:textId="063442FA"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Esto de la nieve me da pauta para que iniciemos el siguiente tema de nuestro repaso, que tiene que ver con un componente natural que es el agua. Se trata de la distribución de los principales ríos, lagos, lagunas, golfos, mares y océanos en México.</w:t>
      </w:r>
    </w:p>
    <w:p w14:paraId="1DFA36A8" w14:textId="77777777" w:rsidR="00A92F09" w:rsidRPr="00325B4B" w:rsidRDefault="00A92F09"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1C78703" w14:textId="2AC32D3A" w:rsidR="00792D22"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Como recordarán, el 97% del agua que hay en nuestro planeta es salada y la encontramos distribuida en océanos, mares y golfos; el 3% restante, es agua dulce, pero no toda esta agua puede ser utilizada para consumo del ser humano, ya que se encuentra congelada en los casquetes polares o en el sub</w:t>
      </w:r>
      <w:r w:rsidR="008B150B">
        <w:rPr>
          <w:rFonts w:ascii="Montserrat" w:eastAsia="Arial" w:hAnsi="Montserrat" w:cs="Arial"/>
          <w:color w:val="000000"/>
        </w:rPr>
        <w:t xml:space="preserve">suelo a grandes </w:t>
      </w:r>
      <w:r w:rsidR="008B150B">
        <w:rPr>
          <w:rFonts w:ascii="Montserrat" w:eastAsia="Arial" w:hAnsi="Montserrat" w:cs="Arial"/>
          <w:color w:val="000000"/>
        </w:rPr>
        <w:lastRenderedPageBreak/>
        <w:t>profundidades, e</w:t>
      </w:r>
      <w:r w:rsidRPr="00325B4B">
        <w:rPr>
          <w:rFonts w:ascii="Montserrat" w:eastAsia="Arial" w:hAnsi="Montserrat" w:cs="Arial"/>
          <w:color w:val="000000"/>
        </w:rPr>
        <w:t>s así que solamente el 1% puede ser y la podemos encontrar en cuerpos de agua como ríos, lagos y lagunas.</w:t>
      </w:r>
    </w:p>
    <w:p w14:paraId="1CAADA9F" w14:textId="77777777" w:rsidR="000C250D" w:rsidRPr="00325B4B" w:rsidRDefault="000C250D"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87F62D8" w14:textId="076B22FE"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Sigamos recordando características de estos cuerpos de agua a través de</w:t>
      </w:r>
      <w:r w:rsidR="00A92F09" w:rsidRPr="00325B4B">
        <w:rPr>
          <w:rFonts w:ascii="Montserrat" w:eastAsia="Arial" w:hAnsi="Montserrat" w:cs="Arial"/>
          <w:color w:val="000000"/>
        </w:rPr>
        <w:t>l siguiente</w:t>
      </w:r>
      <w:r w:rsidRPr="00325B4B">
        <w:rPr>
          <w:rFonts w:ascii="Montserrat" w:eastAsia="Arial" w:hAnsi="Montserrat" w:cs="Arial"/>
          <w:color w:val="000000"/>
        </w:rPr>
        <w:t xml:space="preserve"> video. </w:t>
      </w:r>
      <w:r w:rsidR="006B617D" w:rsidRPr="00325B4B">
        <w:rPr>
          <w:rFonts w:ascii="Montserrat" w:eastAsia="Arial" w:hAnsi="Montserrat" w:cs="Arial"/>
          <w:color w:val="000000"/>
        </w:rPr>
        <w:t>Obsérvalo</w:t>
      </w:r>
      <w:r w:rsidR="00A92F09" w:rsidRPr="00325B4B">
        <w:rPr>
          <w:rFonts w:ascii="Montserrat" w:eastAsia="Arial" w:hAnsi="Montserrat" w:cs="Arial"/>
          <w:color w:val="000000"/>
        </w:rPr>
        <w:t xml:space="preserve"> del minuto</w:t>
      </w:r>
      <w:r w:rsidR="00A92F09" w:rsidRPr="008B150B">
        <w:rPr>
          <w:rFonts w:ascii="Montserrat" w:eastAsiaTheme="minorEastAsia" w:hAnsi="Montserrat"/>
          <w:color w:val="000000" w:themeColor="text1"/>
          <w:kern w:val="24"/>
        </w:rPr>
        <w:t xml:space="preserve"> </w:t>
      </w:r>
      <w:r w:rsidR="00A92F09" w:rsidRPr="008B150B">
        <w:rPr>
          <w:rFonts w:ascii="Montserrat" w:eastAsia="Arial" w:hAnsi="Montserrat" w:cs="Arial"/>
          <w:color w:val="000000"/>
        </w:rPr>
        <w:t>18:11 a 19:55</w:t>
      </w:r>
    </w:p>
    <w:p w14:paraId="2673A2B9" w14:textId="3D365BAA" w:rsidR="00A92F09" w:rsidRPr="00325B4B" w:rsidRDefault="00A92F09"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9675508" w14:textId="1E0E0330" w:rsidR="00A92F09" w:rsidRPr="00325B4B" w:rsidRDefault="00A92F09" w:rsidP="00325B4B">
      <w:pPr>
        <w:pStyle w:val="Normal0"/>
        <w:numPr>
          <w:ilvl w:val="0"/>
          <w:numId w:val="36"/>
        </w:numPr>
        <w:pBdr>
          <w:top w:val="nil"/>
          <w:left w:val="nil"/>
          <w:bottom w:val="nil"/>
          <w:right w:val="nil"/>
          <w:between w:val="nil"/>
        </w:pBdr>
        <w:spacing w:after="0" w:line="240" w:lineRule="auto"/>
        <w:jc w:val="both"/>
        <w:rPr>
          <w:rFonts w:ascii="Montserrat" w:eastAsia="Arial" w:hAnsi="Montserrat" w:cs="Arial"/>
          <w:b/>
          <w:color w:val="000000"/>
          <w:lang w:val="en-US"/>
        </w:rPr>
      </w:pPr>
      <w:r w:rsidRPr="00325B4B">
        <w:rPr>
          <w:rFonts w:ascii="Montserrat" w:eastAsia="Arial" w:hAnsi="Montserrat" w:cs="Arial"/>
          <w:b/>
          <w:color w:val="000000"/>
          <w:lang w:val="en-US"/>
        </w:rPr>
        <w:t>¡Características distintivas de...!</w:t>
      </w:r>
    </w:p>
    <w:p w14:paraId="70B44195" w14:textId="6A3F3778" w:rsidR="00A92F09" w:rsidRPr="00325B4B" w:rsidRDefault="00492B9D" w:rsidP="00325B4B">
      <w:pPr>
        <w:pStyle w:val="Normal0"/>
        <w:pBdr>
          <w:top w:val="nil"/>
          <w:left w:val="nil"/>
          <w:bottom w:val="nil"/>
          <w:right w:val="nil"/>
          <w:between w:val="nil"/>
        </w:pBdr>
        <w:spacing w:after="0" w:line="240" w:lineRule="auto"/>
        <w:ind w:firstLine="708"/>
        <w:jc w:val="both"/>
        <w:rPr>
          <w:rFonts w:ascii="Montserrat" w:eastAsia="Arial" w:hAnsi="Montserrat" w:cs="Arial"/>
          <w:color w:val="000000"/>
          <w:lang w:val="en-US"/>
        </w:rPr>
      </w:pPr>
      <w:hyperlink r:id="rId12" w:history="1">
        <w:r w:rsidR="00A92F09" w:rsidRPr="00325B4B">
          <w:rPr>
            <w:rStyle w:val="Hipervnculo"/>
            <w:rFonts w:ascii="Montserrat" w:eastAsia="Arial" w:hAnsi="Montserrat" w:cs="Arial"/>
            <w:lang w:val="en-US"/>
          </w:rPr>
          <w:t>https://www.youtube.com/watch?v=4391ad2V2Kw</w:t>
        </w:r>
      </w:hyperlink>
    </w:p>
    <w:p w14:paraId="643076CA" w14:textId="163FF7A0" w:rsidR="00A92F09" w:rsidRPr="00325B4B" w:rsidRDefault="00A92F09" w:rsidP="00325B4B">
      <w:pPr>
        <w:pStyle w:val="Normal0"/>
        <w:pBdr>
          <w:top w:val="nil"/>
          <w:left w:val="nil"/>
          <w:bottom w:val="nil"/>
          <w:right w:val="nil"/>
          <w:between w:val="nil"/>
        </w:pBdr>
        <w:spacing w:after="0" w:line="240" w:lineRule="auto"/>
        <w:jc w:val="both"/>
        <w:rPr>
          <w:rFonts w:ascii="Montserrat" w:eastAsia="Arial" w:hAnsi="Montserrat" w:cs="Arial"/>
          <w:color w:val="000000"/>
          <w:lang w:val="en-US"/>
        </w:rPr>
      </w:pPr>
    </w:p>
    <w:p w14:paraId="40BD4686" w14:textId="57545604" w:rsidR="00DD6277"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Ahora recordemos cómo es la distribución de estos cuerpos de agua en México. Para ello, </w:t>
      </w:r>
      <w:r w:rsidR="00DD6277" w:rsidRPr="00325B4B">
        <w:rPr>
          <w:rFonts w:ascii="Montserrat" w:eastAsia="Arial" w:hAnsi="Montserrat" w:cs="Arial"/>
          <w:color w:val="000000"/>
        </w:rPr>
        <w:t>te</w:t>
      </w:r>
      <w:r w:rsidRPr="00325B4B">
        <w:rPr>
          <w:rFonts w:ascii="Montserrat" w:eastAsia="Arial" w:hAnsi="Montserrat" w:cs="Arial"/>
          <w:color w:val="000000"/>
        </w:rPr>
        <w:t xml:space="preserve"> pido por favor,</w:t>
      </w:r>
      <w:r w:rsidR="0054714F">
        <w:rPr>
          <w:rFonts w:ascii="Montserrat" w:eastAsia="Arial" w:hAnsi="Montserrat" w:cs="Arial"/>
          <w:color w:val="000000"/>
        </w:rPr>
        <w:t xml:space="preserve"> que </w:t>
      </w:r>
      <w:r w:rsidRPr="00325B4B">
        <w:rPr>
          <w:rFonts w:ascii="Montserrat" w:eastAsia="Arial" w:hAnsi="Montserrat" w:cs="Arial"/>
          <w:color w:val="000000"/>
        </w:rPr>
        <w:t>abra</w:t>
      </w:r>
      <w:r w:rsidR="0054714F">
        <w:rPr>
          <w:rFonts w:ascii="Montserrat" w:eastAsia="Arial" w:hAnsi="Montserrat" w:cs="Arial"/>
          <w:color w:val="000000"/>
        </w:rPr>
        <w:t>s t</w:t>
      </w:r>
      <w:r w:rsidRPr="00325B4B">
        <w:rPr>
          <w:rFonts w:ascii="Montserrat" w:eastAsia="Arial" w:hAnsi="Montserrat" w:cs="Arial"/>
          <w:color w:val="000000"/>
        </w:rPr>
        <w:t>u Atlas de México en la página 13 y observ</w:t>
      </w:r>
      <w:r w:rsidR="00DD6277" w:rsidRPr="00325B4B">
        <w:rPr>
          <w:rFonts w:ascii="Montserrat" w:eastAsia="Arial" w:hAnsi="Montserrat" w:cs="Arial"/>
          <w:color w:val="000000"/>
        </w:rPr>
        <w:t>a</w:t>
      </w:r>
      <w:r w:rsidRPr="00325B4B">
        <w:rPr>
          <w:rFonts w:ascii="Montserrat" w:eastAsia="Arial" w:hAnsi="Montserrat" w:cs="Arial"/>
          <w:color w:val="000000"/>
        </w:rPr>
        <w:t xml:space="preserve"> el mapa que se muestra allí, sobre principales ríos, lagos, lagunas y presas.</w:t>
      </w:r>
    </w:p>
    <w:p w14:paraId="26981643"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78D9443" w14:textId="2274E624" w:rsidR="00DD6277" w:rsidRPr="00325B4B" w:rsidRDefault="00DD6277" w:rsidP="00325B4B">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79ADC845" wp14:editId="5D876D29">
            <wp:extent cx="3938905" cy="1749517"/>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8298" cy="1767014"/>
                    </a:xfrm>
                    <a:prstGeom prst="rect">
                      <a:avLst/>
                    </a:prstGeom>
                  </pic:spPr>
                </pic:pic>
              </a:graphicData>
            </a:graphic>
          </wp:inline>
        </w:drawing>
      </w:r>
    </w:p>
    <w:p w14:paraId="09E0306B"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1AC81A8" w14:textId="77777777" w:rsidR="00DD6277"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¿Cuál es el nombre del Océano que baña las costas de once entidades federativas de nuestro país?</w:t>
      </w:r>
    </w:p>
    <w:p w14:paraId="680C4E1F"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16CC390"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Respuesta: </w:t>
      </w:r>
      <w:r w:rsidR="00792D22" w:rsidRPr="00325B4B">
        <w:rPr>
          <w:rFonts w:ascii="Montserrat" w:eastAsia="Arial" w:hAnsi="Montserrat" w:cs="Arial"/>
          <w:color w:val="000000"/>
        </w:rPr>
        <w:t>Océano Pacífico</w:t>
      </w:r>
      <w:r w:rsidRPr="00325B4B">
        <w:rPr>
          <w:rFonts w:ascii="Montserrat" w:eastAsia="Arial" w:hAnsi="Montserrat" w:cs="Arial"/>
          <w:color w:val="000000"/>
        </w:rPr>
        <w:t>.</w:t>
      </w:r>
    </w:p>
    <w:p w14:paraId="6FFEB8F5"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C6844F2" w14:textId="1E9E1E9D"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Menciona un golfo que se localice en el litoral del Pacífico y frente a qué entidad se encuentra.</w:t>
      </w:r>
    </w:p>
    <w:p w14:paraId="33091CB1" w14:textId="7F9E79DB"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F78DC40"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Respuesta:</w:t>
      </w:r>
      <w:r w:rsidR="00792D22" w:rsidRPr="00325B4B">
        <w:rPr>
          <w:rFonts w:ascii="Montserrat" w:eastAsia="Arial" w:hAnsi="Montserrat" w:cs="Arial"/>
          <w:color w:val="000000"/>
        </w:rPr>
        <w:t xml:space="preserve"> Golfo de Tehuantepec, frente a las costas de Oaxaca y Chiapas</w:t>
      </w:r>
      <w:r w:rsidRPr="00325B4B">
        <w:rPr>
          <w:rFonts w:ascii="Montserrat" w:eastAsia="Arial" w:hAnsi="Montserrat" w:cs="Arial"/>
          <w:color w:val="000000"/>
        </w:rPr>
        <w:t>.</w:t>
      </w:r>
    </w:p>
    <w:p w14:paraId="4668C56A" w14:textId="3C6A469B"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4236CA4" w14:textId="0D92BC15" w:rsidR="00DD6277" w:rsidRPr="00325B4B" w:rsidRDefault="00DD6277" w:rsidP="00325B4B">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5146307E" wp14:editId="7D14FE97">
            <wp:extent cx="2361362" cy="1572093"/>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275" cy="1637279"/>
                    </a:xfrm>
                    <a:prstGeom prst="rect">
                      <a:avLst/>
                    </a:prstGeom>
                  </pic:spPr>
                </pic:pic>
              </a:graphicData>
            </a:graphic>
          </wp:inline>
        </w:drawing>
      </w:r>
    </w:p>
    <w:p w14:paraId="54351417"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D14E3BF" w14:textId="2AFA596A"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Ahora, nombren un mar que bañe el litoral del Océano Atlántico.</w:t>
      </w:r>
    </w:p>
    <w:p w14:paraId="1113AC1E"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lastRenderedPageBreak/>
        <w:t>Respuesta:</w:t>
      </w:r>
      <w:r w:rsidR="00792D22" w:rsidRPr="00325B4B">
        <w:rPr>
          <w:rFonts w:ascii="Montserrat" w:eastAsia="Arial" w:hAnsi="Montserrat" w:cs="Arial"/>
          <w:color w:val="000000"/>
        </w:rPr>
        <w:t xml:space="preserve"> El Océano Atlántico está hacia el Este de México, el Mar Caribe</w:t>
      </w:r>
      <w:r w:rsidRPr="00325B4B">
        <w:rPr>
          <w:rFonts w:ascii="Montserrat" w:eastAsia="Arial" w:hAnsi="Montserrat" w:cs="Arial"/>
          <w:color w:val="000000"/>
        </w:rPr>
        <w:t>.</w:t>
      </w:r>
    </w:p>
    <w:p w14:paraId="41B59938"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85A2078" w14:textId="50596672"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Nombra una entidad que no cuente con ríos ni lagos.</w:t>
      </w:r>
    </w:p>
    <w:p w14:paraId="10BC0712" w14:textId="18680759"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CA9E84F"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Respuesta:</w:t>
      </w:r>
      <w:r w:rsidR="00792D22" w:rsidRPr="00325B4B">
        <w:rPr>
          <w:rFonts w:ascii="Montserrat" w:eastAsia="Arial" w:hAnsi="Montserrat" w:cs="Arial"/>
          <w:color w:val="000000"/>
        </w:rPr>
        <w:t xml:space="preserve"> Yucatán.</w:t>
      </w:r>
    </w:p>
    <w:p w14:paraId="249C6434" w14:textId="1D421430"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932296B" w14:textId="77777777" w:rsidR="00DD6277"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Díganme en qué vertiente se concentra la mayor cantidad de ríos del país.</w:t>
      </w:r>
    </w:p>
    <w:p w14:paraId="1EBCD2BE" w14:textId="6CE0FC92"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CED912C" w14:textId="1830508A" w:rsidR="00792D22"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Respuesta:</w:t>
      </w:r>
      <w:r w:rsidR="00792D22" w:rsidRPr="00325B4B">
        <w:rPr>
          <w:rFonts w:ascii="Montserrat" w:eastAsia="Arial" w:hAnsi="Montserrat" w:cs="Arial"/>
          <w:color w:val="000000"/>
        </w:rPr>
        <w:t xml:space="preserve"> En la del Pacífico.</w:t>
      </w:r>
    </w:p>
    <w:p w14:paraId="108E6B05"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0E73022" w14:textId="3B7BE1E3"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rPr>
        <w:t>Dime</w:t>
      </w:r>
      <w:r w:rsidRPr="00325B4B">
        <w:rPr>
          <w:rFonts w:ascii="Montserrat" w:eastAsia="Arial" w:hAnsi="Montserrat" w:cs="Arial"/>
          <w:color w:val="000000"/>
        </w:rPr>
        <w:t xml:space="preserve"> un lago del occidente de México y la entidad donde se localiza.</w:t>
      </w:r>
    </w:p>
    <w:p w14:paraId="496CF956"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Respuesta:</w:t>
      </w:r>
      <w:r w:rsidR="00792D22" w:rsidRPr="00325B4B">
        <w:rPr>
          <w:rFonts w:ascii="Montserrat" w:eastAsia="Arial" w:hAnsi="Montserrat" w:cs="Arial"/>
          <w:color w:val="000000"/>
        </w:rPr>
        <w:t xml:space="preserve"> Chapala, en Jalisco</w:t>
      </w:r>
      <w:r w:rsidRPr="00325B4B">
        <w:rPr>
          <w:rFonts w:ascii="Montserrat" w:eastAsia="Arial" w:hAnsi="Montserrat" w:cs="Arial"/>
          <w:color w:val="000000"/>
        </w:rPr>
        <w:t>.</w:t>
      </w:r>
    </w:p>
    <w:p w14:paraId="2591902D"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D04144A" w14:textId="71DEEB4F" w:rsidR="00792D22"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Por último, mencionen una laguna de la vertiente del Golfo y en qué entidad se encuentra.</w:t>
      </w:r>
    </w:p>
    <w:p w14:paraId="0FF6299E" w14:textId="77777777" w:rsidR="008B150B" w:rsidRPr="00325B4B" w:rsidRDefault="008B150B"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B8A3F75"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Respuesta:</w:t>
      </w:r>
      <w:r w:rsidR="00792D22" w:rsidRPr="00325B4B">
        <w:rPr>
          <w:rFonts w:ascii="Montserrat" w:eastAsia="Arial" w:hAnsi="Montserrat" w:cs="Arial"/>
          <w:color w:val="000000"/>
        </w:rPr>
        <w:t xml:space="preserve"> Laguna de Madre, en Tamaulipas</w:t>
      </w:r>
      <w:r w:rsidRPr="00325B4B">
        <w:rPr>
          <w:rFonts w:ascii="Montserrat" w:eastAsia="Arial" w:hAnsi="Montserrat" w:cs="Arial"/>
          <w:color w:val="000000"/>
        </w:rPr>
        <w:t>.</w:t>
      </w:r>
    </w:p>
    <w:p w14:paraId="0FBA0247" w14:textId="77777777"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609B556" w14:textId="28045769" w:rsidR="00DD6277" w:rsidRPr="00325B4B" w:rsidRDefault="00DD6277" w:rsidP="00325B4B">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drawing>
          <wp:inline distT="0" distB="0" distL="0" distR="0" wp14:anchorId="499A0F7E" wp14:editId="326B2A87">
            <wp:extent cx="2447620" cy="13963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6286" cy="1435479"/>
                    </a:xfrm>
                    <a:prstGeom prst="rect">
                      <a:avLst/>
                    </a:prstGeom>
                  </pic:spPr>
                </pic:pic>
              </a:graphicData>
            </a:graphic>
          </wp:inline>
        </w:drawing>
      </w:r>
    </w:p>
    <w:p w14:paraId="44C3EAD3" w14:textId="1B22A4AE" w:rsidR="00DD6277" w:rsidRPr="00325B4B" w:rsidRDefault="00DD6277"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1B23055" w14:textId="77777777" w:rsidR="006C1B68"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Ahora, es momento de que repasemos la distribución de los diferentes tipos de climas en México.</w:t>
      </w:r>
    </w:p>
    <w:p w14:paraId="431AE67D"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D63194F" w14:textId="3930740C"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Te invito a observar </w:t>
      </w:r>
      <w:r w:rsidR="00792D22" w:rsidRPr="00325B4B">
        <w:rPr>
          <w:rFonts w:ascii="Montserrat" w:eastAsia="Arial" w:hAnsi="Montserrat" w:cs="Arial"/>
          <w:color w:val="000000"/>
        </w:rPr>
        <w:t>el siguiente video</w:t>
      </w:r>
      <w:r w:rsidRPr="00325B4B">
        <w:rPr>
          <w:rFonts w:ascii="Montserrat" w:eastAsia="Arial" w:hAnsi="Montserrat" w:cs="Arial"/>
          <w:color w:val="000000"/>
        </w:rPr>
        <w:t xml:space="preserve"> del segundo 00:59 al minuto 01:47</w:t>
      </w:r>
    </w:p>
    <w:p w14:paraId="316DB433" w14:textId="51BF0265"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4E9D7C8" w14:textId="12E0C9E7" w:rsidR="007A66A8" w:rsidRPr="00325B4B" w:rsidRDefault="00325B4B" w:rsidP="00325B4B">
      <w:pPr>
        <w:pStyle w:val="Normal0"/>
        <w:numPr>
          <w:ilvl w:val="0"/>
          <w:numId w:val="36"/>
        </w:numPr>
        <w:pBdr>
          <w:top w:val="nil"/>
          <w:left w:val="nil"/>
          <w:bottom w:val="nil"/>
          <w:right w:val="nil"/>
          <w:between w:val="nil"/>
        </w:pBdr>
        <w:spacing w:after="0" w:line="240" w:lineRule="auto"/>
        <w:jc w:val="both"/>
        <w:rPr>
          <w:rFonts w:ascii="Montserrat" w:eastAsia="Arial" w:hAnsi="Montserrat" w:cs="Arial"/>
          <w:b/>
          <w:color w:val="000000"/>
        </w:rPr>
      </w:pPr>
      <w:r w:rsidRPr="00325B4B">
        <w:rPr>
          <w:rFonts w:ascii="Montserrat" w:eastAsia="Arial" w:hAnsi="Montserrat" w:cs="Arial"/>
          <w:b/>
          <w:color w:val="000000"/>
        </w:rPr>
        <w:t>Clima</w:t>
      </w:r>
      <w:r w:rsidR="008B150B">
        <w:rPr>
          <w:rFonts w:ascii="Montserrat" w:eastAsia="Arial" w:hAnsi="Montserrat" w:cs="Arial"/>
          <w:b/>
          <w:color w:val="000000"/>
        </w:rPr>
        <w:t>.</w:t>
      </w:r>
    </w:p>
    <w:p w14:paraId="4A07F7D6" w14:textId="08FFA6CD" w:rsidR="007A66A8" w:rsidRPr="00325B4B" w:rsidRDefault="00492B9D" w:rsidP="00325B4B">
      <w:pPr>
        <w:pStyle w:val="Normal0"/>
        <w:pBdr>
          <w:top w:val="nil"/>
          <w:left w:val="nil"/>
          <w:bottom w:val="nil"/>
          <w:right w:val="nil"/>
          <w:between w:val="nil"/>
        </w:pBdr>
        <w:spacing w:after="0" w:line="240" w:lineRule="auto"/>
        <w:ind w:left="720"/>
        <w:jc w:val="both"/>
        <w:rPr>
          <w:rFonts w:ascii="Montserrat" w:eastAsia="Arial" w:hAnsi="Montserrat" w:cs="Arial"/>
          <w:color w:val="000000"/>
        </w:rPr>
      </w:pPr>
      <w:hyperlink r:id="rId16" w:history="1">
        <w:r w:rsidR="006C1B68" w:rsidRPr="00325B4B">
          <w:rPr>
            <w:rStyle w:val="Hipervnculo"/>
            <w:rFonts w:ascii="Montserrat" w:eastAsia="Arial" w:hAnsi="Montserrat" w:cs="Arial"/>
          </w:rPr>
          <w:t>https://www.youtube.com/watch?v=WVCWmHrxs6c</w:t>
        </w:r>
      </w:hyperlink>
    </w:p>
    <w:p w14:paraId="52F9E385"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2C8DE89" w14:textId="52AEC9AF"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¿Reconocieron las diferencias entre “clima” y “estado del tiempo”?</w:t>
      </w:r>
    </w:p>
    <w:p w14:paraId="4FF9C4B3"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Bold" w:hAnsi="Montserrat" w:cs="Arial Bold"/>
          <w:color w:val="000000"/>
        </w:rPr>
      </w:pPr>
    </w:p>
    <w:p w14:paraId="58465374" w14:textId="5974C1C6"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Respuesta: </w:t>
      </w:r>
      <w:r w:rsidR="00792D22" w:rsidRPr="00325B4B">
        <w:rPr>
          <w:rFonts w:ascii="Montserrat" w:eastAsia="Arial" w:hAnsi="Montserrat" w:cs="Arial"/>
          <w:color w:val="000000"/>
        </w:rPr>
        <w:t>Sí, este video es muy claro. El clima es el estudio de las condiciones del tiempo atmosférico de determinado lugar, por varios años.</w:t>
      </w:r>
    </w:p>
    <w:p w14:paraId="3F0DDAF4" w14:textId="1CFC7B69"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CB65C59" w14:textId="7E004EB3" w:rsidR="006C1B68"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Vamos a la página 15 de </w:t>
      </w:r>
      <w:r w:rsidR="006C1B68" w:rsidRPr="00325B4B">
        <w:rPr>
          <w:rFonts w:ascii="Montserrat" w:eastAsia="Arial" w:hAnsi="Montserrat" w:cs="Arial"/>
          <w:color w:val="000000"/>
        </w:rPr>
        <w:t>tu</w:t>
      </w:r>
      <w:r w:rsidRPr="00325B4B">
        <w:rPr>
          <w:rFonts w:ascii="Montserrat" w:eastAsia="Arial" w:hAnsi="Montserrat" w:cs="Arial"/>
          <w:color w:val="000000"/>
        </w:rPr>
        <w:t xml:space="preserve"> Atlas de México. Observ</w:t>
      </w:r>
      <w:r w:rsidR="006C1B68" w:rsidRPr="00325B4B">
        <w:rPr>
          <w:rFonts w:ascii="Montserrat" w:eastAsia="Arial" w:hAnsi="Montserrat" w:cs="Arial"/>
          <w:color w:val="000000"/>
        </w:rPr>
        <w:t>a</w:t>
      </w:r>
      <w:r w:rsidRPr="00325B4B">
        <w:rPr>
          <w:rFonts w:ascii="Montserrat" w:eastAsia="Arial" w:hAnsi="Montserrat" w:cs="Arial"/>
          <w:color w:val="000000"/>
        </w:rPr>
        <w:t xml:space="preserve"> por favor la leyenda del mapa de climas que allí se presenta.</w:t>
      </w:r>
    </w:p>
    <w:p w14:paraId="5A0D1BEB"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7CE00D0" w14:textId="79009E1E" w:rsidR="006C1B68" w:rsidRPr="00325B4B" w:rsidRDefault="006C1B68" w:rsidP="0054714F">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325B4B">
        <w:rPr>
          <w:rFonts w:ascii="Montserrat" w:hAnsi="Montserrat"/>
          <w:noProof/>
          <w:lang w:val="en-US"/>
        </w:rPr>
        <w:lastRenderedPageBreak/>
        <w:drawing>
          <wp:inline distT="0" distB="0" distL="0" distR="0" wp14:anchorId="27BEED7F" wp14:editId="015AAC5F">
            <wp:extent cx="3928906" cy="1798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2241" cy="1809001"/>
                    </a:xfrm>
                    <a:prstGeom prst="rect">
                      <a:avLst/>
                    </a:prstGeom>
                  </pic:spPr>
                </pic:pic>
              </a:graphicData>
            </a:graphic>
          </wp:inline>
        </w:drawing>
      </w:r>
    </w:p>
    <w:p w14:paraId="55EFDC1F"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0EC2B86" w14:textId="54AE58B7" w:rsidR="00792D22"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Hay cuatro grandes tipos de climas: los cálidos, representados en el mapa con tonalidades moradas; los secos con tonos color naranja y amarillo; los templados con tonos verdes; y fríos con color blanco.</w:t>
      </w:r>
    </w:p>
    <w:p w14:paraId="3F8E4E5B" w14:textId="77777777" w:rsidR="008B150B" w:rsidRPr="00325B4B" w:rsidRDefault="008B150B"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811D307" w14:textId="77777777" w:rsidR="006C1B68"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Y como podemos ver en el mapa, en el norte predominan los climas secos; al sur, los cálidos; al este los cálidos y los templados; y al oeste los cálidos, templados y secos. Ahora bien, existe una relación directa entre el tipo de clima de determinada región y los tipos de vegetación y fauna.</w:t>
      </w:r>
    </w:p>
    <w:p w14:paraId="4C7BE9FA"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2E2E123" w14:textId="089089DD"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lang w:val="es-ES"/>
        </w:rPr>
      </w:pPr>
      <w:r w:rsidRPr="00325B4B">
        <w:rPr>
          <w:rFonts w:ascii="Montserrat" w:eastAsia="Arial" w:hAnsi="Montserrat" w:cs="Arial"/>
          <w:color w:val="000000"/>
        </w:rPr>
        <w:t>Estas regiones naturales en México se distinguen por compartir las siguientes características.</w:t>
      </w:r>
      <w:r w:rsidR="006C1B68" w:rsidRPr="00325B4B">
        <w:rPr>
          <w:rFonts w:ascii="Montserrat" w:eastAsia="Arial" w:hAnsi="Montserrat" w:cs="Arial"/>
          <w:color w:val="000000"/>
        </w:rPr>
        <w:t xml:space="preserve"> Obsérvalas en el siguiente video del minuto 15:07 al 18:5</w:t>
      </w:r>
      <w:r w:rsidR="008B150B">
        <w:rPr>
          <w:rFonts w:ascii="Montserrat" w:eastAsia="Arial" w:hAnsi="Montserrat" w:cs="Arial"/>
          <w:color w:val="000000"/>
          <w:lang w:val="es-ES"/>
        </w:rPr>
        <w:t>8</w:t>
      </w:r>
    </w:p>
    <w:p w14:paraId="56B2C2E7"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44571D1" w14:textId="2C058E98" w:rsidR="007A66A8" w:rsidRPr="00325B4B" w:rsidRDefault="00325B4B" w:rsidP="00325B4B">
      <w:pPr>
        <w:pStyle w:val="Normal0"/>
        <w:numPr>
          <w:ilvl w:val="0"/>
          <w:numId w:val="36"/>
        </w:numPr>
        <w:pBdr>
          <w:top w:val="nil"/>
          <w:left w:val="nil"/>
          <w:bottom w:val="nil"/>
          <w:right w:val="nil"/>
          <w:between w:val="nil"/>
        </w:pBdr>
        <w:spacing w:after="0" w:line="240" w:lineRule="auto"/>
        <w:jc w:val="both"/>
        <w:rPr>
          <w:rFonts w:ascii="Montserrat" w:eastAsia="Arial" w:hAnsi="Montserrat" w:cs="Arial"/>
          <w:b/>
          <w:color w:val="000000"/>
        </w:rPr>
      </w:pPr>
      <w:r w:rsidRPr="00325B4B">
        <w:rPr>
          <w:rFonts w:ascii="Montserrat" w:eastAsia="Arial" w:hAnsi="Montserrat" w:cs="Arial"/>
          <w:b/>
          <w:color w:val="000000"/>
        </w:rPr>
        <w:t>Distribución de las regiones nat</w:t>
      </w:r>
      <w:r w:rsidR="006C1B68" w:rsidRPr="00325B4B">
        <w:rPr>
          <w:rFonts w:ascii="Montserrat" w:eastAsia="Arial" w:hAnsi="Montserrat" w:cs="Arial"/>
          <w:b/>
          <w:color w:val="000000"/>
        </w:rPr>
        <w:t>urales</w:t>
      </w:r>
      <w:r w:rsidR="008B150B">
        <w:rPr>
          <w:rFonts w:ascii="Montserrat" w:eastAsia="Arial" w:hAnsi="Montserrat" w:cs="Arial"/>
          <w:b/>
          <w:color w:val="000000"/>
        </w:rPr>
        <w:t>.</w:t>
      </w:r>
    </w:p>
    <w:p w14:paraId="472C0E6E" w14:textId="35D3147B" w:rsidR="007A66A8" w:rsidRPr="00325B4B" w:rsidRDefault="00492B9D" w:rsidP="00325B4B">
      <w:pPr>
        <w:pStyle w:val="Normal0"/>
        <w:pBdr>
          <w:top w:val="nil"/>
          <w:left w:val="nil"/>
          <w:bottom w:val="nil"/>
          <w:right w:val="nil"/>
          <w:between w:val="nil"/>
        </w:pBdr>
        <w:spacing w:after="0" w:line="240" w:lineRule="auto"/>
        <w:ind w:left="720"/>
        <w:jc w:val="both"/>
        <w:rPr>
          <w:rFonts w:ascii="Montserrat" w:eastAsia="Arial" w:hAnsi="Montserrat" w:cs="Arial"/>
          <w:color w:val="000000"/>
        </w:rPr>
      </w:pPr>
      <w:hyperlink r:id="rId18" w:history="1">
        <w:r w:rsidR="006C1B68" w:rsidRPr="00325B4B">
          <w:rPr>
            <w:rStyle w:val="Hipervnculo"/>
            <w:rFonts w:ascii="Montserrat" w:eastAsia="Arial" w:hAnsi="Montserrat" w:cs="Arial"/>
          </w:rPr>
          <w:t>https://www.youtube.com/watch?v=ol0jovU2Zsw</w:t>
        </w:r>
      </w:hyperlink>
    </w:p>
    <w:p w14:paraId="292DDB82" w14:textId="77777777"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2200A4B" w14:textId="7E3C30BC"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¡Cuánta diversidad natural tenemos en nuestro país!</w:t>
      </w:r>
    </w:p>
    <w:p w14:paraId="66269CB9" w14:textId="72574BEE"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237C4EC" w14:textId="4A0399AB" w:rsidR="00792D22"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 xml:space="preserve">En </w:t>
      </w:r>
      <w:r w:rsidR="00792D22" w:rsidRPr="00325B4B">
        <w:rPr>
          <w:rFonts w:ascii="Montserrat" w:eastAsia="Arial" w:hAnsi="Montserrat" w:cs="Arial"/>
          <w:color w:val="000000"/>
        </w:rPr>
        <w:t xml:space="preserve">cada una de estas regiones existen diferentes climas, relieve, suelo, presencia de agua, altitud, que las hacen diferentes y únicas, además de que permiten que exista una gran cantidad y diversidad de vegetación y fauna. Incluso, hay muchas especies que solo se encuentran allí, por ejemplo, los </w:t>
      </w:r>
      <w:r w:rsidR="00792D22" w:rsidRPr="00325B4B">
        <w:rPr>
          <w:rFonts w:ascii="Montserrat" w:eastAsia="Arial" w:hAnsi="Montserrat" w:cs="Arial"/>
        </w:rPr>
        <w:t>ajolotes</w:t>
      </w:r>
      <w:r w:rsidR="00792D22" w:rsidRPr="00325B4B">
        <w:rPr>
          <w:rFonts w:ascii="Montserrat" w:eastAsia="Arial" w:hAnsi="Montserrat" w:cs="Arial"/>
          <w:color w:val="000000"/>
        </w:rPr>
        <w:t>.</w:t>
      </w:r>
    </w:p>
    <w:p w14:paraId="072B0BBE" w14:textId="196E2A9A"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C1C57BF" w14:textId="1A3C52AB"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¿Sabías que el ajolote mexicano tiene la capacidad de regenerar sus células y respirar tanto dentro como fuera del agua?</w:t>
      </w:r>
    </w:p>
    <w:p w14:paraId="173C39C6" w14:textId="7C8117A0" w:rsidR="006C1B68" w:rsidRPr="00325B4B" w:rsidRDefault="006C1B68"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F9098F4" w14:textId="09466EF6"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Entonces hay que cuidarlo mucho y a todos los de su especie.</w:t>
      </w:r>
      <w:r w:rsidR="006C1B68" w:rsidRPr="00325B4B">
        <w:rPr>
          <w:rFonts w:ascii="Montserrat" w:eastAsia="Arial" w:hAnsi="Montserrat" w:cs="Arial"/>
          <w:color w:val="000000"/>
        </w:rPr>
        <w:t xml:space="preserve"> Tenemos </w:t>
      </w:r>
      <w:r w:rsidRPr="00325B4B">
        <w:rPr>
          <w:rFonts w:ascii="Montserrat" w:eastAsia="Arial" w:hAnsi="Montserrat" w:cs="Arial"/>
          <w:color w:val="000000"/>
        </w:rPr>
        <w:t>que cuidar a todas las especies vegetales y animales.</w:t>
      </w:r>
    </w:p>
    <w:p w14:paraId="035D6B0D" w14:textId="77777777"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Bold" w:hAnsi="Montserrat" w:cs="Arial Bold"/>
          <w:color w:val="000000"/>
        </w:rPr>
      </w:pPr>
    </w:p>
    <w:p w14:paraId="6948D6B4" w14:textId="31E082BA" w:rsidR="00792D22"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r w:rsidRPr="00325B4B">
        <w:rPr>
          <w:rFonts w:ascii="Montserrat" w:eastAsia="Arial" w:hAnsi="Montserrat" w:cs="Arial"/>
          <w:color w:val="000000"/>
        </w:rPr>
        <w:t>Son muchos los beneficios que nos brinda la biodiversidad, es importantísimo que hagamos consciencia de su cuidado y conservación.</w:t>
      </w:r>
    </w:p>
    <w:p w14:paraId="0D03EB78" w14:textId="77777777"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B5CCF28" w14:textId="77777777" w:rsidR="00325B4B" w:rsidRPr="00325B4B" w:rsidRDefault="00792D22" w:rsidP="00325B4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r w:rsidRPr="00325B4B">
        <w:rPr>
          <w:rFonts w:ascii="Montserrat" w:eastAsia="Arial" w:hAnsi="Montserrat" w:cs="Arial"/>
          <w:color w:val="000000" w:themeColor="text1"/>
        </w:rPr>
        <w:t xml:space="preserve">Hemos llegado al final de la sesión de hoy, donde recordamos las principales características de los componentes naturales que integran nuestro país como son el </w:t>
      </w:r>
      <w:r w:rsidRPr="00325B4B">
        <w:rPr>
          <w:rFonts w:ascii="Montserrat" w:eastAsia="Arial" w:hAnsi="Montserrat" w:cs="Arial"/>
          <w:color w:val="000000" w:themeColor="text1"/>
        </w:rPr>
        <w:lastRenderedPageBreak/>
        <w:t>relieve, los cuerpos de agua, climas, regiones naturales, biodiversidad, así como su distribución.</w:t>
      </w:r>
    </w:p>
    <w:p w14:paraId="70D174DE" w14:textId="77777777"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p>
    <w:p w14:paraId="1AFB92A7" w14:textId="77777777"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p>
    <w:p w14:paraId="61281F45" w14:textId="77777777"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325B4B">
        <w:rPr>
          <w:rFonts w:ascii="Montserrat" w:eastAsia="Arial" w:hAnsi="Montserrat" w:cs="Arial"/>
          <w:b/>
          <w:color w:val="000000" w:themeColor="text1"/>
          <w:sz w:val="28"/>
          <w:szCs w:val="28"/>
        </w:rPr>
        <w:t>El Reto de Hoy:</w:t>
      </w:r>
    </w:p>
    <w:p w14:paraId="6C759912" w14:textId="77777777"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p>
    <w:p w14:paraId="547B8B4B" w14:textId="3790942E"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r w:rsidRPr="00325B4B">
        <w:rPr>
          <w:rFonts w:ascii="Montserrat" w:eastAsia="Arial" w:hAnsi="Montserrat" w:cs="Arial"/>
          <w:color w:val="000000" w:themeColor="text1"/>
        </w:rPr>
        <w:t xml:space="preserve">Te invito </w:t>
      </w:r>
      <w:r w:rsidR="00792D22" w:rsidRPr="00325B4B">
        <w:rPr>
          <w:rFonts w:ascii="Montserrat" w:eastAsia="Arial" w:hAnsi="Montserrat" w:cs="Arial"/>
          <w:color w:val="000000" w:themeColor="text1"/>
        </w:rPr>
        <w:t>a que identifique</w:t>
      </w:r>
      <w:r w:rsidRPr="00325B4B">
        <w:rPr>
          <w:rFonts w:ascii="Montserrat" w:eastAsia="Arial" w:hAnsi="Montserrat" w:cs="Arial"/>
          <w:color w:val="000000" w:themeColor="text1"/>
        </w:rPr>
        <w:t>s</w:t>
      </w:r>
      <w:r w:rsidR="00792D22" w:rsidRPr="00325B4B">
        <w:rPr>
          <w:rFonts w:ascii="Montserrat" w:eastAsia="Arial" w:hAnsi="Montserrat" w:cs="Arial"/>
          <w:color w:val="000000" w:themeColor="text1"/>
        </w:rPr>
        <w:t xml:space="preserve"> la forma en que estos componentes </w:t>
      </w:r>
      <w:r w:rsidRPr="00325B4B">
        <w:rPr>
          <w:rFonts w:ascii="Montserrat" w:eastAsia="Arial" w:hAnsi="Montserrat" w:cs="Arial"/>
          <w:color w:val="000000" w:themeColor="text1"/>
        </w:rPr>
        <w:t xml:space="preserve">naturales </w:t>
      </w:r>
      <w:r w:rsidR="00792D22" w:rsidRPr="00325B4B">
        <w:rPr>
          <w:rFonts w:ascii="Montserrat" w:eastAsia="Arial" w:hAnsi="Montserrat" w:cs="Arial"/>
          <w:color w:val="000000" w:themeColor="text1"/>
        </w:rPr>
        <w:t xml:space="preserve">forman parte de </w:t>
      </w:r>
      <w:r w:rsidRPr="00325B4B">
        <w:rPr>
          <w:rFonts w:ascii="Montserrat" w:eastAsia="Arial" w:hAnsi="Montserrat" w:cs="Arial"/>
          <w:color w:val="000000" w:themeColor="text1"/>
        </w:rPr>
        <w:t>t</w:t>
      </w:r>
      <w:r w:rsidR="00792D22" w:rsidRPr="00325B4B">
        <w:rPr>
          <w:rFonts w:ascii="Montserrat" w:eastAsia="Arial" w:hAnsi="Montserrat" w:cs="Arial"/>
          <w:color w:val="000000" w:themeColor="text1"/>
        </w:rPr>
        <w:t>u comunidad y cómo han sido transformados por las actividades humanas.</w:t>
      </w:r>
    </w:p>
    <w:p w14:paraId="480FE230" w14:textId="77777777" w:rsidR="00325B4B" w:rsidRPr="00325B4B" w:rsidRDefault="00325B4B" w:rsidP="00325B4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p>
    <w:p w14:paraId="04143C91" w14:textId="77777777" w:rsidR="005A3EFA" w:rsidRPr="00325B4B" w:rsidRDefault="005A3EFA" w:rsidP="00325B4B">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6C3C369B"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8B150B">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13E8B229" w:rsidR="00576FB2" w:rsidRDefault="00576FB2" w:rsidP="00995A3C">
      <w:pPr>
        <w:spacing w:after="0" w:line="240" w:lineRule="auto"/>
        <w:jc w:val="both"/>
        <w:rPr>
          <w:rFonts w:ascii="Montserrat" w:hAnsi="Montserrat"/>
          <w:lang w:val="es-MX"/>
        </w:rPr>
      </w:pPr>
    </w:p>
    <w:p w14:paraId="7888C386" w14:textId="77777777" w:rsidR="008A5D2D" w:rsidRPr="008A5D2D" w:rsidRDefault="008A5D2D" w:rsidP="008A5D2D">
      <w:pPr>
        <w:spacing w:after="0" w:line="240" w:lineRule="auto"/>
        <w:jc w:val="both"/>
        <w:rPr>
          <w:rFonts w:ascii="Montserrat" w:hAnsi="Montserrat"/>
          <w:b/>
          <w:sz w:val="28"/>
          <w:szCs w:val="28"/>
          <w:lang w:val="es-MX"/>
        </w:rPr>
      </w:pPr>
      <w:bookmarkStart w:id="1" w:name="_Hlk78312816"/>
      <w:r w:rsidRPr="008A5D2D">
        <w:rPr>
          <w:rFonts w:ascii="Montserrat" w:hAnsi="Montserrat"/>
          <w:b/>
          <w:sz w:val="28"/>
          <w:szCs w:val="28"/>
          <w:lang w:val="es-MX"/>
        </w:rPr>
        <w:t>Para saber más:</w:t>
      </w:r>
    </w:p>
    <w:p w14:paraId="31C1F087" w14:textId="77777777" w:rsidR="008A5D2D" w:rsidRPr="008A5D2D" w:rsidRDefault="008A5D2D" w:rsidP="008A5D2D">
      <w:pPr>
        <w:spacing w:after="0" w:line="240" w:lineRule="auto"/>
        <w:rPr>
          <w:rFonts w:ascii="Montserrat" w:hAnsi="Montserrat"/>
          <w:bCs/>
          <w:lang w:val="es-MX"/>
        </w:rPr>
      </w:pPr>
    </w:p>
    <w:p w14:paraId="783546D4" w14:textId="77777777" w:rsidR="008A5D2D" w:rsidRPr="008A5D2D" w:rsidRDefault="008A5D2D" w:rsidP="008A5D2D">
      <w:pPr>
        <w:spacing w:after="0" w:line="240" w:lineRule="auto"/>
        <w:rPr>
          <w:rFonts w:ascii="Montserrat" w:hAnsi="Montserrat"/>
          <w:bCs/>
          <w:lang w:val="es-MX"/>
        </w:rPr>
      </w:pPr>
      <w:bookmarkStart w:id="2" w:name="_Hlk78312708"/>
      <w:r w:rsidRPr="008A5D2D">
        <w:rPr>
          <w:rFonts w:ascii="Montserrat" w:hAnsi="Montserrat"/>
          <w:bCs/>
          <w:lang w:val="es-MX"/>
        </w:rPr>
        <w:t>Consulta los libros de texto en la siguiente liga.</w:t>
      </w:r>
    </w:p>
    <w:p w14:paraId="61078511" w14:textId="2EEB206A" w:rsidR="008A5D2D" w:rsidRPr="00576FB2" w:rsidRDefault="00492B9D" w:rsidP="008A5D2D">
      <w:pPr>
        <w:spacing w:after="0" w:line="240" w:lineRule="auto"/>
        <w:jc w:val="both"/>
        <w:rPr>
          <w:rFonts w:ascii="Montserrat" w:hAnsi="Montserrat"/>
          <w:lang w:val="es-MX"/>
        </w:rPr>
      </w:pPr>
      <w:hyperlink r:id="rId19" w:history="1">
        <w:r w:rsidR="008A5D2D" w:rsidRPr="008A5D2D">
          <w:rPr>
            <w:rStyle w:val="Hipervnculo"/>
            <w:rFonts w:ascii="Montserrat" w:hAnsi="Montserrat"/>
            <w:bCs/>
            <w:lang w:val="es-MX"/>
          </w:rPr>
          <w:t>https://www.conaliteg.sep.gob.mx/primaria.html</w:t>
        </w:r>
      </w:hyperlink>
      <w:bookmarkEnd w:id="1"/>
      <w:bookmarkEnd w:id="2"/>
    </w:p>
    <w:sectPr w:rsidR="008A5D2D" w:rsidRPr="00576FB2"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D1B20"/>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C18A1"/>
    <w:multiLevelType w:val="hybridMultilevel"/>
    <w:tmpl w:val="0D909ED0"/>
    <w:lvl w:ilvl="0" w:tplc="0A4C5298">
      <w:start w:val="1"/>
      <w:numFmt w:val="bullet"/>
      <w:lvlText w:val="•"/>
      <w:lvlJc w:val="left"/>
      <w:pPr>
        <w:tabs>
          <w:tab w:val="num" w:pos="720"/>
        </w:tabs>
        <w:ind w:left="720" w:hanging="360"/>
      </w:pPr>
      <w:rPr>
        <w:rFonts w:ascii="Arial" w:hAnsi="Arial" w:hint="default"/>
      </w:rPr>
    </w:lvl>
    <w:lvl w:ilvl="1" w:tplc="10E458A2" w:tentative="1">
      <w:start w:val="1"/>
      <w:numFmt w:val="bullet"/>
      <w:lvlText w:val="•"/>
      <w:lvlJc w:val="left"/>
      <w:pPr>
        <w:tabs>
          <w:tab w:val="num" w:pos="1440"/>
        </w:tabs>
        <w:ind w:left="1440" w:hanging="360"/>
      </w:pPr>
      <w:rPr>
        <w:rFonts w:ascii="Arial" w:hAnsi="Arial" w:hint="default"/>
      </w:rPr>
    </w:lvl>
    <w:lvl w:ilvl="2" w:tplc="A6929DCA" w:tentative="1">
      <w:start w:val="1"/>
      <w:numFmt w:val="bullet"/>
      <w:lvlText w:val="•"/>
      <w:lvlJc w:val="left"/>
      <w:pPr>
        <w:tabs>
          <w:tab w:val="num" w:pos="2160"/>
        </w:tabs>
        <w:ind w:left="2160" w:hanging="360"/>
      </w:pPr>
      <w:rPr>
        <w:rFonts w:ascii="Arial" w:hAnsi="Arial" w:hint="default"/>
      </w:rPr>
    </w:lvl>
    <w:lvl w:ilvl="3" w:tplc="CAD85D36" w:tentative="1">
      <w:start w:val="1"/>
      <w:numFmt w:val="bullet"/>
      <w:lvlText w:val="•"/>
      <w:lvlJc w:val="left"/>
      <w:pPr>
        <w:tabs>
          <w:tab w:val="num" w:pos="2880"/>
        </w:tabs>
        <w:ind w:left="2880" w:hanging="360"/>
      </w:pPr>
      <w:rPr>
        <w:rFonts w:ascii="Arial" w:hAnsi="Arial" w:hint="default"/>
      </w:rPr>
    </w:lvl>
    <w:lvl w:ilvl="4" w:tplc="6C429460" w:tentative="1">
      <w:start w:val="1"/>
      <w:numFmt w:val="bullet"/>
      <w:lvlText w:val="•"/>
      <w:lvlJc w:val="left"/>
      <w:pPr>
        <w:tabs>
          <w:tab w:val="num" w:pos="3600"/>
        </w:tabs>
        <w:ind w:left="3600" w:hanging="360"/>
      </w:pPr>
      <w:rPr>
        <w:rFonts w:ascii="Arial" w:hAnsi="Arial" w:hint="default"/>
      </w:rPr>
    </w:lvl>
    <w:lvl w:ilvl="5" w:tplc="B63E1316" w:tentative="1">
      <w:start w:val="1"/>
      <w:numFmt w:val="bullet"/>
      <w:lvlText w:val="•"/>
      <w:lvlJc w:val="left"/>
      <w:pPr>
        <w:tabs>
          <w:tab w:val="num" w:pos="4320"/>
        </w:tabs>
        <w:ind w:left="4320" w:hanging="360"/>
      </w:pPr>
      <w:rPr>
        <w:rFonts w:ascii="Arial" w:hAnsi="Arial" w:hint="default"/>
      </w:rPr>
    </w:lvl>
    <w:lvl w:ilvl="6" w:tplc="876E1E5A" w:tentative="1">
      <w:start w:val="1"/>
      <w:numFmt w:val="bullet"/>
      <w:lvlText w:val="•"/>
      <w:lvlJc w:val="left"/>
      <w:pPr>
        <w:tabs>
          <w:tab w:val="num" w:pos="5040"/>
        </w:tabs>
        <w:ind w:left="5040" w:hanging="360"/>
      </w:pPr>
      <w:rPr>
        <w:rFonts w:ascii="Arial" w:hAnsi="Arial" w:hint="default"/>
      </w:rPr>
    </w:lvl>
    <w:lvl w:ilvl="7" w:tplc="D30E4192" w:tentative="1">
      <w:start w:val="1"/>
      <w:numFmt w:val="bullet"/>
      <w:lvlText w:val="•"/>
      <w:lvlJc w:val="left"/>
      <w:pPr>
        <w:tabs>
          <w:tab w:val="num" w:pos="5760"/>
        </w:tabs>
        <w:ind w:left="5760" w:hanging="360"/>
      </w:pPr>
      <w:rPr>
        <w:rFonts w:ascii="Arial" w:hAnsi="Arial" w:hint="default"/>
      </w:rPr>
    </w:lvl>
    <w:lvl w:ilvl="8" w:tplc="CAC455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554C04"/>
    <w:multiLevelType w:val="hybridMultilevel"/>
    <w:tmpl w:val="2D9630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A81472"/>
    <w:multiLevelType w:val="hybridMultilevel"/>
    <w:tmpl w:val="12C094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B520A"/>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F9283E"/>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C54A2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1511FF"/>
    <w:multiLevelType w:val="hybridMultilevel"/>
    <w:tmpl w:val="2580F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8A435CB"/>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EE34E0"/>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AC29F4"/>
    <w:multiLevelType w:val="hybridMultilevel"/>
    <w:tmpl w:val="18188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B91015"/>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1F1064"/>
    <w:multiLevelType w:val="multilevel"/>
    <w:tmpl w:val="1A6051B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3926881"/>
    <w:multiLevelType w:val="hybridMultilevel"/>
    <w:tmpl w:val="C902E3E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AB4ED9"/>
    <w:multiLevelType w:val="hybridMultilevel"/>
    <w:tmpl w:val="601EC686"/>
    <w:lvl w:ilvl="0" w:tplc="98B60098">
      <w:start w:val="1"/>
      <w:numFmt w:val="bullet"/>
      <w:lvlText w:val="•"/>
      <w:lvlJc w:val="left"/>
      <w:pPr>
        <w:tabs>
          <w:tab w:val="num" w:pos="720"/>
        </w:tabs>
        <w:ind w:left="720" w:hanging="360"/>
      </w:pPr>
      <w:rPr>
        <w:rFonts w:ascii="Arial" w:hAnsi="Arial" w:hint="default"/>
      </w:rPr>
    </w:lvl>
    <w:lvl w:ilvl="1" w:tplc="08B2E994" w:tentative="1">
      <w:start w:val="1"/>
      <w:numFmt w:val="bullet"/>
      <w:lvlText w:val="•"/>
      <w:lvlJc w:val="left"/>
      <w:pPr>
        <w:tabs>
          <w:tab w:val="num" w:pos="1440"/>
        </w:tabs>
        <w:ind w:left="1440" w:hanging="360"/>
      </w:pPr>
      <w:rPr>
        <w:rFonts w:ascii="Arial" w:hAnsi="Arial" w:hint="default"/>
      </w:rPr>
    </w:lvl>
    <w:lvl w:ilvl="2" w:tplc="7200F4BE" w:tentative="1">
      <w:start w:val="1"/>
      <w:numFmt w:val="bullet"/>
      <w:lvlText w:val="•"/>
      <w:lvlJc w:val="left"/>
      <w:pPr>
        <w:tabs>
          <w:tab w:val="num" w:pos="2160"/>
        </w:tabs>
        <w:ind w:left="2160" w:hanging="360"/>
      </w:pPr>
      <w:rPr>
        <w:rFonts w:ascii="Arial" w:hAnsi="Arial" w:hint="default"/>
      </w:rPr>
    </w:lvl>
    <w:lvl w:ilvl="3" w:tplc="D59A0A84" w:tentative="1">
      <w:start w:val="1"/>
      <w:numFmt w:val="bullet"/>
      <w:lvlText w:val="•"/>
      <w:lvlJc w:val="left"/>
      <w:pPr>
        <w:tabs>
          <w:tab w:val="num" w:pos="2880"/>
        </w:tabs>
        <w:ind w:left="2880" w:hanging="360"/>
      </w:pPr>
      <w:rPr>
        <w:rFonts w:ascii="Arial" w:hAnsi="Arial" w:hint="default"/>
      </w:rPr>
    </w:lvl>
    <w:lvl w:ilvl="4" w:tplc="B2B2DBDA" w:tentative="1">
      <w:start w:val="1"/>
      <w:numFmt w:val="bullet"/>
      <w:lvlText w:val="•"/>
      <w:lvlJc w:val="left"/>
      <w:pPr>
        <w:tabs>
          <w:tab w:val="num" w:pos="3600"/>
        </w:tabs>
        <w:ind w:left="3600" w:hanging="360"/>
      </w:pPr>
      <w:rPr>
        <w:rFonts w:ascii="Arial" w:hAnsi="Arial" w:hint="default"/>
      </w:rPr>
    </w:lvl>
    <w:lvl w:ilvl="5" w:tplc="EBB884D4" w:tentative="1">
      <w:start w:val="1"/>
      <w:numFmt w:val="bullet"/>
      <w:lvlText w:val="•"/>
      <w:lvlJc w:val="left"/>
      <w:pPr>
        <w:tabs>
          <w:tab w:val="num" w:pos="4320"/>
        </w:tabs>
        <w:ind w:left="4320" w:hanging="360"/>
      </w:pPr>
      <w:rPr>
        <w:rFonts w:ascii="Arial" w:hAnsi="Arial" w:hint="default"/>
      </w:rPr>
    </w:lvl>
    <w:lvl w:ilvl="6" w:tplc="3BCEBFBE" w:tentative="1">
      <w:start w:val="1"/>
      <w:numFmt w:val="bullet"/>
      <w:lvlText w:val="•"/>
      <w:lvlJc w:val="left"/>
      <w:pPr>
        <w:tabs>
          <w:tab w:val="num" w:pos="5040"/>
        </w:tabs>
        <w:ind w:left="5040" w:hanging="360"/>
      </w:pPr>
      <w:rPr>
        <w:rFonts w:ascii="Arial" w:hAnsi="Arial" w:hint="default"/>
      </w:rPr>
    </w:lvl>
    <w:lvl w:ilvl="7" w:tplc="9082333E" w:tentative="1">
      <w:start w:val="1"/>
      <w:numFmt w:val="bullet"/>
      <w:lvlText w:val="•"/>
      <w:lvlJc w:val="left"/>
      <w:pPr>
        <w:tabs>
          <w:tab w:val="num" w:pos="5760"/>
        </w:tabs>
        <w:ind w:left="5760" w:hanging="360"/>
      </w:pPr>
      <w:rPr>
        <w:rFonts w:ascii="Arial" w:hAnsi="Arial" w:hint="default"/>
      </w:rPr>
    </w:lvl>
    <w:lvl w:ilvl="8" w:tplc="32E00E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3E576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FE246E"/>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B517249"/>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76055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570757"/>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7E0333"/>
    <w:multiLevelType w:val="hybridMultilevel"/>
    <w:tmpl w:val="B90CB89E"/>
    <w:lvl w:ilvl="0" w:tplc="1E9EDB08">
      <w:start w:val="1"/>
      <w:numFmt w:val="decimal"/>
      <w:lvlText w:val="%1."/>
      <w:lvlJc w:val="left"/>
      <w:pPr>
        <w:tabs>
          <w:tab w:val="num" w:pos="720"/>
        </w:tabs>
        <w:ind w:left="720" w:hanging="360"/>
      </w:pPr>
      <w:rPr>
        <w:rFonts w:ascii="Montserrat" w:eastAsia="Arial" w:hAnsi="Montserrat" w:cs="Arial"/>
        <w:b/>
      </w:rPr>
    </w:lvl>
    <w:lvl w:ilvl="1" w:tplc="CBBA5D22" w:tentative="1">
      <w:start w:val="1"/>
      <w:numFmt w:val="bullet"/>
      <w:lvlText w:val="•"/>
      <w:lvlJc w:val="left"/>
      <w:pPr>
        <w:tabs>
          <w:tab w:val="num" w:pos="1440"/>
        </w:tabs>
        <w:ind w:left="1440" w:hanging="360"/>
      </w:pPr>
      <w:rPr>
        <w:rFonts w:ascii="Arial" w:hAnsi="Arial" w:hint="default"/>
      </w:rPr>
    </w:lvl>
    <w:lvl w:ilvl="2" w:tplc="6ED67C20" w:tentative="1">
      <w:start w:val="1"/>
      <w:numFmt w:val="bullet"/>
      <w:lvlText w:val="•"/>
      <w:lvlJc w:val="left"/>
      <w:pPr>
        <w:tabs>
          <w:tab w:val="num" w:pos="2160"/>
        </w:tabs>
        <w:ind w:left="2160" w:hanging="360"/>
      </w:pPr>
      <w:rPr>
        <w:rFonts w:ascii="Arial" w:hAnsi="Arial" w:hint="default"/>
      </w:rPr>
    </w:lvl>
    <w:lvl w:ilvl="3" w:tplc="6A1AD902" w:tentative="1">
      <w:start w:val="1"/>
      <w:numFmt w:val="bullet"/>
      <w:lvlText w:val="•"/>
      <w:lvlJc w:val="left"/>
      <w:pPr>
        <w:tabs>
          <w:tab w:val="num" w:pos="2880"/>
        </w:tabs>
        <w:ind w:left="2880" w:hanging="360"/>
      </w:pPr>
      <w:rPr>
        <w:rFonts w:ascii="Arial" w:hAnsi="Arial" w:hint="default"/>
      </w:rPr>
    </w:lvl>
    <w:lvl w:ilvl="4" w:tplc="ACB8809C" w:tentative="1">
      <w:start w:val="1"/>
      <w:numFmt w:val="bullet"/>
      <w:lvlText w:val="•"/>
      <w:lvlJc w:val="left"/>
      <w:pPr>
        <w:tabs>
          <w:tab w:val="num" w:pos="3600"/>
        </w:tabs>
        <w:ind w:left="3600" w:hanging="360"/>
      </w:pPr>
      <w:rPr>
        <w:rFonts w:ascii="Arial" w:hAnsi="Arial" w:hint="default"/>
      </w:rPr>
    </w:lvl>
    <w:lvl w:ilvl="5" w:tplc="7EC848E8" w:tentative="1">
      <w:start w:val="1"/>
      <w:numFmt w:val="bullet"/>
      <w:lvlText w:val="•"/>
      <w:lvlJc w:val="left"/>
      <w:pPr>
        <w:tabs>
          <w:tab w:val="num" w:pos="4320"/>
        </w:tabs>
        <w:ind w:left="4320" w:hanging="360"/>
      </w:pPr>
      <w:rPr>
        <w:rFonts w:ascii="Arial" w:hAnsi="Arial" w:hint="default"/>
      </w:rPr>
    </w:lvl>
    <w:lvl w:ilvl="6" w:tplc="428A39D2" w:tentative="1">
      <w:start w:val="1"/>
      <w:numFmt w:val="bullet"/>
      <w:lvlText w:val="•"/>
      <w:lvlJc w:val="left"/>
      <w:pPr>
        <w:tabs>
          <w:tab w:val="num" w:pos="5040"/>
        </w:tabs>
        <w:ind w:left="5040" w:hanging="360"/>
      </w:pPr>
      <w:rPr>
        <w:rFonts w:ascii="Arial" w:hAnsi="Arial" w:hint="default"/>
      </w:rPr>
    </w:lvl>
    <w:lvl w:ilvl="7" w:tplc="AEA2F266" w:tentative="1">
      <w:start w:val="1"/>
      <w:numFmt w:val="bullet"/>
      <w:lvlText w:val="•"/>
      <w:lvlJc w:val="left"/>
      <w:pPr>
        <w:tabs>
          <w:tab w:val="num" w:pos="5760"/>
        </w:tabs>
        <w:ind w:left="5760" w:hanging="360"/>
      </w:pPr>
      <w:rPr>
        <w:rFonts w:ascii="Arial" w:hAnsi="Arial" w:hint="default"/>
      </w:rPr>
    </w:lvl>
    <w:lvl w:ilvl="8" w:tplc="DC3223F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0C49C0"/>
    <w:multiLevelType w:val="hybridMultilevel"/>
    <w:tmpl w:val="0B8A25F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2008AF"/>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714036"/>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9F66AA"/>
    <w:multiLevelType w:val="hybridMultilevel"/>
    <w:tmpl w:val="8A8ED160"/>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AB417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612A59"/>
    <w:multiLevelType w:val="hybridMultilevel"/>
    <w:tmpl w:val="AAEC9614"/>
    <w:lvl w:ilvl="0" w:tplc="2CECC13A">
      <w:start w:val="1"/>
      <w:numFmt w:val="bullet"/>
      <w:lvlText w:val="•"/>
      <w:lvlJc w:val="left"/>
      <w:pPr>
        <w:tabs>
          <w:tab w:val="num" w:pos="720"/>
        </w:tabs>
        <w:ind w:left="720" w:hanging="360"/>
      </w:pPr>
      <w:rPr>
        <w:rFonts w:ascii="Arial" w:hAnsi="Arial" w:hint="default"/>
      </w:rPr>
    </w:lvl>
    <w:lvl w:ilvl="1" w:tplc="76865C6A" w:tentative="1">
      <w:start w:val="1"/>
      <w:numFmt w:val="bullet"/>
      <w:lvlText w:val="•"/>
      <w:lvlJc w:val="left"/>
      <w:pPr>
        <w:tabs>
          <w:tab w:val="num" w:pos="1440"/>
        </w:tabs>
        <w:ind w:left="1440" w:hanging="360"/>
      </w:pPr>
      <w:rPr>
        <w:rFonts w:ascii="Arial" w:hAnsi="Arial" w:hint="default"/>
      </w:rPr>
    </w:lvl>
    <w:lvl w:ilvl="2" w:tplc="AF669270" w:tentative="1">
      <w:start w:val="1"/>
      <w:numFmt w:val="bullet"/>
      <w:lvlText w:val="•"/>
      <w:lvlJc w:val="left"/>
      <w:pPr>
        <w:tabs>
          <w:tab w:val="num" w:pos="2160"/>
        </w:tabs>
        <w:ind w:left="2160" w:hanging="360"/>
      </w:pPr>
      <w:rPr>
        <w:rFonts w:ascii="Arial" w:hAnsi="Arial" w:hint="default"/>
      </w:rPr>
    </w:lvl>
    <w:lvl w:ilvl="3" w:tplc="3E8CD85C" w:tentative="1">
      <w:start w:val="1"/>
      <w:numFmt w:val="bullet"/>
      <w:lvlText w:val="•"/>
      <w:lvlJc w:val="left"/>
      <w:pPr>
        <w:tabs>
          <w:tab w:val="num" w:pos="2880"/>
        </w:tabs>
        <w:ind w:left="2880" w:hanging="360"/>
      </w:pPr>
      <w:rPr>
        <w:rFonts w:ascii="Arial" w:hAnsi="Arial" w:hint="default"/>
      </w:rPr>
    </w:lvl>
    <w:lvl w:ilvl="4" w:tplc="DA4E82BC" w:tentative="1">
      <w:start w:val="1"/>
      <w:numFmt w:val="bullet"/>
      <w:lvlText w:val="•"/>
      <w:lvlJc w:val="left"/>
      <w:pPr>
        <w:tabs>
          <w:tab w:val="num" w:pos="3600"/>
        </w:tabs>
        <w:ind w:left="3600" w:hanging="360"/>
      </w:pPr>
      <w:rPr>
        <w:rFonts w:ascii="Arial" w:hAnsi="Arial" w:hint="default"/>
      </w:rPr>
    </w:lvl>
    <w:lvl w:ilvl="5" w:tplc="0E7C002C" w:tentative="1">
      <w:start w:val="1"/>
      <w:numFmt w:val="bullet"/>
      <w:lvlText w:val="•"/>
      <w:lvlJc w:val="left"/>
      <w:pPr>
        <w:tabs>
          <w:tab w:val="num" w:pos="4320"/>
        </w:tabs>
        <w:ind w:left="4320" w:hanging="360"/>
      </w:pPr>
      <w:rPr>
        <w:rFonts w:ascii="Arial" w:hAnsi="Arial" w:hint="default"/>
      </w:rPr>
    </w:lvl>
    <w:lvl w:ilvl="6" w:tplc="17601390" w:tentative="1">
      <w:start w:val="1"/>
      <w:numFmt w:val="bullet"/>
      <w:lvlText w:val="•"/>
      <w:lvlJc w:val="left"/>
      <w:pPr>
        <w:tabs>
          <w:tab w:val="num" w:pos="5040"/>
        </w:tabs>
        <w:ind w:left="5040" w:hanging="360"/>
      </w:pPr>
      <w:rPr>
        <w:rFonts w:ascii="Arial" w:hAnsi="Arial" w:hint="default"/>
      </w:rPr>
    </w:lvl>
    <w:lvl w:ilvl="7" w:tplc="F1DE5F60" w:tentative="1">
      <w:start w:val="1"/>
      <w:numFmt w:val="bullet"/>
      <w:lvlText w:val="•"/>
      <w:lvlJc w:val="left"/>
      <w:pPr>
        <w:tabs>
          <w:tab w:val="num" w:pos="5760"/>
        </w:tabs>
        <w:ind w:left="5760" w:hanging="360"/>
      </w:pPr>
      <w:rPr>
        <w:rFonts w:ascii="Arial" w:hAnsi="Arial" w:hint="default"/>
      </w:rPr>
    </w:lvl>
    <w:lvl w:ilvl="8" w:tplc="3A9619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D73214"/>
    <w:multiLevelType w:val="hybridMultilevel"/>
    <w:tmpl w:val="18188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DE47781"/>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0"/>
  </w:num>
  <w:num w:numId="3">
    <w:abstractNumId w:val="4"/>
  </w:num>
  <w:num w:numId="4">
    <w:abstractNumId w:val="13"/>
  </w:num>
  <w:num w:numId="5">
    <w:abstractNumId w:val="25"/>
  </w:num>
  <w:num w:numId="6">
    <w:abstractNumId w:val="37"/>
  </w:num>
  <w:num w:numId="7">
    <w:abstractNumId w:val="5"/>
  </w:num>
  <w:num w:numId="8">
    <w:abstractNumId w:val="8"/>
  </w:num>
  <w:num w:numId="9">
    <w:abstractNumId w:val="2"/>
  </w:num>
  <w:num w:numId="10">
    <w:abstractNumId w:val="20"/>
  </w:num>
  <w:num w:numId="11">
    <w:abstractNumId w:val="1"/>
  </w:num>
  <w:num w:numId="12">
    <w:abstractNumId w:val="23"/>
  </w:num>
  <w:num w:numId="13">
    <w:abstractNumId w:val="34"/>
  </w:num>
  <w:num w:numId="14">
    <w:abstractNumId w:val="19"/>
  </w:num>
  <w:num w:numId="15">
    <w:abstractNumId w:val="30"/>
  </w:num>
  <w:num w:numId="16">
    <w:abstractNumId w:val="27"/>
  </w:num>
  <w:num w:numId="17">
    <w:abstractNumId w:val="11"/>
  </w:num>
  <w:num w:numId="18">
    <w:abstractNumId w:val="24"/>
  </w:num>
  <w:num w:numId="19">
    <w:abstractNumId w:val="17"/>
  </w:num>
  <w:num w:numId="20">
    <w:abstractNumId w:val="6"/>
  </w:num>
  <w:num w:numId="21">
    <w:abstractNumId w:val="10"/>
  </w:num>
  <w:num w:numId="22">
    <w:abstractNumId w:val="32"/>
  </w:num>
  <w:num w:numId="23">
    <w:abstractNumId w:val="15"/>
  </w:num>
  <w:num w:numId="24">
    <w:abstractNumId w:val="7"/>
  </w:num>
  <w:num w:numId="25">
    <w:abstractNumId w:val="12"/>
  </w:num>
  <w:num w:numId="26">
    <w:abstractNumId w:val="33"/>
  </w:num>
  <w:num w:numId="27">
    <w:abstractNumId w:val="18"/>
  </w:num>
  <w:num w:numId="28">
    <w:abstractNumId w:val="16"/>
  </w:num>
  <w:num w:numId="29">
    <w:abstractNumId w:val="36"/>
  </w:num>
  <w:num w:numId="30">
    <w:abstractNumId w:val="38"/>
  </w:num>
  <w:num w:numId="31">
    <w:abstractNumId w:val="31"/>
  </w:num>
  <w:num w:numId="32">
    <w:abstractNumId w:val="26"/>
  </w:num>
  <w:num w:numId="33">
    <w:abstractNumId w:val="9"/>
  </w:num>
  <w:num w:numId="34">
    <w:abstractNumId w:val="28"/>
  </w:num>
  <w:num w:numId="35">
    <w:abstractNumId w:val="14"/>
  </w:num>
  <w:num w:numId="36">
    <w:abstractNumId w:val="29"/>
  </w:num>
  <w:num w:numId="37">
    <w:abstractNumId w:val="3"/>
  </w:num>
  <w:num w:numId="38">
    <w:abstractNumId w:val="3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67923"/>
    <w:rsid w:val="0007171B"/>
    <w:rsid w:val="000C250D"/>
    <w:rsid w:val="000C6FB2"/>
    <w:rsid w:val="000E2386"/>
    <w:rsid w:val="000E28A8"/>
    <w:rsid w:val="000E731F"/>
    <w:rsid w:val="00102271"/>
    <w:rsid w:val="00111277"/>
    <w:rsid w:val="00130EF7"/>
    <w:rsid w:val="00133A10"/>
    <w:rsid w:val="00162876"/>
    <w:rsid w:val="00191A5D"/>
    <w:rsid w:val="001928F3"/>
    <w:rsid w:val="00194AB3"/>
    <w:rsid w:val="001A7BB7"/>
    <w:rsid w:val="001B5D6F"/>
    <w:rsid w:val="001C385E"/>
    <w:rsid w:val="001C4164"/>
    <w:rsid w:val="001D55C3"/>
    <w:rsid w:val="001E0F8B"/>
    <w:rsid w:val="001E36CD"/>
    <w:rsid w:val="00204477"/>
    <w:rsid w:val="00204CCF"/>
    <w:rsid w:val="00223C90"/>
    <w:rsid w:val="00226930"/>
    <w:rsid w:val="0025799B"/>
    <w:rsid w:val="0026672A"/>
    <w:rsid w:val="00277003"/>
    <w:rsid w:val="002854B9"/>
    <w:rsid w:val="002D643D"/>
    <w:rsid w:val="002F5E2F"/>
    <w:rsid w:val="002F68D5"/>
    <w:rsid w:val="002F72B0"/>
    <w:rsid w:val="002F7A37"/>
    <w:rsid w:val="00320546"/>
    <w:rsid w:val="00325B4B"/>
    <w:rsid w:val="00342464"/>
    <w:rsid w:val="003727AC"/>
    <w:rsid w:val="00393C16"/>
    <w:rsid w:val="003A5A81"/>
    <w:rsid w:val="003A5CE9"/>
    <w:rsid w:val="003B2988"/>
    <w:rsid w:val="00423A2C"/>
    <w:rsid w:val="00434636"/>
    <w:rsid w:val="004730AB"/>
    <w:rsid w:val="0048502F"/>
    <w:rsid w:val="00486EE7"/>
    <w:rsid w:val="00492B9D"/>
    <w:rsid w:val="00496958"/>
    <w:rsid w:val="004B493D"/>
    <w:rsid w:val="004B71AE"/>
    <w:rsid w:val="004D1D2D"/>
    <w:rsid w:val="004D2AF3"/>
    <w:rsid w:val="004D53EB"/>
    <w:rsid w:val="004E4C03"/>
    <w:rsid w:val="0054714F"/>
    <w:rsid w:val="00547674"/>
    <w:rsid w:val="00554CCA"/>
    <w:rsid w:val="00575DF3"/>
    <w:rsid w:val="00576FB2"/>
    <w:rsid w:val="005933E3"/>
    <w:rsid w:val="005A3EFA"/>
    <w:rsid w:val="005C570A"/>
    <w:rsid w:val="005D2331"/>
    <w:rsid w:val="005F0406"/>
    <w:rsid w:val="00610925"/>
    <w:rsid w:val="006212D6"/>
    <w:rsid w:val="006511C0"/>
    <w:rsid w:val="00695757"/>
    <w:rsid w:val="006978C4"/>
    <w:rsid w:val="006B617D"/>
    <w:rsid w:val="006C1B68"/>
    <w:rsid w:val="006D204D"/>
    <w:rsid w:val="006E1220"/>
    <w:rsid w:val="006F553E"/>
    <w:rsid w:val="00733171"/>
    <w:rsid w:val="00744161"/>
    <w:rsid w:val="00792D22"/>
    <w:rsid w:val="007937D5"/>
    <w:rsid w:val="007A1A46"/>
    <w:rsid w:val="007A66A8"/>
    <w:rsid w:val="0081135F"/>
    <w:rsid w:val="0084057D"/>
    <w:rsid w:val="00841928"/>
    <w:rsid w:val="00854B6E"/>
    <w:rsid w:val="00861B97"/>
    <w:rsid w:val="00883EED"/>
    <w:rsid w:val="0088470D"/>
    <w:rsid w:val="008A5D2D"/>
    <w:rsid w:val="008B150B"/>
    <w:rsid w:val="008D391E"/>
    <w:rsid w:val="008D4766"/>
    <w:rsid w:val="008D6F34"/>
    <w:rsid w:val="008E5A5F"/>
    <w:rsid w:val="008F5E51"/>
    <w:rsid w:val="0097407A"/>
    <w:rsid w:val="00976185"/>
    <w:rsid w:val="00982A4A"/>
    <w:rsid w:val="009851D2"/>
    <w:rsid w:val="00995A3C"/>
    <w:rsid w:val="009D019D"/>
    <w:rsid w:val="00A21BE5"/>
    <w:rsid w:val="00A35E99"/>
    <w:rsid w:val="00A44071"/>
    <w:rsid w:val="00A67498"/>
    <w:rsid w:val="00A81825"/>
    <w:rsid w:val="00A90C9E"/>
    <w:rsid w:val="00A92F09"/>
    <w:rsid w:val="00A9559E"/>
    <w:rsid w:val="00AA05D8"/>
    <w:rsid w:val="00AB5B92"/>
    <w:rsid w:val="00AC60AE"/>
    <w:rsid w:val="00AF6257"/>
    <w:rsid w:val="00B00FD7"/>
    <w:rsid w:val="00B1136F"/>
    <w:rsid w:val="00B26F97"/>
    <w:rsid w:val="00B27C09"/>
    <w:rsid w:val="00B521A8"/>
    <w:rsid w:val="00B635D1"/>
    <w:rsid w:val="00B91390"/>
    <w:rsid w:val="00B932D8"/>
    <w:rsid w:val="00BD575F"/>
    <w:rsid w:val="00C03D1B"/>
    <w:rsid w:val="00C21294"/>
    <w:rsid w:val="00C46386"/>
    <w:rsid w:val="00C47931"/>
    <w:rsid w:val="00C9589E"/>
    <w:rsid w:val="00C96AF7"/>
    <w:rsid w:val="00CB3DE9"/>
    <w:rsid w:val="00CE5B47"/>
    <w:rsid w:val="00CE6491"/>
    <w:rsid w:val="00CF3CC4"/>
    <w:rsid w:val="00CF6BEF"/>
    <w:rsid w:val="00D57A29"/>
    <w:rsid w:val="00DA1070"/>
    <w:rsid w:val="00DD2886"/>
    <w:rsid w:val="00DD6277"/>
    <w:rsid w:val="00DE3C06"/>
    <w:rsid w:val="00E503B2"/>
    <w:rsid w:val="00E82F10"/>
    <w:rsid w:val="00EC238D"/>
    <w:rsid w:val="00F24EE5"/>
    <w:rsid w:val="00F54DF1"/>
    <w:rsid w:val="00F75451"/>
    <w:rsid w:val="00F90A07"/>
    <w:rsid w:val="00FA4C83"/>
    <w:rsid w:val="00FC2C3A"/>
    <w:rsid w:val="00FC65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paragraph" w:styleId="Ttulo1">
    <w:name w:val="heading 1"/>
    <w:basedOn w:val="Normal"/>
    <w:link w:val="Ttulo1Car"/>
    <w:uiPriority w:val="9"/>
    <w:qFormat/>
    <w:rsid w:val="002044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Ttulo1Car">
    <w:name w:val="Título 1 Car"/>
    <w:basedOn w:val="Fuentedeprrafopredeter"/>
    <w:link w:val="Ttulo1"/>
    <w:uiPriority w:val="9"/>
    <w:rsid w:val="00204477"/>
    <w:rPr>
      <w:rFonts w:ascii="Times New Roman" w:eastAsia="Times New Roman" w:hAnsi="Times New Roman" w:cs="Times New Roman"/>
      <w:b/>
      <w:bCs/>
      <w:kern w:val="36"/>
      <w:sz w:val="48"/>
      <w:szCs w:val="48"/>
      <w:lang w:eastAsia="es-MX"/>
    </w:rPr>
  </w:style>
  <w:style w:type="table" w:styleId="Tablaconcuadrcula">
    <w:name w:val="Table Grid"/>
    <w:basedOn w:val="Tablanormal"/>
    <w:uiPriority w:val="59"/>
    <w:rsid w:val="0097407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5868">
      <w:bodyDiv w:val="1"/>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547"/>
          <w:marRight w:val="0"/>
          <w:marTop w:val="154"/>
          <w:marBottom w:val="0"/>
          <w:divBdr>
            <w:top w:val="none" w:sz="0" w:space="0" w:color="auto"/>
            <w:left w:val="none" w:sz="0" w:space="0" w:color="auto"/>
            <w:bottom w:val="none" w:sz="0" w:space="0" w:color="auto"/>
            <w:right w:val="none" w:sz="0" w:space="0" w:color="auto"/>
          </w:divBdr>
        </w:div>
      </w:divsChild>
    </w:div>
    <w:div w:id="367491520">
      <w:bodyDiv w:val="1"/>
      <w:marLeft w:val="0"/>
      <w:marRight w:val="0"/>
      <w:marTop w:val="0"/>
      <w:marBottom w:val="0"/>
      <w:divBdr>
        <w:top w:val="none" w:sz="0" w:space="0" w:color="auto"/>
        <w:left w:val="none" w:sz="0" w:space="0" w:color="auto"/>
        <w:bottom w:val="none" w:sz="0" w:space="0" w:color="auto"/>
        <w:right w:val="none" w:sz="0" w:space="0" w:color="auto"/>
      </w:divBdr>
    </w:div>
    <w:div w:id="586579604">
      <w:bodyDiv w:val="1"/>
      <w:marLeft w:val="0"/>
      <w:marRight w:val="0"/>
      <w:marTop w:val="0"/>
      <w:marBottom w:val="0"/>
      <w:divBdr>
        <w:top w:val="none" w:sz="0" w:space="0" w:color="auto"/>
        <w:left w:val="none" w:sz="0" w:space="0" w:color="auto"/>
        <w:bottom w:val="none" w:sz="0" w:space="0" w:color="auto"/>
        <w:right w:val="none" w:sz="0" w:space="0" w:color="auto"/>
      </w:divBdr>
      <w:divsChild>
        <w:div w:id="928545914">
          <w:marLeft w:val="547"/>
          <w:marRight w:val="0"/>
          <w:marTop w:val="154"/>
          <w:marBottom w:val="0"/>
          <w:divBdr>
            <w:top w:val="none" w:sz="0" w:space="0" w:color="auto"/>
            <w:left w:val="none" w:sz="0" w:space="0" w:color="auto"/>
            <w:bottom w:val="none" w:sz="0" w:space="0" w:color="auto"/>
            <w:right w:val="none" w:sz="0" w:space="0" w:color="auto"/>
          </w:divBdr>
        </w:div>
        <w:div w:id="1443646997">
          <w:marLeft w:val="547"/>
          <w:marRight w:val="0"/>
          <w:marTop w:val="154"/>
          <w:marBottom w:val="0"/>
          <w:divBdr>
            <w:top w:val="none" w:sz="0" w:space="0" w:color="auto"/>
            <w:left w:val="none" w:sz="0" w:space="0" w:color="auto"/>
            <w:bottom w:val="none" w:sz="0" w:space="0" w:color="auto"/>
            <w:right w:val="none" w:sz="0" w:space="0" w:color="auto"/>
          </w:divBdr>
        </w:div>
        <w:div w:id="919681823">
          <w:marLeft w:val="547"/>
          <w:marRight w:val="0"/>
          <w:marTop w:val="154"/>
          <w:marBottom w:val="0"/>
          <w:divBdr>
            <w:top w:val="none" w:sz="0" w:space="0" w:color="auto"/>
            <w:left w:val="none" w:sz="0" w:space="0" w:color="auto"/>
            <w:bottom w:val="none" w:sz="0" w:space="0" w:color="auto"/>
            <w:right w:val="none" w:sz="0" w:space="0" w:color="auto"/>
          </w:divBdr>
        </w:div>
      </w:divsChild>
    </w:div>
    <w:div w:id="666178520">
      <w:bodyDiv w:val="1"/>
      <w:marLeft w:val="0"/>
      <w:marRight w:val="0"/>
      <w:marTop w:val="0"/>
      <w:marBottom w:val="0"/>
      <w:divBdr>
        <w:top w:val="none" w:sz="0" w:space="0" w:color="auto"/>
        <w:left w:val="none" w:sz="0" w:space="0" w:color="auto"/>
        <w:bottom w:val="none" w:sz="0" w:space="0" w:color="auto"/>
        <w:right w:val="none" w:sz="0" w:space="0" w:color="auto"/>
      </w:divBdr>
    </w:div>
    <w:div w:id="1004816168">
      <w:bodyDiv w:val="1"/>
      <w:marLeft w:val="0"/>
      <w:marRight w:val="0"/>
      <w:marTop w:val="0"/>
      <w:marBottom w:val="0"/>
      <w:divBdr>
        <w:top w:val="none" w:sz="0" w:space="0" w:color="auto"/>
        <w:left w:val="none" w:sz="0" w:space="0" w:color="auto"/>
        <w:bottom w:val="none" w:sz="0" w:space="0" w:color="auto"/>
        <w:right w:val="none" w:sz="0" w:space="0" w:color="auto"/>
      </w:divBdr>
      <w:divsChild>
        <w:div w:id="119737559">
          <w:marLeft w:val="547"/>
          <w:marRight w:val="0"/>
          <w:marTop w:val="154"/>
          <w:marBottom w:val="0"/>
          <w:divBdr>
            <w:top w:val="none" w:sz="0" w:space="0" w:color="auto"/>
            <w:left w:val="none" w:sz="0" w:space="0" w:color="auto"/>
            <w:bottom w:val="none" w:sz="0" w:space="0" w:color="auto"/>
            <w:right w:val="none" w:sz="0" w:space="0" w:color="auto"/>
          </w:divBdr>
        </w:div>
        <w:div w:id="2058042474">
          <w:marLeft w:val="547"/>
          <w:marRight w:val="0"/>
          <w:marTop w:val="154"/>
          <w:marBottom w:val="0"/>
          <w:divBdr>
            <w:top w:val="none" w:sz="0" w:space="0" w:color="auto"/>
            <w:left w:val="none" w:sz="0" w:space="0" w:color="auto"/>
            <w:bottom w:val="none" w:sz="0" w:space="0" w:color="auto"/>
            <w:right w:val="none" w:sz="0" w:space="0" w:color="auto"/>
          </w:divBdr>
        </w:div>
        <w:div w:id="1994795266">
          <w:marLeft w:val="547"/>
          <w:marRight w:val="0"/>
          <w:marTop w:val="154"/>
          <w:marBottom w:val="0"/>
          <w:divBdr>
            <w:top w:val="none" w:sz="0" w:space="0" w:color="auto"/>
            <w:left w:val="none" w:sz="0" w:space="0" w:color="auto"/>
            <w:bottom w:val="none" w:sz="0" w:space="0" w:color="auto"/>
            <w:right w:val="none" w:sz="0" w:space="0" w:color="auto"/>
          </w:divBdr>
        </w:div>
      </w:divsChild>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 w:id="1825774334">
      <w:bodyDiv w:val="1"/>
      <w:marLeft w:val="0"/>
      <w:marRight w:val="0"/>
      <w:marTop w:val="0"/>
      <w:marBottom w:val="0"/>
      <w:divBdr>
        <w:top w:val="none" w:sz="0" w:space="0" w:color="auto"/>
        <w:left w:val="none" w:sz="0" w:space="0" w:color="auto"/>
        <w:bottom w:val="none" w:sz="0" w:space="0" w:color="auto"/>
        <w:right w:val="none" w:sz="0" w:space="0" w:color="auto"/>
      </w:divBdr>
      <w:divsChild>
        <w:div w:id="1366365234">
          <w:marLeft w:val="547"/>
          <w:marRight w:val="0"/>
          <w:marTop w:val="154"/>
          <w:marBottom w:val="0"/>
          <w:divBdr>
            <w:top w:val="none" w:sz="0" w:space="0" w:color="auto"/>
            <w:left w:val="none" w:sz="0" w:space="0" w:color="auto"/>
            <w:bottom w:val="none" w:sz="0" w:space="0" w:color="auto"/>
            <w:right w:val="none" w:sz="0" w:space="0" w:color="auto"/>
          </w:divBdr>
        </w:div>
        <w:div w:id="16200187">
          <w:marLeft w:val="547"/>
          <w:marRight w:val="0"/>
          <w:marTop w:val="154"/>
          <w:marBottom w:val="0"/>
          <w:divBdr>
            <w:top w:val="none" w:sz="0" w:space="0" w:color="auto"/>
            <w:left w:val="none" w:sz="0" w:space="0" w:color="auto"/>
            <w:bottom w:val="none" w:sz="0" w:space="0" w:color="auto"/>
            <w:right w:val="none" w:sz="0" w:space="0" w:color="auto"/>
          </w:divBdr>
        </w:div>
        <w:div w:id="747045080">
          <w:marLeft w:val="547"/>
          <w:marRight w:val="0"/>
          <w:marTop w:val="154"/>
          <w:marBottom w:val="0"/>
          <w:divBdr>
            <w:top w:val="none" w:sz="0" w:space="0" w:color="auto"/>
            <w:left w:val="none" w:sz="0" w:space="0" w:color="auto"/>
            <w:bottom w:val="none" w:sz="0" w:space="0" w:color="auto"/>
            <w:right w:val="none" w:sz="0" w:space="0" w:color="auto"/>
          </w:divBdr>
        </w:div>
      </w:divsChild>
    </w:div>
    <w:div w:id="2053722296">
      <w:bodyDiv w:val="1"/>
      <w:marLeft w:val="0"/>
      <w:marRight w:val="0"/>
      <w:marTop w:val="0"/>
      <w:marBottom w:val="0"/>
      <w:divBdr>
        <w:top w:val="none" w:sz="0" w:space="0" w:color="auto"/>
        <w:left w:val="none" w:sz="0" w:space="0" w:color="auto"/>
        <w:bottom w:val="none" w:sz="0" w:space="0" w:color="auto"/>
        <w:right w:val="none" w:sz="0" w:space="0" w:color="auto"/>
      </w:divBdr>
    </w:div>
    <w:div w:id="21115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youtube.com/watch?v=ol0jovU2Zsw"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5HFQHrQwrt4&amp;t=55s" TargetMode="External"/><Relationship Id="rId12" Type="http://schemas.openxmlformats.org/officeDocument/2006/relationships/hyperlink" Target="https://www.youtube.com/watch?v=4391ad2V2Kw"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youtube.com/watch?v=WVCWmHrxs6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GMd_YhewOLE"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www.conaliteg.sep.gob.mx/primaria.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1480</Words>
  <Characters>8438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2021-08-16T01:38:00Z</dcterms:created>
  <dcterms:modified xsi:type="dcterms:W3CDTF">2021-08-17T03:31:00Z</dcterms:modified>
</cp:coreProperties>
</file>