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0A994" w14:textId="77777777" w:rsidR="00A14AD7" w:rsidRPr="002B54E8" w:rsidRDefault="00A14AD7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>
        <w:rPr>
          <w:rFonts w:ascii="Montserrat" w:hAnsi="Montserrat" w:cstheme="minorBidi"/>
          <w:b/>
          <w:kern w:val="24"/>
          <w:sz w:val="48"/>
          <w:szCs w:val="52"/>
        </w:rPr>
        <w:t>Lune</w:t>
      </w:r>
      <w:r w:rsidRPr="002B54E8">
        <w:rPr>
          <w:rFonts w:ascii="Montserrat" w:hAnsi="Montserrat" w:cstheme="minorBidi"/>
          <w:b/>
          <w:kern w:val="24"/>
          <w:sz w:val="48"/>
          <w:szCs w:val="52"/>
        </w:rPr>
        <w:t>s</w:t>
      </w:r>
    </w:p>
    <w:p w14:paraId="043643B3" w14:textId="47658E63" w:rsidR="00A14AD7" w:rsidRPr="002B54E8" w:rsidRDefault="00B615C0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52"/>
        </w:rPr>
      </w:pPr>
      <w:r>
        <w:rPr>
          <w:rFonts w:ascii="Montserrat" w:hAnsi="Montserrat" w:cstheme="minorBidi"/>
          <w:b/>
          <w:kern w:val="24"/>
          <w:sz w:val="56"/>
          <w:szCs w:val="52"/>
        </w:rPr>
        <w:t>13</w:t>
      </w:r>
    </w:p>
    <w:p w14:paraId="30CFCE98" w14:textId="4436CB95" w:rsidR="00A14AD7" w:rsidRPr="002B54E8" w:rsidRDefault="00585237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>
        <w:rPr>
          <w:rFonts w:ascii="Montserrat" w:hAnsi="Montserrat" w:cstheme="minorBidi"/>
          <w:b/>
          <w:kern w:val="24"/>
          <w:sz w:val="48"/>
          <w:szCs w:val="52"/>
        </w:rPr>
        <w:t>de S</w:t>
      </w:r>
      <w:r w:rsidR="00A14AD7">
        <w:rPr>
          <w:rFonts w:ascii="Montserrat" w:hAnsi="Montserrat" w:cstheme="minorBidi"/>
          <w:b/>
          <w:kern w:val="24"/>
          <w:sz w:val="48"/>
          <w:szCs w:val="52"/>
        </w:rPr>
        <w:t>eptiembre</w:t>
      </w:r>
    </w:p>
    <w:p w14:paraId="2F356946" w14:textId="77777777" w:rsidR="00A14AD7" w:rsidRPr="002B54E8" w:rsidRDefault="00A14AD7" w:rsidP="00451DF9">
      <w:pPr>
        <w:pStyle w:val="NormalWeb"/>
        <w:tabs>
          <w:tab w:val="left" w:pos="1740"/>
        </w:tabs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0"/>
          <w:szCs w:val="40"/>
        </w:rPr>
      </w:pPr>
    </w:p>
    <w:p w14:paraId="2F1463EB" w14:textId="77777777" w:rsidR="00A14AD7" w:rsidRPr="002B54E8" w:rsidRDefault="00A14AD7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40"/>
        </w:rPr>
      </w:pPr>
      <w:r w:rsidRPr="002B54E8">
        <w:rPr>
          <w:rFonts w:ascii="Montserrat" w:hAnsi="Montserrat" w:cstheme="minorBidi"/>
          <w:b/>
          <w:kern w:val="24"/>
          <w:sz w:val="52"/>
          <w:szCs w:val="40"/>
        </w:rPr>
        <w:t>Educación Inicial</w:t>
      </w:r>
    </w:p>
    <w:p w14:paraId="3C49FEC5" w14:textId="77777777" w:rsidR="00A14AD7" w:rsidRPr="00585237" w:rsidRDefault="00A14AD7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40"/>
        </w:rPr>
      </w:pPr>
    </w:p>
    <w:p w14:paraId="7DBFA195" w14:textId="77777777" w:rsidR="00A14AD7" w:rsidRPr="00A14AD7" w:rsidRDefault="00A14AD7" w:rsidP="00451D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8"/>
          <w:szCs w:val="48"/>
        </w:rPr>
      </w:pPr>
      <w:r w:rsidRPr="00A14AD7">
        <w:rPr>
          <w:rFonts w:ascii="Montserrat" w:hAnsi="Montserrat" w:cstheme="minorBidi"/>
          <w:i/>
          <w:kern w:val="24"/>
          <w:sz w:val="48"/>
          <w:szCs w:val="48"/>
        </w:rPr>
        <w:t>Las primeras experiencias del lenguaje</w:t>
      </w:r>
    </w:p>
    <w:p w14:paraId="7EC264D8" w14:textId="77777777" w:rsidR="00585237" w:rsidRPr="00390B94" w:rsidRDefault="00585237" w:rsidP="00A14AD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kern w:val="24"/>
          <w:sz w:val="48"/>
          <w:szCs w:val="48"/>
        </w:rPr>
      </w:pPr>
    </w:p>
    <w:p w14:paraId="06FC1B2F" w14:textId="2D6F62B2" w:rsidR="00A14AD7" w:rsidRDefault="00A14AD7" w:rsidP="00A14A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2B54E8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390B94">
        <w:rPr>
          <w:rFonts w:ascii="Montserrat" w:hAnsi="Montserrat"/>
          <w:bCs/>
          <w:i/>
          <w:lang w:val="es-MX"/>
        </w:rPr>
        <w:t>Accede</w:t>
      </w:r>
      <w:r w:rsidRPr="00A14AD7">
        <w:rPr>
          <w:rFonts w:ascii="Montserrat" w:hAnsi="Montserrat"/>
          <w:bCs/>
          <w:i/>
          <w:lang w:val="es-MX"/>
        </w:rPr>
        <w:t xml:space="preserve"> al lenguaje en un sentido pleno, comunicacional y creador.</w:t>
      </w:r>
    </w:p>
    <w:p w14:paraId="133C5746" w14:textId="77777777" w:rsidR="00585237" w:rsidRPr="002B54E8" w:rsidRDefault="00585237" w:rsidP="00A14A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0AB9C2A" w14:textId="2DB8B307" w:rsidR="00A14AD7" w:rsidRDefault="00A14AD7" w:rsidP="00A14A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2B54E8">
        <w:rPr>
          <w:rFonts w:ascii="Montserrat" w:hAnsi="Montserrat"/>
          <w:b/>
          <w:bCs/>
          <w:i/>
          <w:lang w:val="es-MX"/>
        </w:rPr>
        <w:t>Énfasis:</w:t>
      </w:r>
      <w:r w:rsidRPr="002B54E8">
        <w:rPr>
          <w:rFonts w:ascii="Montserrat" w:hAnsi="Montserrat"/>
          <w:bCs/>
          <w:i/>
          <w:lang w:val="es-MX"/>
        </w:rPr>
        <w:t xml:space="preserve"> </w:t>
      </w:r>
      <w:r w:rsidRPr="00A14AD7">
        <w:rPr>
          <w:rFonts w:ascii="Montserrat" w:hAnsi="Montserrat"/>
          <w:bCs/>
          <w:i/>
          <w:lang w:val="es-MX"/>
        </w:rPr>
        <w:t>Reflexiona sobre las experiencias de aprendizaje del lenguaje y su diversidad, en los primeros años de vida.</w:t>
      </w:r>
    </w:p>
    <w:p w14:paraId="2292B2AE" w14:textId="522CCB1C" w:rsidR="00A14AD7" w:rsidRDefault="00A14AD7" w:rsidP="00A14A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B78CED6" w14:textId="77777777" w:rsidR="00585237" w:rsidRPr="002B54E8" w:rsidRDefault="00585237" w:rsidP="00A14AD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0DD7242" w14:textId="77777777" w:rsidR="00A14AD7" w:rsidRPr="002B54E8" w:rsidRDefault="00A14AD7" w:rsidP="00A14AD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4"/>
          <w:lang w:val="es-MX"/>
        </w:rPr>
      </w:pPr>
      <w:r w:rsidRPr="002B54E8">
        <w:rPr>
          <w:rFonts w:ascii="Montserrat" w:hAnsi="Montserrat"/>
          <w:b/>
          <w:bCs/>
          <w:sz w:val="28"/>
          <w:szCs w:val="24"/>
          <w:lang w:val="es-MX"/>
        </w:rPr>
        <w:t>¿Qué vamos a aprender?</w:t>
      </w:r>
    </w:p>
    <w:p w14:paraId="7A753EE4" w14:textId="77777777" w:rsidR="00A14AD7" w:rsidRPr="002B54E8" w:rsidRDefault="00A14AD7" w:rsidP="00A14AD7">
      <w:pPr>
        <w:pStyle w:val="TableParagraph"/>
        <w:ind w:left="0"/>
        <w:jc w:val="both"/>
        <w:rPr>
          <w:rFonts w:ascii="Montserrat" w:hAnsi="Montserrat"/>
          <w:lang w:val="es-MX"/>
        </w:rPr>
      </w:pPr>
    </w:p>
    <w:p w14:paraId="7EFAA6D6" w14:textId="77777777" w:rsidR="00A14AD7" w:rsidRPr="002B54E8" w:rsidRDefault="00A14AD7" w:rsidP="00A14AD7">
      <w:pPr>
        <w:spacing w:after="0" w:line="240" w:lineRule="auto"/>
        <w:jc w:val="both"/>
        <w:rPr>
          <w:rFonts w:ascii="Montserrat" w:eastAsia="Arial" w:hAnsi="Montserrat" w:cs="Arial"/>
          <w:i/>
          <w:lang w:val="es-MX" w:eastAsia="es-ES" w:bidi="es-ES"/>
        </w:rPr>
      </w:pPr>
      <w:r w:rsidRPr="002B54E8">
        <w:rPr>
          <w:rFonts w:ascii="Montserrat" w:eastAsia="Arial" w:hAnsi="Montserrat" w:cs="Arial"/>
          <w:i/>
          <w:lang w:val="es-MX" w:eastAsia="es-ES" w:bidi="es-ES"/>
        </w:rPr>
        <w:t>La Educación Inicial es el servicio educativo que se brinda a niñas y niños menores de tres años de edad, con el propósito de potencializar su desarrollo integral y armónico en un ambiente rico en experiencias formativas, educativas y afectivas, lo que les permitirá adquirir habilidades, hábitos, valores, así como desarrollar su autonomía, creatividad y actitudes necesarias en su desempeño personal y social.</w:t>
      </w:r>
    </w:p>
    <w:p w14:paraId="70DF633D" w14:textId="77777777" w:rsidR="00A14AD7" w:rsidRPr="002B54E8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4EF12F8" w14:textId="4B509221" w:rsidR="00451DF9" w:rsidRPr="00451DF9" w:rsidRDefault="00451DF9" w:rsidP="00451DF9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451DF9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La información que se compartirá en esta sesión retoma algunas ideas en el Plan y programas de Estudio de la Secretaría de Educación Pública, en el apartado de Educación Inicial, donde encontrarán la guía </w:t>
      </w:r>
      <w:r w:rsidRPr="00451DF9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val="es-MX" w:eastAsia="es-ES" w:bidi="es-ES"/>
        </w:rPr>
        <w:t>“Un buen comienzo Programa para la educación de las niñas y los niños de 0 a 3 años”</w:t>
      </w:r>
      <w:r w:rsidRPr="00451DF9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, especialmente para acompañar en la crianza de la</w:t>
      </w:r>
      <w:r w:rsidR="00585237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s niñas y niños de 0 a 3 años, s</w:t>
      </w:r>
      <w:r w:rsidRPr="00451DF9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i no la tienen, no se preocupen, la pueden encontrar en la página de Plan y programas de estudio de la Secretaría de Educación Pública, en el apartado de materiales de Educación Inicial:</w:t>
      </w:r>
    </w:p>
    <w:p w14:paraId="22B79F05" w14:textId="77777777" w:rsidR="00451DF9" w:rsidRPr="00451DF9" w:rsidRDefault="00451DF9" w:rsidP="00451DF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</w:p>
    <w:p w14:paraId="795C3E02" w14:textId="77777777" w:rsidR="00A14AD7" w:rsidRDefault="00E6311B" w:rsidP="00451DF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hyperlink r:id="rId7" w:history="1">
        <w:r w:rsidR="00451DF9" w:rsidRPr="00042CD7">
          <w:rPr>
            <w:rStyle w:val="Hipervnculo"/>
            <w:rFonts w:ascii="Montserrat" w:eastAsia="Arial" w:hAnsi="Montserrat" w:cs="Arial"/>
            <w:lang w:val="es-MX" w:eastAsia="es-ES" w:bidi="es-ES"/>
          </w:rPr>
          <w:t>https://www.planyprogramasdestudio.sep.gob.mx/inicial-ae-programa.html</w:t>
        </w:r>
      </w:hyperlink>
    </w:p>
    <w:p w14:paraId="62C3BF98" w14:textId="77777777" w:rsidR="00451DF9" w:rsidRDefault="00451DF9" w:rsidP="00451DF9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A9A2794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lastRenderedPageBreak/>
        <w:t xml:space="preserve">En este programa de educación inicial, se </w:t>
      </w:r>
      <w:r w:rsidR="00451DF9">
        <w:rPr>
          <w:rFonts w:ascii="Montserrat" w:eastAsia="Times New Roman" w:hAnsi="Montserrat" w:cs="Arial"/>
          <w:iCs/>
          <w:lang w:val="es-MX"/>
        </w:rPr>
        <w:t>compartirá</w:t>
      </w:r>
      <w:r w:rsidRPr="00A14AD7">
        <w:rPr>
          <w:rFonts w:ascii="Montserrat" w:eastAsia="Times New Roman" w:hAnsi="Montserrat" w:cs="Arial"/>
          <w:iCs/>
          <w:lang w:val="es-MX"/>
        </w:rPr>
        <w:t xml:space="preserve"> información de gran utilidad para la crianza de </w:t>
      </w:r>
      <w:r w:rsidR="00451DF9">
        <w:rPr>
          <w:rFonts w:ascii="Montserrat" w:eastAsia="Times New Roman" w:hAnsi="Montserrat" w:cs="Arial"/>
          <w:iCs/>
          <w:lang w:val="es-MX"/>
        </w:rPr>
        <w:t xml:space="preserve">las niñas y niños más pequeños, en específico de las </w:t>
      </w:r>
      <w:r w:rsidRPr="00A14AD7">
        <w:rPr>
          <w:rFonts w:ascii="Montserrat" w:eastAsia="Times New Roman" w:hAnsi="Montserrat" w:cs="Arial"/>
          <w:i/>
          <w:iCs/>
          <w:lang w:val="es-MX"/>
        </w:rPr>
        <w:t xml:space="preserve">primeras experiencias del lenguaje </w:t>
      </w:r>
      <w:r w:rsidRPr="00A14AD7">
        <w:rPr>
          <w:rFonts w:ascii="Montserrat" w:eastAsia="Times New Roman" w:hAnsi="Montserrat" w:cs="Arial"/>
          <w:iCs/>
          <w:lang w:val="es-MX"/>
        </w:rPr>
        <w:t>en la infancia</w:t>
      </w:r>
      <w:r w:rsidRPr="00A14AD7">
        <w:rPr>
          <w:rFonts w:ascii="Montserrat" w:eastAsia="Times New Roman" w:hAnsi="Montserrat" w:cs="Arial"/>
          <w:i/>
          <w:iCs/>
          <w:lang w:val="es-MX"/>
        </w:rPr>
        <w:t>.</w:t>
      </w:r>
    </w:p>
    <w:p w14:paraId="56ED07D2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E51DFD3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A14AD7">
        <w:rPr>
          <w:rFonts w:ascii="Montserrat" w:eastAsia="Times New Roman" w:hAnsi="Montserrat" w:cs="Arial"/>
          <w:iCs/>
          <w:lang w:val="es-MX"/>
        </w:rPr>
        <w:t>¿Se han imaginado cómo percibe un bebé recién nacido el mundo que le rodea? Debe ser abrumador el ruido, el tacto, el movimiento, las luces y las interacciones con los miembros de la familia.</w:t>
      </w:r>
    </w:p>
    <w:p w14:paraId="06048802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6E26CD8" w14:textId="7A2CBB18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A14AD7">
        <w:rPr>
          <w:rFonts w:ascii="Montserrat" w:eastAsia="Times New Roman" w:hAnsi="Montserrat" w:cs="Arial"/>
          <w:iCs/>
          <w:lang w:val="es-MX"/>
        </w:rPr>
        <w:t xml:space="preserve">En </w:t>
      </w:r>
      <w:r w:rsidR="00585237">
        <w:rPr>
          <w:rFonts w:ascii="Montserrat" w:eastAsia="Times New Roman" w:hAnsi="Montserrat" w:cs="Arial"/>
          <w:iCs/>
          <w:lang w:val="es-MX"/>
        </w:rPr>
        <w:t>el vientre todo estaba oscuro, n</w:t>
      </w:r>
      <w:r w:rsidRPr="00A14AD7">
        <w:rPr>
          <w:rFonts w:ascii="Montserrat" w:eastAsia="Times New Roman" w:hAnsi="Montserrat" w:cs="Arial"/>
          <w:iCs/>
          <w:lang w:val="es-MX"/>
        </w:rPr>
        <w:t xml:space="preserve">o había olores </w:t>
      </w:r>
      <w:r w:rsidR="00585237">
        <w:rPr>
          <w:rFonts w:ascii="Montserrat" w:eastAsia="Times New Roman" w:hAnsi="Montserrat" w:cs="Arial"/>
          <w:iCs/>
          <w:lang w:val="es-MX"/>
        </w:rPr>
        <w:t>ni variaciones de temperatura, l</w:t>
      </w:r>
      <w:r w:rsidRPr="00A14AD7">
        <w:rPr>
          <w:rFonts w:ascii="Montserrat" w:eastAsia="Times New Roman" w:hAnsi="Montserrat" w:cs="Arial"/>
          <w:iCs/>
          <w:lang w:val="es-MX"/>
        </w:rPr>
        <w:t>a sensación de hambre era desconocida y el bebé vivía en un permanente arrullo gracias al movimiento, el latido cardíaco y la voz de su madre.</w:t>
      </w:r>
    </w:p>
    <w:p w14:paraId="67769C8B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C6066EC" w14:textId="4C85EB43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A14AD7">
        <w:rPr>
          <w:rFonts w:ascii="Montserrat" w:eastAsia="Times New Roman" w:hAnsi="Montserrat" w:cs="Arial"/>
          <w:iCs/>
          <w:lang w:val="es-MX"/>
        </w:rPr>
        <w:t>La voz de mamá, con su melodía, dulzura y ritmo particular, es una manta de protección para el bebé. Todo lo que le abruma y desorienta, desaparece cuando mamá le habla, le canta o lo arru</w:t>
      </w:r>
      <w:r w:rsidR="00EE73BB">
        <w:rPr>
          <w:rFonts w:ascii="Montserrat" w:eastAsia="Times New Roman" w:hAnsi="Montserrat" w:cs="Arial"/>
          <w:iCs/>
          <w:lang w:val="es-MX"/>
        </w:rPr>
        <w:t>lla, además calma</w:t>
      </w:r>
      <w:r w:rsidRPr="00A14AD7">
        <w:rPr>
          <w:rFonts w:ascii="Montserrat" w:eastAsia="Times New Roman" w:hAnsi="Montserrat" w:cs="Arial"/>
          <w:iCs/>
          <w:lang w:val="es-MX"/>
        </w:rPr>
        <w:t xml:space="preserve"> las ansiedades del bebé. El feto no entiende el contenido de lo que oye, pero reconoce la melodía y los ritmos de la lengua materna. </w:t>
      </w:r>
    </w:p>
    <w:p w14:paraId="489F44E7" w14:textId="77777777" w:rsidR="00585237" w:rsidRPr="00A14AD7" w:rsidRDefault="0058523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9595130" w14:textId="77777777" w:rsidR="00A14AD7" w:rsidRPr="00C97C0A" w:rsidRDefault="00C97C0A" w:rsidP="00C97C0A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C97C0A">
        <w:rPr>
          <w:noProof/>
        </w:rPr>
        <w:drawing>
          <wp:inline distT="0" distB="0" distL="0" distR="0" wp14:anchorId="0696E1A0" wp14:editId="7694B39B">
            <wp:extent cx="2782541" cy="17339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3943" cy="17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5587" w14:textId="77777777" w:rsidR="00585237" w:rsidRDefault="0058523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28C7607" w14:textId="3A02BCAF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A14AD7">
        <w:rPr>
          <w:rFonts w:ascii="Montserrat" w:eastAsia="Times New Roman" w:hAnsi="Montserrat" w:cs="Arial"/>
          <w:iCs/>
          <w:lang w:val="es-MX"/>
        </w:rPr>
        <w:t>La melodía y el ritmo de la voz amada son parte de las experiencias de aprendizaje del lenguaje. ¡La adquisición del lenguaje inicia en el útero!</w:t>
      </w:r>
    </w:p>
    <w:p w14:paraId="4198D158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EA3FEE7" w14:textId="77777777" w:rsidR="00A14AD7" w:rsidRDefault="00F57F95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Observen la siguiente </w:t>
      </w:r>
      <w:r w:rsidRPr="00F57F95">
        <w:rPr>
          <w:rFonts w:ascii="Montserrat" w:eastAsia="Times New Roman" w:hAnsi="Montserrat" w:cs="Arial"/>
          <w:iCs/>
          <w:lang w:val="es-MX"/>
        </w:rPr>
        <w:t xml:space="preserve">cápsula porque Don Leopoldo tiene información muy importante para compartir con </w:t>
      </w:r>
      <w:r>
        <w:rPr>
          <w:rFonts w:ascii="Montserrat" w:eastAsia="Times New Roman" w:hAnsi="Montserrat" w:cs="Arial"/>
          <w:iCs/>
          <w:lang w:val="es-MX"/>
        </w:rPr>
        <w:t>ustedes</w:t>
      </w:r>
      <w:r w:rsidRPr="00F57F95">
        <w:rPr>
          <w:rFonts w:ascii="Montserrat" w:eastAsia="Times New Roman" w:hAnsi="Montserrat" w:cs="Arial"/>
          <w:iCs/>
          <w:lang w:val="es-MX"/>
        </w:rPr>
        <w:t>.</w:t>
      </w:r>
    </w:p>
    <w:p w14:paraId="1476A6E8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4512AE4" w14:textId="77777777" w:rsidR="00B615C0" w:rsidRDefault="00F57F95" w:rsidP="00A14A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F57F95">
        <w:rPr>
          <w:rFonts w:ascii="Montserrat" w:eastAsia="Times New Roman" w:hAnsi="Montserrat" w:cs="Arial"/>
          <w:b/>
          <w:iCs/>
          <w:lang w:val="es-MX"/>
        </w:rPr>
        <w:t>Don Leopoldo</w:t>
      </w:r>
      <w:r w:rsidR="00EE73BB">
        <w:rPr>
          <w:rFonts w:ascii="Montserrat" w:eastAsia="Times New Roman" w:hAnsi="Montserrat" w:cs="Arial"/>
          <w:b/>
          <w:iCs/>
          <w:lang w:val="es-MX"/>
        </w:rPr>
        <w:t>. Lenguaje</w:t>
      </w:r>
      <w:r w:rsidR="00585237">
        <w:rPr>
          <w:rFonts w:ascii="Montserrat" w:eastAsia="Times New Roman" w:hAnsi="Montserrat" w:cs="Arial"/>
          <w:b/>
          <w:iCs/>
          <w:lang w:val="es-MX"/>
        </w:rPr>
        <w:t>.</w:t>
      </w:r>
    </w:p>
    <w:p w14:paraId="2F27021F" w14:textId="7300A015" w:rsidR="00B615C0" w:rsidRDefault="0073403D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hyperlink r:id="rId9" w:history="1">
        <w:r w:rsidRPr="0028642F">
          <w:rPr>
            <w:rStyle w:val="Hipervnculo"/>
            <w:rFonts w:ascii="Montserrat" w:eastAsia="Times New Roman" w:hAnsi="Montserrat" w:cs="Arial"/>
            <w:iCs/>
            <w:lang w:val="es-MX"/>
          </w:rPr>
          <w:t>https://youtu.be/UyLJO-jpTAs</w:t>
        </w:r>
      </w:hyperlink>
      <w:r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7A0A30FF" w14:textId="77777777" w:rsidR="0073403D" w:rsidRPr="00B615C0" w:rsidRDefault="0073403D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F3DB089" w14:textId="77777777" w:rsidR="00F57F95" w:rsidRDefault="00F57F95" w:rsidP="00F57F9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F57F95">
        <w:rPr>
          <w:rFonts w:ascii="Montserrat" w:eastAsia="Times New Roman" w:hAnsi="Montserrat" w:cs="Arial"/>
          <w:iCs/>
          <w:lang w:val="es-MX"/>
        </w:rPr>
        <w:t>Cuando los bebés nacen, ya traen un bagaje de experiencias. El comunicars</w:t>
      </w:r>
      <w:r w:rsidR="00C97C0A">
        <w:rPr>
          <w:rFonts w:ascii="Montserrat" w:eastAsia="Times New Roman" w:hAnsi="Montserrat" w:cs="Arial"/>
          <w:iCs/>
          <w:lang w:val="es-MX"/>
        </w:rPr>
        <w:t>e</w:t>
      </w:r>
      <w:r w:rsidRPr="00F57F95">
        <w:rPr>
          <w:rFonts w:ascii="Montserrat" w:eastAsia="Times New Roman" w:hAnsi="Montserrat" w:cs="Arial"/>
          <w:iCs/>
          <w:lang w:val="es-MX"/>
        </w:rPr>
        <w:t xml:space="preserve"> con el bebé en el útero, estimula al recién nacido para prestar atención a la voz de su madre y para</w:t>
      </w:r>
      <w:r w:rsidR="00C97C0A">
        <w:rPr>
          <w:rFonts w:ascii="Montserrat" w:eastAsia="Times New Roman" w:hAnsi="Montserrat" w:cs="Arial"/>
          <w:iCs/>
          <w:lang w:val="es-MX"/>
        </w:rPr>
        <w:t xml:space="preserve"> construir un vínculo afectivo.</w:t>
      </w:r>
    </w:p>
    <w:p w14:paraId="7CAA6323" w14:textId="77777777" w:rsidR="00C97C0A" w:rsidRPr="00F57F95" w:rsidRDefault="00C97C0A" w:rsidP="00F57F9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FAA4128" w14:textId="77777777" w:rsidR="00A14AD7" w:rsidRDefault="00F57F95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F57F95">
        <w:rPr>
          <w:rFonts w:ascii="Montserrat" w:eastAsia="Times New Roman" w:hAnsi="Montserrat" w:cs="Arial"/>
          <w:iCs/>
          <w:lang w:val="es-MX"/>
        </w:rPr>
        <w:t>Paulatinamente se incorpora también la voz del papá y la de los otros miembros de la familia.</w:t>
      </w:r>
      <w:r w:rsidR="00C97C0A">
        <w:rPr>
          <w:rFonts w:ascii="Montserrat" w:eastAsia="Times New Roman" w:hAnsi="Montserrat" w:cs="Arial"/>
          <w:iCs/>
          <w:lang w:val="es-MX"/>
        </w:rPr>
        <w:t xml:space="preserve"> </w:t>
      </w:r>
      <w:r w:rsidRPr="00F57F95">
        <w:rPr>
          <w:rFonts w:ascii="Montserrat" w:eastAsia="Times New Roman" w:hAnsi="Montserrat" w:cs="Arial"/>
          <w:iCs/>
          <w:lang w:val="es-MX"/>
        </w:rPr>
        <w:t>Saluden al bebé, acaricien el vientre y platiquen con él.</w:t>
      </w:r>
    </w:p>
    <w:p w14:paraId="319276B8" w14:textId="77777777" w:rsidR="00A14AD7" w:rsidRDefault="00C97C0A" w:rsidP="00F57F95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C97C0A">
        <w:rPr>
          <w:noProof/>
        </w:rPr>
        <w:lastRenderedPageBreak/>
        <w:drawing>
          <wp:inline distT="0" distB="0" distL="0" distR="0" wp14:anchorId="217E41D8" wp14:editId="66B3DC8B">
            <wp:extent cx="1836541" cy="27518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6923" cy="278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4CDB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04E4980" w14:textId="42AC1C3E" w:rsidR="00A14AD7" w:rsidRDefault="008818DB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Hablarle</w:t>
      </w:r>
      <w:r w:rsidR="00F57F95" w:rsidRPr="00F57F95">
        <w:rPr>
          <w:rFonts w:ascii="Montserrat" w:eastAsia="Times New Roman" w:hAnsi="Montserrat" w:cs="Arial"/>
          <w:iCs/>
          <w:lang w:val="es-MX"/>
        </w:rPr>
        <w:t xml:space="preserve"> durante las actividades diarias y describir lo que está </w:t>
      </w:r>
      <w:r w:rsidRPr="00F57F95">
        <w:rPr>
          <w:rFonts w:ascii="Montserrat" w:eastAsia="Times New Roman" w:hAnsi="Montserrat" w:cs="Arial"/>
          <w:iCs/>
          <w:lang w:val="es-MX"/>
        </w:rPr>
        <w:t>ocurriendo,</w:t>
      </w:r>
      <w:r w:rsidR="00F57F95" w:rsidRPr="00F57F95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 xml:space="preserve">por ejemplo, </w:t>
      </w:r>
      <w:r w:rsidR="00F57F95" w:rsidRPr="00F57F95">
        <w:rPr>
          <w:rFonts w:ascii="Montserrat" w:eastAsia="Times New Roman" w:hAnsi="Montserrat" w:cs="Arial"/>
          <w:iCs/>
          <w:lang w:val="es-MX"/>
        </w:rPr>
        <w:t>a la hora del cambio</w:t>
      </w:r>
      <w:r>
        <w:rPr>
          <w:rFonts w:ascii="Montserrat" w:eastAsia="Times New Roman" w:hAnsi="Montserrat" w:cs="Arial"/>
          <w:iCs/>
          <w:lang w:val="es-MX"/>
        </w:rPr>
        <w:t xml:space="preserve"> de pañal, de comer o del juego, </w:t>
      </w:r>
      <w:r w:rsidR="00390B94">
        <w:rPr>
          <w:rFonts w:ascii="Montserrat" w:eastAsia="Times New Roman" w:hAnsi="Montserrat" w:cs="Arial"/>
          <w:iCs/>
          <w:lang w:val="es-MX"/>
        </w:rPr>
        <w:t>t</w:t>
      </w:r>
      <w:r w:rsidR="00F57F95">
        <w:rPr>
          <w:rFonts w:ascii="Montserrat" w:eastAsia="Times New Roman" w:hAnsi="Montserrat" w:cs="Arial"/>
          <w:iCs/>
          <w:lang w:val="es-MX"/>
        </w:rPr>
        <w:t>ambién pueden contarle sobre s</w:t>
      </w:r>
      <w:r w:rsidR="00F57F95" w:rsidRPr="00F57F95">
        <w:rPr>
          <w:rFonts w:ascii="Montserrat" w:eastAsia="Times New Roman" w:hAnsi="Montserrat" w:cs="Arial"/>
          <w:iCs/>
          <w:lang w:val="es-MX"/>
        </w:rPr>
        <w:t>u d</w:t>
      </w:r>
      <w:r>
        <w:rPr>
          <w:rFonts w:ascii="Montserrat" w:eastAsia="Times New Roman" w:hAnsi="Montserrat" w:cs="Arial"/>
          <w:iCs/>
          <w:lang w:val="es-MX"/>
        </w:rPr>
        <w:t xml:space="preserve">ía, su familia y futuros planes, </w:t>
      </w:r>
      <w:r w:rsidR="00F57F95">
        <w:rPr>
          <w:rFonts w:ascii="Montserrat" w:eastAsia="Times New Roman" w:hAnsi="Montserrat" w:cs="Arial"/>
          <w:iCs/>
          <w:lang w:val="es-MX"/>
        </w:rPr>
        <w:t xml:space="preserve">ejemplo, </w:t>
      </w:r>
      <w:r w:rsidR="00F57F95" w:rsidRPr="00F57F95">
        <w:rPr>
          <w:rFonts w:ascii="Montserrat" w:eastAsia="Times New Roman" w:hAnsi="Montserrat" w:cs="Arial"/>
          <w:iCs/>
          <w:lang w:val="es-MX"/>
        </w:rPr>
        <w:t xml:space="preserve">para pasar un buen momento en familia es </w:t>
      </w:r>
      <w:r w:rsidR="00F57F95">
        <w:rPr>
          <w:rFonts w:ascii="Montserrat" w:eastAsia="Times New Roman" w:hAnsi="Montserrat" w:cs="Arial"/>
          <w:iCs/>
          <w:lang w:val="es-MX"/>
        </w:rPr>
        <w:t>la realización d</w:t>
      </w:r>
      <w:r w:rsidR="00F57F95" w:rsidRPr="00F57F95">
        <w:rPr>
          <w:rFonts w:ascii="Montserrat" w:eastAsia="Times New Roman" w:hAnsi="Montserrat" w:cs="Arial"/>
          <w:iCs/>
          <w:lang w:val="es-MX"/>
        </w:rPr>
        <w:t xml:space="preserve">el </w:t>
      </w:r>
      <w:r w:rsidR="00F57F95">
        <w:rPr>
          <w:rFonts w:ascii="Montserrat" w:eastAsia="Times New Roman" w:hAnsi="Montserrat" w:cs="Arial"/>
          <w:i/>
          <w:iCs/>
          <w:lang w:val="es-MX"/>
        </w:rPr>
        <w:t>Cofre de los recuerdos.</w:t>
      </w:r>
    </w:p>
    <w:p w14:paraId="2666621B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0CE7EE6" w14:textId="77777777" w:rsidR="00ED4DA2" w:rsidRPr="00ED4DA2" w:rsidRDefault="00F57F95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Los </w:t>
      </w:r>
      <w:r w:rsidR="00ED4DA2">
        <w:rPr>
          <w:rFonts w:ascii="Montserrat" w:eastAsia="Times New Roman" w:hAnsi="Montserrat" w:cs="Arial"/>
          <w:iCs/>
          <w:lang w:val="es-MX"/>
        </w:rPr>
        <w:t>que se necesita es</w:t>
      </w:r>
      <w:r>
        <w:rPr>
          <w:rFonts w:ascii="Montserrat" w:eastAsia="Times New Roman" w:hAnsi="Montserrat" w:cs="Arial"/>
          <w:iCs/>
          <w:lang w:val="es-MX"/>
        </w:rPr>
        <w:t>:</w:t>
      </w:r>
      <w:r w:rsidR="008818DB">
        <w:rPr>
          <w:rFonts w:ascii="Montserrat" w:eastAsia="Times New Roman" w:hAnsi="Montserrat" w:cs="Arial"/>
          <w:iCs/>
          <w:lang w:val="es-MX"/>
        </w:rPr>
        <w:t xml:space="preserve"> u</w:t>
      </w:r>
      <w:r w:rsidR="00ED4DA2" w:rsidRPr="00ED4DA2">
        <w:rPr>
          <w:rFonts w:ascii="Montserrat" w:eastAsia="Times New Roman" w:hAnsi="Montserrat" w:cs="Arial"/>
          <w:iCs/>
          <w:lang w:val="es-MX"/>
        </w:rPr>
        <w:t>na caja y un par de objetos con una historia que contar</w:t>
      </w:r>
      <w:r w:rsidR="00ED4DA2">
        <w:rPr>
          <w:rFonts w:ascii="Montserrat" w:eastAsia="Times New Roman" w:hAnsi="Montserrat" w:cs="Arial"/>
          <w:iCs/>
          <w:lang w:val="es-MX"/>
        </w:rPr>
        <w:t xml:space="preserve"> como m</w:t>
      </w:r>
      <w:r w:rsidR="00ED4DA2" w:rsidRPr="00ED4DA2">
        <w:rPr>
          <w:rFonts w:ascii="Montserrat" w:eastAsia="Times New Roman" w:hAnsi="Montserrat" w:cs="Arial"/>
          <w:iCs/>
          <w:lang w:val="es-MX"/>
        </w:rPr>
        <w:t>uñeco de peluche</w:t>
      </w:r>
      <w:r w:rsidR="00ED4DA2">
        <w:rPr>
          <w:rFonts w:ascii="Montserrat" w:eastAsia="Times New Roman" w:hAnsi="Montserrat" w:cs="Arial"/>
          <w:iCs/>
          <w:lang w:val="es-MX"/>
        </w:rPr>
        <w:t xml:space="preserve">, </w:t>
      </w:r>
      <w:r w:rsidR="008818DB">
        <w:rPr>
          <w:rFonts w:ascii="Montserrat" w:eastAsia="Times New Roman" w:hAnsi="Montserrat" w:cs="Arial"/>
          <w:iCs/>
          <w:lang w:val="es-MX"/>
        </w:rPr>
        <w:t>t</w:t>
      </w:r>
      <w:r w:rsidR="00ED4DA2" w:rsidRPr="00ED4DA2">
        <w:rPr>
          <w:rFonts w:ascii="Montserrat" w:eastAsia="Times New Roman" w:hAnsi="Montserrat" w:cs="Arial"/>
          <w:iCs/>
          <w:lang w:val="es-MX"/>
        </w:rPr>
        <w:t>rompo o yoyo</w:t>
      </w:r>
      <w:r w:rsidR="00ED4DA2">
        <w:rPr>
          <w:rFonts w:ascii="Montserrat" w:eastAsia="Times New Roman" w:hAnsi="Montserrat" w:cs="Arial"/>
          <w:iCs/>
          <w:lang w:val="es-MX"/>
        </w:rPr>
        <w:t xml:space="preserve">, </w:t>
      </w:r>
      <w:r w:rsidR="008818DB">
        <w:rPr>
          <w:rFonts w:ascii="Montserrat" w:eastAsia="Times New Roman" w:hAnsi="Montserrat" w:cs="Arial"/>
          <w:iCs/>
          <w:lang w:val="es-MX"/>
        </w:rPr>
        <w:t>c</w:t>
      </w:r>
      <w:r w:rsidR="008818DB" w:rsidRPr="00ED4DA2">
        <w:rPr>
          <w:rFonts w:ascii="Montserrat" w:eastAsia="Times New Roman" w:hAnsi="Montserrat" w:cs="Arial"/>
          <w:iCs/>
          <w:lang w:val="es-MX"/>
        </w:rPr>
        <w:t>asete</w:t>
      </w:r>
      <w:r w:rsidR="00ED4DA2">
        <w:rPr>
          <w:rFonts w:ascii="Montserrat" w:eastAsia="Times New Roman" w:hAnsi="Montserrat" w:cs="Arial"/>
          <w:iCs/>
          <w:lang w:val="es-MX"/>
        </w:rPr>
        <w:t>, libros, etc.</w:t>
      </w:r>
    </w:p>
    <w:p w14:paraId="4CE71645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84E314D" w14:textId="7EA418BF" w:rsidR="00ED4DA2" w:rsidRPr="00ED4DA2" w:rsidRDefault="008818DB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En compañía de su</w:t>
      </w:r>
      <w:r w:rsidR="00ED4DA2">
        <w:rPr>
          <w:rFonts w:ascii="Montserrat" w:eastAsia="Times New Roman" w:hAnsi="Montserrat" w:cs="Arial"/>
          <w:iCs/>
          <w:lang w:val="es-MX"/>
        </w:rPr>
        <w:t xml:space="preserve"> bebé, </w:t>
      </w:r>
      <w:r>
        <w:rPr>
          <w:rFonts w:ascii="Montserrat" w:eastAsia="Times New Roman" w:hAnsi="Montserrat" w:cs="Arial"/>
          <w:iCs/>
          <w:lang w:val="es-MX"/>
        </w:rPr>
        <w:t>pueden</w:t>
      </w:r>
      <w:r w:rsidR="00ED4DA2" w:rsidRPr="00ED4DA2">
        <w:rPr>
          <w:rFonts w:ascii="Montserrat" w:eastAsia="Times New Roman" w:hAnsi="Montserrat" w:cs="Arial"/>
          <w:iCs/>
          <w:lang w:val="es-MX"/>
        </w:rPr>
        <w:t xml:space="preserve"> ir sacando los objetos e ir </w:t>
      </w:r>
      <w:r w:rsidR="00585237">
        <w:rPr>
          <w:rFonts w:ascii="Montserrat" w:eastAsia="Times New Roman" w:hAnsi="Montserrat" w:cs="Arial"/>
          <w:iCs/>
          <w:lang w:val="es-MX"/>
        </w:rPr>
        <w:t>generando diálogos interesantes, e</w:t>
      </w:r>
      <w:r w:rsidR="00ED4DA2">
        <w:rPr>
          <w:rFonts w:ascii="Montserrat" w:eastAsia="Times New Roman" w:hAnsi="Montserrat" w:cs="Arial"/>
          <w:iCs/>
          <w:lang w:val="es-MX"/>
        </w:rPr>
        <w:t>s importante que s</w:t>
      </w:r>
      <w:r w:rsidR="00ED4DA2" w:rsidRPr="00ED4DA2">
        <w:rPr>
          <w:rFonts w:ascii="Montserrat" w:eastAsia="Times New Roman" w:hAnsi="Montserrat" w:cs="Arial"/>
          <w:iCs/>
          <w:lang w:val="es-MX"/>
        </w:rPr>
        <w:t xml:space="preserve">u hija o hijo pueda manipular y explorar con libertad, </w:t>
      </w:r>
      <w:r>
        <w:rPr>
          <w:rFonts w:ascii="Montserrat" w:eastAsia="Times New Roman" w:hAnsi="Montserrat" w:cs="Arial"/>
          <w:iCs/>
          <w:lang w:val="es-MX"/>
        </w:rPr>
        <w:t xml:space="preserve">permítanle </w:t>
      </w:r>
      <w:r w:rsidR="00ED4DA2" w:rsidRPr="00ED4DA2">
        <w:rPr>
          <w:rFonts w:ascii="Montserrat" w:eastAsia="Times New Roman" w:hAnsi="Montserrat" w:cs="Arial"/>
          <w:iCs/>
          <w:lang w:val="es-MX"/>
        </w:rPr>
        <w:t>aprender de los objetos.</w:t>
      </w:r>
    </w:p>
    <w:p w14:paraId="4AC647D0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3BDE588" w14:textId="77777777" w:rsidR="00ED4DA2" w:rsidRPr="00ED4DA2" w:rsidRDefault="00ED4DA2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Pueden</w:t>
      </w:r>
      <w:r w:rsidRPr="00ED4DA2">
        <w:rPr>
          <w:rFonts w:ascii="Montserrat" w:eastAsia="Times New Roman" w:hAnsi="Montserrat" w:cs="Arial"/>
          <w:iCs/>
          <w:lang w:val="es-MX"/>
        </w:rPr>
        <w:t xml:space="preserve"> tener variaciones de </w:t>
      </w:r>
      <w:r>
        <w:rPr>
          <w:rFonts w:ascii="Montserrat" w:eastAsia="Times New Roman" w:hAnsi="Montserrat" w:cs="Arial"/>
          <w:iCs/>
          <w:lang w:val="es-MX"/>
        </w:rPr>
        <w:t>esta actividad, como:</w:t>
      </w:r>
    </w:p>
    <w:p w14:paraId="171B6C9F" w14:textId="4185F961" w:rsidR="00ED4DA2" w:rsidRPr="00ED4DA2" w:rsidRDefault="00ED4DA2" w:rsidP="00ED4DA2">
      <w:pPr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D4DA2">
        <w:rPr>
          <w:rFonts w:ascii="Montserrat" w:eastAsia="Times New Roman" w:hAnsi="Montserrat" w:cs="Arial"/>
          <w:iCs/>
          <w:lang w:val="es-MX"/>
        </w:rPr>
        <w:t>El cofre de las frutas</w:t>
      </w:r>
      <w:r w:rsidR="00585237">
        <w:rPr>
          <w:rFonts w:ascii="Montserrat" w:eastAsia="Times New Roman" w:hAnsi="Montserrat" w:cs="Arial"/>
          <w:iCs/>
          <w:lang w:val="es-MX"/>
        </w:rPr>
        <w:t>.</w:t>
      </w:r>
    </w:p>
    <w:p w14:paraId="1222DDEA" w14:textId="63FB26F6" w:rsidR="00ED4DA2" w:rsidRPr="00ED4DA2" w:rsidRDefault="00ED4DA2" w:rsidP="00ED4DA2">
      <w:pPr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D4DA2">
        <w:rPr>
          <w:rFonts w:ascii="Montserrat" w:eastAsia="Times New Roman" w:hAnsi="Montserrat" w:cs="Arial"/>
          <w:iCs/>
          <w:lang w:val="es-MX"/>
        </w:rPr>
        <w:t>El cofre de los libros</w:t>
      </w:r>
      <w:r w:rsidR="00585237">
        <w:rPr>
          <w:rFonts w:ascii="Montserrat" w:eastAsia="Times New Roman" w:hAnsi="Montserrat" w:cs="Arial"/>
          <w:iCs/>
          <w:lang w:val="es-MX"/>
        </w:rPr>
        <w:t>.</w:t>
      </w:r>
    </w:p>
    <w:p w14:paraId="5EA81ECA" w14:textId="27F768E4" w:rsidR="00ED4DA2" w:rsidRPr="00ED4DA2" w:rsidRDefault="00585237" w:rsidP="00D86BCA">
      <w:pPr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El cofre de </w:t>
      </w:r>
      <w:r w:rsidR="00ED4DA2">
        <w:rPr>
          <w:rFonts w:ascii="Montserrat" w:eastAsia="Times New Roman" w:hAnsi="Montserrat" w:cs="Arial"/>
          <w:iCs/>
          <w:lang w:val="es-MX"/>
        </w:rPr>
        <w:t>lo que imaginen</w:t>
      </w:r>
      <w:r>
        <w:rPr>
          <w:rFonts w:ascii="Montserrat" w:eastAsia="Times New Roman" w:hAnsi="Montserrat" w:cs="Arial"/>
          <w:iCs/>
          <w:lang w:val="es-MX"/>
        </w:rPr>
        <w:t>.</w:t>
      </w:r>
    </w:p>
    <w:p w14:paraId="72B221D7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6C93BFA" w14:textId="19954390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D4DA2">
        <w:rPr>
          <w:rFonts w:ascii="Montserrat" w:eastAsia="Times New Roman" w:hAnsi="Montserrat" w:cs="Arial"/>
          <w:iCs/>
          <w:lang w:val="es-MX"/>
        </w:rPr>
        <w:t>La imaginación no tiene límites</w:t>
      </w:r>
      <w:r w:rsidR="00585237">
        <w:rPr>
          <w:rFonts w:ascii="Montserrat" w:eastAsia="Times New Roman" w:hAnsi="Montserrat" w:cs="Arial"/>
          <w:iCs/>
          <w:lang w:val="es-MX"/>
        </w:rPr>
        <w:t>.</w:t>
      </w:r>
    </w:p>
    <w:p w14:paraId="610EBDDC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D968B2C" w14:textId="5275DFBC" w:rsidR="00ED4DA2" w:rsidRDefault="00BB7BA8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Existe un</w:t>
      </w:r>
      <w:r w:rsidR="00ED4DA2" w:rsidRPr="00ED4DA2">
        <w:rPr>
          <w:rFonts w:ascii="Montserrat" w:eastAsia="Times New Roman" w:hAnsi="Montserrat" w:cs="Arial"/>
          <w:iCs/>
          <w:lang w:val="es-MX"/>
        </w:rPr>
        <w:t xml:space="preserve"> libro</w:t>
      </w:r>
      <w:r w:rsidR="00520995">
        <w:rPr>
          <w:rFonts w:ascii="Montserrat" w:eastAsia="Times New Roman" w:hAnsi="Montserrat" w:cs="Arial"/>
          <w:iCs/>
          <w:lang w:val="es-MX"/>
        </w:rPr>
        <w:t xml:space="preserve"> llamado</w:t>
      </w:r>
      <w:r w:rsidR="00585237">
        <w:rPr>
          <w:rFonts w:ascii="Montserrat" w:eastAsia="Times New Roman" w:hAnsi="Montserrat" w:cs="Arial"/>
          <w:iCs/>
          <w:lang w:val="es-MX"/>
        </w:rPr>
        <w:t>,</w:t>
      </w:r>
      <w:r w:rsidR="00520995">
        <w:rPr>
          <w:rFonts w:ascii="Montserrat" w:eastAsia="Times New Roman" w:hAnsi="Montserrat" w:cs="Arial"/>
          <w:iCs/>
          <w:lang w:val="es-MX"/>
        </w:rPr>
        <w:t xml:space="preserve"> ¿Dónde está mi pelota?</w:t>
      </w:r>
      <w:r w:rsidR="00585237">
        <w:rPr>
          <w:rFonts w:ascii="Montserrat" w:eastAsia="Times New Roman" w:hAnsi="Montserrat" w:cs="Arial"/>
          <w:iCs/>
          <w:lang w:val="es-MX"/>
        </w:rPr>
        <w:t xml:space="preserve"> </w:t>
      </w:r>
      <w:r w:rsidR="00520995">
        <w:rPr>
          <w:rFonts w:ascii="Montserrat" w:eastAsia="Times New Roman" w:hAnsi="Montserrat" w:cs="Arial"/>
          <w:iCs/>
          <w:lang w:val="es-MX"/>
        </w:rPr>
        <w:t xml:space="preserve">que </w:t>
      </w:r>
      <w:r w:rsidR="00ED4DA2" w:rsidRPr="00ED4DA2">
        <w:rPr>
          <w:rFonts w:ascii="Montserrat" w:eastAsia="Times New Roman" w:hAnsi="Montserrat" w:cs="Arial"/>
          <w:iCs/>
          <w:lang w:val="es-MX"/>
        </w:rPr>
        <w:t xml:space="preserve">en cada página hay objetos escondidos dentro de las imágenes, por ejemplo: </w:t>
      </w:r>
    </w:p>
    <w:p w14:paraId="0F151E0B" w14:textId="77777777" w:rsidR="00585237" w:rsidRPr="00ED4DA2" w:rsidRDefault="00585237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365E030" w14:textId="77777777" w:rsidR="00520995" w:rsidRDefault="00520995" w:rsidP="00520995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520995">
        <w:rPr>
          <w:noProof/>
        </w:rPr>
        <w:lastRenderedPageBreak/>
        <w:drawing>
          <wp:inline distT="0" distB="0" distL="0" distR="0" wp14:anchorId="30F9F4A0" wp14:editId="7877D4EF">
            <wp:extent cx="1842177" cy="1897811"/>
            <wp:effectExtent l="0" t="0" r="571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075" cy="19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7D09" w14:textId="77777777" w:rsidR="00520995" w:rsidRDefault="00520995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F0795D0" w14:textId="77777777" w:rsidR="00ED4DA2" w:rsidRPr="00ED4DA2" w:rsidRDefault="00ED4DA2" w:rsidP="00ED4DA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Este libro </w:t>
      </w:r>
      <w:r w:rsidR="001D7B91">
        <w:rPr>
          <w:rFonts w:ascii="Montserrat" w:eastAsia="Times New Roman" w:hAnsi="Montserrat" w:cs="Arial"/>
          <w:iCs/>
          <w:lang w:val="es-MX"/>
        </w:rPr>
        <w:t>les recordara</w:t>
      </w:r>
      <w:r w:rsidRPr="00ED4DA2">
        <w:rPr>
          <w:rFonts w:ascii="Montserrat" w:eastAsia="Times New Roman" w:hAnsi="Montserrat" w:cs="Arial"/>
          <w:iCs/>
          <w:lang w:val="es-MX"/>
        </w:rPr>
        <w:t xml:space="preserve"> el juego de las </w:t>
      </w:r>
      <w:r w:rsidRPr="00ED4DA2">
        <w:rPr>
          <w:rFonts w:ascii="Montserrat" w:eastAsia="Times New Roman" w:hAnsi="Montserrat" w:cs="Arial"/>
          <w:i/>
          <w:iCs/>
          <w:lang w:val="es-MX"/>
        </w:rPr>
        <w:t>escondidillas</w:t>
      </w:r>
      <w:r w:rsidR="001D7B91">
        <w:rPr>
          <w:rFonts w:ascii="Montserrat" w:eastAsia="Times New Roman" w:hAnsi="Montserrat" w:cs="Arial"/>
          <w:iCs/>
          <w:lang w:val="es-MX"/>
        </w:rPr>
        <w:t>, que seguramente disfrutaron tantas veces de esconders</w:t>
      </w:r>
      <w:r w:rsidRPr="00ED4DA2">
        <w:rPr>
          <w:rFonts w:ascii="Montserrat" w:eastAsia="Times New Roman" w:hAnsi="Montserrat" w:cs="Arial"/>
          <w:iCs/>
          <w:lang w:val="es-MX"/>
        </w:rPr>
        <w:t>e bajo la mesa, entre los arbustos, tras un lavadero o detrás de las cortinas</w:t>
      </w:r>
      <w:r w:rsidR="00520995">
        <w:rPr>
          <w:rFonts w:ascii="Montserrat" w:eastAsia="Times New Roman" w:hAnsi="Montserrat" w:cs="Arial"/>
          <w:iCs/>
          <w:lang w:val="es-MX"/>
        </w:rPr>
        <w:t>.</w:t>
      </w:r>
    </w:p>
    <w:p w14:paraId="710B3AB4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6D80C0B" w14:textId="77777777" w:rsidR="001D7B91" w:rsidRPr="001D7B91" w:rsidRDefault="001D7B91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Pr="001D7B91">
        <w:rPr>
          <w:rFonts w:ascii="Montserrat" w:eastAsia="Times New Roman" w:hAnsi="Montserrat" w:cs="Arial"/>
          <w:iCs/>
          <w:lang w:val="es-MX"/>
        </w:rPr>
        <w:t>as posibilidades de los libros son infinitas</w:t>
      </w:r>
      <w:r>
        <w:rPr>
          <w:rFonts w:ascii="Montserrat" w:eastAsia="Times New Roman" w:hAnsi="Montserrat" w:cs="Arial"/>
          <w:iCs/>
          <w:lang w:val="es-MX"/>
        </w:rPr>
        <w:t>, disfruten el siguiente cuento</w:t>
      </w:r>
      <w:r w:rsidRPr="001D7B91">
        <w:rPr>
          <w:rFonts w:ascii="Montserrat" w:eastAsia="Times New Roman" w:hAnsi="Montserrat" w:cs="Arial"/>
          <w:iCs/>
          <w:lang w:val="es-MX"/>
        </w:rPr>
        <w:t xml:space="preserve">. </w:t>
      </w:r>
    </w:p>
    <w:p w14:paraId="3952D731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A163A6F" w14:textId="6EC818C0" w:rsidR="006E380F" w:rsidRDefault="001D7B91" w:rsidP="001D7B91">
      <w:pPr>
        <w:pStyle w:val="Prrafodelista"/>
        <w:numPr>
          <w:ilvl w:val="0"/>
          <w:numId w:val="13"/>
        </w:numPr>
        <w:spacing w:after="0" w:line="240" w:lineRule="auto"/>
        <w:rPr>
          <w:rFonts w:ascii="Montserrat" w:eastAsia="Times New Roman" w:hAnsi="Montserrat" w:cs="Arial"/>
          <w:iCs/>
          <w:lang w:val="es-MX"/>
        </w:rPr>
      </w:pPr>
      <w:r w:rsidRPr="001D7B91">
        <w:rPr>
          <w:rFonts w:ascii="Montserrat" w:eastAsia="Times New Roman" w:hAnsi="Montserrat" w:cs="Arial"/>
          <w:b/>
          <w:iCs/>
          <w:lang w:val="es-MX"/>
        </w:rPr>
        <w:t>Cuento. Violín</w:t>
      </w:r>
      <w:r w:rsidR="00585237">
        <w:rPr>
          <w:rFonts w:ascii="Montserrat" w:eastAsia="Times New Roman" w:hAnsi="Montserrat" w:cs="Arial"/>
          <w:b/>
          <w:iCs/>
          <w:lang w:val="es-MX"/>
        </w:rPr>
        <w:t>.</w:t>
      </w:r>
    </w:p>
    <w:p w14:paraId="1D714A36" w14:textId="446CED71" w:rsidR="00ED4DA2" w:rsidRDefault="009744A6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hyperlink r:id="rId12" w:history="1">
        <w:r w:rsidRPr="0028642F">
          <w:rPr>
            <w:rStyle w:val="Hipervnculo"/>
            <w:rFonts w:ascii="Montserrat" w:eastAsia="Times New Roman" w:hAnsi="Montserrat" w:cs="Arial"/>
            <w:iCs/>
            <w:lang w:val="es-MX"/>
          </w:rPr>
          <w:t>https://youtu.be/D332kLqo5L0</w:t>
        </w:r>
      </w:hyperlink>
      <w:r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21DDD514" w14:textId="77777777" w:rsidR="009744A6" w:rsidRDefault="009744A6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E38B989" w14:textId="77777777" w:rsidR="001D7B91" w:rsidRPr="00520995" w:rsidRDefault="001D7B91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D7B91">
        <w:rPr>
          <w:rFonts w:ascii="Montserrat" w:eastAsia="Times New Roman" w:hAnsi="Montserrat" w:cs="Arial"/>
          <w:iCs/>
          <w:lang w:val="es-MX"/>
        </w:rPr>
        <w:t>Disfrutar de los libros e</w:t>
      </w:r>
      <w:r>
        <w:rPr>
          <w:rFonts w:ascii="Montserrat" w:eastAsia="Times New Roman" w:hAnsi="Montserrat" w:cs="Arial"/>
          <w:iCs/>
          <w:lang w:val="es-MX"/>
        </w:rPr>
        <w:t>s una experiencia enriquecedora.</w:t>
      </w:r>
      <w:r w:rsidRPr="001D7B91">
        <w:rPr>
          <w:rFonts w:ascii="Montserrat" w:eastAsia="Times New Roman" w:hAnsi="Montserrat" w:cs="Arial"/>
          <w:iCs/>
          <w:lang w:val="es-MX"/>
        </w:rPr>
        <w:t xml:space="preserve"> Los invitamos a crear espacios de lectura en casa, para saciar el hambre de palabras y gestos de las niñas y niños.</w:t>
      </w:r>
    </w:p>
    <w:p w14:paraId="013284EE" w14:textId="77777777" w:rsidR="001D7B91" w:rsidRPr="00520995" w:rsidRDefault="001D7B91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A224EDE" w14:textId="77777777" w:rsidR="00ED4DA2" w:rsidRDefault="00520995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En el siguiente video e</w:t>
      </w:r>
      <w:r w:rsidR="001D7B91">
        <w:rPr>
          <w:rFonts w:ascii="Montserrat" w:eastAsia="Times New Roman" w:hAnsi="Montserrat" w:cs="Arial"/>
          <w:iCs/>
          <w:lang w:val="es-MX"/>
        </w:rPr>
        <w:t>scuchen</w:t>
      </w:r>
      <w:r w:rsidR="001D7B91" w:rsidRPr="001D7B91">
        <w:rPr>
          <w:rFonts w:ascii="Montserrat" w:eastAsia="Times New Roman" w:hAnsi="Montserrat" w:cs="Arial"/>
          <w:iCs/>
          <w:lang w:val="es-MX"/>
        </w:rPr>
        <w:t xml:space="preserve"> un testimon</w:t>
      </w:r>
      <w:r w:rsidR="001D7B91">
        <w:rPr>
          <w:rFonts w:ascii="Montserrat" w:eastAsia="Times New Roman" w:hAnsi="Montserrat" w:cs="Arial"/>
          <w:iCs/>
          <w:lang w:val="es-MX"/>
        </w:rPr>
        <w:t xml:space="preserve">io </w:t>
      </w:r>
      <w:r>
        <w:rPr>
          <w:rFonts w:ascii="Montserrat" w:eastAsia="Times New Roman" w:hAnsi="Montserrat" w:cs="Arial"/>
          <w:iCs/>
          <w:lang w:val="es-MX"/>
        </w:rPr>
        <w:t>de</w:t>
      </w:r>
      <w:r w:rsidR="001D7B91">
        <w:rPr>
          <w:rFonts w:ascii="Montserrat" w:eastAsia="Times New Roman" w:hAnsi="Montserrat" w:cs="Arial"/>
          <w:iCs/>
          <w:lang w:val="es-MX"/>
        </w:rPr>
        <w:t xml:space="preserve"> un agente educativo</w:t>
      </w:r>
      <w:r w:rsidR="001D7B91" w:rsidRPr="001D7B91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>en el que comenta sobre</w:t>
      </w:r>
      <w:r w:rsidR="001D7B91" w:rsidRPr="001D7B91">
        <w:rPr>
          <w:rFonts w:ascii="Montserrat" w:eastAsia="Times New Roman" w:hAnsi="Montserrat" w:cs="Arial"/>
          <w:iCs/>
          <w:lang w:val="es-MX"/>
        </w:rPr>
        <w:t xml:space="preserve"> las bibliotecas de los Centros de Atención Infantil</w:t>
      </w:r>
      <w:r w:rsidR="001D7B91">
        <w:rPr>
          <w:rFonts w:ascii="Montserrat" w:eastAsia="Times New Roman" w:hAnsi="Montserrat" w:cs="Arial"/>
          <w:iCs/>
          <w:lang w:val="es-MX"/>
        </w:rPr>
        <w:t>.</w:t>
      </w:r>
    </w:p>
    <w:p w14:paraId="61385B29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A0E284C" w14:textId="77777777" w:rsidR="001D7B91" w:rsidRPr="001D7B91" w:rsidRDefault="001D7B91" w:rsidP="001D7B9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D7B91">
        <w:rPr>
          <w:rFonts w:ascii="Montserrat" w:eastAsia="Times New Roman" w:hAnsi="Montserrat" w:cs="Arial"/>
          <w:b/>
          <w:iCs/>
          <w:lang w:val="es-MX"/>
        </w:rPr>
        <w:t>Actividades pedagógicas del CAI</w:t>
      </w:r>
    </w:p>
    <w:p w14:paraId="1C2CB916" w14:textId="77777777" w:rsidR="001D7B91" w:rsidRPr="00520995" w:rsidRDefault="00E6311B" w:rsidP="001D7B91">
      <w:pPr>
        <w:spacing w:after="0" w:line="240" w:lineRule="auto"/>
        <w:ind w:left="360"/>
        <w:jc w:val="both"/>
        <w:rPr>
          <w:rFonts w:ascii="Montserrat" w:eastAsia="Times New Roman" w:hAnsi="Montserrat" w:cs="Arial"/>
          <w:iCs/>
          <w:lang w:val="es-MX"/>
        </w:rPr>
      </w:pPr>
      <w:hyperlink r:id="rId13" w:history="1">
        <w:r w:rsidR="001D7B91" w:rsidRPr="00EC39A5">
          <w:rPr>
            <w:rStyle w:val="Hipervnculo"/>
            <w:rFonts w:ascii="Montserrat" w:eastAsia="Times New Roman" w:hAnsi="Montserrat" w:cs="Arial"/>
            <w:iCs/>
            <w:lang w:val="es-MX"/>
          </w:rPr>
          <w:t>https://www.planyprogramasdestudio.sep.gob.mx/videos/inicial/inicial-video-especialistas22.html</w:t>
        </w:r>
      </w:hyperlink>
    </w:p>
    <w:p w14:paraId="7AC553C9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F2C3B34" w14:textId="36615EFC" w:rsidR="001D7B91" w:rsidRDefault="001D7B91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D7B91">
        <w:rPr>
          <w:rFonts w:ascii="Montserrat" w:eastAsia="Times New Roman" w:hAnsi="Montserrat" w:cs="Arial"/>
          <w:iCs/>
          <w:lang w:val="es-MX"/>
        </w:rPr>
        <w:t>Entonar</w:t>
      </w:r>
      <w:r w:rsidRPr="001D7B91">
        <w:rPr>
          <w:rFonts w:ascii="Montserrat" w:eastAsia="Times New Roman" w:hAnsi="Montserrat" w:cs="Arial"/>
          <w:i/>
          <w:iCs/>
          <w:lang w:val="es-MX"/>
        </w:rPr>
        <w:t xml:space="preserve"> canciones de cuna</w:t>
      </w:r>
      <w:r w:rsidRPr="001D7B91">
        <w:rPr>
          <w:rFonts w:ascii="Montserrat" w:eastAsia="Times New Roman" w:hAnsi="Montserrat" w:cs="Arial"/>
          <w:iCs/>
          <w:lang w:val="es-MX"/>
        </w:rPr>
        <w:t xml:space="preserve"> también es parte importante de las experienci</w:t>
      </w:r>
      <w:r w:rsidR="00520995">
        <w:rPr>
          <w:rFonts w:ascii="Montserrat" w:eastAsia="Times New Roman" w:hAnsi="Montserrat" w:cs="Arial"/>
          <w:iCs/>
          <w:lang w:val="es-MX"/>
        </w:rPr>
        <w:t xml:space="preserve">as de aprendizaje del lenguaje. </w:t>
      </w:r>
      <w:r w:rsidRPr="001D7B91">
        <w:rPr>
          <w:rFonts w:ascii="Montserrat" w:eastAsia="Times New Roman" w:hAnsi="Montserrat" w:cs="Arial"/>
          <w:iCs/>
          <w:lang w:val="es-MX"/>
        </w:rPr>
        <w:t>Los bebés son capaces de reconocer el ritmo y</w:t>
      </w:r>
      <w:r w:rsidR="00585237">
        <w:rPr>
          <w:rFonts w:ascii="Montserrat" w:eastAsia="Times New Roman" w:hAnsi="Montserrat" w:cs="Arial"/>
          <w:iCs/>
          <w:lang w:val="es-MX"/>
        </w:rPr>
        <w:t xml:space="preserve"> la cadencia de la voz amada y </w:t>
      </w:r>
      <w:r w:rsidRPr="001D7B91">
        <w:rPr>
          <w:rFonts w:ascii="Montserrat" w:eastAsia="Times New Roman" w:hAnsi="Montserrat" w:cs="Arial"/>
          <w:iCs/>
          <w:lang w:val="es-MX"/>
        </w:rPr>
        <w:t xml:space="preserve">aunque no entiendan el contenido de lo que escuchan, es importante que las </w:t>
      </w:r>
      <w:r w:rsidRPr="001D7B91">
        <w:rPr>
          <w:rFonts w:ascii="Montserrat" w:eastAsia="Times New Roman" w:hAnsi="Montserrat" w:cs="Arial"/>
          <w:i/>
          <w:iCs/>
          <w:lang w:val="es-MX"/>
        </w:rPr>
        <w:t>canciones de cuna</w:t>
      </w:r>
      <w:r w:rsidRPr="001D7B91">
        <w:rPr>
          <w:rFonts w:ascii="Montserrat" w:eastAsia="Times New Roman" w:hAnsi="Montserrat" w:cs="Arial"/>
          <w:iCs/>
          <w:lang w:val="es-MX"/>
        </w:rPr>
        <w:t xml:space="preserve"> brinden palabras protectoras e</w:t>
      </w:r>
      <w:r w:rsidR="00520995">
        <w:rPr>
          <w:rFonts w:ascii="Montserrat" w:eastAsia="Times New Roman" w:hAnsi="Montserrat" w:cs="Arial"/>
          <w:iCs/>
          <w:lang w:val="es-MX"/>
        </w:rPr>
        <w:t xml:space="preserve"> inviten a la calma o al sueño.</w:t>
      </w:r>
    </w:p>
    <w:p w14:paraId="5EE83D63" w14:textId="77777777" w:rsidR="001D7B91" w:rsidRDefault="001D7B91" w:rsidP="001D7B91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112F4C8" w14:textId="7AB0D89F" w:rsidR="00ED4DA2" w:rsidRDefault="001D7B91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D7B91">
        <w:rPr>
          <w:rFonts w:ascii="Montserrat" w:eastAsia="Times New Roman" w:hAnsi="Montserrat" w:cs="Arial"/>
          <w:iCs/>
          <w:lang w:val="es-MX"/>
        </w:rPr>
        <w:t xml:space="preserve">Existen </w:t>
      </w:r>
      <w:r w:rsidRPr="001D7B91">
        <w:rPr>
          <w:rFonts w:ascii="Montserrat" w:eastAsia="Times New Roman" w:hAnsi="Montserrat" w:cs="Arial"/>
          <w:i/>
          <w:iCs/>
          <w:lang w:val="es-MX"/>
        </w:rPr>
        <w:t>nanas</w:t>
      </w:r>
      <w:r w:rsidRPr="001D7B91">
        <w:rPr>
          <w:rFonts w:ascii="Montserrat" w:eastAsia="Times New Roman" w:hAnsi="Montserrat" w:cs="Arial"/>
          <w:iCs/>
          <w:lang w:val="es-MX"/>
        </w:rPr>
        <w:t xml:space="preserve"> que atemorizan a las niñas y niños con per</w:t>
      </w:r>
      <w:r w:rsidR="006B5FE2">
        <w:rPr>
          <w:rFonts w:ascii="Montserrat" w:eastAsia="Times New Roman" w:hAnsi="Montserrat" w:cs="Arial"/>
          <w:iCs/>
          <w:lang w:val="es-MX"/>
        </w:rPr>
        <w:t xml:space="preserve">sonajes como el coco o la bruja, </w:t>
      </w:r>
      <w:r>
        <w:rPr>
          <w:rFonts w:ascii="Montserrat" w:eastAsia="Times New Roman" w:hAnsi="Montserrat" w:cs="Arial"/>
          <w:iCs/>
          <w:lang w:val="es-MX"/>
        </w:rPr>
        <w:t>ejemplo:</w:t>
      </w:r>
    </w:p>
    <w:p w14:paraId="6AD46886" w14:textId="77777777" w:rsidR="00585237" w:rsidRDefault="00585237" w:rsidP="001D7B91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</w:p>
    <w:p w14:paraId="1F4550E2" w14:textId="12713736" w:rsidR="001D7B91" w:rsidRPr="001D7B91" w:rsidRDefault="00390B94" w:rsidP="001D7B91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>Duérmete, niño</w:t>
      </w:r>
    </w:p>
    <w:p w14:paraId="413CB8BB" w14:textId="77777777" w:rsidR="001D7B91" w:rsidRPr="001D7B91" w:rsidRDefault="001D7B91" w:rsidP="001D7B91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D7B91">
        <w:rPr>
          <w:rFonts w:ascii="Montserrat" w:eastAsia="Times New Roman" w:hAnsi="Montserrat" w:cs="Arial"/>
          <w:i/>
          <w:iCs/>
          <w:lang w:val="es-MX"/>
        </w:rPr>
        <w:t>duérmete ya</w:t>
      </w:r>
    </w:p>
    <w:p w14:paraId="5187B47A" w14:textId="77777777" w:rsidR="001D7B91" w:rsidRPr="001D7B91" w:rsidRDefault="001D7B91" w:rsidP="001D7B91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D7B91">
        <w:rPr>
          <w:rFonts w:ascii="Montserrat" w:eastAsia="Times New Roman" w:hAnsi="Montserrat" w:cs="Arial"/>
          <w:i/>
          <w:iCs/>
          <w:lang w:val="es-MX"/>
        </w:rPr>
        <w:t>que viene el coco</w:t>
      </w:r>
    </w:p>
    <w:p w14:paraId="5E237E4A" w14:textId="77777777" w:rsidR="001D7B91" w:rsidRPr="001D7B91" w:rsidRDefault="001D7B91" w:rsidP="001D7B91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D7B91">
        <w:rPr>
          <w:rFonts w:ascii="Montserrat" w:eastAsia="Times New Roman" w:hAnsi="Montserrat" w:cs="Arial"/>
          <w:i/>
          <w:iCs/>
          <w:lang w:val="es-MX"/>
        </w:rPr>
        <w:t>y te comerá.</w:t>
      </w:r>
    </w:p>
    <w:p w14:paraId="247AB98C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21238">
        <w:rPr>
          <w:rFonts w:ascii="Montserrat" w:eastAsia="Times New Roman" w:hAnsi="Montserrat" w:cs="Arial"/>
          <w:iCs/>
          <w:lang w:val="es-MX"/>
        </w:rPr>
        <w:t xml:space="preserve">Es necesario prestar atención al contexto y al tono. Las </w:t>
      </w:r>
      <w:r w:rsidRPr="00721238">
        <w:rPr>
          <w:rFonts w:ascii="Montserrat" w:eastAsia="Times New Roman" w:hAnsi="Montserrat" w:cs="Arial"/>
          <w:i/>
          <w:iCs/>
          <w:lang w:val="es-MX"/>
        </w:rPr>
        <w:t>nanas</w:t>
      </w:r>
      <w:r w:rsidRPr="00721238">
        <w:rPr>
          <w:rFonts w:ascii="Montserrat" w:eastAsia="Times New Roman" w:hAnsi="Montserrat" w:cs="Arial"/>
          <w:iCs/>
          <w:lang w:val="es-MX"/>
        </w:rPr>
        <w:t xml:space="preserve"> que mencionan personajes fantásticos pueden ser del agrado de las niñas y los niños. Es importante </w:t>
      </w:r>
      <w:r w:rsidRPr="00721238">
        <w:rPr>
          <w:rFonts w:ascii="Montserrat" w:eastAsia="Times New Roman" w:hAnsi="Montserrat" w:cs="Arial"/>
          <w:iCs/>
          <w:lang w:val="es-MX"/>
        </w:rPr>
        <w:lastRenderedPageBreak/>
        <w:t xml:space="preserve">tener presente que la intención detrás de las canciones de cuna nunca debe ser atemorizar, sino generar una experiencia de disfrute. </w:t>
      </w:r>
    </w:p>
    <w:p w14:paraId="132CFD1D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FF6FF6D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21238">
        <w:rPr>
          <w:rFonts w:ascii="Montserrat" w:eastAsia="Times New Roman" w:hAnsi="Montserrat" w:cs="Arial"/>
          <w:iCs/>
          <w:lang w:val="es-MX"/>
        </w:rPr>
        <w:t xml:space="preserve">También existen </w:t>
      </w:r>
      <w:r w:rsidRPr="00721238">
        <w:rPr>
          <w:rFonts w:ascii="Montserrat" w:eastAsia="Times New Roman" w:hAnsi="Montserrat" w:cs="Arial"/>
          <w:i/>
          <w:iCs/>
          <w:lang w:val="es-MX"/>
        </w:rPr>
        <w:t>canciones de cuna</w:t>
      </w:r>
      <w:r w:rsidRPr="00721238">
        <w:rPr>
          <w:rFonts w:ascii="Montserrat" w:eastAsia="Times New Roman" w:hAnsi="Montserrat" w:cs="Arial"/>
          <w:b/>
          <w:iCs/>
          <w:lang w:val="es-MX"/>
        </w:rPr>
        <w:t xml:space="preserve"> </w:t>
      </w:r>
      <w:r w:rsidRPr="00721238">
        <w:rPr>
          <w:rFonts w:ascii="Montserrat" w:eastAsia="Times New Roman" w:hAnsi="Montserrat" w:cs="Arial"/>
          <w:iCs/>
          <w:lang w:val="es-MX"/>
        </w:rPr>
        <w:t>que contienen frases de chantaje:</w:t>
      </w:r>
    </w:p>
    <w:p w14:paraId="01B1D3CA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E16A209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Duérmete, bien mío,</w:t>
      </w:r>
    </w:p>
    <w:p w14:paraId="6552E8D8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duerme sin cuidado,</w:t>
      </w:r>
    </w:p>
    <w:p w14:paraId="38BB9271" w14:textId="333060C9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que cuando despiertes</w:t>
      </w:r>
      <w:r w:rsidR="00585237">
        <w:rPr>
          <w:rFonts w:ascii="Montserrat" w:eastAsia="Times New Roman" w:hAnsi="Montserrat" w:cs="Arial"/>
          <w:i/>
          <w:iCs/>
          <w:lang w:val="es-MX"/>
        </w:rPr>
        <w:t>,</w:t>
      </w:r>
    </w:p>
    <w:p w14:paraId="0EEDC914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te daré un centavo.</w:t>
      </w:r>
    </w:p>
    <w:p w14:paraId="5347B771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1554637" w14:textId="77777777" w:rsidR="00ED4DA2" w:rsidRDefault="00721238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21238">
        <w:rPr>
          <w:rFonts w:ascii="Montserrat" w:eastAsia="Times New Roman" w:hAnsi="Montserrat" w:cs="Arial"/>
          <w:iCs/>
          <w:lang w:val="es-MX"/>
        </w:rPr>
        <w:t>Es conveniente que como adult</w:t>
      </w:r>
      <w:r>
        <w:rPr>
          <w:rFonts w:ascii="Montserrat" w:eastAsia="Times New Roman" w:hAnsi="Montserrat" w:cs="Arial"/>
          <w:iCs/>
          <w:lang w:val="es-MX"/>
        </w:rPr>
        <w:t>os responsables elijan el mensaje que desean</w:t>
      </w:r>
      <w:r w:rsidRPr="00721238">
        <w:rPr>
          <w:rFonts w:ascii="Montserrat" w:eastAsia="Times New Roman" w:hAnsi="Montserrat" w:cs="Arial"/>
          <w:iCs/>
          <w:lang w:val="es-MX"/>
        </w:rPr>
        <w:t xml:space="preserve"> transmitir. Las palabras y su musicalidad influirán en la construcción del apego, vital en esta etapa de la vida.</w:t>
      </w:r>
    </w:p>
    <w:p w14:paraId="3F736F7E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A890180" w14:textId="77777777" w:rsidR="00721238" w:rsidRPr="00721238" w:rsidRDefault="006B5FE2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La</w:t>
      </w:r>
      <w:r w:rsidR="00721238">
        <w:rPr>
          <w:rFonts w:ascii="Montserrat" w:eastAsia="Times New Roman" w:hAnsi="Montserrat" w:cs="Arial"/>
          <w:iCs/>
          <w:lang w:val="es-MX"/>
        </w:rPr>
        <w:t xml:space="preserve"> siguiente canción </w:t>
      </w:r>
      <w:r w:rsidR="00721238" w:rsidRPr="00721238">
        <w:rPr>
          <w:rFonts w:ascii="Montserrat" w:eastAsia="Times New Roman" w:hAnsi="Montserrat" w:cs="Arial"/>
          <w:i/>
          <w:iCs/>
          <w:lang w:val="es-MX"/>
        </w:rPr>
        <w:t xml:space="preserve">de cuna </w:t>
      </w:r>
      <w:r>
        <w:rPr>
          <w:rFonts w:ascii="Montserrat" w:eastAsia="Times New Roman" w:hAnsi="Montserrat" w:cs="Arial"/>
          <w:iCs/>
          <w:lang w:val="es-MX"/>
        </w:rPr>
        <w:t>es de</w:t>
      </w:r>
      <w:r w:rsidR="00721238">
        <w:rPr>
          <w:rFonts w:ascii="Montserrat" w:eastAsia="Times New Roman" w:hAnsi="Montserrat" w:cs="Arial"/>
          <w:iCs/>
          <w:lang w:val="es-MX"/>
        </w:rPr>
        <w:t xml:space="preserve"> una</w:t>
      </w:r>
      <w:r w:rsidR="00721238" w:rsidRPr="00721238">
        <w:rPr>
          <w:rFonts w:ascii="Montserrat" w:eastAsia="Times New Roman" w:hAnsi="Montserrat" w:cs="Arial"/>
          <w:iCs/>
          <w:lang w:val="es-MX"/>
        </w:rPr>
        <w:t xml:space="preserve"> familia </w:t>
      </w:r>
      <w:r>
        <w:rPr>
          <w:rFonts w:ascii="Montserrat" w:eastAsia="Times New Roman" w:hAnsi="Montserrat" w:cs="Arial"/>
          <w:iCs/>
          <w:lang w:val="es-MX"/>
        </w:rPr>
        <w:t xml:space="preserve">que </w:t>
      </w:r>
      <w:r w:rsidR="00721238" w:rsidRPr="00721238">
        <w:rPr>
          <w:rFonts w:ascii="Montserrat" w:eastAsia="Times New Roman" w:hAnsi="Montserrat" w:cs="Arial"/>
          <w:iCs/>
          <w:lang w:val="es-MX"/>
        </w:rPr>
        <w:t>escribió con mucho cariño</w:t>
      </w:r>
      <w:r>
        <w:rPr>
          <w:rFonts w:ascii="Montserrat" w:eastAsia="Times New Roman" w:hAnsi="Montserrat" w:cs="Arial"/>
          <w:iCs/>
          <w:lang w:val="es-MX"/>
        </w:rPr>
        <w:t>:</w:t>
      </w:r>
    </w:p>
    <w:p w14:paraId="050B70CF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2F3587E" w14:textId="77777777" w:rsidR="006B5FE2" w:rsidRDefault="006B5FE2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  <w:sectPr w:rsidR="006B5FE2" w:rsidSect="00035FEB">
          <w:footerReference w:type="default" r:id="rId14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p w14:paraId="6C96A274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A dormir, a dormir,</w:t>
      </w:r>
    </w:p>
    <w:p w14:paraId="69E31D52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yo te voy a cuidar.</w:t>
      </w:r>
    </w:p>
    <w:p w14:paraId="48E8C342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A soñar, a soñar,</w:t>
      </w:r>
    </w:p>
    <w:p w14:paraId="2497871B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que la calma alcances ya.</w:t>
      </w:r>
    </w:p>
    <w:p w14:paraId="6426DF43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</w:p>
    <w:p w14:paraId="424FFFFB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Duerme ya, sueña ya,</w:t>
      </w:r>
    </w:p>
    <w:p w14:paraId="121C1694" w14:textId="0A4924D5" w:rsidR="00721238" w:rsidRPr="00721238" w:rsidRDefault="00585237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>¿Q</w:t>
      </w:r>
      <w:r w:rsidR="00721238" w:rsidRPr="00721238">
        <w:rPr>
          <w:rFonts w:ascii="Montserrat" w:eastAsia="Times New Roman" w:hAnsi="Montserrat" w:cs="Arial"/>
          <w:i/>
          <w:iCs/>
          <w:lang w:val="es-MX"/>
        </w:rPr>
        <w:t>ué vas a imaginar?</w:t>
      </w:r>
    </w:p>
    <w:p w14:paraId="5A9AEFCD" w14:textId="77777777" w:rsidR="00721238" w:rsidRPr="00721238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721238">
        <w:rPr>
          <w:rFonts w:ascii="Montserrat" w:eastAsia="Times New Roman" w:hAnsi="Montserrat" w:cs="Arial"/>
          <w:i/>
          <w:iCs/>
          <w:lang w:val="es-MX"/>
        </w:rPr>
        <w:t>Duerme ya, sueña ya,</w:t>
      </w:r>
    </w:p>
    <w:p w14:paraId="04EE629E" w14:textId="77777777" w:rsidR="006B5FE2" w:rsidRDefault="00721238" w:rsidP="00721238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  <w:sectPr w:rsidR="006B5FE2" w:rsidSect="006B5FE2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  <w:r w:rsidRPr="00721238">
        <w:rPr>
          <w:rFonts w:ascii="Montserrat" w:eastAsia="Times New Roman" w:hAnsi="Montserrat" w:cs="Arial"/>
          <w:i/>
          <w:iCs/>
          <w:lang w:val="es-MX"/>
        </w:rPr>
        <w:t>disfruta descansar.</w:t>
      </w:r>
    </w:p>
    <w:p w14:paraId="484A0464" w14:textId="77777777" w:rsidR="00ED4DA2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Pueden crear </w:t>
      </w:r>
      <w:r w:rsidRPr="00721238">
        <w:rPr>
          <w:rFonts w:ascii="Montserrat" w:eastAsia="Times New Roman" w:hAnsi="Montserrat" w:cs="Arial"/>
          <w:iCs/>
          <w:lang w:val="es-MX"/>
        </w:rPr>
        <w:t>sus propias canciones de cuna.</w:t>
      </w:r>
    </w:p>
    <w:p w14:paraId="5A97449F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8306EDC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21238">
        <w:rPr>
          <w:rFonts w:ascii="Montserrat" w:eastAsia="Times New Roman" w:hAnsi="Montserrat" w:cs="Arial"/>
          <w:iCs/>
          <w:lang w:val="es-MX"/>
        </w:rPr>
        <w:t xml:space="preserve">El balbuceo constituye un diálogo entre la madre, el padre y el bebé. </w:t>
      </w:r>
      <w:r w:rsidR="006B5FE2">
        <w:rPr>
          <w:rFonts w:ascii="Montserrat" w:eastAsia="Times New Roman" w:hAnsi="Montserrat" w:cs="Arial"/>
          <w:iCs/>
          <w:lang w:val="es-MX"/>
        </w:rPr>
        <w:t>D</w:t>
      </w:r>
      <w:r w:rsidRPr="00721238">
        <w:rPr>
          <w:rFonts w:ascii="Montserrat" w:eastAsia="Times New Roman" w:hAnsi="Montserrat" w:cs="Arial"/>
          <w:iCs/>
          <w:lang w:val="es-MX"/>
        </w:rPr>
        <w:t xml:space="preserve">isfruten de esta maravillosa forma de exploración, aprendizaje, vínculo y juego verbal. </w:t>
      </w:r>
    </w:p>
    <w:p w14:paraId="7519EBB9" w14:textId="77777777" w:rsidR="00721238" w:rsidRPr="00721238" w:rsidRDefault="00721238" w:rsidP="0072123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E751782" w14:textId="77777777" w:rsidR="006B5FE2" w:rsidRDefault="00721238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21238">
        <w:rPr>
          <w:rFonts w:ascii="Montserrat" w:eastAsia="Times New Roman" w:hAnsi="Montserrat" w:cs="Arial"/>
          <w:iCs/>
          <w:lang w:val="es-MX"/>
        </w:rPr>
        <w:t>Los bebés necesitan gran cantidad de entradas lingüísticas, es decir, de encuentros orales amorosos, cara a cara, con intencionalidad de juego y comunicación, para sentirse arropados en el lenguaje</w:t>
      </w:r>
      <w:r w:rsidR="00E3421A">
        <w:rPr>
          <w:rFonts w:ascii="Montserrat" w:eastAsia="Times New Roman" w:hAnsi="Montserrat" w:cs="Arial"/>
          <w:iCs/>
          <w:lang w:val="es-MX"/>
        </w:rPr>
        <w:t>.</w:t>
      </w:r>
    </w:p>
    <w:p w14:paraId="6D13C771" w14:textId="77777777" w:rsidR="006B5FE2" w:rsidRDefault="006B5FE2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AD72593" w14:textId="77777777" w:rsidR="001F4D4D" w:rsidRPr="001F4D4D" w:rsidRDefault="001F4D4D" w:rsidP="00A14A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="00E3421A" w:rsidRPr="00E3421A">
        <w:rPr>
          <w:rFonts w:ascii="Montserrat" w:eastAsia="Times New Roman" w:hAnsi="Montserrat" w:cs="Arial"/>
          <w:iCs/>
          <w:lang w:val="es-MX"/>
        </w:rPr>
        <w:t xml:space="preserve">a especialista </w:t>
      </w:r>
      <w:r w:rsidR="00E3421A" w:rsidRPr="00E3421A">
        <w:rPr>
          <w:rFonts w:ascii="Montserrat" w:eastAsia="Times New Roman" w:hAnsi="Montserrat" w:cs="Arial"/>
          <w:i/>
          <w:iCs/>
          <w:lang w:val="es-MX"/>
        </w:rPr>
        <w:t>María Emilia López</w:t>
      </w:r>
      <w:r>
        <w:rPr>
          <w:rFonts w:ascii="Montserrat" w:eastAsia="Times New Roman" w:hAnsi="Montserrat" w:cs="Arial"/>
          <w:iCs/>
          <w:lang w:val="es-MX"/>
        </w:rPr>
        <w:t xml:space="preserve"> menciona</w:t>
      </w:r>
      <w:r w:rsidR="00951964">
        <w:rPr>
          <w:rFonts w:ascii="Montserrat" w:eastAsia="Times New Roman" w:hAnsi="Montserrat" w:cs="Arial"/>
          <w:iCs/>
          <w:lang w:val="es-MX"/>
        </w:rPr>
        <w:t xml:space="preserve"> que </w:t>
      </w:r>
      <w:r w:rsidRPr="001F4D4D">
        <w:rPr>
          <w:rFonts w:ascii="Montserrat" w:eastAsia="Times New Roman" w:hAnsi="Montserrat" w:cs="Arial"/>
          <w:i/>
          <w:iCs/>
          <w:lang w:val="es-MX"/>
        </w:rPr>
        <w:t>“Los bebés necesitan gran cantidad de entradas lingüísticas, es decir, de encuentros orales amorosos, cara a cara, con intencionalidad de juego y comunicación, para sentirse arropados en el lenguaje.”</w:t>
      </w:r>
    </w:p>
    <w:p w14:paraId="1AC9450E" w14:textId="77777777" w:rsidR="001F4D4D" w:rsidRDefault="001F4D4D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66AFCF5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3421A">
        <w:rPr>
          <w:rFonts w:ascii="Montserrat" w:eastAsia="Times New Roman" w:hAnsi="Montserrat" w:cs="Arial"/>
          <w:iCs/>
          <w:lang w:val="es-MX"/>
        </w:rPr>
        <w:t xml:space="preserve">El lenguaje pasa por una ventana privilegiada de oportunidad durante los primeros años de vida. El cerebro va registrando y conectando fonemas, relacionando el lenguaje verbal y no verbal, integrando con áreas motoras para el habla. </w:t>
      </w:r>
    </w:p>
    <w:p w14:paraId="417718CC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0FF2321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3421A">
        <w:rPr>
          <w:rFonts w:ascii="Montserrat" w:eastAsia="Times New Roman" w:hAnsi="Montserrat" w:cs="Arial"/>
          <w:iCs/>
          <w:lang w:val="es-MX"/>
        </w:rPr>
        <w:t xml:space="preserve">En este proceso, las niñas y los niños dependen de la presencia de adultos en interacción para nutrir esta habilidad y para desarrollar la capacidad de emisión de vocalizaciones complejas. </w:t>
      </w:r>
    </w:p>
    <w:p w14:paraId="26F35460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FF8A0DE" w14:textId="77777777" w:rsidR="00ED4DA2" w:rsidRDefault="00E3421A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3421A">
        <w:rPr>
          <w:rFonts w:ascii="Montserrat" w:eastAsia="Times New Roman" w:hAnsi="Montserrat" w:cs="Arial"/>
          <w:iCs/>
          <w:lang w:val="es-MX"/>
        </w:rPr>
        <w:t>De aquí la importancia que la Educación Inicial le otorga a la lectura, la poesía, la presencia de libros, música, rimas, canciones, a la conversación acompañada y pertinente.</w:t>
      </w:r>
      <w:r w:rsidR="001F4D4D">
        <w:rPr>
          <w:rFonts w:ascii="Montserrat" w:eastAsia="Times New Roman" w:hAnsi="Montserrat" w:cs="Arial"/>
          <w:iCs/>
          <w:lang w:val="es-MX"/>
        </w:rPr>
        <w:t xml:space="preserve"> </w:t>
      </w:r>
      <w:r w:rsidRPr="00E3421A">
        <w:rPr>
          <w:rFonts w:ascii="Montserrat" w:eastAsia="Times New Roman" w:hAnsi="Montserrat" w:cs="Arial"/>
          <w:iCs/>
          <w:lang w:val="es-MX"/>
        </w:rPr>
        <w:t>Existen muchas canciones infantiles d</w:t>
      </w:r>
      <w:r>
        <w:rPr>
          <w:rFonts w:ascii="Montserrat" w:eastAsia="Times New Roman" w:hAnsi="Montserrat" w:cs="Arial"/>
          <w:iCs/>
          <w:lang w:val="es-MX"/>
        </w:rPr>
        <w:t>e la tradición oral. Disfruten</w:t>
      </w:r>
      <w:r w:rsidRPr="00E3421A">
        <w:rPr>
          <w:rFonts w:ascii="Montserrat" w:eastAsia="Times New Roman" w:hAnsi="Montserrat" w:cs="Arial"/>
          <w:iCs/>
          <w:lang w:val="es-MX"/>
        </w:rPr>
        <w:t xml:space="preserve"> del siguiente video.</w:t>
      </w:r>
    </w:p>
    <w:p w14:paraId="6040551D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BA5B3DF" w14:textId="77777777" w:rsidR="00B615C0" w:rsidRDefault="001F4D4D" w:rsidP="00A14A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>
        <w:rPr>
          <w:rFonts w:ascii="Montserrat" w:eastAsia="Times New Roman" w:hAnsi="Montserrat" w:cs="Arial"/>
          <w:b/>
          <w:iCs/>
          <w:lang w:val="es-MX"/>
        </w:rPr>
        <w:t>Canción</w:t>
      </w:r>
      <w:r w:rsidR="00585237">
        <w:rPr>
          <w:rFonts w:ascii="Montserrat" w:eastAsia="Times New Roman" w:hAnsi="Montserrat" w:cs="Arial"/>
          <w:b/>
          <w:iCs/>
          <w:lang w:val="es-MX"/>
        </w:rPr>
        <w:t>.</w:t>
      </w:r>
      <w:r>
        <w:rPr>
          <w:rFonts w:ascii="Montserrat" w:eastAsia="Times New Roman" w:hAnsi="Montserrat" w:cs="Arial"/>
          <w:b/>
          <w:iCs/>
          <w:lang w:val="es-MX"/>
        </w:rPr>
        <w:t xml:space="preserve"> El barquito Audio</w:t>
      </w:r>
      <w:r w:rsidR="00585237">
        <w:rPr>
          <w:rFonts w:ascii="Montserrat" w:eastAsia="Times New Roman" w:hAnsi="Montserrat" w:cs="Arial"/>
          <w:b/>
          <w:iCs/>
          <w:lang w:val="es-MX"/>
        </w:rPr>
        <w:t>.</w:t>
      </w:r>
    </w:p>
    <w:p w14:paraId="105B6FF6" w14:textId="7B4FD3F7" w:rsidR="00B615C0" w:rsidRDefault="009744A6" w:rsidP="00A14AD7">
      <w:pPr>
        <w:spacing w:after="0" w:line="240" w:lineRule="auto"/>
        <w:jc w:val="both"/>
        <w:rPr>
          <w:lang w:val="es-MX"/>
        </w:rPr>
      </w:pPr>
      <w:hyperlink r:id="rId15" w:tgtFrame="_blank" w:history="1">
        <w:r w:rsidRPr="009744A6">
          <w:rPr>
            <w:rStyle w:val="Hipervnculo"/>
            <w:lang w:val="es-MX"/>
          </w:rPr>
          <w:t>https://aprendeencasa.sep.gob.mx/multimedia/RSC/Audio/202108/202108-RSC-YaIKkKbqgL-ElBarquito.mp3</w:t>
        </w:r>
      </w:hyperlink>
      <w:r w:rsidRPr="009744A6">
        <w:rPr>
          <w:lang w:val="es-MX"/>
        </w:rPr>
        <w:t xml:space="preserve"> </w:t>
      </w:r>
    </w:p>
    <w:p w14:paraId="4083AA7C" w14:textId="77777777" w:rsidR="009744A6" w:rsidRPr="009744A6" w:rsidRDefault="009744A6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5C9AF56" w14:textId="79CE8C3E" w:rsidR="00ED4DA2" w:rsidRPr="00E3421A" w:rsidRDefault="00E3421A" w:rsidP="00A14A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Canciones de la tradición oral</w:t>
      </w:r>
      <w:r w:rsidRPr="00E3421A">
        <w:rPr>
          <w:rFonts w:ascii="Montserrat" w:eastAsia="Times New Roman" w:hAnsi="Montserrat" w:cs="Arial"/>
          <w:iCs/>
          <w:lang w:val="es-MX"/>
        </w:rPr>
        <w:t xml:space="preserve">, </w:t>
      </w:r>
      <w:r w:rsidRPr="00E3421A">
        <w:rPr>
          <w:rFonts w:ascii="Montserrat" w:eastAsia="Times New Roman" w:hAnsi="Montserrat" w:cs="Arial"/>
          <w:i/>
          <w:iCs/>
          <w:lang w:val="es-MX"/>
        </w:rPr>
        <w:t>canciones de cuna</w:t>
      </w:r>
      <w:r w:rsidRPr="00E3421A">
        <w:rPr>
          <w:rFonts w:ascii="Montserrat" w:eastAsia="Times New Roman" w:hAnsi="Montserrat" w:cs="Arial"/>
          <w:iCs/>
          <w:lang w:val="es-MX"/>
        </w:rPr>
        <w:t xml:space="preserve">, </w:t>
      </w:r>
      <w:r w:rsidRPr="00E3421A">
        <w:rPr>
          <w:rFonts w:ascii="Montserrat" w:eastAsia="Times New Roman" w:hAnsi="Montserrat" w:cs="Arial"/>
          <w:i/>
          <w:iCs/>
          <w:lang w:val="es-MX"/>
        </w:rPr>
        <w:t>juegos de rondas</w:t>
      </w:r>
      <w:r w:rsidRPr="00E3421A">
        <w:rPr>
          <w:rFonts w:ascii="Montserrat" w:eastAsia="Times New Roman" w:hAnsi="Montserrat" w:cs="Arial"/>
          <w:iCs/>
          <w:lang w:val="es-MX"/>
        </w:rPr>
        <w:t>,</w:t>
      </w:r>
      <w:r w:rsidRPr="00E3421A">
        <w:rPr>
          <w:rFonts w:ascii="Montserrat" w:eastAsia="Times New Roman" w:hAnsi="Montserrat" w:cs="Arial"/>
          <w:i/>
          <w:iCs/>
          <w:lang w:val="es-MX"/>
        </w:rPr>
        <w:t xml:space="preserve"> adivinanzas</w:t>
      </w:r>
      <w:r w:rsidRPr="00E3421A">
        <w:rPr>
          <w:rFonts w:ascii="Montserrat" w:eastAsia="Times New Roman" w:hAnsi="Montserrat" w:cs="Arial"/>
          <w:iCs/>
          <w:lang w:val="es-MX"/>
        </w:rPr>
        <w:t xml:space="preserve">, </w:t>
      </w:r>
      <w:r w:rsidRPr="00E3421A">
        <w:rPr>
          <w:rFonts w:ascii="Montserrat" w:eastAsia="Times New Roman" w:hAnsi="Montserrat" w:cs="Arial"/>
          <w:i/>
          <w:iCs/>
          <w:lang w:val="es-MX"/>
        </w:rPr>
        <w:t>trabalenguas</w:t>
      </w:r>
      <w:r w:rsidRPr="00E3421A">
        <w:rPr>
          <w:rFonts w:ascii="Montserrat" w:eastAsia="Times New Roman" w:hAnsi="Montserrat" w:cs="Arial"/>
          <w:iCs/>
          <w:lang w:val="es-MX"/>
        </w:rPr>
        <w:t xml:space="preserve"> y </w:t>
      </w:r>
      <w:r w:rsidRPr="00E3421A">
        <w:rPr>
          <w:rFonts w:ascii="Montserrat" w:eastAsia="Times New Roman" w:hAnsi="Montserrat" w:cs="Arial"/>
          <w:i/>
          <w:iCs/>
          <w:lang w:val="es-MX"/>
        </w:rPr>
        <w:t>retahílas</w:t>
      </w:r>
      <w:r w:rsidRPr="00E3421A">
        <w:rPr>
          <w:rFonts w:ascii="Montserrat" w:eastAsia="Times New Roman" w:hAnsi="Montserrat" w:cs="Arial"/>
          <w:iCs/>
          <w:lang w:val="es-MX"/>
        </w:rPr>
        <w:t xml:space="preserve">, afianzan el vínculo afectivo a través de materiales de la cultura y encuentros amorosos. </w:t>
      </w:r>
      <w:r>
        <w:rPr>
          <w:rFonts w:ascii="Montserrat" w:eastAsia="Times New Roman" w:hAnsi="Montserrat" w:cs="Arial"/>
          <w:iCs/>
          <w:lang w:val="es-MX"/>
        </w:rPr>
        <w:t xml:space="preserve">Como los siguientes </w:t>
      </w:r>
      <w:r w:rsidR="00585237">
        <w:rPr>
          <w:rFonts w:ascii="Montserrat" w:eastAsia="Times New Roman" w:hAnsi="Montserrat" w:cs="Arial"/>
          <w:i/>
          <w:iCs/>
          <w:lang w:val="es-MX"/>
        </w:rPr>
        <w:t>trabalenguas.</w:t>
      </w:r>
    </w:p>
    <w:p w14:paraId="45584837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6D734E1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¿Por qué a la bota, bota</w:t>
      </w:r>
    </w:p>
    <w:p w14:paraId="69147FD7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y a la pelota, pelota</w:t>
      </w:r>
    </w:p>
    <w:p w14:paraId="52794EB8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proofErr w:type="spellStart"/>
      <w:r w:rsidRPr="00E3421A">
        <w:rPr>
          <w:rFonts w:ascii="Montserrat" w:eastAsia="Times New Roman" w:hAnsi="Montserrat" w:cs="Arial"/>
          <w:i/>
          <w:iCs/>
          <w:lang w:val="es-MX"/>
        </w:rPr>
        <w:t>si</w:t>
      </w:r>
      <w:proofErr w:type="spellEnd"/>
      <w:r w:rsidRPr="00E3421A">
        <w:rPr>
          <w:rFonts w:ascii="Montserrat" w:eastAsia="Times New Roman" w:hAnsi="Montserrat" w:cs="Arial"/>
          <w:i/>
          <w:iCs/>
          <w:lang w:val="es-MX"/>
        </w:rPr>
        <w:t xml:space="preserve"> bota más la pelota</w:t>
      </w:r>
    </w:p>
    <w:p w14:paraId="12CDCD1A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que la bota?</w:t>
      </w:r>
    </w:p>
    <w:p w14:paraId="7C421344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DEA1A15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U</w:t>
      </w:r>
      <w:r w:rsidRPr="00E3421A">
        <w:rPr>
          <w:rFonts w:ascii="Montserrat" w:eastAsia="Times New Roman" w:hAnsi="Montserrat" w:cs="Arial"/>
          <w:iCs/>
          <w:lang w:val="es-MX"/>
        </w:rPr>
        <w:t>no para las niñas y niños:</w:t>
      </w:r>
    </w:p>
    <w:p w14:paraId="68F74D33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725998DB" w14:textId="497FE1BE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Benito vendía</w:t>
      </w:r>
    </w:p>
    <w:p w14:paraId="724A0902" w14:textId="7E3682FB" w:rsidR="00E3421A" w:rsidRPr="00E3421A" w:rsidRDefault="00390B94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>bonitos baberos</w:t>
      </w:r>
    </w:p>
    <w:p w14:paraId="1D4890E2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baratos botines</w:t>
      </w:r>
    </w:p>
    <w:p w14:paraId="03EAEB06" w14:textId="77777777" w:rsidR="00E3421A" w:rsidRPr="00E3421A" w:rsidRDefault="00E3421A" w:rsidP="00E3421A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E3421A">
        <w:rPr>
          <w:rFonts w:ascii="Montserrat" w:eastAsia="Times New Roman" w:hAnsi="Montserrat" w:cs="Arial"/>
          <w:i/>
          <w:iCs/>
          <w:lang w:val="es-MX"/>
        </w:rPr>
        <w:t>y bizcos borregos.</w:t>
      </w:r>
    </w:p>
    <w:p w14:paraId="6646EC24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9DE0C4D" w14:textId="77777777" w:rsidR="00E3421A" w:rsidRPr="00E3421A" w:rsidRDefault="00E3421A" w:rsidP="00E3421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E3421A">
        <w:rPr>
          <w:rFonts w:ascii="Montserrat" w:eastAsia="Times New Roman" w:hAnsi="Montserrat" w:cs="Arial"/>
          <w:iCs/>
          <w:lang w:val="es-MX"/>
        </w:rPr>
        <w:t xml:space="preserve">Los trabalenguas son un reto que no debe ser impuesto, al contrario, deben estar marcados por la alegría del juego y por la paciencia y afecto del adulto.  </w:t>
      </w:r>
    </w:p>
    <w:p w14:paraId="668ABD0A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3830504" w14:textId="6E31231C" w:rsidR="00965D83" w:rsidRPr="00965D83" w:rsidRDefault="00E3421A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Observen </w:t>
      </w:r>
      <w:r w:rsidR="00B615C0">
        <w:rPr>
          <w:rFonts w:ascii="Montserrat" w:eastAsia="Times New Roman" w:hAnsi="Montserrat" w:cs="Arial"/>
          <w:iCs/>
          <w:lang w:val="es-MX"/>
        </w:rPr>
        <w:t xml:space="preserve">y escuchen </w:t>
      </w:r>
      <w:r w:rsidR="00951964">
        <w:rPr>
          <w:rFonts w:ascii="Montserrat" w:eastAsia="Times New Roman" w:hAnsi="Montserrat" w:cs="Arial"/>
          <w:iCs/>
          <w:lang w:val="es-MX"/>
        </w:rPr>
        <w:t>los</w:t>
      </w:r>
      <w:r>
        <w:rPr>
          <w:rFonts w:ascii="Montserrat" w:eastAsia="Times New Roman" w:hAnsi="Montserrat" w:cs="Arial"/>
          <w:iCs/>
          <w:lang w:val="es-MX"/>
        </w:rPr>
        <w:t xml:space="preserve"> siguiente</w:t>
      </w:r>
      <w:r w:rsidR="00951964">
        <w:rPr>
          <w:rFonts w:ascii="Montserrat" w:eastAsia="Times New Roman" w:hAnsi="Montserrat" w:cs="Arial"/>
          <w:iCs/>
          <w:lang w:val="es-MX"/>
        </w:rPr>
        <w:t>s</w:t>
      </w:r>
      <w:r>
        <w:rPr>
          <w:rFonts w:ascii="Montserrat" w:eastAsia="Times New Roman" w:hAnsi="Montserrat" w:cs="Arial"/>
          <w:iCs/>
          <w:lang w:val="es-MX"/>
        </w:rPr>
        <w:t xml:space="preserve"> video</w:t>
      </w:r>
      <w:r w:rsidR="00951964">
        <w:rPr>
          <w:rFonts w:ascii="Montserrat" w:eastAsia="Times New Roman" w:hAnsi="Montserrat" w:cs="Arial"/>
          <w:iCs/>
          <w:lang w:val="es-MX"/>
        </w:rPr>
        <w:t>s</w:t>
      </w:r>
      <w:r>
        <w:rPr>
          <w:rFonts w:ascii="Montserrat" w:eastAsia="Times New Roman" w:hAnsi="Montserrat" w:cs="Arial"/>
          <w:iCs/>
          <w:lang w:val="es-MX"/>
        </w:rPr>
        <w:t xml:space="preserve"> </w:t>
      </w:r>
      <w:r w:rsidR="00965D83">
        <w:rPr>
          <w:rFonts w:ascii="Montserrat" w:eastAsia="Times New Roman" w:hAnsi="Montserrat" w:cs="Arial"/>
          <w:iCs/>
          <w:lang w:val="es-MX"/>
        </w:rPr>
        <w:t xml:space="preserve">de algunos </w:t>
      </w:r>
      <w:r w:rsidR="00965D83" w:rsidRPr="00965D83">
        <w:rPr>
          <w:rFonts w:ascii="Montserrat" w:eastAsia="Times New Roman" w:hAnsi="Montserrat" w:cs="Arial"/>
          <w:iCs/>
          <w:lang w:val="es-MX"/>
        </w:rPr>
        <w:t xml:space="preserve">trabalenguas en voz de las niñas y niños. </w:t>
      </w:r>
    </w:p>
    <w:p w14:paraId="0464693C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B25E32A" w14:textId="6E101789" w:rsidR="00965D83" w:rsidRPr="00951964" w:rsidRDefault="00965D83" w:rsidP="00965D8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951964">
        <w:rPr>
          <w:rFonts w:ascii="Montserrat" w:eastAsia="Times New Roman" w:hAnsi="Montserrat" w:cs="Arial"/>
          <w:b/>
          <w:iCs/>
          <w:lang w:val="es-MX"/>
        </w:rPr>
        <w:t xml:space="preserve">Trabalenguas </w:t>
      </w:r>
      <w:r w:rsidR="00390B94">
        <w:rPr>
          <w:rFonts w:ascii="Montserrat" w:eastAsia="Times New Roman" w:hAnsi="Montserrat" w:cs="Arial"/>
          <w:b/>
          <w:iCs/>
          <w:lang w:val="es-MX"/>
        </w:rPr>
        <w:t>z</w:t>
      </w:r>
      <w:r w:rsidR="00951964" w:rsidRPr="00951964">
        <w:rPr>
          <w:rFonts w:ascii="Montserrat" w:eastAsia="Times New Roman" w:hAnsi="Montserrat" w:cs="Arial"/>
          <w:b/>
          <w:iCs/>
          <w:lang w:val="es-MX"/>
        </w:rPr>
        <w:t>orro, zorro</w:t>
      </w:r>
      <w:r w:rsidR="00951964">
        <w:rPr>
          <w:rFonts w:ascii="Montserrat" w:eastAsia="Times New Roman" w:hAnsi="Montserrat" w:cs="Arial"/>
          <w:b/>
          <w:iCs/>
          <w:lang w:val="es-MX"/>
        </w:rPr>
        <w:t>.</w:t>
      </w:r>
    </w:p>
    <w:p w14:paraId="69449D07" w14:textId="33190EEA" w:rsidR="00951964" w:rsidRDefault="0073403D" w:rsidP="00965D83">
      <w:pPr>
        <w:spacing w:after="0" w:line="240" w:lineRule="auto"/>
        <w:ind w:left="360"/>
        <w:jc w:val="both"/>
        <w:rPr>
          <w:rFonts w:ascii="Montserrat" w:eastAsia="Times New Roman" w:hAnsi="Montserrat" w:cs="Arial"/>
          <w:iCs/>
          <w:lang w:val="es-MX"/>
        </w:rPr>
      </w:pPr>
      <w:hyperlink r:id="rId16" w:history="1">
        <w:r w:rsidRPr="0028642F">
          <w:rPr>
            <w:rStyle w:val="Hipervnculo"/>
            <w:rFonts w:ascii="Montserrat" w:eastAsia="Times New Roman" w:hAnsi="Montserrat" w:cs="Arial"/>
            <w:iCs/>
            <w:lang w:val="es-MX"/>
          </w:rPr>
          <w:t>https://youtu.be/OxXYScCxtk0</w:t>
        </w:r>
      </w:hyperlink>
      <w:r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635E008C" w14:textId="77777777" w:rsidR="0073403D" w:rsidRDefault="0073403D" w:rsidP="00965D83">
      <w:pPr>
        <w:spacing w:after="0" w:line="240" w:lineRule="auto"/>
        <w:ind w:left="360"/>
        <w:jc w:val="both"/>
        <w:rPr>
          <w:rFonts w:ascii="Montserrat" w:eastAsia="Times New Roman" w:hAnsi="Montserrat" w:cs="Arial"/>
          <w:iCs/>
          <w:lang w:val="es-MX"/>
        </w:rPr>
      </w:pPr>
    </w:p>
    <w:p w14:paraId="0848FDD9" w14:textId="0FC96816" w:rsidR="00951964" w:rsidRPr="00951964" w:rsidRDefault="00951964" w:rsidP="0095196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951964">
        <w:rPr>
          <w:rFonts w:ascii="Montserrat" w:eastAsia="Times New Roman" w:hAnsi="Montserrat" w:cs="Arial"/>
          <w:b/>
          <w:iCs/>
          <w:lang w:val="es-MX"/>
        </w:rPr>
        <w:t>Trabalenguas</w:t>
      </w:r>
      <w:r w:rsidR="00390B94">
        <w:rPr>
          <w:rFonts w:ascii="Montserrat" w:eastAsia="Times New Roman" w:hAnsi="Montserrat" w:cs="Arial"/>
          <w:b/>
          <w:iCs/>
          <w:lang w:val="es-MX"/>
        </w:rPr>
        <w:t>.</w:t>
      </w:r>
      <w:r w:rsidRPr="00951964">
        <w:rPr>
          <w:rFonts w:ascii="Montserrat" w:eastAsia="Times New Roman" w:hAnsi="Montserrat" w:cs="Arial"/>
          <w:b/>
          <w:iCs/>
          <w:lang w:val="es-MX"/>
        </w:rPr>
        <w:t xml:space="preserve"> </w:t>
      </w:r>
      <w:r>
        <w:rPr>
          <w:rFonts w:ascii="Montserrat" w:eastAsia="Times New Roman" w:hAnsi="Montserrat" w:cs="Arial"/>
          <w:b/>
          <w:iCs/>
          <w:lang w:val="es-MX"/>
        </w:rPr>
        <w:t>Pepe pecas pica papas.</w:t>
      </w:r>
    </w:p>
    <w:p w14:paraId="5707AFB7" w14:textId="74C80EA7" w:rsidR="00ED4DA2" w:rsidRDefault="0073403D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hyperlink r:id="rId17" w:history="1">
        <w:r w:rsidRPr="0028642F">
          <w:rPr>
            <w:rStyle w:val="Hipervnculo"/>
            <w:rFonts w:ascii="Montserrat" w:eastAsia="Times New Roman" w:hAnsi="Montserrat" w:cs="Arial"/>
            <w:iCs/>
            <w:lang w:val="es-MX"/>
          </w:rPr>
          <w:t>https://youtu.be/-1u2CbswKiI</w:t>
        </w:r>
      </w:hyperlink>
      <w:r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39E702F2" w14:textId="77777777" w:rsidR="0073403D" w:rsidRDefault="0073403D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CECEFCC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65D83">
        <w:rPr>
          <w:rFonts w:ascii="Montserrat" w:eastAsia="Times New Roman" w:hAnsi="Montserrat" w:cs="Arial"/>
          <w:iCs/>
          <w:lang w:val="es-MX"/>
        </w:rPr>
        <w:t>La poesía también es un lugar en el que el lenguaje juega y juega sin parar, y donde la música de las palabras se vuelve importantísima.</w:t>
      </w:r>
      <w:r w:rsidR="00951964">
        <w:rPr>
          <w:rFonts w:ascii="Montserrat" w:eastAsia="Times New Roman" w:hAnsi="Montserrat" w:cs="Arial"/>
          <w:iCs/>
          <w:lang w:val="es-MX"/>
        </w:rPr>
        <w:t xml:space="preserve"> En el siguiente video, e</w:t>
      </w:r>
      <w:r>
        <w:rPr>
          <w:rFonts w:ascii="Montserrat" w:eastAsia="Times New Roman" w:hAnsi="Montserrat" w:cs="Arial"/>
          <w:iCs/>
          <w:lang w:val="es-MX"/>
        </w:rPr>
        <w:t>scuchen</w:t>
      </w:r>
      <w:r w:rsidRPr="00965D83">
        <w:rPr>
          <w:rFonts w:ascii="Montserrat" w:eastAsia="Times New Roman" w:hAnsi="Montserrat" w:cs="Arial"/>
          <w:iCs/>
          <w:lang w:val="es-MX"/>
        </w:rPr>
        <w:t xml:space="preserve"> unas rimas en voz de Janet </w:t>
      </w:r>
      <w:proofErr w:type="spellStart"/>
      <w:r w:rsidRPr="00965D83">
        <w:rPr>
          <w:rFonts w:ascii="Montserrat" w:eastAsia="Times New Roman" w:hAnsi="Montserrat" w:cs="Arial"/>
          <w:iCs/>
          <w:lang w:val="es-MX"/>
        </w:rPr>
        <w:t>Pankowsky</w:t>
      </w:r>
      <w:proofErr w:type="spellEnd"/>
      <w:r w:rsidRPr="00965D83">
        <w:rPr>
          <w:rFonts w:ascii="Montserrat" w:eastAsia="Times New Roman" w:hAnsi="Montserrat" w:cs="Arial"/>
          <w:iCs/>
          <w:lang w:val="es-MX"/>
        </w:rPr>
        <w:t>.</w:t>
      </w:r>
    </w:p>
    <w:p w14:paraId="08B849AB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0EECF75" w14:textId="1B321908" w:rsidR="00965D83" w:rsidRDefault="00965D83" w:rsidP="00965D83">
      <w:pPr>
        <w:pStyle w:val="Prrafodelista"/>
        <w:numPr>
          <w:ilvl w:val="0"/>
          <w:numId w:val="13"/>
        </w:numPr>
        <w:spacing w:after="0" w:line="240" w:lineRule="auto"/>
        <w:rPr>
          <w:rFonts w:ascii="Montserrat" w:eastAsia="Times New Roman" w:hAnsi="Montserrat" w:cs="Arial"/>
          <w:iCs/>
          <w:lang w:val="es-MX"/>
        </w:rPr>
      </w:pPr>
      <w:r w:rsidRPr="00965D83">
        <w:rPr>
          <w:rFonts w:ascii="Montserrat" w:eastAsia="Times New Roman" w:hAnsi="Montserrat" w:cs="Arial"/>
          <w:b/>
          <w:iCs/>
          <w:lang w:val="es-MX"/>
        </w:rPr>
        <w:t>Vitamina Sé. Cápsula 3. Rimas del Sol</w:t>
      </w:r>
      <w:r w:rsidR="004944D1">
        <w:rPr>
          <w:rFonts w:ascii="Montserrat" w:eastAsia="Times New Roman" w:hAnsi="Montserrat" w:cs="Arial"/>
          <w:b/>
          <w:iCs/>
          <w:lang w:val="es-MX"/>
        </w:rPr>
        <w:t>.</w:t>
      </w:r>
    </w:p>
    <w:p w14:paraId="04998709" w14:textId="77777777" w:rsidR="00965D83" w:rsidRPr="00965D83" w:rsidRDefault="00E6311B" w:rsidP="00965D83">
      <w:pPr>
        <w:spacing w:after="0" w:line="240" w:lineRule="auto"/>
        <w:ind w:left="360"/>
        <w:rPr>
          <w:rFonts w:ascii="Montserrat" w:eastAsia="Times New Roman" w:hAnsi="Montserrat" w:cs="Arial"/>
          <w:iCs/>
          <w:lang w:val="es-MX"/>
        </w:rPr>
      </w:pPr>
      <w:hyperlink r:id="rId18">
        <w:r w:rsidR="00965D83" w:rsidRPr="00965D83">
          <w:rPr>
            <w:rStyle w:val="Hipervnculo"/>
            <w:rFonts w:ascii="Montserrat" w:eastAsia="Times New Roman" w:hAnsi="Montserrat" w:cs="Arial"/>
            <w:iCs/>
            <w:lang w:val="es-MX"/>
          </w:rPr>
          <w:t>https://www.youtube.com/watch?v=r7y8GLc9sKE&amp;t=218s</w:t>
        </w:r>
      </w:hyperlink>
    </w:p>
    <w:p w14:paraId="33CBC5DA" w14:textId="424C37F9" w:rsidR="00951964" w:rsidRDefault="004944D1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</w:t>
      </w:r>
      <w:r w:rsidR="00951964">
        <w:rPr>
          <w:rFonts w:ascii="Montserrat" w:eastAsia="Times New Roman" w:hAnsi="Montserrat" w:cs="Arial"/>
          <w:iCs/>
          <w:lang w:val="es-MX"/>
        </w:rPr>
        <w:t xml:space="preserve">ueden realizar diferentes actividades, ejemplo, un juego llamado Veo, veo de </w:t>
      </w:r>
      <w:r w:rsidR="00951964" w:rsidRPr="00951964">
        <w:rPr>
          <w:rFonts w:ascii="Montserrat" w:eastAsia="Times New Roman" w:hAnsi="Montserrat" w:cs="Arial"/>
          <w:iCs/>
          <w:lang w:val="es-MX"/>
        </w:rPr>
        <w:t xml:space="preserve">los animales y pienso que es otra actividad muy divertida que podemos </w:t>
      </w:r>
      <w:r w:rsidR="00951964">
        <w:rPr>
          <w:rFonts w:ascii="Montserrat" w:eastAsia="Times New Roman" w:hAnsi="Montserrat" w:cs="Arial"/>
          <w:iCs/>
          <w:lang w:val="es-MX"/>
        </w:rPr>
        <w:t>disfrutar con las niñas y niños.</w:t>
      </w:r>
    </w:p>
    <w:p w14:paraId="2B720F98" w14:textId="77777777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1CCF410" w14:textId="60E59A2E" w:rsidR="00951964" w:rsidRDefault="00951964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51964">
        <w:rPr>
          <w:rFonts w:ascii="Montserrat" w:eastAsia="Times New Roman" w:hAnsi="Montserrat" w:cs="Arial"/>
          <w:iCs/>
          <w:lang w:val="es-MX"/>
        </w:rPr>
        <w:t>Primero t</w:t>
      </w:r>
      <w:r>
        <w:rPr>
          <w:rFonts w:ascii="Montserrat" w:eastAsia="Times New Roman" w:hAnsi="Montserrat" w:cs="Arial"/>
          <w:iCs/>
          <w:lang w:val="es-MX"/>
        </w:rPr>
        <w:t>i</w:t>
      </w:r>
      <w:r w:rsidRPr="00951964">
        <w:rPr>
          <w:rFonts w:ascii="Montserrat" w:eastAsia="Times New Roman" w:hAnsi="Montserrat" w:cs="Arial"/>
          <w:iCs/>
          <w:lang w:val="es-MX"/>
        </w:rPr>
        <w:t>ene</w:t>
      </w:r>
      <w:r>
        <w:rPr>
          <w:rFonts w:ascii="Montserrat" w:eastAsia="Times New Roman" w:hAnsi="Montserrat" w:cs="Arial"/>
          <w:iCs/>
          <w:lang w:val="es-MX"/>
        </w:rPr>
        <w:t>n</w:t>
      </w:r>
      <w:r w:rsidRPr="00951964">
        <w:rPr>
          <w:rFonts w:ascii="Montserrat" w:eastAsia="Times New Roman" w:hAnsi="Montserrat" w:cs="Arial"/>
          <w:iCs/>
          <w:lang w:val="es-MX"/>
        </w:rPr>
        <w:t xml:space="preserve"> que elaborar unos binoculares, para ver mejor. ¡Los puede</w:t>
      </w:r>
      <w:r w:rsidR="007D6EF6">
        <w:rPr>
          <w:rFonts w:ascii="Montserrat" w:eastAsia="Times New Roman" w:hAnsi="Montserrat" w:cs="Arial"/>
          <w:iCs/>
          <w:lang w:val="es-MX"/>
        </w:rPr>
        <w:t>n</w:t>
      </w:r>
      <w:r w:rsidRPr="00951964">
        <w:rPr>
          <w:rFonts w:ascii="Montserrat" w:eastAsia="Times New Roman" w:hAnsi="Montserrat" w:cs="Arial"/>
          <w:iCs/>
          <w:lang w:val="es-MX"/>
        </w:rPr>
        <w:t xml:space="preserve"> elaborar con el material que tenga</w:t>
      </w:r>
      <w:r w:rsidR="007D6EF6">
        <w:rPr>
          <w:rFonts w:ascii="Montserrat" w:eastAsia="Times New Roman" w:hAnsi="Montserrat" w:cs="Arial"/>
          <w:iCs/>
          <w:lang w:val="es-MX"/>
        </w:rPr>
        <w:t>n</w:t>
      </w:r>
      <w:r w:rsidRPr="00951964">
        <w:rPr>
          <w:rFonts w:ascii="Montserrat" w:eastAsia="Times New Roman" w:hAnsi="Montserrat" w:cs="Arial"/>
          <w:iCs/>
          <w:lang w:val="es-MX"/>
        </w:rPr>
        <w:t xml:space="preserve"> en casa! </w:t>
      </w:r>
      <w:r w:rsidR="007D6EF6">
        <w:rPr>
          <w:rFonts w:ascii="Montserrat" w:eastAsia="Times New Roman" w:hAnsi="Montserrat" w:cs="Arial"/>
          <w:iCs/>
          <w:lang w:val="es-MX"/>
        </w:rPr>
        <w:t>En este caso un ejemplo es con</w:t>
      </w:r>
      <w:r w:rsidR="004944D1">
        <w:rPr>
          <w:rFonts w:ascii="Montserrat" w:eastAsia="Times New Roman" w:hAnsi="Montserrat" w:cs="Arial"/>
          <w:iCs/>
          <w:lang w:val="es-MX"/>
        </w:rPr>
        <w:t>:</w:t>
      </w:r>
    </w:p>
    <w:p w14:paraId="3EBBEC58" w14:textId="77777777" w:rsidR="007D6EF6" w:rsidRPr="00951964" w:rsidRDefault="007D6EF6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A66C056" w14:textId="1FF6B797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lastRenderedPageBreak/>
        <w:t>Cilindros de cartón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62ED914F" w14:textId="4F603C9B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Silicón líquido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4EEC7D62" w14:textId="016F9D72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Pintura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6192F1D7" w14:textId="370A956D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Pinceles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5D54ABC1" w14:textId="15B47ECF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Perforadora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144E0579" w14:textId="0E840AAD" w:rsidR="00951964" w:rsidRPr="007D6EF6" w:rsidRDefault="00951964" w:rsidP="007D6EF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Listón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1034BE30" w14:textId="77777777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270F900" w14:textId="77777777" w:rsid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51964">
        <w:rPr>
          <w:rFonts w:ascii="Montserrat" w:eastAsia="Times New Roman" w:hAnsi="Montserrat" w:cs="Arial"/>
          <w:iCs/>
          <w:lang w:val="es-MX"/>
        </w:rPr>
        <w:t xml:space="preserve">Los </w:t>
      </w:r>
      <w:r w:rsidR="007D6EF6">
        <w:rPr>
          <w:rFonts w:ascii="Montserrat" w:eastAsia="Times New Roman" w:hAnsi="Montserrat" w:cs="Arial"/>
          <w:iCs/>
          <w:lang w:val="es-MX"/>
        </w:rPr>
        <w:t>pueden</w:t>
      </w:r>
      <w:r w:rsidRPr="00951964">
        <w:rPr>
          <w:rFonts w:ascii="Montserrat" w:eastAsia="Times New Roman" w:hAnsi="Montserrat" w:cs="Arial"/>
          <w:iCs/>
          <w:lang w:val="es-MX"/>
        </w:rPr>
        <w:t xml:space="preserve"> elaborar en tres sencillos pasos:</w:t>
      </w:r>
    </w:p>
    <w:p w14:paraId="530D4C5E" w14:textId="77777777" w:rsidR="007D6EF6" w:rsidRPr="00951964" w:rsidRDefault="007D6EF6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037840C" w14:textId="6D8F65AC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51964">
        <w:rPr>
          <w:rFonts w:ascii="Montserrat" w:eastAsia="Times New Roman" w:hAnsi="Montserrat" w:cs="Arial"/>
          <w:iCs/>
          <w:lang w:val="es-MX"/>
        </w:rPr>
        <w:t>1.</w:t>
      </w:r>
      <w:r w:rsidRPr="00951964">
        <w:rPr>
          <w:rFonts w:ascii="Montserrat" w:eastAsia="Times New Roman" w:hAnsi="Montserrat" w:cs="Arial"/>
          <w:iCs/>
          <w:lang w:val="es-MX"/>
        </w:rPr>
        <w:tab/>
        <w:t>Pinten y decoren los tubos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  <w:r w:rsidRPr="00951964"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2CD1884B" w14:textId="02952528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51964">
        <w:rPr>
          <w:rFonts w:ascii="Montserrat" w:eastAsia="Times New Roman" w:hAnsi="Montserrat" w:cs="Arial"/>
          <w:iCs/>
          <w:lang w:val="es-MX"/>
        </w:rPr>
        <w:t>2.</w:t>
      </w:r>
      <w:r w:rsidRPr="00951964">
        <w:rPr>
          <w:rFonts w:ascii="Montserrat" w:eastAsia="Times New Roman" w:hAnsi="Montserrat" w:cs="Arial"/>
          <w:iCs/>
          <w:lang w:val="es-MX"/>
        </w:rPr>
        <w:tab/>
        <w:t>Unan los dos cilindros de cartón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7D66671B" w14:textId="1A67F14B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51964">
        <w:rPr>
          <w:rFonts w:ascii="Montserrat" w:eastAsia="Times New Roman" w:hAnsi="Montserrat" w:cs="Arial"/>
          <w:iCs/>
          <w:lang w:val="es-MX"/>
        </w:rPr>
        <w:t>3.</w:t>
      </w:r>
      <w:r w:rsidRPr="00951964">
        <w:rPr>
          <w:rFonts w:ascii="Montserrat" w:eastAsia="Times New Roman" w:hAnsi="Montserrat" w:cs="Arial"/>
          <w:iCs/>
          <w:lang w:val="es-MX"/>
        </w:rPr>
        <w:tab/>
        <w:t>Perforen y coloquen el listón</w:t>
      </w:r>
      <w:r w:rsidR="004944D1">
        <w:rPr>
          <w:rFonts w:ascii="Montserrat" w:eastAsia="Times New Roman" w:hAnsi="Montserrat" w:cs="Arial"/>
          <w:iCs/>
          <w:lang w:val="es-MX"/>
        </w:rPr>
        <w:t>.</w:t>
      </w:r>
    </w:p>
    <w:p w14:paraId="5C8E6A0C" w14:textId="77777777" w:rsidR="00951964" w:rsidRPr="00951964" w:rsidRDefault="00951964" w:rsidP="0095196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E873649" w14:textId="77777777" w:rsidR="00ED4DA2" w:rsidRDefault="00965D83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Observen del siguiente video </w:t>
      </w:r>
      <w:r w:rsidR="00951964">
        <w:rPr>
          <w:rFonts w:ascii="Montserrat" w:eastAsia="Times New Roman" w:hAnsi="Montserrat" w:cs="Arial"/>
          <w:iCs/>
          <w:lang w:val="es-MX"/>
        </w:rPr>
        <w:t>para conocer un poco más sobre la curiosidad, la exploración, la imaginación y la creatividad de las niñas y niños.</w:t>
      </w:r>
    </w:p>
    <w:p w14:paraId="043A65E4" w14:textId="77777777" w:rsidR="00ED4DA2" w:rsidRDefault="00ED4DA2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F63875C" w14:textId="057C64BE" w:rsidR="007D6EF6" w:rsidRDefault="00B615C0" w:rsidP="00A14A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>
        <w:rPr>
          <w:rFonts w:ascii="Montserrat" w:eastAsia="Times New Roman" w:hAnsi="Montserrat" w:cs="Arial"/>
          <w:b/>
          <w:iCs/>
          <w:lang w:val="es-MX"/>
        </w:rPr>
        <w:t>Desarrollar la</w:t>
      </w:r>
      <w:r w:rsidR="00965D83" w:rsidRPr="00965D83">
        <w:rPr>
          <w:rFonts w:ascii="Montserrat" w:eastAsia="Times New Roman" w:hAnsi="Montserrat" w:cs="Arial"/>
          <w:b/>
          <w:iCs/>
          <w:lang w:val="es-MX"/>
        </w:rPr>
        <w:t xml:space="preserve"> curiosidad, la exploración, la imaginación y la creatividad</w:t>
      </w:r>
      <w:r w:rsidR="004944D1">
        <w:rPr>
          <w:rFonts w:ascii="Montserrat" w:eastAsia="Times New Roman" w:hAnsi="Montserrat" w:cs="Arial"/>
          <w:b/>
          <w:iCs/>
          <w:lang w:val="es-MX"/>
        </w:rPr>
        <w:t>.</w:t>
      </w:r>
      <w:r w:rsidR="00965D83" w:rsidRPr="00965D83">
        <w:rPr>
          <w:rFonts w:ascii="Montserrat" w:eastAsia="Times New Roman" w:hAnsi="Montserrat" w:cs="Arial"/>
          <w:b/>
          <w:iCs/>
          <w:lang w:val="es-MX"/>
        </w:rPr>
        <w:t xml:space="preserve"> </w:t>
      </w:r>
    </w:p>
    <w:p w14:paraId="4ECEF1DE" w14:textId="0D0469F8" w:rsidR="00B615C0" w:rsidRDefault="0073403D" w:rsidP="00B615C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hyperlink r:id="rId19" w:history="1">
        <w:r w:rsidRPr="0028642F">
          <w:rPr>
            <w:rStyle w:val="Hipervnculo"/>
            <w:rFonts w:ascii="Montserrat" w:eastAsia="Times New Roman" w:hAnsi="Montserrat" w:cs="Arial"/>
            <w:iCs/>
            <w:lang w:val="es-MX"/>
          </w:rPr>
          <w:t>https://youtu.be/Ul2D7E8TPek</w:t>
        </w:r>
      </w:hyperlink>
      <w:r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7D620603" w14:textId="77777777" w:rsidR="0073403D" w:rsidRDefault="0073403D" w:rsidP="00B615C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2C4C2A2" w14:textId="77777777" w:rsidR="007D6EF6" w:rsidRPr="007D6EF6" w:rsidRDefault="007D6EF6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Con su imaginación jueguen a que </w:t>
      </w:r>
      <w:r w:rsidRPr="007D6EF6">
        <w:rPr>
          <w:rFonts w:ascii="Montserrat" w:eastAsia="Times New Roman" w:hAnsi="Montserrat" w:cs="Arial"/>
          <w:iCs/>
          <w:lang w:val="es-MX"/>
        </w:rPr>
        <w:t xml:space="preserve">se han escapado los animales de la granja y están ocultos en </w:t>
      </w:r>
      <w:r>
        <w:rPr>
          <w:rFonts w:ascii="Montserrat" w:eastAsia="Times New Roman" w:hAnsi="Montserrat" w:cs="Arial"/>
          <w:iCs/>
          <w:lang w:val="es-MX"/>
        </w:rPr>
        <w:t>la habitación, o casa donde se encuentran. Van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a usar </w:t>
      </w:r>
      <w:r>
        <w:rPr>
          <w:rFonts w:ascii="Montserrat" w:eastAsia="Times New Roman" w:hAnsi="Montserrat" w:cs="Arial"/>
          <w:iCs/>
          <w:lang w:val="es-MX"/>
        </w:rPr>
        <w:t>los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>binoculares para encontrarlos, y tienen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que cantar para atraerlos. </w:t>
      </w:r>
    </w:p>
    <w:p w14:paraId="216B826A" w14:textId="77777777" w:rsidR="007D6EF6" w:rsidRPr="007D6EF6" w:rsidRDefault="007D6EF6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476F3E0" w14:textId="6C49677C" w:rsidR="007D6EF6" w:rsidRDefault="007D6EF6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7D6EF6">
        <w:rPr>
          <w:rFonts w:ascii="Montserrat" w:eastAsia="Times New Roman" w:hAnsi="Montserrat" w:cs="Arial"/>
          <w:iCs/>
          <w:lang w:val="es-MX"/>
        </w:rPr>
        <w:t>La can</w:t>
      </w:r>
      <w:r w:rsidR="004944D1">
        <w:rPr>
          <w:rFonts w:ascii="Montserrat" w:eastAsia="Times New Roman" w:hAnsi="Montserrat" w:cs="Arial"/>
          <w:iCs/>
          <w:lang w:val="es-MX"/>
        </w:rPr>
        <w:t xml:space="preserve">ción inicia: Veo, veo y </w:t>
      </w:r>
      <w:r>
        <w:rPr>
          <w:rFonts w:ascii="Montserrat" w:eastAsia="Times New Roman" w:hAnsi="Montserrat" w:cs="Arial"/>
          <w:iCs/>
          <w:lang w:val="es-MX"/>
        </w:rPr>
        <w:t>su hija o hijo tiene que preguntar</w:t>
      </w:r>
      <w:r w:rsidR="004944D1">
        <w:rPr>
          <w:rFonts w:ascii="Montserrat" w:eastAsia="Times New Roman" w:hAnsi="Montserrat" w:cs="Arial"/>
          <w:iCs/>
          <w:lang w:val="es-MX"/>
        </w:rPr>
        <w:t>,</w:t>
      </w:r>
      <w:r>
        <w:rPr>
          <w:rFonts w:ascii="Montserrat" w:eastAsia="Times New Roman" w:hAnsi="Montserrat" w:cs="Arial"/>
          <w:iCs/>
          <w:lang w:val="es-MX"/>
        </w:rPr>
        <w:t xml:space="preserve"> </w:t>
      </w:r>
      <w:r w:rsidRPr="007D6EF6">
        <w:rPr>
          <w:rFonts w:ascii="Montserrat" w:eastAsia="Times New Roman" w:hAnsi="Montserrat" w:cs="Arial"/>
          <w:iCs/>
          <w:lang w:val="es-MX"/>
        </w:rPr>
        <w:t xml:space="preserve">¿Qué ves? </w:t>
      </w:r>
      <w:r>
        <w:rPr>
          <w:rFonts w:ascii="Montserrat" w:eastAsia="Times New Roman" w:hAnsi="Montserrat" w:cs="Arial"/>
          <w:iCs/>
          <w:lang w:val="es-MX"/>
        </w:rPr>
        <w:t>A lo que su respuesta es “un animal” y preguntarán</w:t>
      </w:r>
      <w:r w:rsidR="004944D1">
        <w:rPr>
          <w:rFonts w:ascii="Montserrat" w:eastAsia="Times New Roman" w:hAnsi="Montserrat" w:cs="Arial"/>
          <w:iCs/>
          <w:lang w:val="es-MX"/>
        </w:rPr>
        <w:t>,</w:t>
      </w:r>
      <w:r>
        <w:rPr>
          <w:rFonts w:ascii="Montserrat" w:eastAsia="Times New Roman" w:hAnsi="Montserrat" w:cs="Arial"/>
          <w:iCs/>
          <w:lang w:val="es-MX"/>
        </w:rPr>
        <w:t xml:space="preserve"> </w:t>
      </w:r>
      <w:r w:rsidRPr="007D6EF6">
        <w:rPr>
          <w:rFonts w:ascii="Montserrat" w:eastAsia="Times New Roman" w:hAnsi="Montserrat" w:cs="Arial"/>
          <w:iCs/>
          <w:lang w:val="es-MX"/>
        </w:rPr>
        <w:t xml:space="preserve">¿Qué animal ves? Entonces </w:t>
      </w:r>
      <w:r>
        <w:rPr>
          <w:rFonts w:ascii="Montserrat" w:eastAsia="Times New Roman" w:hAnsi="Montserrat" w:cs="Arial"/>
          <w:iCs/>
          <w:lang w:val="es-MX"/>
        </w:rPr>
        <w:t>harán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el sonido de ese a</w:t>
      </w:r>
      <w:r w:rsidR="004944D1">
        <w:rPr>
          <w:rFonts w:ascii="Montserrat" w:eastAsia="Times New Roman" w:hAnsi="Montserrat" w:cs="Arial"/>
          <w:iCs/>
          <w:lang w:val="es-MX"/>
        </w:rPr>
        <w:t>nimal para que se deje atrapar, t</w:t>
      </w:r>
      <w:r w:rsidRPr="007D6EF6">
        <w:rPr>
          <w:rFonts w:ascii="Montserrat" w:eastAsia="Times New Roman" w:hAnsi="Montserrat" w:cs="Arial"/>
          <w:iCs/>
          <w:lang w:val="es-MX"/>
        </w:rPr>
        <w:t>iene</w:t>
      </w:r>
      <w:r>
        <w:rPr>
          <w:rFonts w:ascii="Montserrat" w:eastAsia="Times New Roman" w:hAnsi="Montserrat" w:cs="Arial"/>
          <w:iCs/>
          <w:lang w:val="es-MX"/>
        </w:rPr>
        <w:t>n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que repetirlo para que funcione.</w:t>
      </w:r>
      <w:r>
        <w:rPr>
          <w:rFonts w:ascii="Montserrat" w:eastAsia="Times New Roman" w:hAnsi="Montserrat" w:cs="Arial"/>
          <w:iCs/>
          <w:lang w:val="es-MX"/>
        </w:rPr>
        <w:t xml:space="preserve"> Se acercan</w:t>
      </w:r>
      <w:r w:rsidRPr="007D6EF6">
        <w:rPr>
          <w:rFonts w:ascii="Montserrat" w:eastAsia="Times New Roman" w:hAnsi="Montserrat" w:cs="Arial"/>
          <w:iCs/>
          <w:lang w:val="es-MX"/>
        </w:rPr>
        <w:t xml:space="preserve"> y lo lleva</w:t>
      </w:r>
      <w:r>
        <w:rPr>
          <w:rFonts w:ascii="Montserrat" w:eastAsia="Times New Roman" w:hAnsi="Montserrat" w:cs="Arial"/>
          <w:iCs/>
          <w:lang w:val="es-MX"/>
        </w:rPr>
        <w:t>n</w:t>
      </w:r>
      <w:r w:rsidR="004944D1">
        <w:rPr>
          <w:rFonts w:ascii="Montserrat" w:eastAsia="Times New Roman" w:hAnsi="Montserrat" w:cs="Arial"/>
          <w:iCs/>
          <w:lang w:val="es-MX"/>
        </w:rPr>
        <w:t xml:space="preserve"> a la granja p</w:t>
      </w:r>
      <w:r w:rsidR="00A678EA">
        <w:rPr>
          <w:rFonts w:ascii="Montserrat" w:eastAsia="Times New Roman" w:hAnsi="Montserrat" w:cs="Arial"/>
          <w:iCs/>
          <w:lang w:val="es-MX"/>
        </w:rPr>
        <w:t>ara ayudarlos con la canción, escuchen la siguiente</w:t>
      </w:r>
    </w:p>
    <w:p w14:paraId="105673C0" w14:textId="17BC83AD" w:rsidR="199F8A0A" w:rsidRDefault="199F8A0A" w:rsidP="199F8A0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/>
        </w:rPr>
      </w:pPr>
    </w:p>
    <w:p w14:paraId="298A91D8" w14:textId="2B94E543" w:rsidR="199F8A0A" w:rsidRDefault="199F8A0A" w:rsidP="199F8A0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199F8A0A">
        <w:rPr>
          <w:rFonts w:ascii="Montserrat" w:eastAsia="Times New Roman" w:hAnsi="Montserrat" w:cs="Arial"/>
          <w:b/>
          <w:bCs/>
          <w:lang w:val="es-MX"/>
        </w:rPr>
        <w:t>Veo, Veo. ¿Qué Ves?</w:t>
      </w:r>
    </w:p>
    <w:p w14:paraId="177A3CA6" w14:textId="77777777" w:rsidR="007D6EF6" w:rsidRPr="00A678EA" w:rsidRDefault="00E6311B" w:rsidP="00A678EA">
      <w:pPr>
        <w:spacing w:after="0" w:line="240" w:lineRule="auto"/>
        <w:ind w:left="360"/>
        <w:jc w:val="both"/>
        <w:rPr>
          <w:rFonts w:ascii="Montserrat" w:eastAsia="Times New Roman" w:hAnsi="Montserrat" w:cs="Arial"/>
          <w:iCs/>
          <w:lang w:val="es-MX"/>
        </w:rPr>
      </w:pPr>
      <w:hyperlink r:id="rId20" w:history="1">
        <w:r w:rsidR="00A678EA" w:rsidRPr="00A678EA">
          <w:rPr>
            <w:rStyle w:val="Hipervnculo"/>
            <w:rFonts w:ascii="Montserrat" w:eastAsia="Times New Roman" w:hAnsi="Montserrat" w:cs="Arial"/>
            <w:iCs/>
            <w:lang w:val="es-MX"/>
          </w:rPr>
          <w:t>https://www.youtube.com/watch?v=8yFRUW1Qxt4</w:t>
        </w:r>
      </w:hyperlink>
    </w:p>
    <w:p w14:paraId="4775792E" w14:textId="77777777" w:rsidR="00A678EA" w:rsidRPr="007D6EF6" w:rsidRDefault="00A678EA" w:rsidP="007D6EF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0B6C17E" w14:textId="7E466262" w:rsidR="007D6EF6" w:rsidRPr="007D6EF6" w:rsidRDefault="004944D1" w:rsidP="00A678E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</w:t>
      </w:r>
      <w:r w:rsidR="00A678EA" w:rsidRPr="007D6EF6">
        <w:rPr>
          <w:rFonts w:ascii="Montserrat" w:eastAsia="Times New Roman" w:hAnsi="Montserrat" w:cs="Arial"/>
          <w:iCs/>
          <w:lang w:val="es-MX"/>
        </w:rPr>
        <w:t xml:space="preserve">omienza a cantar y </w:t>
      </w:r>
      <w:r w:rsidR="00A678EA">
        <w:rPr>
          <w:rFonts w:ascii="Montserrat" w:eastAsia="Times New Roman" w:hAnsi="Montserrat" w:cs="Arial"/>
          <w:iCs/>
          <w:lang w:val="es-MX"/>
        </w:rPr>
        <w:t>busquen</w:t>
      </w:r>
      <w:r w:rsidR="00A678EA" w:rsidRPr="007D6EF6">
        <w:rPr>
          <w:rFonts w:ascii="Montserrat" w:eastAsia="Times New Roman" w:hAnsi="Montserrat" w:cs="Arial"/>
          <w:iCs/>
          <w:lang w:val="es-MX"/>
        </w:rPr>
        <w:t xml:space="preserve"> con sus binoculares. Muge como vaca</w:t>
      </w:r>
      <w:r>
        <w:rPr>
          <w:rFonts w:ascii="Montserrat" w:eastAsia="Times New Roman" w:hAnsi="Montserrat" w:cs="Arial"/>
          <w:iCs/>
          <w:lang w:val="es-MX"/>
        </w:rPr>
        <w:t>, e</w:t>
      </w:r>
      <w:r w:rsidR="00A678EA" w:rsidRPr="007D6EF6">
        <w:rPr>
          <w:rFonts w:ascii="Montserrat" w:eastAsia="Times New Roman" w:hAnsi="Montserrat" w:cs="Arial"/>
          <w:iCs/>
          <w:lang w:val="es-MX"/>
        </w:rPr>
        <w:t>ncontra</w:t>
      </w:r>
      <w:r w:rsidR="00A678EA">
        <w:rPr>
          <w:rFonts w:ascii="Montserrat" w:eastAsia="Times New Roman" w:hAnsi="Montserrat" w:cs="Arial"/>
          <w:iCs/>
          <w:lang w:val="es-MX"/>
        </w:rPr>
        <w:t>ron</w:t>
      </w:r>
      <w:r w:rsidR="007D6EF6" w:rsidRPr="007D6EF6">
        <w:rPr>
          <w:rFonts w:ascii="Montserrat" w:eastAsia="Times New Roman" w:hAnsi="Montserrat" w:cs="Arial"/>
          <w:iCs/>
          <w:lang w:val="es-MX"/>
        </w:rPr>
        <w:t xml:space="preserve"> al primero</w:t>
      </w:r>
      <w:r>
        <w:rPr>
          <w:rFonts w:ascii="Montserrat" w:eastAsia="Times New Roman" w:hAnsi="Montserrat" w:cs="Arial"/>
          <w:iCs/>
          <w:lang w:val="es-MX"/>
        </w:rPr>
        <w:t xml:space="preserve"> y </w:t>
      </w:r>
      <w:r w:rsidR="00A678EA">
        <w:rPr>
          <w:rFonts w:ascii="Montserrat" w:eastAsia="Times New Roman" w:hAnsi="Montserrat" w:cs="Arial"/>
          <w:iCs/>
          <w:lang w:val="es-MX"/>
        </w:rPr>
        <w:t>así vayan recorriendo para encontrar a todos los animales de la granja.</w:t>
      </w:r>
    </w:p>
    <w:p w14:paraId="7E29A1D6" w14:textId="77777777" w:rsidR="007D6EF6" w:rsidRPr="007D6EF6" w:rsidRDefault="007D6EF6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E328F3F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65D83">
        <w:rPr>
          <w:rFonts w:ascii="Montserrat" w:eastAsia="Times New Roman" w:hAnsi="Montserrat" w:cs="Arial"/>
          <w:iCs/>
          <w:lang w:val="es-MX"/>
        </w:rPr>
        <w:t xml:space="preserve">El lenguaje permite a las niñas y niños relacionarse con las cosas, explorar, descubrir y construir significados. Esta actividad la pueden elaborar en casa o en otro lugar, describiendo los objetos, aprendiendo del mundo que les rodea e intercambiando palabras y miradas cariñosas. </w:t>
      </w:r>
    </w:p>
    <w:p w14:paraId="14AE36AF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A74A665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65D83">
        <w:rPr>
          <w:rFonts w:ascii="Montserrat" w:eastAsia="Times New Roman" w:hAnsi="Montserrat" w:cs="Arial"/>
          <w:iCs/>
          <w:lang w:val="es-MX"/>
        </w:rPr>
        <w:t>Recuerden que el juego, los cuentos y las canciones, alimentan el lenguaje de la niñez a través de gestos y palabras. Los estímulos visuales, táctiles, afectivos y contextuales también son fundamentales para brindar una experiencia integral.</w:t>
      </w:r>
    </w:p>
    <w:p w14:paraId="68207430" w14:textId="77777777" w:rsidR="00965D83" w:rsidRPr="00951964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0164D40" w14:textId="77777777" w:rsidR="00965D83" w:rsidRPr="00965D83" w:rsidRDefault="00965D83" w:rsidP="00965D8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965D83">
        <w:rPr>
          <w:rFonts w:ascii="Montserrat" w:eastAsia="Times New Roman" w:hAnsi="Montserrat" w:cs="Arial"/>
          <w:iCs/>
          <w:lang w:val="es-MX"/>
        </w:rPr>
        <w:t>Los invitamos a alimentar un lenguaje y una comunicación donde la transmisión e intercambio de significados sea importante, y donde el componente afectivo juegue un papel esencial.</w:t>
      </w:r>
    </w:p>
    <w:p w14:paraId="329E54BC" w14:textId="77777777" w:rsidR="00A14AD7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F258AE2" w14:textId="77777777" w:rsidR="00A14AD7" w:rsidRPr="00C3131E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3131E">
        <w:rPr>
          <w:rFonts w:ascii="Montserrat" w:eastAsia="Times New Roman" w:hAnsi="Montserrat" w:cs="Arial"/>
          <w:iCs/>
          <w:lang w:val="es-MX"/>
        </w:rPr>
        <w:t xml:space="preserve">Si tienen dudas o necesitan ayuda para realizar las actividades propuestas o alguna sugerencia y quieren compartirlas con nosotros pueden enviarlas al correo </w:t>
      </w:r>
      <w:hyperlink r:id="rId21" w:history="1">
        <w:r w:rsidRPr="00C3131E">
          <w:rPr>
            <w:rStyle w:val="Hipervnculo"/>
            <w:rFonts w:ascii="Montserrat" w:eastAsia="Times New Roman" w:hAnsi="Montserrat" w:cs="Arial"/>
            <w:iCs/>
            <w:lang w:val="es-MX"/>
          </w:rPr>
          <w:t>aprende_en_casa@nube.sep.gob.mx</w:t>
        </w:r>
      </w:hyperlink>
    </w:p>
    <w:p w14:paraId="5E4DF118" w14:textId="77777777" w:rsidR="00A14AD7" w:rsidRPr="002B54E8" w:rsidRDefault="00A14AD7" w:rsidP="00A14AD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F26FC42" w14:textId="77777777" w:rsidR="00A14AD7" w:rsidRPr="00585237" w:rsidRDefault="00A14AD7" w:rsidP="00A678EA">
      <w:pPr>
        <w:spacing w:after="0" w:line="240" w:lineRule="auto"/>
        <w:jc w:val="both"/>
        <w:rPr>
          <w:lang w:val="es-MX"/>
        </w:rPr>
      </w:pPr>
      <w:r w:rsidRPr="002B54E8">
        <w:rPr>
          <w:rFonts w:ascii="Montserrat" w:eastAsia="Times New Roman" w:hAnsi="Montserrat" w:cs="Arial"/>
          <w:iCs/>
          <w:lang w:val="es-MX"/>
        </w:rPr>
        <w:t xml:space="preserve">Si quieren ver los programas de “Aprende en Casa”, los pueden encontrar en la siguiente página: </w:t>
      </w:r>
      <w:r w:rsidRPr="002B54E8">
        <w:rPr>
          <w:rStyle w:val="Hipervnculo"/>
          <w:rFonts w:ascii="Montserrat" w:hAnsi="Montserrat"/>
          <w:lang w:val="es-MX"/>
        </w:rPr>
        <w:t>youtube.com/</w:t>
      </w:r>
      <w:proofErr w:type="spellStart"/>
      <w:r w:rsidRPr="002B54E8">
        <w:rPr>
          <w:rStyle w:val="Hipervnculo"/>
          <w:rFonts w:ascii="Montserrat" w:hAnsi="Montserrat"/>
          <w:lang w:val="es-MX"/>
        </w:rPr>
        <w:t>aprendeencasa</w:t>
      </w:r>
      <w:proofErr w:type="spellEnd"/>
    </w:p>
    <w:sectPr w:rsidR="00A14AD7" w:rsidRPr="00585237" w:rsidSect="006B5FE2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2EFB0" w14:textId="77777777" w:rsidR="00E6311B" w:rsidRDefault="00E6311B" w:rsidP="00ED4DA2">
      <w:pPr>
        <w:spacing w:after="0" w:line="240" w:lineRule="auto"/>
      </w:pPr>
      <w:r>
        <w:separator/>
      </w:r>
    </w:p>
  </w:endnote>
  <w:endnote w:type="continuationSeparator" w:id="0">
    <w:p w14:paraId="436B71E2" w14:textId="77777777" w:rsidR="00E6311B" w:rsidRDefault="00E6311B" w:rsidP="00ED4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DAAAD3" w14:textId="58B085FB" w:rsidR="00035FEB" w:rsidRDefault="00B428E9" w:rsidP="00035FE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0B9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0B9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A8298" w14:textId="77777777" w:rsidR="00E6311B" w:rsidRDefault="00E6311B" w:rsidP="00ED4DA2">
      <w:pPr>
        <w:spacing w:after="0" w:line="240" w:lineRule="auto"/>
      </w:pPr>
      <w:r>
        <w:separator/>
      </w:r>
    </w:p>
  </w:footnote>
  <w:footnote w:type="continuationSeparator" w:id="0">
    <w:p w14:paraId="5F6FCE9F" w14:textId="77777777" w:rsidR="00E6311B" w:rsidRDefault="00E6311B" w:rsidP="00ED4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3BE0"/>
    <w:multiLevelType w:val="hybridMultilevel"/>
    <w:tmpl w:val="6A140E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F2ABF"/>
    <w:multiLevelType w:val="hybridMultilevel"/>
    <w:tmpl w:val="3EF0F9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E0D3D"/>
    <w:multiLevelType w:val="hybridMultilevel"/>
    <w:tmpl w:val="3DF67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55486"/>
    <w:multiLevelType w:val="hybridMultilevel"/>
    <w:tmpl w:val="AC8CF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74A01"/>
    <w:multiLevelType w:val="hybridMultilevel"/>
    <w:tmpl w:val="95EE46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87F9B"/>
    <w:multiLevelType w:val="hybridMultilevel"/>
    <w:tmpl w:val="7A44E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67565"/>
    <w:multiLevelType w:val="hybridMultilevel"/>
    <w:tmpl w:val="6CB25F22"/>
    <w:lvl w:ilvl="0" w:tplc="650838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16DA"/>
    <w:multiLevelType w:val="hybridMultilevel"/>
    <w:tmpl w:val="A6C09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B1C42"/>
    <w:multiLevelType w:val="hybridMultilevel"/>
    <w:tmpl w:val="79C044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E09BD"/>
    <w:multiLevelType w:val="hybridMultilevel"/>
    <w:tmpl w:val="726E4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B274C"/>
    <w:multiLevelType w:val="hybridMultilevel"/>
    <w:tmpl w:val="8B42C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34699"/>
    <w:multiLevelType w:val="hybridMultilevel"/>
    <w:tmpl w:val="358A66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76080"/>
    <w:multiLevelType w:val="hybridMultilevel"/>
    <w:tmpl w:val="B346FC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87D0D"/>
    <w:multiLevelType w:val="multilevel"/>
    <w:tmpl w:val="62C6DB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D970D3"/>
    <w:multiLevelType w:val="hybridMultilevel"/>
    <w:tmpl w:val="5CF6DA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C76A9"/>
    <w:multiLevelType w:val="hybridMultilevel"/>
    <w:tmpl w:val="3AE0F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0"/>
  </w:num>
  <w:num w:numId="9">
    <w:abstractNumId w:val="8"/>
  </w:num>
  <w:num w:numId="10">
    <w:abstractNumId w:val="14"/>
  </w:num>
  <w:num w:numId="11">
    <w:abstractNumId w:val="12"/>
  </w:num>
  <w:num w:numId="12">
    <w:abstractNumId w:val="7"/>
  </w:num>
  <w:num w:numId="13">
    <w:abstractNumId w:val="6"/>
  </w:num>
  <w:num w:numId="14">
    <w:abstractNumId w:val="13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AD7"/>
    <w:rsid w:val="001D7B91"/>
    <w:rsid w:val="001F4D4D"/>
    <w:rsid w:val="00241AC1"/>
    <w:rsid w:val="00367D11"/>
    <w:rsid w:val="00390B94"/>
    <w:rsid w:val="003C78D6"/>
    <w:rsid w:val="004227E6"/>
    <w:rsid w:val="00451DF9"/>
    <w:rsid w:val="004944D1"/>
    <w:rsid w:val="004F461D"/>
    <w:rsid w:val="00520995"/>
    <w:rsid w:val="00585237"/>
    <w:rsid w:val="006B5FE2"/>
    <w:rsid w:val="006E380F"/>
    <w:rsid w:val="00721238"/>
    <w:rsid w:val="0073403D"/>
    <w:rsid w:val="007D6EF6"/>
    <w:rsid w:val="0080269C"/>
    <w:rsid w:val="008818DB"/>
    <w:rsid w:val="00951964"/>
    <w:rsid w:val="00965D83"/>
    <w:rsid w:val="009744A6"/>
    <w:rsid w:val="00A14AD7"/>
    <w:rsid w:val="00A678EA"/>
    <w:rsid w:val="00B428E9"/>
    <w:rsid w:val="00B615C0"/>
    <w:rsid w:val="00BB7BA8"/>
    <w:rsid w:val="00BF5152"/>
    <w:rsid w:val="00C97C0A"/>
    <w:rsid w:val="00E3421A"/>
    <w:rsid w:val="00E50DA5"/>
    <w:rsid w:val="00E6311B"/>
    <w:rsid w:val="00E878F3"/>
    <w:rsid w:val="00E9602B"/>
    <w:rsid w:val="00ED4DA2"/>
    <w:rsid w:val="00EE73BB"/>
    <w:rsid w:val="00F57F95"/>
    <w:rsid w:val="199F8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DFED5"/>
  <w15:chartTrackingRefBased/>
  <w15:docId w15:val="{1043F7F0-735E-4615-AFFA-02C95956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AD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14AD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4A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A14AD7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14A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AD7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A14AD7"/>
    <w:pPr>
      <w:widowControl w:val="0"/>
      <w:autoSpaceDE w:val="0"/>
      <w:autoSpaceDN w:val="0"/>
      <w:spacing w:after="0" w:line="240" w:lineRule="auto"/>
      <w:ind w:left="94"/>
    </w:pPr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14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4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4AD7"/>
    <w:rPr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4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AD7"/>
    <w:rPr>
      <w:rFonts w:ascii="Segoe UI" w:hAnsi="Segoe UI" w:cs="Segoe UI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D4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4DA2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78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78EA"/>
    <w:rPr>
      <w:b/>
      <w:bCs/>
      <w:sz w:val="20"/>
      <w:szCs w:val="20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744A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4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lanyprogramasdestudio.sep.gob.mx/videos/inicial/inicial-video-especialistas22.html" TargetMode="External"/><Relationship Id="rId18" Type="http://schemas.openxmlformats.org/officeDocument/2006/relationships/hyperlink" Target="https://www.youtube.com/watch?v=r7y8GLc9sKE&amp;t=218s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prende_en_casa@nube.sep.gob.mx" TargetMode="External"/><Relationship Id="rId7" Type="http://schemas.openxmlformats.org/officeDocument/2006/relationships/hyperlink" Target="https://www.planyprogramasdestudio.sep.gob.mx/inicial-ae-programa.html" TargetMode="External"/><Relationship Id="rId12" Type="http://schemas.openxmlformats.org/officeDocument/2006/relationships/hyperlink" Target="https://youtu.be/D332kLqo5L0" TargetMode="External"/><Relationship Id="rId17" Type="http://schemas.openxmlformats.org/officeDocument/2006/relationships/hyperlink" Target="https://youtu.be/-1u2CbswK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xXYScCxtk0" TargetMode="External"/><Relationship Id="rId20" Type="http://schemas.openxmlformats.org/officeDocument/2006/relationships/hyperlink" Target="https://www.youtube.com/watch?v=8yFRUW1Qxt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multimedia/RSC/Audio/202108/202108-RSC-YaIKkKbqgL-ElBarquito.mp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Ul2D7E8TP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UyLJO-jpTAs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1849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2021-08-03T04:26:00Z</dcterms:created>
  <dcterms:modified xsi:type="dcterms:W3CDTF">2021-08-30T19:35:00Z</dcterms:modified>
</cp:coreProperties>
</file>