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EF72E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63E1A4DB" w:rsidR="004D51B0" w:rsidRPr="00EF72E1" w:rsidRDefault="0022416F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01</w:t>
      </w:r>
    </w:p>
    <w:p w14:paraId="33EFA3BA" w14:textId="2391B85A" w:rsidR="004D51B0" w:rsidRPr="00EF72E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Ju</w:t>
      </w:r>
      <w:r w:rsidR="0022416F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0B68E699" w14:textId="77777777" w:rsidR="004D51B0" w:rsidRPr="00365F69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5C0A6321" w:rsidR="004D51B0" w:rsidRPr="00FF7DF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Lengua </w:t>
      </w:r>
      <w:r w:rsidR="00365F69">
        <w:rPr>
          <w:rStyle w:val="normaltextrun"/>
          <w:rFonts w:ascii="Montserrat" w:hAnsi="Montserrat" w:cs="Segoe UI"/>
          <w:b/>
          <w:bCs/>
          <w:sz w:val="52"/>
          <w:szCs w:val="52"/>
        </w:rPr>
        <w:t>M</w:t>
      </w:r>
      <w:r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365F69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7C9C9D7F" w:rsidR="004D51B0" w:rsidRPr="00FF7DF1" w:rsidRDefault="0078538C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Etiquetas y formularios</w:t>
      </w:r>
    </w:p>
    <w:p w14:paraId="0838875D" w14:textId="77777777" w:rsidR="003D33ED" w:rsidRDefault="003D33ED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3B4F2F9" w14:textId="77777777" w:rsidR="003D33ED" w:rsidRDefault="003D33ED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7BADC03E" w:rsidR="00F634B5" w:rsidRPr="006D5B7F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 w:rsidRPr="006D5B7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6D5B7F" w:rsidRPr="006D5B7F">
        <w:rPr>
          <w:rFonts w:ascii="Montserrat" w:eastAsia="Arial" w:hAnsi="Montserrat" w:cs="Arial"/>
          <w:i/>
          <w:sz w:val="22"/>
          <w:szCs w:val="22"/>
        </w:rPr>
        <w:t>Identifica la utilidad de los diferentes tipos de información que proveen las etiquetas y los envases comerciales.</w:t>
      </w:r>
    </w:p>
    <w:p w14:paraId="62668BFE" w14:textId="13157E05" w:rsidR="006D5B7F" w:rsidRPr="006D5B7F" w:rsidRDefault="006D5B7F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3A904B20" w14:textId="75848252" w:rsidR="006D5B7F" w:rsidRPr="006D5B7F" w:rsidRDefault="006D5B7F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6D5B7F">
        <w:rPr>
          <w:rFonts w:ascii="Montserrat" w:eastAsia="Arial" w:hAnsi="Montserrat" w:cs="Arial"/>
          <w:i/>
          <w:sz w:val="22"/>
          <w:szCs w:val="22"/>
        </w:rPr>
        <w:t>Comprende la función e identifica la información que usualmente se solicita en los formularios.</w:t>
      </w:r>
    </w:p>
    <w:p w14:paraId="236401AF" w14:textId="1D136C15" w:rsidR="004D51B0" w:rsidRPr="00F634B5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6097E1B9" w:rsidR="00F634B5" w:rsidRPr="006D5B7F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6D5B7F" w:rsidRPr="006D5B7F">
        <w:rPr>
          <w:rFonts w:ascii="Montserrat" w:eastAsia="Arial" w:hAnsi="Montserrat" w:cs="Arial"/>
          <w:i/>
          <w:sz w:val="22"/>
          <w:szCs w:val="22"/>
        </w:rPr>
        <w:t>Recapitula las funciones y las características de textos que sirven de apoyo a la convivencia en distintos espacios sociales.</w:t>
      </w:r>
    </w:p>
    <w:p w14:paraId="5593B193" w14:textId="11459AD5" w:rsidR="004D51B0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0EA044" w14:textId="77777777" w:rsidR="00AD4ABB" w:rsidRPr="001F5583" w:rsidRDefault="00AD4ABB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8A57DF" w:rsidRDefault="004D51B0" w:rsidP="007F7B73">
      <w:pPr>
        <w:spacing w:after="0"/>
        <w:contextualSpacing/>
        <w:jc w:val="both"/>
        <w:rPr>
          <w:rFonts w:ascii="Montserrat" w:hAnsi="Montserrat"/>
        </w:rPr>
      </w:pPr>
    </w:p>
    <w:p w14:paraId="057B416C" w14:textId="04D24F31" w:rsidR="000200DF" w:rsidRPr="008A57DF" w:rsidRDefault="008A57DF" w:rsidP="007F7B73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Recordará</w:t>
      </w:r>
      <w:r w:rsidRPr="008A57DF">
        <w:rPr>
          <w:rFonts w:ascii="Montserrat" w:eastAsia="Arial" w:hAnsi="Montserrat" w:cs="Arial"/>
        </w:rPr>
        <w:t>s la utilidad de los diferentes tipos de información que proveen las etiquetas de los envases comerciales, así como la función de la información que usualmente se solicita en los formularios</w:t>
      </w:r>
      <w:r>
        <w:rPr>
          <w:rFonts w:ascii="Montserrat" w:eastAsia="Arial" w:hAnsi="Montserrat" w:cs="Arial"/>
        </w:rPr>
        <w:t>.</w:t>
      </w:r>
    </w:p>
    <w:p w14:paraId="22DD008C" w14:textId="136AC93D" w:rsidR="008A57DF" w:rsidRPr="008A57DF" w:rsidRDefault="008A57DF" w:rsidP="007F7B73">
      <w:pPr>
        <w:spacing w:after="0"/>
        <w:contextualSpacing/>
        <w:jc w:val="both"/>
        <w:rPr>
          <w:rFonts w:ascii="Montserrat" w:hAnsi="Montserrat"/>
        </w:rPr>
      </w:pPr>
    </w:p>
    <w:p w14:paraId="230B0B16" w14:textId="1334D00A" w:rsidR="006367A7" w:rsidRDefault="006367A7" w:rsidP="007F7B73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242838BB" w:rsidR="004D51B0" w:rsidRPr="00164B4D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151588" w14:textId="4C43F870" w:rsidR="00164B4D" w:rsidRPr="00164B4D" w:rsidRDefault="003732A1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Este día</w:t>
      </w:r>
      <w:r w:rsidR="00164B4D"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tendrás tú última clase de repaso. Falta por repasar las etiquetas de los productos y los formularios.</w:t>
      </w:r>
    </w:p>
    <w:p w14:paraId="15B17D4E" w14:textId="77777777" w:rsidR="00164B4D" w:rsidRPr="00164B4D" w:rsidRDefault="00164B4D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810FD0" w14:textId="5517D25E" w:rsidR="00B524EF" w:rsidRDefault="00CB06C5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B06C5">
        <w:rPr>
          <w:noProof/>
          <w:lang w:val="en-US" w:eastAsia="en-US"/>
        </w:rPr>
        <w:lastRenderedPageBreak/>
        <w:drawing>
          <wp:inline distT="0" distB="0" distL="0" distR="0" wp14:anchorId="0DEE453B" wp14:editId="3F69F708">
            <wp:extent cx="2867025" cy="2012651"/>
            <wp:effectExtent l="19050" t="19050" r="9525" b="260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2944" cy="20238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36FAD8" w14:textId="6B420A28" w:rsidR="00CB06C5" w:rsidRPr="00164B4D" w:rsidRDefault="00CB06C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8C8AA1" w14:textId="08757E98" w:rsidR="00CB06C5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>Para repasar el tema de la información que contienen las etiqueta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 de envases comerciales se realizará</w:t>
      </w:r>
      <w:r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un concurso.</w:t>
      </w:r>
    </w:p>
    <w:p w14:paraId="62C7503A" w14:textId="135D9DE9" w:rsidR="00164B4D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97FA926" w14:textId="75FED242" w:rsidR="00164B4D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>El que diga la respuesta correcta ganará un punto y el triunfador será quien haga más puntos.</w:t>
      </w:r>
    </w:p>
    <w:p w14:paraId="4BD52CAE" w14:textId="4C1FFA95" w:rsidR="00164B4D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1DD0B23" w14:textId="06CBE21B" w:rsidR="00164B4D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>Puedes hacerlo en casa con tu familia.</w:t>
      </w:r>
    </w:p>
    <w:p w14:paraId="330986BD" w14:textId="0F82D376" w:rsidR="00CB06C5" w:rsidRPr="00ED2999" w:rsidRDefault="00CB06C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FCEB4EE" w14:textId="21D010FD" w:rsidR="00ED2999" w:rsidRPr="00ED2999" w:rsidRDefault="00ED299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2999">
        <w:rPr>
          <w:rFonts w:ascii="Montserrat" w:eastAsia="Arial" w:hAnsi="Montserrat" w:cs="Arial"/>
          <w:color w:val="000000" w:themeColor="text1"/>
          <w:sz w:val="22"/>
          <w:szCs w:val="22"/>
        </w:rPr>
        <w:t>Observa la imagen del envase de refresco y pon atención a las preguntas sobre la información que te presenta. De esta manera vas a recordar los datos que contienen los envases.</w:t>
      </w:r>
    </w:p>
    <w:p w14:paraId="47380470" w14:textId="4B0F27E9" w:rsidR="00ED2999" w:rsidRPr="00ED2999" w:rsidRDefault="00ED299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F7AECB7" w14:textId="158DEF23" w:rsidR="00ED2999" w:rsidRPr="00ED2999" w:rsidRDefault="00ED299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2999">
        <w:rPr>
          <w:rFonts w:ascii="Montserrat" w:eastAsia="Arial" w:hAnsi="Montserrat" w:cs="Arial"/>
          <w:color w:val="000000" w:themeColor="text1"/>
          <w:sz w:val="22"/>
          <w:szCs w:val="22"/>
        </w:rPr>
        <w:t>Aquí está la parte frontal del envase:</w:t>
      </w:r>
    </w:p>
    <w:p w14:paraId="011BCF89" w14:textId="22F568A1" w:rsidR="00ED2999" w:rsidRPr="00ED2999" w:rsidRDefault="00ED299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BBBA242" w14:textId="20DBC72D" w:rsidR="00ED2999" w:rsidRPr="00ED2999" w:rsidRDefault="00ED2999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="Arial" w:hAnsi="Montserrat" w:cs="Arial"/>
          <w:color w:val="000000" w:themeColor="text1"/>
          <w:sz w:val="22"/>
          <w:szCs w:val="22"/>
        </w:rPr>
      </w:pPr>
      <w:r w:rsidRPr="00ED2999">
        <w:rPr>
          <w:noProof/>
          <w:lang w:val="en-US" w:eastAsia="en-US"/>
        </w:rPr>
        <w:drawing>
          <wp:inline distT="0" distB="0" distL="0" distR="0" wp14:anchorId="2A74D853" wp14:editId="2488C338">
            <wp:extent cx="1628775" cy="2329148"/>
            <wp:effectExtent l="19050" t="19050" r="9525" b="146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3597" cy="23360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EA0D0A" w14:textId="11031C84" w:rsidR="00CB06C5" w:rsidRPr="008D1C70" w:rsidRDefault="00CB06C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F69AC4D" w14:textId="4338884B" w:rsidR="00CB06C5" w:rsidRPr="008D1C70" w:rsidRDefault="008D1C7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1C70">
        <w:rPr>
          <w:rFonts w:ascii="Montserrat" w:eastAsia="Arial" w:hAnsi="Montserrat" w:cs="Arial"/>
          <w:sz w:val="22"/>
          <w:szCs w:val="22"/>
        </w:rPr>
        <w:t>Obsérvala</w:t>
      </w:r>
      <w:r w:rsidR="00A058B2" w:rsidRPr="008D1C70">
        <w:rPr>
          <w:rFonts w:ascii="Montserrat" w:eastAsia="Arial" w:hAnsi="Montserrat" w:cs="Arial"/>
          <w:sz w:val="22"/>
          <w:szCs w:val="22"/>
        </w:rPr>
        <w:t xml:space="preserve"> bien.</w:t>
      </w:r>
      <w:r w:rsidRPr="008D1C70">
        <w:rPr>
          <w:rFonts w:ascii="Montserrat" w:eastAsia="Arial" w:hAnsi="Montserrat" w:cs="Arial"/>
          <w:sz w:val="22"/>
          <w:szCs w:val="22"/>
        </w:rPr>
        <w:t xml:space="preserve"> Como podrás dart</w:t>
      </w:r>
      <w:r w:rsidR="00A058B2" w:rsidRPr="008D1C70">
        <w:rPr>
          <w:rFonts w:ascii="Montserrat" w:eastAsia="Arial" w:hAnsi="Montserrat" w:cs="Arial"/>
          <w:sz w:val="22"/>
          <w:szCs w:val="22"/>
        </w:rPr>
        <w:t>e cuenta, se trata de un envase de refresco. Pero en este envase p</w:t>
      </w:r>
      <w:r w:rsidR="00A96DEE">
        <w:rPr>
          <w:rFonts w:ascii="Montserrat" w:eastAsia="Arial" w:hAnsi="Montserrat" w:cs="Arial"/>
          <w:sz w:val="22"/>
          <w:szCs w:val="22"/>
        </w:rPr>
        <w:t>u</w:t>
      </w:r>
      <w:r w:rsidR="00A058B2" w:rsidRPr="008D1C70">
        <w:rPr>
          <w:rFonts w:ascii="Montserrat" w:eastAsia="Arial" w:hAnsi="Montserrat" w:cs="Arial"/>
          <w:sz w:val="22"/>
          <w:szCs w:val="22"/>
        </w:rPr>
        <w:t>e</w:t>
      </w:r>
      <w:r w:rsidR="00A96DEE">
        <w:rPr>
          <w:rFonts w:ascii="Montserrat" w:eastAsia="Arial" w:hAnsi="Montserrat" w:cs="Arial"/>
          <w:sz w:val="22"/>
          <w:szCs w:val="22"/>
        </w:rPr>
        <w:t>de</w:t>
      </w:r>
      <w:r w:rsidR="00A058B2" w:rsidRPr="008D1C70">
        <w:rPr>
          <w:rFonts w:ascii="Montserrat" w:eastAsia="Arial" w:hAnsi="Montserrat" w:cs="Arial"/>
          <w:sz w:val="22"/>
          <w:szCs w:val="22"/>
        </w:rPr>
        <w:t>s encontrar algunos datos</w:t>
      </w:r>
      <w:r w:rsidRPr="008D1C70">
        <w:rPr>
          <w:rFonts w:ascii="Montserrat" w:eastAsia="Arial" w:hAnsi="Montserrat" w:cs="Arial"/>
          <w:sz w:val="22"/>
          <w:szCs w:val="22"/>
        </w:rPr>
        <w:t>.</w:t>
      </w:r>
    </w:p>
    <w:p w14:paraId="13836A14" w14:textId="3389333E" w:rsidR="008D1C70" w:rsidRPr="008D1C70" w:rsidRDefault="008D1C7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17FB148" w14:textId="7E88F159" w:rsidR="008D1C70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primera pregunta es:</w:t>
      </w:r>
    </w:p>
    <w:p w14:paraId="74B72CAD" w14:textId="77777777" w:rsidR="00A122EB" w:rsidRPr="008D1C70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0090E2" w14:textId="15BF6BAD" w:rsidR="00A058B2" w:rsidRPr="00A122EB" w:rsidRDefault="00A122EB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122EB">
        <w:rPr>
          <w:rFonts w:ascii="Montserrat" w:eastAsia="Arial" w:hAnsi="Montserrat" w:cs="Arial"/>
          <w:sz w:val="22"/>
          <w:szCs w:val="22"/>
        </w:rPr>
        <w:t>¿Cuál es el eslogan de este producto?</w:t>
      </w:r>
    </w:p>
    <w:p w14:paraId="403276F5" w14:textId="649BE8A8" w:rsidR="00A122EB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Cuando se trate de responder en un concurso, siempre hay que pensar bien antes de levantar la mano.</w:t>
      </w:r>
    </w:p>
    <w:p w14:paraId="08C437BC" w14:textId="77777777" w:rsidR="00A122EB" w:rsidRPr="00A122EB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92413A" w14:textId="45CF5449" w:rsidR="00A058B2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122EB">
        <w:rPr>
          <w:rFonts w:ascii="Montserrat" w:eastAsia="Arial" w:hAnsi="Montserrat" w:cs="Arial"/>
          <w:color w:val="000000" w:themeColor="text1"/>
          <w:sz w:val="22"/>
          <w:szCs w:val="22"/>
        </w:rPr>
        <w:t>El eslogan de esta bebida es: “Refresca tu vida”.</w:t>
      </w:r>
    </w:p>
    <w:p w14:paraId="3DE13E79" w14:textId="05268C84" w:rsidR="00D34284" w:rsidRPr="00D34284" w:rsidRDefault="00D34284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2E94E4A" w14:textId="6F880D44" w:rsidR="00D34284" w:rsidRPr="00D34284" w:rsidRDefault="00D3428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34284">
        <w:rPr>
          <w:rFonts w:ascii="Montserrat" w:eastAsia="Arial" w:hAnsi="Montserrat" w:cs="Arial"/>
          <w:color w:val="000000" w:themeColor="text1"/>
          <w:sz w:val="22"/>
          <w:szCs w:val="22"/>
        </w:rPr>
        <w:t>Recuerda que el eslogan de un producto es la frase con la que se le reconoce.</w:t>
      </w:r>
    </w:p>
    <w:p w14:paraId="53428D73" w14:textId="192EE5E4" w:rsidR="00B524EF" w:rsidRPr="00D34284" w:rsidRDefault="00B524EF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36094F" w14:textId="06D0F176" w:rsidR="00A122EB" w:rsidRPr="00D34284" w:rsidRDefault="001E776B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E776B">
        <w:rPr>
          <w:noProof/>
          <w:lang w:val="en-US" w:eastAsia="en-US"/>
        </w:rPr>
        <w:drawing>
          <wp:inline distT="0" distB="0" distL="0" distR="0" wp14:anchorId="18CBE3BB" wp14:editId="5CC1C3ED">
            <wp:extent cx="2148780" cy="1628775"/>
            <wp:effectExtent l="19050" t="19050" r="2349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4135" cy="16404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C40FDE" w14:textId="6E515F37" w:rsidR="00A122EB" w:rsidRPr="00F3063C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81DAEE" w14:textId="1E2C94D6" w:rsidR="00F3063C" w:rsidRPr="00F3063C" w:rsidRDefault="00F3063C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3063C">
        <w:rPr>
          <w:rFonts w:ascii="Montserrat" w:eastAsia="Arial" w:hAnsi="Montserrat" w:cs="Arial"/>
          <w:color w:val="000000" w:themeColor="text1"/>
          <w:sz w:val="22"/>
          <w:szCs w:val="22"/>
        </w:rPr>
        <w:t>Observa este pequeño video que te</w:t>
      </w:r>
      <w:r w:rsidR="00B65C7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explica este tema, inícialo en el minuto 1:55 y termínalo en el minuto 4:09</w:t>
      </w:r>
    </w:p>
    <w:p w14:paraId="6C513A7D" w14:textId="033DAF58" w:rsidR="00F3063C" w:rsidRPr="00F3063C" w:rsidRDefault="00F3063C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D43D6B8" w14:textId="7E115D6E" w:rsidR="00F3063C" w:rsidRPr="00F3063C" w:rsidRDefault="00F3063C" w:rsidP="007F7B7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b/>
          <w:color w:val="000000" w:themeColor="text1"/>
          <w:sz w:val="22"/>
          <w:szCs w:val="22"/>
        </w:rPr>
      </w:pPr>
      <w:r w:rsidRPr="00F3063C">
        <w:rPr>
          <w:rFonts w:ascii="Montserrat" w:eastAsia="Arial" w:hAnsi="Montserrat" w:cs="Arial"/>
          <w:b/>
          <w:color w:val="000000" w:themeColor="text1"/>
          <w:sz w:val="22"/>
          <w:szCs w:val="22"/>
        </w:rPr>
        <w:t>De compras.</w:t>
      </w:r>
    </w:p>
    <w:p w14:paraId="2F6B65F7" w14:textId="5FDA1C63" w:rsidR="00F3063C" w:rsidRPr="00B65C7A" w:rsidRDefault="0041630E" w:rsidP="007F7B73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hyperlink r:id="rId8">
        <w:r w:rsidR="00F3063C" w:rsidRPr="00B65C7A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https://www.youtube.com/watch?v=qHZ_Sj5XFMw&amp;list=PLrFkZrRQk9nl6El0M8MtTTzTIzzhNrwsQ&amp;index=9&amp;t=257s</w:t>
        </w:r>
      </w:hyperlink>
      <w:r w:rsidR="003D33ED">
        <w:rPr>
          <w:rStyle w:val="Hipervnculo"/>
          <w:rFonts w:ascii="Montserrat" w:eastAsia="Arial" w:hAnsi="Montserrat" w:cs="Arial"/>
          <w:sz w:val="22"/>
          <w:szCs w:val="22"/>
          <w:u w:val="none"/>
        </w:rPr>
        <w:t xml:space="preserve"> </w:t>
      </w:r>
    </w:p>
    <w:p w14:paraId="504222B7" w14:textId="77777777" w:rsidR="00F3063C" w:rsidRPr="006103D7" w:rsidRDefault="00F3063C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528A4F" w14:textId="4F0781CA" w:rsidR="00F3063C" w:rsidRDefault="006103D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103D7">
        <w:rPr>
          <w:rFonts w:ascii="Montserrat" w:eastAsia="Arial" w:hAnsi="Montserrat" w:cs="Arial"/>
          <w:color w:val="000000" w:themeColor="text1"/>
          <w:sz w:val="22"/>
          <w:szCs w:val="22"/>
        </w:rPr>
        <w:t>Así que ojo con los eslóganes de los productos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E0AF45A" w14:textId="354D15F6" w:rsidR="006103D7" w:rsidRPr="006103D7" w:rsidRDefault="006103D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3CB62BD" w14:textId="77777777" w:rsidR="006103D7" w:rsidRPr="006103D7" w:rsidRDefault="006103D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103D7">
        <w:rPr>
          <w:rFonts w:ascii="Montserrat" w:eastAsia="Arial" w:hAnsi="Montserrat" w:cs="Arial"/>
          <w:color w:val="000000" w:themeColor="text1"/>
          <w:sz w:val="22"/>
          <w:szCs w:val="22"/>
        </w:rPr>
        <w:t>La siguiente pregunta es:</w:t>
      </w:r>
    </w:p>
    <w:p w14:paraId="63316A7E" w14:textId="77777777" w:rsidR="006103D7" w:rsidRPr="006103D7" w:rsidRDefault="006103D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9503C2E" w14:textId="3BC9096E" w:rsidR="006103D7" w:rsidRPr="006103D7" w:rsidRDefault="006103D7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103D7">
        <w:rPr>
          <w:rFonts w:ascii="Montserrat" w:eastAsia="Arial" w:hAnsi="Montserrat" w:cs="Arial"/>
          <w:color w:val="000000" w:themeColor="text1"/>
          <w:sz w:val="22"/>
          <w:szCs w:val="22"/>
        </w:rPr>
        <w:t>¿Cuál es el contenido de esta bebida?</w:t>
      </w:r>
    </w:p>
    <w:p w14:paraId="3E126A5E" w14:textId="63877D73" w:rsidR="00E672D5" w:rsidRPr="006103D7" w:rsidRDefault="00E672D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E494CB" w14:textId="6AA6CE3C" w:rsidR="00E672D5" w:rsidRPr="006103D7" w:rsidRDefault="003A0C58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A0C58">
        <w:rPr>
          <w:noProof/>
          <w:lang w:val="en-US" w:eastAsia="en-US"/>
        </w:rPr>
        <w:drawing>
          <wp:inline distT="0" distB="0" distL="0" distR="0" wp14:anchorId="1C42BDD3" wp14:editId="20235A9B">
            <wp:extent cx="1440000" cy="2070000"/>
            <wp:effectExtent l="19050" t="19050" r="27305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7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030C90" w14:textId="2E963314" w:rsidR="00E672D5" w:rsidRPr="00797E9D" w:rsidRDefault="00E672D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90DA87" w14:textId="72A64AE9" w:rsidR="00797E9D" w:rsidRPr="00797E9D" w:rsidRDefault="00797E9D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7E9D">
        <w:rPr>
          <w:rFonts w:ascii="Montserrat" w:eastAsia="Arial" w:hAnsi="Montserrat" w:cs="Arial"/>
          <w:sz w:val="22"/>
          <w:szCs w:val="22"/>
        </w:rPr>
        <w:t>El contenido de esta lata es de 355 mililitros.</w:t>
      </w:r>
      <w:r w:rsidR="002C46A5">
        <w:rPr>
          <w:rFonts w:ascii="Montserrat" w:eastAsia="Arial" w:hAnsi="Montserrat" w:cs="Arial"/>
          <w:sz w:val="22"/>
          <w:szCs w:val="22"/>
        </w:rPr>
        <w:t xml:space="preserve"> </w:t>
      </w:r>
      <w:r w:rsidRPr="00797E9D">
        <w:rPr>
          <w:rFonts w:ascii="Montserrat" w:eastAsia="Arial" w:hAnsi="Montserrat" w:cs="Arial"/>
          <w:sz w:val="22"/>
          <w:szCs w:val="22"/>
        </w:rPr>
        <w:t>Recuerda que, una información básica de los envases es el contenido.</w:t>
      </w:r>
    </w:p>
    <w:p w14:paraId="77B559E6" w14:textId="0346C0FF" w:rsidR="00797E9D" w:rsidRPr="00797E9D" w:rsidRDefault="00797E9D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66B49A" w14:textId="19ED8F67" w:rsidR="00797E9D" w:rsidRDefault="00797E9D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7E9D">
        <w:rPr>
          <w:noProof/>
          <w:lang w:val="en-US" w:eastAsia="en-US"/>
        </w:rPr>
        <w:lastRenderedPageBreak/>
        <w:drawing>
          <wp:inline distT="0" distB="0" distL="0" distR="0" wp14:anchorId="49A32208" wp14:editId="2C7ADEFE">
            <wp:extent cx="2477602" cy="1714500"/>
            <wp:effectExtent l="19050" t="19050" r="1841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748" cy="17229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2C8656" w14:textId="77777777" w:rsidR="00797E9D" w:rsidRPr="00BD65CE" w:rsidRDefault="00797E9D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8A44E9" w14:textId="13F654E8" w:rsidR="00E672D5" w:rsidRPr="00BD65CE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D65CE">
        <w:rPr>
          <w:rFonts w:ascii="Montserrat" w:eastAsia="Arial" w:hAnsi="Montserrat" w:cs="Arial"/>
          <w:sz w:val="22"/>
          <w:szCs w:val="22"/>
        </w:rPr>
        <w:t>Esta información va a var</w:t>
      </w:r>
      <w:r w:rsidR="00365F69">
        <w:rPr>
          <w:rFonts w:ascii="Montserrat" w:eastAsia="Arial" w:hAnsi="Montserrat" w:cs="Arial"/>
          <w:sz w:val="22"/>
          <w:szCs w:val="22"/>
        </w:rPr>
        <w:t>iar, dependiendo del producto, e</w:t>
      </w:r>
      <w:r w:rsidRPr="00BD65CE">
        <w:rPr>
          <w:rFonts w:ascii="Montserrat" w:eastAsia="Arial" w:hAnsi="Montserrat" w:cs="Arial"/>
          <w:sz w:val="22"/>
          <w:szCs w:val="22"/>
        </w:rPr>
        <w:t>ntonces, el contenido se puede expresar en mililitros, litros, kilos, piezas, unidades, gramos, u otras.</w:t>
      </w:r>
    </w:p>
    <w:p w14:paraId="394B8C3A" w14:textId="224F4E2F" w:rsidR="00BD65CE" w:rsidRPr="00BD65CE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77734FE" w14:textId="1694DD3E" w:rsidR="00BD65CE" w:rsidRPr="00BD65CE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65CE">
        <w:rPr>
          <w:rFonts w:ascii="Montserrat" w:eastAsia="Arial" w:hAnsi="Montserrat" w:cs="Arial"/>
          <w:sz w:val="22"/>
          <w:szCs w:val="22"/>
        </w:rPr>
        <w:t>Lo importante es que aquí sabes la cantidad de producto que contiene el envase.</w:t>
      </w:r>
    </w:p>
    <w:p w14:paraId="55564ECA" w14:textId="6B196CD4" w:rsidR="00BD65CE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70EBDD" w14:textId="387FDAD8" w:rsidR="00BD65CE" w:rsidRDefault="00BD65CE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65CE">
        <w:rPr>
          <w:noProof/>
          <w:lang w:val="en-US" w:eastAsia="en-US"/>
        </w:rPr>
        <w:drawing>
          <wp:inline distT="0" distB="0" distL="0" distR="0" wp14:anchorId="1BFB7314" wp14:editId="0DC8E393">
            <wp:extent cx="1440000" cy="2062800"/>
            <wp:effectExtent l="19050" t="19050" r="27305" b="139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6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304AAF" w14:textId="4FADF38A" w:rsidR="00BD65CE" w:rsidRPr="00D44235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64D869" w14:textId="0FFB7120" w:rsidR="00BD65CE" w:rsidRPr="00D44235" w:rsidRDefault="00D442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D44235">
        <w:rPr>
          <w:rFonts w:ascii="Montserrat" w:eastAsia="Arial" w:hAnsi="Montserrat" w:cs="Arial"/>
          <w:sz w:val="22"/>
          <w:szCs w:val="22"/>
        </w:rPr>
        <w:t>Aquí t</w:t>
      </w:r>
      <w:r w:rsidR="002C46A5">
        <w:rPr>
          <w:rFonts w:ascii="Montserrat" w:eastAsia="Arial" w:hAnsi="Montserrat" w:cs="Arial"/>
          <w:sz w:val="22"/>
          <w:szCs w:val="22"/>
        </w:rPr>
        <w:t>i</w:t>
      </w:r>
      <w:r w:rsidRPr="00D44235">
        <w:rPr>
          <w:rFonts w:ascii="Montserrat" w:eastAsia="Arial" w:hAnsi="Montserrat" w:cs="Arial"/>
          <w:sz w:val="22"/>
          <w:szCs w:val="22"/>
        </w:rPr>
        <w:t xml:space="preserve">enes </w:t>
      </w:r>
      <w:r>
        <w:rPr>
          <w:rFonts w:ascii="Montserrat" w:eastAsia="Arial" w:hAnsi="Montserrat" w:cs="Arial"/>
          <w:sz w:val="22"/>
          <w:szCs w:val="22"/>
        </w:rPr>
        <w:t xml:space="preserve">el otro lado del envase. </w:t>
      </w:r>
      <w:r w:rsidR="007C7A83">
        <w:rPr>
          <w:rFonts w:ascii="Montserrat" w:eastAsia="Arial" w:hAnsi="Montserrat" w:cs="Arial"/>
          <w:sz w:val="22"/>
          <w:szCs w:val="22"/>
        </w:rPr>
        <w:t>Fíjate</w:t>
      </w:r>
      <w:r w:rsidRPr="00D44235">
        <w:rPr>
          <w:rFonts w:ascii="Montserrat" w:eastAsia="Arial" w:hAnsi="Montserrat" w:cs="Arial"/>
          <w:sz w:val="22"/>
          <w:szCs w:val="22"/>
        </w:rPr>
        <w:t xml:space="preserve"> bien en todos los datos que contiene. Acá hay más información que en la parte frontal.</w:t>
      </w:r>
    </w:p>
    <w:p w14:paraId="342483DE" w14:textId="77E39F88" w:rsidR="00D44235" w:rsidRPr="00D44235" w:rsidRDefault="00D442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26C13F9" w14:textId="45785E86" w:rsidR="00D44235" w:rsidRPr="00D44235" w:rsidRDefault="00D44235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44235">
        <w:rPr>
          <w:rFonts w:ascii="Montserrat" w:eastAsia="Arial" w:hAnsi="Montserrat" w:cs="Arial"/>
          <w:sz w:val="22"/>
          <w:szCs w:val="22"/>
        </w:rPr>
        <w:t>¿Cuál es la fecha de caducidad?</w:t>
      </w:r>
    </w:p>
    <w:p w14:paraId="3838019A" w14:textId="57A24803" w:rsidR="00BD65CE" w:rsidRPr="007C7A83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B1777B" w14:textId="397AAB93" w:rsidR="00BD65CE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La fecha es:</w:t>
      </w:r>
      <w:r w:rsidRPr="007C7A83">
        <w:rPr>
          <w:rFonts w:ascii="Montserrat" w:eastAsia="Arial" w:hAnsi="Montserrat" w:cs="Arial"/>
          <w:sz w:val="22"/>
          <w:szCs w:val="22"/>
        </w:rPr>
        <w:t xml:space="preserve"> junio de 2023</w:t>
      </w:r>
    </w:p>
    <w:p w14:paraId="29DEB6BF" w14:textId="77777777" w:rsidR="00BD65CE" w:rsidRPr="007C7A83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C69D51" w14:textId="4C3CB6C4" w:rsidR="00F3063C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7A83">
        <w:rPr>
          <w:rStyle w:val="normaltextrun"/>
          <w:rFonts w:ascii="Montserrat" w:hAnsi="Montserrat" w:cs="Segoe UI"/>
          <w:bCs/>
          <w:sz w:val="22"/>
          <w:szCs w:val="22"/>
        </w:rPr>
        <w:t>La otra es:</w:t>
      </w:r>
    </w:p>
    <w:p w14:paraId="503C6594" w14:textId="3811B994" w:rsidR="007C7A83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09424D" w14:textId="6D943499" w:rsidR="007C7A83" w:rsidRPr="007C7A83" w:rsidRDefault="77B003DA" w:rsidP="0D68FCA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D68FCAD">
        <w:rPr>
          <w:rFonts w:ascii="Montserrat" w:eastAsia="Arial" w:hAnsi="Montserrat" w:cs="Arial"/>
          <w:sz w:val="22"/>
          <w:szCs w:val="22"/>
        </w:rPr>
        <w:t>¿Qué nos informa la fecha de caducidad?</w:t>
      </w:r>
    </w:p>
    <w:p w14:paraId="421BE1DC" w14:textId="4C73E28A" w:rsidR="00A122EB" w:rsidRPr="007C7A83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C6A87E" w14:textId="212D247F" w:rsidR="007C7A83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7A83">
        <w:rPr>
          <w:rFonts w:ascii="Montserrat" w:eastAsia="Arial" w:hAnsi="Montserrat" w:cs="Arial"/>
          <w:sz w:val="22"/>
          <w:szCs w:val="22"/>
        </w:rPr>
        <w:t>La fecha</w:t>
      </w:r>
      <w:r>
        <w:rPr>
          <w:rFonts w:ascii="Montserrat" w:eastAsia="Arial" w:hAnsi="Montserrat" w:cs="Arial"/>
          <w:sz w:val="22"/>
          <w:szCs w:val="22"/>
        </w:rPr>
        <w:t xml:space="preserve"> de caducidad </w:t>
      </w:r>
      <w:r w:rsidR="002C46A5">
        <w:rPr>
          <w:rFonts w:ascii="Montserrat" w:eastAsia="Arial" w:hAnsi="Montserrat" w:cs="Arial"/>
          <w:sz w:val="22"/>
          <w:szCs w:val="22"/>
        </w:rPr>
        <w:t>te</w:t>
      </w:r>
      <w:r>
        <w:rPr>
          <w:rFonts w:ascii="Montserrat" w:eastAsia="Arial" w:hAnsi="Montserrat" w:cs="Arial"/>
          <w:sz w:val="22"/>
          <w:szCs w:val="22"/>
        </w:rPr>
        <w:t xml:space="preserve"> dice hasta cua</w:t>
      </w:r>
      <w:r w:rsidRPr="007C7A83">
        <w:rPr>
          <w:rFonts w:ascii="Montserrat" w:eastAsia="Arial" w:hAnsi="Montserrat" w:cs="Arial"/>
          <w:sz w:val="22"/>
          <w:szCs w:val="22"/>
        </w:rPr>
        <w:t>ndo sirve un producto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7B138ADD" w14:textId="37C32F1B" w:rsidR="007C7A83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F2EB29" w14:textId="0973ABDA" w:rsidR="007C7A83" w:rsidRDefault="007C7A83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7A83">
        <w:rPr>
          <w:noProof/>
          <w:lang w:val="en-US" w:eastAsia="en-US"/>
        </w:rPr>
        <w:lastRenderedPageBreak/>
        <w:drawing>
          <wp:inline distT="0" distB="0" distL="0" distR="0" wp14:anchorId="359485B0" wp14:editId="0FA9C5BD">
            <wp:extent cx="2294255" cy="1642688"/>
            <wp:effectExtent l="19050" t="19050" r="10795" b="152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801" cy="16531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83E0E3" w14:textId="3D576258" w:rsidR="007C7A83" w:rsidRPr="00577C7F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64A9CD" w14:textId="51ED4129" w:rsidR="007C7A83" w:rsidRPr="00577C7F" w:rsidRDefault="00577C7F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77C7F">
        <w:rPr>
          <w:rFonts w:ascii="Montserrat" w:eastAsia="Arial" w:hAnsi="Montserrat" w:cs="Arial"/>
          <w:sz w:val="22"/>
          <w:szCs w:val="22"/>
        </w:rPr>
        <w:t>La fecha de caducidad en los productos consumibles, como medicinas, alimentos</w:t>
      </w:r>
      <w:r w:rsidR="005B1EA1">
        <w:rPr>
          <w:rFonts w:ascii="Montserrat" w:eastAsia="Arial" w:hAnsi="Montserrat" w:cs="Arial"/>
          <w:sz w:val="22"/>
          <w:szCs w:val="22"/>
        </w:rPr>
        <w:t xml:space="preserve"> o bebidas,  indica hasta </w:t>
      </w:r>
      <w:r w:rsidR="002C46A5">
        <w:rPr>
          <w:rFonts w:ascii="Montserrat" w:eastAsia="Arial" w:hAnsi="Montserrat" w:cs="Arial"/>
          <w:sz w:val="22"/>
          <w:szCs w:val="22"/>
        </w:rPr>
        <w:t>cuá</w:t>
      </w:r>
      <w:r w:rsidR="002C46A5" w:rsidRPr="00577C7F">
        <w:rPr>
          <w:rFonts w:ascii="Montserrat" w:eastAsia="Arial" w:hAnsi="Montserrat" w:cs="Arial"/>
          <w:sz w:val="22"/>
          <w:szCs w:val="22"/>
        </w:rPr>
        <w:t>ndo</w:t>
      </w:r>
      <w:r w:rsidRPr="00577C7F">
        <w:rPr>
          <w:rFonts w:ascii="Montserrat" w:eastAsia="Arial" w:hAnsi="Montserrat" w:cs="Arial"/>
          <w:sz w:val="22"/>
          <w:szCs w:val="22"/>
        </w:rPr>
        <w:t xml:space="preserve"> se pueden consumir</w:t>
      </w:r>
      <w:r w:rsidR="005B1EA1">
        <w:rPr>
          <w:rFonts w:ascii="Montserrat" w:eastAsia="Arial" w:hAnsi="Montserrat" w:cs="Arial"/>
          <w:sz w:val="22"/>
          <w:szCs w:val="22"/>
        </w:rPr>
        <w:t>.</w:t>
      </w:r>
    </w:p>
    <w:p w14:paraId="253E0637" w14:textId="578143F2" w:rsidR="00577C7F" w:rsidRPr="00684A67" w:rsidRDefault="00577C7F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187E32" w14:textId="0227418E" w:rsidR="00577C7F" w:rsidRPr="00684A67" w:rsidRDefault="00684A67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4A67">
        <w:rPr>
          <w:rFonts w:ascii="Montserrat" w:eastAsia="Arial" w:hAnsi="Montserrat" w:cs="Arial"/>
          <w:sz w:val="22"/>
          <w:szCs w:val="22"/>
        </w:rPr>
        <w:t>Y en otro tipo de productos, como pueden ser los artículos de higiene o de</w:t>
      </w:r>
      <w:r>
        <w:rPr>
          <w:rFonts w:ascii="Montserrat" w:eastAsia="Arial" w:hAnsi="Montserrat" w:cs="Arial"/>
          <w:sz w:val="22"/>
          <w:szCs w:val="22"/>
        </w:rPr>
        <w:t xml:space="preserve"> limpieza, nos indican hasta </w:t>
      </w:r>
      <w:proofErr w:type="spellStart"/>
      <w:r>
        <w:rPr>
          <w:rFonts w:ascii="Montserrat" w:eastAsia="Arial" w:hAnsi="Montserrat" w:cs="Arial"/>
          <w:sz w:val="22"/>
          <w:szCs w:val="22"/>
        </w:rPr>
        <w:t>cua</w:t>
      </w:r>
      <w:r w:rsidRPr="00684A67">
        <w:rPr>
          <w:rFonts w:ascii="Montserrat" w:eastAsia="Arial" w:hAnsi="Montserrat" w:cs="Arial"/>
          <w:sz w:val="22"/>
          <w:szCs w:val="22"/>
        </w:rPr>
        <w:t>ndo</w:t>
      </w:r>
      <w:proofErr w:type="spellEnd"/>
      <w:r w:rsidRPr="00684A67">
        <w:rPr>
          <w:rFonts w:ascii="Montserrat" w:eastAsia="Arial" w:hAnsi="Montserrat" w:cs="Arial"/>
          <w:sz w:val="22"/>
          <w:szCs w:val="22"/>
        </w:rPr>
        <w:t xml:space="preserve"> se pueden usar.</w:t>
      </w:r>
    </w:p>
    <w:p w14:paraId="1BE1D3A3" w14:textId="4180C4EB" w:rsidR="00577C7F" w:rsidRPr="00684A67" w:rsidRDefault="00577C7F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0F47C3" w14:textId="67701B8C" w:rsidR="00577C7F" w:rsidRDefault="004E0FF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Pon mucha atención a la siguiente pregunta:</w:t>
      </w:r>
    </w:p>
    <w:p w14:paraId="52DDABDD" w14:textId="1D172D9B" w:rsidR="004E0FF4" w:rsidRDefault="004E0FF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3D5180" w14:textId="247E3BCA" w:rsidR="004E0FF4" w:rsidRDefault="004E0FF4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E0FF4">
        <w:rPr>
          <w:noProof/>
          <w:lang w:val="en-US" w:eastAsia="en-US"/>
        </w:rPr>
        <w:drawing>
          <wp:inline distT="0" distB="0" distL="0" distR="0" wp14:anchorId="19C872A7" wp14:editId="7B359615">
            <wp:extent cx="1440000" cy="2098800"/>
            <wp:effectExtent l="19050" t="19050" r="27305" b="158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ABB29" w14:textId="33CABD68" w:rsidR="004E0FF4" w:rsidRDefault="004E0FF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D10A64" w14:textId="0537BE92" w:rsidR="004E0FF4" w:rsidRPr="002C46A5" w:rsidRDefault="00BB714E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46A5">
        <w:rPr>
          <w:rFonts w:ascii="Montserrat" w:eastAsia="Arial" w:hAnsi="Montserrat" w:cs="Arial"/>
        </w:rPr>
        <w:t>¿Cuáles son los sellos de advertencia?</w:t>
      </w:r>
    </w:p>
    <w:p w14:paraId="57B494A8" w14:textId="45B7D330" w:rsidR="004E0FF4" w:rsidRDefault="004E0FF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77890B" w14:textId="69DFD4B1" w:rsidR="004F1A7E" w:rsidRPr="004F1A7E" w:rsidRDefault="004F1A7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Son los que aparecen en color negro hasta </w:t>
      </w:r>
      <w:r w:rsidR="00365F69">
        <w:rPr>
          <w:rStyle w:val="normaltextrun"/>
          <w:rFonts w:ascii="Montserrat" w:hAnsi="Montserrat" w:cs="Segoe UI"/>
          <w:bCs/>
          <w:sz w:val="22"/>
          <w:szCs w:val="22"/>
        </w:rPr>
        <w:t>arriba, p</w:t>
      </w:r>
      <w:r w:rsidRPr="004F1A7E">
        <w:rPr>
          <w:rFonts w:ascii="Montserrat" w:eastAsia="Arial" w:hAnsi="Montserrat" w:cs="Arial"/>
          <w:color w:val="000000" w:themeColor="text1"/>
          <w:sz w:val="22"/>
          <w:szCs w:val="22"/>
        </w:rPr>
        <w:t>or ejemplo, este refresco tiene muchas calorías y también mucha azúcar.</w:t>
      </w:r>
    </w:p>
    <w:p w14:paraId="501B946C" w14:textId="77777777" w:rsidR="004F1A7E" w:rsidRPr="004F1A7E" w:rsidRDefault="004F1A7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82DB054" w14:textId="23D7D7E5" w:rsidR="004E0FF4" w:rsidRDefault="004F1A7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F1A7E">
        <w:rPr>
          <w:rStyle w:val="normaltextrun"/>
          <w:rFonts w:ascii="Montserrat" w:hAnsi="Montserrat" w:cs="Segoe UI"/>
          <w:bCs/>
          <w:sz w:val="22"/>
          <w:szCs w:val="22"/>
        </w:rPr>
        <w:t>E</w:t>
      </w:r>
      <w:r w:rsidRPr="004F1A7E">
        <w:rPr>
          <w:rFonts w:ascii="Montserrat" w:eastAsia="Arial" w:hAnsi="Montserrat" w:cs="Arial"/>
          <w:sz w:val="22"/>
          <w:szCs w:val="22"/>
        </w:rPr>
        <w:t>stos sellos nos advierten sobre sustancias que pueden ser nocivas para nuestra salud.</w:t>
      </w:r>
    </w:p>
    <w:p w14:paraId="2A823A32" w14:textId="77777777" w:rsidR="00365F69" w:rsidRPr="004F1A7E" w:rsidRDefault="00365F69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16FEB8" w14:textId="34E148DE" w:rsidR="004F1A7E" w:rsidRDefault="004F1A7E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F1A7E">
        <w:rPr>
          <w:noProof/>
          <w:lang w:val="en-US" w:eastAsia="en-US"/>
        </w:rPr>
        <w:drawing>
          <wp:inline distT="0" distB="0" distL="0" distR="0" wp14:anchorId="41B54284" wp14:editId="3DCC17AD">
            <wp:extent cx="2524125" cy="1257014"/>
            <wp:effectExtent l="19050" t="19050" r="9525" b="196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4706" cy="1297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9520BE" w14:textId="1564D915" w:rsidR="004F1A7E" w:rsidRPr="00C64D6A" w:rsidRDefault="00C64D6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64D6A">
        <w:rPr>
          <w:rFonts w:ascii="Montserrat" w:eastAsia="Arial" w:hAnsi="Montserrat" w:cs="Arial"/>
          <w:sz w:val="22"/>
          <w:szCs w:val="22"/>
        </w:rPr>
        <w:lastRenderedPageBreak/>
        <w:t>Si deci</w:t>
      </w:r>
      <w:r w:rsidR="002C46A5">
        <w:rPr>
          <w:rFonts w:ascii="Montserrat" w:eastAsia="Arial" w:hAnsi="Montserrat" w:cs="Arial"/>
          <w:sz w:val="22"/>
          <w:szCs w:val="22"/>
        </w:rPr>
        <w:t>des</w:t>
      </w:r>
      <w:r w:rsidRPr="00C64D6A">
        <w:rPr>
          <w:rFonts w:ascii="Montserrat" w:eastAsia="Arial" w:hAnsi="Montserrat" w:cs="Arial"/>
          <w:sz w:val="22"/>
          <w:szCs w:val="22"/>
        </w:rPr>
        <w:t xml:space="preserve"> consumir estos productos, a pesar de su contenido, es bajo </w:t>
      </w:r>
      <w:r w:rsidR="002C46A5">
        <w:rPr>
          <w:rFonts w:ascii="Montserrat" w:eastAsia="Arial" w:hAnsi="Montserrat" w:cs="Arial"/>
          <w:sz w:val="22"/>
          <w:szCs w:val="22"/>
        </w:rPr>
        <w:t>tu</w:t>
      </w:r>
      <w:r w:rsidRPr="00C64D6A">
        <w:rPr>
          <w:rFonts w:ascii="Montserrat" w:eastAsia="Arial" w:hAnsi="Montserrat" w:cs="Arial"/>
          <w:sz w:val="22"/>
          <w:szCs w:val="22"/>
        </w:rPr>
        <w:t xml:space="preserve"> propia </w:t>
      </w:r>
      <w:r w:rsidR="00365F69">
        <w:rPr>
          <w:rFonts w:ascii="Montserrat" w:eastAsia="Arial" w:hAnsi="Montserrat" w:cs="Arial"/>
          <w:sz w:val="22"/>
          <w:szCs w:val="22"/>
        </w:rPr>
        <w:t>responsabilidad, r</w:t>
      </w:r>
      <w:r>
        <w:rPr>
          <w:rFonts w:ascii="Montserrat" w:eastAsia="Arial" w:hAnsi="Montserrat" w:cs="Arial"/>
          <w:sz w:val="22"/>
          <w:szCs w:val="22"/>
        </w:rPr>
        <w:t>ecuerda</w:t>
      </w:r>
      <w:r w:rsidRPr="00C64D6A">
        <w:rPr>
          <w:rFonts w:ascii="Montserrat" w:eastAsia="Arial" w:hAnsi="Montserrat" w:cs="Arial"/>
          <w:sz w:val="22"/>
          <w:szCs w:val="22"/>
        </w:rPr>
        <w:t xml:space="preserve"> que no hay nada más importante que la salud.</w:t>
      </w:r>
    </w:p>
    <w:p w14:paraId="086EA98E" w14:textId="186B654F" w:rsidR="00C64D6A" w:rsidRPr="00CF0BD0" w:rsidRDefault="00C64D6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1A4E6E" w14:textId="2ABC18F0" w:rsidR="00C64D6A" w:rsidRPr="00CF0BD0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F0BD0">
        <w:rPr>
          <w:rFonts w:ascii="Montserrat" w:eastAsia="Arial" w:hAnsi="Montserrat" w:cs="Arial"/>
          <w:sz w:val="22"/>
          <w:szCs w:val="22"/>
        </w:rPr>
        <w:t>La última</w:t>
      </w:r>
      <w:r w:rsidR="00365F69">
        <w:rPr>
          <w:rFonts w:ascii="Montserrat" w:eastAsia="Arial" w:hAnsi="Montserrat" w:cs="Arial"/>
          <w:sz w:val="22"/>
          <w:szCs w:val="22"/>
        </w:rPr>
        <w:t xml:space="preserve"> pregunta, está un poco difícil.</w:t>
      </w:r>
    </w:p>
    <w:p w14:paraId="03ABFD9B" w14:textId="782CCCF7" w:rsidR="00CF0BD0" w:rsidRPr="00CF0BD0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9C01FA1" w14:textId="650A9EAF" w:rsidR="00CF0BD0" w:rsidRPr="00CF0BD0" w:rsidRDefault="00CF0BD0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F0BD0">
        <w:rPr>
          <w:noProof/>
          <w:lang w:val="en-US" w:eastAsia="en-US"/>
        </w:rPr>
        <w:drawing>
          <wp:inline distT="0" distB="0" distL="0" distR="0" wp14:anchorId="63768254" wp14:editId="6680F6C4">
            <wp:extent cx="1440000" cy="2084400"/>
            <wp:effectExtent l="19050" t="19050" r="27305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8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608A2F" w14:textId="651E8849" w:rsidR="00C64D6A" w:rsidRPr="007F47A7" w:rsidRDefault="00C64D6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5F4C22" w14:textId="0BDD2985" w:rsidR="00CF0BD0" w:rsidRPr="007F47A7" w:rsidRDefault="00CF0BD0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7A7">
        <w:rPr>
          <w:rFonts w:ascii="Montserrat" w:eastAsia="Arial" w:hAnsi="Montserrat" w:cs="Arial"/>
          <w:sz w:val="22"/>
          <w:szCs w:val="22"/>
        </w:rPr>
        <w:t>¿Cuál es el lote y qué indica?</w:t>
      </w:r>
    </w:p>
    <w:p w14:paraId="0D034D80" w14:textId="52C0DD26" w:rsidR="00CF0BD0" w:rsidRPr="007F47A7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F0D6BE" w14:textId="64D3AF81" w:rsidR="00CF0BD0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Pr="007F47A7">
        <w:rPr>
          <w:rFonts w:ascii="Montserrat" w:eastAsia="Arial" w:hAnsi="Montserrat" w:cs="Arial"/>
          <w:sz w:val="22"/>
          <w:szCs w:val="22"/>
        </w:rPr>
        <w:t>l lote es ese numerito que está arriba de la caducidad</w:t>
      </w:r>
      <w:r>
        <w:rPr>
          <w:rFonts w:ascii="Montserrat" w:eastAsia="Arial" w:hAnsi="Montserrat" w:cs="Arial"/>
          <w:sz w:val="22"/>
          <w:szCs w:val="22"/>
        </w:rPr>
        <w:t xml:space="preserve">, </w:t>
      </w:r>
      <w:r w:rsidRPr="007F47A7">
        <w:rPr>
          <w:rFonts w:ascii="Montserrat" w:eastAsia="Arial" w:hAnsi="Montserrat" w:cs="Arial"/>
          <w:sz w:val="22"/>
          <w:szCs w:val="22"/>
        </w:rPr>
        <w:t>es un dato que permite a las empresas rastrear sus productos, en caso de que algo esté mal con ellos.</w:t>
      </w:r>
    </w:p>
    <w:p w14:paraId="2E2CDC1D" w14:textId="0A04FD42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C7493B5" w14:textId="2251FA9E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7A7">
        <w:rPr>
          <w:rFonts w:ascii="Montserrat" w:eastAsia="Arial" w:hAnsi="Montserrat" w:cs="Arial"/>
          <w:sz w:val="22"/>
          <w:szCs w:val="22"/>
        </w:rPr>
        <w:t>Estos so</w:t>
      </w:r>
      <w:r>
        <w:rPr>
          <w:rFonts w:ascii="Montserrat" w:eastAsia="Arial" w:hAnsi="Montserrat" w:cs="Arial"/>
          <w:sz w:val="22"/>
          <w:szCs w:val="22"/>
        </w:rPr>
        <w:t>n sólo algunos datos</w:t>
      </w:r>
      <w:r w:rsidR="00365F69">
        <w:rPr>
          <w:rFonts w:ascii="Montserrat" w:eastAsia="Arial" w:hAnsi="Montserrat" w:cs="Arial"/>
          <w:sz w:val="22"/>
          <w:szCs w:val="22"/>
        </w:rPr>
        <w:t>, pero observaste muchos más, ¿T</w:t>
      </w:r>
      <w:r>
        <w:rPr>
          <w:rFonts w:ascii="Montserrat" w:eastAsia="Arial" w:hAnsi="Montserrat" w:cs="Arial"/>
          <w:sz w:val="22"/>
          <w:szCs w:val="22"/>
        </w:rPr>
        <w:t>e acuerdas</w:t>
      </w:r>
      <w:r w:rsidRPr="007F47A7">
        <w:rPr>
          <w:rFonts w:ascii="Montserrat" w:eastAsia="Arial" w:hAnsi="Montserrat" w:cs="Arial"/>
          <w:sz w:val="22"/>
          <w:szCs w:val="22"/>
        </w:rPr>
        <w:t>? Y todos son importantes.</w:t>
      </w:r>
    </w:p>
    <w:p w14:paraId="251A48E2" w14:textId="77777777" w:rsidR="00CF0BD0" w:rsidRPr="007F47A7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6AC124" w14:textId="01E94293" w:rsidR="00CF0BD0" w:rsidRDefault="007F47A7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7A7">
        <w:rPr>
          <w:noProof/>
          <w:lang w:val="en-US" w:eastAsia="en-US"/>
        </w:rPr>
        <w:drawing>
          <wp:inline distT="0" distB="0" distL="0" distR="0" wp14:anchorId="6CABB58D" wp14:editId="647BC168">
            <wp:extent cx="3472261" cy="1743075"/>
            <wp:effectExtent l="19050" t="19050" r="1397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0687" cy="17523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808761" w14:textId="77777777" w:rsidR="00CF0BD0" w:rsidRPr="007F47A7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D64D1C" w14:textId="19D13BE9" w:rsidR="00CF0BD0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Está</w:t>
      </w:r>
      <w:r w:rsidRPr="007F47A7">
        <w:rPr>
          <w:rFonts w:ascii="Montserrat" w:eastAsia="Arial" w:hAnsi="Montserrat" w:cs="Arial"/>
          <w:sz w:val="22"/>
          <w:szCs w:val="22"/>
        </w:rPr>
        <w:t xml:space="preserve"> la caducidad, el contenido, </w:t>
      </w:r>
      <w:r>
        <w:rPr>
          <w:rFonts w:ascii="Montserrat" w:eastAsia="Arial" w:hAnsi="Montserrat" w:cs="Arial"/>
          <w:sz w:val="22"/>
          <w:szCs w:val="22"/>
        </w:rPr>
        <w:t>el lote y los sellos, que observaste</w:t>
      </w:r>
      <w:r w:rsidRPr="007F47A7">
        <w:rPr>
          <w:rFonts w:ascii="Montserrat" w:eastAsia="Arial" w:hAnsi="Montserrat" w:cs="Arial"/>
          <w:sz w:val="22"/>
          <w:szCs w:val="22"/>
        </w:rPr>
        <w:t xml:space="preserve"> hace un momento.</w:t>
      </w:r>
    </w:p>
    <w:p w14:paraId="1B1D5902" w14:textId="4FEC58CC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968D25" w14:textId="77777777" w:rsid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Pero también están:</w:t>
      </w:r>
    </w:p>
    <w:p w14:paraId="47F7A089" w14:textId="77777777" w:rsid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9900CC"/>
          <w:left w:val="single" w:sz="12" w:space="0" w:color="9900CC"/>
          <w:bottom w:val="single" w:sz="12" w:space="0" w:color="9900CC"/>
          <w:right w:val="single" w:sz="12" w:space="0" w:color="9900CC"/>
          <w:insideH w:val="single" w:sz="12" w:space="0" w:color="9900CC"/>
          <w:insideV w:val="single" w:sz="12" w:space="0" w:color="9900CC"/>
        </w:tblBorders>
        <w:tblLook w:val="04A0" w:firstRow="1" w:lastRow="0" w:firstColumn="1" w:lastColumn="0" w:noHBand="0" w:noVBand="1"/>
      </w:tblPr>
      <w:tblGrid>
        <w:gridCol w:w="2965"/>
        <w:gridCol w:w="5843"/>
      </w:tblGrid>
      <w:tr w:rsidR="007F47A7" w14:paraId="6334E65B" w14:textId="77777777" w:rsidTr="00C6767B">
        <w:tc>
          <w:tcPr>
            <w:tcW w:w="2967" w:type="dxa"/>
          </w:tcPr>
          <w:p w14:paraId="57205E05" w14:textId="2B3F0934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I</w:t>
            </w:r>
            <w:r w:rsidR="007F47A7"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nformación nutrimental</w:t>
            </w:r>
          </w:p>
        </w:tc>
        <w:tc>
          <w:tcPr>
            <w:tcW w:w="5851" w:type="dxa"/>
          </w:tcPr>
          <w:p w14:paraId="0FC3BCF6" w14:textId="08B3F956" w:rsidR="007F47A7" w:rsidRDefault="007F47A7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Detalla cua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les son los nutrientes que tiene el producto</w:t>
            </w:r>
            <w:r w:rsidR="00C6767B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5BA21592" w14:textId="77777777" w:rsidTr="00C6767B">
        <w:tc>
          <w:tcPr>
            <w:tcW w:w="2967" w:type="dxa"/>
          </w:tcPr>
          <w:p w14:paraId="5F16BA1A" w14:textId="77777777" w:rsid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P</w:t>
            </w:r>
            <w:r w:rsidR="007F47A7"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 xml:space="preserve">recauciones </w:t>
            </w:r>
          </w:p>
          <w:p w14:paraId="7F762BB6" w14:textId="24800A45" w:rsidR="007F47A7" w:rsidRPr="00C6767B" w:rsidRDefault="007F47A7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o advertencias</w:t>
            </w:r>
          </w:p>
        </w:tc>
        <w:tc>
          <w:tcPr>
            <w:tcW w:w="5851" w:type="dxa"/>
          </w:tcPr>
          <w:p w14:paraId="7377F294" w14:textId="1178AE4B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Dicen que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 xml:space="preserve"> pasa si se usa mal el producto.</w:t>
            </w:r>
          </w:p>
        </w:tc>
      </w:tr>
      <w:tr w:rsidR="007F47A7" w14:paraId="2935D6FF" w14:textId="77777777" w:rsidTr="00C6767B">
        <w:tc>
          <w:tcPr>
            <w:tcW w:w="2967" w:type="dxa"/>
          </w:tcPr>
          <w:p w14:paraId="74225AFA" w14:textId="2962EBDC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Datos de conservación</w:t>
            </w:r>
          </w:p>
        </w:tc>
        <w:tc>
          <w:tcPr>
            <w:tcW w:w="5851" w:type="dxa"/>
          </w:tcPr>
          <w:p w14:paraId="650919F6" w14:textId="6B11DFFA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Dicen co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mo debemos conservar el producto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525FBDD5" w14:textId="77777777" w:rsidTr="00C6767B">
        <w:tc>
          <w:tcPr>
            <w:tcW w:w="2967" w:type="dxa"/>
          </w:tcPr>
          <w:p w14:paraId="1185CC4E" w14:textId="3F4D18A6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lastRenderedPageBreak/>
              <w:t>Instrucciones</w:t>
            </w:r>
          </w:p>
        </w:tc>
        <w:tc>
          <w:tcPr>
            <w:tcW w:w="5851" w:type="dxa"/>
          </w:tcPr>
          <w:p w14:paraId="54FB93BE" w14:textId="63C10552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Dicen co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mo debemos usar el producto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77341FA9" w14:textId="77777777" w:rsidTr="00C6767B">
        <w:tc>
          <w:tcPr>
            <w:tcW w:w="2967" w:type="dxa"/>
          </w:tcPr>
          <w:p w14:paraId="3E027E1A" w14:textId="1CD2F0C9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Origen</w:t>
            </w:r>
          </w:p>
        </w:tc>
        <w:tc>
          <w:tcPr>
            <w:tcW w:w="5851" w:type="dxa"/>
          </w:tcPr>
          <w:p w14:paraId="00AC909A" w14:textId="561C24FE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Dice de do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nde viene o d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o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nde lo hicieron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27073319" w14:textId="77777777" w:rsidTr="00C6767B">
        <w:tc>
          <w:tcPr>
            <w:tcW w:w="2967" w:type="dxa"/>
          </w:tcPr>
          <w:p w14:paraId="25AF8DAF" w14:textId="6906A23A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Datos de contacto o atención al cliente</w:t>
            </w:r>
          </w:p>
        </w:tc>
        <w:tc>
          <w:tcPr>
            <w:tcW w:w="5851" w:type="dxa"/>
          </w:tcPr>
          <w:p w14:paraId="5ADB382E" w14:textId="4ED1739E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E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s a donde podemos comunicarnos en caso de que tengamos dudas o quejas.</w:t>
            </w:r>
          </w:p>
        </w:tc>
      </w:tr>
      <w:tr w:rsidR="007F47A7" w14:paraId="3DB9319C" w14:textId="77777777" w:rsidTr="00C6767B">
        <w:tc>
          <w:tcPr>
            <w:tcW w:w="2967" w:type="dxa"/>
          </w:tcPr>
          <w:p w14:paraId="5A401F9F" w14:textId="1D1BC256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Código de barras</w:t>
            </w:r>
          </w:p>
        </w:tc>
        <w:tc>
          <w:tcPr>
            <w:tcW w:w="5851" w:type="dxa"/>
          </w:tcPr>
          <w:p w14:paraId="6909F2EC" w14:textId="569A03F4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E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s como la huella digital del producto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7EF9C6DC" w14:textId="77777777" w:rsidTr="00C6767B">
        <w:tc>
          <w:tcPr>
            <w:tcW w:w="2967" w:type="dxa"/>
          </w:tcPr>
          <w:p w14:paraId="04B0FA67" w14:textId="3D5533E0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Ingredientes</w:t>
            </w:r>
          </w:p>
        </w:tc>
        <w:tc>
          <w:tcPr>
            <w:tcW w:w="5851" w:type="dxa"/>
          </w:tcPr>
          <w:p w14:paraId="1482F4E6" w14:textId="085D6AAD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E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xplica de que está hecho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</w:tbl>
    <w:p w14:paraId="5D583461" w14:textId="2E618BED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D2AEFF8" w14:textId="76450FF0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vas a repasar tú</w:t>
      </w:r>
      <w:r w:rsidRPr="007F47A7">
        <w:rPr>
          <w:rFonts w:ascii="Montserrat" w:eastAsia="Arial" w:hAnsi="Montserrat" w:cs="Arial"/>
          <w:sz w:val="22"/>
          <w:szCs w:val="22"/>
        </w:rPr>
        <w:t xml:space="preserve"> segundo tema, </w:t>
      </w:r>
      <w:r>
        <w:rPr>
          <w:rFonts w:ascii="Montserrat" w:eastAsia="Arial" w:hAnsi="Montserrat" w:cs="Arial"/>
          <w:sz w:val="22"/>
          <w:szCs w:val="22"/>
        </w:rPr>
        <w:t>que es el de los formularios. ¿Te acuerdas</w:t>
      </w:r>
      <w:r w:rsidRPr="007F47A7">
        <w:rPr>
          <w:rFonts w:ascii="Montserrat" w:eastAsia="Arial" w:hAnsi="Montserrat" w:cs="Arial"/>
          <w:sz w:val="22"/>
          <w:szCs w:val="22"/>
        </w:rPr>
        <w:t xml:space="preserve"> de ese tema?</w:t>
      </w:r>
    </w:p>
    <w:p w14:paraId="01956268" w14:textId="12DE4FD8" w:rsid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A9C4CB" w14:textId="1A4F3852" w:rsidR="002771E3" w:rsidRPr="002771E3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771E3">
        <w:rPr>
          <w:rStyle w:val="normaltextrun"/>
          <w:rFonts w:ascii="Montserrat" w:hAnsi="Montserrat" w:cs="Segoe UI"/>
          <w:bCs/>
          <w:sz w:val="22"/>
          <w:szCs w:val="22"/>
        </w:rPr>
        <w:t xml:space="preserve">¿Recuerdas el video </w:t>
      </w:r>
      <w:r w:rsidRPr="002771E3">
        <w:rPr>
          <w:rFonts w:ascii="Montserrat" w:eastAsia="Arial" w:hAnsi="Montserrat" w:cs="Arial"/>
          <w:sz w:val="22"/>
          <w:szCs w:val="22"/>
        </w:rPr>
        <w:t>sobre los formularios en el que se explicaba claramente todo?</w:t>
      </w:r>
    </w:p>
    <w:p w14:paraId="10731DE5" w14:textId="06246B58" w:rsidR="002771E3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B7E85D" w14:textId="4E4E281D" w:rsidR="00CF0BD0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771E3">
        <w:rPr>
          <w:rFonts w:ascii="Montserrat" w:eastAsia="Arial" w:hAnsi="Montserrat" w:cs="Arial"/>
          <w:sz w:val="22"/>
          <w:szCs w:val="22"/>
        </w:rPr>
        <w:t>Lo más importante que tienes que repasar hoy, es la función de los formularios y que identifiques la información que normalmente solicitan.</w:t>
      </w:r>
      <w:r>
        <w:rPr>
          <w:rFonts w:ascii="Montserrat" w:eastAsia="Arial" w:hAnsi="Montserrat" w:cs="Arial"/>
          <w:sz w:val="22"/>
          <w:szCs w:val="22"/>
        </w:rPr>
        <w:t xml:space="preserve"> Ob</w:t>
      </w:r>
      <w:r w:rsidR="00877B56">
        <w:rPr>
          <w:rFonts w:ascii="Montserrat" w:eastAsia="Arial" w:hAnsi="Montserrat" w:cs="Arial"/>
          <w:sz w:val="22"/>
          <w:szCs w:val="22"/>
        </w:rPr>
        <w:t>serva el video antes mencionado. Inícialo en el minuto 2:26 y termínalo en el minuto 5:34</w:t>
      </w:r>
    </w:p>
    <w:p w14:paraId="4735E9BA" w14:textId="7A5468AC" w:rsidR="002771E3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340821A" w14:textId="3A5F107C" w:rsidR="002771E3" w:rsidRPr="002771E3" w:rsidRDefault="002771E3" w:rsidP="007F7B7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Forma</w:t>
      </w:r>
      <w:r w:rsidRPr="002771E3">
        <w:rPr>
          <w:rFonts w:ascii="Montserrat" w:eastAsia="Arial" w:hAnsi="Montserrat" w:cs="Arial"/>
          <w:b/>
          <w:sz w:val="22"/>
          <w:szCs w:val="22"/>
        </w:rPr>
        <w:t>s</w:t>
      </w:r>
      <w:r>
        <w:rPr>
          <w:rFonts w:ascii="Montserrat" w:eastAsia="Arial" w:hAnsi="Montserrat" w:cs="Arial"/>
          <w:b/>
          <w:sz w:val="22"/>
          <w:szCs w:val="22"/>
        </w:rPr>
        <w:t xml:space="preserve"> de registro</w:t>
      </w:r>
      <w:r w:rsidRPr="002771E3">
        <w:rPr>
          <w:rFonts w:ascii="Montserrat" w:eastAsia="Arial" w:hAnsi="Montserrat" w:cs="Arial"/>
          <w:b/>
          <w:sz w:val="22"/>
          <w:szCs w:val="22"/>
        </w:rPr>
        <w:t>.</w:t>
      </w:r>
    </w:p>
    <w:p w14:paraId="6F3B7A30" w14:textId="20D74503" w:rsidR="00365F69" w:rsidRDefault="0041630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hyperlink r:id="rId17" w:history="1">
        <w:r w:rsidRPr="00652EAC">
          <w:rPr>
            <w:rStyle w:val="Hipervnculo"/>
            <w:rFonts w:ascii="Montserrat" w:eastAsia="Arial" w:hAnsi="Montserrat" w:cs="Arial"/>
            <w:sz w:val="22"/>
            <w:szCs w:val="22"/>
          </w:rPr>
          <w:t>https://youtu.be/6VRh24-0WnU</w:t>
        </w:r>
      </w:hyperlink>
      <w:r>
        <w:rPr>
          <w:rFonts w:ascii="Montserrat" w:eastAsia="Arial" w:hAnsi="Montserrat" w:cs="Arial"/>
          <w:sz w:val="22"/>
          <w:szCs w:val="22"/>
        </w:rPr>
        <w:t xml:space="preserve"> </w:t>
      </w:r>
    </w:p>
    <w:p w14:paraId="7D7F4713" w14:textId="77777777" w:rsidR="0041630E" w:rsidRDefault="0041630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463C16E" w14:textId="6B0C5738" w:rsidR="002771E3" w:rsidRPr="00513E42" w:rsidRDefault="00B45ED8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45ED8">
        <w:rPr>
          <w:rFonts w:ascii="Montserrat" w:eastAsia="Arial" w:hAnsi="Montserrat" w:cs="Arial"/>
          <w:sz w:val="22"/>
          <w:szCs w:val="22"/>
        </w:rPr>
        <w:t xml:space="preserve">Es un video muy completo, pero al parecer, </w:t>
      </w:r>
      <w:r w:rsidRPr="00B45ED8">
        <w:rPr>
          <w:rFonts w:ascii="Montserrat" w:eastAsia="Calibri" w:hAnsi="Montserrat" w:cs="Arial"/>
          <w:sz w:val="22"/>
          <w:szCs w:val="22"/>
        </w:rPr>
        <w:t>l</w:t>
      </w:r>
      <w:r w:rsidRPr="00B45ED8">
        <w:rPr>
          <w:rFonts w:ascii="Montserrat" w:eastAsia="Arial" w:hAnsi="Montserrat" w:cs="Arial"/>
          <w:sz w:val="22"/>
          <w:szCs w:val="22"/>
        </w:rPr>
        <w:t>a mejor forma de repasar estos conceptos es revisando directamente uno de los formularios que observaste</w:t>
      </w:r>
      <w:r>
        <w:rPr>
          <w:rFonts w:ascii="Montserrat" w:eastAsia="Arial" w:hAnsi="Montserrat" w:cs="Arial"/>
          <w:sz w:val="22"/>
          <w:szCs w:val="22"/>
        </w:rPr>
        <w:t xml:space="preserve"> en aquella clase</w:t>
      </w:r>
      <w:r w:rsidR="00365F69">
        <w:rPr>
          <w:rFonts w:ascii="Montserrat" w:eastAsia="Arial" w:hAnsi="Montserrat" w:cs="Arial"/>
          <w:sz w:val="22"/>
          <w:szCs w:val="22"/>
        </w:rPr>
        <w:t>, e</w:t>
      </w:r>
      <w:r w:rsidR="00D466FC" w:rsidRPr="00513E42">
        <w:rPr>
          <w:rFonts w:ascii="Montserrat" w:eastAsia="Arial" w:hAnsi="Montserrat" w:cs="Arial"/>
          <w:sz w:val="22"/>
          <w:szCs w:val="22"/>
        </w:rPr>
        <w:t>s el que viene en la página 127 de nuestro libro de texto.</w:t>
      </w:r>
    </w:p>
    <w:p w14:paraId="287CFA69" w14:textId="5D9F5912" w:rsidR="002771E3" w:rsidRPr="00B45ED8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28F9F4" w14:textId="7B23D36E" w:rsidR="002771E3" w:rsidRPr="00B45ED8" w:rsidRDefault="00D466FC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466FC">
        <w:rPr>
          <w:noProof/>
          <w:lang w:val="en-US" w:eastAsia="en-US"/>
        </w:rPr>
        <w:drawing>
          <wp:inline distT="0" distB="0" distL="0" distR="0" wp14:anchorId="28732543" wp14:editId="651204E1">
            <wp:extent cx="1800000" cy="2350800"/>
            <wp:effectExtent l="19050" t="19050" r="10160" b="114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5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E8CB2C" w14:textId="47B0B3B8" w:rsidR="002771E3" w:rsidRPr="003732A1" w:rsidRDefault="00513E42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365F69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>Fuente</w:t>
      </w:r>
      <w:r w:rsidRPr="003732A1">
        <w:rPr>
          <w:rStyle w:val="normaltextrun"/>
          <w:rFonts w:ascii="Montserrat" w:hAnsi="Montserrat" w:cs="Segoe UI"/>
          <w:bCs/>
          <w:sz w:val="16"/>
          <w:szCs w:val="16"/>
        </w:rPr>
        <w:t xml:space="preserve">: </w:t>
      </w:r>
      <w:hyperlink r:id="rId19" w:anchor="page/127" w:history="1">
        <w:r w:rsidRPr="003732A1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https://libros.conaliteg.gob.mx/20/P4ESA.htm?#page/127</w:t>
        </w:r>
      </w:hyperlink>
    </w:p>
    <w:p w14:paraId="0A69A376" w14:textId="60EB7FAB" w:rsidR="00513E42" w:rsidRPr="003F2EA0" w:rsidRDefault="00513E42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8DBD8E" w14:textId="3F46361A" w:rsidR="00513E42" w:rsidRPr="003F2EA0" w:rsidRDefault="003F2EA0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F2EA0">
        <w:rPr>
          <w:rFonts w:ascii="Montserrat" w:eastAsia="Arial" w:hAnsi="Montserrat" w:cs="Arial"/>
          <w:sz w:val="22"/>
          <w:szCs w:val="22"/>
        </w:rPr>
        <w:t>Es el de la inscripción</w:t>
      </w:r>
      <w:r w:rsidR="00365F69">
        <w:rPr>
          <w:rFonts w:ascii="Montserrat" w:eastAsia="Arial" w:hAnsi="Montserrat" w:cs="Arial"/>
          <w:sz w:val="22"/>
          <w:szCs w:val="22"/>
        </w:rPr>
        <w:t xml:space="preserve"> a la escuela.</w:t>
      </w:r>
    </w:p>
    <w:p w14:paraId="4A165676" w14:textId="300346E4" w:rsidR="00513E42" w:rsidRDefault="00513E42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C35633" w14:textId="063D139A" w:rsidR="00167ED6" w:rsidRDefault="00167ED6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7ED6">
        <w:rPr>
          <w:noProof/>
          <w:lang w:val="en-US" w:eastAsia="en-US"/>
        </w:rPr>
        <w:lastRenderedPageBreak/>
        <w:drawing>
          <wp:inline distT="0" distB="0" distL="0" distR="0" wp14:anchorId="7025B35D" wp14:editId="5302E023">
            <wp:extent cx="3764892" cy="4133850"/>
            <wp:effectExtent l="19050" t="19050" r="2667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0541" cy="41729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01A5AF" w14:textId="553E03E3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280916" w14:textId="3F426624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67ED6">
        <w:rPr>
          <w:rStyle w:val="normaltextrun"/>
          <w:rFonts w:ascii="Montserrat" w:hAnsi="Montserrat" w:cs="Segoe UI"/>
          <w:bCs/>
          <w:sz w:val="22"/>
          <w:szCs w:val="22"/>
        </w:rPr>
        <w:t>Es</w:t>
      </w:r>
      <w:r w:rsidR="00365F69">
        <w:rPr>
          <w:rStyle w:val="normaltextrun"/>
          <w:rFonts w:ascii="Montserrat" w:hAnsi="Montserrat" w:cs="Segoe UI"/>
          <w:bCs/>
          <w:sz w:val="22"/>
          <w:szCs w:val="22"/>
        </w:rPr>
        <w:t>te que observas, ya está lleno, e</w:t>
      </w:r>
      <w:r w:rsidRPr="00167ED6">
        <w:rPr>
          <w:rFonts w:ascii="Montserrat" w:eastAsia="Arial" w:hAnsi="Montserrat" w:cs="Arial"/>
          <w:sz w:val="22"/>
          <w:szCs w:val="22"/>
        </w:rPr>
        <w:t xml:space="preserve">ste es </w:t>
      </w:r>
      <w:r>
        <w:rPr>
          <w:rFonts w:ascii="Montserrat" w:eastAsia="Arial" w:hAnsi="Montserrat" w:cs="Arial"/>
          <w:sz w:val="22"/>
          <w:szCs w:val="22"/>
        </w:rPr>
        <w:t>un ejemplo, pero si lo recuerdas</w:t>
      </w:r>
      <w:r w:rsidRPr="00167ED6">
        <w:rPr>
          <w:rFonts w:ascii="Montserrat" w:eastAsia="Arial" w:hAnsi="Montserrat" w:cs="Arial"/>
          <w:sz w:val="22"/>
          <w:szCs w:val="22"/>
        </w:rPr>
        <w:t xml:space="preserve">, en aquellas </w:t>
      </w:r>
      <w:r w:rsidR="00877B56">
        <w:rPr>
          <w:rFonts w:ascii="Montserrat" w:eastAsia="Arial" w:hAnsi="Montserrat" w:cs="Arial"/>
          <w:sz w:val="22"/>
          <w:szCs w:val="22"/>
        </w:rPr>
        <w:t>sesiones</w:t>
      </w:r>
      <w:r w:rsidRPr="00167ED6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revisaste</w:t>
      </w:r>
      <w:r w:rsidRPr="00167ED6">
        <w:rPr>
          <w:rFonts w:ascii="Montserrat" w:eastAsia="Arial" w:hAnsi="Montserrat" w:cs="Arial"/>
          <w:sz w:val="22"/>
          <w:szCs w:val="22"/>
        </w:rPr>
        <w:t xml:space="preserve"> otros formularios.</w:t>
      </w:r>
    </w:p>
    <w:p w14:paraId="7BD6CD2B" w14:textId="7A89EDD1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8756D3B" w14:textId="3C645DE2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Observaste </w:t>
      </w:r>
      <w:r w:rsidRPr="00167ED6">
        <w:rPr>
          <w:rFonts w:ascii="Montserrat" w:eastAsia="Arial" w:hAnsi="Montserrat" w:cs="Arial"/>
          <w:sz w:val="22"/>
          <w:szCs w:val="22"/>
        </w:rPr>
        <w:t>el de la ludoteca, la</w:t>
      </w:r>
      <w:r>
        <w:rPr>
          <w:rFonts w:ascii="Montserrat" w:eastAsia="Arial" w:hAnsi="Montserrat" w:cs="Arial"/>
          <w:sz w:val="22"/>
          <w:szCs w:val="22"/>
        </w:rPr>
        <w:t xml:space="preserve"> credencial, pero también,</w:t>
      </w:r>
      <w:r w:rsidRPr="00167ED6">
        <w:rPr>
          <w:rFonts w:ascii="Montserrat" w:eastAsia="Arial" w:hAnsi="Montserrat" w:cs="Arial"/>
          <w:sz w:val="22"/>
          <w:szCs w:val="22"/>
        </w:rPr>
        <w:t xml:space="preserve"> uno que era para solicitar una cita médica, o la solicitud de empleo, entre otros.</w:t>
      </w:r>
    </w:p>
    <w:p w14:paraId="52C67809" w14:textId="22F7E3FD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F217E9" w14:textId="0089AC88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 lo que se refiere esto, es a</w:t>
      </w:r>
      <w:r w:rsidRPr="00167ED6">
        <w:rPr>
          <w:rFonts w:ascii="Montserrat" w:eastAsia="Arial" w:hAnsi="Montserrat" w:cs="Arial"/>
          <w:sz w:val="22"/>
          <w:szCs w:val="22"/>
        </w:rPr>
        <w:t xml:space="preserve"> que hay formularios para asuntos muy variados y diferentes.</w:t>
      </w:r>
    </w:p>
    <w:p w14:paraId="4B8D85D6" w14:textId="0F542F66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BAB0890" w14:textId="5B74521B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7ED6">
        <w:rPr>
          <w:rFonts w:ascii="Montserrat" w:eastAsia="Arial" w:hAnsi="Montserrat" w:cs="Arial"/>
          <w:sz w:val="22"/>
          <w:szCs w:val="22"/>
        </w:rPr>
        <w:t>Pero los formularios tienen un propósito. ¿Cuál es ese propósito? ¿Cuál es su función?</w:t>
      </w:r>
    </w:p>
    <w:p w14:paraId="781DF03F" w14:textId="2F96ABA8" w:rsidR="00167ED6" w:rsidRPr="00754B59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440ECB" w14:textId="40DDD20A" w:rsidR="00167ED6" w:rsidRPr="00754B59" w:rsidRDefault="00754B5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54B59">
        <w:rPr>
          <w:rFonts w:ascii="Montserrat" w:eastAsia="Arial" w:hAnsi="Montserrat" w:cs="Arial"/>
          <w:sz w:val="22"/>
          <w:szCs w:val="22"/>
        </w:rPr>
        <w:t>E</w:t>
      </w:r>
      <w:r w:rsidR="006E5C9E" w:rsidRPr="00754B59">
        <w:rPr>
          <w:rFonts w:ascii="Montserrat" w:eastAsia="Arial" w:hAnsi="Montserrat" w:cs="Arial"/>
          <w:sz w:val="22"/>
          <w:szCs w:val="22"/>
        </w:rPr>
        <w:t>l propósito de cualquier formulario, sin importar para que sea, es obtener información. Información veraz y precisa sobre la persona que está llenando el formulario.</w:t>
      </w:r>
    </w:p>
    <w:p w14:paraId="09AA94B9" w14:textId="70183C85" w:rsidR="006E5C9E" w:rsidRPr="00754B59" w:rsidRDefault="006E5C9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CD6A6CF" w14:textId="55D9DF24" w:rsidR="006E5C9E" w:rsidRDefault="00754B5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54B59">
        <w:rPr>
          <w:rFonts w:ascii="Montserrat" w:eastAsia="Arial" w:hAnsi="Montserrat" w:cs="Arial"/>
          <w:sz w:val="22"/>
          <w:szCs w:val="22"/>
        </w:rPr>
        <w:t>En aquella ocasión observaste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 que no p</w:t>
      </w:r>
      <w:r w:rsidR="00012485">
        <w:rPr>
          <w:rFonts w:ascii="Montserrat" w:eastAsia="Arial" w:hAnsi="Montserrat" w:cs="Arial"/>
          <w:sz w:val="22"/>
          <w:szCs w:val="22"/>
        </w:rPr>
        <w:t>ue</w:t>
      </w:r>
      <w:r w:rsidR="006E5C9E" w:rsidRPr="00754B59">
        <w:rPr>
          <w:rFonts w:ascii="Montserrat" w:eastAsia="Arial" w:hAnsi="Montserrat" w:cs="Arial"/>
          <w:sz w:val="22"/>
          <w:szCs w:val="22"/>
        </w:rPr>
        <w:t>des poner en el nombre, por ejemplo, “R</w:t>
      </w:r>
      <w:r w:rsidR="00365F69">
        <w:rPr>
          <w:rFonts w:ascii="Montserrat" w:eastAsia="Arial" w:hAnsi="Montserrat" w:cs="Arial"/>
          <w:sz w:val="22"/>
          <w:szCs w:val="22"/>
        </w:rPr>
        <w:t xml:space="preserve">aulito” 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sino que debes poner </w:t>
      </w:r>
      <w:r w:rsidR="00012485">
        <w:rPr>
          <w:rFonts w:ascii="Montserrat" w:eastAsia="Arial" w:hAnsi="Montserrat" w:cs="Arial"/>
          <w:sz w:val="22"/>
          <w:szCs w:val="22"/>
        </w:rPr>
        <w:t>tu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 nombre completo, tal y como viene en </w:t>
      </w:r>
      <w:r w:rsidR="00012485">
        <w:rPr>
          <w:rFonts w:ascii="Montserrat" w:eastAsia="Arial" w:hAnsi="Montserrat" w:cs="Arial"/>
          <w:sz w:val="22"/>
          <w:szCs w:val="22"/>
        </w:rPr>
        <w:t>tu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 acta de nacimiento.</w:t>
      </w:r>
    </w:p>
    <w:p w14:paraId="0247DE11" w14:textId="77777777" w:rsidR="00012485" w:rsidRPr="00754B59" w:rsidRDefault="0001248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51DB4AC" w14:textId="44219852" w:rsidR="006E5C9E" w:rsidRPr="00754B59" w:rsidRDefault="00754B5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54B59">
        <w:rPr>
          <w:rFonts w:ascii="Montserrat" w:eastAsia="Arial" w:hAnsi="Montserrat" w:cs="Arial"/>
          <w:sz w:val="22"/>
          <w:szCs w:val="22"/>
        </w:rPr>
        <w:t>¿P</w:t>
      </w:r>
      <w:r w:rsidR="006E5C9E" w:rsidRPr="00754B59">
        <w:rPr>
          <w:rFonts w:ascii="Montserrat" w:eastAsia="Arial" w:hAnsi="Montserrat" w:cs="Arial"/>
          <w:sz w:val="22"/>
          <w:szCs w:val="22"/>
        </w:rPr>
        <w:t>o</w:t>
      </w:r>
      <w:r w:rsidR="00365F69">
        <w:rPr>
          <w:rFonts w:ascii="Montserrat" w:eastAsia="Arial" w:hAnsi="Montserrat" w:cs="Arial"/>
          <w:sz w:val="22"/>
          <w:szCs w:val="22"/>
        </w:rPr>
        <w:t>r qué debe ser así? Es decir, ¿P</w:t>
      </w:r>
      <w:r w:rsidR="006E5C9E" w:rsidRPr="00754B59">
        <w:rPr>
          <w:rFonts w:ascii="Montserrat" w:eastAsia="Arial" w:hAnsi="Montserrat" w:cs="Arial"/>
          <w:sz w:val="22"/>
          <w:szCs w:val="22"/>
        </w:rPr>
        <w:t>or qué la información tiene que ser veraz y precisa?</w:t>
      </w:r>
    </w:p>
    <w:p w14:paraId="43E672F1" w14:textId="79F22464" w:rsidR="006E5C9E" w:rsidRPr="00754B59" w:rsidRDefault="00754B5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54B59">
        <w:rPr>
          <w:rFonts w:ascii="Montserrat" w:eastAsia="Arial" w:hAnsi="Montserrat" w:cs="Arial"/>
          <w:sz w:val="22"/>
          <w:szCs w:val="22"/>
        </w:rPr>
        <w:lastRenderedPageBreak/>
        <w:t>P</w:t>
      </w:r>
      <w:r w:rsidR="006E5C9E" w:rsidRPr="00754B59">
        <w:rPr>
          <w:rFonts w:ascii="Montserrat" w:eastAsia="Arial" w:hAnsi="Montserrat" w:cs="Arial"/>
          <w:sz w:val="22"/>
          <w:szCs w:val="22"/>
        </w:rPr>
        <w:t>orque los formularios normalmente se llenan cuando alguien va a realizar un trámite</w:t>
      </w:r>
      <w:r w:rsidRPr="00754B59">
        <w:rPr>
          <w:rFonts w:ascii="Montserrat" w:eastAsia="Arial" w:hAnsi="Montserrat" w:cs="Arial"/>
          <w:sz w:val="22"/>
          <w:szCs w:val="22"/>
        </w:rPr>
        <w:t xml:space="preserve"> y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 en los trámites, siempre es necesaria información veraz y precisa.</w:t>
      </w:r>
    </w:p>
    <w:p w14:paraId="328D9086" w14:textId="77777777" w:rsidR="006E5C9E" w:rsidRPr="00754B59" w:rsidRDefault="006E5C9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6F3907" w14:textId="6291EC1A" w:rsidR="00C64D6A" w:rsidRDefault="00754B59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54B59">
        <w:rPr>
          <w:noProof/>
          <w:lang w:val="en-US" w:eastAsia="en-US"/>
        </w:rPr>
        <w:drawing>
          <wp:inline distT="0" distB="0" distL="0" distR="0" wp14:anchorId="131B88C6" wp14:editId="2C5F7C9C">
            <wp:extent cx="4454657" cy="4686300"/>
            <wp:effectExtent l="19050" t="19050" r="2222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040" cy="47087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2A9E89" w14:textId="2A10B973" w:rsidR="006E5C9E" w:rsidRPr="00A11C42" w:rsidRDefault="006E5C9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EA735C9" w14:textId="6377BA1D" w:rsidR="006E5C9E" w:rsidRPr="00A11C42" w:rsidRDefault="00A11C42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Aquí tienes de nuevo</w:t>
      </w:r>
      <w:r w:rsidRPr="00A11C42">
        <w:rPr>
          <w:rFonts w:ascii="Montserrat" w:eastAsia="Arial" w:hAnsi="Montserrat" w:cs="Arial"/>
          <w:sz w:val="22"/>
          <w:szCs w:val="22"/>
        </w:rPr>
        <w:t xml:space="preserve"> el formulario de inscripción a la escuela. Tiene muchos datos, como </w:t>
      </w:r>
      <w:r>
        <w:rPr>
          <w:rFonts w:ascii="Montserrat" w:eastAsia="Arial" w:hAnsi="Montserrat" w:cs="Arial"/>
          <w:sz w:val="22"/>
          <w:szCs w:val="22"/>
        </w:rPr>
        <w:t>ya se ve, pero hay uno en especialmente, para que pueda</w:t>
      </w:r>
      <w:r w:rsidRPr="00A11C42">
        <w:rPr>
          <w:rFonts w:ascii="Montserrat" w:eastAsia="Arial" w:hAnsi="Montserrat" w:cs="Arial"/>
          <w:sz w:val="22"/>
          <w:szCs w:val="22"/>
        </w:rPr>
        <w:t>s apreciar con claridad la razón por la cual es necesario que, en los formularios, la información sea veraz y precisa.</w:t>
      </w:r>
    </w:p>
    <w:p w14:paraId="2AAFCB53" w14:textId="1CEC7F6E" w:rsidR="006E5C9E" w:rsidRPr="00A11C42" w:rsidRDefault="006E5C9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603EB1B" w14:textId="37E15762" w:rsidR="006E5C9E" w:rsidRPr="00A11C42" w:rsidRDefault="005D771A" w:rsidP="003D33E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4D7FEB50" wp14:editId="3AE45099">
                <wp:extent cx="1014826" cy="856259"/>
                <wp:effectExtent l="0" t="0" r="13970" b="20320"/>
                <wp:docPr id="16" name="Lágri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6" cy="856259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0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0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A55EB" w14:textId="23946C30" w:rsidR="005D771A" w:rsidRPr="005D771A" w:rsidRDefault="005D771A" w:rsidP="005D771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5D771A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Tipo de sangre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7FEB50" id="Lágrima 16" o:spid="_x0000_s1026" style="width:79.9pt;height:6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14826,856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" adj="-11796480,,5400" path="m,428130c,191680,227177,,507413,r507413,l1014826,428130v,236450,-227177,428130,-507413,428130c227177,856260,,664580,,428130xe" fillcolor="#ea8c8c" strokecolor="#c00000" strokeweight="1pt">
                <v:fill color2="#f7dede" rotate="t" focusposition=".5,.5" focussize="" colors="0 #ea8c8c;.5 #f0baba;1 #f7dede" focus="100%" type="gradientRadial"/>
                <v:stroke joinstyle="miter"/>
                <v:formulas/>
                <v:path arrowok="t" o:connecttype="custom" o:connectlocs="0,428130;507413,0;1014826,0;1014826,428130;507413,856260;0,428130" o:connectangles="0,0,0,0,0,0" textboxrect="0,0,1014826,856259"/>
                <v:textbox>
                  <w:txbxContent>
                    <w:p w14:paraId="2EEA55EB" w14:textId="23946C30" w:rsidR="005D771A" w:rsidRPr="005D771A" w:rsidRDefault="005D771A" w:rsidP="005D771A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5D771A">
                        <w:rPr>
                          <w:rFonts w:ascii="Montserrat" w:hAnsi="Montserrat"/>
                          <w:b/>
                          <w:color w:val="0070C0"/>
                        </w:rPr>
                        <w:t>Tipo de sangre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58B662" w14:textId="7D598DD0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FA257F3" w14:textId="770D671B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D771A">
        <w:rPr>
          <w:rFonts w:ascii="Montserrat" w:eastAsia="Arial" w:hAnsi="Montserrat" w:cs="Arial"/>
          <w:sz w:val="22"/>
          <w:szCs w:val="22"/>
        </w:rPr>
        <w:t>El formulario solicita e</w:t>
      </w:r>
      <w:r>
        <w:rPr>
          <w:rFonts w:ascii="Montserrat" w:eastAsia="Arial" w:hAnsi="Montserrat" w:cs="Arial"/>
          <w:sz w:val="22"/>
          <w:szCs w:val="22"/>
        </w:rPr>
        <w:t>l tipo de sangre. ¿Por qué crees</w:t>
      </w:r>
      <w:r w:rsidRPr="005D771A">
        <w:rPr>
          <w:rFonts w:ascii="Montserrat" w:eastAsia="Arial" w:hAnsi="Montserrat" w:cs="Arial"/>
          <w:sz w:val="22"/>
          <w:szCs w:val="22"/>
        </w:rPr>
        <w:t xml:space="preserve"> que es esto?</w:t>
      </w:r>
    </w:p>
    <w:p w14:paraId="39EDA389" w14:textId="6CA7A0A0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C9FC81" w14:textId="4D1F299D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D771A">
        <w:rPr>
          <w:rFonts w:ascii="Montserrat" w:eastAsia="Arial" w:hAnsi="Montserrat" w:cs="Arial"/>
          <w:sz w:val="22"/>
          <w:szCs w:val="22"/>
        </w:rPr>
        <w:t>Si algo sucediera y el niño o</w:t>
      </w:r>
      <w:r w:rsidR="00012485">
        <w:rPr>
          <w:rFonts w:ascii="Montserrat" w:eastAsia="Arial" w:hAnsi="Montserrat" w:cs="Arial"/>
          <w:sz w:val="22"/>
          <w:szCs w:val="22"/>
        </w:rPr>
        <w:t xml:space="preserve"> la </w:t>
      </w:r>
      <w:r w:rsidRPr="005D771A">
        <w:rPr>
          <w:rFonts w:ascii="Montserrat" w:eastAsia="Arial" w:hAnsi="Montserrat" w:cs="Arial"/>
          <w:sz w:val="22"/>
          <w:szCs w:val="22"/>
        </w:rPr>
        <w:t xml:space="preserve">niña </w:t>
      </w:r>
      <w:r w:rsidR="00AE1062" w:rsidRPr="005D771A">
        <w:rPr>
          <w:rFonts w:ascii="Montserrat" w:eastAsia="Arial" w:hAnsi="Montserrat" w:cs="Arial"/>
          <w:sz w:val="22"/>
          <w:szCs w:val="22"/>
        </w:rPr>
        <w:t>necesitaran</w:t>
      </w:r>
      <w:r w:rsidRPr="005D771A">
        <w:rPr>
          <w:rFonts w:ascii="Montserrat" w:eastAsia="Arial" w:hAnsi="Montserrat" w:cs="Arial"/>
          <w:sz w:val="22"/>
          <w:szCs w:val="22"/>
        </w:rPr>
        <w:t xml:space="preserve"> una transfusión, la ficha de inscripción, es decir, </w:t>
      </w:r>
      <w:r>
        <w:rPr>
          <w:rFonts w:ascii="Montserrat" w:eastAsia="Arial" w:hAnsi="Montserrat" w:cs="Arial"/>
          <w:sz w:val="22"/>
          <w:szCs w:val="22"/>
        </w:rPr>
        <w:t xml:space="preserve">este formulario, ya dice </w:t>
      </w:r>
      <w:r w:rsidR="00AE1062">
        <w:rPr>
          <w:rFonts w:ascii="Montserrat" w:eastAsia="Arial" w:hAnsi="Montserrat" w:cs="Arial"/>
          <w:sz w:val="22"/>
          <w:szCs w:val="22"/>
        </w:rPr>
        <w:t>cuá</w:t>
      </w:r>
      <w:r w:rsidR="00AE1062" w:rsidRPr="005D771A">
        <w:rPr>
          <w:rFonts w:ascii="Montserrat" w:eastAsia="Arial" w:hAnsi="Montserrat" w:cs="Arial"/>
          <w:sz w:val="22"/>
          <w:szCs w:val="22"/>
        </w:rPr>
        <w:t>l</w:t>
      </w:r>
      <w:r w:rsidR="00365F69">
        <w:rPr>
          <w:rFonts w:ascii="Montserrat" w:eastAsia="Arial" w:hAnsi="Montserrat" w:cs="Arial"/>
          <w:sz w:val="22"/>
          <w:szCs w:val="22"/>
        </w:rPr>
        <w:t xml:space="preserve"> es su tipo de sangre y</w:t>
      </w:r>
      <w:r w:rsidRPr="005D771A">
        <w:rPr>
          <w:rFonts w:ascii="Montserrat" w:eastAsia="Arial" w:hAnsi="Montserrat" w:cs="Arial"/>
          <w:sz w:val="22"/>
          <w:szCs w:val="22"/>
        </w:rPr>
        <w:t xml:space="preserve"> eso podría salvarle la vida.</w:t>
      </w:r>
    </w:p>
    <w:p w14:paraId="52799083" w14:textId="091ED529" w:rsid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A</w:t>
      </w:r>
      <w:r w:rsidRPr="005D771A">
        <w:rPr>
          <w:rFonts w:ascii="Montserrat" w:eastAsia="Arial" w:hAnsi="Montserrat" w:cs="Arial"/>
          <w:sz w:val="22"/>
          <w:szCs w:val="22"/>
        </w:rPr>
        <w:t xml:space="preserve"> veces pasan cosas desafortunadas, pero por eso hay que estar bien prevenidos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606F2B9C" w14:textId="23E8DA90" w:rsidR="005D771A" w:rsidRPr="00A67C35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7158674" w14:textId="66FA166D" w:rsidR="005D771A" w:rsidRP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67C35">
        <w:rPr>
          <w:rFonts w:ascii="Montserrat" w:eastAsia="Arial" w:hAnsi="Montserrat" w:cs="Arial"/>
          <w:sz w:val="22"/>
          <w:szCs w:val="22"/>
        </w:rPr>
        <w:t>Por eso hay que poner todos los datos bien, así como nos los piden, es importante que sea la información correcta y completa.</w:t>
      </w:r>
    </w:p>
    <w:p w14:paraId="635F520C" w14:textId="5ADB930A" w:rsidR="00A67C35" w:rsidRP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4A4CA10" w14:textId="7CD1EABA" w:rsidR="00A67C35" w:rsidRP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67C35">
        <w:rPr>
          <w:rFonts w:ascii="Montserrat" w:eastAsia="Arial" w:hAnsi="Montserrat" w:cs="Arial"/>
          <w:sz w:val="22"/>
          <w:szCs w:val="22"/>
        </w:rPr>
        <w:t>Otro ejemplo de lo que se acaba de mencionar es la dirección o el teléfono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CCD3600" w14:textId="379D5ED0" w:rsidR="005D771A" w:rsidRPr="00A67C35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B4B2FF9" w14:textId="6DDF40AA" w:rsidR="005D771A" w:rsidRDefault="00A67C35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A67C35">
        <w:rPr>
          <w:noProof/>
          <w:lang w:val="en-US" w:eastAsia="en-US"/>
        </w:rPr>
        <w:drawing>
          <wp:inline distT="0" distB="0" distL="0" distR="0" wp14:anchorId="6C22C686" wp14:editId="79C994A7">
            <wp:extent cx="3894098" cy="4057650"/>
            <wp:effectExtent l="19050" t="19050" r="1143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1702" cy="40864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84E712" w14:textId="6BE9957A" w:rsid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3E2401E" w14:textId="5E050978" w:rsidR="005D771A" w:rsidRDefault="002005FC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8E8F8" wp14:editId="463AECCA">
                <wp:simplePos x="0" y="0"/>
                <wp:positionH relativeFrom="column">
                  <wp:posOffset>1133681</wp:posOffset>
                </wp:positionH>
                <wp:positionV relativeFrom="paragraph">
                  <wp:posOffset>5080</wp:posOffset>
                </wp:positionV>
                <wp:extent cx="1379220" cy="448945"/>
                <wp:effectExtent l="0" t="0" r="11430" b="2730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448945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13983" w14:textId="0DC199C5" w:rsidR="00A67C35" w:rsidRPr="002005FC" w:rsidRDefault="00A67C35" w:rsidP="00A67C3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005FC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Domicilio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18" style="position:absolute;left:0;text-align:left;margin-left:89.25pt;margin-top:.4pt;width:108.6pt;height:3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strokecolor="#1f4d78 [1604]" strokeweight="1pt" w14:anchorId="54C8E8F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">
                <v:fill type="tile" o:title="" recolor="t" rotate="t" r:id="rId24"/>
                <v:textbox>
                  <w:txbxContent>
                    <w:p w:rsidRPr="002005FC" w:rsidR="00A67C35" w:rsidP="00A67C35" w:rsidRDefault="00A67C35" w14:paraId="18013983" w14:textId="0DC199C5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005FC">
                        <w:rPr>
                          <w:rFonts w:ascii="Montserrat" w:hAnsi="Montserrat"/>
                          <w:b/>
                          <w:color w:val="0070C0"/>
                        </w:rPr>
                        <w:t>Domicilio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eastAsia="Arial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E4A079" wp14:editId="59B45A63">
                <wp:simplePos x="0" y="0"/>
                <wp:positionH relativeFrom="column">
                  <wp:posOffset>3326967</wp:posOffset>
                </wp:positionH>
                <wp:positionV relativeFrom="paragraph">
                  <wp:posOffset>4445</wp:posOffset>
                </wp:positionV>
                <wp:extent cx="1379528" cy="449272"/>
                <wp:effectExtent l="0" t="0" r="11430" b="2730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528" cy="449272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C9117" w14:textId="064DADB4" w:rsidR="00A67C35" w:rsidRPr="002005FC" w:rsidRDefault="00A67C35" w:rsidP="00A67C3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005FC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Teléfono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19" style="position:absolute;left:0;text-align:left;margin-left:261.95pt;margin-top:.35pt;width:108.6pt;height:3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strokecolor="#41719c" strokeweight="1pt" w14:anchorId="33E4A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">
                <v:fill type="tile" o:title="" recolor="t" rotate="t" r:id="rId24"/>
                <v:textbox>
                  <w:txbxContent>
                    <w:p w:rsidRPr="002005FC" w:rsidR="00A67C35" w:rsidP="00A67C35" w:rsidRDefault="00A67C35" w14:paraId="224C9117" w14:textId="064DADB4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005FC">
                        <w:rPr>
                          <w:rFonts w:ascii="Montserrat" w:hAnsi="Montserrat"/>
                          <w:b/>
                          <w:color w:val="0070C0"/>
                        </w:rPr>
                        <w:t>Teléfono</w:t>
                      </w:r>
                    </w:p>
                  </w:txbxContent>
                </v:textbox>
              </v:rect>
            </w:pict>
          </mc:Fallback>
        </mc:AlternateContent>
      </w:r>
    </w:p>
    <w:p w14:paraId="6CC21040" w14:textId="3E4C33D1" w:rsid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22E9576" w14:textId="620D03D6" w:rsid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5E8F510" w14:textId="750E24C6" w:rsid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AA5C873" w14:textId="6BE429D9" w:rsidR="00A67C35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>En las escuelas es bastante común que los niños o las niñas sufran algún percance. No necesariamente algo grave como para necesitar una transfusión, pero sí algún dolor de estómago, una caída, un raspón, una cortada, algo por el estilo.</w:t>
      </w:r>
    </w:p>
    <w:p w14:paraId="1CA17E5B" w14:textId="44B9D4DF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8285836" w14:textId="0A7267C8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>Entonces lo que pasa, es que los directivos tratan de localizar a la mamá, al papá o al tutor. ¿Y cómo lo hacen? Pues llamando a los teléfonos que están en el formulario.</w:t>
      </w:r>
    </w:p>
    <w:p w14:paraId="27B16276" w14:textId="62040F0A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7D370AC" w14:textId="5DF86092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>Si esos teléfonos estuvieran mal, no habría forma de encontrar a la persona.</w:t>
      </w:r>
    </w:p>
    <w:p w14:paraId="14BD2B2D" w14:textId="382E268E" w:rsidR="00A67C35" w:rsidRPr="00577747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D89DAD1" w14:textId="598D5DA6" w:rsidR="00A67C35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Estos ejemplos que se mencionaron</w:t>
      </w:r>
      <w:r w:rsidRPr="00577747">
        <w:rPr>
          <w:rFonts w:ascii="Montserrat" w:eastAsia="Arial" w:hAnsi="Montserrat" w:cs="Arial"/>
          <w:sz w:val="22"/>
          <w:szCs w:val="22"/>
        </w:rPr>
        <w:t xml:space="preserve"> son un poco fuertes, pero</w:t>
      </w:r>
      <w:r w:rsidR="00AE1062">
        <w:rPr>
          <w:rFonts w:ascii="Montserrat" w:eastAsia="Arial" w:hAnsi="Montserrat" w:cs="Arial"/>
          <w:sz w:val="22"/>
          <w:szCs w:val="22"/>
        </w:rPr>
        <w:t xml:space="preserve"> te </w:t>
      </w:r>
      <w:r w:rsidRPr="00577747">
        <w:rPr>
          <w:rFonts w:ascii="Montserrat" w:eastAsia="Arial" w:hAnsi="Montserrat" w:cs="Arial"/>
          <w:sz w:val="22"/>
          <w:szCs w:val="22"/>
        </w:rPr>
        <w:t>permiten comprender la razón por la cual es necesario llenar los formularios con datos veraces y precisos.</w:t>
      </w:r>
    </w:p>
    <w:p w14:paraId="6A70A437" w14:textId="7E58B21C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8B3D68" w14:textId="77777777" w:rsidR="00365F69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 xml:space="preserve">Todos debemos llenar los formularios correctamente, así, como debe ser. </w:t>
      </w:r>
    </w:p>
    <w:p w14:paraId="3A08B01E" w14:textId="77777777" w:rsidR="00365F69" w:rsidRDefault="00365F6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882B93C" w14:textId="4ABFC581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>Observa bien:</w:t>
      </w:r>
    </w:p>
    <w:p w14:paraId="75FD3713" w14:textId="0E36B9CF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482EEDF" w14:textId="4A99E4A8" w:rsidR="00577747" w:rsidRPr="00577747" w:rsidRDefault="00577747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noProof/>
          <w:lang w:val="en-US" w:eastAsia="en-US"/>
        </w:rPr>
        <w:drawing>
          <wp:inline distT="0" distB="0" distL="0" distR="0" wp14:anchorId="0CE5E25E" wp14:editId="57D69712">
            <wp:extent cx="3141224" cy="2066925"/>
            <wp:effectExtent l="19050" t="19050" r="2159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3624" cy="20750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8D850B" w14:textId="7435F77F" w:rsidR="00577747" w:rsidRPr="004E1183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564B0C1" w14:textId="6B4C83D0" w:rsidR="00577747" w:rsidRPr="004E1183" w:rsidRDefault="004E1183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E1183">
        <w:rPr>
          <w:rFonts w:ascii="Montserrat" w:eastAsia="Arial" w:hAnsi="Montserrat" w:cs="Arial"/>
          <w:sz w:val="22"/>
          <w:szCs w:val="22"/>
        </w:rPr>
        <w:t>A</w:t>
      </w:r>
      <w:r w:rsidR="009C79EA" w:rsidRPr="004E1183">
        <w:rPr>
          <w:rFonts w:ascii="Montserrat" w:eastAsia="Arial" w:hAnsi="Montserrat" w:cs="Arial"/>
          <w:sz w:val="22"/>
          <w:szCs w:val="22"/>
        </w:rPr>
        <w:t>sí h</w:t>
      </w:r>
      <w:r w:rsidRPr="004E1183">
        <w:rPr>
          <w:rFonts w:ascii="Montserrat" w:eastAsia="Arial" w:hAnsi="Montserrat" w:cs="Arial"/>
          <w:sz w:val="22"/>
          <w:szCs w:val="22"/>
        </w:rPr>
        <w:t>as llegado al final de tú</w:t>
      </w:r>
      <w:r w:rsidR="009C79EA" w:rsidRPr="004E1183">
        <w:rPr>
          <w:rFonts w:ascii="Montserrat" w:eastAsia="Arial" w:hAnsi="Montserrat" w:cs="Arial"/>
          <w:sz w:val="22"/>
          <w:szCs w:val="22"/>
        </w:rPr>
        <w:t xml:space="preserve"> repaso de</w:t>
      </w:r>
      <w:r w:rsidR="00AE1062">
        <w:rPr>
          <w:rFonts w:ascii="Montserrat" w:eastAsia="Arial" w:hAnsi="Montserrat" w:cs="Arial"/>
          <w:sz w:val="22"/>
          <w:szCs w:val="22"/>
        </w:rPr>
        <w:t xml:space="preserve"> este</w:t>
      </w:r>
      <w:r w:rsidR="009C79EA" w:rsidRPr="004E1183">
        <w:rPr>
          <w:rFonts w:ascii="Montserrat" w:eastAsia="Arial" w:hAnsi="Montserrat" w:cs="Arial"/>
          <w:sz w:val="22"/>
          <w:szCs w:val="22"/>
        </w:rPr>
        <w:t xml:space="preserve"> día. </w:t>
      </w:r>
      <w:r w:rsidRPr="004E1183">
        <w:rPr>
          <w:rFonts w:ascii="Montserrat" w:eastAsia="Arial" w:hAnsi="Montserrat" w:cs="Arial"/>
          <w:sz w:val="22"/>
          <w:szCs w:val="22"/>
        </w:rPr>
        <w:t>Como observaste</w:t>
      </w:r>
      <w:r w:rsidR="009C79EA" w:rsidRPr="004E1183">
        <w:rPr>
          <w:rFonts w:ascii="Montserrat" w:eastAsia="Arial" w:hAnsi="Montserrat" w:cs="Arial"/>
          <w:sz w:val="22"/>
          <w:szCs w:val="22"/>
        </w:rPr>
        <w:t>, fueron temas sencillos, pero muy útiles para la vida diaria.</w:t>
      </w:r>
    </w:p>
    <w:p w14:paraId="26B015DD" w14:textId="4C4375D5" w:rsidR="009C79EA" w:rsidRPr="004E1183" w:rsidRDefault="009C79E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30C4F35" w14:textId="560527DD" w:rsidR="009C79EA" w:rsidRDefault="009C79EA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9C79EA">
        <w:rPr>
          <w:noProof/>
          <w:lang w:val="en-US" w:eastAsia="en-US"/>
        </w:rPr>
        <w:drawing>
          <wp:inline distT="0" distB="0" distL="0" distR="0" wp14:anchorId="1ED73290" wp14:editId="7B7ABB09">
            <wp:extent cx="3092720" cy="2028825"/>
            <wp:effectExtent l="19050" t="19050" r="1270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6233" cy="20442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0E4EF6" w14:textId="69F7F886" w:rsidR="009C79EA" w:rsidRDefault="009C79E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4F170E" w14:textId="3762B7F8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29384C4A" w:rsidR="004D51B0" w:rsidRPr="00365F69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365F69">
        <w:rPr>
          <w:rStyle w:val="normaltextrun"/>
          <w:rFonts w:ascii="Montserrat" w:hAnsi="Montserrat" w:cs="Segoe UI"/>
          <w:b/>
          <w:bCs/>
        </w:rPr>
        <w:t>Gracias por tu esfuerzo</w:t>
      </w:r>
      <w:r w:rsidR="00365F69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77777777" w:rsidR="004D51B0" w:rsidRPr="008F5C61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ADAD7A" w14:textId="3BC8234D" w:rsidR="008C3A80" w:rsidRPr="00266B56" w:rsidRDefault="008C3A80" w:rsidP="007F7B73">
      <w:pPr>
        <w:spacing w:after="0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4DCA2616" w14:textId="6FD3787D" w:rsidR="004D51B0" w:rsidRPr="00FF7DF1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365F69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E9C422" wp14:editId="0D68FCAD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41630E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8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62573"/>
    <w:multiLevelType w:val="hybridMultilevel"/>
    <w:tmpl w:val="4ECA0A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B1C1C"/>
    <w:multiLevelType w:val="hybridMultilevel"/>
    <w:tmpl w:val="DECE4718"/>
    <w:lvl w:ilvl="0" w:tplc="96C0DADC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5"/>
  </w:num>
  <w:num w:numId="5">
    <w:abstractNumId w:val="11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8"/>
  </w:num>
  <w:num w:numId="9">
    <w:abstractNumId w:val="22"/>
  </w:num>
  <w:num w:numId="10">
    <w:abstractNumId w:val="29"/>
  </w:num>
  <w:num w:numId="11">
    <w:abstractNumId w:val="14"/>
  </w:num>
  <w:num w:numId="12">
    <w:abstractNumId w:val="31"/>
  </w:num>
  <w:num w:numId="13">
    <w:abstractNumId w:val="8"/>
  </w:num>
  <w:num w:numId="14">
    <w:abstractNumId w:val="27"/>
  </w:num>
  <w:num w:numId="15">
    <w:abstractNumId w:val="34"/>
  </w:num>
  <w:num w:numId="16">
    <w:abstractNumId w:val="32"/>
  </w:num>
  <w:num w:numId="17">
    <w:abstractNumId w:val="5"/>
  </w:num>
  <w:num w:numId="18">
    <w:abstractNumId w:val="18"/>
  </w:num>
  <w:num w:numId="19">
    <w:abstractNumId w:val="30"/>
  </w:num>
  <w:num w:numId="20">
    <w:abstractNumId w:val="33"/>
  </w:num>
  <w:num w:numId="21">
    <w:abstractNumId w:val="16"/>
  </w:num>
  <w:num w:numId="22">
    <w:abstractNumId w:val="17"/>
  </w:num>
  <w:num w:numId="23">
    <w:abstractNumId w:val="6"/>
  </w:num>
  <w:num w:numId="24">
    <w:abstractNumId w:val="19"/>
  </w:num>
  <w:num w:numId="25">
    <w:abstractNumId w:val="7"/>
  </w:num>
  <w:num w:numId="26">
    <w:abstractNumId w:val="10"/>
  </w:num>
  <w:num w:numId="27">
    <w:abstractNumId w:val="21"/>
  </w:num>
  <w:num w:numId="28">
    <w:abstractNumId w:val="20"/>
  </w:num>
  <w:num w:numId="29">
    <w:abstractNumId w:val="3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  <w:num w:numId="34">
    <w:abstractNumId w:val="24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5665"/>
    <w:rsid w:val="000062B9"/>
    <w:rsid w:val="000073DF"/>
    <w:rsid w:val="00012485"/>
    <w:rsid w:val="000200DF"/>
    <w:rsid w:val="000218FE"/>
    <w:rsid w:val="0003100E"/>
    <w:rsid w:val="00041209"/>
    <w:rsid w:val="00046B04"/>
    <w:rsid w:val="000534E9"/>
    <w:rsid w:val="00053D3B"/>
    <w:rsid w:val="000556B0"/>
    <w:rsid w:val="000571A4"/>
    <w:rsid w:val="000601AB"/>
    <w:rsid w:val="0006313F"/>
    <w:rsid w:val="00070194"/>
    <w:rsid w:val="00071E28"/>
    <w:rsid w:val="00071EDD"/>
    <w:rsid w:val="00075934"/>
    <w:rsid w:val="000829B1"/>
    <w:rsid w:val="0008713C"/>
    <w:rsid w:val="00091132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E466A"/>
    <w:rsid w:val="000F113D"/>
    <w:rsid w:val="000F20E5"/>
    <w:rsid w:val="000F51D2"/>
    <w:rsid w:val="00101DC8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57432"/>
    <w:rsid w:val="00164B4D"/>
    <w:rsid w:val="00166613"/>
    <w:rsid w:val="00167ED6"/>
    <w:rsid w:val="00171376"/>
    <w:rsid w:val="001747EA"/>
    <w:rsid w:val="001807D5"/>
    <w:rsid w:val="001832ED"/>
    <w:rsid w:val="001849DB"/>
    <w:rsid w:val="0019008D"/>
    <w:rsid w:val="00192185"/>
    <w:rsid w:val="00192D61"/>
    <w:rsid w:val="001A5D87"/>
    <w:rsid w:val="001A794D"/>
    <w:rsid w:val="001B09D8"/>
    <w:rsid w:val="001D55E8"/>
    <w:rsid w:val="001D72A1"/>
    <w:rsid w:val="001E1A15"/>
    <w:rsid w:val="001E776B"/>
    <w:rsid w:val="001F3B43"/>
    <w:rsid w:val="001F3D59"/>
    <w:rsid w:val="001F3FF5"/>
    <w:rsid w:val="001F5583"/>
    <w:rsid w:val="001F6B73"/>
    <w:rsid w:val="002005FC"/>
    <w:rsid w:val="00202159"/>
    <w:rsid w:val="00202595"/>
    <w:rsid w:val="00202DC2"/>
    <w:rsid w:val="00206FB9"/>
    <w:rsid w:val="00220B2E"/>
    <w:rsid w:val="00221EEF"/>
    <w:rsid w:val="0022416F"/>
    <w:rsid w:val="00242090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66A99"/>
    <w:rsid w:val="00266B56"/>
    <w:rsid w:val="002718FB"/>
    <w:rsid w:val="0027221C"/>
    <w:rsid w:val="00272851"/>
    <w:rsid w:val="002771E3"/>
    <w:rsid w:val="002777D0"/>
    <w:rsid w:val="002828C7"/>
    <w:rsid w:val="002852A4"/>
    <w:rsid w:val="00287DF4"/>
    <w:rsid w:val="002905E1"/>
    <w:rsid w:val="002940F5"/>
    <w:rsid w:val="002A7013"/>
    <w:rsid w:val="002C3F0F"/>
    <w:rsid w:val="002C46A5"/>
    <w:rsid w:val="002C5847"/>
    <w:rsid w:val="002E354E"/>
    <w:rsid w:val="002F3BA0"/>
    <w:rsid w:val="002F3BBA"/>
    <w:rsid w:val="002F41A1"/>
    <w:rsid w:val="0030093E"/>
    <w:rsid w:val="00301A15"/>
    <w:rsid w:val="00302ADE"/>
    <w:rsid w:val="003065DA"/>
    <w:rsid w:val="00311A6E"/>
    <w:rsid w:val="00312A8E"/>
    <w:rsid w:val="00325A15"/>
    <w:rsid w:val="00327C22"/>
    <w:rsid w:val="00336197"/>
    <w:rsid w:val="00337755"/>
    <w:rsid w:val="003428AC"/>
    <w:rsid w:val="00352121"/>
    <w:rsid w:val="00352E52"/>
    <w:rsid w:val="00353D7D"/>
    <w:rsid w:val="00361018"/>
    <w:rsid w:val="00363A1D"/>
    <w:rsid w:val="00365F69"/>
    <w:rsid w:val="003732A1"/>
    <w:rsid w:val="00375722"/>
    <w:rsid w:val="00377D45"/>
    <w:rsid w:val="00381D2A"/>
    <w:rsid w:val="00384D07"/>
    <w:rsid w:val="003859DC"/>
    <w:rsid w:val="003A0C58"/>
    <w:rsid w:val="003A251C"/>
    <w:rsid w:val="003A261D"/>
    <w:rsid w:val="003A4B92"/>
    <w:rsid w:val="003B1B41"/>
    <w:rsid w:val="003B6483"/>
    <w:rsid w:val="003B6E6C"/>
    <w:rsid w:val="003B702F"/>
    <w:rsid w:val="003C502B"/>
    <w:rsid w:val="003C6D8D"/>
    <w:rsid w:val="003C745F"/>
    <w:rsid w:val="003D0D83"/>
    <w:rsid w:val="003D33ED"/>
    <w:rsid w:val="003D56DE"/>
    <w:rsid w:val="003F0550"/>
    <w:rsid w:val="003F1C4C"/>
    <w:rsid w:val="003F2015"/>
    <w:rsid w:val="003F2EA0"/>
    <w:rsid w:val="00402D74"/>
    <w:rsid w:val="0041630E"/>
    <w:rsid w:val="00426010"/>
    <w:rsid w:val="00430E8C"/>
    <w:rsid w:val="004406EE"/>
    <w:rsid w:val="00440BE6"/>
    <w:rsid w:val="00440C2F"/>
    <w:rsid w:val="00443492"/>
    <w:rsid w:val="00451715"/>
    <w:rsid w:val="004602C6"/>
    <w:rsid w:val="004604C6"/>
    <w:rsid w:val="00463B0A"/>
    <w:rsid w:val="00467A51"/>
    <w:rsid w:val="0047276F"/>
    <w:rsid w:val="0049179C"/>
    <w:rsid w:val="004922FC"/>
    <w:rsid w:val="004A06E2"/>
    <w:rsid w:val="004A1BE4"/>
    <w:rsid w:val="004C79C7"/>
    <w:rsid w:val="004D51B0"/>
    <w:rsid w:val="004D6007"/>
    <w:rsid w:val="004E0FF4"/>
    <w:rsid w:val="004E1183"/>
    <w:rsid w:val="004E2573"/>
    <w:rsid w:val="004E2D13"/>
    <w:rsid w:val="004F1A7E"/>
    <w:rsid w:val="004F481A"/>
    <w:rsid w:val="004F5381"/>
    <w:rsid w:val="004F5887"/>
    <w:rsid w:val="00504203"/>
    <w:rsid w:val="00513E42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428B"/>
    <w:rsid w:val="0056440B"/>
    <w:rsid w:val="005712A0"/>
    <w:rsid w:val="005754D6"/>
    <w:rsid w:val="00577747"/>
    <w:rsid w:val="00577983"/>
    <w:rsid w:val="00577A68"/>
    <w:rsid w:val="00577C7F"/>
    <w:rsid w:val="00592B93"/>
    <w:rsid w:val="00593783"/>
    <w:rsid w:val="005A6F97"/>
    <w:rsid w:val="005B1EA1"/>
    <w:rsid w:val="005C30EF"/>
    <w:rsid w:val="005C3378"/>
    <w:rsid w:val="005D1C8D"/>
    <w:rsid w:val="005D771A"/>
    <w:rsid w:val="005E2787"/>
    <w:rsid w:val="005F4556"/>
    <w:rsid w:val="00600E62"/>
    <w:rsid w:val="006100C2"/>
    <w:rsid w:val="006103D7"/>
    <w:rsid w:val="00613DF8"/>
    <w:rsid w:val="006148A8"/>
    <w:rsid w:val="00614BF9"/>
    <w:rsid w:val="006164B0"/>
    <w:rsid w:val="00626F94"/>
    <w:rsid w:val="0063448D"/>
    <w:rsid w:val="0063500E"/>
    <w:rsid w:val="006367A7"/>
    <w:rsid w:val="00641DA1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82CFE"/>
    <w:rsid w:val="00684A67"/>
    <w:rsid w:val="00686A1A"/>
    <w:rsid w:val="0069014C"/>
    <w:rsid w:val="0069457B"/>
    <w:rsid w:val="006A2E32"/>
    <w:rsid w:val="006B323D"/>
    <w:rsid w:val="006B5CDA"/>
    <w:rsid w:val="006C0766"/>
    <w:rsid w:val="006D426F"/>
    <w:rsid w:val="006D5B7F"/>
    <w:rsid w:val="006E19E2"/>
    <w:rsid w:val="006E257A"/>
    <w:rsid w:val="006E5C9E"/>
    <w:rsid w:val="006E6560"/>
    <w:rsid w:val="006E7322"/>
    <w:rsid w:val="006F4C35"/>
    <w:rsid w:val="00702315"/>
    <w:rsid w:val="00705C7F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436A9"/>
    <w:rsid w:val="007448FA"/>
    <w:rsid w:val="00750149"/>
    <w:rsid w:val="007522CA"/>
    <w:rsid w:val="00752EB7"/>
    <w:rsid w:val="00754B59"/>
    <w:rsid w:val="00763E83"/>
    <w:rsid w:val="00764746"/>
    <w:rsid w:val="00767A0D"/>
    <w:rsid w:val="00770043"/>
    <w:rsid w:val="00770603"/>
    <w:rsid w:val="00772760"/>
    <w:rsid w:val="0077446C"/>
    <w:rsid w:val="00781C55"/>
    <w:rsid w:val="00783CF6"/>
    <w:rsid w:val="0078538C"/>
    <w:rsid w:val="00785662"/>
    <w:rsid w:val="00786C2D"/>
    <w:rsid w:val="00796786"/>
    <w:rsid w:val="00797E9D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C7A83"/>
    <w:rsid w:val="007E08D2"/>
    <w:rsid w:val="007E1A37"/>
    <w:rsid w:val="007E6A8A"/>
    <w:rsid w:val="007F1D93"/>
    <w:rsid w:val="007F47A7"/>
    <w:rsid w:val="007F7B73"/>
    <w:rsid w:val="00801DAB"/>
    <w:rsid w:val="00805465"/>
    <w:rsid w:val="00820C36"/>
    <w:rsid w:val="00822639"/>
    <w:rsid w:val="0082682F"/>
    <w:rsid w:val="00832021"/>
    <w:rsid w:val="00832BEA"/>
    <w:rsid w:val="00855387"/>
    <w:rsid w:val="00861A26"/>
    <w:rsid w:val="00862401"/>
    <w:rsid w:val="008661E1"/>
    <w:rsid w:val="00866FB6"/>
    <w:rsid w:val="00867A57"/>
    <w:rsid w:val="00877716"/>
    <w:rsid w:val="00877B56"/>
    <w:rsid w:val="0088185E"/>
    <w:rsid w:val="008828BD"/>
    <w:rsid w:val="00884FB4"/>
    <w:rsid w:val="008A57DF"/>
    <w:rsid w:val="008B0AE9"/>
    <w:rsid w:val="008C3329"/>
    <w:rsid w:val="008C3A80"/>
    <w:rsid w:val="008D1C7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25D0"/>
    <w:rsid w:val="009A767D"/>
    <w:rsid w:val="009B007A"/>
    <w:rsid w:val="009B08A1"/>
    <w:rsid w:val="009B3E88"/>
    <w:rsid w:val="009C790E"/>
    <w:rsid w:val="009C79EA"/>
    <w:rsid w:val="009E6F9F"/>
    <w:rsid w:val="009E7E40"/>
    <w:rsid w:val="009F610B"/>
    <w:rsid w:val="00A02702"/>
    <w:rsid w:val="00A03CFE"/>
    <w:rsid w:val="00A058B2"/>
    <w:rsid w:val="00A11C42"/>
    <w:rsid w:val="00A122EB"/>
    <w:rsid w:val="00A14379"/>
    <w:rsid w:val="00A2054D"/>
    <w:rsid w:val="00A20B33"/>
    <w:rsid w:val="00A223F4"/>
    <w:rsid w:val="00A462E7"/>
    <w:rsid w:val="00A51A5F"/>
    <w:rsid w:val="00A663F3"/>
    <w:rsid w:val="00A67C35"/>
    <w:rsid w:val="00A725E7"/>
    <w:rsid w:val="00A96DEE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4ABB"/>
    <w:rsid w:val="00AE1062"/>
    <w:rsid w:val="00AF09F8"/>
    <w:rsid w:val="00AF3BB0"/>
    <w:rsid w:val="00AF3CAA"/>
    <w:rsid w:val="00B04C84"/>
    <w:rsid w:val="00B05153"/>
    <w:rsid w:val="00B1087D"/>
    <w:rsid w:val="00B10E2B"/>
    <w:rsid w:val="00B13A85"/>
    <w:rsid w:val="00B15DD8"/>
    <w:rsid w:val="00B23772"/>
    <w:rsid w:val="00B338D1"/>
    <w:rsid w:val="00B40507"/>
    <w:rsid w:val="00B40666"/>
    <w:rsid w:val="00B43BFA"/>
    <w:rsid w:val="00B45ED8"/>
    <w:rsid w:val="00B46FAF"/>
    <w:rsid w:val="00B524EF"/>
    <w:rsid w:val="00B54A9A"/>
    <w:rsid w:val="00B55A00"/>
    <w:rsid w:val="00B625F0"/>
    <w:rsid w:val="00B64839"/>
    <w:rsid w:val="00B65C7A"/>
    <w:rsid w:val="00B9218A"/>
    <w:rsid w:val="00B97355"/>
    <w:rsid w:val="00BA15C3"/>
    <w:rsid w:val="00BA1EAC"/>
    <w:rsid w:val="00BA2E86"/>
    <w:rsid w:val="00BA59C0"/>
    <w:rsid w:val="00BB714E"/>
    <w:rsid w:val="00BC5C76"/>
    <w:rsid w:val="00BD0FD4"/>
    <w:rsid w:val="00BD1A8B"/>
    <w:rsid w:val="00BD65CE"/>
    <w:rsid w:val="00BE0A7B"/>
    <w:rsid w:val="00BE2DC5"/>
    <w:rsid w:val="00BE4172"/>
    <w:rsid w:val="00BE5EE1"/>
    <w:rsid w:val="00BF39EC"/>
    <w:rsid w:val="00BF4543"/>
    <w:rsid w:val="00C07624"/>
    <w:rsid w:val="00C11009"/>
    <w:rsid w:val="00C12A40"/>
    <w:rsid w:val="00C15198"/>
    <w:rsid w:val="00C16E97"/>
    <w:rsid w:val="00C171CA"/>
    <w:rsid w:val="00C26FA3"/>
    <w:rsid w:val="00C323E6"/>
    <w:rsid w:val="00C3455A"/>
    <w:rsid w:val="00C4383C"/>
    <w:rsid w:val="00C4389A"/>
    <w:rsid w:val="00C51825"/>
    <w:rsid w:val="00C56869"/>
    <w:rsid w:val="00C618EE"/>
    <w:rsid w:val="00C64D6A"/>
    <w:rsid w:val="00C6767B"/>
    <w:rsid w:val="00C74B9F"/>
    <w:rsid w:val="00C76200"/>
    <w:rsid w:val="00C92106"/>
    <w:rsid w:val="00CA00CC"/>
    <w:rsid w:val="00CA0C6E"/>
    <w:rsid w:val="00CB06C5"/>
    <w:rsid w:val="00CB10CD"/>
    <w:rsid w:val="00CB3EA4"/>
    <w:rsid w:val="00CC0655"/>
    <w:rsid w:val="00CD7B5E"/>
    <w:rsid w:val="00CE63EB"/>
    <w:rsid w:val="00CE67CF"/>
    <w:rsid w:val="00CF0BD0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3214A"/>
    <w:rsid w:val="00D34284"/>
    <w:rsid w:val="00D357D1"/>
    <w:rsid w:val="00D4173E"/>
    <w:rsid w:val="00D4310C"/>
    <w:rsid w:val="00D44235"/>
    <w:rsid w:val="00D466FC"/>
    <w:rsid w:val="00D46781"/>
    <w:rsid w:val="00D51DCC"/>
    <w:rsid w:val="00D56883"/>
    <w:rsid w:val="00D57561"/>
    <w:rsid w:val="00D579E4"/>
    <w:rsid w:val="00D613EB"/>
    <w:rsid w:val="00D62926"/>
    <w:rsid w:val="00D6445C"/>
    <w:rsid w:val="00D71DF3"/>
    <w:rsid w:val="00D7254C"/>
    <w:rsid w:val="00D90B09"/>
    <w:rsid w:val="00D95A73"/>
    <w:rsid w:val="00D96205"/>
    <w:rsid w:val="00D97361"/>
    <w:rsid w:val="00DA1A14"/>
    <w:rsid w:val="00DB4F52"/>
    <w:rsid w:val="00DC259D"/>
    <w:rsid w:val="00DC4225"/>
    <w:rsid w:val="00DC4CE5"/>
    <w:rsid w:val="00DD4D37"/>
    <w:rsid w:val="00DE1C67"/>
    <w:rsid w:val="00E0006F"/>
    <w:rsid w:val="00E03EDA"/>
    <w:rsid w:val="00E05E3C"/>
    <w:rsid w:val="00E113CF"/>
    <w:rsid w:val="00E13F2C"/>
    <w:rsid w:val="00E162A9"/>
    <w:rsid w:val="00E164B7"/>
    <w:rsid w:val="00E17688"/>
    <w:rsid w:val="00E22469"/>
    <w:rsid w:val="00E26DDA"/>
    <w:rsid w:val="00E30AAA"/>
    <w:rsid w:val="00E348AE"/>
    <w:rsid w:val="00E4542A"/>
    <w:rsid w:val="00E57179"/>
    <w:rsid w:val="00E6569B"/>
    <w:rsid w:val="00E672D5"/>
    <w:rsid w:val="00E71319"/>
    <w:rsid w:val="00E77DD5"/>
    <w:rsid w:val="00EA6CBB"/>
    <w:rsid w:val="00EB2507"/>
    <w:rsid w:val="00EC544C"/>
    <w:rsid w:val="00ED2999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3063C"/>
    <w:rsid w:val="00F433B5"/>
    <w:rsid w:val="00F517E0"/>
    <w:rsid w:val="00F634B5"/>
    <w:rsid w:val="00F70258"/>
    <w:rsid w:val="00F74CE0"/>
    <w:rsid w:val="00F87E4C"/>
    <w:rsid w:val="00F90543"/>
    <w:rsid w:val="00F91C5F"/>
    <w:rsid w:val="00F94D05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6225"/>
    <w:rsid w:val="00FF00E2"/>
    <w:rsid w:val="00FF1049"/>
    <w:rsid w:val="00FF6D61"/>
    <w:rsid w:val="00FF6E14"/>
    <w:rsid w:val="00FF7DF1"/>
    <w:rsid w:val="0D68FCAD"/>
    <w:rsid w:val="62062364"/>
    <w:rsid w:val="77B003DA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6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HZ_Sj5XFMw&amp;list=PLrFkZrRQk9nl6El0M8MtTTzTIzzhNrwsQ&amp;index=9&amp;t=257s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youtu.be/6VRh24-0WnU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4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1290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2021-06-06T04:26:00Z</dcterms:created>
  <dcterms:modified xsi:type="dcterms:W3CDTF">2021-06-06T17:49:00Z</dcterms:modified>
</cp:coreProperties>
</file>