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628139A7"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9B7D8A">
        <w:rPr>
          <w:rFonts w:ascii="Montserrat" w:hAnsi="Montserrat"/>
          <w:b/>
          <w:sz w:val="56"/>
          <w:szCs w:val="56"/>
        </w:rPr>
        <w:t>3</w:t>
      </w:r>
    </w:p>
    <w:p w14:paraId="65F50B7F" w14:textId="3062C331"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9B7D8A">
        <w:rPr>
          <w:rFonts w:ascii="Montserrat" w:hAnsi="Montserrat"/>
          <w:b/>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4D5CD39F" w:rsidR="00FC5657" w:rsidRPr="005D17A7" w:rsidRDefault="005D17A7" w:rsidP="005D17A7">
      <w:pPr>
        <w:spacing w:after="0" w:line="240" w:lineRule="auto"/>
        <w:jc w:val="center"/>
        <w:rPr>
          <w:rFonts w:ascii="Montserrat" w:hAnsi="Montserrat"/>
          <w:b/>
          <w:sz w:val="52"/>
          <w:szCs w:val="52"/>
        </w:rPr>
      </w:pPr>
      <w:r w:rsidRPr="005D17A7">
        <w:rPr>
          <w:rFonts w:ascii="Montserrat" w:hAnsi="Montserrat"/>
          <w:b/>
          <w:sz w:val="52"/>
          <w:szCs w:val="52"/>
        </w:rPr>
        <w:t>Formación Cívica y Ética</w:t>
      </w:r>
    </w:p>
    <w:p w14:paraId="65A7F7C1" w14:textId="77777777" w:rsidR="00FC5657" w:rsidRDefault="00FC5657" w:rsidP="00FC5657">
      <w:pPr>
        <w:spacing w:after="0" w:line="240" w:lineRule="auto"/>
        <w:jc w:val="center"/>
        <w:rPr>
          <w:rFonts w:ascii="Montserrat" w:hAnsi="Montserrat"/>
          <w:b/>
          <w:sz w:val="52"/>
          <w:szCs w:val="52"/>
        </w:rPr>
      </w:pPr>
    </w:p>
    <w:p w14:paraId="1BC35ADD" w14:textId="042213DF" w:rsidR="00845AEF" w:rsidRPr="009B7D8A" w:rsidRDefault="009B7D8A" w:rsidP="00FC5657">
      <w:pPr>
        <w:spacing w:after="0" w:line="240" w:lineRule="auto"/>
        <w:jc w:val="center"/>
        <w:rPr>
          <w:rFonts w:ascii="Montserrat" w:hAnsi="Montserrat"/>
          <w:sz w:val="52"/>
          <w:szCs w:val="52"/>
        </w:rPr>
      </w:pPr>
      <w:r w:rsidRPr="009B7D8A">
        <w:rPr>
          <w:rFonts w:ascii="Montserrat" w:hAnsi="Montserrat"/>
          <w:i/>
          <w:sz w:val="48"/>
          <w:szCs w:val="48"/>
        </w:rPr>
        <w:t>¿Cuáles son nuestras necesidades colectivas?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432AB760"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9B7D8A" w:rsidRPr="009B7D8A">
        <w:rPr>
          <w:rFonts w:ascii="Montserrat" w:hAnsi="Montserrat"/>
          <w:i/>
          <w:iCs/>
          <w:sz w:val="22"/>
          <w:szCs w:val="22"/>
        </w:rPr>
        <w:t>Comprende que en la democracia, la participación organizada con otras personas contribuye a resolver necesidades colectivas y a defender la dignidad humana.</w:t>
      </w:r>
    </w:p>
    <w:p w14:paraId="52082AB5" w14:textId="77777777" w:rsidR="006A7A8F" w:rsidRPr="004346E1" w:rsidRDefault="006A7A8F" w:rsidP="0086673B">
      <w:pPr>
        <w:spacing w:after="0" w:line="240" w:lineRule="auto"/>
        <w:jc w:val="both"/>
        <w:rPr>
          <w:rFonts w:ascii="Montserrat" w:hAnsi="Montserrat"/>
          <w:i/>
          <w:iCs/>
        </w:rPr>
      </w:pPr>
    </w:p>
    <w:p w14:paraId="26D34A5C" w14:textId="1B4F5A08" w:rsidR="00530B90" w:rsidRPr="004346E1" w:rsidRDefault="00290601" w:rsidP="006A7A8F">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9B7D8A" w:rsidRPr="009B7D8A">
        <w:rPr>
          <w:rFonts w:ascii="Montserrat" w:hAnsi="Montserrat"/>
          <w:i/>
          <w:sz w:val="22"/>
          <w:szCs w:val="22"/>
          <w:lang w:val="es-MX"/>
        </w:rPr>
        <w:t>Conocer las formas de participación ciudadana que pueden visibilizar sus necesidades colectivas.</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2420E20B" w14:textId="77777777" w:rsidR="0074341F" w:rsidRPr="0074341F" w:rsidRDefault="0074341F" w:rsidP="0074341F">
      <w:pPr>
        <w:widowControl w:val="0"/>
        <w:pBdr>
          <w:top w:val="nil"/>
          <w:left w:val="nil"/>
          <w:bottom w:val="nil"/>
          <w:right w:val="nil"/>
          <w:between w:val="nil"/>
        </w:pBdr>
        <w:spacing w:after="0" w:line="240" w:lineRule="auto"/>
        <w:jc w:val="both"/>
        <w:rPr>
          <w:rFonts w:ascii="Montserrat" w:eastAsia="Arial" w:hAnsi="Montserrat"/>
        </w:rPr>
      </w:pPr>
    </w:p>
    <w:p w14:paraId="08E5AEBC" w14:textId="7B07CC69" w:rsidR="0074341F" w:rsidRDefault="0074341F" w:rsidP="0074341F">
      <w:pPr>
        <w:widowControl w:val="0"/>
        <w:pBdr>
          <w:top w:val="nil"/>
          <w:left w:val="nil"/>
          <w:bottom w:val="nil"/>
          <w:right w:val="nil"/>
          <w:between w:val="nil"/>
        </w:pBdr>
        <w:spacing w:after="0" w:line="240" w:lineRule="auto"/>
        <w:jc w:val="both"/>
        <w:rPr>
          <w:rFonts w:ascii="Montserrat" w:eastAsia="Arial" w:hAnsi="Montserrat"/>
        </w:rPr>
      </w:pPr>
      <w:r w:rsidRPr="0074341F">
        <w:rPr>
          <w:rFonts w:ascii="Montserrat" w:eastAsia="Arial" w:hAnsi="Montserrat"/>
        </w:rPr>
        <w:t>En esta sesión recordar</w:t>
      </w:r>
      <w:r w:rsidR="00F20F21">
        <w:rPr>
          <w:rFonts w:ascii="Montserrat" w:eastAsia="Arial" w:hAnsi="Montserrat"/>
        </w:rPr>
        <w:t>ás</w:t>
      </w:r>
      <w:r w:rsidRPr="0074341F">
        <w:rPr>
          <w:rFonts w:ascii="Montserrat" w:eastAsia="Arial" w:hAnsi="Montserrat"/>
        </w:rPr>
        <w:t xml:space="preserve"> la definición de algunos conceptos como participación ciudadana, democracia, colectividad, necesidades y organización.</w:t>
      </w:r>
      <w:r w:rsidR="00F20F21">
        <w:rPr>
          <w:rFonts w:ascii="Montserrat" w:eastAsia="Arial" w:hAnsi="Montserrat"/>
        </w:rPr>
        <w:t xml:space="preserve"> </w:t>
      </w:r>
      <w:r w:rsidRPr="0074341F">
        <w:rPr>
          <w:rFonts w:ascii="Montserrat" w:eastAsia="Arial" w:hAnsi="Montserrat"/>
        </w:rPr>
        <w:t xml:space="preserve">Además, </w:t>
      </w:r>
      <w:r w:rsidR="00F20F21">
        <w:rPr>
          <w:rFonts w:ascii="Montserrat" w:eastAsia="Arial" w:hAnsi="Montserrat"/>
        </w:rPr>
        <w:t xml:space="preserve">de analizar </w:t>
      </w:r>
      <w:r w:rsidRPr="0074341F">
        <w:rPr>
          <w:rFonts w:ascii="Montserrat" w:eastAsia="Arial" w:hAnsi="Montserrat"/>
        </w:rPr>
        <w:t>algunos ejemplos de participación ciudadana.</w:t>
      </w:r>
    </w:p>
    <w:p w14:paraId="7539C217" w14:textId="77777777" w:rsidR="00F20F21" w:rsidRPr="0074341F" w:rsidRDefault="00F20F21" w:rsidP="0074341F">
      <w:pPr>
        <w:widowControl w:val="0"/>
        <w:pBdr>
          <w:top w:val="nil"/>
          <w:left w:val="nil"/>
          <w:bottom w:val="nil"/>
          <w:right w:val="nil"/>
          <w:between w:val="nil"/>
        </w:pBdr>
        <w:spacing w:after="0" w:line="240" w:lineRule="auto"/>
        <w:jc w:val="both"/>
        <w:rPr>
          <w:rFonts w:ascii="Montserrat" w:eastAsia="Arial" w:hAnsi="Montserrat"/>
        </w:rPr>
      </w:pPr>
    </w:p>
    <w:p w14:paraId="3796EF73" w14:textId="346CED6A" w:rsidR="006A33DB" w:rsidRDefault="006A33DB" w:rsidP="00EA315A">
      <w:pPr>
        <w:widowControl w:val="0"/>
        <w:pBdr>
          <w:top w:val="nil"/>
          <w:left w:val="nil"/>
          <w:bottom w:val="nil"/>
          <w:right w:val="nil"/>
          <w:between w:val="nil"/>
        </w:pBd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7E54B734" w14:textId="34840B31" w:rsidR="0074341F" w:rsidRPr="0074341F" w:rsidRDefault="00D8162C" w:rsidP="0074341F">
      <w:pPr>
        <w:spacing w:after="0" w:line="240" w:lineRule="auto"/>
        <w:jc w:val="both"/>
        <w:rPr>
          <w:rFonts w:ascii="Montserrat" w:eastAsia="Arial" w:hAnsi="Montserrat"/>
        </w:rPr>
      </w:pPr>
      <w:r>
        <w:rPr>
          <w:rFonts w:ascii="Montserrat" w:eastAsia="Arial" w:hAnsi="Montserrat"/>
        </w:rPr>
        <w:t>E</w:t>
      </w:r>
      <w:r w:rsidR="0074341F" w:rsidRPr="0074341F">
        <w:rPr>
          <w:rFonts w:ascii="Montserrat" w:eastAsia="Arial" w:hAnsi="Montserrat"/>
        </w:rPr>
        <w:t>n la Ciudad de México hay una Ley de Participación Ciudadana</w:t>
      </w:r>
      <w:r>
        <w:rPr>
          <w:rFonts w:ascii="Montserrat" w:eastAsia="Arial" w:hAnsi="Montserrat"/>
        </w:rPr>
        <w:t xml:space="preserve">. </w:t>
      </w:r>
      <w:r w:rsidR="0074341F" w:rsidRPr="0074341F">
        <w:rPr>
          <w:rFonts w:ascii="Montserrat" w:eastAsia="Arial" w:hAnsi="Montserrat"/>
        </w:rPr>
        <w:t xml:space="preserve">De acuerdo con esta ley, la participación ciudadana es el conjunto de actividades a través de las cuales toda persona tiene el derecho individual o colectivo para intervenir en las decisiones públicas. </w:t>
      </w:r>
      <w:r>
        <w:rPr>
          <w:rFonts w:ascii="Montserrat" w:eastAsia="Arial" w:hAnsi="Montserrat"/>
        </w:rPr>
        <w:t>E</w:t>
      </w:r>
      <w:r w:rsidR="0074341F" w:rsidRPr="0074341F">
        <w:rPr>
          <w:rFonts w:ascii="Montserrat" w:eastAsia="Arial" w:hAnsi="Montserrat"/>
        </w:rPr>
        <w:t>sta intervención coloca a la ciudadanía como aquella que puede cooperar con las autoridades y, por otro lado, incidir en la formulación, ejecución y evaluación de las políticas y actos de gobierno.</w:t>
      </w:r>
    </w:p>
    <w:p w14:paraId="130531CA" w14:textId="77777777" w:rsidR="0074341F" w:rsidRPr="0074341F" w:rsidRDefault="0074341F" w:rsidP="0074341F">
      <w:pPr>
        <w:spacing w:after="0" w:line="240" w:lineRule="auto"/>
        <w:jc w:val="both"/>
        <w:rPr>
          <w:rFonts w:ascii="Montserrat" w:eastAsia="Arial" w:hAnsi="Montserrat"/>
        </w:rPr>
      </w:pPr>
    </w:p>
    <w:p w14:paraId="31163559" w14:textId="40A80B4F" w:rsidR="0074341F" w:rsidRPr="0074341F" w:rsidRDefault="00D8162C" w:rsidP="0074341F">
      <w:pPr>
        <w:spacing w:after="0" w:line="240" w:lineRule="auto"/>
        <w:jc w:val="both"/>
        <w:rPr>
          <w:rFonts w:ascii="Montserrat" w:eastAsia="Arial" w:hAnsi="Montserrat"/>
        </w:rPr>
      </w:pPr>
      <w:r>
        <w:rPr>
          <w:rFonts w:ascii="Montserrat" w:eastAsia="Arial" w:hAnsi="Montserrat"/>
        </w:rPr>
        <w:t>L</w:t>
      </w:r>
      <w:r w:rsidR="0074341F" w:rsidRPr="0074341F">
        <w:rPr>
          <w:rFonts w:ascii="Montserrat" w:eastAsia="Arial" w:hAnsi="Montserrat"/>
        </w:rPr>
        <w:t xml:space="preserve">a participación es un derecho y está amparado en una ley, lo cual quiere decir que, por el hecho de ser personas, tenemos un </w:t>
      </w:r>
      <w:r w:rsidR="006C3A25" w:rsidRPr="0074341F">
        <w:rPr>
          <w:rFonts w:ascii="Montserrat" w:eastAsia="Arial" w:hAnsi="Montserrat"/>
        </w:rPr>
        <w:t>derecho,</w:t>
      </w:r>
      <w:r w:rsidR="0074341F" w:rsidRPr="0074341F">
        <w:rPr>
          <w:rFonts w:ascii="Montserrat" w:eastAsia="Arial" w:hAnsi="Montserrat"/>
        </w:rPr>
        <w:t xml:space="preserve"> pero también obligaciones en el lugar donde residimos, además, de ser y hacer válida nuestra participación, por eso se llama participación ciudadana.</w:t>
      </w:r>
    </w:p>
    <w:p w14:paraId="3C09731F" w14:textId="77777777" w:rsidR="0074341F" w:rsidRPr="0074341F" w:rsidRDefault="0074341F" w:rsidP="0074341F">
      <w:pPr>
        <w:spacing w:after="0" w:line="240" w:lineRule="auto"/>
        <w:jc w:val="both"/>
        <w:rPr>
          <w:rFonts w:ascii="Montserrat" w:eastAsia="Arial" w:hAnsi="Montserrat"/>
        </w:rPr>
      </w:pPr>
    </w:p>
    <w:p w14:paraId="70C6A593" w14:textId="0B7AEB0A"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Para ejemplificar </w:t>
      </w:r>
      <w:r w:rsidR="00D8162C">
        <w:rPr>
          <w:rFonts w:ascii="Montserrat" w:eastAsia="Arial" w:hAnsi="Montserrat"/>
        </w:rPr>
        <w:t>esto, observa el siguiente video</w:t>
      </w:r>
      <w:r w:rsidRPr="0074341F">
        <w:rPr>
          <w:rFonts w:ascii="Montserrat" w:eastAsia="Arial" w:hAnsi="Montserrat"/>
        </w:rPr>
        <w:t>,</w:t>
      </w:r>
      <w:r w:rsidR="00D8162C">
        <w:rPr>
          <w:rFonts w:ascii="Montserrat" w:eastAsia="Arial" w:hAnsi="Montserrat"/>
        </w:rPr>
        <w:t xml:space="preserve"> donde se presentan</w:t>
      </w:r>
      <w:r w:rsidRPr="0074341F">
        <w:rPr>
          <w:rFonts w:ascii="Montserrat" w:eastAsia="Arial" w:hAnsi="Montserrat"/>
        </w:rPr>
        <w:t xml:space="preserve"> dos situaciones de las comunidades de El Salto y Las Cruces, que presentan problemáticas, </w:t>
      </w:r>
      <w:r w:rsidR="00D8162C">
        <w:rPr>
          <w:rFonts w:ascii="Montserrat" w:eastAsia="Arial" w:hAnsi="Montserrat"/>
        </w:rPr>
        <w:t>donde</w:t>
      </w:r>
      <w:r w:rsidRPr="0074341F">
        <w:rPr>
          <w:rFonts w:ascii="Montserrat" w:eastAsia="Arial" w:hAnsi="Montserrat"/>
        </w:rPr>
        <w:t xml:space="preserve"> para llegar a una solución se requiere de la participación ciudadana, la cual debe estar enmarcada en los valores democráticos.</w:t>
      </w:r>
    </w:p>
    <w:p w14:paraId="5EF84070" w14:textId="77777777" w:rsidR="0074341F" w:rsidRPr="0074341F" w:rsidRDefault="0074341F" w:rsidP="0074341F">
      <w:pPr>
        <w:spacing w:after="0" w:line="240" w:lineRule="auto"/>
        <w:jc w:val="both"/>
        <w:rPr>
          <w:rFonts w:ascii="Montserrat" w:eastAsia="Arial" w:hAnsi="Montserrat"/>
        </w:rPr>
      </w:pPr>
    </w:p>
    <w:p w14:paraId="2894E8FA" w14:textId="77777777" w:rsidR="00DD6EB8" w:rsidRPr="00DD6EB8" w:rsidRDefault="0074341F" w:rsidP="0074341F">
      <w:pPr>
        <w:pStyle w:val="Prrafodelista"/>
        <w:numPr>
          <w:ilvl w:val="0"/>
          <w:numId w:val="43"/>
        </w:numPr>
        <w:spacing w:after="0" w:line="240" w:lineRule="auto"/>
        <w:jc w:val="both"/>
        <w:rPr>
          <w:rFonts w:ascii="Montserrat" w:eastAsia="Arial" w:hAnsi="Montserrat"/>
          <w:b/>
          <w:bCs/>
        </w:rPr>
      </w:pPr>
      <w:r w:rsidRPr="00DD6EB8">
        <w:rPr>
          <w:rFonts w:ascii="Montserrat" w:eastAsia="Arial" w:hAnsi="Montserrat"/>
          <w:b/>
          <w:bCs/>
        </w:rPr>
        <w:t>VIDEO _PATRICIA_EJEMPLO 1</w:t>
      </w:r>
      <w:r w:rsidR="00D8162C" w:rsidRPr="00DD6EB8">
        <w:rPr>
          <w:rFonts w:ascii="Montserrat" w:eastAsia="Arial" w:hAnsi="Montserrat"/>
          <w:b/>
          <w:bCs/>
        </w:rPr>
        <w:t xml:space="preserve"> Caso: El Salto</w:t>
      </w:r>
    </w:p>
    <w:p w14:paraId="1AC057DA" w14:textId="0CA83944" w:rsidR="0074341F" w:rsidRDefault="006A37AA" w:rsidP="0074341F">
      <w:pPr>
        <w:spacing w:after="0" w:line="240" w:lineRule="auto"/>
        <w:jc w:val="both"/>
        <w:rPr>
          <w:rFonts w:ascii="Montserrat" w:eastAsia="Arial" w:hAnsi="Montserrat"/>
        </w:rPr>
      </w:pPr>
      <w:hyperlink r:id="rId8" w:history="1">
        <w:r w:rsidRPr="00DB7660">
          <w:rPr>
            <w:rStyle w:val="Hipervnculo"/>
            <w:rFonts w:ascii="Montserrat" w:eastAsia="Arial" w:hAnsi="Montserrat"/>
          </w:rPr>
          <w:t>https://youtu.be/J3QcetenLaQ</w:t>
        </w:r>
      </w:hyperlink>
      <w:r>
        <w:rPr>
          <w:rFonts w:ascii="Montserrat" w:eastAsia="Arial" w:hAnsi="Montserrat"/>
        </w:rPr>
        <w:t xml:space="preserve"> </w:t>
      </w:r>
    </w:p>
    <w:p w14:paraId="2CA999C8" w14:textId="77777777" w:rsidR="006A37AA" w:rsidRPr="0074341F" w:rsidRDefault="006A37AA" w:rsidP="0074341F">
      <w:pPr>
        <w:spacing w:after="0" w:line="240" w:lineRule="auto"/>
        <w:jc w:val="both"/>
        <w:rPr>
          <w:rFonts w:ascii="Montserrat" w:eastAsia="Arial" w:hAnsi="Montserrat"/>
          <w:highlight w:val="yellow"/>
        </w:rPr>
      </w:pPr>
    </w:p>
    <w:p w14:paraId="57417615" w14:textId="77777777" w:rsidR="00DD6EB8" w:rsidRPr="00DD6EB8" w:rsidRDefault="0074341F" w:rsidP="0074341F">
      <w:pPr>
        <w:pStyle w:val="Prrafodelista"/>
        <w:numPr>
          <w:ilvl w:val="0"/>
          <w:numId w:val="43"/>
        </w:numPr>
        <w:spacing w:after="0" w:line="240" w:lineRule="auto"/>
        <w:jc w:val="both"/>
        <w:rPr>
          <w:rFonts w:ascii="Montserrat" w:eastAsia="Arial" w:hAnsi="Montserrat"/>
          <w:b/>
          <w:bCs/>
        </w:rPr>
      </w:pPr>
      <w:r w:rsidRPr="00DD6EB8">
        <w:rPr>
          <w:rFonts w:ascii="Montserrat" w:eastAsia="Arial" w:hAnsi="Montserrat"/>
          <w:b/>
          <w:bCs/>
        </w:rPr>
        <w:t>VIDEO_PATRICIA_EJEMPLO 2</w:t>
      </w:r>
      <w:r w:rsidR="00D8162C" w:rsidRPr="00DD6EB8">
        <w:rPr>
          <w:rFonts w:ascii="Montserrat" w:eastAsia="Arial" w:hAnsi="Montserrat"/>
          <w:b/>
          <w:bCs/>
        </w:rPr>
        <w:t xml:space="preserve"> Caso: Las Cruces</w:t>
      </w:r>
    </w:p>
    <w:p w14:paraId="3EE67D98" w14:textId="4E506398" w:rsidR="0074341F" w:rsidRDefault="006A37AA" w:rsidP="0074341F">
      <w:pPr>
        <w:spacing w:after="0" w:line="240" w:lineRule="auto"/>
        <w:jc w:val="both"/>
        <w:rPr>
          <w:rFonts w:ascii="Montserrat" w:eastAsia="Arial" w:hAnsi="Montserrat"/>
        </w:rPr>
      </w:pPr>
      <w:hyperlink r:id="rId9" w:history="1">
        <w:r w:rsidRPr="00DB7660">
          <w:rPr>
            <w:rStyle w:val="Hipervnculo"/>
            <w:rFonts w:ascii="Montserrat" w:eastAsia="Arial" w:hAnsi="Montserrat"/>
          </w:rPr>
          <w:t>https://youtu.be/31DXw1X-vCA</w:t>
        </w:r>
      </w:hyperlink>
      <w:r>
        <w:rPr>
          <w:rFonts w:ascii="Montserrat" w:eastAsia="Arial" w:hAnsi="Montserrat"/>
        </w:rPr>
        <w:t xml:space="preserve"> </w:t>
      </w:r>
    </w:p>
    <w:p w14:paraId="7D09AEE8" w14:textId="77777777" w:rsidR="006A37AA" w:rsidRPr="0074341F" w:rsidRDefault="006A37AA" w:rsidP="0074341F">
      <w:pPr>
        <w:spacing w:after="0" w:line="240" w:lineRule="auto"/>
        <w:jc w:val="both"/>
        <w:rPr>
          <w:rFonts w:ascii="Montserrat" w:eastAsia="Arial" w:hAnsi="Montserrat"/>
        </w:rPr>
      </w:pPr>
    </w:p>
    <w:p w14:paraId="0EC08ECD" w14:textId="4B3E2D0F" w:rsidR="0074341F" w:rsidRPr="0074341F" w:rsidRDefault="00D8162C" w:rsidP="0074341F">
      <w:pPr>
        <w:spacing w:after="0" w:line="240" w:lineRule="auto"/>
        <w:jc w:val="both"/>
        <w:rPr>
          <w:rFonts w:ascii="Montserrat" w:eastAsia="Arial" w:hAnsi="Montserrat"/>
        </w:rPr>
      </w:pPr>
      <w:r>
        <w:rPr>
          <w:rFonts w:ascii="Montserrat" w:eastAsia="Arial" w:hAnsi="Montserrat"/>
        </w:rPr>
        <w:t>C</w:t>
      </w:r>
      <w:r w:rsidR="0074341F" w:rsidRPr="0074341F">
        <w:rPr>
          <w:rFonts w:ascii="Montserrat" w:eastAsia="Arial" w:hAnsi="Montserrat"/>
        </w:rPr>
        <w:t>uando en una comunidad o sociedad existen necesidades graves o apremiantes, como la falta de agua potable, alimentos, medicamentos, servicios, empleo y seguridad, significa que las personas difícilmente tienen acceso a las garantías y satisfactores básicos para vivir con la dignidad que se merecen como seres humanos. Tanto las instituciones del Estado como las ciudadanas y los ciudadanos organizados deben impedir que la falta de atención de esas necesidades derive en atropellos a la dignidad humana.</w:t>
      </w:r>
    </w:p>
    <w:p w14:paraId="0C33010E" w14:textId="7E466BDD" w:rsidR="0074341F" w:rsidRDefault="0074341F" w:rsidP="0074341F">
      <w:pPr>
        <w:spacing w:after="0" w:line="240" w:lineRule="auto"/>
        <w:jc w:val="both"/>
        <w:rPr>
          <w:rFonts w:ascii="Montserrat" w:eastAsia="Arial" w:hAnsi="Montserrat"/>
        </w:rPr>
      </w:pPr>
    </w:p>
    <w:p w14:paraId="6EA5073A" w14:textId="03E4DE67" w:rsidR="0074341F" w:rsidRDefault="00ED3666" w:rsidP="007442E7">
      <w:pPr>
        <w:spacing w:after="0" w:line="240" w:lineRule="auto"/>
        <w:jc w:val="center"/>
        <w:rPr>
          <w:rFonts w:ascii="Montserrat" w:eastAsia="Arial" w:hAnsi="Montserrat"/>
        </w:rPr>
      </w:pPr>
      <w:r w:rsidRPr="00ED3666">
        <w:rPr>
          <w:noProof/>
          <w:lang w:val="en-US"/>
        </w:rPr>
        <w:drawing>
          <wp:inline distT="0" distB="0" distL="0" distR="0" wp14:anchorId="7E34CFB5" wp14:editId="164548B3">
            <wp:extent cx="3515096" cy="2783968"/>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7162" cy="2801445"/>
                    </a:xfrm>
                    <a:prstGeom prst="rect">
                      <a:avLst/>
                    </a:prstGeom>
                  </pic:spPr>
                </pic:pic>
              </a:graphicData>
            </a:graphic>
          </wp:inline>
        </w:drawing>
      </w:r>
    </w:p>
    <w:p w14:paraId="158C82C1" w14:textId="77777777" w:rsidR="0074341F" w:rsidRPr="0074341F" w:rsidRDefault="0074341F" w:rsidP="0074341F">
      <w:pPr>
        <w:spacing w:after="0" w:line="240" w:lineRule="auto"/>
        <w:jc w:val="both"/>
        <w:rPr>
          <w:rFonts w:ascii="Montserrat" w:eastAsia="Arial" w:hAnsi="Montserrat"/>
        </w:rPr>
      </w:pPr>
    </w:p>
    <w:p w14:paraId="3F621418" w14:textId="1653509F" w:rsidR="0074341F" w:rsidRPr="0074341F" w:rsidRDefault="007442E7" w:rsidP="0074341F">
      <w:pPr>
        <w:spacing w:after="0" w:line="240" w:lineRule="auto"/>
        <w:jc w:val="both"/>
        <w:rPr>
          <w:rFonts w:ascii="Montserrat" w:eastAsia="Arial" w:hAnsi="Montserrat"/>
        </w:rPr>
      </w:pPr>
      <w:r>
        <w:rPr>
          <w:rFonts w:ascii="Montserrat" w:eastAsia="Arial" w:hAnsi="Montserrat"/>
        </w:rPr>
        <w:t>E</w:t>
      </w:r>
      <w:r w:rsidR="0074341F" w:rsidRPr="0074341F">
        <w:rPr>
          <w:rFonts w:ascii="Montserrat" w:eastAsia="Arial" w:hAnsi="Montserrat"/>
        </w:rPr>
        <w:t xml:space="preserve">n el ejemplo uno antes mencionado, los pescadores tienen la problemática de la contaminación en su fuente de trabajo. En el ejemplo de Las Cruces, la mala calidad del transporte público pone en riesgo su integridad y daña su economía. Ambos casos </w:t>
      </w:r>
      <w:r w:rsidR="0074341F" w:rsidRPr="0074341F">
        <w:rPr>
          <w:rFonts w:ascii="Montserrat" w:eastAsia="Arial" w:hAnsi="Montserrat"/>
        </w:rPr>
        <w:lastRenderedPageBreak/>
        <w:t>corresponden a necesidades sociales, que requieren la atención y la participación de todas y todos.</w:t>
      </w:r>
      <w:r>
        <w:rPr>
          <w:rFonts w:ascii="Montserrat" w:eastAsia="Arial" w:hAnsi="Montserrat"/>
        </w:rPr>
        <w:t xml:space="preserve"> </w:t>
      </w:r>
      <w:r w:rsidR="0074341F" w:rsidRPr="0074341F">
        <w:rPr>
          <w:rFonts w:ascii="Montserrat" w:eastAsia="Arial" w:hAnsi="Montserrat"/>
        </w:rPr>
        <w:t>A esto se le llama participación ciudadana.</w:t>
      </w:r>
    </w:p>
    <w:p w14:paraId="2B5147B8" w14:textId="77777777" w:rsidR="0074341F" w:rsidRPr="0074341F" w:rsidRDefault="0074341F" w:rsidP="0074341F">
      <w:pPr>
        <w:spacing w:after="0" w:line="240" w:lineRule="auto"/>
        <w:jc w:val="both"/>
        <w:rPr>
          <w:rFonts w:ascii="Montserrat" w:eastAsia="Arial" w:hAnsi="Montserrat"/>
        </w:rPr>
      </w:pPr>
    </w:p>
    <w:p w14:paraId="777D3842" w14:textId="0092A298"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Retom</w:t>
      </w:r>
      <w:r w:rsidR="007442E7">
        <w:rPr>
          <w:rFonts w:ascii="Montserrat" w:eastAsia="Arial" w:hAnsi="Montserrat"/>
        </w:rPr>
        <w:t>a</w:t>
      </w:r>
      <w:r w:rsidRPr="0074341F">
        <w:rPr>
          <w:rFonts w:ascii="Montserrat" w:eastAsia="Arial" w:hAnsi="Montserrat"/>
        </w:rPr>
        <w:t xml:space="preserve"> los siguientes conceptos</w:t>
      </w:r>
      <w:r w:rsidR="007442E7">
        <w:rPr>
          <w:rFonts w:ascii="Montserrat" w:eastAsia="Arial" w:hAnsi="Montserrat"/>
        </w:rPr>
        <w:t>:</w:t>
      </w:r>
    </w:p>
    <w:p w14:paraId="1E4E4A06" w14:textId="77777777" w:rsidR="007442E7" w:rsidRPr="0074341F" w:rsidRDefault="007442E7" w:rsidP="0074341F">
      <w:pPr>
        <w:spacing w:after="0" w:line="240" w:lineRule="auto"/>
        <w:jc w:val="both"/>
        <w:rPr>
          <w:rFonts w:ascii="Montserrat" w:eastAsia="Arial" w:hAnsi="Montserrat"/>
        </w:rPr>
      </w:pPr>
    </w:p>
    <w:p w14:paraId="6491FAB2" w14:textId="77777777"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Democracia, de acuerdo con nuestra Constitución Política, es una forma de gobierno donde el pueblo elige a sus representantes y gobernantes por medio de procesos electorales.</w:t>
      </w:r>
    </w:p>
    <w:p w14:paraId="4F4B744D" w14:textId="77777777" w:rsidR="0074341F" w:rsidRPr="0074341F" w:rsidRDefault="0074341F" w:rsidP="0074341F">
      <w:pPr>
        <w:spacing w:after="0" w:line="240" w:lineRule="auto"/>
        <w:jc w:val="both"/>
        <w:rPr>
          <w:rFonts w:ascii="Montserrat" w:eastAsia="Arial" w:hAnsi="Montserrat"/>
        </w:rPr>
      </w:pPr>
    </w:p>
    <w:p w14:paraId="1CB98E8F" w14:textId="77777777"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Colectividad se entiende como una comunidad o conjunto de personas con un fin en común.</w:t>
      </w:r>
    </w:p>
    <w:p w14:paraId="159EBC99" w14:textId="77777777" w:rsidR="0074341F" w:rsidRPr="0074341F" w:rsidRDefault="0074341F" w:rsidP="0074341F">
      <w:pPr>
        <w:spacing w:after="0" w:line="240" w:lineRule="auto"/>
        <w:jc w:val="both"/>
        <w:rPr>
          <w:rFonts w:ascii="Montserrat" w:eastAsia="Arial" w:hAnsi="Montserrat"/>
        </w:rPr>
      </w:pPr>
    </w:p>
    <w:p w14:paraId="312B94EA" w14:textId="7694F539"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Necesidades: </w:t>
      </w:r>
      <w:r w:rsidR="007442E7">
        <w:rPr>
          <w:rFonts w:ascii="Montserrat" w:eastAsia="Arial" w:hAnsi="Montserrat"/>
        </w:rPr>
        <w:t>Es</w:t>
      </w:r>
      <w:r w:rsidRPr="0074341F">
        <w:rPr>
          <w:rFonts w:ascii="Montserrat" w:eastAsia="Arial" w:hAnsi="Montserrat"/>
        </w:rPr>
        <w:t xml:space="preserve"> aquello que las personas requieren para desarrollarse plenamente.</w:t>
      </w:r>
    </w:p>
    <w:p w14:paraId="6FFC96B8" w14:textId="77777777" w:rsidR="0074341F" w:rsidRPr="0074341F" w:rsidRDefault="0074341F" w:rsidP="0074341F">
      <w:pPr>
        <w:spacing w:after="0" w:line="240" w:lineRule="auto"/>
        <w:jc w:val="both"/>
        <w:rPr>
          <w:rFonts w:ascii="Montserrat" w:eastAsia="Arial" w:hAnsi="Montserrat"/>
        </w:rPr>
      </w:pPr>
    </w:p>
    <w:p w14:paraId="482EF626" w14:textId="1E8EC4BF"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Organización: asociación de personas regulada por un conjunto de normas en función de determinados fines.</w:t>
      </w:r>
    </w:p>
    <w:p w14:paraId="0193CF92" w14:textId="77777777" w:rsidR="007442E7" w:rsidRDefault="007442E7" w:rsidP="0074341F">
      <w:pPr>
        <w:spacing w:after="0" w:line="240" w:lineRule="auto"/>
        <w:jc w:val="both"/>
        <w:rPr>
          <w:rFonts w:ascii="Montserrat" w:eastAsia="Arial" w:hAnsi="Montserrat"/>
        </w:rPr>
      </w:pPr>
    </w:p>
    <w:p w14:paraId="7CD153F2" w14:textId="32A14634" w:rsidR="0074341F" w:rsidRPr="0074341F" w:rsidRDefault="007442E7" w:rsidP="0074341F">
      <w:pPr>
        <w:spacing w:after="0" w:line="240" w:lineRule="auto"/>
        <w:jc w:val="both"/>
        <w:rPr>
          <w:rFonts w:ascii="Montserrat" w:eastAsia="Arial" w:hAnsi="Montserrat"/>
        </w:rPr>
      </w:pPr>
      <w:r>
        <w:rPr>
          <w:rFonts w:ascii="Montserrat" w:eastAsia="Arial" w:hAnsi="Montserrat"/>
        </w:rPr>
        <w:t>S</w:t>
      </w:r>
      <w:r w:rsidR="0074341F" w:rsidRPr="0074341F">
        <w:rPr>
          <w:rFonts w:ascii="Montserrat" w:eastAsia="Arial" w:hAnsi="Montserrat"/>
        </w:rPr>
        <w:t>e requiere de la organización de las ciudadanas y los ciudadanos para hacer visibles los problemas que enfrentan en la vida diaria y que se trabaje comprometidamente en su resolución.</w:t>
      </w:r>
      <w:r>
        <w:rPr>
          <w:rFonts w:ascii="Montserrat" w:eastAsia="Arial" w:hAnsi="Montserrat"/>
        </w:rPr>
        <w:t xml:space="preserve"> </w:t>
      </w:r>
      <w:r w:rsidR="0074341F" w:rsidRPr="0074341F">
        <w:rPr>
          <w:rFonts w:ascii="Montserrat" w:eastAsia="Arial" w:hAnsi="Montserrat"/>
        </w:rPr>
        <w:t>Es por ello que, a lo largo de la sesión, comprender</w:t>
      </w:r>
      <w:r>
        <w:rPr>
          <w:rFonts w:ascii="Montserrat" w:eastAsia="Arial" w:hAnsi="Montserrat"/>
        </w:rPr>
        <w:t>á</w:t>
      </w:r>
      <w:r w:rsidR="0074341F" w:rsidRPr="0074341F">
        <w:rPr>
          <w:rFonts w:ascii="Montserrat" w:eastAsia="Arial" w:hAnsi="Montserrat"/>
        </w:rPr>
        <w:t xml:space="preserve">s que la organización con otras personas es fundamental para resolver necesidades colectivas y defender la dignidad humana, como </w:t>
      </w:r>
      <w:r>
        <w:rPr>
          <w:rFonts w:ascii="Montserrat" w:eastAsia="Arial" w:hAnsi="Montserrat"/>
        </w:rPr>
        <w:t>observarás</w:t>
      </w:r>
      <w:r w:rsidR="0074341F" w:rsidRPr="0074341F">
        <w:rPr>
          <w:rFonts w:ascii="Montserrat" w:eastAsia="Arial" w:hAnsi="Montserrat"/>
        </w:rPr>
        <w:t xml:space="preserve"> en el siguiente video</w:t>
      </w:r>
      <w:r>
        <w:rPr>
          <w:rFonts w:ascii="Montserrat" w:eastAsia="Arial" w:hAnsi="Montserrat"/>
        </w:rPr>
        <w:t>.</w:t>
      </w:r>
    </w:p>
    <w:p w14:paraId="058E789B" w14:textId="77777777" w:rsidR="0074341F" w:rsidRPr="0074341F" w:rsidRDefault="0074341F" w:rsidP="0074341F">
      <w:pPr>
        <w:spacing w:after="0" w:line="240" w:lineRule="auto"/>
        <w:jc w:val="both"/>
        <w:rPr>
          <w:rFonts w:ascii="Montserrat" w:eastAsia="Arial" w:hAnsi="Montserrat"/>
        </w:rPr>
      </w:pPr>
    </w:p>
    <w:p w14:paraId="28DF03E0" w14:textId="77777777" w:rsidR="00DD6EB8" w:rsidRPr="00DD6EB8" w:rsidRDefault="00D41BFA" w:rsidP="007442E7">
      <w:pPr>
        <w:pStyle w:val="Prrafodelista"/>
        <w:numPr>
          <w:ilvl w:val="0"/>
          <w:numId w:val="43"/>
        </w:numPr>
        <w:spacing w:after="0" w:line="240" w:lineRule="auto"/>
        <w:jc w:val="both"/>
        <w:rPr>
          <w:rFonts w:ascii="Montserrat" w:eastAsia="Arial" w:hAnsi="Montserrat"/>
          <w:b/>
          <w:bCs/>
        </w:rPr>
      </w:pPr>
      <w:r w:rsidRPr="00DD6EB8">
        <w:rPr>
          <w:rFonts w:ascii="Montserrat" w:eastAsia="Arial" w:hAnsi="Montserrat"/>
          <w:b/>
          <w:bCs/>
        </w:rPr>
        <w:t>La participación organizada</w:t>
      </w:r>
    </w:p>
    <w:p w14:paraId="4E3BDCF1" w14:textId="77777777" w:rsidR="00DD6EB8" w:rsidRPr="00DD6EB8" w:rsidRDefault="00DD6EB8" w:rsidP="00DD6EB8">
      <w:pPr>
        <w:pStyle w:val="Prrafodelista"/>
        <w:spacing w:after="0" w:line="240" w:lineRule="auto"/>
        <w:jc w:val="both"/>
        <w:rPr>
          <w:rFonts w:ascii="Montserrat" w:eastAsia="Arial" w:hAnsi="Montserrat"/>
        </w:rPr>
      </w:pPr>
      <w:r w:rsidRPr="00DD6EB8">
        <w:rPr>
          <w:rFonts w:ascii="Montserrat" w:eastAsia="Arial" w:hAnsi="Montserrat"/>
        </w:rPr>
        <w:t>Del minuto</w:t>
      </w:r>
      <w:r w:rsidR="007442E7" w:rsidRPr="00DD6EB8">
        <w:rPr>
          <w:rFonts w:ascii="Montserrat" w:eastAsia="Arial" w:hAnsi="Montserrat"/>
        </w:rPr>
        <w:t xml:space="preserve"> 03:36 </w:t>
      </w:r>
      <w:proofErr w:type="spellStart"/>
      <w:r w:rsidR="007442E7" w:rsidRPr="00DD6EB8">
        <w:rPr>
          <w:rFonts w:ascii="Montserrat" w:eastAsia="Arial" w:hAnsi="Montserrat"/>
        </w:rPr>
        <w:t>a</w:t>
      </w:r>
      <w:r w:rsidRPr="00DD6EB8">
        <w:rPr>
          <w:rFonts w:ascii="Montserrat" w:eastAsia="Arial" w:hAnsi="Montserrat"/>
        </w:rPr>
        <w:t>l</w:t>
      </w:r>
      <w:proofErr w:type="spellEnd"/>
      <w:r w:rsidR="007442E7" w:rsidRPr="00DD6EB8">
        <w:rPr>
          <w:rFonts w:ascii="Montserrat" w:eastAsia="Arial" w:hAnsi="Montserrat"/>
        </w:rPr>
        <w:t xml:space="preserve"> 04:02</w:t>
      </w:r>
    </w:p>
    <w:p w14:paraId="329F8A1F" w14:textId="480CFE0F" w:rsidR="00D41BFA" w:rsidRPr="00DD6EB8" w:rsidRDefault="006E5EBF" w:rsidP="00DD6EB8">
      <w:pPr>
        <w:pStyle w:val="Prrafodelista"/>
        <w:spacing w:after="0" w:line="240" w:lineRule="auto"/>
        <w:jc w:val="both"/>
        <w:rPr>
          <w:rFonts w:ascii="Montserrat" w:eastAsia="Arial" w:hAnsi="Montserrat"/>
          <w:b/>
          <w:bCs/>
        </w:rPr>
      </w:pPr>
      <w:hyperlink r:id="rId11" w:history="1">
        <w:r w:rsidR="006C3A25" w:rsidRPr="006D459A">
          <w:rPr>
            <w:rStyle w:val="Hipervnculo"/>
            <w:rFonts w:ascii="Montserrat" w:eastAsia="Arial" w:hAnsi="Montserrat"/>
          </w:rPr>
          <w:t>https://www.youtube.com/watch?v=k_Q0X7Na9qs</w:t>
        </w:r>
      </w:hyperlink>
      <w:r w:rsidR="006C3A25">
        <w:rPr>
          <w:rFonts w:ascii="Montserrat" w:eastAsia="Arial" w:hAnsi="Montserrat"/>
        </w:rPr>
        <w:t xml:space="preserve"> </w:t>
      </w:r>
    </w:p>
    <w:p w14:paraId="4F573CE2" w14:textId="77777777" w:rsidR="0074341F" w:rsidRPr="0074341F" w:rsidRDefault="0074341F" w:rsidP="0074341F">
      <w:pPr>
        <w:spacing w:after="0" w:line="240" w:lineRule="auto"/>
        <w:jc w:val="both"/>
        <w:rPr>
          <w:rFonts w:ascii="Montserrat" w:eastAsia="Arial" w:hAnsi="Montserrat"/>
        </w:rPr>
      </w:pPr>
    </w:p>
    <w:p w14:paraId="6709D242" w14:textId="0EBC42B7" w:rsidR="0074341F" w:rsidRPr="0074341F" w:rsidRDefault="007442E7" w:rsidP="0074341F">
      <w:pPr>
        <w:spacing w:after="0" w:line="240" w:lineRule="auto"/>
        <w:jc w:val="both"/>
        <w:rPr>
          <w:rFonts w:ascii="Montserrat" w:eastAsia="Arial" w:hAnsi="Montserrat"/>
        </w:rPr>
      </w:pPr>
      <w:r>
        <w:rPr>
          <w:rFonts w:ascii="Montserrat" w:eastAsia="Arial" w:hAnsi="Montserrat"/>
        </w:rPr>
        <w:t>L</w:t>
      </w:r>
      <w:r w:rsidR="0074341F" w:rsidRPr="0074341F">
        <w:rPr>
          <w:rFonts w:ascii="Montserrat" w:eastAsia="Arial" w:hAnsi="Montserrat"/>
        </w:rPr>
        <w:t>a democracia se caracteriza porque el poder político surge del pueblo, ésta necesita la participación de la sociedad para funcionar.</w:t>
      </w:r>
      <w:r>
        <w:rPr>
          <w:rFonts w:ascii="Montserrat" w:eastAsia="Arial" w:hAnsi="Montserrat"/>
        </w:rPr>
        <w:t xml:space="preserve"> E</w:t>
      </w:r>
      <w:r w:rsidR="0074341F" w:rsidRPr="0074341F">
        <w:rPr>
          <w:rFonts w:ascii="Montserrat" w:eastAsia="Arial" w:hAnsi="Montserrat"/>
        </w:rPr>
        <w:t>n una democracia, las ciudadanas y los ciudadanos tienen la responsabilidad de elegir de manera directa, mediante el voto universal, libre y secreto, a sus gobernantes, y ellas o ellos tienen la obligación de ejercer las funciones asignadas en beneficio del pueblo, procurando siempre el bien común.</w:t>
      </w:r>
      <w:r>
        <w:rPr>
          <w:rFonts w:ascii="Montserrat" w:eastAsia="Arial" w:hAnsi="Montserrat"/>
        </w:rPr>
        <w:t xml:space="preserve"> </w:t>
      </w:r>
      <w:r w:rsidR="0074341F" w:rsidRPr="0074341F">
        <w:rPr>
          <w:rFonts w:ascii="Montserrat" w:eastAsia="Arial" w:hAnsi="Montserrat"/>
        </w:rPr>
        <w:t xml:space="preserve">De esta manera se evita la imposición de la voluntad de una persona o de un pequeño grupo, como en las tiranías o las oligarquías. Lo que debe prevalecer es la voluntad del conjunto de las ciudadanas y los ciudadanos, expresada en las leyes aprobadas conforme a la Constitución Política de los Estados Unidos Mexicanos. </w:t>
      </w:r>
    </w:p>
    <w:p w14:paraId="7ED40B7C" w14:textId="77777777" w:rsidR="0074341F" w:rsidRPr="0074341F" w:rsidRDefault="0074341F" w:rsidP="0074341F">
      <w:pPr>
        <w:spacing w:after="0" w:line="240" w:lineRule="auto"/>
        <w:jc w:val="both"/>
        <w:rPr>
          <w:rFonts w:ascii="Montserrat" w:eastAsia="Arial" w:hAnsi="Montserrat"/>
        </w:rPr>
      </w:pPr>
    </w:p>
    <w:p w14:paraId="797D41B0" w14:textId="675830E2"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En la democracia, la ciudadanía debe colaborar en la solución de los problemas, sin reemplazar al Estado en sus obligaciones, sino colaborando con él y complementándolo.</w:t>
      </w:r>
    </w:p>
    <w:p w14:paraId="554DE47D" w14:textId="77777777" w:rsidR="0074341F" w:rsidRPr="0074341F" w:rsidRDefault="0074341F" w:rsidP="0074341F">
      <w:pPr>
        <w:spacing w:after="0" w:line="240" w:lineRule="auto"/>
        <w:jc w:val="both"/>
        <w:rPr>
          <w:rFonts w:ascii="Montserrat" w:eastAsia="Arial" w:hAnsi="Montserrat"/>
        </w:rPr>
      </w:pPr>
    </w:p>
    <w:p w14:paraId="3D578BDA" w14:textId="77777777"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Para que la participación democrática sea posible, es necesario que las libertades fundamentales (de reunión, asociación y expresión) estén garantizadas. En otras palabras, que las ciudadanas y los ciudadanos tengan condiciones para agruparse libremente, comunicarse entre sí, coordinarse y manifestarse. Sin embargo, no basta </w:t>
      </w:r>
      <w:r w:rsidRPr="0074341F">
        <w:rPr>
          <w:rFonts w:ascii="Montserrat" w:eastAsia="Arial" w:hAnsi="Montserrat"/>
        </w:rPr>
        <w:lastRenderedPageBreak/>
        <w:t xml:space="preserve">que la ciudadanía tenga garantizados esos derechos, es indispensable que los ejerzan, se organicen y actúen, haciendo a un lado la apatía, el desinterés y el individualismo. </w:t>
      </w:r>
    </w:p>
    <w:p w14:paraId="629D0E5F" w14:textId="057266D0" w:rsidR="0074341F" w:rsidRDefault="0074341F" w:rsidP="0074341F">
      <w:pPr>
        <w:spacing w:after="0" w:line="240" w:lineRule="auto"/>
        <w:jc w:val="both"/>
        <w:rPr>
          <w:rFonts w:ascii="Montserrat" w:eastAsia="Arial" w:hAnsi="Montserrat"/>
        </w:rPr>
      </w:pPr>
    </w:p>
    <w:p w14:paraId="10DEE21A" w14:textId="229ABF37" w:rsidR="00D41BFA" w:rsidRDefault="00ED3666" w:rsidP="007442E7">
      <w:pPr>
        <w:spacing w:after="0" w:line="240" w:lineRule="auto"/>
        <w:jc w:val="center"/>
        <w:rPr>
          <w:rFonts w:ascii="Montserrat" w:eastAsia="Arial" w:hAnsi="Montserrat"/>
        </w:rPr>
      </w:pPr>
      <w:r w:rsidRPr="00ED3666">
        <w:rPr>
          <w:noProof/>
          <w:lang w:val="en-US"/>
        </w:rPr>
        <w:drawing>
          <wp:inline distT="0" distB="0" distL="0" distR="0" wp14:anchorId="25A661DF" wp14:editId="49D673BD">
            <wp:extent cx="5012358" cy="215537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0417" cy="2180337"/>
                    </a:xfrm>
                    <a:prstGeom prst="rect">
                      <a:avLst/>
                    </a:prstGeom>
                  </pic:spPr>
                </pic:pic>
              </a:graphicData>
            </a:graphic>
          </wp:inline>
        </w:drawing>
      </w:r>
    </w:p>
    <w:p w14:paraId="522AA7B0" w14:textId="77777777" w:rsidR="00D41BFA" w:rsidRPr="0074341F" w:rsidRDefault="00D41BFA" w:rsidP="0074341F">
      <w:pPr>
        <w:spacing w:after="0" w:line="240" w:lineRule="auto"/>
        <w:jc w:val="both"/>
        <w:rPr>
          <w:rFonts w:ascii="Montserrat" w:eastAsia="Arial" w:hAnsi="Montserrat"/>
        </w:rPr>
      </w:pPr>
    </w:p>
    <w:p w14:paraId="3F7851F8" w14:textId="47D2B6C2" w:rsidR="0074341F" w:rsidRPr="0074341F" w:rsidRDefault="007442E7" w:rsidP="0074341F">
      <w:pPr>
        <w:spacing w:after="0" w:line="240" w:lineRule="auto"/>
        <w:jc w:val="both"/>
        <w:rPr>
          <w:rFonts w:ascii="Montserrat" w:eastAsia="Arial" w:hAnsi="Montserrat"/>
        </w:rPr>
      </w:pPr>
      <w:r>
        <w:rPr>
          <w:rFonts w:ascii="Montserrat" w:eastAsia="Arial" w:hAnsi="Montserrat"/>
        </w:rPr>
        <w:t>L</w:t>
      </w:r>
      <w:r w:rsidR="0074341F" w:rsidRPr="0074341F">
        <w:rPr>
          <w:rFonts w:ascii="Montserrat" w:eastAsia="Arial" w:hAnsi="Montserrat"/>
        </w:rPr>
        <w:t>a ciudadanía debe actuar con base en un conjunto de valores que favorezcan la convivencia pacífica, la justicia, el bienestar general, así como el respeto a los derechos y la dignidad de cada una de las personas que integran la sociedad.</w:t>
      </w:r>
      <w:r>
        <w:rPr>
          <w:rFonts w:ascii="Montserrat" w:eastAsia="Arial" w:hAnsi="Montserrat"/>
        </w:rPr>
        <w:t xml:space="preserve"> </w:t>
      </w:r>
      <w:r w:rsidR="0074341F" w:rsidRPr="0074341F">
        <w:rPr>
          <w:rFonts w:ascii="Montserrat" w:eastAsia="Arial" w:hAnsi="Montserrat"/>
        </w:rPr>
        <w:t xml:space="preserve">Por ello, es importante destacar los valores presentes en la participación ciudadana. </w:t>
      </w:r>
      <w:r>
        <w:rPr>
          <w:rFonts w:ascii="Montserrat" w:eastAsia="Arial" w:hAnsi="Montserrat"/>
        </w:rPr>
        <w:t>Para entenderlo mejor, observa el siguiente video.</w:t>
      </w:r>
    </w:p>
    <w:p w14:paraId="5B30354B" w14:textId="77777777" w:rsidR="00D41BFA" w:rsidRDefault="00D41BFA" w:rsidP="0074341F">
      <w:pPr>
        <w:spacing w:after="0" w:line="240" w:lineRule="auto"/>
        <w:jc w:val="both"/>
        <w:rPr>
          <w:rFonts w:ascii="Montserrat" w:eastAsia="Arial" w:hAnsi="Montserrat"/>
        </w:rPr>
      </w:pPr>
    </w:p>
    <w:p w14:paraId="643D69D9" w14:textId="77777777" w:rsidR="00DD6EB8" w:rsidRDefault="00D41BFA" w:rsidP="007442E7">
      <w:pPr>
        <w:pStyle w:val="Prrafodelista"/>
        <w:numPr>
          <w:ilvl w:val="0"/>
          <w:numId w:val="43"/>
        </w:numPr>
        <w:spacing w:after="0" w:line="240" w:lineRule="auto"/>
        <w:jc w:val="both"/>
        <w:rPr>
          <w:rFonts w:ascii="Montserrat" w:eastAsia="Arial" w:hAnsi="Montserrat"/>
          <w:b/>
          <w:bCs/>
        </w:rPr>
      </w:pPr>
      <w:r w:rsidRPr="00DD6EB8">
        <w:rPr>
          <w:rFonts w:ascii="Montserrat" w:eastAsia="Arial" w:hAnsi="Montserrat"/>
          <w:b/>
          <w:bCs/>
        </w:rPr>
        <w:t>La participación organizada</w:t>
      </w:r>
    </w:p>
    <w:p w14:paraId="6AAF2640" w14:textId="77777777" w:rsidR="00DD6EB8" w:rsidRDefault="00DD6EB8" w:rsidP="00DD6EB8">
      <w:pPr>
        <w:pStyle w:val="Prrafodelista"/>
        <w:spacing w:after="0" w:line="240" w:lineRule="auto"/>
        <w:jc w:val="both"/>
        <w:rPr>
          <w:rFonts w:ascii="Montserrat" w:eastAsia="Arial" w:hAnsi="Montserrat"/>
        </w:rPr>
      </w:pPr>
      <w:r w:rsidRPr="00DD6EB8">
        <w:rPr>
          <w:rFonts w:ascii="Montserrat" w:eastAsia="Arial" w:hAnsi="Montserrat"/>
        </w:rPr>
        <w:t>Del minuto</w:t>
      </w:r>
      <w:r w:rsidR="007442E7" w:rsidRPr="00DD6EB8">
        <w:rPr>
          <w:rFonts w:ascii="Montserrat" w:eastAsia="Arial" w:hAnsi="Montserrat"/>
        </w:rPr>
        <w:t xml:space="preserve"> 00:53 </w:t>
      </w:r>
      <w:proofErr w:type="spellStart"/>
      <w:r w:rsidR="007442E7" w:rsidRPr="00DD6EB8">
        <w:rPr>
          <w:rFonts w:ascii="Montserrat" w:eastAsia="Arial" w:hAnsi="Montserrat"/>
        </w:rPr>
        <w:t>a</w:t>
      </w:r>
      <w:r w:rsidRPr="00DD6EB8">
        <w:rPr>
          <w:rFonts w:ascii="Montserrat" w:eastAsia="Arial" w:hAnsi="Montserrat"/>
        </w:rPr>
        <w:t>l</w:t>
      </w:r>
      <w:proofErr w:type="spellEnd"/>
      <w:r w:rsidR="007442E7" w:rsidRPr="00DD6EB8">
        <w:rPr>
          <w:rFonts w:ascii="Montserrat" w:eastAsia="Arial" w:hAnsi="Montserrat"/>
        </w:rPr>
        <w:t xml:space="preserve"> 02:52</w:t>
      </w:r>
    </w:p>
    <w:p w14:paraId="72A77619" w14:textId="79FAFC5F" w:rsidR="00D41BFA" w:rsidRPr="00DD6EB8" w:rsidRDefault="006E5EBF" w:rsidP="00DD6EB8">
      <w:pPr>
        <w:pStyle w:val="Prrafodelista"/>
        <w:spacing w:after="0" w:line="240" w:lineRule="auto"/>
        <w:jc w:val="both"/>
        <w:rPr>
          <w:rFonts w:ascii="Montserrat" w:eastAsia="Arial" w:hAnsi="Montserrat"/>
          <w:b/>
          <w:bCs/>
        </w:rPr>
      </w:pPr>
      <w:hyperlink r:id="rId13" w:history="1">
        <w:r w:rsidR="006C3A25" w:rsidRPr="006D459A">
          <w:rPr>
            <w:rStyle w:val="Hipervnculo"/>
            <w:rFonts w:ascii="Montserrat" w:eastAsia="Arial" w:hAnsi="Montserrat"/>
          </w:rPr>
          <w:t>https://www.youtube.com/watch?v=k_Q0X7Na9qs</w:t>
        </w:r>
      </w:hyperlink>
      <w:r w:rsidR="006C3A25">
        <w:rPr>
          <w:rFonts w:ascii="Montserrat" w:eastAsia="Arial" w:hAnsi="Montserrat"/>
        </w:rPr>
        <w:t xml:space="preserve"> </w:t>
      </w:r>
    </w:p>
    <w:p w14:paraId="11B31677" w14:textId="77777777" w:rsidR="0074341F" w:rsidRPr="0074341F" w:rsidRDefault="0074341F" w:rsidP="0074341F">
      <w:pPr>
        <w:spacing w:after="0" w:line="240" w:lineRule="auto"/>
        <w:jc w:val="both"/>
        <w:rPr>
          <w:rFonts w:ascii="Montserrat" w:eastAsia="Arial" w:hAnsi="Montserrat"/>
        </w:rPr>
      </w:pPr>
    </w:p>
    <w:p w14:paraId="0691252D" w14:textId="69268A95" w:rsidR="0074341F" w:rsidRPr="0074341F" w:rsidRDefault="007442E7" w:rsidP="0074341F">
      <w:pPr>
        <w:spacing w:after="0" w:line="240" w:lineRule="auto"/>
        <w:jc w:val="both"/>
        <w:rPr>
          <w:rFonts w:ascii="Montserrat" w:eastAsia="Arial" w:hAnsi="Montserrat"/>
        </w:rPr>
      </w:pPr>
      <w:r>
        <w:rPr>
          <w:rFonts w:ascii="Montserrat" w:eastAsia="Arial" w:hAnsi="Montserrat"/>
        </w:rPr>
        <w:t>L</w:t>
      </w:r>
      <w:r w:rsidR="0074341F" w:rsidRPr="0074341F">
        <w:rPr>
          <w:rFonts w:ascii="Montserrat" w:eastAsia="Arial" w:hAnsi="Montserrat"/>
        </w:rPr>
        <w:t>as ciudadanas y los ciudadanos debe</w:t>
      </w:r>
      <w:r>
        <w:rPr>
          <w:rFonts w:ascii="Montserrat" w:eastAsia="Arial" w:hAnsi="Montserrat"/>
        </w:rPr>
        <w:t>mos</w:t>
      </w:r>
      <w:r w:rsidR="0074341F" w:rsidRPr="0074341F">
        <w:rPr>
          <w:rFonts w:ascii="Montserrat" w:eastAsia="Arial" w:hAnsi="Montserrat"/>
        </w:rPr>
        <w:t xml:space="preserve"> participar, no sólo porque es un deber cívico o una responsabilidad hacia la comunidad, sino porque, con la unión de voluntades y esfuerzos, se pueden alcanzar los cambios y mejoras que necesitan </w:t>
      </w:r>
      <w:r>
        <w:rPr>
          <w:rFonts w:ascii="Montserrat" w:eastAsia="Arial" w:hAnsi="Montserrat"/>
        </w:rPr>
        <w:t>nuestras</w:t>
      </w:r>
      <w:r w:rsidR="0074341F" w:rsidRPr="0074341F">
        <w:rPr>
          <w:rFonts w:ascii="Montserrat" w:eastAsia="Arial" w:hAnsi="Montserrat"/>
        </w:rPr>
        <w:t xml:space="preserve"> comunidades.</w:t>
      </w:r>
    </w:p>
    <w:p w14:paraId="094BE9CC" w14:textId="77777777" w:rsidR="0074341F" w:rsidRPr="0074341F" w:rsidRDefault="0074341F" w:rsidP="0074341F">
      <w:pPr>
        <w:spacing w:after="0" w:line="240" w:lineRule="auto"/>
        <w:jc w:val="both"/>
        <w:rPr>
          <w:rFonts w:ascii="Montserrat" w:eastAsia="Arial" w:hAnsi="Montserrat"/>
        </w:rPr>
      </w:pPr>
    </w:p>
    <w:p w14:paraId="33D99F47" w14:textId="43138E84"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Al participar se puede buscar satisfacer intereses personales, pero, cuando se procura el interés común, los beneficios se extienden a más personas. </w:t>
      </w:r>
      <w:r w:rsidR="007442E7">
        <w:rPr>
          <w:rFonts w:ascii="Montserrat" w:eastAsia="Arial" w:hAnsi="Montserrat"/>
        </w:rPr>
        <w:t>L</w:t>
      </w:r>
      <w:r w:rsidRPr="0074341F">
        <w:rPr>
          <w:rFonts w:ascii="Montserrat" w:eastAsia="Arial" w:hAnsi="Montserrat"/>
        </w:rPr>
        <w:t>o deseable es que la participación democrática contribuya de una u otra forma al mejoramiento de la calidad de vida de toda la sociedad.</w:t>
      </w:r>
    </w:p>
    <w:p w14:paraId="3EC034A5" w14:textId="1BC8065F" w:rsidR="0074341F" w:rsidRDefault="0074341F" w:rsidP="0074341F">
      <w:pPr>
        <w:spacing w:after="0" w:line="240" w:lineRule="auto"/>
        <w:jc w:val="both"/>
        <w:rPr>
          <w:rFonts w:ascii="Montserrat" w:eastAsia="Arial" w:hAnsi="Montserrat"/>
        </w:rPr>
      </w:pPr>
    </w:p>
    <w:p w14:paraId="63A93CC8" w14:textId="0D1AD1D5" w:rsidR="00D41BFA" w:rsidRDefault="00ED3666" w:rsidP="00827DE8">
      <w:pPr>
        <w:spacing w:after="0" w:line="240" w:lineRule="auto"/>
        <w:jc w:val="center"/>
        <w:rPr>
          <w:rFonts w:ascii="Montserrat" w:eastAsia="Arial" w:hAnsi="Montserrat"/>
        </w:rPr>
      </w:pPr>
      <w:r w:rsidRPr="00ED3666">
        <w:rPr>
          <w:noProof/>
          <w:lang w:val="en-US"/>
        </w:rPr>
        <w:drawing>
          <wp:inline distT="0" distB="0" distL="0" distR="0" wp14:anchorId="58F09718" wp14:editId="209E0B88">
            <wp:extent cx="5284519" cy="988459"/>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0953" cy="997144"/>
                    </a:xfrm>
                    <a:prstGeom prst="rect">
                      <a:avLst/>
                    </a:prstGeom>
                  </pic:spPr>
                </pic:pic>
              </a:graphicData>
            </a:graphic>
          </wp:inline>
        </w:drawing>
      </w:r>
    </w:p>
    <w:p w14:paraId="22D059E8" w14:textId="77777777" w:rsidR="00D41BFA" w:rsidRPr="0074341F" w:rsidRDefault="00D41BFA" w:rsidP="0074341F">
      <w:pPr>
        <w:spacing w:after="0" w:line="240" w:lineRule="auto"/>
        <w:jc w:val="both"/>
        <w:rPr>
          <w:rFonts w:ascii="Montserrat" w:eastAsia="Arial" w:hAnsi="Montserrat"/>
        </w:rPr>
      </w:pPr>
    </w:p>
    <w:p w14:paraId="6EB06D37" w14:textId="77777777"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Uno de los objetivos fundamentales de la participación democrática es la solución de necesidades, tanto individuales como colectivas. Con la palabra necesidad nos </w:t>
      </w:r>
      <w:r w:rsidRPr="0074341F">
        <w:rPr>
          <w:rFonts w:ascii="Montserrat" w:eastAsia="Arial" w:hAnsi="Montserrat"/>
        </w:rPr>
        <w:lastRenderedPageBreak/>
        <w:t>referimos a aquello que las personas requieren para desarrollarse plenamente. Esto significa que, cuando las necesidades fundamentales no están satisfechas, la dignidad de las personas puede estar amenazada.</w:t>
      </w:r>
    </w:p>
    <w:p w14:paraId="015AB791" w14:textId="77777777" w:rsidR="0074341F" w:rsidRPr="0074341F" w:rsidRDefault="0074341F" w:rsidP="0074341F">
      <w:pPr>
        <w:spacing w:after="0" w:line="240" w:lineRule="auto"/>
        <w:jc w:val="both"/>
        <w:rPr>
          <w:rFonts w:ascii="Montserrat" w:eastAsia="Arial" w:hAnsi="Montserrat"/>
        </w:rPr>
      </w:pPr>
    </w:p>
    <w:p w14:paraId="2B044201" w14:textId="15D17DA4" w:rsidR="00857EE3" w:rsidRDefault="00857EE3" w:rsidP="0074341F">
      <w:pPr>
        <w:spacing w:after="0" w:line="240" w:lineRule="auto"/>
        <w:jc w:val="both"/>
        <w:rPr>
          <w:rFonts w:ascii="Montserrat" w:eastAsia="Arial" w:hAnsi="Montserrat"/>
        </w:rPr>
      </w:pPr>
      <w:r>
        <w:rPr>
          <w:rFonts w:ascii="Montserrat" w:eastAsia="Arial" w:hAnsi="Montserrat"/>
        </w:rPr>
        <w:t>Ahora analizarás</w:t>
      </w:r>
      <w:r w:rsidR="0074341F" w:rsidRPr="0074341F">
        <w:rPr>
          <w:rFonts w:ascii="Montserrat" w:eastAsia="Arial" w:hAnsi="Montserrat"/>
        </w:rPr>
        <w:t xml:space="preserve"> las principales necesidades</w:t>
      </w:r>
      <w:r>
        <w:rPr>
          <w:rFonts w:ascii="Montserrat" w:eastAsia="Arial" w:hAnsi="Montserrat"/>
        </w:rPr>
        <w:t xml:space="preserve"> con ayuda del siguiente </w:t>
      </w:r>
      <w:r w:rsidR="006C3A25">
        <w:rPr>
          <w:rFonts w:ascii="Montserrat" w:eastAsia="Arial" w:hAnsi="Montserrat"/>
        </w:rPr>
        <w:t>gráfico</w:t>
      </w:r>
      <w:r>
        <w:rPr>
          <w:rFonts w:ascii="Montserrat" w:eastAsia="Arial" w:hAnsi="Montserrat"/>
        </w:rPr>
        <w:t>.</w:t>
      </w:r>
    </w:p>
    <w:p w14:paraId="63476757" w14:textId="3E20FCA4" w:rsidR="0074341F" w:rsidRDefault="0074341F" w:rsidP="0074341F">
      <w:pPr>
        <w:spacing w:after="0" w:line="240" w:lineRule="auto"/>
        <w:jc w:val="both"/>
        <w:rPr>
          <w:rFonts w:ascii="Montserrat" w:eastAsia="Arial" w:hAnsi="Montserrat"/>
        </w:rPr>
      </w:pPr>
    </w:p>
    <w:p w14:paraId="1288EE1B" w14:textId="5D0B569D" w:rsidR="00D41BFA" w:rsidRDefault="00653FDE" w:rsidP="00857EE3">
      <w:pPr>
        <w:spacing w:after="0" w:line="240" w:lineRule="auto"/>
        <w:jc w:val="center"/>
        <w:rPr>
          <w:rFonts w:ascii="Montserrat" w:eastAsia="Arial" w:hAnsi="Montserrat"/>
        </w:rPr>
      </w:pPr>
      <w:r w:rsidRPr="00653FDE">
        <w:rPr>
          <w:noProof/>
          <w:lang w:val="en-US"/>
        </w:rPr>
        <w:drawing>
          <wp:inline distT="0" distB="0" distL="0" distR="0" wp14:anchorId="1706AAA4" wp14:editId="35CCA795">
            <wp:extent cx="5342587" cy="5444837"/>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2027" cy="5454458"/>
                    </a:xfrm>
                    <a:prstGeom prst="rect">
                      <a:avLst/>
                    </a:prstGeom>
                  </pic:spPr>
                </pic:pic>
              </a:graphicData>
            </a:graphic>
          </wp:inline>
        </w:drawing>
      </w:r>
    </w:p>
    <w:p w14:paraId="25D0EB66" w14:textId="5AE36412" w:rsidR="00D41BFA" w:rsidRDefault="00D41BFA" w:rsidP="0074341F">
      <w:pPr>
        <w:spacing w:after="0" w:line="240" w:lineRule="auto"/>
        <w:jc w:val="both"/>
        <w:rPr>
          <w:rFonts w:ascii="Montserrat" w:eastAsia="Arial" w:hAnsi="Montserrat"/>
        </w:rPr>
      </w:pPr>
    </w:p>
    <w:p w14:paraId="635D5ADF" w14:textId="561C5254" w:rsidR="00857EE3" w:rsidRPr="0074341F" w:rsidRDefault="00857EE3" w:rsidP="00857EE3">
      <w:pPr>
        <w:spacing w:after="0" w:line="240" w:lineRule="auto"/>
        <w:jc w:val="both"/>
        <w:rPr>
          <w:rFonts w:ascii="Montserrat" w:eastAsia="Arial" w:hAnsi="Montserrat"/>
        </w:rPr>
      </w:pPr>
      <w:r>
        <w:rPr>
          <w:rFonts w:ascii="Montserrat" w:eastAsia="Arial" w:hAnsi="Montserrat"/>
        </w:rPr>
        <w:t>A</w:t>
      </w:r>
      <w:r w:rsidRPr="0074341F">
        <w:rPr>
          <w:rFonts w:ascii="Montserrat" w:eastAsia="Arial" w:hAnsi="Montserrat"/>
        </w:rPr>
        <w:t xml:space="preserve"> veces caemos en el error de identificar</w:t>
      </w:r>
      <w:r>
        <w:rPr>
          <w:rFonts w:ascii="Montserrat" w:eastAsia="Arial" w:hAnsi="Montserrat"/>
        </w:rPr>
        <w:t xml:space="preserve"> </w:t>
      </w:r>
      <w:r w:rsidRPr="0074341F">
        <w:rPr>
          <w:rFonts w:ascii="Montserrat" w:eastAsia="Arial" w:hAnsi="Montserrat"/>
        </w:rPr>
        <w:t>las</w:t>
      </w:r>
      <w:r>
        <w:rPr>
          <w:rFonts w:ascii="Montserrat" w:eastAsia="Arial" w:hAnsi="Montserrat"/>
        </w:rPr>
        <w:t xml:space="preserve"> necesidades</w:t>
      </w:r>
      <w:r w:rsidRPr="0074341F">
        <w:rPr>
          <w:rFonts w:ascii="Montserrat" w:eastAsia="Arial" w:hAnsi="Montserrat"/>
        </w:rPr>
        <w:t xml:space="preserve"> como indispensables cuando realmente no lo son, por ejemplo, las llamadas falsas necesidades o necesidades creadas son deseos que la publicidad nos genera y nos hacen caer en el consumismo.</w:t>
      </w:r>
    </w:p>
    <w:p w14:paraId="6082F355" w14:textId="77777777" w:rsidR="00D41BFA" w:rsidRPr="0074341F" w:rsidRDefault="00D41BFA" w:rsidP="0074341F">
      <w:pPr>
        <w:spacing w:after="0" w:line="240" w:lineRule="auto"/>
        <w:jc w:val="both"/>
        <w:rPr>
          <w:rFonts w:ascii="Montserrat" w:eastAsia="Arial" w:hAnsi="Montserrat"/>
        </w:rPr>
      </w:pPr>
    </w:p>
    <w:p w14:paraId="45546BB4" w14:textId="2B8DBD0D" w:rsidR="0074341F" w:rsidRPr="0074341F" w:rsidRDefault="00857EE3" w:rsidP="0074341F">
      <w:pPr>
        <w:spacing w:after="0" w:line="240" w:lineRule="auto"/>
        <w:jc w:val="both"/>
        <w:rPr>
          <w:rFonts w:ascii="Montserrat" w:eastAsia="Arial" w:hAnsi="Montserrat"/>
        </w:rPr>
      </w:pPr>
      <w:r>
        <w:rPr>
          <w:rFonts w:ascii="Montserrat" w:eastAsia="Arial" w:hAnsi="Montserrat"/>
        </w:rPr>
        <w:t>P</w:t>
      </w:r>
      <w:r w:rsidR="0074341F" w:rsidRPr="0074341F">
        <w:rPr>
          <w:rFonts w:ascii="Montserrat" w:eastAsia="Arial" w:hAnsi="Montserrat"/>
        </w:rPr>
        <w:t xml:space="preserve">ara ejemplificar las necesidades personales y comunitarias, </w:t>
      </w:r>
      <w:r>
        <w:rPr>
          <w:rFonts w:ascii="Montserrat" w:eastAsia="Arial" w:hAnsi="Montserrat"/>
        </w:rPr>
        <w:t>observa el siguiente video.</w:t>
      </w:r>
    </w:p>
    <w:p w14:paraId="1ED6F610" w14:textId="77777777" w:rsidR="0074341F" w:rsidRPr="00D41BFA" w:rsidRDefault="0074341F" w:rsidP="0074341F">
      <w:pPr>
        <w:spacing w:after="0" w:line="240" w:lineRule="auto"/>
        <w:jc w:val="both"/>
        <w:rPr>
          <w:rFonts w:ascii="Montserrat" w:eastAsia="Arial" w:hAnsi="Montserrat"/>
          <w:highlight w:val="yellow"/>
        </w:rPr>
      </w:pPr>
    </w:p>
    <w:p w14:paraId="0A2D0CE4" w14:textId="77777777" w:rsidR="00DD6EB8" w:rsidRPr="00A907F5" w:rsidRDefault="0074341F" w:rsidP="0074341F">
      <w:pPr>
        <w:pStyle w:val="Prrafodelista"/>
        <w:numPr>
          <w:ilvl w:val="0"/>
          <w:numId w:val="43"/>
        </w:numPr>
        <w:spacing w:after="0" w:line="240" w:lineRule="auto"/>
        <w:jc w:val="both"/>
        <w:rPr>
          <w:rFonts w:ascii="Montserrat" w:eastAsia="Arial" w:hAnsi="Montserrat"/>
          <w:b/>
          <w:bCs/>
        </w:rPr>
      </w:pPr>
      <w:r w:rsidRPr="00A907F5">
        <w:rPr>
          <w:rFonts w:ascii="Montserrat" w:eastAsia="Arial" w:hAnsi="Montserrat"/>
          <w:b/>
          <w:bCs/>
        </w:rPr>
        <w:lastRenderedPageBreak/>
        <w:t>VIDEO_NECESIDADES</w:t>
      </w:r>
    </w:p>
    <w:p w14:paraId="7FF434B6" w14:textId="77777777" w:rsidR="006A37AA" w:rsidRDefault="006A37AA" w:rsidP="0074341F">
      <w:pPr>
        <w:spacing w:after="0" w:line="240" w:lineRule="auto"/>
        <w:jc w:val="both"/>
        <w:rPr>
          <w:rFonts w:ascii="Montserrat" w:eastAsia="Arial" w:hAnsi="Montserrat"/>
        </w:rPr>
      </w:pPr>
      <w:hyperlink r:id="rId16" w:history="1">
        <w:r w:rsidRPr="00DB7660">
          <w:rPr>
            <w:rStyle w:val="Hipervnculo"/>
            <w:rFonts w:ascii="Montserrat" w:eastAsia="Arial" w:hAnsi="Montserrat"/>
          </w:rPr>
          <w:t>https://youtu.be/gHYnEwYzGkI</w:t>
        </w:r>
      </w:hyperlink>
      <w:r>
        <w:rPr>
          <w:rFonts w:ascii="Montserrat" w:eastAsia="Arial" w:hAnsi="Montserrat"/>
        </w:rPr>
        <w:t xml:space="preserve"> </w:t>
      </w:r>
    </w:p>
    <w:p w14:paraId="7BA58698" w14:textId="4DB6FC27" w:rsidR="00857EE3" w:rsidRPr="0074341F" w:rsidRDefault="001D5F76" w:rsidP="0074341F">
      <w:pPr>
        <w:spacing w:after="0" w:line="240" w:lineRule="auto"/>
        <w:jc w:val="both"/>
        <w:rPr>
          <w:rFonts w:ascii="Montserrat" w:eastAsia="Arial" w:hAnsi="Montserrat"/>
        </w:rPr>
      </w:pPr>
      <w:r>
        <w:rPr>
          <w:rFonts w:ascii="Montserrat" w:eastAsia="Arial" w:hAnsi="Montserrat"/>
        </w:rPr>
        <w:t xml:space="preserve"> </w:t>
      </w:r>
    </w:p>
    <w:p w14:paraId="68FF91ED" w14:textId="209C0A49"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 xml:space="preserve">A diferencia de los demás seres vivos, los seres humanos tenemos la necesidad de crear, conocer, imaginar, disfrutar el arte, ser felices y, en general, experimentar lo trascendente. Por ello, </w:t>
      </w:r>
      <w:r w:rsidR="00857EE3">
        <w:rPr>
          <w:rFonts w:ascii="Montserrat" w:eastAsia="Arial" w:hAnsi="Montserrat"/>
        </w:rPr>
        <w:t>observa</w:t>
      </w:r>
      <w:r w:rsidRPr="0074341F">
        <w:rPr>
          <w:rFonts w:ascii="Montserrat" w:eastAsia="Arial" w:hAnsi="Montserrat"/>
        </w:rPr>
        <w:t xml:space="preserve"> el siguiente </w:t>
      </w:r>
      <w:r w:rsidR="00857EE3">
        <w:rPr>
          <w:rFonts w:ascii="Montserrat" w:eastAsia="Arial" w:hAnsi="Montserrat"/>
        </w:rPr>
        <w:t>video,</w:t>
      </w:r>
      <w:r w:rsidRPr="0074341F">
        <w:rPr>
          <w:rFonts w:ascii="Montserrat" w:eastAsia="Arial" w:hAnsi="Montserrat"/>
        </w:rPr>
        <w:t xml:space="preserve"> donde la participación de niñas, niños y adolescentes es importante en su comunidad y contexto inmediato.</w:t>
      </w:r>
    </w:p>
    <w:p w14:paraId="2F8E3306" w14:textId="2EB76C14" w:rsidR="0074341F" w:rsidRDefault="0074341F" w:rsidP="0074341F">
      <w:pPr>
        <w:spacing w:after="0" w:line="240" w:lineRule="auto"/>
        <w:jc w:val="both"/>
        <w:rPr>
          <w:rFonts w:ascii="Montserrat" w:eastAsia="Arial" w:hAnsi="Montserrat"/>
        </w:rPr>
      </w:pPr>
    </w:p>
    <w:p w14:paraId="5E8841BE" w14:textId="77777777" w:rsidR="00A907F5" w:rsidRDefault="00D41BFA" w:rsidP="00857EE3">
      <w:pPr>
        <w:pStyle w:val="Prrafodelista"/>
        <w:numPr>
          <w:ilvl w:val="0"/>
          <w:numId w:val="43"/>
        </w:numPr>
        <w:spacing w:after="0" w:line="240" w:lineRule="auto"/>
        <w:jc w:val="both"/>
        <w:rPr>
          <w:rFonts w:ascii="Montserrat" w:eastAsia="Arial" w:hAnsi="Montserrat"/>
          <w:b/>
          <w:bCs/>
        </w:rPr>
      </w:pPr>
      <w:r w:rsidRPr="00DD6EB8">
        <w:rPr>
          <w:rFonts w:ascii="Montserrat" w:eastAsia="Arial" w:hAnsi="Montserrat"/>
          <w:b/>
          <w:bCs/>
        </w:rPr>
        <w:t>Los adolescentes y la participación organizada</w:t>
      </w:r>
    </w:p>
    <w:p w14:paraId="7A630F05" w14:textId="77777777" w:rsidR="00A907F5" w:rsidRDefault="00DD6EB8" w:rsidP="00A907F5">
      <w:pPr>
        <w:pStyle w:val="Prrafodelista"/>
        <w:spacing w:after="0" w:line="240" w:lineRule="auto"/>
        <w:jc w:val="both"/>
        <w:rPr>
          <w:rFonts w:ascii="Montserrat" w:eastAsia="Arial" w:hAnsi="Montserrat"/>
        </w:rPr>
      </w:pPr>
      <w:r w:rsidRPr="00A907F5">
        <w:rPr>
          <w:rFonts w:ascii="Montserrat" w:eastAsia="Arial" w:hAnsi="Montserrat"/>
        </w:rPr>
        <w:t>Del minuto</w:t>
      </w:r>
      <w:r w:rsidR="00857EE3" w:rsidRPr="00A907F5">
        <w:rPr>
          <w:rFonts w:ascii="Montserrat" w:eastAsia="Arial" w:hAnsi="Montserrat"/>
        </w:rPr>
        <w:t xml:space="preserve"> 1:43 </w:t>
      </w:r>
      <w:proofErr w:type="spellStart"/>
      <w:r w:rsidR="00857EE3" w:rsidRPr="00A907F5">
        <w:rPr>
          <w:rFonts w:ascii="Montserrat" w:eastAsia="Arial" w:hAnsi="Montserrat"/>
        </w:rPr>
        <w:t>a</w:t>
      </w:r>
      <w:r w:rsidRPr="00A907F5">
        <w:rPr>
          <w:rFonts w:ascii="Montserrat" w:eastAsia="Arial" w:hAnsi="Montserrat"/>
        </w:rPr>
        <w:t>l</w:t>
      </w:r>
      <w:proofErr w:type="spellEnd"/>
      <w:r w:rsidR="00857EE3" w:rsidRPr="00A907F5">
        <w:rPr>
          <w:rFonts w:ascii="Montserrat" w:eastAsia="Arial" w:hAnsi="Montserrat"/>
        </w:rPr>
        <w:t xml:space="preserve"> 2:47</w:t>
      </w:r>
    </w:p>
    <w:p w14:paraId="4D764A93" w14:textId="4FAA0379" w:rsidR="00D41BFA" w:rsidRPr="00A907F5" w:rsidRDefault="006E5EBF" w:rsidP="00A907F5">
      <w:pPr>
        <w:pStyle w:val="Prrafodelista"/>
        <w:spacing w:after="0" w:line="240" w:lineRule="auto"/>
        <w:jc w:val="both"/>
        <w:rPr>
          <w:rFonts w:ascii="Montserrat" w:eastAsia="Arial" w:hAnsi="Montserrat"/>
          <w:b/>
          <w:bCs/>
        </w:rPr>
      </w:pPr>
      <w:hyperlink r:id="rId17" w:history="1">
        <w:r w:rsidR="006C3A25" w:rsidRPr="006D459A">
          <w:rPr>
            <w:rStyle w:val="Hipervnculo"/>
            <w:rFonts w:ascii="Montserrat" w:eastAsia="Arial" w:hAnsi="Montserrat"/>
          </w:rPr>
          <w:t>https://www.youtube.com/watch?v=T8AuZCMXaeM</w:t>
        </w:r>
      </w:hyperlink>
      <w:r w:rsidR="006C3A25">
        <w:rPr>
          <w:rFonts w:ascii="Montserrat" w:eastAsia="Arial" w:hAnsi="Montserrat"/>
        </w:rPr>
        <w:t xml:space="preserve"> </w:t>
      </w:r>
    </w:p>
    <w:p w14:paraId="00BB326C" w14:textId="77777777" w:rsidR="00D41BFA" w:rsidRPr="00D41BFA" w:rsidRDefault="00D41BFA" w:rsidP="0074341F">
      <w:pPr>
        <w:spacing w:after="0" w:line="240" w:lineRule="auto"/>
        <w:jc w:val="both"/>
        <w:rPr>
          <w:rFonts w:ascii="Montserrat" w:eastAsia="Arial" w:hAnsi="Montserrat"/>
          <w:highlight w:val="yellow"/>
        </w:rPr>
      </w:pPr>
    </w:p>
    <w:p w14:paraId="5BB984F4" w14:textId="36C6734E" w:rsidR="0074341F" w:rsidRPr="0074341F" w:rsidRDefault="00857EE3" w:rsidP="0074341F">
      <w:pPr>
        <w:spacing w:after="0" w:line="240" w:lineRule="auto"/>
        <w:jc w:val="both"/>
        <w:rPr>
          <w:rFonts w:ascii="Montserrat" w:eastAsia="Arial" w:hAnsi="Montserrat"/>
        </w:rPr>
      </w:pPr>
      <w:r>
        <w:rPr>
          <w:rFonts w:ascii="Montserrat" w:eastAsia="Arial" w:hAnsi="Montserrat"/>
        </w:rPr>
        <w:t>E</w:t>
      </w:r>
      <w:r w:rsidR="0074341F" w:rsidRPr="0074341F">
        <w:rPr>
          <w:rFonts w:ascii="Montserrat" w:eastAsia="Arial" w:hAnsi="Montserrat"/>
        </w:rPr>
        <w:t>s necesaria la participación democrática de todas y todos</w:t>
      </w:r>
      <w:r>
        <w:rPr>
          <w:rFonts w:ascii="Montserrat" w:eastAsia="Arial" w:hAnsi="Montserrat"/>
        </w:rPr>
        <w:t>,</w:t>
      </w:r>
      <w:r w:rsidR="0074341F" w:rsidRPr="0074341F">
        <w:rPr>
          <w:rFonts w:ascii="Montserrat" w:eastAsia="Arial" w:hAnsi="Montserrat"/>
        </w:rPr>
        <w:t xml:space="preserve"> como observa</w:t>
      </w:r>
      <w:r>
        <w:rPr>
          <w:rFonts w:ascii="Montserrat" w:eastAsia="Arial" w:hAnsi="Montserrat"/>
        </w:rPr>
        <w:t>ste</w:t>
      </w:r>
      <w:r w:rsidR="0074341F" w:rsidRPr="0074341F">
        <w:rPr>
          <w:rFonts w:ascii="Montserrat" w:eastAsia="Arial" w:hAnsi="Montserrat"/>
        </w:rPr>
        <w:t xml:space="preserve"> en el video, que muestra las buenas prácticas desarrolladas por la población infantil o juvenil de nuestro país.</w:t>
      </w:r>
    </w:p>
    <w:p w14:paraId="548B7D9C" w14:textId="77777777" w:rsidR="0074341F" w:rsidRPr="0074341F" w:rsidRDefault="0074341F" w:rsidP="0074341F">
      <w:pPr>
        <w:spacing w:after="0" w:line="240" w:lineRule="auto"/>
        <w:jc w:val="both"/>
        <w:rPr>
          <w:rFonts w:ascii="Montserrat" w:eastAsia="Arial" w:hAnsi="Montserrat"/>
        </w:rPr>
      </w:pPr>
    </w:p>
    <w:p w14:paraId="76327B97" w14:textId="60A9E6A6" w:rsidR="0074341F" w:rsidRPr="0074341F" w:rsidRDefault="00857EE3" w:rsidP="0074341F">
      <w:pPr>
        <w:spacing w:after="0" w:line="240" w:lineRule="auto"/>
        <w:jc w:val="both"/>
        <w:rPr>
          <w:rFonts w:ascii="Montserrat" w:eastAsia="Arial" w:hAnsi="Montserrat"/>
        </w:rPr>
      </w:pPr>
      <w:r>
        <w:rPr>
          <w:rFonts w:ascii="Montserrat" w:eastAsia="Arial" w:hAnsi="Montserrat"/>
        </w:rPr>
        <w:t>S</w:t>
      </w:r>
      <w:r w:rsidR="0074341F" w:rsidRPr="0074341F">
        <w:rPr>
          <w:rFonts w:ascii="Montserrat" w:eastAsia="Arial" w:hAnsi="Montserrat"/>
        </w:rPr>
        <w:t>omos parte de un grupo social y compartimos tanto necesidades y desafíos como los beneficios que ofrece la vida en sociedad. Para solucionar los problemas comunes, se requiere de la acción concertada de la ciudadanía, de su participación y su compromiso, así como de la unión de sus conocimientos y experiencias.</w:t>
      </w:r>
    </w:p>
    <w:p w14:paraId="09BC3862" w14:textId="5DE077A3" w:rsidR="0074341F" w:rsidRDefault="0074341F" w:rsidP="0074341F">
      <w:pPr>
        <w:spacing w:after="0" w:line="240" w:lineRule="auto"/>
        <w:jc w:val="both"/>
        <w:rPr>
          <w:rFonts w:ascii="Montserrat" w:eastAsia="Arial" w:hAnsi="Montserrat"/>
        </w:rPr>
      </w:pPr>
    </w:p>
    <w:p w14:paraId="075A8B46" w14:textId="045B0AEF" w:rsidR="00D41BFA" w:rsidRDefault="00653FDE" w:rsidP="00857EE3">
      <w:pPr>
        <w:spacing w:after="0" w:line="240" w:lineRule="auto"/>
        <w:jc w:val="center"/>
        <w:rPr>
          <w:rFonts w:ascii="Montserrat" w:eastAsia="Arial" w:hAnsi="Montserrat"/>
        </w:rPr>
      </w:pPr>
      <w:r w:rsidRPr="00653FDE">
        <w:rPr>
          <w:noProof/>
          <w:lang w:val="en-US"/>
        </w:rPr>
        <w:drawing>
          <wp:inline distT="0" distB="0" distL="0" distR="0" wp14:anchorId="33BF2939" wp14:editId="01997F53">
            <wp:extent cx="4138550" cy="2683632"/>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72727" cy="2705794"/>
                    </a:xfrm>
                    <a:prstGeom prst="rect">
                      <a:avLst/>
                    </a:prstGeom>
                  </pic:spPr>
                </pic:pic>
              </a:graphicData>
            </a:graphic>
          </wp:inline>
        </w:drawing>
      </w:r>
    </w:p>
    <w:p w14:paraId="382FE06B" w14:textId="77777777" w:rsidR="00D41BFA" w:rsidRPr="0074341F" w:rsidRDefault="00D41BFA" w:rsidP="0074341F">
      <w:pPr>
        <w:spacing w:after="0" w:line="240" w:lineRule="auto"/>
        <w:jc w:val="both"/>
        <w:rPr>
          <w:rFonts w:ascii="Montserrat" w:eastAsia="Arial" w:hAnsi="Montserrat"/>
        </w:rPr>
      </w:pPr>
    </w:p>
    <w:p w14:paraId="6913A612" w14:textId="11F1DB6A" w:rsidR="0074341F" w:rsidRPr="0074341F" w:rsidRDefault="00857EE3" w:rsidP="0074341F">
      <w:pPr>
        <w:spacing w:after="0" w:line="240" w:lineRule="auto"/>
        <w:jc w:val="both"/>
        <w:rPr>
          <w:rFonts w:ascii="Montserrat" w:eastAsia="Arial" w:hAnsi="Montserrat"/>
        </w:rPr>
      </w:pPr>
      <w:r>
        <w:rPr>
          <w:rFonts w:ascii="Montserrat" w:eastAsia="Arial" w:hAnsi="Montserrat"/>
        </w:rPr>
        <w:t>L</w:t>
      </w:r>
      <w:r w:rsidR="0074341F" w:rsidRPr="0074341F">
        <w:rPr>
          <w:rFonts w:ascii="Montserrat" w:eastAsia="Arial" w:hAnsi="Montserrat"/>
        </w:rPr>
        <w:t>as ciudadanas y los ciudadanos conocen las necesidades colectivas que los afectan porque las enfrentan y las padecen. A veces, por desesperación, las personas responden impulsivamente ante los problemas de la comunidad, pero la solución de éstos requiere de la autorregulación y la reflexión, de acciones basadas en información, analizadas con sentido crítico y bien planificadas.</w:t>
      </w:r>
    </w:p>
    <w:p w14:paraId="31D6EDB6" w14:textId="77777777" w:rsidR="0074341F" w:rsidRPr="0074341F" w:rsidRDefault="0074341F" w:rsidP="0074341F">
      <w:pPr>
        <w:spacing w:after="0" w:line="240" w:lineRule="auto"/>
        <w:jc w:val="both"/>
        <w:rPr>
          <w:rFonts w:ascii="Montserrat" w:eastAsia="Arial" w:hAnsi="Montserrat"/>
        </w:rPr>
      </w:pPr>
    </w:p>
    <w:p w14:paraId="14DC552B" w14:textId="775556BA" w:rsidR="00D41BFA" w:rsidRDefault="0074341F" w:rsidP="00857EE3">
      <w:pPr>
        <w:spacing w:after="0" w:line="240" w:lineRule="auto"/>
        <w:jc w:val="both"/>
        <w:rPr>
          <w:rFonts w:ascii="Montserrat" w:eastAsia="Arial" w:hAnsi="Montserrat"/>
        </w:rPr>
      </w:pPr>
      <w:r w:rsidRPr="0074341F">
        <w:rPr>
          <w:rFonts w:ascii="Montserrat" w:eastAsia="Arial" w:hAnsi="Montserrat"/>
        </w:rPr>
        <w:t xml:space="preserve">Todas las personas tienen la responsabilidad de participar en las iniciativas comunitarias para atender las necesidades colectivas que se identifican, y el derecho </w:t>
      </w:r>
      <w:r w:rsidRPr="0074341F">
        <w:rPr>
          <w:rFonts w:ascii="Montserrat" w:eastAsia="Arial" w:hAnsi="Montserrat"/>
        </w:rPr>
        <w:lastRenderedPageBreak/>
        <w:t>a ser tomadas en cuenta en éstas.</w:t>
      </w:r>
      <w:r w:rsidR="00857EE3">
        <w:rPr>
          <w:rFonts w:ascii="Montserrat" w:eastAsia="Arial" w:hAnsi="Montserrat"/>
        </w:rPr>
        <w:t xml:space="preserve"> </w:t>
      </w:r>
      <w:r w:rsidRPr="0074341F">
        <w:rPr>
          <w:rFonts w:ascii="Montserrat" w:eastAsia="Arial" w:hAnsi="Montserrat"/>
        </w:rPr>
        <w:t>Por ello, organizarse para defender la dignidad y atender las necesidades requiere conocer una serie de características de la participación organizada en una sociedad democrática; éstas son:</w:t>
      </w:r>
    </w:p>
    <w:p w14:paraId="418484C2" w14:textId="77777777" w:rsidR="00D41BFA" w:rsidRPr="0074341F" w:rsidRDefault="00D41BFA" w:rsidP="0074341F">
      <w:pPr>
        <w:spacing w:after="0" w:line="240" w:lineRule="auto"/>
        <w:jc w:val="both"/>
        <w:rPr>
          <w:rFonts w:ascii="Montserrat" w:eastAsia="Arial" w:hAnsi="Montserrat"/>
        </w:rPr>
      </w:pPr>
    </w:p>
    <w:p w14:paraId="64B4E516" w14:textId="5ECF309D" w:rsidR="0074341F" w:rsidRPr="00857EE3" w:rsidRDefault="0074341F" w:rsidP="00857EE3">
      <w:pPr>
        <w:pStyle w:val="Prrafodelista"/>
        <w:numPr>
          <w:ilvl w:val="0"/>
          <w:numId w:val="41"/>
        </w:numPr>
        <w:spacing w:after="0" w:line="240" w:lineRule="auto"/>
        <w:jc w:val="both"/>
        <w:rPr>
          <w:rFonts w:ascii="Montserrat" w:eastAsia="Arial" w:hAnsi="Montserrat"/>
        </w:rPr>
      </w:pPr>
      <w:r w:rsidRPr="00857EE3">
        <w:rPr>
          <w:rFonts w:ascii="Montserrat" w:eastAsia="Arial" w:hAnsi="Montserrat"/>
        </w:rPr>
        <w:t>Se distribuyen tareas, cuidando la articulación de las acciones.</w:t>
      </w:r>
    </w:p>
    <w:p w14:paraId="0AC570FC" w14:textId="04E46FE7" w:rsidR="0074341F" w:rsidRPr="00857EE3" w:rsidRDefault="0074341F" w:rsidP="00857EE3">
      <w:pPr>
        <w:pStyle w:val="Prrafodelista"/>
        <w:numPr>
          <w:ilvl w:val="0"/>
          <w:numId w:val="41"/>
        </w:numPr>
        <w:spacing w:after="0" w:line="240" w:lineRule="auto"/>
        <w:jc w:val="both"/>
        <w:rPr>
          <w:rFonts w:ascii="Montserrat" w:eastAsia="Arial" w:hAnsi="Montserrat"/>
        </w:rPr>
      </w:pPr>
      <w:r w:rsidRPr="00857EE3">
        <w:rPr>
          <w:rFonts w:ascii="Montserrat" w:eastAsia="Arial" w:hAnsi="Montserrat"/>
        </w:rPr>
        <w:t>Se comparte la responsabilidad: las personas no son simples espectadoras, sino que asumen un rol activo.</w:t>
      </w:r>
    </w:p>
    <w:p w14:paraId="538C2DEA" w14:textId="3092A36C" w:rsidR="0074341F" w:rsidRPr="00857EE3" w:rsidRDefault="0074341F" w:rsidP="00857EE3">
      <w:pPr>
        <w:pStyle w:val="Prrafodelista"/>
        <w:numPr>
          <w:ilvl w:val="0"/>
          <w:numId w:val="41"/>
        </w:numPr>
        <w:spacing w:after="0" w:line="240" w:lineRule="auto"/>
        <w:jc w:val="both"/>
        <w:rPr>
          <w:rFonts w:ascii="Montserrat" w:eastAsia="Arial" w:hAnsi="Montserrat"/>
        </w:rPr>
      </w:pPr>
      <w:r w:rsidRPr="00857EE3">
        <w:rPr>
          <w:rFonts w:ascii="Montserrat" w:eastAsia="Arial" w:hAnsi="Montserrat"/>
        </w:rPr>
        <w:t>Se basa en valores democráticos: justicia, libertad, paz, solidaridad, respeto, bien común, entre otros.</w:t>
      </w:r>
    </w:p>
    <w:p w14:paraId="43CA56F4" w14:textId="4728516A" w:rsidR="0074341F" w:rsidRPr="00857EE3" w:rsidRDefault="0074341F" w:rsidP="00857EE3">
      <w:pPr>
        <w:pStyle w:val="Prrafodelista"/>
        <w:numPr>
          <w:ilvl w:val="0"/>
          <w:numId w:val="41"/>
        </w:numPr>
        <w:spacing w:after="0" w:line="240" w:lineRule="auto"/>
        <w:jc w:val="both"/>
        <w:rPr>
          <w:rFonts w:ascii="Montserrat" w:eastAsia="Arial" w:hAnsi="Montserrat"/>
        </w:rPr>
      </w:pPr>
      <w:r w:rsidRPr="00857EE3">
        <w:rPr>
          <w:rFonts w:ascii="Montserrat" w:eastAsia="Arial" w:hAnsi="Montserrat"/>
        </w:rPr>
        <w:t>Es producto de la planeación, lo que implica identificar las necesidades, los objetivos de la participación y las acciones a realizar.</w:t>
      </w:r>
    </w:p>
    <w:p w14:paraId="4476AC87" w14:textId="7309AA6B" w:rsidR="0074341F" w:rsidRPr="00857EE3" w:rsidRDefault="0074341F" w:rsidP="00857EE3">
      <w:pPr>
        <w:pStyle w:val="Prrafodelista"/>
        <w:numPr>
          <w:ilvl w:val="0"/>
          <w:numId w:val="41"/>
        </w:numPr>
        <w:spacing w:after="0" w:line="240" w:lineRule="auto"/>
        <w:jc w:val="both"/>
        <w:rPr>
          <w:rFonts w:ascii="Montserrat" w:eastAsia="Arial" w:hAnsi="Montserrat"/>
        </w:rPr>
      </w:pPr>
      <w:r w:rsidRPr="00857EE3">
        <w:rPr>
          <w:rFonts w:ascii="Montserrat" w:eastAsia="Arial" w:hAnsi="Montserrat"/>
        </w:rPr>
        <w:t xml:space="preserve">Requiere de sentido crítico: no actuar sólo por la influencia de otras personas, sino a partir de la reflexión y el análisis. </w:t>
      </w:r>
    </w:p>
    <w:p w14:paraId="17C58160" w14:textId="77777777" w:rsidR="0074341F" w:rsidRPr="0074341F" w:rsidRDefault="0074341F" w:rsidP="0074341F">
      <w:pPr>
        <w:spacing w:after="0" w:line="240" w:lineRule="auto"/>
        <w:jc w:val="both"/>
        <w:rPr>
          <w:rFonts w:ascii="Montserrat" w:eastAsia="Arial" w:hAnsi="Montserrat"/>
        </w:rPr>
      </w:pPr>
    </w:p>
    <w:p w14:paraId="339888F4" w14:textId="77777777"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Tomando en cuenta las características anteriores, es importante considerar algunos ejemplos de participación ciudadana. Desde el ámbito escolar existen los consejos escolares de participación social en los que las familias y el personal escolar en conjunto colaboran en apoyo a la educación integral de las alumnas y los alumnos, así como de la comunidad educativa. Asimismo, la comunidad escolar se puede organizar para gestionar ante instituciones públicas desayunos escolares, entre otros.</w:t>
      </w:r>
    </w:p>
    <w:p w14:paraId="7DCAC60A" w14:textId="77777777" w:rsidR="0074341F" w:rsidRPr="0074341F" w:rsidRDefault="0074341F" w:rsidP="0074341F">
      <w:pPr>
        <w:spacing w:after="0" w:line="240" w:lineRule="auto"/>
        <w:jc w:val="both"/>
        <w:rPr>
          <w:rFonts w:ascii="Montserrat" w:eastAsia="Arial" w:hAnsi="Montserrat"/>
        </w:rPr>
      </w:pPr>
    </w:p>
    <w:p w14:paraId="4694F499" w14:textId="2A02C2D9"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A nivel país y ámbito comunitario se promueven diversas iniciativas de participación ciudadana, en las que toda la población participa, ejemplo de ello es gestionar ante el municipio la colocación de alumbrado público, pavimentación, salud pública, arte y cultura, entre otros servicios.</w:t>
      </w:r>
    </w:p>
    <w:p w14:paraId="5B786E58" w14:textId="77777777" w:rsidR="0074341F" w:rsidRPr="0074341F" w:rsidRDefault="0074341F" w:rsidP="0074341F">
      <w:pPr>
        <w:spacing w:after="0" w:line="240" w:lineRule="auto"/>
        <w:jc w:val="both"/>
        <w:rPr>
          <w:rFonts w:ascii="Montserrat" w:eastAsia="Arial" w:hAnsi="Montserrat"/>
        </w:rPr>
      </w:pPr>
    </w:p>
    <w:p w14:paraId="545E07CA" w14:textId="77777777" w:rsidR="00DD6EB8" w:rsidRDefault="00DD6EB8" w:rsidP="0074341F">
      <w:pPr>
        <w:spacing w:after="0" w:line="240" w:lineRule="auto"/>
        <w:jc w:val="both"/>
        <w:rPr>
          <w:rFonts w:ascii="Montserrat" w:eastAsia="Arial" w:hAnsi="Montserrat"/>
        </w:rPr>
      </w:pPr>
      <w:r>
        <w:rPr>
          <w:rFonts w:ascii="Montserrat" w:eastAsia="Arial" w:hAnsi="Montserrat"/>
        </w:rPr>
        <w:t>Recapitulando.</w:t>
      </w:r>
    </w:p>
    <w:p w14:paraId="41190CBC" w14:textId="77777777" w:rsidR="00DD6EB8" w:rsidRDefault="00DD6EB8" w:rsidP="0074341F">
      <w:pPr>
        <w:spacing w:after="0" w:line="240" w:lineRule="auto"/>
        <w:jc w:val="both"/>
        <w:rPr>
          <w:rFonts w:ascii="Montserrat" w:eastAsia="Arial" w:hAnsi="Montserrat"/>
        </w:rPr>
      </w:pPr>
    </w:p>
    <w:p w14:paraId="6EA5AED5" w14:textId="365DA1E8" w:rsidR="0074341F" w:rsidRPr="00DD6EB8" w:rsidRDefault="0074341F" w:rsidP="00DD6EB8">
      <w:pPr>
        <w:pStyle w:val="Prrafodelista"/>
        <w:numPr>
          <w:ilvl w:val="0"/>
          <w:numId w:val="42"/>
        </w:numPr>
        <w:spacing w:after="0" w:line="240" w:lineRule="auto"/>
        <w:jc w:val="both"/>
        <w:rPr>
          <w:rFonts w:ascii="Montserrat" w:eastAsia="Arial" w:hAnsi="Montserrat"/>
        </w:rPr>
      </w:pPr>
      <w:r w:rsidRPr="00DD6EB8">
        <w:rPr>
          <w:rFonts w:ascii="Montserrat" w:eastAsia="Arial" w:hAnsi="Montserrat"/>
        </w:rPr>
        <w:t>La participación ciudadana es el conjunto de actividades a través de las cuales toda persona tiene el derecho individual o colectivo para intervenir en las decisiones públicas.</w:t>
      </w:r>
    </w:p>
    <w:p w14:paraId="6531160A" w14:textId="77777777" w:rsidR="0074341F" w:rsidRPr="0074341F" w:rsidRDefault="0074341F" w:rsidP="0074341F">
      <w:pPr>
        <w:spacing w:after="0" w:line="240" w:lineRule="auto"/>
        <w:jc w:val="both"/>
        <w:rPr>
          <w:rFonts w:ascii="Montserrat" w:eastAsia="Arial" w:hAnsi="Montserrat"/>
        </w:rPr>
      </w:pPr>
    </w:p>
    <w:p w14:paraId="272776CB" w14:textId="790A5EC3" w:rsidR="0074341F" w:rsidRPr="00DD6EB8" w:rsidRDefault="0074341F" w:rsidP="00DD6EB8">
      <w:pPr>
        <w:pStyle w:val="Prrafodelista"/>
        <w:numPr>
          <w:ilvl w:val="0"/>
          <w:numId w:val="42"/>
        </w:numPr>
        <w:spacing w:after="0" w:line="240" w:lineRule="auto"/>
        <w:jc w:val="both"/>
        <w:rPr>
          <w:rFonts w:ascii="Montserrat" w:eastAsia="Arial" w:hAnsi="Montserrat"/>
        </w:rPr>
      </w:pPr>
      <w:r w:rsidRPr="00DD6EB8">
        <w:rPr>
          <w:rFonts w:ascii="Montserrat" w:eastAsia="Arial" w:hAnsi="Montserrat"/>
        </w:rPr>
        <w:t>En la democracia, la ciudadanía debe colaborar en la solución de los problemas, sin reemplazar al Estado en sus obligaciones, sino colaborando con él y complementándolo.</w:t>
      </w:r>
    </w:p>
    <w:p w14:paraId="30051892" w14:textId="77777777" w:rsidR="0074341F" w:rsidRPr="0074341F" w:rsidRDefault="0074341F" w:rsidP="0074341F">
      <w:pPr>
        <w:spacing w:after="0" w:line="240" w:lineRule="auto"/>
        <w:jc w:val="both"/>
        <w:rPr>
          <w:rFonts w:ascii="Montserrat" w:eastAsia="Arial" w:hAnsi="Montserrat"/>
        </w:rPr>
      </w:pPr>
    </w:p>
    <w:p w14:paraId="7D9E6DB7" w14:textId="77777777" w:rsidR="0074341F" w:rsidRPr="00DD6EB8" w:rsidRDefault="0074341F" w:rsidP="00DD6EB8">
      <w:pPr>
        <w:pStyle w:val="Prrafodelista"/>
        <w:numPr>
          <w:ilvl w:val="0"/>
          <w:numId w:val="42"/>
        </w:numPr>
        <w:spacing w:after="0" w:line="240" w:lineRule="auto"/>
        <w:jc w:val="both"/>
        <w:rPr>
          <w:rFonts w:ascii="Montserrat" w:eastAsia="Arial" w:hAnsi="Montserrat"/>
        </w:rPr>
      </w:pPr>
      <w:r w:rsidRPr="00DD6EB8">
        <w:rPr>
          <w:rFonts w:ascii="Montserrat" w:eastAsia="Arial" w:hAnsi="Montserrat"/>
        </w:rPr>
        <w:t>Las necesidades personales y colectivas son biológicas o físicas, económicas, sociales, culturales, políticas y trascendentales; todo esto para alcanzar logros y realizar sueños personales y colectivos.</w:t>
      </w:r>
    </w:p>
    <w:p w14:paraId="41E40FB9" w14:textId="77777777" w:rsidR="0074341F" w:rsidRPr="0074341F" w:rsidRDefault="0074341F" w:rsidP="0074341F">
      <w:pPr>
        <w:spacing w:after="0" w:line="240" w:lineRule="auto"/>
        <w:jc w:val="both"/>
        <w:rPr>
          <w:rFonts w:ascii="Montserrat" w:eastAsia="Arial" w:hAnsi="Montserrat"/>
        </w:rPr>
      </w:pPr>
    </w:p>
    <w:p w14:paraId="653C0AFD" w14:textId="1DE25035" w:rsidR="0074341F" w:rsidRPr="00DD6EB8" w:rsidRDefault="0074341F" w:rsidP="00DD6EB8">
      <w:pPr>
        <w:pStyle w:val="Prrafodelista"/>
        <w:numPr>
          <w:ilvl w:val="0"/>
          <w:numId w:val="42"/>
        </w:numPr>
        <w:spacing w:after="0" w:line="240" w:lineRule="auto"/>
        <w:jc w:val="both"/>
        <w:rPr>
          <w:rFonts w:ascii="Montserrat" w:eastAsia="Arial" w:hAnsi="Montserrat"/>
        </w:rPr>
      </w:pPr>
      <w:r w:rsidRPr="00DD6EB8">
        <w:rPr>
          <w:rFonts w:ascii="Montserrat" w:eastAsia="Arial" w:hAnsi="Montserrat"/>
        </w:rPr>
        <w:t>Toda persona tiene la responsabilidad de participar en las iniciativas comunitarias para atender las necesidades colectivas que se identifican, y el derecho a ser tomada en cuenta en éstas.</w:t>
      </w:r>
    </w:p>
    <w:p w14:paraId="4B7E837F" w14:textId="77777777" w:rsidR="0074341F" w:rsidRPr="0074341F" w:rsidRDefault="0074341F" w:rsidP="0074341F">
      <w:pPr>
        <w:spacing w:after="0" w:line="240" w:lineRule="auto"/>
        <w:jc w:val="both"/>
        <w:rPr>
          <w:rFonts w:ascii="Montserrat" w:eastAsia="Arial" w:hAnsi="Montserrat"/>
        </w:rPr>
      </w:pPr>
    </w:p>
    <w:p w14:paraId="1AA36738" w14:textId="5FEC188F" w:rsidR="0074341F" w:rsidRPr="0074341F" w:rsidRDefault="0074341F" w:rsidP="0074341F">
      <w:pPr>
        <w:spacing w:after="0" w:line="240" w:lineRule="auto"/>
        <w:jc w:val="both"/>
        <w:rPr>
          <w:rFonts w:ascii="Montserrat" w:eastAsia="Arial" w:hAnsi="Montserrat"/>
        </w:rPr>
      </w:pPr>
      <w:r w:rsidRPr="0074341F">
        <w:rPr>
          <w:rFonts w:ascii="Montserrat" w:eastAsia="Arial" w:hAnsi="Montserrat"/>
        </w:rPr>
        <w:t>Recuerd</w:t>
      </w:r>
      <w:r w:rsidR="00DD6EB8">
        <w:rPr>
          <w:rFonts w:ascii="Montserrat" w:eastAsia="Arial" w:hAnsi="Montserrat"/>
        </w:rPr>
        <w:t>a</w:t>
      </w:r>
      <w:r w:rsidRPr="0074341F">
        <w:rPr>
          <w:rFonts w:ascii="Montserrat" w:eastAsia="Arial" w:hAnsi="Montserrat"/>
        </w:rPr>
        <w:t xml:space="preserve"> revisar </w:t>
      </w:r>
      <w:r w:rsidR="00DD6EB8">
        <w:rPr>
          <w:rFonts w:ascii="Montserrat" w:eastAsia="Arial" w:hAnsi="Montserrat"/>
        </w:rPr>
        <w:t>t</w:t>
      </w:r>
      <w:r w:rsidRPr="0074341F">
        <w:rPr>
          <w:rFonts w:ascii="Montserrat" w:eastAsia="Arial" w:hAnsi="Montserrat"/>
        </w:rPr>
        <w:t xml:space="preserve">u libro de texto para complementar el tema visto en esta sesión y comentar con </w:t>
      </w:r>
      <w:r w:rsidR="00DD6EB8">
        <w:rPr>
          <w:rFonts w:ascii="Montserrat" w:eastAsia="Arial" w:hAnsi="Montserrat"/>
        </w:rPr>
        <w:t>t</w:t>
      </w:r>
      <w:r w:rsidRPr="0074341F">
        <w:rPr>
          <w:rFonts w:ascii="Montserrat" w:eastAsia="Arial" w:hAnsi="Montserrat"/>
        </w:rPr>
        <w:t xml:space="preserve">u profesora o profesor las dudas que </w:t>
      </w:r>
      <w:r w:rsidR="00DD6EB8">
        <w:rPr>
          <w:rFonts w:ascii="Montserrat" w:eastAsia="Arial" w:hAnsi="Montserrat"/>
        </w:rPr>
        <w:t>t</w:t>
      </w:r>
      <w:r w:rsidRPr="0074341F">
        <w:rPr>
          <w:rFonts w:ascii="Montserrat" w:eastAsia="Arial" w:hAnsi="Montserrat"/>
        </w:rPr>
        <w:t>e hayan surgido.</w:t>
      </w:r>
    </w:p>
    <w:p w14:paraId="7DFCF713" w14:textId="77777777" w:rsidR="00DE5564" w:rsidRDefault="00DE5564" w:rsidP="005D17A7">
      <w:pPr>
        <w:spacing w:after="0" w:line="240" w:lineRule="auto"/>
        <w:jc w:val="both"/>
        <w:rPr>
          <w:rFonts w:ascii="Montserrat" w:eastAsia="Arial" w:hAnsi="Montserrat"/>
        </w:rPr>
      </w:pPr>
    </w:p>
    <w:p w14:paraId="124770EA" w14:textId="77777777" w:rsidR="005D17A7" w:rsidRPr="00943461" w:rsidRDefault="005D17A7" w:rsidP="003A4F7F">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168F457D" w14:textId="78A71A91" w:rsidR="00DD6EB8" w:rsidRPr="0074341F" w:rsidRDefault="00DD6EB8" w:rsidP="00DD6EB8">
      <w:pPr>
        <w:spacing w:after="0" w:line="240" w:lineRule="auto"/>
        <w:jc w:val="both"/>
        <w:rPr>
          <w:rFonts w:ascii="Montserrat" w:eastAsia="Arial" w:hAnsi="Montserrat"/>
        </w:rPr>
      </w:pPr>
      <w:r>
        <w:rPr>
          <w:rFonts w:ascii="Montserrat" w:eastAsia="Arial" w:hAnsi="Montserrat"/>
        </w:rPr>
        <w:t xml:space="preserve">Para conocer el </w:t>
      </w:r>
      <w:r w:rsidRPr="0074341F">
        <w:rPr>
          <w:rFonts w:ascii="Montserrat" w:eastAsia="Arial" w:hAnsi="Montserrat"/>
        </w:rPr>
        <w:t>reto de esta sesión</w:t>
      </w:r>
      <w:r>
        <w:rPr>
          <w:rFonts w:ascii="Montserrat" w:eastAsia="Arial" w:hAnsi="Montserrat"/>
        </w:rPr>
        <w:t>, observa el siguiente video de</w:t>
      </w:r>
      <w:r w:rsidRPr="0074341F">
        <w:rPr>
          <w:rFonts w:ascii="Montserrat" w:eastAsia="Arial" w:hAnsi="Montserrat"/>
        </w:rPr>
        <w:t xml:space="preserve"> la maestra Yolanda Pérez Muñoz y la alumna Yoltzin Ramírez Paredes </w:t>
      </w:r>
      <w:r>
        <w:rPr>
          <w:rFonts w:ascii="Montserrat" w:eastAsia="Arial" w:hAnsi="Montserrat"/>
        </w:rPr>
        <w:t>de</w:t>
      </w:r>
      <w:r w:rsidRPr="0074341F">
        <w:rPr>
          <w:rFonts w:ascii="Montserrat" w:eastAsia="Arial" w:hAnsi="Montserrat"/>
        </w:rPr>
        <w:t xml:space="preserve"> Tepatepec, Hidalgo.</w:t>
      </w:r>
    </w:p>
    <w:p w14:paraId="3472A45C" w14:textId="77777777" w:rsidR="00DD6EB8" w:rsidRPr="00D41BFA" w:rsidRDefault="00DD6EB8" w:rsidP="00DD6EB8">
      <w:pPr>
        <w:spacing w:after="0" w:line="240" w:lineRule="auto"/>
        <w:jc w:val="both"/>
        <w:rPr>
          <w:rFonts w:ascii="Montserrat" w:eastAsia="Arial" w:hAnsi="Montserrat"/>
          <w:highlight w:val="yellow"/>
        </w:rPr>
      </w:pPr>
    </w:p>
    <w:p w14:paraId="0CA0369D" w14:textId="77777777" w:rsidR="00A907F5" w:rsidRDefault="00DD6EB8" w:rsidP="00A907F5">
      <w:pPr>
        <w:pStyle w:val="Prrafodelista"/>
        <w:numPr>
          <w:ilvl w:val="0"/>
          <w:numId w:val="43"/>
        </w:numPr>
        <w:spacing w:after="0" w:line="240" w:lineRule="auto"/>
        <w:jc w:val="both"/>
        <w:rPr>
          <w:rFonts w:ascii="Montserrat" w:eastAsia="Arial" w:hAnsi="Montserrat"/>
          <w:b/>
          <w:bCs/>
        </w:rPr>
      </w:pPr>
      <w:r w:rsidRPr="00A907F5">
        <w:rPr>
          <w:rFonts w:ascii="Montserrat" w:eastAsia="Arial" w:hAnsi="Montserrat"/>
          <w:b/>
          <w:bCs/>
        </w:rPr>
        <w:t>VIDEO_RETO_YOLANDA_YOLTZIN</w:t>
      </w:r>
    </w:p>
    <w:p w14:paraId="2769F055" w14:textId="064D79C5" w:rsidR="00DD6EB8" w:rsidRDefault="006A37AA" w:rsidP="00025BFE">
      <w:pPr>
        <w:widowControl w:val="0"/>
        <w:pBdr>
          <w:top w:val="nil"/>
          <w:left w:val="nil"/>
          <w:bottom w:val="nil"/>
          <w:right w:val="nil"/>
          <w:between w:val="nil"/>
        </w:pBdr>
        <w:spacing w:after="0" w:line="240" w:lineRule="auto"/>
        <w:jc w:val="both"/>
        <w:rPr>
          <w:rFonts w:ascii="Montserrat" w:eastAsia="Arial" w:hAnsi="Montserrat"/>
        </w:rPr>
      </w:pPr>
      <w:hyperlink r:id="rId19" w:history="1">
        <w:r w:rsidRPr="00DB7660">
          <w:rPr>
            <w:rStyle w:val="Hipervnculo"/>
            <w:rFonts w:ascii="Montserrat" w:eastAsia="Arial" w:hAnsi="Montserrat"/>
          </w:rPr>
          <w:t>https://youtu.be/cqUXbyLh0UA</w:t>
        </w:r>
      </w:hyperlink>
      <w:r>
        <w:rPr>
          <w:rFonts w:ascii="Montserrat" w:eastAsia="Arial" w:hAnsi="Montserrat"/>
        </w:rPr>
        <w:t xml:space="preserve"> </w:t>
      </w:r>
    </w:p>
    <w:p w14:paraId="65452F50" w14:textId="77777777" w:rsidR="006A37AA" w:rsidRDefault="006A37AA" w:rsidP="00025BFE">
      <w:pPr>
        <w:widowControl w:val="0"/>
        <w:pBdr>
          <w:top w:val="nil"/>
          <w:left w:val="nil"/>
          <w:bottom w:val="nil"/>
          <w:right w:val="nil"/>
          <w:between w:val="nil"/>
        </w:pBdr>
        <w:spacing w:after="0" w:line="240" w:lineRule="auto"/>
        <w:jc w:val="both"/>
        <w:rPr>
          <w:rFonts w:ascii="Montserrat" w:eastAsia="Arial" w:hAnsi="Montserrat"/>
        </w:rPr>
      </w:pPr>
    </w:p>
    <w:p w14:paraId="7E35EA4C" w14:textId="5283D34F" w:rsidR="00DD6EB8" w:rsidRPr="0074341F" w:rsidRDefault="00DD6EB8" w:rsidP="00DD6EB8">
      <w:pPr>
        <w:spacing w:after="0" w:line="240" w:lineRule="auto"/>
        <w:jc w:val="both"/>
        <w:rPr>
          <w:rFonts w:ascii="Montserrat" w:eastAsia="Arial" w:hAnsi="Montserrat"/>
        </w:rPr>
      </w:pPr>
      <w:r w:rsidRPr="0074341F">
        <w:rPr>
          <w:rFonts w:ascii="Montserrat" w:eastAsia="Arial" w:hAnsi="Montserrat"/>
        </w:rPr>
        <w:t xml:space="preserve">También </w:t>
      </w:r>
      <w:r>
        <w:rPr>
          <w:rFonts w:ascii="Montserrat" w:eastAsia="Arial" w:hAnsi="Montserrat"/>
        </w:rPr>
        <w:t>te</w:t>
      </w:r>
      <w:r w:rsidRPr="0074341F">
        <w:rPr>
          <w:rFonts w:ascii="Montserrat" w:eastAsia="Arial" w:hAnsi="Montserrat"/>
        </w:rPr>
        <w:t xml:space="preserve"> invit</w:t>
      </w:r>
      <w:r>
        <w:rPr>
          <w:rFonts w:ascii="Montserrat" w:eastAsia="Arial" w:hAnsi="Montserrat"/>
        </w:rPr>
        <w:t>amos</w:t>
      </w:r>
      <w:r w:rsidRPr="0074341F">
        <w:rPr>
          <w:rFonts w:ascii="Montserrat" w:eastAsia="Arial" w:hAnsi="Montserrat"/>
        </w:rPr>
        <w:t xml:space="preserve"> a que platique</w:t>
      </w:r>
      <w:r>
        <w:rPr>
          <w:rFonts w:ascii="Montserrat" w:eastAsia="Arial" w:hAnsi="Montserrat"/>
        </w:rPr>
        <w:t>s</w:t>
      </w:r>
      <w:r w:rsidRPr="0074341F">
        <w:rPr>
          <w:rFonts w:ascii="Montserrat" w:eastAsia="Arial" w:hAnsi="Montserrat"/>
        </w:rPr>
        <w:t xml:space="preserve"> con </w:t>
      </w:r>
      <w:r>
        <w:rPr>
          <w:rFonts w:ascii="Montserrat" w:eastAsia="Arial" w:hAnsi="Montserrat"/>
        </w:rPr>
        <w:t>t</w:t>
      </w:r>
      <w:r w:rsidRPr="0074341F">
        <w:rPr>
          <w:rFonts w:ascii="Montserrat" w:eastAsia="Arial" w:hAnsi="Montserrat"/>
        </w:rPr>
        <w:t>us familiares y personas con las que mantiene</w:t>
      </w:r>
      <w:r>
        <w:rPr>
          <w:rFonts w:ascii="Montserrat" w:eastAsia="Arial" w:hAnsi="Montserrat"/>
        </w:rPr>
        <w:t>s</w:t>
      </w:r>
      <w:r w:rsidRPr="0074341F">
        <w:rPr>
          <w:rFonts w:ascii="Montserrat" w:eastAsia="Arial" w:hAnsi="Montserrat"/>
        </w:rPr>
        <w:t xml:space="preserve"> comunicación sobre las necesidades colectivas </w:t>
      </w:r>
      <w:r>
        <w:rPr>
          <w:rFonts w:ascii="Montserrat" w:eastAsia="Arial" w:hAnsi="Montserrat"/>
        </w:rPr>
        <w:t>en la</w:t>
      </w:r>
      <w:r w:rsidRPr="0074341F">
        <w:rPr>
          <w:rFonts w:ascii="Montserrat" w:eastAsia="Arial" w:hAnsi="Montserrat"/>
        </w:rPr>
        <w:t xml:space="preserve"> familia, la comunidad o </w:t>
      </w:r>
      <w:r>
        <w:rPr>
          <w:rFonts w:ascii="Montserrat" w:eastAsia="Arial" w:hAnsi="Montserrat"/>
        </w:rPr>
        <w:t>en</w:t>
      </w:r>
      <w:r w:rsidRPr="0074341F">
        <w:rPr>
          <w:rFonts w:ascii="Montserrat" w:eastAsia="Arial" w:hAnsi="Montserrat"/>
        </w:rPr>
        <w:t xml:space="preserve"> nuestro país. Compart</w:t>
      </w:r>
      <w:r>
        <w:rPr>
          <w:rFonts w:ascii="Montserrat" w:eastAsia="Arial" w:hAnsi="Montserrat"/>
        </w:rPr>
        <w:t>an</w:t>
      </w:r>
      <w:r w:rsidRPr="0074341F">
        <w:rPr>
          <w:rFonts w:ascii="Montserrat" w:eastAsia="Arial" w:hAnsi="Montserrat"/>
        </w:rPr>
        <w:t xml:space="preserve"> comentarios y lleguen a una conclusión.</w:t>
      </w:r>
    </w:p>
    <w:p w14:paraId="756A710C" w14:textId="77777777" w:rsidR="00DD6EB8" w:rsidRPr="0074341F" w:rsidRDefault="00DD6EB8" w:rsidP="00DD6EB8">
      <w:pPr>
        <w:spacing w:after="0" w:line="240" w:lineRule="auto"/>
        <w:jc w:val="both"/>
        <w:rPr>
          <w:rFonts w:ascii="Montserrat" w:eastAsia="Arial" w:hAnsi="Montserrat"/>
        </w:rPr>
      </w:pPr>
    </w:p>
    <w:p w14:paraId="33F8114B" w14:textId="77777777" w:rsidR="006A33DB" w:rsidRPr="00025BFE" w:rsidRDefault="006A33DB"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6E5EBF" w:rsidP="00E62D7D">
      <w:pPr>
        <w:spacing w:after="0" w:line="240" w:lineRule="auto"/>
        <w:jc w:val="both"/>
        <w:rPr>
          <w:rFonts w:ascii="Montserrat" w:eastAsia="Times New Roman" w:hAnsi="Montserrat" w:cs="Arial"/>
          <w:bCs/>
          <w:color w:val="000000" w:themeColor="text1"/>
        </w:rPr>
      </w:pPr>
      <w:hyperlink r:id="rId20"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A2177" w14:textId="77777777" w:rsidR="006E5EBF" w:rsidRDefault="006E5EBF" w:rsidP="00873C03">
      <w:pPr>
        <w:spacing w:after="0" w:line="240" w:lineRule="auto"/>
      </w:pPr>
      <w:r>
        <w:separator/>
      </w:r>
    </w:p>
  </w:endnote>
  <w:endnote w:type="continuationSeparator" w:id="0">
    <w:p w14:paraId="37A20248" w14:textId="77777777" w:rsidR="006E5EBF" w:rsidRDefault="006E5EB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48138" w14:textId="77777777" w:rsidR="006E5EBF" w:rsidRDefault="006E5EBF" w:rsidP="00873C03">
      <w:pPr>
        <w:spacing w:after="0" w:line="240" w:lineRule="auto"/>
      </w:pPr>
      <w:r>
        <w:separator/>
      </w:r>
    </w:p>
  </w:footnote>
  <w:footnote w:type="continuationSeparator" w:id="0">
    <w:p w14:paraId="789EB11B" w14:textId="77777777" w:rsidR="006E5EBF" w:rsidRDefault="006E5EB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2B427D"/>
    <w:multiLevelType w:val="hybridMultilevel"/>
    <w:tmpl w:val="0256D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832866"/>
    <w:multiLevelType w:val="hybridMultilevel"/>
    <w:tmpl w:val="04B6FFA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EC62BE"/>
    <w:multiLevelType w:val="hybridMultilevel"/>
    <w:tmpl w:val="B8320D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2F1488"/>
    <w:multiLevelType w:val="hybridMultilevel"/>
    <w:tmpl w:val="A5C4FFDA"/>
    <w:lvl w:ilvl="0" w:tplc="532E6D26">
      <w:numFmt w:val="bullet"/>
      <w:lvlText w:val="-"/>
      <w:lvlJc w:val="left"/>
      <w:pPr>
        <w:ind w:left="720" w:hanging="360"/>
      </w:pPr>
      <w:rPr>
        <w:rFonts w:ascii="Montserrat" w:eastAsia="Arial" w:hAnsi="Montserrat"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88168D"/>
    <w:multiLevelType w:val="hybridMultilevel"/>
    <w:tmpl w:val="B27E2D60"/>
    <w:lvl w:ilvl="0" w:tplc="532E6D26">
      <w:numFmt w:val="bullet"/>
      <w:lvlText w:val="-"/>
      <w:lvlJc w:val="left"/>
      <w:pPr>
        <w:ind w:left="1065" w:hanging="705"/>
      </w:pPr>
      <w:rPr>
        <w:rFonts w:ascii="Montserrat" w:eastAsia="Arial"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F334D3"/>
    <w:multiLevelType w:val="hybridMultilevel"/>
    <w:tmpl w:val="8A86C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
  </w:num>
  <w:num w:numId="4">
    <w:abstractNumId w:val="31"/>
  </w:num>
  <w:num w:numId="5">
    <w:abstractNumId w:val="39"/>
  </w:num>
  <w:num w:numId="6">
    <w:abstractNumId w:val="17"/>
  </w:num>
  <w:num w:numId="7">
    <w:abstractNumId w:val="16"/>
  </w:num>
  <w:num w:numId="8">
    <w:abstractNumId w:val="10"/>
  </w:num>
  <w:num w:numId="9">
    <w:abstractNumId w:val="2"/>
  </w:num>
  <w:num w:numId="10">
    <w:abstractNumId w:val="19"/>
  </w:num>
  <w:num w:numId="11">
    <w:abstractNumId w:val="9"/>
  </w:num>
  <w:num w:numId="12">
    <w:abstractNumId w:val="37"/>
  </w:num>
  <w:num w:numId="13">
    <w:abstractNumId w:val="41"/>
  </w:num>
  <w:num w:numId="14">
    <w:abstractNumId w:val="13"/>
  </w:num>
  <w:num w:numId="15">
    <w:abstractNumId w:val="38"/>
  </w:num>
  <w:num w:numId="16">
    <w:abstractNumId w:val="35"/>
  </w:num>
  <w:num w:numId="17">
    <w:abstractNumId w:val="20"/>
  </w:num>
  <w:num w:numId="18">
    <w:abstractNumId w:val="18"/>
  </w:num>
  <w:num w:numId="19">
    <w:abstractNumId w:val="14"/>
  </w:num>
  <w:num w:numId="20">
    <w:abstractNumId w:val="22"/>
  </w:num>
  <w:num w:numId="21">
    <w:abstractNumId w:val="24"/>
  </w:num>
  <w:num w:numId="22">
    <w:abstractNumId w:val="25"/>
  </w:num>
  <w:num w:numId="23">
    <w:abstractNumId w:val="28"/>
  </w:num>
  <w:num w:numId="24">
    <w:abstractNumId w:val="36"/>
  </w:num>
  <w:num w:numId="25">
    <w:abstractNumId w:val="4"/>
  </w:num>
  <w:num w:numId="26">
    <w:abstractNumId w:val="3"/>
  </w:num>
  <w:num w:numId="27">
    <w:abstractNumId w:val="5"/>
  </w:num>
  <w:num w:numId="28">
    <w:abstractNumId w:val="21"/>
  </w:num>
  <w:num w:numId="29">
    <w:abstractNumId w:val="15"/>
  </w:num>
  <w:num w:numId="30">
    <w:abstractNumId w:val="23"/>
  </w:num>
  <w:num w:numId="31">
    <w:abstractNumId w:val="26"/>
  </w:num>
  <w:num w:numId="32">
    <w:abstractNumId w:val="8"/>
  </w:num>
  <w:num w:numId="33">
    <w:abstractNumId w:val="29"/>
  </w:num>
  <w:num w:numId="34">
    <w:abstractNumId w:val="7"/>
  </w:num>
  <w:num w:numId="35">
    <w:abstractNumId w:val="34"/>
  </w:num>
  <w:num w:numId="36">
    <w:abstractNumId w:val="32"/>
  </w:num>
  <w:num w:numId="37">
    <w:abstractNumId w:val="42"/>
  </w:num>
  <w:num w:numId="38">
    <w:abstractNumId w:val="12"/>
  </w:num>
  <w:num w:numId="39">
    <w:abstractNumId w:val="33"/>
  </w:num>
  <w:num w:numId="40">
    <w:abstractNumId w:val="27"/>
  </w:num>
  <w:num w:numId="41">
    <w:abstractNumId w:val="11"/>
  </w:num>
  <w:num w:numId="42">
    <w:abstractNumId w:val="6"/>
  </w:num>
  <w:num w:numId="43">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5F76"/>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BF"/>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1DB7"/>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80E"/>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3FDE"/>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3DB"/>
    <w:rsid w:val="006A37AA"/>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A25"/>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69E3"/>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5EBF"/>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1F"/>
    <w:rsid w:val="00743476"/>
    <w:rsid w:val="00743CF4"/>
    <w:rsid w:val="007442E7"/>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27DE8"/>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EE3"/>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B7D8A"/>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07F5"/>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33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1BFA"/>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62C"/>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EB8"/>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666"/>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0F21"/>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1D5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3QcetenLaQ" TargetMode="External"/><Relationship Id="rId13" Type="http://schemas.openxmlformats.org/officeDocument/2006/relationships/hyperlink" Target="https://www.youtube.com/watch?v=k_Q0X7Na9qs"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watch?v=T8AuZCMXaeM" TargetMode="External"/><Relationship Id="rId2" Type="http://schemas.openxmlformats.org/officeDocument/2006/relationships/numbering" Target="numbering.xml"/><Relationship Id="rId16" Type="http://schemas.openxmlformats.org/officeDocument/2006/relationships/hyperlink" Target="https://youtu.be/gHYnEwYzGkI" TargetMode="External"/><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k_Q0X7Na9q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s://youtu.be/cqUXbyLh0UA" TargetMode="External"/><Relationship Id="rId4" Type="http://schemas.openxmlformats.org/officeDocument/2006/relationships/settings" Target="settings.xml"/><Relationship Id="rId9" Type="http://schemas.openxmlformats.org/officeDocument/2006/relationships/hyperlink" Target="https://youtu.be/31DXw1X-vCA"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9709A-24B2-4057-B1FF-E7DD29CC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1847</Words>
  <Characters>10164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2021-05-29T18:23:00Z</dcterms:created>
  <dcterms:modified xsi:type="dcterms:W3CDTF">2021-06-01T02:43:00Z</dcterms:modified>
</cp:coreProperties>
</file>