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F755" w14:textId="17E3BA37" w:rsidR="00926AD5" w:rsidRPr="001B3BF1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B3BF1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166B8B40" w14:textId="0A0500DE" w:rsidR="00974B44" w:rsidRPr="001B3BF1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1B3BF1">
        <w:rPr>
          <w:rFonts w:ascii="Montserrat" w:hAnsi="Montserrat"/>
          <w:b/>
          <w:bCs/>
          <w:sz w:val="56"/>
          <w:szCs w:val="56"/>
          <w:lang w:val="es-ES"/>
        </w:rPr>
        <w:t>01</w:t>
      </w:r>
    </w:p>
    <w:p w14:paraId="7CFEECE2" w14:textId="00D92997" w:rsidR="00974B44" w:rsidRPr="001B3BF1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B3BF1">
        <w:rPr>
          <w:rFonts w:ascii="Montserrat" w:hAnsi="Montserrat"/>
          <w:b/>
          <w:bCs/>
          <w:sz w:val="48"/>
          <w:szCs w:val="48"/>
          <w:lang w:val="es-ES"/>
        </w:rPr>
        <w:t>de Julio</w:t>
      </w:r>
    </w:p>
    <w:p w14:paraId="261D3609" w14:textId="49AEC93E" w:rsidR="00974B44" w:rsidRPr="001B3BF1" w:rsidRDefault="00974B44" w:rsidP="001B3BF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16B29EC" w14:textId="7164BD3A" w:rsidR="00974B44" w:rsidRPr="001B3BF1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B3BF1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76780E7E" w14:textId="1946F6C0" w:rsidR="001B3BF1" w:rsidRDefault="001B3BF1" w:rsidP="001B3BF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B3BF1">
        <w:rPr>
          <w:rFonts w:ascii="Montserrat" w:hAnsi="Montserrat"/>
          <w:b/>
          <w:bCs/>
          <w:sz w:val="52"/>
          <w:szCs w:val="52"/>
          <w:lang w:val="es-ES"/>
        </w:rPr>
        <w:t>Ciencias Física</w:t>
      </w:r>
    </w:p>
    <w:p w14:paraId="5274E683" w14:textId="69BC035C" w:rsidR="001B3BF1" w:rsidRPr="00603014" w:rsidRDefault="001B3BF1" w:rsidP="001B3BF1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6CD9BD1B" w14:textId="1813292F" w:rsidR="001B3BF1" w:rsidRDefault="00DC473A" w:rsidP="001B3BF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¿Qué es la fuerza?</w:t>
      </w:r>
    </w:p>
    <w:p w14:paraId="321FA127" w14:textId="02762E09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D0D315" w14:textId="083E8EDF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2FBBAFF" w14:textId="2BF2EA21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603014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Pr="00603014">
        <w:rPr>
          <w:rFonts w:ascii="Montserrat" w:hAnsi="Montserrat"/>
          <w:i/>
          <w:iCs/>
          <w:sz w:val="22"/>
          <w:lang w:val="es-ES"/>
        </w:rPr>
        <w:t>Describe, representa y experimenta la fuerza como la interacción entre objetos y reconoce distintos tipos de fuerza.</w:t>
      </w:r>
    </w:p>
    <w:p w14:paraId="210CC8CF" w14:textId="0280785B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595F5A8" w14:textId="1C104D45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603014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Pr="00603014">
        <w:rPr>
          <w:rFonts w:ascii="Montserrat" w:hAnsi="Montserrat"/>
          <w:i/>
          <w:iCs/>
          <w:sz w:val="22"/>
          <w:lang w:val="es-ES"/>
        </w:rPr>
        <w:t>Describir interacciones entre objetos. Reconocer las fuerzas, sus características y efectos.</w:t>
      </w:r>
    </w:p>
    <w:p w14:paraId="38710830" w14:textId="6353F526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6F0993C" w14:textId="773351E2" w:rsidR="00DC473A" w:rsidRPr="00603014" w:rsidRDefault="00DC473A" w:rsidP="0060301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6D9490F" w14:textId="70C3568C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4552CDF2" w14:textId="77777777" w:rsidR="003C13A0" w:rsidRPr="003C13A0" w:rsidRDefault="003C13A0" w:rsidP="00596104">
      <w:pPr>
        <w:widowControl w:val="0"/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978B36" w14:textId="14077DA8" w:rsidR="00A2121F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hAnsi="Montserrat"/>
          <w:sz w:val="22"/>
          <w:lang w:val="es-ES"/>
        </w:rPr>
        <w:t>En esta</w:t>
      </w:r>
      <w:r w:rsidR="00A2121F" w:rsidRPr="003C13A0">
        <w:rPr>
          <w:rFonts w:ascii="Montserrat" w:eastAsia="Arial" w:hAnsi="Montserrat" w:cs="Arial"/>
          <w:sz w:val="22"/>
        </w:rPr>
        <w:t xml:space="preserve"> sesión</w:t>
      </w:r>
      <w:r w:rsidRPr="003C13A0">
        <w:rPr>
          <w:rFonts w:ascii="Montserrat" w:eastAsia="Arial" w:hAnsi="Montserrat" w:cs="Arial"/>
          <w:sz w:val="22"/>
        </w:rPr>
        <w:t xml:space="preserve"> identificarás </w:t>
      </w:r>
      <w:r w:rsidR="00A2121F" w:rsidRPr="003C13A0">
        <w:rPr>
          <w:rFonts w:ascii="Montserrat" w:eastAsia="Arial" w:hAnsi="Montserrat" w:cs="Arial"/>
          <w:sz w:val="22"/>
        </w:rPr>
        <w:t>interacciones entre objetos</w:t>
      </w:r>
      <w:r w:rsidRPr="003C13A0">
        <w:rPr>
          <w:rFonts w:ascii="Montserrat" w:eastAsia="Arial" w:hAnsi="Montserrat" w:cs="Arial"/>
          <w:sz w:val="22"/>
        </w:rPr>
        <w:t xml:space="preserve">. Asimismo, </w:t>
      </w:r>
      <w:r w:rsidR="00A2121F" w:rsidRPr="003C13A0">
        <w:rPr>
          <w:rFonts w:ascii="Montserrat" w:eastAsia="Arial" w:hAnsi="Montserrat" w:cs="Arial"/>
          <w:sz w:val="22"/>
        </w:rPr>
        <w:t>reconocer</w:t>
      </w:r>
      <w:r w:rsidRPr="003C13A0">
        <w:rPr>
          <w:rFonts w:ascii="Montserrat" w:eastAsia="Arial" w:hAnsi="Montserrat" w:cs="Arial"/>
          <w:sz w:val="22"/>
        </w:rPr>
        <w:t>ás</w:t>
      </w:r>
      <w:r w:rsidR="00A2121F" w:rsidRPr="003C13A0">
        <w:rPr>
          <w:rFonts w:ascii="Montserrat" w:eastAsia="Arial" w:hAnsi="Montserrat" w:cs="Arial"/>
          <w:sz w:val="22"/>
        </w:rPr>
        <w:t xml:space="preserve"> las fuerzas y sus características, así como los distintos tipos de fuerza que existen.</w:t>
      </w:r>
    </w:p>
    <w:p w14:paraId="51373E01" w14:textId="669E78C6" w:rsidR="00A2121F" w:rsidRPr="003C13A0" w:rsidRDefault="00A2121F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C6D2854" w14:textId="76EC8127" w:rsidR="00FC7C2C" w:rsidRPr="003C13A0" w:rsidRDefault="003C13A0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C13A0">
        <w:rPr>
          <w:rFonts w:ascii="Montserrat" w:eastAsia="Arial" w:hAnsi="Montserrat" w:cs="Arial"/>
          <w:bCs/>
          <w:sz w:val="22"/>
        </w:rPr>
        <w:t>Ten</w:t>
      </w:r>
      <w:r w:rsidR="00FC7C2C" w:rsidRPr="003C13A0">
        <w:rPr>
          <w:rFonts w:ascii="Montserrat" w:eastAsia="Arial" w:hAnsi="Montserrat" w:cs="Arial"/>
          <w:bCs/>
          <w:sz w:val="22"/>
        </w:rPr>
        <w:t xml:space="preserve"> a la mano tu cuaderno, y lápiz o bolígrafo, </w:t>
      </w:r>
      <w:r w:rsidR="00FC7C2C" w:rsidRPr="003C13A0">
        <w:rPr>
          <w:rFonts w:ascii="Montserrat" w:eastAsia="Arial" w:hAnsi="Montserrat" w:cs="Arial"/>
          <w:sz w:val="22"/>
        </w:rPr>
        <w:t>para que tomes nota de lo que, a tu consideración, sean los aspectos más importantes</w:t>
      </w:r>
      <w:r w:rsidRPr="003C13A0">
        <w:rPr>
          <w:rFonts w:ascii="Montserrat" w:eastAsia="Arial" w:hAnsi="Montserrat" w:cs="Arial"/>
          <w:sz w:val="22"/>
        </w:rPr>
        <w:t xml:space="preserve">; así como las dudas que te surjan, </w:t>
      </w:r>
      <w:r w:rsidR="00FC7C2C" w:rsidRPr="003C13A0">
        <w:rPr>
          <w:rFonts w:ascii="Montserrat" w:eastAsia="Arial" w:hAnsi="Montserrat" w:cs="Arial"/>
          <w:sz w:val="22"/>
        </w:rPr>
        <w:t>para que más adelante las retomes y con ayuda de tu libro de texto puedas despejarlas.</w:t>
      </w:r>
    </w:p>
    <w:p w14:paraId="688C245C" w14:textId="77777777" w:rsidR="00FC7E91" w:rsidRPr="003C13A0" w:rsidRDefault="00FC7E91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B6D71F" w14:textId="74CBA862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4407A55F" w14:textId="4E382DDB" w:rsidR="00DC473A" w:rsidRPr="003C13A0" w:rsidRDefault="00DC473A" w:rsidP="00F2724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26E69F6" w14:textId="6D9BDC11" w:rsidR="00FC7C2C" w:rsidRPr="00F27249" w:rsidRDefault="008F49BE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Para iniciar, p</w:t>
      </w:r>
      <w:r w:rsidR="00FC7C2C" w:rsidRPr="00F27249">
        <w:rPr>
          <w:rFonts w:ascii="Montserrat" w:eastAsia="Arial" w:hAnsi="Montserrat" w:cs="Arial"/>
          <w:bCs/>
          <w:sz w:val="22"/>
        </w:rPr>
        <w:t xml:space="preserve">rimero, </w:t>
      </w:r>
      <w:r>
        <w:rPr>
          <w:rFonts w:ascii="Montserrat" w:eastAsia="Arial" w:hAnsi="Montserrat" w:cs="Arial"/>
          <w:bCs/>
          <w:sz w:val="22"/>
        </w:rPr>
        <w:t>se retomará</w:t>
      </w:r>
      <w:r w:rsidR="00FC7C2C" w:rsidRPr="00F27249">
        <w:rPr>
          <w:rFonts w:ascii="Montserrat" w:eastAsia="Arial" w:hAnsi="Montserrat" w:cs="Arial"/>
          <w:bCs/>
          <w:sz w:val="22"/>
        </w:rPr>
        <w:t xml:space="preserve"> lo que sabes sobre las fuerzas. Para eso anota las siguientes preguntas en tu cuaderno y respóndelas.</w:t>
      </w:r>
    </w:p>
    <w:p w14:paraId="50E3DD41" w14:textId="77777777" w:rsidR="00FC7C2C" w:rsidRPr="00F27249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C4401D9" w14:textId="38FE1504" w:rsidR="00FC7C2C" w:rsidRPr="00F27249" w:rsidRDefault="00FC7C2C" w:rsidP="00596104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Las preguntas son:</w:t>
      </w:r>
    </w:p>
    <w:p w14:paraId="06790C0E" w14:textId="6CD02124" w:rsidR="00FC7C2C" w:rsidRPr="00F27249" w:rsidRDefault="00FC7C2C" w:rsidP="00596104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4655165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¿Por qué se mueven los objetos?</w:t>
      </w:r>
    </w:p>
    <w:p w14:paraId="7DF067E2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¿Qué es una fuerza?</w:t>
      </w:r>
    </w:p>
    <w:p w14:paraId="0ACE31EE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¿Cómo se clasifican las fuerzas?</w:t>
      </w:r>
    </w:p>
    <w:p w14:paraId="235E2F6F" w14:textId="77777777" w:rsidR="00FC7C2C" w:rsidRPr="00F27249" w:rsidRDefault="00FC7C2C" w:rsidP="00596104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27249">
        <w:rPr>
          <w:rFonts w:ascii="Montserrat" w:eastAsia="Arial" w:hAnsi="Montserrat" w:cs="Arial"/>
          <w:bCs/>
        </w:rPr>
        <w:t>¿Cuáles son las características de las fuerzas?</w:t>
      </w:r>
    </w:p>
    <w:p w14:paraId="07945ACB" w14:textId="6F4E8319" w:rsidR="00FC7C2C" w:rsidRPr="00CF6EDA" w:rsidRDefault="00FC7C2C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8B6092" w14:textId="36A4B393" w:rsidR="00FC7C2C" w:rsidRPr="00CF6EDA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F6EDA">
        <w:rPr>
          <w:rFonts w:ascii="Montserrat" w:eastAsia="Arial" w:hAnsi="Montserrat" w:cs="Arial"/>
          <w:sz w:val="22"/>
        </w:rPr>
        <w:t>Reflexiona antes de contestar las preguntas, y si desconoces la</w:t>
      </w:r>
      <w:r w:rsidR="00CF6EDA">
        <w:rPr>
          <w:rFonts w:ascii="Montserrat" w:eastAsia="Arial" w:hAnsi="Montserrat" w:cs="Arial"/>
          <w:sz w:val="22"/>
        </w:rPr>
        <w:t xml:space="preserve">s </w:t>
      </w:r>
      <w:r w:rsidRPr="00CF6EDA">
        <w:rPr>
          <w:rFonts w:ascii="Montserrat" w:eastAsia="Arial" w:hAnsi="Montserrat" w:cs="Arial"/>
          <w:sz w:val="22"/>
        </w:rPr>
        <w:t>respuesta</w:t>
      </w:r>
      <w:r w:rsidR="00CF6EDA">
        <w:rPr>
          <w:rFonts w:ascii="Montserrat" w:eastAsia="Arial" w:hAnsi="Montserrat" w:cs="Arial"/>
          <w:sz w:val="22"/>
        </w:rPr>
        <w:t>s,</w:t>
      </w:r>
      <w:r w:rsidRPr="00CF6EDA">
        <w:rPr>
          <w:rFonts w:ascii="Montserrat" w:eastAsia="Arial" w:hAnsi="Montserrat" w:cs="Arial"/>
          <w:sz w:val="22"/>
        </w:rPr>
        <w:t xml:space="preserve"> puedes escribirla</w:t>
      </w:r>
      <w:r w:rsidR="00CF6EDA">
        <w:rPr>
          <w:rFonts w:ascii="Montserrat" w:eastAsia="Arial" w:hAnsi="Montserrat" w:cs="Arial"/>
          <w:sz w:val="22"/>
        </w:rPr>
        <w:t>s</w:t>
      </w:r>
      <w:r w:rsidRPr="00CF6EDA">
        <w:rPr>
          <w:rFonts w:ascii="Montserrat" w:eastAsia="Arial" w:hAnsi="Montserrat" w:cs="Arial"/>
          <w:sz w:val="22"/>
        </w:rPr>
        <w:t xml:space="preserve"> más adelante.</w:t>
      </w:r>
    </w:p>
    <w:p w14:paraId="320844C1" w14:textId="0B428C22" w:rsidR="00FC7C2C" w:rsidRPr="00CF6EDA" w:rsidRDefault="00FC7C2C" w:rsidP="00596104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0480CAB" w14:textId="2E328022" w:rsidR="00FC7C2C" w:rsidRPr="00F27249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>Si observas a tu alrededor, encontrar</w:t>
      </w:r>
      <w:r w:rsidR="00CF6EDA">
        <w:rPr>
          <w:rFonts w:ascii="Montserrat" w:eastAsia="Arial" w:hAnsi="Montserrat" w:cs="Arial"/>
          <w:sz w:val="22"/>
        </w:rPr>
        <w:t>á</w:t>
      </w:r>
      <w:r w:rsidRPr="00F27249">
        <w:rPr>
          <w:rFonts w:ascii="Montserrat" w:eastAsia="Arial" w:hAnsi="Montserrat" w:cs="Arial"/>
          <w:sz w:val="22"/>
        </w:rPr>
        <w:t>s que la gran mayoría de objetos o cuerpos están en movimiento, pero ¿por qué se mueven? ¿Qué es lo que hace que las cosas cambien su posición?</w:t>
      </w:r>
    </w:p>
    <w:p w14:paraId="0544FAF9" w14:textId="77777777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306AC1A" w14:textId="386E8196" w:rsidR="00FC7C2C" w:rsidRDefault="00FC7C2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 xml:space="preserve">Para </w:t>
      </w:r>
      <w:r w:rsidR="00CF6EDA">
        <w:rPr>
          <w:rFonts w:ascii="Montserrat" w:eastAsia="Arial" w:hAnsi="Montserrat" w:cs="Arial"/>
          <w:sz w:val="22"/>
        </w:rPr>
        <w:t>que comprendas</w:t>
      </w:r>
      <w:r w:rsidRPr="00F27249">
        <w:rPr>
          <w:rFonts w:ascii="Montserrat" w:eastAsia="Arial" w:hAnsi="Montserrat" w:cs="Arial"/>
          <w:sz w:val="22"/>
        </w:rPr>
        <w:t xml:space="preserve"> mejor que es lo que pasa cuando un objeto se mueve, </w:t>
      </w:r>
      <w:r w:rsidR="00CF6EDA">
        <w:rPr>
          <w:rFonts w:ascii="Montserrat" w:eastAsia="Arial" w:hAnsi="Montserrat" w:cs="Arial"/>
          <w:sz w:val="22"/>
        </w:rPr>
        <w:t>se te</w:t>
      </w:r>
      <w:r w:rsidR="00C627BF" w:rsidRPr="00F27249">
        <w:rPr>
          <w:rFonts w:ascii="Montserrat" w:eastAsia="Arial" w:hAnsi="Montserrat" w:cs="Arial"/>
          <w:sz w:val="22"/>
        </w:rPr>
        <w:t xml:space="preserve"> </w:t>
      </w:r>
      <w:r w:rsidR="00CF6EDA">
        <w:rPr>
          <w:rFonts w:ascii="Montserrat" w:eastAsia="Arial" w:hAnsi="Montserrat" w:cs="Arial"/>
          <w:sz w:val="22"/>
        </w:rPr>
        <w:t>invita</w:t>
      </w:r>
      <w:r w:rsidR="00C627BF" w:rsidRPr="00F27249">
        <w:rPr>
          <w:rFonts w:ascii="Montserrat" w:eastAsia="Arial" w:hAnsi="Montserrat" w:cs="Arial"/>
          <w:sz w:val="22"/>
        </w:rPr>
        <w:t xml:space="preserve"> a </w:t>
      </w:r>
      <w:r w:rsidR="00CF6EDA">
        <w:rPr>
          <w:rFonts w:ascii="Montserrat" w:eastAsia="Arial" w:hAnsi="Montserrat" w:cs="Arial"/>
          <w:sz w:val="22"/>
        </w:rPr>
        <w:t>revisar</w:t>
      </w:r>
      <w:r w:rsidRPr="00F27249">
        <w:rPr>
          <w:rFonts w:ascii="Montserrat" w:eastAsia="Arial" w:hAnsi="Montserrat" w:cs="Arial"/>
          <w:sz w:val="22"/>
        </w:rPr>
        <w:t xml:space="preserve"> el siguiente material audiovisual.</w:t>
      </w:r>
    </w:p>
    <w:p w14:paraId="026E25CC" w14:textId="77777777" w:rsidR="00CF6EDA" w:rsidRPr="00CF6EDA" w:rsidRDefault="00CF6EDA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A2B069B" w14:textId="0BFD33E9" w:rsidR="00C627BF" w:rsidRPr="00CF6EDA" w:rsidRDefault="00C627BF" w:rsidP="00CF6EDA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F6EDA">
        <w:rPr>
          <w:rFonts w:ascii="Montserrat" w:eastAsia="Arial" w:hAnsi="Montserrat" w:cs="Arial"/>
          <w:b/>
        </w:rPr>
        <w:t>Las causas del movimiento</w:t>
      </w:r>
      <w:r w:rsidR="00CF6EDA" w:rsidRPr="00CF6EDA">
        <w:rPr>
          <w:rFonts w:ascii="Montserrat" w:eastAsia="Arial" w:hAnsi="Montserrat" w:cs="Arial"/>
          <w:b/>
        </w:rPr>
        <w:t>.</w:t>
      </w:r>
    </w:p>
    <w:p w14:paraId="69E466B0" w14:textId="0BBD21AD" w:rsidR="00C627BF" w:rsidRPr="00CF6EDA" w:rsidRDefault="00D74752" w:rsidP="00CF6EDA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hyperlink r:id="rId5" w:history="1">
        <w:r w:rsidR="00CF6EDA" w:rsidRPr="00CF6EDA">
          <w:rPr>
            <w:rStyle w:val="Hipervnculo"/>
            <w:rFonts w:ascii="Montserrat" w:hAnsi="Montserrat" w:cs="Arial"/>
            <w:sz w:val="22"/>
          </w:rPr>
          <w:t>https://youtu.be/70B1FlaDDJI</w:t>
        </w:r>
      </w:hyperlink>
    </w:p>
    <w:p w14:paraId="71C1ADE1" w14:textId="4B747D29" w:rsidR="00CF6EDA" w:rsidRPr="00CF6EDA" w:rsidRDefault="00CF6EDA" w:rsidP="00CF6EDA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r w:rsidRPr="00CF6EDA">
        <w:rPr>
          <w:rFonts w:ascii="Montserrat" w:hAnsi="Montserrat" w:cs="Arial"/>
          <w:sz w:val="22"/>
        </w:rPr>
        <w:t>Revisar del tiempo 01:36 al 03:25.</w:t>
      </w:r>
    </w:p>
    <w:p w14:paraId="61BD92B4" w14:textId="4F3E41EA" w:rsidR="00C627BF" w:rsidRPr="00CF6EDA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46ADDFB" w14:textId="41EF725F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F6EDA">
        <w:rPr>
          <w:rFonts w:ascii="Montserrat" w:eastAsia="Arial" w:hAnsi="Montserrat" w:cs="Arial"/>
          <w:sz w:val="22"/>
        </w:rPr>
        <w:t xml:space="preserve">Cuando un objeto cambia su estado de movimiento o de reposo, es porque ha </w:t>
      </w:r>
      <w:r w:rsidRPr="00C375B5">
        <w:rPr>
          <w:rFonts w:ascii="Montserrat" w:eastAsia="Arial" w:hAnsi="Montserrat" w:cs="Arial"/>
          <w:sz w:val="22"/>
        </w:rPr>
        <w:t>experimentado una fuerza.</w:t>
      </w:r>
    </w:p>
    <w:p w14:paraId="543CBB59" w14:textId="0E47857C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8D88CDC" w14:textId="7A085E99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375B5">
        <w:rPr>
          <w:rFonts w:ascii="Montserrat" w:eastAsia="Arial" w:hAnsi="Montserrat" w:cs="Arial"/>
          <w:sz w:val="22"/>
        </w:rPr>
        <w:t>Una fuerza es una interacción entre dos o más objetos, que da como resultado un movimiento o alguna deformación.</w:t>
      </w:r>
    </w:p>
    <w:p w14:paraId="2E21FD88" w14:textId="69081E40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1042B20" w14:textId="5E9980CF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375B5">
        <w:rPr>
          <w:rFonts w:ascii="Montserrat" w:eastAsia="Arial" w:hAnsi="Montserrat" w:cs="Arial"/>
          <w:sz w:val="22"/>
        </w:rPr>
        <w:t>Para profundizar más en estas ideas, revisa el siguiente material audiovisual.</w:t>
      </w:r>
    </w:p>
    <w:p w14:paraId="777D60E7" w14:textId="1A0372F1" w:rsidR="00C627BF" w:rsidRPr="00C375B5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C08C145" w14:textId="762CB94E" w:rsidR="00C627BF" w:rsidRPr="00C375B5" w:rsidRDefault="00C627BF" w:rsidP="00C375B5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375B5">
        <w:rPr>
          <w:rFonts w:ascii="Montserrat" w:hAnsi="Montserrat" w:cs="Arial"/>
          <w:b/>
          <w:bCs/>
        </w:rPr>
        <w:t>Cambio de dirección</w:t>
      </w:r>
      <w:r w:rsidR="00C375B5" w:rsidRPr="00C375B5">
        <w:rPr>
          <w:rFonts w:ascii="Montserrat" w:hAnsi="Montserrat" w:cs="Arial"/>
          <w:b/>
          <w:bCs/>
        </w:rPr>
        <w:t>.</w:t>
      </w:r>
    </w:p>
    <w:p w14:paraId="115D4585" w14:textId="3C54D267" w:rsidR="00C627BF" w:rsidRPr="00C375B5" w:rsidRDefault="00D74752" w:rsidP="00C375B5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cs="Arial"/>
        </w:rPr>
      </w:pPr>
      <w:hyperlink r:id="rId6" w:history="1">
        <w:r w:rsidR="00C375B5" w:rsidRPr="00C375B5">
          <w:rPr>
            <w:rStyle w:val="Hipervnculo"/>
            <w:rFonts w:ascii="Montserrat" w:hAnsi="Montserrat" w:cs="Arial"/>
          </w:rPr>
          <w:t>https://youtu.be/YzXoxs-0uLA</w:t>
        </w:r>
      </w:hyperlink>
    </w:p>
    <w:p w14:paraId="1D1896C8" w14:textId="73A2F47E" w:rsidR="00C375B5" w:rsidRDefault="00C375B5" w:rsidP="00C375B5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cs="Arial"/>
        </w:rPr>
      </w:pPr>
      <w:r w:rsidRPr="00C375B5">
        <w:rPr>
          <w:rFonts w:ascii="Montserrat" w:hAnsi="Montserrat" w:cs="Arial"/>
        </w:rPr>
        <w:t xml:space="preserve">Revisa del tiempo 00:21 </w:t>
      </w:r>
      <w:proofErr w:type="spellStart"/>
      <w:r w:rsidRPr="00C375B5">
        <w:rPr>
          <w:rFonts w:ascii="Montserrat" w:hAnsi="Montserrat" w:cs="Arial"/>
        </w:rPr>
        <w:t>al</w:t>
      </w:r>
      <w:proofErr w:type="spellEnd"/>
      <w:r w:rsidRPr="00C375B5">
        <w:rPr>
          <w:rFonts w:ascii="Montserrat" w:hAnsi="Montserrat" w:cs="Arial"/>
        </w:rPr>
        <w:t xml:space="preserve"> 03:45.</w:t>
      </w:r>
    </w:p>
    <w:p w14:paraId="4D8A829A" w14:textId="77777777" w:rsidR="00D74752" w:rsidRPr="00C375B5" w:rsidRDefault="00D74752" w:rsidP="00C375B5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cs="Arial"/>
        </w:rPr>
      </w:pPr>
    </w:p>
    <w:p w14:paraId="1CC8331E" w14:textId="0BAFF4D0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>La interacción a través de fuerzas puede ocurrir de dos formas, la que quizá sea más fácil de identificar es cuando los objetos o cuerpos se tocan, pero también se puede dar el caso de que interactúen sin tocarse, es decir, a distancia.</w:t>
      </w:r>
    </w:p>
    <w:p w14:paraId="784F89DB" w14:textId="1E687C8A" w:rsidR="00C627BF" w:rsidRPr="005C50A7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8122E35" w14:textId="43E1D1A0" w:rsidR="00C627BF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C50A7">
        <w:rPr>
          <w:rFonts w:ascii="Montserrat" w:eastAsia="Arial" w:hAnsi="Montserrat" w:cs="Arial"/>
          <w:sz w:val="22"/>
        </w:rPr>
        <w:t>Entonces</w:t>
      </w:r>
      <w:r w:rsidR="005C50A7" w:rsidRPr="005C50A7">
        <w:rPr>
          <w:rFonts w:ascii="Montserrat" w:eastAsia="Arial" w:hAnsi="Montserrat" w:cs="Arial"/>
          <w:sz w:val="22"/>
        </w:rPr>
        <w:t>,</w:t>
      </w:r>
      <w:r w:rsidRPr="005C50A7">
        <w:rPr>
          <w:rFonts w:ascii="Montserrat" w:eastAsia="Arial" w:hAnsi="Montserrat" w:cs="Arial"/>
          <w:sz w:val="22"/>
        </w:rPr>
        <w:t xml:space="preserve"> se puede</w:t>
      </w:r>
      <w:r w:rsidR="005C50A7" w:rsidRPr="005C50A7">
        <w:rPr>
          <w:rFonts w:ascii="Montserrat" w:eastAsia="Arial" w:hAnsi="Montserrat" w:cs="Arial"/>
          <w:sz w:val="22"/>
        </w:rPr>
        <w:t>n</w:t>
      </w:r>
      <w:r w:rsidRPr="005C50A7">
        <w:rPr>
          <w:rFonts w:ascii="Montserrat" w:eastAsia="Arial" w:hAnsi="Montserrat" w:cs="Arial"/>
          <w:sz w:val="22"/>
        </w:rPr>
        <w:t xml:space="preserve"> clasificar las fuerzas en dos tipos, fuerzas de contacto y fuerzas a distancia.</w:t>
      </w:r>
    </w:p>
    <w:p w14:paraId="4933BC2B" w14:textId="60C69DAD" w:rsidR="005C50A7" w:rsidRDefault="005C50A7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E9BF0CE" w14:textId="30DA1563" w:rsidR="005C50A7" w:rsidRDefault="005C50A7" w:rsidP="005C50A7">
      <w:pPr>
        <w:widowControl w:val="0"/>
        <w:spacing w:after="0" w:line="240" w:lineRule="auto"/>
        <w:jc w:val="center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2CFE51F4" wp14:editId="4C5B3510">
            <wp:extent cx="4180114" cy="24058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262" cy="240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75DA" w14:textId="2FBBB2CD" w:rsidR="00C627BF" w:rsidRPr="005C50A7" w:rsidRDefault="00C627BF" w:rsidP="005C50A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C72263" w14:textId="322A5BD7" w:rsidR="00C627BF" w:rsidRPr="00F27249" w:rsidRDefault="00C627BF" w:rsidP="005C50A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 xml:space="preserve">Para comprender mejor la clasificación de las fuerzas, </w:t>
      </w:r>
      <w:r w:rsidR="004E3755">
        <w:rPr>
          <w:rFonts w:ascii="Montserrat" w:eastAsia="Arial" w:hAnsi="Montserrat" w:cs="Arial"/>
          <w:sz w:val="22"/>
        </w:rPr>
        <w:t>observa</w:t>
      </w:r>
      <w:r w:rsidRPr="00F27249">
        <w:rPr>
          <w:rFonts w:ascii="Montserrat" w:eastAsia="Arial" w:hAnsi="Montserrat" w:cs="Arial"/>
          <w:sz w:val="22"/>
        </w:rPr>
        <w:t xml:space="preserve"> el siguiente video.</w:t>
      </w:r>
    </w:p>
    <w:p w14:paraId="569BFD3A" w14:textId="77777777" w:rsidR="004E3755" w:rsidRPr="004E3755" w:rsidRDefault="004E3755" w:rsidP="004E3755">
      <w:pPr>
        <w:pStyle w:val="Prrafodelista"/>
        <w:widowControl w:val="0"/>
        <w:spacing w:after="0" w:line="240" w:lineRule="auto"/>
        <w:ind w:left="0"/>
        <w:jc w:val="both"/>
        <w:rPr>
          <w:rFonts w:ascii="Montserrat" w:eastAsia="Arial" w:hAnsi="Montserrat" w:cs="Arial"/>
          <w:bCs/>
        </w:rPr>
      </w:pPr>
    </w:p>
    <w:p w14:paraId="1D0FAD21" w14:textId="69ED7791" w:rsidR="00C627BF" w:rsidRPr="004E3755" w:rsidRDefault="00C627BF" w:rsidP="004E3755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4E3755">
        <w:rPr>
          <w:rFonts w:ascii="Montserrat" w:eastAsia="Arial" w:hAnsi="Montserrat" w:cs="Arial"/>
          <w:b/>
        </w:rPr>
        <w:t>Las causas del movimiento</w:t>
      </w:r>
      <w:r w:rsidR="004E3755" w:rsidRPr="004E3755">
        <w:rPr>
          <w:rFonts w:ascii="Montserrat" w:eastAsia="Arial" w:hAnsi="Montserrat" w:cs="Arial"/>
          <w:b/>
        </w:rPr>
        <w:t>.</w:t>
      </w:r>
    </w:p>
    <w:p w14:paraId="5AEA80F3" w14:textId="6DC79375" w:rsidR="00C627BF" w:rsidRPr="004E3755" w:rsidRDefault="00D74752" w:rsidP="004E3755">
      <w:pPr>
        <w:widowControl w:val="0"/>
        <w:spacing w:after="0" w:line="240" w:lineRule="auto"/>
        <w:ind w:firstLine="708"/>
        <w:jc w:val="both"/>
        <w:rPr>
          <w:rStyle w:val="Hipervnculo"/>
          <w:rFonts w:ascii="Montserrat" w:hAnsi="Montserrat" w:cs="Arial"/>
          <w:sz w:val="22"/>
        </w:rPr>
      </w:pPr>
      <w:hyperlink r:id="rId8" w:history="1">
        <w:r w:rsidR="004E3755" w:rsidRPr="004E3755">
          <w:rPr>
            <w:rStyle w:val="Hipervnculo"/>
            <w:rFonts w:ascii="Montserrat" w:hAnsi="Montserrat" w:cs="Arial"/>
            <w:sz w:val="22"/>
          </w:rPr>
          <w:t>https://youtu.be/70B1FlaDDJI</w:t>
        </w:r>
      </w:hyperlink>
    </w:p>
    <w:p w14:paraId="1C70EDD6" w14:textId="74027AE5" w:rsidR="004E3755" w:rsidRPr="004E3755" w:rsidRDefault="004E3755" w:rsidP="004E3755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r w:rsidRPr="004E3755">
        <w:rPr>
          <w:rFonts w:ascii="Montserrat" w:hAnsi="Montserrat" w:cs="Arial"/>
          <w:sz w:val="22"/>
        </w:rPr>
        <w:t>Revisa del tiempo 04:25 al 06:21.</w:t>
      </w:r>
    </w:p>
    <w:p w14:paraId="45AC9637" w14:textId="448380D6" w:rsidR="00C627BF" w:rsidRPr="004E3755" w:rsidRDefault="00C627BF" w:rsidP="00D81CD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17CCEC" w14:textId="636EABA1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Como pudiste ve</w:t>
      </w:r>
      <w:r w:rsidR="004E3755">
        <w:rPr>
          <w:rFonts w:ascii="Montserrat" w:eastAsia="Arial" w:hAnsi="Montserrat" w:cs="Arial"/>
          <w:bCs/>
          <w:sz w:val="22"/>
        </w:rPr>
        <w:t>r en el video</w:t>
      </w:r>
      <w:r w:rsidRPr="00F27249">
        <w:rPr>
          <w:rFonts w:ascii="Montserrat" w:eastAsia="Arial" w:hAnsi="Montserrat" w:cs="Arial"/>
          <w:bCs/>
          <w:sz w:val="22"/>
        </w:rPr>
        <w:t xml:space="preserve">, las fuerzas de contacto requieren que los objetos que interactúan se toquen, como cuando </w:t>
      </w:r>
      <w:r w:rsidR="00D81CD1">
        <w:rPr>
          <w:rFonts w:ascii="Montserrat" w:eastAsia="Arial" w:hAnsi="Montserrat" w:cs="Arial"/>
          <w:bCs/>
          <w:sz w:val="22"/>
        </w:rPr>
        <w:t>pateas</w:t>
      </w:r>
      <w:r w:rsidRPr="00F27249">
        <w:rPr>
          <w:rFonts w:ascii="Montserrat" w:eastAsia="Arial" w:hAnsi="Montserrat" w:cs="Arial"/>
          <w:bCs/>
          <w:sz w:val="22"/>
        </w:rPr>
        <w:t xml:space="preserve"> un balón o </w:t>
      </w:r>
      <w:r w:rsidR="00D81CD1">
        <w:rPr>
          <w:rFonts w:ascii="Montserrat" w:eastAsia="Arial" w:hAnsi="Montserrat" w:cs="Arial"/>
          <w:bCs/>
          <w:sz w:val="22"/>
        </w:rPr>
        <w:t>empujas</w:t>
      </w:r>
      <w:r w:rsidRPr="00F27249">
        <w:rPr>
          <w:rFonts w:ascii="Montserrat" w:eastAsia="Arial" w:hAnsi="Montserrat" w:cs="Arial"/>
          <w:bCs/>
          <w:sz w:val="22"/>
        </w:rPr>
        <w:t xml:space="preserve"> una puerta.</w:t>
      </w:r>
    </w:p>
    <w:p w14:paraId="191D5094" w14:textId="77777777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14A90540" w14:textId="515FAAD3" w:rsidR="00C627BF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Por otro lado, en las fuerzas a distancia ocurre la interacción entre dos o más objetos, pero sin que se toquen.</w:t>
      </w:r>
    </w:p>
    <w:p w14:paraId="5E29304D" w14:textId="77777777" w:rsidR="00D81CD1" w:rsidRPr="00F27249" w:rsidRDefault="00D81CD1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33B26AB" w14:textId="4C7375F5" w:rsidR="00C627BF" w:rsidRPr="00F27249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 xml:space="preserve">En el siguiente </w:t>
      </w:r>
      <w:r w:rsidR="00D81CD1">
        <w:rPr>
          <w:rFonts w:ascii="Montserrat" w:eastAsia="Arial" w:hAnsi="Montserrat" w:cs="Arial"/>
          <w:bCs/>
          <w:sz w:val="22"/>
        </w:rPr>
        <w:t>video</w:t>
      </w:r>
      <w:r w:rsidRPr="00F27249">
        <w:rPr>
          <w:rFonts w:ascii="Montserrat" w:eastAsia="Arial" w:hAnsi="Montserrat" w:cs="Arial"/>
          <w:bCs/>
          <w:sz w:val="22"/>
        </w:rPr>
        <w:t xml:space="preserve"> Enrique y la maestra Eva </w:t>
      </w:r>
      <w:r w:rsidR="00756345" w:rsidRPr="00F27249">
        <w:rPr>
          <w:rFonts w:ascii="Montserrat" w:eastAsia="Arial" w:hAnsi="Montserrat" w:cs="Arial"/>
          <w:bCs/>
          <w:sz w:val="22"/>
        </w:rPr>
        <w:t>te</w:t>
      </w:r>
      <w:r w:rsidRPr="00F27249">
        <w:rPr>
          <w:rFonts w:ascii="Montserrat" w:eastAsia="Arial" w:hAnsi="Montserrat" w:cs="Arial"/>
          <w:bCs/>
          <w:sz w:val="22"/>
        </w:rPr>
        <w:t xml:space="preserve"> mostrar</w:t>
      </w:r>
      <w:r w:rsidR="00D81CD1">
        <w:rPr>
          <w:rFonts w:ascii="Montserrat" w:eastAsia="Arial" w:hAnsi="Montserrat" w:cs="Arial"/>
          <w:bCs/>
          <w:sz w:val="22"/>
        </w:rPr>
        <w:t>á</w:t>
      </w:r>
      <w:r w:rsidRPr="00F27249">
        <w:rPr>
          <w:rFonts w:ascii="Montserrat" w:eastAsia="Arial" w:hAnsi="Montserrat" w:cs="Arial"/>
          <w:bCs/>
          <w:sz w:val="22"/>
        </w:rPr>
        <w:t>n algunos ejemplos de fuerza a distancia.</w:t>
      </w:r>
    </w:p>
    <w:p w14:paraId="03F2733A" w14:textId="326AD821" w:rsidR="00C627BF" w:rsidRPr="00D81CD1" w:rsidRDefault="00C627BF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1923F73" w14:textId="793B1319" w:rsidR="00756345" w:rsidRPr="00D81CD1" w:rsidRDefault="00756345" w:rsidP="00D81CD1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81CD1">
        <w:rPr>
          <w:rFonts w:ascii="Montserrat" w:eastAsia="Arial" w:hAnsi="Montserrat" w:cs="Arial"/>
          <w:b/>
        </w:rPr>
        <w:t>¡Ponte en movimiento!</w:t>
      </w:r>
    </w:p>
    <w:p w14:paraId="32E60AAD" w14:textId="7799BE6F" w:rsidR="00D74752" w:rsidRDefault="00D74752" w:rsidP="00D81CD1">
      <w:pPr>
        <w:widowControl w:val="0"/>
        <w:spacing w:after="0" w:line="240" w:lineRule="auto"/>
        <w:ind w:firstLine="708"/>
        <w:jc w:val="both"/>
        <w:rPr>
          <w:rFonts w:ascii="Montserrat" w:hAnsi="Montserrat"/>
          <w:bCs/>
          <w:sz w:val="22"/>
        </w:rPr>
      </w:pPr>
      <w:hyperlink r:id="rId9" w:history="1">
        <w:r w:rsidRPr="00C428FF">
          <w:rPr>
            <w:rStyle w:val="Hipervnculo"/>
            <w:rFonts w:ascii="Montserrat" w:hAnsi="Montserrat"/>
            <w:bCs/>
            <w:sz w:val="22"/>
          </w:rPr>
          <w:t>https://nuevaescuelamexicana.sep.gob.mx/detalle-recurso/2046</w:t>
        </w:r>
      </w:hyperlink>
      <w:r>
        <w:rPr>
          <w:rFonts w:ascii="Montserrat" w:hAnsi="Montserrat"/>
          <w:bCs/>
          <w:sz w:val="22"/>
        </w:rPr>
        <w:t xml:space="preserve"> </w:t>
      </w:r>
    </w:p>
    <w:p w14:paraId="54D9C412" w14:textId="7FBDE423" w:rsidR="00D81CD1" w:rsidRPr="00D81CD1" w:rsidRDefault="00D81CD1" w:rsidP="00D81CD1">
      <w:pPr>
        <w:widowControl w:val="0"/>
        <w:spacing w:after="0" w:line="240" w:lineRule="auto"/>
        <w:ind w:firstLine="708"/>
        <w:jc w:val="both"/>
        <w:rPr>
          <w:rFonts w:ascii="Montserrat" w:eastAsia="Arial" w:hAnsi="Montserrat" w:cs="Arial"/>
          <w:bCs/>
          <w:sz w:val="22"/>
        </w:rPr>
      </w:pPr>
      <w:r w:rsidRPr="00D81CD1">
        <w:rPr>
          <w:rFonts w:ascii="Montserrat" w:hAnsi="Montserrat"/>
          <w:bCs/>
          <w:sz w:val="22"/>
        </w:rPr>
        <w:t>Revisa del tiempo 10:05 al 13:40.</w:t>
      </w:r>
    </w:p>
    <w:p w14:paraId="308CCF14" w14:textId="24F0EE96" w:rsidR="00756345" w:rsidRPr="00D81CD1" w:rsidRDefault="00756345" w:rsidP="00D81CD1">
      <w:pPr>
        <w:widowControl w:val="0"/>
        <w:spacing w:after="0" w:line="240" w:lineRule="auto"/>
        <w:jc w:val="both"/>
        <w:rPr>
          <w:rFonts w:ascii="Montserrat" w:hAnsi="Montserrat"/>
          <w:bCs/>
          <w:sz w:val="22"/>
        </w:rPr>
      </w:pPr>
    </w:p>
    <w:p w14:paraId="34901A1B" w14:textId="474D8F4C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Es muy interesante ver cómo a pesar de que los objetos no se tocan existe una interacción entre ellos, provocada por una fuerza a distancia.</w:t>
      </w:r>
    </w:p>
    <w:p w14:paraId="17465A46" w14:textId="77777777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24EA20D" w14:textId="53C1A7C2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Isaac Newton dedicó una parte de su vida al estudio del movimiento de los cuerpos, y formuló tres leyes que permiten estudiar y predecir el comportamiento de los cuerpos cuando experimentan una o varias fuerzas.</w:t>
      </w:r>
    </w:p>
    <w:p w14:paraId="413F6662" w14:textId="77777777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384798F1" w14:textId="500564C7" w:rsidR="00756345" w:rsidRPr="00F27249" w:rsidRDefault="00520F6C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Ahora, r</w:t>
      </w:r>
      <w:r w:rsidR="00756345" w:rsidRPr="00F27249">
        <w:rPr>
          <w:rFonts w:ascii="Montserrat" w:eastAsia="Arial" w:hAnsi="Montserrat" w:cs="Arial"/>
          <w:bCs/>
          <w:sz w:val="22"/>
        </w:rPr>
        <w:t>ecuerda qué es lo que dicen las leyes de Newton</w:t>
      </w:r>
      <w:r>
        <w:rPr>
          <w:rFonts w:ascii="Montserrat" w:eastAsia="Arial" w:hAnsi="Montserrat" w:cs="Arial"/>
          <w:bCs/>
          <w:sz w:val="22"/>
        </w:rPr>
        <w:t>, para ello revisa el siguiente video.</w:t>
      </w:r>
    </w:p>
    <w:p w14:paraId="49FDAC6F" w14:textId="56BFF3DA" w:rsidR="00756345" w:rsidRPr="00F27249" w:rsidRDefault="00756345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9429390" w14:textId="64A1FFE3" w:rsidR="00756345" w:rsidRPr="00520F6C" w:rsidRDefault="00756345" w:rsidP="00520F6C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20F6C">
        <w:rPr>
          <w:rFonts w:ascii="Montserrat" w:eastAsia="Arial" w:hAnsi="Montserrat" w:cs="Arial"/>
          <w:b/>
        </w:rPr>
        <w:t>Las leyes del movimiento</w:t>
      </w:r>
      <w:r w:rsidR="00520F6C" w:rsidRPr="00520F6C">
        <w:rPr>
          <w:rFonts w:ascii="Montserrat" w:eastAsia="Arial" w:hAnsi="Montserrat" w:cs="Arial"/>
          <w:b/>
        </w:rPr>
        <w:t>.</w:t>
      </w:r>
    </w:p>
    <w:p w14:paraId="6D4AF35B" w14:textId="35E28DE5" w:rsidR="00756345" w:rsidRPr="00520F6C" w:rsidRDefault="00D74752" w:rsidP="00520F6C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eastAsia="Arial" w:hAnsi="Montserrat" w:cs="Arial"/>
          <w:bCs/>
        </w:rPr>
      </w:pPr>
      <w:hyperlink r:id="rId10" w:history="1">
        <w:r w:rsidR="00520F6C" w:rsidRPr="00520F6C">
          <w:rPr>
            <w:rStyle w:val="Hipervnculo"/>
            <w:rFonts w:ascii="Montserrat" w:eastAsia="Arial" w:hAnsi="Montserrat" w:cs="Arial"/>
            <w:bCs/>
          </w:rPr>
          <w:t>https://youtu.be/KwMKF0ItfdA</w:t>
        </w:r>
      </w:hyperlink>
    </w:p>
    <w:p w14:paraId="4F6A4948" w14:textId="3B290CAF" w:rsidR="00520F6C" w:rsidRPr="00520F6C" w:rsidRDefault="00520F6C" w:rsidP="00520F6C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eastAsia="Arial" w:hAnsi="Montserrat" w:cs="Arial"/>
          <w:bCs/>
        </w:rPr>
      </w:pPr>
      <w:r w:rsidRPr="00520F6C">
        <w:rPr>
          <w:rFonts w:ascii="Montserrat" w:eastAsia="Arial" w:hAnsi="Montserrat" w:cs="Arial"/>
          <w:bCs/>
        </w:rPr>
        <w:t>Revisa del tiempo 02:41 al 03:36, del 04:11 al 04:42, y del 04:58 al 05:52</w:t>
      </w:r>
      <w:r>
        <w:rPr>
          <w:rFonts w:ascii="Montserrat" w:eastAsia="Arial" w:hAnsi="Montserrat" w:cs="Arial"/>
          <w:bCs/>
        </w:rPr>
        <w:t>.</w:t>
      </w:r>
    </w:p>
    <w:p w14:paraId="1CFADDA5" w14:textId="3091D38B" w:rsidR="00756345" w:rsidRPr="00520F6C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D06F06B" w14:textId="6BA88A5D" w:rsidR="00756345" w:rsidRPr="00F27249" w:rsidRDefault="005B10C1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>
        <w:rPr>
          <w:rFonts w:ascii="Montserrat" w:eastAsia="Arial" w:hAnsi="Montserrat" w:cs="Arial"/>
          <w:bCs/>
          <w:sz w:val="22"/>
        </w:rPr>
        <w:t>Como pudiste ver en el video, l</w:t>
      </w:r>
      <w:r w:rsidR="00756345" w:rsidRPr="00F27249">
        <w:rPr>
          <w:rFonts w:ascii="Montserrat" w:eastAsia="Arial" w:hAnsi="Montserrat" w:cs="Arial"/>
          <w:bCs/>
          <w:sz w:val="22"/>
        </w:rPr>
        <w:t>as tres leyes de Newton</w:t>
      </w:r>
      <w:r>
        <w:rPr>
          <w:rFonts w:ascii="Montserrat" w:eastAsia="Arial" w:hAnsi="Montserrat" w:cs="Arial"/>
          <w:bCs/>
          <w:sz w:val="22"/>
        </w:rPr>
        <w:t>,</w:t>
      </w:r>
      <w:r w:rsidR="00756345" w:rsidRPr="00F27249">
        <w:rPr>
          <w:rFonts w:ascii="Montserrat" w:eastAsia="Arial" w:hAnsi="Montserrat" w:cs="Arial"/>
          <w:bCs/>
          <w:sz w:val="22"/>
        </w:rPr>
        <w:t xml:space="preserve"> </w:t>
      </w:r>
      <w:r>
        <w:rPr>
          <w:rFonts w:ascii="Montserrat" w:eastAsia="Arial" w:hAnsi="Montserrat" w:cs="Arial"/>
          <w:bCs/>
          <w:sz w:val="22"/>
        </w:rPr>
        <w:t xml:space="preserve">te </w:t>
      </w:r>
      <w:r w:rsidR="00756345" w:rsidRPr="00F27249">
        <w:rPr>
          <w:rFonts w:ascii="Montserrat" w:eastAsia="Arial" w:hAnsi="Montserrat" w:cs="Arial"/>
          <w:bCs/>
          <w:sz w:val="22"/>
        </w:rPr>
        <w:t>permiten analizar y predecir los movimientos de los cuerpos desde el conocimiento de las fuerzas que experimentan.</w:t>
      </w:r>
    </w:p>
    <w:p w14:paraId="7E41FFF9" w14:textId="77777777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506021F" w14:textId="7FC4244E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 xml:space="preserve">Debes recordar que la fuerza es un vector, y por lo tanto </w:t>
      </w:r>
      <w:r w:rsidR="005B10C1">
        <w:rPr>
          <w:rFonts w:ascii="Montserrat" w:eastAsia="Arial" w:hAnsi="Montserrat" w:cs="Arial"/>
          <w:bCs/>
          <w:sz w:val="22"/>
        </w:rPr>
        <w:t>las</w:t>
      </w:r>
      <w:r w:rsidRPr="00F27249">
        <w:rPr>
          <w:rFonts w:ascii="Montserrat" w:eastAsia="Arial" w:hAnsi="Montserrat" w:cs="Arial"/>
          <w:bCs/>
          <w:sz w:val="22"/>
        </w:rPr>
        <w:t xml:space="preserve"> características que posee</w:t>
      </w:r>
      <w:r w:rsidR="005B10C1">
        <w:rPr>
          <w:rFonts w:ascii="Montserrat" w:eastAsia="Arial" w:hAnsi="Montserrat" w:cs="Arial"/>
          <w:bCs/>
          <w:sz w:val="22"/>
        </w:rPr>
        <w:t xml:space="preserve"> son:</w:t>
      </w:r>
      <w:r w:rsidRPr="00F27249">
        <w:rPr>
          <w:rFonts w:ascii="Montserrat" w:eastAsia="Arial" w:hAnsi="Montserrat" w:cs="Arial"/>
          <w:bCs/>
          <w:sz w:val="22"/>
        </w:rPr>
        <w:t xml:space="preserve"> magnitud, dirección y sentido.</w:t>
      </w:r>
    </w:p>
    <w:p w14:paraId="128C331C" w14:textId="3BD0F178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592F462F" w14:textId="77777777" w:rsidR="005B68B2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>Para analizar cómo es que interactúan una o más fuerzas sobre un cuerpo u objeto, se utiliza un diagrama de cuerpo libre.</w:t>
      </w:r>
    </w:p>
    <w:p w14:paraId="0B641450" w14:textId="77777777" w:rsidR="005B68B2" w:rsidRDefault="005B68B2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127A7D0A" w14:textId="05A44E7F" w:rsidR="00756345" w:rsidRPr="00F27249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  <w:r w:rsidRPr="00F27249">
        <w:rPr>
          <w:rFonts w:ascii="Montserrat" w:eastAsia="Arial" w:hAnsi="Montserrat" w:cs="Arial"/>
          <w:bCs/>
          <w:sz w:val="22"/>
        </w:rPr>
        <w:t xml:space="preserve">En el siguiente video </w:t>
      </w:r>
      <w:r w:rsidR="00F27249" w:rsidRPr="00F27249">
        <w:rPr>
          <w:rFonts w:ascii="Montserrat" w:eastAsia="Arial" w:hAnsi="Montserrat" w:cs="Arial"/>
          <w:bCs/>
          <w:sz w:val="22"/>
        </w:rPr>
        <w:t>conocerás</w:t>
      </w:r>
      <w:r w:rsidRPr="00F27249">
        <w:rPr>
          <w:rFonts w:ascii="Montserrat" w:eastAsia="Arial" w:hAnsi="Montserrat" w:cs="Arial"/>
          <w:bCs/>
          <w:sz w:val="22"/>
        </w:rPr>
        <w:t xml:space="preserve"> sus características y cómo se utiliza.</w:t>
      </w:r>
    </w:p>
    <w:p w14:paraId="656D5A0E" w14:textId="36D2B3B0" w:rsidR="00756345" w:rsidRPr="009D037E" w:rsidRDefault="00756345" w:rsidP="00596104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363C91B" w14:textId="43534141" w:rsidR="00F27249" w:rsidRPr="009D037E" w:rsidRDefault="00F27249" w:rsidP="009D037E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D037E">
        <w:rPr>
          <w:rFonts w:ascii="Montserrat" w:eastAsia="Arial" w:hAnsi="Montserrat" w:cs="Arial"/>
          <w:b/>
        </w:rPr>
        <w:t>Diagramas de cuerpo libre o de equilibrio.</w:t>
      </w:r>
    </w:p>
    <w:p w14:paraId="58D7FF02" w14:textId="1563535E" w:rsidR="00F27249" w:rsidRPr="009D037E" w:rsidRDefault="00D74752" w:rsidP="009D037E">
      <w:pPr>
        <w:pStyle w:val="Prrafodelista"/>
        <w:widowControl w:val="0"/>
        <w:spacing w:after="0" w:line="240" w:lineRule="auto"/>
        <w:ind w:left="0" w:firstLine="708"/>
        <w:jc w:val="both"/>
        <w:rPr>
          <w:rStyle w:val="Hipervnculo"/>
          <w:rFonts w:ascii="Montserrat" w:eastAsia="Arial" w:hAnsi="Montserrat" w:cs="Arial"/>
          <w:bCs/>
        </w:rPr>
      </w:pPr>
      <w:hyperlink r:id="rId11" w:history="1">
        <w:r w:rsidR="009D037E" w:rsidRPr="009D037E">
          <w:rPr>
            <w:rStyle w:val="Hipervnculo"/>
            <w:rFonts w:ascii="Montserrat" w:eastAsia="Arial" w:hAnsi="Montserrat" w:cs="Arial"/>
            <w:bCs/>
          </w:rPr>
          <w:t>https://youtu.be/7M1S4KZxeP0</w:t>
        </w:r>
      </w:hyperlink>
    </w:p>
    <w:p w14:paraId="1E820622" w14:textId="2D17A1A0" w:rsidR="009D037E" w:rsidRPr="009D037E" w:rsidRDefault="009D037E" w:rsidP="009D037E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eastAsia="Arial" w:hAnsi="Montserrat" w:cs="Arial"/>
          <w:bCs/>
          <w:lang w:eastAsia="en-US"/>
        </w:rPr>
      </w:pPr>
      <w:r w:rsidRPr="009D037E">
        <w:rPr>
          <w:rFonts w:ascii="Montserrat" w:hAnsi="Montserrat"/>
          <w:bCs/>
          <w:lang w:eastAsia="en-US"/>
        </w:rPr>
        <w:t>Revisa del tiempo 00:21 al 04:23</w:t>
      </w:r>
    </w:p>
    <w:p w14:paraId="4C443BD5" w14:textId="5235E4B6" w:rsidR="00F27249" w:rsidRPr="009D037E" w:rsidRDefault="00F27249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2DCF42C" w14:textId="7311FC2B" w:rsidR="00F27249" w:rsidRPr="005B68B2" w:rsidRDefault="00F27249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 xml:space="preserve">Como pudiste ver, el diagrama de cuerpo libre es muy útil para analizar las fuerzas que está experimentando un objeto, y también </w:t>
      </w:r>
      <w:r w:rsidR="005B68B2">
        <w:rPr>
          <w:rFonts w:ascii="Montserrat" w:eastAsia="Arial" w:hAnsi="Montserrat" w:cs="Arial"/>
          <w:sz w:val="22"/>
        </w:rPr>
        <w:t xml:space="preserve">te </w:t>
      </w:r>
      <w:r w:rsidRPr="00F27249">
        <w:rPr>
          <w:rFonts w:ascii="Montserrat" w:eastAsia="Arial" w:hAnsi="Montserrat" w:cs="Arial"/>
          <w:sz w:val="22"/>
        </w:rPr>
        <w:t>deja ver porqu</w:t>
      </w:r>
      <w:r w:rsidR="005B68B2">
        <w:rPr>
          <w:rFonts w:ascii="Montserrat" w:eastAsia="Arial" w:hAnsi="Montserrat" w:cs="Arial"/>
          <w:sz w:val="22"/>
        </w:rPr>
        <w:t xml:space="preserve">e </w:t>
      </w:r>
      <w:r w:rsidRPr="00F27249">
        <w:rPr>
          <w:rFonts w:ascii="Montserrat" w:eastAsia="Arial" w:hAnsi="Montserrat" w:cs="Arial"/>
          <w:sz w:val="22"/>
        </w:rPr>
        <w:t xml:space="preserve">a veces </w:t>
      </w:r>
      <w:r w:rsidRPr="005B68B2">
        <w:rPr>
          <w:rFonts w:ascii="Montserrat" w:eastAsia="Arial" w:hAnsi="Montserrat" w:cs="Arial"/>
          <w:sz w:val="22"/>
        </w:rPr>
        <w:t>estas fuerzas no producen movimiento, ya que se anulan entre sí.</w:t>
      </w:r>
    </w:p>
    <w:p w14:paraId="1403F2D0" w14:textId="7686CC55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C59D09E" w14:textId="25BA3762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B68B2">
        <w:rPr>
          <w:rFonts w:ascii="Montserrat" w:eastAsia="Arial" w:hAnsi="Montserrat" w:cs="Arial"/>
          <w:sz w:val="22"/>
        </w:rPr>
        <w:t>Has llegado el final de esta sesión, se espera que lo que analizaste, te haya resultado de ayuda para reafirmar este tema.</w:t>
      </w:r>
    </w:p>
    <w:p w14:paraId="7893ECFC" w14:textId="73EB6BB6" w:rsidR="00F27249" w:rsidRPr="005B68B2" w:rsidRDefault="00F27249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9901F67" w14:textId="77777777" w:rsidR="005B68B2" w:rsidRPr="005B68B2" w:rsidRDefault="005B68B2" w:rsidP="00E06871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3A21263" w14:textId="1E41BBC0" w:rsidR="00DC473A" w:rsidRPr="00DC473A" w:rsidRDefault="00DC473A" w:rsidP="00DC47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3E250B32" w14:textId="77777777" w:rsidR="00F27249" w:rsidRPr="00F27249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E2B4000" w14:textId="1456434A" w:rsidR="00F27249" w:rsidRPr="00F27249" w:rsidRDefault="005B68B2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Retoma</w:t>
      </w:r>
      <w:r w:rsidR="00F27249" w:rsidRPr="00F27249">
        <w:rPr>
          <w:rFonts w:ascii="Montserrat" w:eastAsia="Arial" w:hAnsi="Montserrat" w:cs="Arial"/>
          <w:sz w:val="22"/>
        </w:rPr>
        <w:t xml:space="preserve"> las preguntas que </w:t>
      </w:r>
      <w:r>
        <w:rPr>
          <w:rFonts w:ascii="Montserrat" w:eastAsia="Arial" w:hAnsi="Montserrat" w:cs="Arial"/>
          <w:sz w:val="22"/>
        </w:rPr>
        <w:t>se realizaron</w:t>
      </w:r>
      <w:r w:rsidR="00F27249" w:rsidRPr="00F27249">
        <w:rPr>
          <w:rFonts w:ascii="Montserrat" w:eastAsia="Arial" w:hAnsi="Montserrat" w:cs="Arial"/>
          <w:sz w:val="22"/>
        </w:rPr>
        <w:t xml:space="preserve"> al principio y revisa tus respuestas, de ser necesario corrígelas o compleméntenlas</w:t>
      </w:r>
      <w:r>
        <w:rPr>
          <w:rFonts w:ascii="Montserrat" w:eastAsia="Arial" w:hAnsi="Montserrat" w:cs="Arial"/>
          <w:sz w:val="22"/>
        </w:rPr>
        <w:t>, con la información revisada en esta sesión.</w:t>
      </w:r>
    </w:p>
    <w:p w14:paraId="1EEDB780" w14:textId="77777777" w:rsidR="00F27249" w:rsidRPr="00F27249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C431ABD" w14:textId="77777777" w:rsidR="00F27249" w:rsidRPr="00F27249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27249">
        <w:rPr>
          <w:rFonts w:ascii="Montserrat" w:eastAsia="Arial" w:hAnsi="Montserrat" w:cs="Arial"/>
          <w:sz w:val="22"/>
        </w:rPr>
        <w:t>Las preguntas fueron:</w:t>
      </w:r>
    </w:p>
    <w:p w14:paraId="59C18C62" w14:textId="20A56D2A" w:rsidR="00F27249" w:rsidRPr="005B68B2" w:rsidRDefault="00F27249" w:rsidP="00DC47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40FEBB2" w14:textId="31D71837" w:rsidR="00F27249" w:rsidRPr="005B68B2" w:rsidRDefault="005B68B2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</w:t>
      </w:r>
      <w:r w:rsidR="00F27249" w:rsidRPr="005B68B2">
        <w:rPr>
          <w:rFonts w:ascii="Montserrat" w:eastAsia="Arial" w:hAnsi="Montserrat" w:cs="Arial"/>
          <w:bCs/>
        </w:rPr>
        <w:t>Por qué se mueven los objetos?</w:t>
      </w:r>
    </w:p>
    <w:p w14:paraId="61D1D4DE" w14:textId="77777777" w:rsidR="00F27249" w:rsidRPr="005B68B2" w:rsidRDefault="00F27249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¿Qué es una fuerza?</w:t>
      </w:r>
    </w:p>
    <w:p w14:paraId="49E0343F" w14:textId="77777777" w:rsidR="00F27249" w:rsidRPr="005B68B2" w:rsidRDefault="00F27249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¿Cómo se clasifican las fuerzas?</w:t>
      </w:r>
    </w:p>
    <w:p w14:paraId="3941286F" w14:textId="77777777" w:rsidR="00F27249" w:rsidRPr="005B68B2" w:rsidRDefault="00F27249" w:rsidP="005B68B2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B68B2">
        <w:rPr>
          <w:rFonts w:ascii="Montserrat" w:eastAsia="Arial" w:hAnsi="Montserrat" w:cs="Arial"/>
          <w:bCs/>
        </w:rPr>
        <w:t>¿Cuáles son las características de las fuerzas?</w:t>
      </w:r>
    </w:p>
    <w:p w14:paraId="05599890" w14:textId="13B8F21C" w:rsidR="00F27249" w:rsidRPr="005B68B2" w:rsidRDefault="00F27249" w:rsidP="00DC473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5A79041" w14:textId="30934282" w:rsidR="00F27249" w:rsidRPr="005B68B2" w:rsidRDefault="00F27249" w:rsidP="00F27249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5B68B2">
        <w:rPr>
          <w:rFonts w:ascii="Montserrat" w:eastAsia="Arial" w:hAnsi="Montserrat" w:cs="Arial"/>
          <w:sz w:val="22"/>
        </w:rPr>
        <w:t>No olvides que puedes recurrir a tu libro de texto o a otras fuentes de información confiables si es que deseas profundizar más en el tema o resolver tus dudas.</w:t>
      </w:r>
    </w:p>
    <w:p w14:paraId="2C6A6DA6" w14:textId="70FE1097" w:rsidR="000E5581" w:rsidRPr="00800007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5DCF74A7" w14:textId="77777777" w:rsidR="000E5581" w:rsidRPr="00800007" w:rsidRDefault="000E5581" w:rsidP="0080000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09FD3DDE" w14:textId="77777777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533B28D7" w14:textId="77777777" w:rsidR="000E5581" w:rsidRPr="00F47BA6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1F9AACFB" w14:textId="77777777" w:rsidR="000E5581" w:rsidRDefault="000E5581" w:rsidP="000E5581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3CA4E0D4" w14:textId="729BE7D3" w:rsidR="000E5581" w:rsidRPr="00800007" w:rsidRDefault="000E5581" w:rsidP="000E5581">
      <w:pPr>
        <w:spacing w:after="0" w:line="240" w:lineRule="auto"/>
        <w:rPr>
          <w:rFonts w:ascii="Montserrat" w:eastAsia="Times New Roman" w:hAnsi="Montserrat" w:cs="Helvetica"/>
          <w:sz w:val="22"/>
          <w:lang w:eastAsia="es-MX"/>
        </w:rPr>
      </w:pPr>
    </w:p>
    <w:p w14:paraId="1C520AFF" w14:textId="77777777" w:rsidR="000E5581" w:rsidRPr="009E242D" w:rsidRDefault="000E5581" w:rsidP="000E558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bookmarkStart w:id="0" w:name="_GoBack"/>
      <w:r w:rsidRPr="009E242D">
        <w:rPr>
          <w:rFonts w:ascii="Montserrat" w:hAnsi="Montserrat"/>
          <w:b/>
          <w:sz w:val="28"/>
          <w:szCs w:val="32"/>
        </w:rPr>
        <w:t xml:space="preserve">Para </w:t>
      </w:r>
      <w:bookmarkEnd w:id="0"/>
      <w:r w:rsidRPr="009E242D">
        <w:rPr>
          <w:rFonts w:ascii="Montserrat" w:hAnsi="Montserrat"/>
          <w:b/>
          <w:sz w:val="28"/>
          <w:szCs w:val="32"/>
        </w:rPr>
        <w:t>saber más:</w:t>
      </w:r>
    </w:p>
    <w:p w14:paraId="127C9448" w14:textId="77777777" w:rsidR="000E5581" w:rsidRPr="009E242D" w:rsidRDefault="000E5581" w:rsidP="000E558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526511D" w14:textId="270EB5D1" w:rsidR="00DC473A" w:rsidRPr="00D74752" w:rsidRDefault="00D74752" w:rsidP="000E558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0E5581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DC473A" w:rsidRPr="00D74752" w:rsidSect="00D74752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366"/>
    <w:multiLevelType w:val="hybridMultilevel"/>
    <w:tmpl w:val="0542E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1E5"/>
    <w:multiLevelType w:val="multilevel"/>
    <w:tmpl w:val="7BA6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837E5"/>
    <w:multiLevelType w:val="hybridMultilevel"/>
    <w:tmpl w:val="E16EC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A0B"/>
    <w:multiLevelType w:val="hybridMultilevel"/>
    <w:tmpl w:val="9CF87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37DC"/>
    <w:multiLevelType w:val="hybridMultilevel"/>
    <w:tmpl w:val="BC8CE212"/>
    <w:lvl w:ilvl="0" w:tplc="AF8A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B2A"/>
    <w:multiLevelType w:val="multilevel"/>
    <w:tmpl w:val="E7181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4"/>
    <w:rsid w:val="000E5581"/>
    <w:rsid w:val="001B3BF1"/>
    <w:rsid w:val="0023543B"/>
    <w:rsid w:val="003C13A0"/>
    <w:rsid w:val="003D3F70"/>
    <w:rsid w:val="004E3755"/>
    <w:rsid w:val="00520F6C"/>
    <w:rsid w:val="00596104"/>
    <w:rsid w:val="005B10C1"/>
    <w:rsid w:val="005B68B2"/>
    <w:rsid w:val="005C50A7"/>
    <w:rsid w:val="00603014"/>
    <w:rsid w:val="00756345"/>
    <w:rsid w:val="00800007"/>
    <w:rsid w:val="008F49BE"/>
    <w:rsid w:val="00926AD5"/>
    <w:rsid w:val="00974B44"/>
    <w:rsid w:val="009D037E"/>
    <w:rsid w:val="00A2121F"/>
    <w:rsid w:val="00C2077D"/>
    <w:rsid w:val="00C375B5"/>
    <w:rsid w:val="00C627BF"/>
    <w:rsid w:val="00CF6EDA"/>
    <w:rsid w:val="00D74752"/>
    <w:rsid w:val="00D81CD1"/>
    <w:rsid w:val="00DC473A"/>
    <w:rsid w:val="00E06871"/>
    <w:rsid w:val="00F23185"/>
    <w:rsid w:val="00F27249"/>
    <w:rsid w:val="00FC7C2C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D183"/>
  <w15:chartTrackingRefBased/>
  <w15:docId w15:val="{2B5D8F5E-1D34-4CD9-B706-EBB2D1A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C2C"/>
    <w:pPr>
      <w:spacing w:line="254" w:lineRule="auto"/>
      <w:ind w:left="720"/>
      <w:contextualSpacing/>
    </w:pPr>
    <w:rPr>
      <w:rFonts w:ascii="Calibri" w:eastAsia="Calibri" w:hAnsi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C627B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27BF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0E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0B1FlaDDJ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zXoxs-0uLA" TargetMode="External"/><Relationship Id="rId11" Type="http://schemas.openxmlformats.org/officeDocument/2006/relationships/hyperlink" Target="https://youtu.be/7M1S4KZxeP0" TargetMode="External"/><Relationship Id="rId5" Type="http://schemas.openxmlformats.org/officeDocument/2006/relationships/hyperlink" Target="https://youtu.be/70B1FlaDDJI" TargetMode="External"/><Relationship Id="rId10" Type="http://schemas.openxmlformats.org/officeDocument/2006/relationships/hyperlink" Target="https://youtu.be/KwMKF0It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evaescuelamexicana.sep.gob.mx/detalle-recurso/2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2021-06-06T07:23:00Z</dcterms:created>
  <dcterms:modified xsi:type="dcterms:W3CDTF">2021-06-06T07:23:00Z</dcterms:modified>
</cp:coreProperties>
</file>