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4A7" w:rsidRPr="00E37294" w:rsidRDefault="00CF1739" w:rsidP="000C74A7">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Jueves</w:t>
      </w:r>
    </w:p>
    <w:p w:rsidR="000C74A7" w:rsidRPr="00E37294" w:rsidRDefault="00166832"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w:t>
      </w:r>
      <w:r w:rsidR="000A3C67">
        <w:rPr>
          <w:rFonts w:ascii="Montserrat" w:hAnsi="Montserrat" w:cstheme="minorBidi"/>
          <w:b/>
          <w:bCs/>
          <w:kern w:val="24"/>
          <w:sz w:val="56"/>
          <w:szCs w:val="56"/>
        </w:rPr>
        <w:t>8</w:t>
      </w:r>
    </w:p>
    <w:p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26006D">
        <w:rPr>
          <w:rFonts w:ascii="Montserrat" w:hAnsi="Montserrat" w:cstheme="minorBidi"/>
          <w:b/>
          <w:bCs/>
          <w:kern w:val="24"/>
          <w:sz w:val="48"/>
          <w:szCs w:val="48"/>
        </w:rPr>
        <w:t>Ju</w:t>
      </w:r>
      <w:r w:rsidR="00166832">
        <w:rPr>
          <w:rFonts w:ascii="Montserrat" w:hAnsi="Montserrat" w:cstheme="minorBidi"/>
          <w:b/>
          <w:bCs/>
          <w:kern w:val="24"/>
          <w:sz w:val="48"/>
          <w:szCs w:val="48"/>
        </w:rPr>
        <w:t>l</w:t>
      </w:r>
      <w:r w:rsidR="0026006D">
        <w:rPr>
          <w:rFonts w:ascii="Montserrat" w:hAnsi="Montserrat" w:cstheme="minorBidi"/>
          <w:b/>
          <w:bCs/>
          <w:kern w:val="24"/>
          <w:sz w:val="48"/>
          <w:szCs w:val="48"/>
        </w:rPr>
        <w:t>io</w:t>
      </w:r>
    </w:p>
    <w:p w:rsidR="00152D03" w:rsidRPr="00152D03" w:rsidRDefault="00152D03" w:rsidP="000C74A7">
      <w:pPr>
        <w:pStyle w:val="NormalWeb"/>
        <w:spacing w:before="0" w:beforeAutospacing="0" w:after="0" w:afterAutospacing="0"/>
        <w:jc w:val="center"/>
        <w:rPr>
          <w:rFonts w:ascii="Montserrat" w:hAnsi="Montserrat" w:cstheme="minorBidi"/>
          <w:b/>
          <w:bCs/>
          <w:kern w:val="24"/>
          <w:sz w:val="40"/>
          <w:szCs w:val="40"/>
        </w:rPr>
      </w:pPr>
    </w:p>
    <w:p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0C74A7" w:rsidRPr="00E37294" w:rsidRDefault="000C74A7" w:rsidP="000C74A7">
      <w:pPr>
        <w:spacing w:after="0" w:line="240" w:lineRule="auto"/>
        <w:jc w:val="center"/>
        <w:rPr>
          <w:rFonts w:ascii="Montserrat" w:hAnsi="Montserrat"/>
          <w:b/>
          <w:bCs/>
          <w:kern w:val="24"/>
          <w:sz w:val="52"/>
          <w:szCs w:val="52"/>
        </w:rPr>
      </w:pPr>
      <w:r w:rsidRPr="00E37294">
        <w:rPr>
          <w:rFonts w:ascii="Montserrat" w:hAnsi="Montserrat"/>
          <w:b/>
          <w:bCs/>
          <w:kern w:val="24"/>
          <w:sz w:val="52"/>
          <w:szCs w:val="52"/>
        </w:rPr>
        <w:t>Lengua Materna</w:t>
      </w:r>
    </w:p>
    <w:p w:rsidR="000C74A7" w:rsidRPr="00152D03" w:rsidRDefault="000C74A7" w:rsidP="000C74A7">
      <w:pPr>
        <w:spacing w:after="0" w:line="240" w:lineRule="auto"/>
        <w:jc w:val="center"/>
        <w:rPr>
          <w:rFonts w:ascii="Montserrat" w:eastAsiaTheme="minorEastAsia" w:hAnsi="Montserrat"/>
          <w:i/>
          <w:iCs/>
          <w:kern w:val="24"/>
          <w:sz w:val="40"/>
          <w:szCs w:val="40"/>
          <w:lang w:eastAsia="es-MX"/>
        </w:rPr>
      </w:pPr>
    </w:p>
    <w:p w:rsidR="000C74A7" w:rsidRPr="000A3C67" w:rsidRDefault="000A3C67" w:rsidP="000C74A7">
      <w:pPr>
        <w:spacing w:after="0" w:line="240" w:lineRule="auto"/>
        <w:jc w:val="center"/>
        <w:rPr>
          <w:rFonts w:ascii="Montserrat" w:eastAsiaTheme="minorEastAsia" w:hAnsi="Montserrat"/>
          <w:i/>
          <w:iCs/>
          <w:kern w:val="24"/>
          <w:sz w:val="48"/>
          <w:szCs w:val="48"/>
          <w:lang w:eastAsia="es-MX"/>
        </w:rPr>
      </w:pPr>
      <w:r w:rsidRPr="000A3C67">
        <w:rPr>
          <w:rFonts w:ascii="Montserrat" w:hAnsi="Montserrat" w:cs="Arial"/>
          <w:i/>
          <w:sz w:val="48"/>
          <w:szCs w:val="48"/>
        </w:rPr>
        <w:t>Nuestros trípticos contra el acoso escolar</w:t>
      </w:r>
    </w:p>
    <w:p w:rsidR="006202EE" w:rsidRDefault="006202EE" w:rsidP="000C74A7">
      <w:pPr>
        <w:spacing w:after="0" w:line="240" w:lineRule="auto"/>
        <w:jc w:val="both"/>
        <w:rPr>
          <w:rFonts w:ascii="Montserrat" w:hAnsi="Montserrat"/>
          <w:b/>
          <w:bCs/>
          <w:i/>
          <w:iCs/>
        </w:rPr>
      </w:pPr>
    </w:p>
    <w:p w:rsidR="006202EE" w:rsidRDefault="006202EE" w:rsidP="000C74A7">
      <w:pPr>
        <w:spacing w:after="0" w:line="240" w:lineRule="auto"/>
        <w:jc w:val="both"/>
        <w:rPr>
          <w:rFonts w:ascii="Montserrat" w:hAnsi="Montserrat"/>
          <w:b/>
          <w:bCs/>
          <w:i/>
          <w:iCs/>
        </w:rPr>
      </w:pPr>
    </w:p>
    <w:p w:rsidR="00166832" w:rsidRDefault="000C74A7" w:rsidP="000C74A7">
      <w:pPr>
        <w:spacing w:after="0" w:line="240" w:lineRule="auto"/>
        <w:jc w:val="both"/>
        <w:rPr>
          <w:rFonts w:ascii="Montserrat" w:hAnsi="Montserrat"/>
          <w:i/>
        </w:rPr>
      </w:pPr>
      <w:r w:rsidRPr="00472E0E">
        <w:rPr>
          <w:rFonts w:ascii="Montserrat" w:hAnsi="Montserrat"/>
          <w:b/>
          <w:bCs/>
          <w:i/>
          <w:iCs/>
        </w:rPr>
        <w:t>Aprendizaje esperado:</w:t>
      </w:r>
      <w:r w:rsidRPr="00472E0E">
        <w:rPr>
          <w:rFonts w:ascii="Montserrat" w:hAnsi="Montserrat"/>
          <w:i/>
        </w:rPr>
        <w:t xml:space="preserve"> </w:t>
      </w:r>
      <w:r w:rsidR="000A3C67" w:rsidRPr="000A3C67">
        <w:rPr>
          <w:rFonts w:ascii="Montserrat" w:hAnsi="Montserrat"/>
          <w:i/>
        </w:rPr>
        <w:t>Identifica la relevancia de la información para la toma de decisiones.</w:t>
      </w:r>
    </w:p>
    <w:p w:rsidR="000A3C67" w:rsidRPr="00472E0E" w:rsidRDefault="000A3C67" w:rsidP="000C74A7">
      <w:pPr>
        <w:spacing w:after="0" w:line="240" w:lineRule="auto"/>
        <w:jc w:val="both"/>
        <w:rPr>
          <w:rFonts w:ascii="Montserrat" w:hAnsi="Montserrat"/>
          <w:i/>
        </w:rPr>
      </w:pPr>
    </w:p>
    <w:p w:rsidR="00DF1926" w:rsidRPr="000A3C67" w:rsidRDefault="000C74A7" w:rsidP="000C74A7">
      <w:pPr>
        <w:spacing w:after="0" w:line="240" w:lineRule="auto"/>
        <w:jc w:val="both"/>
        <w:rPr>
          <w:rFonts w:ascii="Montserrat" w:hAnsi="Montserrat"/>
          <w:bCs/>
          <w:i/>
        </w:rPr>
      </w:pPr>
      <w:r w:rsidRPr="00472E0E">
        <w:rPr>
          <w:rFonts w:ascii="Montserrat" w:hAnsi="Montserrat"/>
          <w:b/>
          <w:bCs/>
          <w:i/>
          <w:iCs/>
        </w:rPr>
        <w:t xml:space="preserve">Énfasis: </w:t>
      </w:r>
      <w:r w:rsidR="000A3C67" w:rsidRPr="000A3C67">
        <w:rPr>
          <w:rFonts w:ascii="Montserrat" w:hAnsi="Montserrat"/>
          <w:bCs/>
          <w:i/>
          <w:iCs/>
        </w:rPr>
        <w:t>Corrige y edita el tríptico, considerando la calidad de la información, y el propósito y características de forma y contenido del tipo textual.</w:t>
      </w:r>
    </w:p>
    <w:p w:rsidR="00166832" w:rsidRDefault="00166832" w:rsidP="000C74A7">
      <w:pPr>
        <w:spacing w:after="0" w:line="240" w:lineRule="auto"/>
        <w:jc w:val="both"/>
        <w:rPr>
          <w:rFonts w:ascii="Montserrat" w:hAnsi="Montserrat"/>
          <w:bCs/>
          <w:i/>
        </w:rPr>
      </w:pPr>
    </w:p>
    <w:p w:rsidR="000A3C67" w:rsidRPr="00472E0E" w:rsidRDefault="000A3C67" w:rsidP="000C74A7">
      <w:pPr>
        <w:spacing w:after="0" w:line="240" w:lineRule="auto"/>
        <w:jc w:val="both"/>
        <w:rPr>
          <w:rFonts w:ascii="Montserrat" w:hAnsi="Montserrat"/>
          <w:bCs/>
          <w:i/>
        </w:rPr>
      </w:pPr>
    </w:p>
    <w:p w:rsidR="000C74A7" w:rsidRPr="00E37294" w:rsidRDefault="000C74A7" w:rsidP="000C74A7">
      <w:pPr>
        <w:spacing w:after="0" w:line="240" w:lineRule="auto"/>
        <w:jc w:val="both"/>
        <w:rPr>
          <w:rFonts w:ascii="Montserrat" w:hAnsi="Montserrat"/>
          <w:b/>
          <w:bCs/>
          <w:sz w:val="28"/>
          <w:szCs w:val="28"/>
        </w:rPr>
      </w:pPr>
      <w:r w:rsidRPr="00E37294">
        <w:rPr>
          <w:rFonts w:ascii="Montserrat" w:hAnsi="Montserrat"/>
          <w:b/>
          <w:bCs/>
          <w:sz w:val="28"/>
          <w:szCs w:val="28"/>
        </w:rPr>
        <w:t>¿Qué vamos a aprender?</w:t>
      </w:r>
    </w:p>
    <w:p w:rsidR="000C74A7" w:rsidRPr="000037F5" w:rsidRDefault="000C74A7" w:rsidP="000C74A7">
      <w:pPr>
        <w:spacing w:after="0" w:line="240" w:lineRule="auto"/>
        <w:jc w:val="both"/>
        <w:rPr>
          <w:rFonts w:ascii="Montserrat" w:eastAsia="Montserrat" w:hAnsi="Montserrat" w:cs="Montserrat"/>
        </w:rPr>
      </w:pPr>
    </w:p>
    <w:p w:rsidR="002B78D1" w:rsidRPr="000037F5" w:rsidRDefault="002B78D1" w:rsidP="002B78D1">
      <w:pPr>
        <w:spacing w:after="0" w:line="240" w:lineRule="auto"/>
        <w:jc w:val="both"/>
        <w:rPr>
          <w:rFonts w:ascii="Montserrat" w:hAnsi="Montserrat"/>
        </w:rPr>
      </w:pPr>
      <w:r w:rsidRPr="000037F5">
        <w:rPr>
          <w:rFonts w:ascii="Montserrat" w:hAnsi="Montserrat"/>
        </w:rPr>
        <w:t>Identifica</w:t>
      </w:r>
      <w:r w:rsidR="000C754C" w:rsidRPr="000037F5">
        <w:rPr>
          <w:rFonts w:ascii="Montserrat" w:hAnsi="Montserrat"/>
        </w:rPr>
        <w:t>rás</w:t>
      </w:r>
      <w:r w:rsidRPr="000037F5">
        <w:rPr>
          <w:rFonts w:ascii="Montserrat" w:hAnsi="Montserrat"/>
        </w:rPr>
        <w:t xml:space="preserve"> la relevancia de la información para la toma de decisiones.</w:t>
      </w:r>
    </w:p>
    <w:p w:rsidR="00577641" w:rsidRPr="000037F5" w:rsidRDefault="00577641" w:rsidP="000C74A7">
      <w:pPr>
        <w:spacing w:after="0" w:line="240" w:lineRule="auto"/>
        <w:rPr>
          <w:rFonts w:ascii="Montserrat" w:eastAsia="Montserrat" w:hAnsi="Montserrat" w:cs="Montserrat"/>
          <w:highlight w:val="white"/>
        </w:rPr>
      </w:pPr>
    </w:p>
    <w:p w:rsidR="00D556A9" w:rsidRPr="000037F5" w:rsidRDefault="00D556A9" w:rsidP="000C74A7">
      <w:pPr>
        <w:spacing w:after="0" w:line="240" w:lineRule="auto"/>
        <w:rPr>
          <w:rFonts w:ascii="Montserrat" w:eastAsia="Montserrat" w:hAnsi="Montserrat" w:cs="Montserrat"/>
          <w:highlight w:val="white"/>
        </w:rPr>
      </w:pPr>
    </w:p>
    <w:p w:rsidR="000C74A7" w:rsidRDefault="000C74A7" w:rsidP="000C74A7">
      <w:pPr>
        <w:spacing w:after="0" w:line="240" w:lineRule="auto"/>
        <w:rPr>
          <w:rFonts w:ascii="Montserrat" w:hAnsi="Montserrat"/>
          <w:b/>
          <w:sz w:val="28"/>
          <w:szCs w:val="28"/>
        </w:rPr>
      </w:pPr>
      <w:r w:rsidRPr="00E37294">
        <w:rPr>
          <w:rFonts w:ascii="Montserrat" w:hAnsi="Montserrat"/>
          <w:b/>
          <w:sz w:val="28"/>
          <w:szCs w:val="28"/>
        </w:rPr>
        <w:t>¿Qué hacemos?</w:t>
      </w:r>
    </w:p>
    <w:p w:rsidR="00234631" w:rsidRPr="000037F5" w:rsidRDefault="00234631" w:rsidP="000A3C67">
      <w:pPr>
        <w:spacing w:after="0" w:line="240" w:lineRule="auto"/>
        <w:jc w:val="both"/>
        <w:rPr>
          <w:rFonts w:ascii="Montserrat" w:eastAsia="Montserrat" w:hAnsi="Montserrat" w:cs="Montserrat"/>
        </w:rPr>
      </w:pPr>
    </w:p>
    <w:p w:rsidR="000A3C67" w:rsidRPr="000037F5" w:rsidRDefault="000A3C67" w:rsidP="000A3C67">
      <w:pPr>
        <w:spacing w:after="0" w:line="240" w:lineRule="auto"/>
        <w:jc w:val="both"/>
        <w:rPr>
          <w:rFonts w:ascii="Montserrat" w:eastAsia="Times New Roman" w:hAnsi="Montserrat" w:cs="Arial"/>
          <w:iCs/>
        </w:rPr>
      </w:pPr>
      <w:r w:rsidRPr="000037F5">
        <w:rPr>
          <w:rFonts w:ascii="Montserrat" w:eastAsia="Times New Roman" w:hAnsi="Montserrat" w:cs="Arial"/>
        </w:rPr>
        <w:t>Hoy concluimos el trabajo con la última práctica social del lenguaje que nos ha to</w:t>
      </w:r>
      <w:r w:rsidR="00152D03">
        <w:rPr>
          <w:rFonts w:ascii="Montserrat" w:eastAsia="Times New Roman" w:hAnsi="Montserrat" w:cs="Arial"/>
        </w:rPr>
        <w:t>cado estudiar en quinto grado: E</w:t>
      </w:r>
      <w:r w:rsidRPr="000037F5">
        <w:rPr>
          <w:rFonts w:ascii="Montserrat" w:eastAsia="Times New Roman" w:hAnsi="Montserrat" w:cs="Arial"/>
        </w:rPr>
        <w:t xml:space="preserve">laborar un tríptico sobre la prevención del </w:t>
      </w:r>
      <w:r w:rsidRPr="000037F5">
        <w:rPr>
          <w:rFonts w:ascii="Montserrat" w:eastAsia="Times New Roman" w:hAnsi="Montserrat" w:cs="Arial"/>
          <w:iCs/>
        </w:rPr>
        <w:t>bullying</w:t>
      </w:r>
      <w:r w:rsidRPr="000037F5">
        <w:rPr>
          <w:rFonts w:ascii="Montserrat" w:eastAsia="Times New Roman" w:hAnsi="Montserrat" w:cs="Arial"/>
        </w:rPr>
        <w:t xml:space="preserve"> en la comunidad escolar, y vamos a revisar y comentar los trípticos que cinco alumnos y alumnas de la escuela Sebastián Lerdo de Tejada, de la Ciudad de México, nos hicieron llegar.</w:t>
      </w:r>
    </w:p>
    <w:p w:rsidR="000A3C67" w:rsidRPr="000037F5" w:rsidRDefault="000A3C67" w:rsidP="000A3C67">
      <w:pPr>
        <w:spacing w:after="0" w:line="240" w:lineRule="auto"/>
        <w:jc w:val="both"/>
        <w:rPr>
          <w:rFonts w:ascii="Montserrat" w:eastAsia="Times New Roman" w:hAnsi="Montserrat" w:cs="Arial"/>
        </w:rPr>
      </w:pPr>
    </w:p>
    <w:p w:rsidR="000C754C" w:rsidRPr="000037F5" w:rsidRDefault="000C754C" w:rsidP="000A3C67">
      <w:pPr>
        <w:spacing w:after="0" w:line="240" w:lineRule="auto"/>
        <w:jc w:val="both"/>
        <w:rPr>
          <w:rFonts w:ascii="Montserrat" w:eastAsia="Times New Roman" w:hAnsi="Montserrat" w:cs="Arial"/>
        </w:rPr>
      </w:pPr>
      <w:r w:rsidRPr="000037F5">
        <w:rPr>
          <w:rFonts w:ascii="Montserrat" w:eastAsia="Times New Roman" w:hAnsi="Montserrat" w:cs="Arial"/>
        </w:rPr>
        <w:t xml:space="preserve">Vamos </w:t>
      </w:r>
      <w:r w:rsidR="000A3C67" w:rsidRPr="000037F5">
        <w:rPr>
          <w:rFonts w:ascii="Montserrat" w:eastAsia="Times New Roman" w:hAnsi="Montserrat" w:cs="Arial"/>
        </w:rPr>
        <w:t xml:space="preserve">a revisar </w:t>
      </w:r>
      <w:r w:rsidRPr="000037F5">
        <w:rPr>
          <w:rFonts w:ascii="Montserrat" w:eastAsia="Times New Roman" w:hAnsi="Montserrat" w:cs="Arial"/>
        </w:rPr>
        <w:t xml:space="preserve">que </w:t>
      </w:r>
      <w:r w:rsidR="000A3C67" w:rsidRPr="000037F5">
        <w:rPr>
          <w:rFonts w:ascii="Montserrat" w:eastAsia="Times New Roman" w:hAnsi="Montserrat" w:cs="Arial"/>
        </w:rPr>
        <w:t>los textos de los alumnos y alumnas de la escuela Sebastián Lerdo de Tejada</w:t>
      </w:r>
      <w:r w:rsidRPr="000037F5">
        <w:rPr>
          <w:rFonts w:ascii="Montserrat" w:eastAsia="Times New Roman" w:hAnsi="Montserrat" w:cs="Arial"/>
        </w:rPr>
        <w:t xml:space="preserve"> contengan los siguientes elementos:</w:t>
      </w:r>
    </w:p>
    <w:p w:rsidR="000A3C67" w:rsidRPr="000037F5" w:rsidRDefault="000A3C67" w:rsidP="000A3C67">
      <w:pPr>
        <w:spacing w:after="0" w:line="240" w:lineRule="auto"/>
        <w:jc w:val="both"/>
        <w:rPr>
          <w:rFonts w:ascii="Montserrat" w:eastAsia="Times New Roman" w:hAnsi="Montserrat" w:cs="Arial"/>
        </w:rPr>
      </w:pPr>
    </w:p>
    <w:p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Selección y organización de los contenidos</w:t>
      </w:r>
      <w:r w:rsidR="000C754C">
        <w:rPr>
          <w:rFonts w:ascii="Montserrat" w:eastAsia="Times New Roman" w:hAnsi="Montserrat" w:cs="Arial"/>
        </w:rPr>
        <w:t>.</w:t>
      </w:r>
    </w:p>
    <w:p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lastRenderedPageBreak/>
        <w:t>Uso adecuado y congruente de subtítulos</w:t>
      </w:r>
      <w:r w:rsidR="000C754C">
        <w:rPr>
          <w:rFonts w:ascii="Montserrat" w:eastAsia="Times New Roman" w:hAnsi="Montserrat" w:cs="Arial"/>
        </w:rPr>
        <w:t>.</w:t>
      </w:r>
    </w:p>
    <w:p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 xml:space="preserve">Suficiencia y claridad de la </w:t>
      </w:r>
      <w:r w:rsidR="000C754C">
        <w:rPr>
          <w:rFonts w:ascii="Montserrat" w:eastAsia="Times New Roman" w:hAnsi="Montserrat" w:cs="Arial"/>
        </w:rPr>
        <w:t>información.</w:t>
      </w:r>
    </w:p>
    <w:p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Originalidad en el manejo de la información</w:t>
      </w:r>
      <w:r w:rsidR="000C754C">
        <w:rPr>
          <w:rFonts w:ascii="Montserrat" w:eastAsia="Times New Roman" w:hAnsi="Montserrat" w:cs="Arial"/>
        </w:rPr>
        <w:t>.</w:t>
      </w:r>
    </w:p>
    <w:p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Acomodo del texto y las imágenes en la página</w:t>
      </w:r>
      <w:r w:rsidR="000C754C">
        <w:rPr>
          <w:rFonts w:ascii="Montserrat" w:eastAsia="Times New Roman" w:hAnsi="Montserrat" w:cs="Arial"/>
        </w:rPr>
        <w:t>.</w:t>
      </w:r>
    </w:p>
    <w:p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Originalidad y pertinencia de las imágenes</w:t>
      </w:r>
      <w:r w:rsidR="000C754C">
        <w:rPr>
          <w:rFonts w:ascii="Montserrat" w:eastAsia="Times New Roman" w:hAnsi="Montserrat" w:cs="Arial"/>
        </w:rPr>
        <w:t>.</w:t>
      </w:r>
    </w:p>
    <w:p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Convenciones de puntuación y ortografía</w:t>
      </w:r>
      <w:r w:rsidR="000C754C">
        <w:rPr>
          <w:rFonts w:ascii="Montserrat" w:eastAsia="Times New Roman" w:hAnsi="Montserrat" w:cs="Arial"/>
        </w:rPr>
        <w:t>.</w:t>
      </w:r>
    </w:p>
    <w:p w:rsidR="000A3C67" w:rsidRPr="000A3C67" w:rsidRDefault="000A3C67" w:rsidP="000A3C67">
      <w:pPr>
        <w:numPr>
          <w:ilvl w:val="0"/>
          <w:numId w:val="43"/>
        </w:numPr>
        <w:spacing w:after="0" w:line="240" w:lineRule="auto"/>
        <w:jc w:val="both"/>
        <w:rPr>
          <w:rFonts w:ascii="Montserrat" w:eastAsia="Times New Roman" w:hAnsi="Montserrat" w:cs="Arial"/>
        </w:rPr>
      </w:pPr>
      <w:r w:rsidRPr="000A3C67">
        <w:rPr>
          <w:rFonts w:ascii="Montserrat" w:eastAsia="Times New Roman" w:hAnsi="Montserrat" w:cs="Arial"/>
        </w:rPr>
        <w:t>Coherencia global</w:t>
      </w:r>
      <w:r w:rsidR="000C754C">
        <w:rPr>
          <w:rFonts w:ascii="Montserrat" w:eastAsia="Times New Roman" w:hAnsi="Montserrat" w:cs="Arial"/>
        </w:rPr>
        <w:t>.</w:t>
      </w:r>
    </w:p>
    <w:p w:rsidR="000A3C67" w:rsidRPr="000A3C67" w:rsidRDefault="000A3C67" w:rsidP="000A3C67">
      <w:pPr>
        <w:numPr>
          <w:ilvl w:val="1"/>
          <w:numId w:val="43"/>
        </w:numPr>
        <w:spacing w:after="0" w:line="240" w:lineRule="auto"/>
        <w:jc w:val="both"/>
        <w:rPr>
          <w:rFonts w:ascii="Montserrat" w:eastAsia="Times New Roman" w:hAnsi="Montserrat" w:cs="Arial"/>
        </w:rPr>
      </w:pPr>
      <w:r w:rsidRPr="000A3C67">
        <w:rPr>
          <w:rFonts w:ascii="Montserrat" w:eastAsia="Times New Roman" w:hAnsi="Montserrat" w:cs="Arial"/>
        </w:rPr>
        <w:t>Claridad del propósito y los destinatarios</w:t>
      </w:r>
      <w:r w:rsidR="000037F5">
        <w:rPr>
          <w:rFonts w:ascii="Montserrat" w:eastAsia="Times New Roman" w:hAnsi="Montserrat" w:cs="Arial"/>
        </w:rPr>
        <w:t>.</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Les propongo que revisemos a detalle dos de los cinco textos que nos mandaron y luego señalemos algunas sugerencias específicas para los otros tres.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C754C" w:rsidP="000A3C67">
      <w:pPr>
        <w:spacing w:after="0" w:line="240" w:lineRule="auto"/>
        <w:jc w:val="both"/>
        <w:rPr>
          <w:rFonts w:ascii="Montserrat" w:eastAsia="Times New Roman" w:hAnsi="Montserrat" w:cs="Arial"/>
        </w:rPr>
      </w:pPr>
      <w:r>
        <w:rPr>
          <w:rFonts w:ascii="Montserrat" w:eastAsia="Times New Roman" w:hAnsi="Montserrat" w:cs="Arial"/>
        </w:rPr>
        <w:t>Te</w:t>
      </w:r>
      <w:r w:rsidR="000A3C67" w:rsidRPr="000A3C67">
        <w:rPr>
          <w:rFonts w:ascii="Montserrat" w:eastAsia="Times New Roman" w:hAnsi="Montserrat" w:cs="Arial"/>
        </w:rPr>
        <w:t xml:space="preserve"> voy a pedir que prest</w:t>
      </w:r>
      <w:r w:rsidR="000037F5">
        <w:rPr>
          <w:rFonts w:ascii="Montserrat" w:eastAsia="Times New Roman" w:hAnsi="Montserrat" w:cs="Arial"/>
        </w:rPr>
        <w:t>es</w:t>
      </w:r>
      <w:r w:rsidR="000A3C67" w:rsidRPr="000A3C67">
        <w:rPr>
          <w:rFonts w:ascii="Montserrat" w:eastAsia="Times New Roman" w:hAnsi="Montserrat" w:cs="Arial"/>
        </w:rPr>
        <w:t xml:space="preserve"> atención a la actividad, para que </w:t>
      </w:r>
      <w:r>
        <w:rPr>
          <w:rFonts w:ascii="Montserrat" w:eastAsia="Times New Roman" w:hAnsi="Montserrat" w:cs="Arial"/>
        </w:rPr>
        <w:t>te</w:t>
      </w:r>
      <w:r w:rsidR="000A3C67" w:rsidRPr="000A3C67">
        <w:rPr>
          <w:rFonts w:ascii="Montserrat" w:eastAsia="Times New Roman" w:hAnsi="Montserrat" w:cs="Arial"/>
        </w:rPr>
        <w:t xml:space="preserve"> sirva de modelo al revisar </w:t>
      </w:r>
      <w:r>
        <w:rPr>
          <w:rFonts w:ascii="Montserrat" w:eastAsia="Times New Roman" w:hAnsi="Montserrat" w:cs="Arial"/>
        </w:rPr>
        <w:t>t</w:t>
      </w:r>
      <w:r w:rsidR="000A3C67" w:rsidRPr="000A3C67">
        <w:rPr>
          <w:rFonts w:ascii="Montserrat" w:eastAsia="Times New Roman" w:hAnsi="Montserrat" w:cs="Arial"/>
        </w:rPr>
        <w:t xml:space="preserve">us escritos. Como siempre, </w:t>
      </w:r>
      <w:r>
        <w:rPr>
          <w:rFonts w:ascii="Montserrat" w:eastAsia="Times New Roman" w:hAnsi="Montserrat" w:cs="Arial"/>
        </w:rPr>
        <w:t>te</w:t>
      </w:r>
      <w:r w:rsidR="000A3C67" w:rsidRPr="000A3C67">
        <w:rPr>
          <w:rFonts w:ascii="Montserrat" w:eastAsia="Times New Roman" w:hAnsi="Montserrat" w:cs="Arial"/>
        </w:rPr>
        <w:t xml:space="preserve"> recomiendo que tenga</w:t>
      </w:r>
      <w:r w:rsidR="000037F5">
        <w:rPr>
          <w:rFonts w:ascii="Montserrat" w:eastAsia="Times New Roman" w:hAnsi="Montserrat" w:cs="Arial"/>
        </w:rPr>
        <w:t>s</w:t>
      </w:r>
      <w:r w:rsidR="000A3C67" w:rsidRPr="000A3C67">
        <w:rPr>
          <w:rFonts w:ascii="Montserrat" w:eastAsia="Times New Roman" w:hAnsi="Montserrat" w:cs="Arial"/>
        </w:rPr>
        <w:t xml:space="preserve"> a la mano </w:t>
      </w:r>
      <w:r w:rsidR="000037F5">
        <w:rPr>
          <w:rFonts w:ascii="Montserrat" w:eastAsia="Times New Roman" w:hAnsi="Montserrat" w:cs="Arial"/>
        </w:rPr>
        <w:t>t</w:t>
      </w:r>
      <w:r w:rsidR="000A3C67" w:rsidRPr="000A3C67">
        <w:rPr>
          <w:rFonts w:ascii="Montserrat" w:eastAsia="Times New Roman" w:hAnsi="Montserrat" w:cs="Arial"/>
        </w:rPr>
        <w:t xml:space="preserve">u cuaderno y </w:t>
      </w:r>
      <w:r w:rsidR="000037F5">
        <w:rPr>
          <w:rFonts w:ascii="Montserrat" w:eastAsia="Times New Roman" w:hAnsi="Montserrat" w:cs="Arial"/>
        </w:rPr>
        <w:t>t</w:t>
      </w:r>
      <w:r w:rsidR="000A3C67" w:rsidRPr="000A3C67">
        <w:rPr>
          <w:rFonts w:ascii="Montserrat" w:eastAsia="Times New Roman" w:hAnsi="Montserrat" w:cs="Arial"/>
        </w:rPr>
        <w:t xml:space="preserve">u pluma o lápiz para tomar notas, un diccionario y </w:t>
      </w:r>
      <w:r w:rsidR="000037F5">
        <w:rPr>
          <w:rFonts w:ascii="Montserrat" w:eastAsia="Times New Roman" w:hAnsi="Montserrat" w:cs="Arial"/>
        </w:rPr>
        <w:t>t</w:t>
      </w:r>
      <w:r w:rsidR="000A3C67" w:rsidRPr="000A3C67">
        <w:rPr>
          <w:rFonts w:ascii="Montserrat" w:eastAsia="Times New Roman" w:hAnsi="Montserrat" w:cs="Arial"/>
        </w:rPr>
        <w:t>u libro de texto de Español, para consultarlos cuando sea necesario.</w:t>
      </w:r>
    </w:p>
    <w:p w:rsidR="000A3C67" w:rsidRPr="000A3C67" w:rsidRDefault="000A3C67" w:rsidP="000A3C67">
      <w:pPr>
        <w:spacing w:after="0" w:line="240" w:lineRule="auto"/>
        <w:jc w:val="both"/>
        <w:rPr>
          <w:rFonts w:ascii="Montserrat" w:eastAsia="Times New Roman" w:hAnsi="Montserrat" w:cs="Arial"/>
        </w:rPr>
      </w:pP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Primero, debo señalar que en los trípticos que nos enviaron fue posible reconocer dos formas de enfrentar la tarea, en las que los alumnos y alumnas pusieron mayor atención a aspectos diferentes y a enfrentar problemas particulares.</w:t>
      </w:r>
    </w:p>
    <w:p w:rsidR="000C754C" w:rsidRDefault="000C754C"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Primero, dos alumnos y una alumna tomaron la información de otros textos y no le hicieron muchos cambios, pero prestaron mucha atención a la organización del contenido y al diseño gráfico de sus materiales</w:t>
      </w:r>
      <w:r w:rsidR="000037F5">
        <w:rPr>
          <w:rFonts w:ascii="Montserrat" w:eastAsia="Times New Roman" w:hAnsi="Montserrat" w:cs="Arial"/>
        </w:rPr>
        <w:t>.</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Incluso, un niño hizo su diseño en la computadora.</w:t>
      </w:r>
    </w:p>
    <w:p w:rsid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En cambio, otras dos alumnas también tomaron información de otros textos, pero se preocuparon en expre</w:t>
      </w:r>
      <w:r w:rsidR="00A01E07">
        <w:rPr>
          <w:rFonts w:ascii="Montserrat" w:eastAsia="Times New Roman" w:hAnsi="Montserrat" w:cs="Arial"/>
        </w:rPr>
        <w:t>sarla en sus propias palabras, p</w:t>
      </w:r>
      <w:r w:rsidRPr="000A3C67">
        <w:rPr>
          <w:rFonts w:ascii="Montserrat" w:eastAsia="Times New Roman" w:hAnsi="Montserrat" w:cs="Arial"/>
        </w:rPr>
        <w:t>odemos pensar que los problemas que esto les planteó las llevaron a preocuparse menos en la inclusión de imágenes y en el diseño de las páginas.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Me parece </w:t>
      </w:r>
      <w:r w:rsidR="00A01E07" w:rsidRPr="000A3C67">
        <w:rPr>
          <w:rFonts w:ascii="Montserrat" w:eastAsia="Times New Roman" w:hAnsi="Montserrat" w:cs="Arial"/>
        </w:rPr>
        <w:t>que,</w:t>
      </w:r>
      <w:r w:rsidRPr="000A3C67">
        <w:rPr>
          <w:rFonts w:ascii="Montserrat" w:eastAsia="Times New Roman" w:hAnsi="Montserrat" w:cs="Arial"/>
        </w:rPr>
        <w:t xml:space="preserve"> al seguir caminos distintos, uno más centrado en el diseño y otro más centrado en la construcción de un texto propio, los alumnos y las alumnas encontraron desafíos, oportuni</w:t>
      </w:r>
      <w:r w:rsidR="00A01E07">
        <w:rPr>
          <w:rFonts w:ascii="Montserrat" w:eastAsia="Times New Roman" w:hAnsi="Montserrat" w:cs="Arial"/>
        </w:rPr>
        <w:t xml:space="preserve">dades y logros distintos, </w:t>
      </w:r>
      <w:r w:rsidRPr="000A3C67">
        <w:rPr>
          <w:rFonts w:ascii="Montserrat" w:eastAsia="Times New Roman" w:hAnsi="Montserrat" w:cs="Arial"/>
        </w:rPr>
        <w:t>nosotros vamos a revisar los trípticos con base en los criterios que mencionamos, para ayudar a sus autores y autoras a mejorarlos.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AB6B88" w:rsidP="000A3C67">
      <w:pPr>
        <w:spacing w:after="0" w:line="240" w:lineRule="auto"/>
        <w:jc w:val="both"/>
        <w:rPr>
          <w:rFonts w:ascii="Montserrat" w:eastAsia="Times New Roman" w:hAnsi="Montserrat" w:cs="Arial"/>
        </w:rPr>
      </w:pPr>
      <w:r>
        <w:rPr>
          <w:rFonts w:ascii="Montserrat" w:eastAsia="Times New Roman" w:hAnsi="Montserrat" w:cs="Arial"/>
        </w:rPr>
        <w:t>R</w:t>
      </w:r>
      <w:r w:rsidR="000A3C67" w:rsidRPr="000A3C67">
        <w:rPr>
          <w:rFonts w:ascii="Montserrat" w:eastAsia="Times New Roman" w:hAnsi="Montserrat" w:cs="Arial"/>
        </w:rPr>
        <w:t>evisemos un tríptico de cada grupo con cierto detalle, y luego hagamos recomendaciones</w:t>
      </w:r>
      <w:r w:rsidR="00A01E07">
        <w:rPr>
          <w:rFonts w:ascii="Montserrat" w:eastAsia="Times New Roman" w:hAnsi="Montserrat" w:cs="Arial"/>
        </w:rPr>
        <w:t xml:space="preserve"> específicas a los otros tres, c</w:t>
      </w:r>
      <w:r w:rsidR="000A3C67" w:rsidRPr="000A3C67">
        <w:rPr>
          <w:rFonts w:ascii="Montserrat" w:eastAsia="Times New Roman" w:hAnsi="Montserrat" w:cs="Arial"/>
        </w:rPr>
        <w:t>omencemos con el de Eliud, quien prestó atención al diseño, pero también logró que su tríptico tuviera coherencia en su conjunto.</w:t>
      </w:r>
    </w:p>
    <w:p w:rsidR="000A3C67" w:rsidRDefault="000A3C67" w:rsidP="000A3C67">
      <w:pPr>
        <w:spacing w:after="0" w:line="240" w:lineRule="auto"/>
        <w:jc w:val="both"/>
        <w:rPr>
          <w:rFonts w:ascii="Montserrat" w:eastAsia="Times New Roman" w:hAnsi="Montserrat" w:cs="Arial"/>
        </w:rPr>
      </w:pPr>
    </w:p>
    <w:p w:rsidR="00AB6B88" w:rsidRDefault="00AB6B88" w:rsidP="00A01E07">
      <w:pPr>
        <w:spacing w:after="0" w:line="240" w:lineRule="auto"/>
        <w:jc w:val="center"/>
        <w:rPr>
          <w:rFonts w:ascii="Montserrat" w:eastAsia="Times New Roman" w:hAnsi="Montserrat" w:cs="Arial"/>
        </w:rPr>
      </w:pPr>
      <w:r w:rsidRPr="00AB6B88">
        <w:rPr>
          <w:noProof/>
          <w:lang w:val="en-US"/>
        </w:rPr>
        <w:lastRenderedPageBreak/>
        <w:drawing>
          <wp:inline distT="0" distB="0" distL="0" distR="0" wp14:anchorId="5C78718A" wp14:editId="13A8A17D">
            <wp:extent cx="5857875" cy="244330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73016" cy="2449622"/>
                    </a:xfrm>
                    <a:prstGeom prst="rect">
                      <a:avLst/>
                    </a:prstGeom>
                  </pic:spPr>
                </pic:pic>
              </a:graphicData>
            </a:graphic>
          </wp:inline>
        </w:drawing>
      </w:r>
    </w:p>
    <w:p w:rsidR="00A01E07" w:rsidRDefault="00A01E07" w:rsidP="000A3C67">
      <w:pPr>
        <w:spacing w:after="0" w:line="240" w:lineRule="auto"/>
        <w:jc w:val="both"/>
        <w:rPr>
          <w:rFonts w:ascii="Montserrat" w:eastAsia="Times New Roman" w:hAnsi="Montserrat" w:cs="Arial"/>
        </w:rPr>
      </w:pPr>
    </w:p>
    <w:p w:rsidR="00AB6B88"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Aquí tenemos el tríptico de Eliud completo.</w:t>
      </w:r>
    </w:p>
    <w:p w:rsidR="00AB6B88" w:rsidRDefault="00AB6B88"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Salta a la vista que cuidó la distribución del texto y las imágen</w:t>
      </w:r>
      <w:r w:rsidR="00A01E07">
        <w:rPr>
          <w:rFonts w:ascii="Montserrat" w:eastAsia="Times New Roman" w:hAnsi="Montserrat" w:cs="Arial"/>
        </w:rPr>
        <w:t>es a lo largo de las columnas, h</w:t>
      </w:r>
      <w:r w:rsidRPr="000A3C67">
        <w:rPr>
          <w:rFonts w:ascii="Montserrat" w:eastAsia="Times New Roman" w:hAnsi="Montserrat" w:cs="Arial"/>
        </w:rPr>
        <w:t>ay un espacio claramente delimitado para los títulos, el texto y las imágenes.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La letra está parejita y sin manchas, y resalta los pun</w:t>
      </w:r>
      <w:r w:rsidR="00A01E07">
        <w:rPr>
          <w:rFonts w:ascii="Montserrat" w:eastAsia="Times New Roman" w:hAnsi="Montserrat" w:cs="Arial"/>
        </w:rPr>
        <w:t>tos y las mayúsculas con rojo, pero, ¿E</w:t>
      </w:r>
      <w:r w:rsidRPr="000A3C67">
        <w:rPr>
          <w:rFonts w:ascii="Montserrat" w:eastAsia="Times New Roman" w:hAnsi="Montserrat" w:cs="Arial"/>
        </w:rPr>
        <w:t>so se tiene que hacer?</w:t>
      </w:r>
    </w:p>
    <w:p w:rsidR="000A3C67" w:rsidRPr="000A3C67" w:rsidRDefault="000A3C67" w:rsidP="000A3C67">
      <w:pPr>
        <w:spacing w:after="0" w:line="240" w:lineRule="auto"/>
        <w:jc w:val="both"/>
        <w:rPr>
          <w:rFonts w:ascii="Montserrat" w:eastAsia="Times New Roman" w:hAnsi="Montserrat" w:cs="Arial"/>
        </w:rPr>
      </w:pP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En </w:t>
      </w:r>
      <w:r w:rsidR="00A01E07" w:rsidRPr="000A3C67">
        <w:rPr>
          <w:rFonts w:ascii="Montserrat" w:eastAsia="Times New Roman" w:hAnsi="Montserrat" w:cs="Arial"/>
        </w:rPr>
        <w:t>realidad,</w:t>
      </w:r>
      <w:r w:rsidRPr="000A3C67">
        <w:rPr>
          <w:rFonts w:ascii="Montserrat" w:eastAsia="Times New Roman" w:hAnsi="Montserrat" w:cs="Arial"/>
        </w:rPr>
        <w:t xml:space="preserve"> no es necesario, a menos que sea parte del juego que haces con la tipografía para resal</w:t>
      </w:r>
      <w:r w:rsidR="00A01E07">
        <w:rPr>
          <w:rFonts w:ascii="Montserrat" w:eastAsia="Times New Roman" w:hAnsi="Montserrat" w:cs="Arial"/>
        </w:rPr>
        <w:t>tar las ideas más importantes, l</w:t>
      </w:r>
      <w:r w:rsidRPr="000A3C67">
        <w:rPr>
          <w:rFonts w:ascii="Montserrat" w:eastAsia="Times New Roman" w:hAnsi="Montserrat" w:cs="Arial"/>
        </w:rPr>
        <w:t>es propongo que leamos el tríptico de Eliud siguiendo el orden de las columnas.</w:t>
      </w:r>
    </w:p>
    <w:p w:rsidR="00AB6B88" w:rsidRDefault="00AB6B88"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Tema</w:t>
      </w:r>
      <w:r w:rsidR="00A01E07">
        <w:rPr>
          <w:rFonts w:ascii="Montserrat" w:eastAsia="Times New Roman" w:hAnsi="Montserrat" w:cs="Arial"/>
        </w:rPr>
        <w:t>.</w:t>
      </w: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p>
    <w:p w:rsidR="00AB6B88" w:rsidRDefault="00AB6B88" w:rsidP="000A3C67">
      <w:pPr>
        <w:spacing w:after="0" w:line="240" w:lineRule="auto"/>
        <w:jc w:val="both"/>
        <w:rPr>
          <w:rFonts w:ascii="Montserrat" w:eastAsia="Times New Roman" w:hAnsi="Montserrat" w:cs="Arial"/>
        </w:rPr>
      </w:pPr>
    </w:p>
    <w:p w:rsidR="000A3C67" w:rsidRPr="000A3C67" w:rsidRDefault="00A01E07" w:rsidP="000A3C67">
      <w:pPr>
        <w:spacing w:after="0" w:line="240" w:lineRule="auto"/>
        <w:jc w:val="both"/>
        <w:rPr>
          <w:rFonts w:ascii="Montserrat" w:eastAsia="Times New Roman" w:hAnsi="Montserrat" w:cs="Arial"/>
        </w:rPr>
      </w:pPr>
      <w:r>
        <w:rPr>
          <w:rFonts w:ascii="Montserrat" w:eastAsia="Times New Roman" w:hAnsi="Montserrat" w:cs="Arial"/>
        </w:rPr>
        <w:t>¿</w:t>
      </w:r>
      <w:r w:rsidR="000A3C67" w:rsidRPr="000A3C67">
        <w:rPr>
          <w:rFonts w:ascii="Montserrat" w:eastAsia="Times New Roman" w:hAnsi="Montserrat" w:cs="Arial"/>
        </w:rPr>
        <w:t xml:space="preserve">Qué es el </w:t>
      </w:r>
      <w:proofErr w:type="spellStart"/>
      <w:r w:rsidR="000A3C67" w:rsidRPr="000A3C67">
        <w:rPr>
          <w:rFonts w:ascii="Montserrat" w:eastAsia="Times New Roman" w:hAnsi="Montserrat" w:cs="Arial"/>
          <w:i/>
        </w:rPr>
        <w:t>bullying</w:t>
      </w:r>
      <w:proofErr w:type="spellEnd"/>
      <w:r>
        <w:rPr>
          <w:rFonts w:ascii="Montserrat" w:eastAsia="Times New Roman" w:hAnsi="Montserrat" w:cs="Arial"/>
          <w:i/>
        </w:rPr>
        <w:t>?</w:t>
      </w: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r w:rsidRPr="000A3C67">
        <w:rPr>
          <w:rFonts w:ascii="Montserrat" w:eastAsia="Times New Roman" w:hAnsi="Montserrat" w:cs="Arial"/>
        </w:rPr>
        <w:t xml:space="preserve"> o acoso escolar es un tipo de comportamiento violento e intimidatorio que se ejerce de manera verbal, física o psicológica entre niños y adolescentes.</w:t>
      </w:r>
    </w:p>
    <w:p w:rsidR="00AB6B88" w:rsidRDefault="00AB6B88"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¿Cómo se da el </w:t>
      </w:r>
      <w:r w:rsidRPr="000A3C67">
        <w:rPr>
          <w:rFonts w:ascii="Montserrat" w:eastAsia="Times New Roman" w:hAnsi="Montserrat" w:cs="Arial"/>
          <w:i/>
        </w:rPr>
        <w:t>bullying</w:t>
      </w:r>
      <w:r w:rsidRPr="000A3C67">
        <w:rPr>
          <w:rFonts w:ascii="Montserrat" w:eastAsia="Times New Roman" w:hAnsi="Montserrat" w:cs="Arial"/>
        </w:rPr>
        <w:t>?</w:t>
      </w: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r w:rsidRPr="000A3C67">
        <w:rPr>
          <w:rFonts w:ascii="Montserrat" w:eastAsia="Times New Roman" w:hAnsi="Montserrat" w:cs="Arial"/>
        </w:rPr>
        <w:t>, como cualquier acoso, implica la repetición continuada de agresiones, burlas, para aislar a la víctima y hacerla sentir mal.</w:t>
      </w:r>
    </w:p>
    <w:p w:rsidR="00AB6B88" w:rsidRDefault="00AB6B88"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¿Cómo evitar el </w:t>
      </w:r>
      <w:r w:rsidRPr="000A3C67">
        <w:rPr>
          <w:rFonts w:ascii="Montserrat" w:eastAsia="Times New Roman" w:hAnsi="Montserrat" w:cs="Arial"/>
          <w:i/>
        </w:rPr>
        <w:t>bullying</w:t>
      </w:r>
      <w:r w:rsidRPr="000A3C67">
        <w:rPr>
          <w:rFonts w:ascii="Montserrat" w:eastAsia="Times New Roman" w:hAnsi="Montserrat" w:cs="Arial"/>
        </w:rPr>
        <w:t>?</w:t>
      </w: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Apoya a aquellos compañeros que se sientan solos en clase. No uses violencia como mecanismo de defensa o solución de problemas.</w:t>
      </w:r>
    </w:p>
    <w:p w:rsidR="000A3C67" w:rsidRPr="000A3C67" w:rsidRDefault="000A3C67" w:rsidP="000A3C67">
      <w:pPr>
        <w:spacing w:after="0" w:line="240" w:lineRule="auto"/>
        <w:jc w:val="both"/>
        <w:rPr>
          <w:rFonts w:ascii="Montserrat" w:eastAsia="Times New Roman" w:hAnsi="Montserrat" w:cs="Arial"/>
        </w:rPr>
      </w:pP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¿Qué podemos comentar de esta parte? A ver, comencemos por lo escrito.</w:t>
      </w:r>
    </w:p>
    <w:p w:rsidR="00C81155" w:rsidRPr="000A3C67" w:rsidRDefault="00C81155" w:rsidP="000A3C67">
      <w:pPr>
        <w:spacing w:after="0" w:line="240" w:lineRule="auto"/>
        <w:jc w:val="both"/>
        <w:rPr>
          <w:rFonts w:ascii="Montserrat" w:eastAsia="Times New Roman" w:hAnsi="Montserrat" w:cs="Arial"/>
        </w:rPr>
      </w:pPr>
    </w:p>
    <w:p w:rsidR="000A3C67" w:rsidRPr="000A3C67" w:rsidRDefault="00AB6B88" w:rsidP="00A01E07">
      <w:pPr>
        <w:spacing w:after="0" w:line="240" w:lineRule="auto"/>
        <w:jc w:val="center"/>
        <w:rPr>
          <w:rFonts w:ascii="Montserrat" w:eastAsia="Times New Roman" w:hAnsi="Montserrat" w:cs="Arial"/>
        </w:rPr>
      </w:pPr>
      <w:r w:rsidRPr="00AB6B88">
        <w:rPr>
          <w:noProof/>
          <w:lang w:val="en-US"/>
        </w:rPr>
        <w:lastRenderedPageBreak/>
        <w:drawing>
          <wp:inline distT="0" distB="0" distL="0" distR="0" wp14:anchorId="52ACECF1" wp14:editId="6B83EC24">
            <wp:extent cx="5772150" cy="169528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816711" cy="1708375"/>
                    </a:xfrm>
                    <a:prstGeom prst="rect">
                      <a:avLst/>
                    </a:prstGeom>
                  </pic:spPr>
                </pic:pic>
              </a:graphicData>
            </a:graphic>
          </wp:inline>
        </w:drawing>
      </w:r>
    </w:p>
    <w:p w:rsidR="000A3C67" w:rsidRPr="00AB6B88" w:rsidRDefault="000A3C67" w:rsidP="00AB6B88">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 m</w:t>
      </w:r>
      <w:r w:rsidR="00A01E07">
        <w:rPr>
          <w:rFonts w:ascii="Montserrat" w:eastAsia="Times New Roman" w:hAnsi="Montserrat" w:cs="Arial"/>
        </w:rPr>
        <w:t>í me parece bien el contenido, l</w:t>
      </w:r>
      <w:r w:rsidRPr="000A3C67">
        <w:rPr>
          <w:rFonts w:ascii="Montserrat" w:eastAsia="Times New Roman" w:hAnsi="Montserrat" w:cs="Arial"/>
        </w:rPr>
        <w:t>o que dicen los títulos queda bien</w:t>
      </w:r>
      <w:r w:rsidR="00A01E07">
        <w:rPr>
          <w:rFonts w:ascii="Montserrat" w:eastAsia="Times New Roman" w:hAnsi="Montserrat" w:cs="Arial"/>
        </w:rPr>
        <w:t xml:space="preserve"> con lo que viene en el texto, a</w:t>
      </w:r>
      <w:r w:rsidRPr="000A3C67">
        <w:rPr>
          <w:rFonts w:ascii="Montserrat" w:eastAsia="Times New Roman" w:hAnsi="Montserrat" w:cs="Arial"/>
        </w:rPr>
        <w:t>demás, creo que hay orden en la información.</w:t>
      </w:r>
    </w:p>
    <w:p w:rsidR="000A3C67" w:rsidRPr="000A3C67" w:rsidRDefault="000A3C67" w:rsidP="000A3C67">
      <w:pPr>
        <w:spacing w:after="0" w:line="240" w:lineRule="auto"/>
        <w:jc w:val="both"/>
        <w:rPr>
          <w:rFonts w:ascii="Montserrat" w:eastAsia="Times New Roman" w:hAnsi="Montserrat" w:cs="Arial"/>
        </w:rPr>
      </w:pPr>
    </w:p>
    <w:p w:rsidR="000A3C67" w:rsidRDefault="00A01E07" w:rsidP="000A3C67">
      <w:pPr>
        <w:spacing w:after="0" w:line="240" w:lineRule="auto"/>
        <w:jc w:val="both"/>
        <w:rPr>
          <w:rFonts w:ascii="Montserrat" w:eastAsia="Times New Roman" w:hAnsi="Montserrat" w:cs="Arial"/>
        </w:rPr>
      </w:pPr>
      <w:r>
        <w:rPr>
          <w:rFonts w:ascii="Montserrat" w:eastAsia="Times New Roman" w:hAnsi="Montserrat" w:cs="Arial"/>
        </w:rPr>
        <w:t>C</w:t>
      </w:r>
      <w:r w:rsidR="000A3C67" w:rsidRPr="000A3C67">
        <w:rPr>
          <w:rFonts w:ascii="Montserrat" w:eastAsia="Times New Roman" w:hAnsi="Montserrat" w:cs="Arial"/>
        </w:rPr>
        <w:t>reo que hay detalles que se puede</w:t>
      </w:r>
      <w:r>
        <w:rPr>
          <w:rFonts w:ascii="Montserrat" w:eastAsia="Times New Roman" w:hAnsi="Montserrat" w:cs="Arial"/>
        </w:rPr>
        <w:t>n corregir de la escritura, p</w:t>
      </w:r>
      <w:r w:rsidR="000A3C67" w:rsidRPr="000A3C67">
        <w:rPr>
          <w:rFonts w:ascii="Montserrat" w:eastAsia="Times New Roman" w:hAnsi="Montserrat" w:cs="Arial"/>
        </w:rPr>
        <w:t>or ejemplo, en los títulos que tienen forma de pregunta, es conveniente agregar signos de interrogación y e</w:t>
      </w:r>
      <w:r>
        <w:rPr>
          <w:rFonts w:ascii="Montserrat" w:eastAsia="Times New Roman" w:hAnsi="Montserrat" w:cs="Arial"/>
        </w:rPr>
        <w:t>l acento en la palabra “Cómo” a</w:t>
      </w:r>
      <w:r w:rsidR="000A3C67" w:rsidRPr="000A3C67">
        <w:rPr>
          <w:rFonts w:ascii="Montserrat" w:eastAsia="Times New Roman" w:hAnsi="Montserrat" w:cs="Arial"/>
        </w:rPr>
        <w:t>demás, en la columna cuatro, le falta agregar un punto y seguido antes de “En clase no uses violencia”, porque es una idea distinta a lo que se dice antes.</w:t>
      </w:r>
    </w:p>
    <w:p w:rsidR="00A01E07" w:rsidRPr="000A3C67" w:rsidRDefault="00A01E0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Yo agregaría observacio</w:t>
      </w:r>
      <w:r w:rsidR="00A01E07">
        <w:rPr>
          <w:rFonts w:ascii="Montserrat" w:eastAsia="Times New Roman" w:hAnsi="Montserrat" w:cs="Arial"/>
        </w:rPr>
        <w:t>nes sobre el uso de las comas, p</w:t>
      </w:r>
      <w:r w:rsidRPr="000A3C67">
        <w:rPr>
          <w:rFonts w:ascii="Montserrat" w:eastAsia="Times New Roman" w:hAnsi="Montserrat" w:cs="Arial"/>
        </w:rPr>
        <w:t xml:space="preserve">or ejemplo, en la frase “física </w:t>
      </w:r>
      <w:r w:rsidR="00A01E07">
        <w:rPr>
          <w:rFonts w:ascii="Montserrat" w:eastAsia="Times New Roman" w:hAnsi="Montserrat" w:cs="Arial"/>
        </w:rPr>
        <w:t>o psicológica”, de la columna 3</w:t>
      </w:r>
      <w:r w:rsidRPr="000A3C67">
        <w:rPr>
          <w:rFonts w:ascii="Montserrat" w:eastAsia="Times New Roman" w:hAnsi="Montserrat" w:cs="Arial"/>
        </w:rPr>
        <w:t xml:space="preserve"> habría que quitar la coma, porque ya hay una conjunción entre las palabras. En cambio, donde dice “agresiones, burlas”, quitaría la coma y pondría la conjunción “y”, para que quede “agresiones y burlas”.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Además, al inicio de esa columna, donde dice “El </w:t>
      </w:r>
      <w:r w:rsidRPr="000A3C67">
        <w:rPr>
          <w:rFonts w:ascii="Montserrat" w:eastAsia="Times New Roman" w:hAnsi="Montserrat" w:cs="Arial"/>
          <w:i/>
        </w:rPr>
        <w:t>bullying</w:t>
      </w:r>
      <w:r w:rsidRPr="000A3C67">
        <w:rPr>
          <w:rFonts w:ascii="Montserrat" w:eastAsia="Times New Roman" w:hAnsi="Montserrat" w:cs="Arial"/>
        </w:rPr>
        <w:t>, como cualquier acoso, implica la repetición continuada”, la frase “como cualquier acoso” puede ir entre comas, porque aclara la oración principal.</w:t>
      </w:r>
    </w:p>
    <w:p w:rsidR="000A3C67" w:rsidRPr="000A3C67" w:rsidRDefault="000A3C67" w:rsidP="000A3C67">
      <w:pPr>
        <w:spacing w:after="0" w:line="240" w:lineRule="auto"/>
        <w:jc w:val="both"/>
        <w:rPr>
          <w:rFonts w:ascii="Montserrat" w:eastAsia="Times New Roman" w:hAnsi="Montserrat" w:cs="Arial"/>
        </w:rPr>
      </w:pPr>
    </w:p>
    <w:p w:rsidR="000A3C67" w:rsidRDefault="00AB6B88" w:rsidP="000A3C67">
      <w:pPr>
        <w:spacing w:after="0" w:line="240" w:lineRule="auto"/>
        <w:jc w:val="both"/>
        <w:rPr>
          <w:rFonts w:ascii="Montserrat" w:eastAsia="Times New Roman" w:hAnsi="Montserrat" w:cs="Arial"/>
        </w:rPr>
      </w:pPr>
      <w:r>
        <w:rPr>
          <w:rFonts w:ascii="Montserrat" w:eastAsia="Times New Roman" w:hAnsi="Montserrat" w:cs="Arial"/>
        </w:rPr>
        <w:t>A</w:t>
      </w:r>
      <w:r w:rsidR="000A3C67" w:rsidRPr="000A3C67">
        <w:rPr>
          <w:rFonts w:ascii="Montserrat" w:eastAsia="Times New Roman" w:hAnsi="Montserrat" w:cs="Arial"/>
        </w:rPr>
        <w:t>hora veamos las imágenes de esta parte del tríptico.</w:t>
      </w:r>
    </w:p>
    <w:p w:rsidR="00AB6B88" w:rsidRDefault="00AB6B88" w:rsidP="000A3C67">
      <w:pPr>
        <w:spacing w:after="0" w:line="240" w:lineRule="auto"/>
        <w:jc w:val="both"/>
        <w:rPr>
          <w:rFonts w:ascii="Montserrat" w:eastAsia="Times New Roman" w:hAnsi="Montserrat" w:cs="Arial"/>
        </w:rPr>
      </w:pPr>
    </w:p>
    <w:p w:rsidR="00AB6B88" w:rsidRPr="000A3C67" w:rsidRDefault="00AB6B88" w:rsidP="00A01E07">
      <w:pPr>
        <w:spacing w:after="0" w:line="240" w:lineRule="auto"/>
        <w:jc w:val="center"/>
        <w:rPr>
          <w:rFonts w:ascii="Montserrat" w:eastAsia="Times New Roman" w:hAnsi="Montserrat" w:cs="Arial"/>
        </w:rPr>
      </w:pPr>
      <w:r w:rsidRPr="00AB6B88">
        <w:rPr>
          <w:noProof/>
          <w:lang w:val="en-US"/>
        </w:rPr>
        <w:drawing>
          <wp:inline distT="0" distB="0" distL="0" distR="0" wp14:anchorId="627A0017" wp14:editId="269B787E">
            <wp:extent cx="5895975" cy="237161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8730" cy="2380764"/>
                    </a:xfrm>
                    <a:prstGeom prst="rect">
                      <a:avLst/>
                    </a:prstGeom>
                  </pic:spPr>
                </pic:pic>
              </a:graphicData>
            </a:graphic>
          </wp:inline>
        </w:drawing>
      </w: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lastRenderedPageBreak/>
        <w:t>A mí me parecen muy buenas las imágenes porque e</w:t>
      </w:r>
      <w:r w:rsidR="00A01E07">
        <w:rPr>
          <w:rFonts w:ascii="Montserrat" w:eastAsia="Times New Roman" w:hAnsi="Montserrat" w:cs="Arial"/>
        </w:rPr>
        <w:t>stán relacionadas con el tema, p</w:t>
      </w:r>
      <w:r w:rsidRPr="000A3C67">
        <w:rPr>
          <w:rFonts w:ascii="Montserrat" w:eastAsia="Times New Roman" w:hAnsi="Montserrat" w:cs="Arial"/>
        </w:rPr>
        <w:t>or ejemplo, donde dice</w:t>
      </w:r>
      <w:r w:rsidR="00A01E07">
        <w:rPr>
          <w:rFonts w:ascii="Montserrat" w:eastAsia="Times New Roman" w:hAnsi="Montserrat" w:cs="Arial"/>
        </w:rPr>
        <w:t>,</w:t>
      </w:r>
      <w:r w:rsidRPr="000A3C67">
        <w:rPr>
          <w:rFonts w:ascii="Montserrat" w:eastAsia="Times New Roman" w:hAnsi="Montserrat" w:cs="Arial"/>
        </w:rPr>
        <w:t xml:space="preserve"> “¿Cómo </w:t>
      </w:r>
      <w:r w:rsidR="00A01E07">
        <w:rPr>
          <w:rFonts w:ascii="Montserrat" w:eastAsia="Times New Roman" w:hAnsi="Montserrat" w:cs="Arial"/>
        </w:rPr>
        <w:t xml:space="preserve">se da el </w:t>
      </w:r>
      <w:proofErr w:type="spellStart"/>
      <w:r w:rsidR="00A01E07">
        <w:rPr>
          <w:rFonts w:ascii="Montserrat" w:eastAsia="Times New Roman" w:hAnsi="Montserrat" w:cs="Arial"/>
        </w:rPr>
        <w:t>bullying</w:t>
      </w:r>
      <w:proofErr w:type="spellEnd"/>
      <w:r w:rsidR="00A01E07">
        <w:rPr>
          <w:rFonts w:ascii="Montserrat" w:eastAsia="Times New Roman" w:hAnsi="Montserrat" w:cs="Arial"/>
        </w:rPr>
        <w:t>?”</w:t>
      </w:r>
      <w:r w:rsidRPr="000A3C67">
        <w:rPr>
          <w:rFonts w:ascii="Montserrat" w:eastAsia="Times New Roman" w:hAnsi="Montserrat" w:cs="Arial"/>
        </w:rPr>
        <w:t xml:space="preserve"> las imágenes cuentan cómo el enojo de los papás se puede convertir en v</w:t>
      </w:r>
      <w:r w:rsidR="00A01E07">
        <w:rPr>
          <w:rFonts w:ascii="Montserrat" w:eastAsia="Times New Roman" w:hAnsi="Montserrat" w:cs="Arial"/>
        </w:rPr>
        <w:t xml:space="preserve">iolencia entre los niños, </w:t>
      </w:r>
      <w:r w:rsidRPr="000A3C67">
        <w:rPr>
          <w:rFonts w:ascii="Montserrat" w:eastAsia="Times New Roman" w:hAnsi="Montserrat" w:cs="Arial"/>
        </w:rPr>
        <w:t>en donde dice “¿Cómo evitar el bullying?”, muestran cómo el trato amable de los papás ayuda a una convivencia pacífica entre los niños.</w:t>
      </w:r>
    </w:p>
    <w:p w:rsidR="00C81155" w:rsidRPr="000A3C67" w:rsidRDefault="00C81155"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Estoy de acuerdo con tu interpretación de las imágenes y, en parte, c</w:t>
      </w:r>
      <w:r w:rsidR="00A01E07">
        <w:rPr>
          <w:rFonts w:ascii="Montserrat" w:eastAsia="Times New Roman" w:hAnsi="Montserrat" w:cs="Arial"/>
        </w:rPr>
        <w:t>on el contenido que comunican: L</w:t>
      </w:r>
      <w:r w:rsidRPr="000A3C67">
        <w:rPr>
          <w:rFonts w:ascii="Montserrat" w:eastAsia="Times New Roman" w:hAnsi="Montserrat" w:cs="Arial"/>
        </w:rPr>
        <w:t>a convivencia pacífica en la familia favorece la convivencia pacífica en ot</w:t>
      </w:r>
      <w:r w:rsidR="00A01E07">
        <w:rPr>
          <w:rFonts w:ascii="Montserrat" w:eastAsia="Times New Roman" w:hAnsi="Montserrat" w:cs="Arial"/>
        </w:rPr>
        <w:t>ros espacios, como la escuela, p</w:t>
      </w:r>
      <w:r w:rsidRPr="000A3C67">
        <w:rPr>
          <w:rFonts w:ascii="Montserrat" w:eastAsia="Times New Roman" w:hAnsi="Montserrat" w:cs="Arial"/>
        </w:rPr>
        <w:t>ero los regaños de los papás y las mamás, especialmente si se dan de manera respetuosa y congruente con las reglas de la familia, también forman parte de la educación d</w:t>
      </w:r>
      <w:r w:rsidR="00A01E07">
        <w:rPr>
          <w:rFonts w:ascii="Montserrat" w:eastAsia="Times New Roman" w:hAnsi="Montserrat" w:cs="Arial"/>
        </w:rPr>
        <w:t>e los niños y las niñas. ¿Q</w:t>
      </w:r>
      <w:r w:rsidRPr="000A3C67">
        <w:rPr>
          <w:rFonts w:ascii="Montserrat" w:eastAsia="Times New Roman" w:hAnsi="Montserrat" w:cs="Arial"/>
        </w:rPr>
        <w:t>ué dirían sobre la coherencia de la parte que analizamos del tríptico de Eliud?</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Probablemente, copia lo escrito de otros textos o de otro tríptico, pero es reconocible la perspectiva de un alumno que se dirige a sus compañeros; además, mantiene la coherencia y le da una presentación adecuada y congruente a la información.</w:t>
      </w:r>
    </w:p>
    <w:p w:rsidR="000A3C67" w:rsidRPr="000A3C67" w:rsidRDefault="000A3C67" w:rsidP="000A3C67">
      <w:pPr>
        <w:spacing w:after="0" w:line="240" w:lineRule="auto"/>
        <w:jc w:val="both"/>
        <w:rPr>
          <w:rFonts w:ascii="Montserrat" w:eastAsia="Times New Roman" w:hAnsi="Montserrat" w:cs="Arial"/>
        </w:rPr>
      </w:pP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Ahora, vamos a revisar el tríptico de Regina, quien hace un mayor esfuerzo para expresar las ideas en sus propias palabras.</w:t>
      </w:r>
    </w:p>
    <w:p w:rsidR="00AB6B88" w:rsidRDefault="00AB6B88" w:rsidP="000A3C67">
      <w:pPr>
        <w:spacing w:after="0" w:line="240" w:lineRule="auto"/>
        <w:jc w:val="both"/>
        <w:rPr>
          <w:rFonts w:ascii="Montserrat" w:eastAsia="Times New Roman" w:hAnsi="Montserrat" w:cs="Arial"/>
        </w:rPr>
      </w:pPr>
    </w:p>
    <w:p w:rsidR="00AB6B88" w:rsidRPr="000A3C67" w:rsidRDefault="0037706F" w:rsidP="00A01E07">
      <w:pPr>
        <w:spacing w:after="0" w:line="240" w:lineRule="auto"/>
        <w:jc w:val="center"/>
        <w:rPr>
          <w:rFonts w:ascii="Montserrat" w:eastAsia="Times New Roman" w:hAnsi="Montserrat" w:cs="Arial"/>
        </w:rPr>
      </w:pPr>
      <w:r w:rsidRPr="0037706F">
        <w:rPr>
          <w:noProof/>
          <w:lang w:val="en-US"/>
        </w:rPr>
        <w:drawing>
          <wp:inline distT="0" distB="0" distL="0" distR="0" wp14:anchorId="4FD0C6FC" wp14:editId="7057A556">
            <wp:extent cx="5819775" cy="23143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43958" cy="2323976"/>
                    </a:xfrm>
                    <a:prstGeom prst="rect">
                      <a:avLst/>
                    </a:prstGeom>
                  </pic:spPr>
                </pic:pic>
              </a:graphicData>
            </a:graphic>
          </wp:inline>
        </w:drawing>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Está un poco aburrido, porque no tiene dib</w:t>
      </w:r>
      <w:r w:rsidR="00A01E07">
        <w:rPr>
          <w:rFonts w:ascii="Montserrat" w:eastAsia="Times New Roman" w:hAnsi="Montserrat" w:cs="Arial"/>
        </w:rPr>
        <w:t>ujos y mete muy pocos colores, e</w:t>
      </w:r>
      <w:r w:rsidRPr="000A3C67">
        <w:rPr>
          <w:rFonts w:ascii="Montserrat" w:eastAsia="Times New Roman" w:hAnsi="Montserrat" w:cs="Arial"/>
        </w:rPr>
        <w:t>n la portada sólo trae la palabra “</w:t>
      </w:r>
      <w:r w:rsidRPr="000A3C67">
        <w:rPr>
          <w:rFonts w:ascii="Montserrat" w:eastAsia="Times New Roman" w:hAnsi="Montserrat" w:cs="Arial"/>
          <w:i/>
        </w:rPr>
        <w:t>bullying</w:t>
      </w:r>
      <w:r w:rsidRPr="000A3C67">
        <w:rPr>
          <w:rFonts w:ascii="Montserrat" w:eastAsia="Times New Roman" w:hAnsi="Montserrat" w:cs="Arial"/>
        </w:rPr>
        <w:t>”, con puras mayúsculas y en la contraportada trae la misma palabra con un tache encima y repite la frase “No al bullying”, en azul y en rojo.</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Bueno, de lejos, se ve que la presentación es limpia, la letra, parejita y la separación entre renglones, uniforme.</w:t>
      </w:r>
    </w:p>
    <w:p w:rsidR="000A3C67" w:rsidRPr="000A3C67" w:rsidRDefault="000A3C67" w:rsidP="000A3C67">
      <w:pPr>
        <w:spacing w:after="0" w:line="240" w:lineRule="auto"/>
        <w:jc w:val="both"/>
        <w:rPr>
          <w:rFonts w:ascii="Montserrat" w:eastAsia="Times New Roman" w:hAnsi="Montserrat" w:cs="Arial"/>
        </w:rPr>
      </w:pPr>
    </w:p>
    <w:p w:rsidR="0037706F"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Veamos más de cerca qué es lo que escribe Regina en las columnas donde desarrolla el contenido.</w:t>
      </w:r>
    </w:p>
    <w:p w:rsidR="0037706F" w:rsidRDefault="0037706F"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lastRenderedPageBreak/>
        <w:t xml:space="preserve">¿Qué es el </w:t>
      </w:r>
      <w:r w:rsidRPr="000A3C67">
        <w:rPr>
          <w:rFonts w:ascii="Montserrat" w:eastAsia="Times New Roman" w:hAnsi="Montserrat" w:cs="Arial"/>
          <w:i/>
        </w:rPr>
        <w:t>bullying</w:t>
      </w:r>
      <w:r w:rsidRPr="000A3C67">
        <w:rPr>
          <w:rFonts w:ascii="Montserrat" w:eastAsia="Times New Roman" w:hAnsi="Montserrat" w:cs="Arial"/>
        </w:rPr>
        <w:t>?</w:t>
      </w: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rPr>
        <w:t>bullying</w:t>
      </w:r>
      <w:r w:rsidRPr="000A3C67">
        <w:rPr>
          <w:rFonts w:ascii="Montserrat" w:eastAsia="Times New Roman" w:hAnsi="Montserrat" w:cs="Arial"/>
        </w:rPr>
        <w:t xml:space="preserve"> es acoso escolar y es una conducta repetitiva e internacional, por cualquier medio, por la que (un alumno) pretende intimidar, someter, amedrentar o atemorizar, emocional o físicamente, a la víctima (otro alumno).</w:t>
      </w:r>
    </w:p>
    <w:p w:rsidR="00A01E07" w:rsidRPr="000A3C67" w:rsidRDefault="00A01E0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Causas</w:t>
      </w:r>
      <w:r w:rsidR="00A01E07">
        <w:rPr>
          <w:rFonts w:ascii="Montserrat" w:eastAsia="Times New Roman" w:hAnsi="Montserrat" w:cs="Arial"/>
        </w:rPr>
        <w:t>:</w:t>
      </w:r>
    </w:p>
    <w:p w:rsidR="000A3C67" w:rsidRPr="000A3C67" w:rsidRDefault="000A3C67" w:rsidP="000A3C67">
      <w:pPr>
        <w:numPr>
          <w:ilvl w:val="0"/>
          <w:numId w:val="45"/>
        </w:numPr>
        <w:spacing w:after="0" w:line="240" w:lineRule="auto"/>
        <w:jc w:val="both"/>
        <w:rPr>
          <w:rFonts w:ascii="Montserrat" w:eastAsia="Times New Roman" w:hAnsi="Montserrat" w:cs="Arial"/>
        </w:rPr>
      </w:pPr>
      <w:r w:rsidRPr="000A3C67">
        <w:rPr>
          <w:rFonts w:ascii="Montserrat" w:eastAsia="Times New Roman" w:hAnsi="Montserrat" w:cs="Arial"/>
        </w:rPr>
        <w:t xml:space="preserve">Personales: </w:t>
      </w:r>
      <w:r w:rsidR="00262A82">
        <w:rPr>
          <w:rFonts w:ascii="Montserrat" w:eastAsia="Times New Roman" w:hAnsi="Montserrat" w:cs="Arial"/>
        </w:rPr>
        <w:t>U</w:t>
      </w:r>
      <w:r w:rsidRPr="000A3C67">
        <w:rPr>
          <w:rFonts w:ascii="Montserrat" w:eastAsia="Times New Roman" w:hAnsi="Montserrat" w:cs="Arial"/>
        </w:rPr>
        <w:t>n niño que actúa de manera agresiva sufre intimidaciones o algún tipo de abuso en la familia.</w:t>
      </w:r>
    </w:p>
    <w:p w:rsidR="000A3C67" w:rsidRPr="000A3C67" w:rsidRDefault="00262A82" w:rsidP="000A3C67">
      <w:pPr>
        <w:numPr>
          <w:ilvl w:val="0"/>
          <w:numId w:val="45"/>
        </w:numPr>
        <w:spacing w:after="0" w:line="240" w:lineRule="auto"/>
        <w:jc w:val="both"/>
        <w:rPr>
          <w:rFonts w:ascii="Montserrat" w:eastAsia="Times New Roman" w:hAnsi="Montserrat" w:cs="Arial"/>
        </w:rPr>
      </w:pPr>
      <w:r>
        <w:rPr>
          <w:rFonts w:ascii="Montserrat" w:eastAsia="Times New Roman" w:hAnsi="Montserrat" w:cs="Arial"/>
        </w:rPr>
        <w:t>Familiares: E</w:t>
      </w:r>
      <w:r w:rsidR="000A3C67" w:rsidRPr="000A3C67">
        <w:rPr>
          <w:rFonts w:ascii="Montserrat" w:eastAsia="Times New Roman" w:hAnsi="Montserrat" w:cs="Arial"/>
        </w:rPr>
        <w:t>l niño puede tener actitudes agresivas como una forma de expresar su sentir ante un contorno familiar poco afectivo.</w:t>
      </w:r>
    </w:p>
    <w:p w:rsidR="0037706F" w:rsidRDefault="0037706F"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¿Qué puede hacer?</w:t>
      </w:r>
    </w:p>
    <w:p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Únete. Quedarse con un grupo que pueda ayudar.</w:t>
      </w:r>
    </w:p>
    <w:p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Habla con un adulto de confianza</w:t>
      </w:r>
      <w:r w:rsidR="00262A82">
        <w:rPr>
          <w:rFonts w:ascii="Montserrat" w:eastAsia="Times New Roman" w:hAnsi="Montserrat" w:cs="Arial"/>
        </w:rPr>
        <w:t>.</w:t>
      </w:r>
    </w:p>
    <w:p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Aléjate. Actúa como si no te importara.</w:t>
      </w:r>
    </w:p>
    <w:p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 xml:space="preserve">Hablar en contra el </w:t>
      </w:r>
      <w:proofErr w:type="spellStart"/>
      <w:r w:rsidRPr="000A3C67">
        <w:rPr>
          <w:rFonts w:ascii="Montserrat" w:eastAsia="Times New Roman" w:hAnsi="Montserrat" w:cs="Arial"/>
          <w:i/>
        </w:rPr>
        <w:t>bullying</w:t>
      </w:r>
      <w:proofErr w:type="spellEnd"/>
      <w:r w:rsidR="00262A82">
        <w:rPr>
          <w:rFonts w:ascii="Montserrat" w:eastAsia="Times New Roman" w:hAnsi="Montserrat" w:cs="Arial"/>
          <w:i/>
        </w:rPr>
        <w:t>.</w:t>
      </w:r>
    </w:p>
    <w:p w:rsidR="000A3C67" w:rsidRPr="000A3C67" w:rsidRDefault="000A3C67" w:rsidP="000A3C67">
      <w:pPr>
        <w:numPr>
          <w:ilvl w:val="0"/>
          <w:numId w:val="46"/>
        </w:numPr>
        <w:spacing w:after="0" w:line="240" w:lineRule="auto"/>
        <w:jc w:val="both"/>
        <w:rPr>
          <w:rFonts w:ascii="Montserrat" w:eastAsia="Times New Roman" w:hAnsi="Montserrat" w:cs="Arial"/>
        </w:rPr>
      </w:pPr>
      <w:r w:rsidRPr="000A3C67">
        <w:rPr>
          <w:rFonts w:ascii="Montserrat" w:eastAsia="Times New Roman" w:hAnsi="Montserrat" w:cs="Arial"/>
        </w:rPr>
        <w:t>Di como. “No”, “alto”.</w:t>
      </w:r>
    </w:p>
    <w:p w:rsidR="0037706F" w:rsidRDefault="0037706F"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Tipos de </w:t>
      </w:r>
      <w:r w:rsidRPr="000A3C67">
        <w:rPr>
          <w:rFonts w:ascii="Montserrat" w:eastAsia="Times New Roman" w:hAnsi="Montserrat" w:cs="Arial"/>
          <w:i/>
        </w:rPr>
        <w:t>bullying</w:t>
      </w:r>
    </w:p>
    <w:p w:rsidR="000A3C67" w:rsidRPr="000A3C67" w:rsidRDefault="000A3C67" w:rsidP="000A3C67">
      <w:pPr>
        <w:numPr>
          <w:ilvl w:val="0"/>
          <w:numId w:val="47"/>
        </w:numPr>
        <w:spacing w:after="0" w:line="240" w:lineRule="auto"/>
        <w:jc w:val="both"/>
        <w:rPr>
          <w:rFonts w:ascii="Montserrat" w:eastAsia="Times New Roman" w:hAnsi="Montserrat" w:cs="Arial"/>
        </w:rPr>
      </w:pPr>
      <w:proofErr w:type="spellStart"/>
      <w:r w:rsidRPr="000A3C67">
        <w:rPr>
          <w:rFonts w:ascii="Montserrat" w:eastAsia="Times New Roman" w:hAnsi="Montserrat" w:cs="Arial"/>
          <w:i/>
        </w:rPr>
        <w:t>Bullying</w:t>
      </w:r>
      <w:proofErr w:type="spellEnd"/>
      <w:r w:rsidRPr="000A3C67">
        <w:rPr>
          <w:rFonts w:ascii="Montserrat" w:eastAsia="Times New Roman" w:hAnsi="Montserrat" w:cs="Arial"/>
        </w:rPr>
        <w:t xml:space="preserve"> físico</w:t>
      </w:r>
      <w:r w:rsidR="00262A82">
        <w:rPr>
          <w:rFonts w:ascii="Montserrat" w:eastAsia="Times New Roman" w:hAnsi="Montserrat" w:cs="Arial"/>
        </w:rPr>
        <w:t>.</w:t>
      </w:r>
    </w:p>
    <w:p w:rsidR="000A3C67" w:rsidRPr="000A3C67" w:rsidRDefault="000A3C67" w:rsidP="000A3C67">
      <w:pPr>
        <w:numPr>
          <w:ilvl w:val="0"/>
          <w:numId w:val="47"/>
        </w:numPr>
        <w:spacing w:after="0" w:line="240" w:lineRule="auto"/>
        <w:jc w:val="both"/>
        <w:rPr>
          <w:rFonts w:ascii="Montserrat" w:eastAsia="Times New Roman" w:hAnsi="Montserrat" w:cs="Arial"/>
        </w:rPr>
      </w:pPr>
      <w:proofErr w:type="spellStart"/>
      <w:r w:rsidRPr="000A3C67">
        <w:rPr>
          <w:rFonts w:ascii="Montserrat" w:eastAsia="Times New Roman" w:hAnsi="Montserrat" w:cs="Arial"/>
          <w:i/>
        </w:rPr>
        <w:t>Bullying</w:t>
      </w:r>
      <w:proofErr w:type="spellEnd"/>
      <w:r w:rsidRPr="000A3C67">
        <w:rPr>
          <w:rFonts w:ascii="Montserrat" w:eastAsia="Times New Roman" w:hAnsi="Montserrat" w:cs="Arial"/>
        </w:rPr>
        <w:t xml:space="preserve"> psicológico</w:t>
      </w:r>
      <w:r w:rsidR="00262A82">
        <w:rPr>
          <w:rFonts w:ascii="Montserrat" w:eastAsia="Times New Roman" w:hAnsi="Montserrat" w:cs="Arial"/>
        </w:rPr>
        <w:t>.</w:t>
      </w:r>
    </w:p>
    <w:p w:rsidR="000A3C67" w:rsidRPr="000A3C67" w:rsidRDefault="000A3C67" w:rsidP="000A3C67">
      <w:pPr>
        <w:numPr>
          <w:ilvl w:val="0"/>
          <w:numId w:val="47"/>
        </w:numPr>
        <w:spacing w:after="0" w:line="240" w:lineRule="auto"/>
        <w:jc w:val="both"/>
        <w:rPr>
          <w:rFonts w:ascii="Montserrat" w:eastAsia="Times New Roman" w:hAnsi="Montserrat" w:cs="Arial"/>
        </w:rPr>
      </w:pPr>
      <w:proofErr w:type="spellStart"/>
      <w:r w:rsidRPr="000A3C67">
        <w:rPr>
          <w:rFonts w:ascii="Montserrat" w:eastAsia="Times New Roman" w:hAnsi="Montserrat" w:cs="Arial"/>
          <w:i/>
        </w:rPr>
        <w:t>Bullying</w:t>
      </w:r>
      <w:proofErr w:type="spellEnd"/>
      <w:r w:rsidRPr="000A3C67">
        <w:rPr>
          <w:rFonts w:ascii="Montserrat" w:eastAsia="Times New Roman" w:hAnsi="Montserrat" w:cs="Arial"/>
        </w:rPr>
        <w:t xml:space="preserve"> verbal</w:t>
      </w:r>
      <w:r w:rsidR="00262A82">
        <w:rPr>
          <w:rFonts w:ascii="Montserrat" w:eastAsia="Times New Roman" w:hAnsi="Montserrat" w:cs="Arial"/>
        </w:rPr>
        <w:t>.</w:t>
      </w:r>
    </w:p>
    <w:p w:rsidR="000A3C67" w:rsidRPr="000A3C67" w:rsidRDefault="000A3C67" w:rsidP="000A3C67">
      <w:pPr>
        <w:numPr>
          <w:ilvl w:val="0"/>
          <w:numId w:val="47"/>
        </w:numPr>
        <w:spacing w:after="0" w:line="240" w:lineRule="auto"/>
        <w:jc w:val="both"/>
        <w:rPr>
          <w:rFonts w:ascii="Montserrat" w:eastAsia="Times New Roman" w:hAnsi="Montserrat" w:cs="Arial"/>
        </w:rPr>
      </w:pPr>
      <w:proofErr w:type="spellStart"/>
      <w:r w:rsidRPr="000A3C67">
        <w:rPr>
          <w:rFonts w:ascii="Montserrat" w:eastAsia="Times New Roman" w:hAnsi="Montserrat" w:cs="Arial"/>
          <w:i/>
        </w:rPr>
        <w:t>Bullying</w:t>
      </w:r>
      <w:proofErr w:type="spellEnd"/>
      <w:r w:rsidRPr="000A3C67">
        <w:rPr>
          <w:rFonts w:ascii="Montserrat" w:eastAsia="Times New Roman" w:hAnsi="Montserrat" w:cs="Arial"/>
        </w:rPr>
        <w:t xml:space="preserve"> sexual</w:t>
      </w:r>
      <w:r w:rsidR="00262A82">
        <w:rPr>
          <w:rFonts w:ascii="Montserrat" w:eastAsia="Times New Roman" w:hAnsi="Montserrat" w:cs="Arial"/>
        </w:rPr>
        <w:t>.</w:t>
      </w:r>
    </w:p>
    <w:p w:rsidR="000A3C67" w:rsidRDefault="000A3C67" w:rsidP="000A3C67">
      <w:pPr>
        <w:numPr>
          <w:ilvl w:val="0"/>
          <w:numId w:val="47"/>
        </w:numPr>
        <w:spacing w:after="0" w:line="240" w:lineRule="auto"/>
        <w:jc w:val="both"/>
        <w:rPr>
          <w:rFonts w:ascii="Montserrat" w:eastAsia="Times New Roman" w:hAnsi="Montserrat" w:cs="Arial"/>
        </w:rPr>
      </w:pPr>
      <w:proofErr w:type="spellStart"/>
      <w:r w:rsidRPr="000A3C67">
        <w:rPr>
          <w:rFonts w:ascii="Montserrat" w:eastAsia="Times New Roman" w:hAnsi="Montserrat" w:cs="Arial"/>
          <w:i/>
        </w:rPr>
        <w:t>Bullying</w:t>
      </w:r>
      <w:proofErr w:type="spellEnd"/>
      <w:r w:rsidRPr="000A3C67">
        <w:rPr>
          <w:rFonts w:ascii="Montserrat" w:eastAsia="Times New Roman" w:hAnsi="Montserrat" w:cs="Arial"/>
        </w:rPr>
        <w:t xml:space="preserve"> social</w:t>
      </w:r>
      <w:r w:rsidR="00262A82">
        <w:rPr>
          <w:rFonts w:ascii="Montserrat" w:eastAsia="Times New Roman" w:hAnsi="Montserrat" w:cs="Arial"/>
        </w:rPr>
        <w:t>.</w:t>
      </w:r>
    </w:p>
    <w:p w:rsidR="00262A82" w:rsidRPr="000A3C67" w:rsidRDefault="00262A82" w:rsidP="00262A82">
      <w:pPr>
        <w:spacing w:after="0" w:line="240" w:lineRule="auto"/>
        <w:ind w:left="360"/>
        <w:jc w:val="both"/>
        <w:rPr>
          <w:rFonts w:ascii="Montserrat" w:eastAsia="Times New Roman" w:hAnsi="Montserrat" w:cs="Arial"/>
        </w:rPr>
      </w:pPr>
    </w:p>
    <w:p w:rsidR="000A3C67" w:rsidRPr="000A3C67" w:rsidRDefault="00262A82" w:rsidP="000A3C67">
      <w:pPr>
        <w:spacing w:after="0" w:line="240" w:lineRule="auto"/>
        <w:jc w:val="both"/>
        <w:rPr>
          <w:rFonts w:ascii="Montserrat" w:eastAsia="Times New Roman" w:hAnsi="Montserrat" w:cs="Arial"/>
        </w:rPr>
      </w:pPr>
      <w:r>
        <w:rPr>
          <w:rFonts w:ascii="Montserrat" w:eastAsia="Times New Roman" w:hAnsi="Montserrat" w:cs="Arial"/>
        </w:rPr>
        <w:t>De manera general, ¿Q</w:t>
      </w:r>
      <w:r w:rsidR="000A3C67" w:rsidRPr="000A3C67">
        <w:rPr>
          <w:rFonts w:ascii="Montserrat" w:eastAsia="Times New Roman" w:hAnsi="Montserrat" w:cs="Arial"/>
        </w:rPr>
        <w:t>ué les pareció lo que escribió Regina?</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En casi todos los trípticos que hemos revisado, las recomendaciones van h</w:t>
      </w:r>
      <w:r w:rsidR="00262A82">
        <w:rPr>
          <w:rFonts w:ascii="Montserrat" w:eastAsia="Times New Roman" w:hAnsi="Montserrat" w:cs="Arial"/>
        </w:rPr>
        <w:t xml:space="preserve">asta el final, en la columna 5 </w:t>
      </w:r>
      <w:r w:rsidRPr="000A3C67">
        <w:rPr>
          <w:rFonts w:ascii="Montserrat" w:eastAsia="Times New Roman" w:hAnsi="Montserrat" w:cs="Arial"/>
        </w:rPr>
        <w:t>por lo que la cambiaría de lugar.</w:t>
      </w:r>
    </w:p>
    <w:p w:rsidR="000A3C67" w:rsidRDefault="000A3C67" w:rsidP="000A3C67">
      <w:pPr>
        <w:spacing w:after="0" w:line="240" w:lineRule="auto"/>
        <w:jc w:val="both"/>
        <w:rPr>
          <w:rFonts w:ascii="Montserrat" w:eastAsia="Times New Roman" w:hAnsi="Montserrat" w:cs="Arial"/>
        </w:rPr>
      </w:pPr>
    </w:p>
    <w:p w:rsidR="0037706F" w:rsidRDefault="0037706F" w:rsidP="00262A82">
      <w:pPr>
        <w:spacing w:after="0" w:line="240" w:lineRule="auto"/>
        <w:jc w:val="center"/>
        <w:rPr>
          <w:rFonts w:ascii="Montserrat" w:eastAsia="Times New Roman" w:hAnsi="Montserrat" w:cs="Arial"/>
        </w:rPr>
      </w:pPr>
      <w:r w:rsidRPr="0037706F">
        <w:rPr>
          <w:noProof/>
          <w:lang w:val="en-US"/>
        </w:rPr>
        <w:lastRenderedPageBreak/>
        <w:drawing>
          <wp:inline distT="0" distB="0" distL="0" distR="0" wp14:anchorId="51DBA2CC" wp14:editId="2E88BCB5">
            <wp:extent cx="5810250" cy="3080594"/>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14185" cy="3082680"/>
                    </a:xfrm>
                    <a:prstGeom prst="rect">
                      <a:avLst/>
                    </a:prstGeom>
                  </pic:spPr>
                </pic:pic>
              </a:graphicData>
            </a:graphic>
          </wp:inline>
        </w:drawing>
      </w:r>
    </w:p>
    <w:p w:rsidR="0037706F" w:rsidRPr="000A3C67" w:rsidRDefault="0037706F"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Me parece que Regina trata de escribir con mayor originalidad y autonomía, al menos en algunas partes del texto, donde se reconoce su intención de expresar la información que seleccionó en sus propias palabras.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Porque tiene errores en la escritura que ponen en evidencia sus intentos de comprender y expresar el contenido a su manera.</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¿Se refiere, por ejemplo, a cuando pone una palabra por otra? En lugar de “internacional” tuvo que haber escrito “intencional”, o en lugar de “contorno familiar” tuvo que haber escrito “entorno familiar”.</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Cuando nos limitamos a copiar, a veces cometemos ese tipo de errores, pero cuando tratamos de comprender lo que</w:t>
      </w:r>
      <w:r w:rsidR="00262A82">
        <w:rPr>
          <w:rFonts w:ascii="Montserrat" w:eastAsia="Times New Roman" w:hAnsi="Montserrat" w:cs="Arial"/>
        </w:rPr>
        <w:t xml:space="preserve"> copiamos, son más frecuentes, a</w:t>
      </w:r>
      <w:r w:rsidRPr="000A3C67">
        <w:rPr>
          <w:rFonts w:ascii="Montserrat" w:eastAsia="Times New Roman" w:hAnsi="Montserrat" w:cs="Arial"/>
        </w:rPr>
        <w:t>demás, la redacción de la segunda columna es un poco confusa, pero hay ideas interesantes a las que trató de darles orden.</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Por ejemplo, donde dice “es una conducta repetitiva e internacional, por cualquier medio</w:t>
      </w:r>
      <w:r w:rsidR="00262A82">
        <w:rPr>
          <w:rFonts w:ascii="Montserrat" w:eastAsia="Times New Roman" w:hAnsi="Montserrat" w:cs="Arial"/>
        </w:rPr>
        <w:t>, por la que un alumno pretende</w:t>
      </w:r>
      <w:r w:rsidRPr="000A3C67">
        <w:rPr>
          <w:rFonts w:ascii="Montserrat" w:eastAsia="Times New Roman" w:hAnsi="Montserrat" w:cs="Arial"/>
        </w:rPr>
        <w:t>”, está mencionando propósitos y medios que después presenta de manera mezclada.</w:t>
      </w:r>
    </w:p>
    <w:p w:rsidR="000A3C67" w:rsidRPr="000A3C67" w:rsidRDefault="000A3C67" w:rsidP="000A3C67">
      <w:pPr>
        <w:spacing w:after="0" w:line="240" w:lineRule="auto"/>
        <w:jc w:val="both"/>
        <w:rPr>
          <w:rFonts w:ascii="Montserrat" w:eastAsia="Times New Roman" w:hAnsi="Montserrat" w:cs="Arial"/>
        </w:rPr>
      </w:pPr>
    </w:p>
    <w:p w:rsidR="0037706F"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Me da la impresión que habría que ver la fuente que consultó, pero el poner entre paréntesis los nombres de los participantes, podría ser una manera en que ella trata de aclarar quién actúa </w:t>
      </w:r>
      <w:r w:rsidR="00262A82">
        <w:rPr>
          <w:rFonts w:ascii="Montserrat" w:eastAsia="Times New Roman" w:hAnsi="Montserrat" w:cs="Arial"/>
        </w:rPr>
        <w:t>sobre quién en esta explicación, p</w:t>
      </w:r>
      <w:r w:rsidRPr="000A3C67">
        <w:rPr>
          <w:rFonts w:ascii="Montserrat" w:eastAsia="Times New Roman" w:hAnsi="Montserrat" w:cs="Arial"/>
        </w:rPr>
        <w:t>ero, ¿</w:t>
      </w:r>
      <w:r w:rsidR="00262A82">
        <w:rPr>
          <w:rFonts w:ascii="Montserrat" w:eastAsia="Times New Roman" w:hAnsi="Montserrat" w:cs="Arial"/>
        </w:rPr>
        <w:t>C</w:t>
      </w:r>
      <w:r w:rsidRPr="000A3C67">
        <w:rPr>
          <w:rFonts w:ascii="Montserrat" w:eastAsia="Times New Roman" w:hAnsi="Montserrat" w:cs="Arial"/>
        </w:rPr>
        <w:t>ómo lo podemos arreglar?</w:t>
      </w:r>
    </w:p>
    <w:p w:rsidR="0037706F" w:rsidRDefault="0037706F"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Yo creo que puede quedar mejor redactado como sigue:</w:t>
      </w:r>
    </w:p>
    <w:p w:rsidR="0037706F" w:rsidRDefault="0037706F" w:rsidP="000A3C67">
      <w:pPr>
        <w:spacing w:after="0" w:line="240" w:lineRule="auto"/>
        <w:jc w:val="both"/>
        <w:rPr>
          <w:rFonts w:ascii="Montserrat" w:eastAsia="Times New Roman" w:hAnsi="Montserrat" w:cs="Arial"/>
          <w:bCs/>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bCs/>
        </w:rPr>
        <w:lastRenderedPageBreak/>
        <w:t xml:space="preserve">¿Qué es el </w:t>
      </w:r>
      <w:r w:rsidRPr="000A3C67">
        <w:rPr>
          <w:rFonts w:ascii="Montserrat" w:eastAsia="Times New Roman" w:hAnsi="Montserrat" w:cs="Arial"/>
          <w:bCs/>
          <w:i/>
          <w:iCs/>
        </w:rPr>
        <w:t>bullying</w:t>
      </w:r>
      <w:r w:rsidRPr="000A3C67">
        <w:rPr>
          <w:rFonts w:ascii="Montserrat" w:eastAsia="Times New Roman" w:hAnsi="Montserrat" w:cs="Arial"/>
          <w:bCs/>
        </w:rPr>
        <w:t>?</w:t>
      </w: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El </w:t>
      </w:r>
      <w:r w:rsidRPr="000A3C67">
        <w:rPr>
          <w:rFonts w:ascii="Montserrat" w:eastAsia="Times New Roman" w:hAnsi="Montserrat" w:cs="Arial"/>
          <w:i/>
          <w:iCs/>
        </w:rPr>
        <w:t>bullying</w:t>
      </w:r>
      <w:r w:rsidRPr="000A3C67">
        <w:rPr>
          <w:rFonts w:ascii="Montserrat" w:eastAsia="Times New Roman" w:hAnsi="Montserrat" w:cs="Arial"/>
        </w:rPr>
        <w:t>, también llamado acoso escolar, es una conducta repetitiva e intencional, por la que el acosador (un alumno) pretende someter, amedrentar o atemorizar a la víctima (otro alumno). El acoso se puede llevar a cabo por cualquier medio, emocional o físico; por eso, es importante observar e identificar las formas en que se manifiesta.</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37706F" w:rsidP="000A3C67">
      <w:pPr>
        <w:spacing w:after="0" w:line="240" w:lineRule="auto"/>
        <w:jc w:val="both"/>
        <w:rPr>
          <w:rFonts w:ascii="Montserrat" w:eastAsia="Times New Roman" w:hAnsi="Montserrat" w:cs="Arial"/>
        </w:rPr>
      </w:pPr>
      <w:r>
        <w:rPr>
          <w:rFonts w:ascii="Montserrat" w:eastAsia="Times New Roman" w:hAnsi="Montserrat" w:cs="Arial"/>
        </w:rPr>
        <w:t>C</w:t>
      </w:r>
      <w:r w:rsidR="000A3C67" w:rsidRPr="000A3C67">
        <w:rPr>
          <w:rFonts w:ascii="Montserrat" w:eastAsia="Times New Roman" w:hAnsi="Montserrat" w:cs="Arial"/>
        </w:rPr>
        <w:t>on la forma en que plantea el final de esta explicación, me parece que da entrada para hablar de los tipos de acoso escolar. Por lo que yo pondría esa columna a continuación, aunque convendría desarrollar esas ideas.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Vamos a ver cómo está quedando el texto.</w:t>
      </w:r>
    </w:p>
    <w:p w:rsidR="000A3C67" w:rsidRDefault="000A3C67" w:rsidP="000A3C67">
      <w:pPr>
        <w:spacing w:after="0" w:line="240" w:lineRule="auto"/>
        <w:jc w:val="both"/>
        <w:rPr>
          <w:rFonts w:ascii="Montserrat" w:eastAsia="Times New Roman" w:hAnsi="Montserrat" w:cs="Arial"/>
        </w:rPr>
      </w:pPr>
    </w:p>
    <w:p w:rsidR="0037706F" w:rsidRDefault="0037706F" w:rsidP="00262A82">
      <w:pPr>
        <w:spacing w:after="0" w:line="240" w:lineRule="auto"/>
        <w:jc w:val="center"/>
        <w:rPr>
          <w:rFonts w:ascii="Montserrat" w:eastAsia="Times New Roman" w:hAnsi="Montserrat" w:cs="Arial"/>
        </w:rPr>
      </w:pPr>
      <w:r w:rsidRPr="0037706F">
        <w:rPr>
          <w:noProof/>
          <w:lang w:val="en-US"/>
        </w:rPr>
        <w:drawing>
          <wp:inline distT="0" distB="0" distL="0" distR="0" wp14:anchorId="26D6B457" wp14:editId="0F3BF4B0">
            <wp:extent cx="5741626" cy="29337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5556" cy="2935708"/>
                    </a:xfrm>
                    <a:prstGeom prst="rect">
                      <a:avLst/>
                    </a:prstGeom>
                  </pic:spPr>
                </pic:pic>
              </a:graphicData>
            </a:graphic>
          </wp:inline>
        </w:drawing>
      </w:r>
    </w:p>
    <w:p w:rsidR="0037706F" w:rsidRPr="000A3C67" w:rsidRDefault="0037706F" w:rsidP="000A3C67">
      <w:pPr>
        <w:spacing w:after="0" w:line="240" w:lineRule="auto"/>
        <w:jc w:val="both"/>
        <w:rPr>
          <w:rFonts w:ascii="Montserrat" w:eastAsia="Times New Roman" w:hAnsi="Montserrat" w:cs="Arial"/>
        </w:rPr>
      </w:pPr>
    </w:p>
    <w:p w:rsidR="000A3C67" w:rsidRPr="000A3C67" w:rsidRDefault="0037706F" w:rsidP="000A3C67">
      <w:pPr>
        <w:spacing w:after="0" w:line="240" w:lineRule="auto"/>
        <w:jc w:val="both"/>
        <w:rPr>
          <w:rFonts w:ascii="Montserrat" w:eastAsia="Times New Roman" w:hAnsi="Montserrat" w:cs="Arial"/>
        </w:rPr>
      </w:pPr>
      <w:r>
        <w:rPr>
          <w:rFonts w:ascii="Montserrat" w:eastAsia="Times New Roman" w:hAnsi="Montserrat" w:cs="Arial"/>
        </w:rPr>
        <w:t>L</w:t>
      </w:r>
      <w:r w:rsidR="000A3C67" w:rsidRPr="000A3C67">
        <w:rPr>
          <w:rFonts w:ascii="Montserrat" w:eastAsia="Times New Roman" w:hAnsi="Montserrat" w:cs="Arial"/>
        </w:rPr>
        <w:t xml:space="preserve">e faltan acentos y mayúsculas, especialmente en las </w:t>
      </w:r>
      <w:r w:rsidR="00262A82">
        <w:rPr>
          <w:rFonts w:ascii="Montserrat" w:eastAsia="Times New Roman" w:hAnsi="Montserrat" w:cs="Arial"/>
        </w:rPr>
        <w:t>recomendaciones, e</w:t>
      </w:r>
      <w:r w:rsidR="000A3C67" w:rsidRPr="000A3C67">
        <w:rPr>
          <w:rFonts w:ascii="Montserrat" w:eastAsia="Times New Roman" w:hAnsi="Montserrat" w:cs="Arial"/>
        </w:rPr>
        <w:t>n ellas, también tiene que usar la misma forma de los verbos para dar indicacione</w:t>
      </w:r>
      <w:r w:rsidR="00262A82">
        <w:rPr>
          <w:rFonts w:ascii="Montserrat" w:eastAsia="Times New Roman" w:hAnsi="Montserrat" w:cs="Arial"/>
        </w:rPr>
        <w:t xml:space="preserve">s, hablándole de tú al lector, ampliar un poco las ideas, </w:t>
      </w:r>
      <w:r w:rsidR="000A3C67" w:rsidRPr="000A3C67">
        <w:rPr>
          <w:rFonts w:ascii="Montserrat" w:eastAsia="Times New Roman" w:hAnsi="Montserrat" w:cs="Arial"/>
        </w:rPr>
        <w:t>por ejemplo, donde dice “Di como, punto, no, alto”, suena un poco raro.</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¿Qué puedes hacer?</w:t>
      </w:r>
    </w:p>
    <w:p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Únete. Quédate con un grupo que te pueda ayudar.</w:t>
      </w:r>
    </w:p>
    <w:p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Comunícate. Habla con un adulto de confianza.</w:t>
      </w:r>
    </w:p>
    <w:p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Aléjate. Actúa como si no te importara y evita las situaciones de riesgo.</w:t>
      </w:r>
    </w:p>
    <w:p w:rsidR="000A3C67" w:rsidRPr="000A3C67" w:rsidRDefault="000A3C67" w:rsidP="006202EE">
      <w:pPr>
        <w:numPr>
          <w:ilvl w:val="1"/>
          <w:numId w:val="46"/>
        </w:numPr>
        <w:spacing w:after="0" w:line="240" w:lineRule="auto"/>
        <w:jc w:val="both"/>
        <w:rPr>
          <w:rFonts w:ascii="Montserrat" w:eastAsia="Times New Roman" w:hAnsi="Montserrat" w:cs="Arial"/>
        </w:rPr>
      </w:pPr>
      <w:r w:rsidRPr="000A3C67">
        <w:rPr>
          <w:rFonts w:ascii="Montserrat" w:eastAsia="Times New Roman" w:hAnsi="Montserrat" w:cs="Arial"/>
        </w:rPr>
        <w:t xml:space="preserve">Manifiéstate. Habla en contra del </w:t>
      </w:r>
      <w:r w:rsidRPr="000A3C67">
        <w:rPr>
          <w:rFonts w:ascii="Montserrat" w:eastAsia="Times New Roman" w:hAnsi="Montserrat" w:cs="Arial"/>
          <w:i/>
        </w:rPr>
        <w:t>bullying</w:t>
      </w:r>
      <w:r w:rsidRPr="000A3C67">
        <w:rPr>
          <w:rFonts w:ascii="Montserrat" w:eastAsia="Times New Roman" w:hAnsi="Montserrat" w:cs="Arial"/>
        </w:rPr>
        <w:t>. Di palabras como “No” o “Alto”.</w:t>
      </w:r>
    </w:p>
    <w:p w:rsidR="000A3C67" w:rsidRPr="000A3C67" w:rsidRDefault="000A3C67" w:rsidP="000A3C67">
      <w:pPr>
        <w:spacing w:after="0" w:line="240" w:lineRule="auto"/>
        <w:jc w:val="both"/>
        <w:rPr>
          <w:rFonts w:ascii="Montserrat" w:eastAsia="Times New Roman" w:hAnsi="Montserrat" w:cs="Arial"/>
        </w:rPr>
      </w:pPr>
    </w:p>
    <w:p w:rsidR="0037706F"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Queda mucho mejor, gracias por la propuesta</w:t>
      </w:r>
      <w:r w:rsidR="0037706F">
        <w:rPr>
          <w:rFonts w:ascii="Montserrat" w:eastAsia="Times New Roman" w:hAnsi="Montserrat" w:cs="Arial"/>
        </w:rPr>
        <w:t>.</w:t>
      </w:r>
    </w:p>
    <w:p w:rsidR="0037706F" w:rsidRDefault="0037706F"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Lo importante de revisar los escritos de nuestros compañeros y compañeras es ayudarles a mejorar la forma de organizar y expresar sus ideas para cumplir un </w:t>
      </w:r>
      <w:r w:rsidRPr="000A3C67">
        <w:rPr>
          <w:rFonts w:ascii="Montserrat" w:eastAsia="Times New Roman" w:hAnsi="Montserrat" w:cs="Arial"/>
        </w:rPr>
        <w:lastRenderedPageBreak/>
        <w:t>propósito comunicativo. No siempre podemos hacer sugerencias específicas como las que hicimos a Regina, pero sí dar ideas para llegar a ese tipo de cambios.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Vamos a hacer algunas observaciones sobre el formato gráfico y e</w:t>
      </w:r>
      <w:r w:rsidR="00262A82">
        <w:rPr>
          <w:rFonts w:ascii="Montserrat" w:eastAsia="Times New Roman" w:hAnsi="Montserrat" w:cs="Arial"/>
        </w:rPr>
        <w:t xml:space="preserve">l manejo de las imágenes, </w:t>
      </w:r>
      <w:r w:rsidRPr="000A3C67">
        <w:rPr>
          <w:rFonts w:ascii="Montserrat" w:eastAsia="Times New Roman" w:hAnsi="Montserrat" w:cs="Arial"/>
        </w:rPr>
        <w:t>enviaremos nuestras observaciones por escrito a todos los niños y niñas que nos mandaron sus trípticos.</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Tríptico de Iker.</w:t>
      </w:r>
    </w:p>
    <w:p w:rsidR="000A3C67" w:rsidRDefault="000A3C67" w:rsidP="000A3C67">
      <w:pPr>
        <w:spacing w:after="0" w:line="240" w:lineRule="auto"/>
        <w:jc w:val="both"/>
        <w:rPr>
          <w:rFonts w:ascii="Montserrat" w:eastAsia="Times New Roman" w:hAnsi="Montserrat" w:cs="Arial"/>
        </w:rPr>
      </w:pPr>
    </w:p>
    <w:p w:rsidR="0037706F" w:rsidRDefault="0037706F" w:rsidP="0037706F">
      <w:pPr>
        <w:spacing w:after="0" w:line="240" w:lineRule="auto"/>
        <w:jc w:val="center"/>
        <w:rPr>
          <w:rFonts w:ascii="Montserrat" w:eastAsia="Times New Roman" w:hAnsi="Montserrat" w:cs="Arial"/>
        </w:rPr>
      </w:pPr>
      <w:r w:rsidRPr="0037706F">
        <w:rPr>
          <w:noProof/>
          <w:lang w:val="en-US"/>
        </w:rPr>
        <w:drawing>
          <wp:inline distT="0" distB="0" distL="0" distR="0" wp14:anchorId="05CD8360" wp14:editId="2DAD304A">
            <wp:extent cx="4953000" cy="2947636"/>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91015" cy="3029772"/>
                    </a:xfrm>
                    <a:prstGeom prst="rect">
                      <a:avLst/>
                    </a:prstGeom>
                  </pic:spPr>
                </pic:pic>
              </a:graphicData>
            </a:graphic>
          </wp:inline>
        </w:drawing>
      </w:r>
    </w:p>
    <w:p w:rsidR="0037706F" w:rsidRPr="000A3C67" w:rsidRDefault="0037706F" w:rsidP="000A3C67">
      <w:pPr>
        <w:spacing w:after="0" w:line="240" w:lineRule="auto"/>
        <w:jc w:val="both"/>
        <w:rPr>
          <w:rFonts w:ascii="Montserrat" w:eastAsia="Times New Roman" w:hAnsi="Montserrat" w:cs="Arial"/>
        </w:rPr>
      </w:pPr>
    </w:p>
    <w:p w:rsidR="00262A82" w:rsidRDefault="00262A82"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Pues hizo su diseño en comp</w:t>
      </w:r>
      <w:r w:rsidR="00262A82">
        <w:rPr>
          <w:rFonts w:ascii="Montserrat" w:eastAsia="Times New Roman" w:hAnsi="Montserrat" w:cs="Arial"/>
        </w:rPr>
        <w:t>utadora y le quedó muy bonito, m</w:t>
      </w:r>
      <w:r w:rsidRPr="000A3C67">
        <w:rPr>
          <w:rFonts w:ascii="Montserrat" w:eastAsia="Times New Roman" w:hAnsi="Montserrat" w:cs="Arial"/>
        </w:rPr>
        <w:t>e gusta cómo se aco</w:t>
      </w:r>
      <w:r w:rsidR="00262A82">
        <w:rPr>
          <w:rFonts w:ascii="Montserrat" w:eastAsia="Times New Roman" w:hAnsi="Montserrat" w:cs="Arial"/>
        </w:rPr>
        <w:t>modan las imágenes y el texto,</w:t>
      </w:r>
      <w:r w:rsidRPr="000A3C67">
        <w:rPr>
          <w:rFonts w:ascii="Montserrat" w:eastAsia="Times New Roman" w:hAnsi="Montserrat" w:cs="Arial"/>
        </w:rPr>
        <w:t xml:space="preserve"> le dedica también a cada columna un tema específico.</w:t>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3C57E6" w:rsidP="000A3C67">
      <w:pPr>
        <w:spacing w:after="0" w:line="240" w:lineRule="auto"/>
        <w:jc w:val="both"/>
        <w:rPr>
          <w:rFonts w:ascii="Montserrat" w:eastAsia="Times New Roman" w:hAnsi="Montserrat" w:cs="Arial"/>
        </w:rPr>
      </w:pPr>
      <w:r>
        <w:rPr>
          <w:rFonts w:ascii="Montserrat" w:eastAsia="Times New Roman" w:hAnsi="Montserrat" w:cs="Arial"/>
        </w:rPr>
        <w:t>P</w:t>
      </w:r>
      <w:r w:rsidR="000A3C67" w:rsidRPr="000A3C67">
        <w:rPr>
          <w:rFonts w:ascii="Montserrat" w:eastAsia="Times New Roman" w:hAnsi="Montserrat" w:cs="Arial"/>
        </w:rPr>
        <w:t>ero yo le recomendaría no poner todo el texto centrado, con mayúsculas y negritas, dejar esas características tipográficas para los títulos y subtítulos.</w:t>
      </w:r>
    </w:p>
    <w:p w:rsidR="000A3C67" w:rsidRPr="000A3C67" w:rsidRDefault="000A3C67" w:rsidP="000A3C67">
      <w:pPr>
        <w:spacing w:after="0" w:line="240" w:lineRule="auto"/>
        <w:jc w:val="both"/>
        <w:rPr>
          <w:rFonts w:ascii="Montserrat" w:eastAsia="Times New Roman" w:hAnsi="Montserrat" w:cs="Arial"/>
        </w:rPr>
      </w:pP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Ahora, veamos rápidamente un</w:t>
      </w:r>
      <w:r w:rsidR="00262A82">
        <w:rPr>
          <w:rFonts w:ascii="Montserrat" w:eastAsia="Times New Roman" w:hAnsi="Montserrat" w:cs="Arial"/>
        </w:rPr>
        <w:t>a parte del tríptico de Perla, d</w:t>
      </w:r>
      <w:r w:rsidRPr="000A3C67">
        <w:rPr>
          <w:rFonts w:ascii="Montserrat" w:eastAsia="Times New Roman" w:hAnsi="Montserrat" w:cs="Arial"/>
        </w:rPr>
        <w:t>e éste quiero resaltar que sólo incluye una imagen, que sirve para ilustrar de manera específica un contenido que aborda en el texto.</w:t>
      </w:r>
    </w:p>
    <w:p w:rsidR="003C57E6" w:rsidRDefault="003C57E6" w:rsidP="000A3C67">
      <w:pPr>
        <w:spacing w:after="0" w:line="240" w:lineRule="auto"/>
        <w:jc w:val="both"/>
        <w:rPr>
          <w:rFonts w:ascii="Montserrat" w:eastAsia="Times New Roman" w:hAnsi="Montserrat" w:cs="Arial"/>
        </w:rPr>
      </w:pPr>
    </w:p>
    <w:p w:rsidR="003C57E6" w:rsidRPr="000A3C67" w:rsidRDefault="003C57E6" w:rsidP="003C57E6">
      <w:pPr>
        <w:spacing w:after="0" w:line="240" w:lineRule="auto"/>
        <w:jc w:val="center"/>
        <w:rPr>
          <w:rFonts w:ascii="Montserrat" w:eastAsia="Times New Roman" w:hAnsi="Montserrat" w:cs="Arial"/>
        </w:rPr>
      </w:pPr>
      <w:r w:rsidRPr="003C57E6">
        <w:rPr>
          <w:noProof/>
          <w:lang w:val="en-US"/>
        </w:rPr>
        <w:lastRenderedPageBreak/>
        <w:drawing>
          <wp:inline distT="0" distB="0" distL="0" distR="0" wp14:anchorId="2674FFA6" wp14:editId="7C01E9EA">
            <wp:extent cx="3009900" cy="239014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48317" cy="2420647"/>
                    </a:xfrm>
                    <a:prstGeom prst="rect">
                      <a:avLst/>
                    </a:prstGeom>
                  </pic:spPr>
                </pic:pic>
              </a:graphicData>
            </a:graphic>
          </wp:inline>
        </w:drawing>
      </w:r>
    </w:p>
    <w:p w:rsidR="000A3C67" w:rsidRPr="000A3C67" w:rsidRDefault="000A3C67" w:rsidP="000A3C67">
      <w:pPr>
        <w:spacing w:after="0" w:line="240" w:lineRule="auto"/>
        <w:jc w:val="both"/>
        <w:rPr>
          <w:rFonts w:ascii="Montserrat" w:eastAsia="Times New Roman" w:hAnsi="Montserrat" w:cs="Arial"/>
        </w:rPr>
      </w:pPr>
    </w:p>
    <w:p w:rsidR="000A3C67" w:rsidRP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 xml:space="preserve">Mete esta imagen como si fuera la ilustración de un libro de texto o un artículo de divulgación, </w:t>
      </w:r>
      <w:r w:rsidR="003C57E6">
        <w:rPr>
          <w:rFonts w:ascii="Montserrat" w:eastAsia="Times New Roman" w:hAnsi="Montserrat" w:cs="Arial"/>
        </w:rPr>
        <w:t>l</w:t>
      </w:r>
      <w:r w:rsidRPr="000A3C67">
        <w:rPr>
          <w:rFonts w:ascii="Montserrat" w:eastAsia="Times New Roman" w:hAnsi="Montserrat" w:cs="Arial"/>
        </w:rPr>
        <w:t>e convendría fijarse en cómo mete las ilustraciones Eliud.</w:t>
      </w:r>
    </w:p>
    <w:p w:rsidR="000A3C67" w:rsidRDefault="000A3C67" w:rsidP="000A3C67">
      <w:pPr>
        <w:spacing w:after="0" w:line="240" w:lineRule="auto"/>
        <w:jc w:val="both"/>
        <w:rPr>
          <w:rFonts w:ascii="Montserrat" w:eastAsia="Times New Roman" w:hAnsi="Montserrat" w:cs="Arial"/>
        </w:rPr>
      </w:pPr>
    </w:p>
    <w:p w:rsidR="003C57E6" w:rsidRDefault="003C57E6" w:rsidP="003C57E6">
      <w:pPr>
        <w:spacing w:after="0" w:line="240" w:lineRule="auto"/>
        <w:jc w:val="center"/>
        <w:rPr>
          <w:rFonts w:ascii="Montserrat" w:eastAsia="Times New Roman" w:hAnsi="Montserrat" w:cs="Arial"/>
        </w:rPr>
      </w:pPr>
      <w:r w:rsidRPr="003C57E6">
        <w:rPr>
          <w:noProof/>
          <w:lang w:val="en-US"/>
        </w:rPr>
        <w:drawing>
          <wp:inline distT="0" distB="0" distL="0" distR="0" wp14:anchorId="7E7365E4" wp14:editId="11B80AA4">
            <wp:extent cx="3028950" cy="3626834"/>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0365" cy="3652476"/>
                    </a:xfrm>
                    <a:prstGeom prst="rect">
                      <a:avLst/>
                    </a:prstGeom>
                  </pic:spPr>
                </pic:pic>
              </a:graphicData>
            </a:graphic>
          </wp:inline>
        </w:drawing>
      </w:r>
    </w:p>
    <w:p w:rsidR="003C57E6" w:rsidRPr="000A3C67" w:rsidRDefault="003C57E6" w:rsidP="000A3C67">
      <w:pPr>
        <w:spacing w:after="0" w:line="240" w:lineRule="auto"/>
        <w:jc w:val="both"/>
        <w:rPr>
          <w:rFonts w:ascii="Montserrat" w:eastAsia="Times New Roman" w:hAnsi="Montserrat" w:cs="Arial"/>
        </w:rPr>
      </w:pPr>
    </w:p>
    <w:p w:rsidR="000A3C67" w:rsidRPr="000A3C67" w:rsidRDefault="00262A82" w:rsidP="000A3C67">
      <w:pPr>
        <w:spacing w:after="0" w:line="240" w:lineRule="auto"/>
        <w:jc w:val="both"/>
        <w:rPr>
          <w:rFonts w:ascii="Montserrat" w:eastAsia="Times New Roman" w:hAnsi="Montserrat" w:cs="Arial"/>
        </w:rPr>
      </w:pPr>
      <w:r>
        <w:rPr>
          <w:rFonts w:ascii="Montserrat" w:eastAsia="Times New Roman" w:hAnsi="Montserrat" w:cs="Arial"/>
        </w:rPr>
        <w:t>¿Q</w:t>
      </w:r>
      <w:r w:rsidR="000A3C67" w:rsidRPr="000A3C67">
        <w:rPr>
          <w:rFonts w:ascii="Montserrat" w:eastAsia="Times New Roman" w:hAnsi="Montserrat" w:cs="Arial"/>
        </w:rPr>
        <w:t>ué me pueden decir de las ilustraciones en el tríptico de Vanessa?</w:t>
      </w:r>
    </w:p>
    <w:p w:rsidR="000A3C67" w:rsidRPr="000A3C67" w:rsidRDefault="000A3C67" w:rsidP="000A3C67">
      <w:pPr>
        <w:spacing w:after="0" w:line="240" w:lineRule="auto"/>
        <w:jc w:val="both"/>
        <w:rPr>
          <w:rFonts w:ascii="Montserrat" w:eastAsia="Times New Roman" w:hAnsi="Montserrat" w:cs="Arial"/>
        </w:rPr>
      </w:pPr>
    </w:p>
    <w:p w:rsidR="000A3C67"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Me parece que toma un contenido que le llama la atención del texto que copió, aunque no sea el tema o subtema del que se está tra</w:t>
      </w:r>
      <w:r w:rsidR="00262A82">
        <w:rPr>
          <w:rFonts w:ascii="Montserrat" w:eastAsia="Times New Roman" w:hAnsi="Montserrat" w:cs="Arial"/>
        </w:rPr>
        <w:t>tando, para incluir un dibujo, p</w:t>
      </w:r>
      <w:r w:rsidRPr="000A3C67">
        <w:rPr>
          <w:rFonts w:ascii="Montserrat" w:eastAsia="Times New Roman" w:hAnsi="Montserrat" w:cs="Arial"/>
        </w:rPr>
        <w:t xml:space="preserve">or ejemplo, como el </w:t>
      </w:r>
      <w:r w:rsidRPr="000A3C67">
        <w:rPr>
          <w:rFonts w:ascii="Montserrat" w:eastAsia="Times New Roman" w:hAnsi="Montserrat" w:cs="Arial"/>
          <w:i/>
        </w:rPr>
        <w:t>bullying</w:t>
      </w:r>
      <w:r w:rsidRPr="000A3C67">
        <w:rPr>
          <w:rFonts w:ascii="Montserrat" w:eastAsia="Times New Roman" w:hAnsi="Montserrat" w:cs="Arial"/>
        </w:rPr>
        <w:t xml:space="preserve"> sucede en la escuela, entonces incluye el dibujo de una </w:t>
      </w:r>
      <w:r w:rsidR="00262A82">
        <w:rPr>
          <w:rFonts w:ascii="Montserrat" w:eastAsia="Times New Roman" w:hAnsi="Montserrat" w:cs="Arial"/>
        </w:rPr>
        <w:lastRenderedPageBreak/>
        <w:t xml:space="preserve">escuela o </w:t>
      </w:r>
      <w:r w:rsidRPr="000A3C67">
        <w:rPr>
          <w:rFonts w:ascii="Montserrat" w:eastAsia="Times New Roman" w:hAnsi="Montserrat" w:cs="Arial"/>
        </w:rPr>
        <w:t xml:space="preserve">bien, como en los tipos de </w:t>
      </w:r>
      <w:r w:rsidRPr="000A3C67">
        <w:rPr>
          <w:rFonts w:ascii="Montserrat" w:eastAsia="Times New Roman" w:hAnsi="Montserrat" w:cs="Arial"/>
          <w:i/>
        </w:rPr>
        <w:t>bullying</w:t>
      </w:r>
      <w:r w:rsidRPr="000A3C67">
        <w:rPr>
          <w:rFonts w:ascii="Montserrat" w:eastAsia="Times New Roman" w:hAnsi="Montserrat" w:cs="Arial"/>
        </w:rPr>
        <w:t xml:space="preserve"> se menciona el ciberacoso, entonces incluye una imagen de una computadora y de un teléfono celular.</w:t>
      </w:r>
    </w:p>
    <w:p w:rsidR="00262A82" w:rsidRPr="000A3C67" w:rsidRDefault="00262A82" w:rsidP="000A3C67">
      <w:pPr>
        <w:spacing w:after="0" w:line="240" w:lineRule="auto"/>
        <w:jc w:val="both"/>
        <w:rPr>
          <w:rFonts w:ascii="Montserrat" w:eastAsia="Times New Roman" w:hAnsi="Montserrat" w:cs="Arial"/>
        </w:rPr>
      </w:pPr>
    </w:p>
    <w:p w:rsidR="003C57E6" w:rsidRDefault="000A3C67" w:rsidP="000A3C67">
      <w:pPr>
        <w:spacing w:after="0" w:line="240" w:lineRule="auto"/>
        <w:jc w:val="both"/>
        <w:rPr>
          <w:rFonts w:ascii="Montserrat" w:eastAsia="Times New Roman" w:hAnsi="Montserrat" w:cs="Arial"/>
        </w:rPr>
      </w:pPr>
      <w:r w:rsidRPr="000A3C67">
        <w:rPr>
          <w:rFonts w:ascii="Montserrat" w:eastAsia="Times New Roman" w:hAnsi="Montserrat" w:cs="Arial"/>
        </w:rPr>
        <w:t>Realmente, los trípticos que recibimos reflejan un gran esfuerzo de los alumnos y las alumnas por organizar un texto coherente, que exprese lo que es para ellos más importante para enfrentar el acoso escolar. Agradezco mucho a Eliud, Regina, Iker, Perla y Vanessa por sus trabajos y los felicito.</w:t>
      </w:r>
    </w:p>
    <w:p w:rsidR="003C57E6" w:rsidRDefault="003C57E6" w:rsidP="000A3C67">
      <w:pPr>
        <w:spacing w:after="0" w:line="240" w:lineRule="auto"/>
        <w:jc w:val="both"/>
        <w:rPr>
          <w:rFonts w:ascii="Montserrat" w:eastAsia="Times New Roman" w:hAnsi="Montserrat" w:cs="Arial"/>
        </w:rPr>
      </w:pPr>
    </w:p>
    <w:p w:rsidR="003C57E6" w:rsidRDefault="003C57E6" w:rsidP="003C57E6">
      <w:pPr>
        <w:spacing w:after="0" w:line="240" w:lineRule="auto"/>
        <w:jc w:val="both"/>
        <w:rPr>
          <w:rFonts w:ascii="Montserrat" w:eastAsia="Times New Roman" w:hAnsi="Montserrat" w:cs="Arial"/>
        </w:rPr>
      </w:pPr>
      <w:r>
        <w:rPr>
          <w:rFonts w:ascii="Montserrat" w:eastAsia="Times New Roman" w:hAnsi="Montserrat" w:cs="Arial"/>
        </w:rPr>
        <w:t>Vamos a hacer una reca</w:t>
      </w:r>
      <w:r w:rsidR="000A3C67" w:rsidRPr="000A3C67">
        <w:rPr>
          <w:rFonts w:ascii="Montserrat" w:eastAsia="Times New Roman" w:hAnsi="Montserrat" w:cs="Arial"/>
        </w:rPr>
        <w:t>pitulación de lo que hicimos</w:t>
      </w:r>
      <w:r>
        <w:rPr>
          <w:rFonts w:ascii="Montserrat" w:eastAsia="Times New Roman" w:hAnsi="Montserrat" w:cs="Arial"/>
        </w:rPr>
        <w:t>.</w:t>
      </w:r>
    </w:p>
    <w:p w:rsidR="000A3C67" w:rsidRPr="000A3C67" w:rsidRDefault="000A3C67" w:rsidP="003C57E6">
      <w:pPr>
        <w:spacing w:after="0" w:line="240" w:lineRule="auto"/>
        <w:jc w:val="both"/>
        <w:rPr>
          <w:rFonts w:ascii="Montserrat" w:eastAsia="Times New Roman" w:hAnsi="Montserrat" w:cs="Arial"/>
        </w:rPr>
      </w:pPr>
    </w:p>
    <w:p w:rsidR="003C57E6" w:rsidRPr="003C57E6" w:rsidRDefault="000A3C67" w:rsidP="003C57E6">
      <w:pPr>
        <w:pStyle w:val="Prrafodelista"/>
        <w:numPr>
          <w:ilvl w:val="0"/>
          <w:numId w:val="48"/>
        </w:numPr>
        <w:spacing w:after="0" w:line="240" w:lineRule="auto"/>
        <w:jc w:val="both"/>
        <w:rPr>
          <w:rFonts w:ascii="Montserrat" w:eastAsia="Times New Roman" w:hAnsi="Montserrat" w:cs="Arial"/>
        </w:rPr>
      </w:pPr>
      <w:r w:rsidRPr="003C57E6">
        <w:rPr>
          <w:rFonts w:ascii="Montserrat" w:eastAsia="Times New Roman" w:hAnsi="Montserrat" w:cs="Arial"/>
        </w:rPr>
        <w:t>Nuestra actividad central fue la revisión de cinco trípticos que nos enviaron los alumnos y las alumnas</w:t>
      </w:r>
      <w:r w:rsidR="003C57E6" w:rsidRPr="003C57E6">
        <w:rPr>
          <w:rFonts w:ascii="Montserrat" w:eastAsia="Times New Roman" w:hAnsi="Montserrat" w:cs="Arial"/>
        </w:rPr>
        <w:t>.</w:t>
      </w:r>
    </w:p>
    <w:p w:rsidR="003C57E6" w:rsidRDefault="003C57E6" w:rsidP="000A3C67">
      <w:pPr>
        <w:spacing w:after="0" w:line="240" w:lineRule="auto"/>
        <w:jc w:val="both"/>
        <w:rPr>
          <w:rFonts w:ascii="Montserrat" w:eastAsia="Times New Roman" w:hAnsi="Montserrat" w:cs="Arial"/>
        </w:rPr>
      </w:pPr>
    </w:p>
    <w:p w:rsidR="003C57E6" w:rsidRPr="003C57E6" w:rsidRDefault="000A3C67" w:rsidP="003C57E6">
      <w:pPr>
        <w:pStyle w:val="Prrafodelista"/>
        <w:numPr>
          <w:ilvl w:val="0"/>
          <w:numId w:val="48"/>
        </w:numPr>
        <w:spacing w:after="0" w:line="240" w:lineRule="auto"/>
        <w:jc w:val="both"/>
        <w:rPr>
          <w:rFonts w:ascii="Montserrat" w:eastAsia="Times New Roman" w:hAnsi="Montserrat" w:cs="Arial"/>
        </w:rPr>
      </w:pPr>
      <w:r w:rsidRPr="003C57E6">
        <w:rPr>
          <w:rFonts w:ascii="Montserrat" w:eastAsia="Times New Roman" w:hAnsi="Montserrat" w:cs="Arial"/>
        </w:rPr>
        <w:t>Primero, platicamos de los criterios para hacer la revisión: selección y organización de los contenidos, acomodo del texto y las imágenes en la página, convenciones de puntuación y ortografía, y coherencia global.</w:t>
      </w:r>
    </w:p>
    <w:p w:rsidR="003C57E6" w:rsidRDefault="003C57E6" w:rsidP="000A3C67">
      <w:pPr>
        <w:spacing w:after="0" w:line="240" w:lineRule="auto"/>
        <w:jc w:val="both"/>
        <w:rPr>
          <w:rFonts w:ascii="Montserrat" w:eastAsia="Times New Roman" w:hAnsi="Montserrat" w:cs="Arial"/>
        </w:rPr>
      </w:pPr>
    </w:p>
    <w:p w:rsidR="000A3C67" w:rsidRPr="00262A82" w:rsidRDefault="000A3C67" w:rsidP="00DA02FC">
      <w:pPr>
        <w:pStyle w:val="Prrafodelista"/>
        <w:numPr>
          <w:ilvl w:val="0"/>
          <w:numId w:val="48"/>
        </w:numPr>
        <w:spacing w:after="0" w:line="240" w:lineRule="auto"/>
        <w:jc w:val="both"/>
        <w:rPr>
          <w:rFonts w:ascii="Montserrat" w:eastAsia="Times New Roman" w:hAnsi="Montserrat" w:cs="Arial"/>
        </w:rPr>
      </w:pPr>
      <w:r w:rsidRPr="00262A82">
        <w:rPr>
          <w:rFonts w:ascii="Montserrat" w:eastAsia="Times New Roman" w:hAnsi="Montserrat" w:cs="Arial"/>
        </w:rPr>
        <w:t>Revisamos dos de los trípticos con detalle y les hicimos recomendaciones, y señalamos algunos aspectos sobre las imágenes y la organización gráfica en los otros tres.</w:t>
      </w:r>
    </w:p>
    <w:p w:rsidR="000A3C67" w:rsidRPr="000A3C67" w:rsidRDefault="000A3C67" w:rsidP="000A3C67">
      <w:pPr>
        <w:spacing w:after="0" w:line="240" w:lineRule="auto"/>
        <w:jc w:val="both"/>
        <w:rPr>
          <w:rFonts w:ascii="Montserrat" w:eastAsia="Times New Roman" w:hAnsi="Montserrat" w:cs="Arial"/>
        </w:rPr>
      </w:pPr>
    </w:p>
    <w:p w:rsidR="006202EE" w:rsidRDefault="006202EE" w:rsidP="006202EE">
      <w:pPr>
        <w:spacing w:after="0" w:line="240" w:lineRule="auto"/>
        <w:jc w:val="both"/>
        <w:rPr>
          <w:rFonts w:ascii="Montserrat" w:eastAsia="Montserrat" w:hAnsi="Montserrat" w:cs="Montserrat"/>
          <w:lang w:val="en-US"/>
        </w:rPr>
      </w:pPr>
    </w:p>
    <w:p w:rsidR="006202EE" w:rsidRDefault="006202EE" w:rsidP="006202EE">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rsidR="006202EE" w:rsidRDefault="006202EE" w:rsidP="006202EE">
      <w:pPr>
        <w:spacing w:after="0" w:line="240" w:lineRule="auto"/>
        <w:jc w:val="both"/>
        <w:rPr>
          <w:rFonts w:ascii="Montserrat" w:eastAsia="Times New Roman" w:hAnsi="Montserrat"/>
          <w:bCs/>
          <w:color w:val="000000" w:themeColor="text1"/>
        </w:rPr>
      </w:pPr>
    </w:p>
    <w:p w:rsidR="006202EE" w:rsidRDefault="006202EE" w:rsidP="006202EE">
      <w:pPr>
        <w:spacing w:after="0" w:line="240" w:lineRule="auto"/>
        <w:jc w:val="both"/>
        <w:rPr>
          <w:rFonts w:ascii="Montserrat" w:eastAsia="Times New Roman" w:hAnsi="Montserrat" w:cs="Calibri"/>
          <w:bCs/>
          <w:color w:val="000000" w:themeColor="text1"/>
        </w:rPr>
      </w:pPr>
      <w:r>
        <w:rPr>
          <w:rFonts w:ascii="Montserrat" w:eastAsia="Times New Roman" w:hAnsi="Montserrat"/>
          <w:bCs/>
          <w:color w:val="000000" w:themeColor="text1"/>
        </w:rPr>
        <w:t>Estimada y Estimado Estudiante:</w:t>
      </w:r>
    </w:p>
    <w:p w:rsidR="006202EE" w:rsidRDefault="006202EE" w:rsidP="006202EE">
      <w:pPr>
        <w:spacing w:after="0" w:line="240" w:lineRule="auto"/>
        <w:jc w:val="both"/>
        <w:rPr>
          <w:rFonts w:ascii="Montserrat" w:eastAsia="Times New Roman" w:hAnsi="Montserrat"/>
          <w:bCs/>
          <w:color w:val="000000" w:themeColor="text1"/>
        </w:rPr>
      </w:pPr>
    </w:p>
    <w:p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rsidR="006202EE" w:rsidRDefault="006202EE" w:rsidP="006202EE">
      <w:pPr>
        <w:spacing w:after="0" w:line="240" w:lineRule="auto"/>
        <w:jc w:val="both"/>
        <w:rPr>
          <w:rFonts w:ascii="Montserrat" w:eastAsia="Times New Roman" w:hAnsi="Montserrat"/>
          <w:color w:val="000000" w:themeColor="text1"/>
        </w:rPr>
      </w:pPr>
    </w:p>
    <w:p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rsidR="006202EE" w:rsidRDefault="006202EE" w:rsidP="006202EE">
      <w:pPr>
        <w:spacing w:after="0" w:line="240" w:lineRule="auto"/>
        <w:jc w:val="both"/>
        <w:rPr>
          <w:rFonts w:ascii="Montserrat" w:eastAsia="Times New Roman" w:hAnsi="Montserrat"/>
          <w:color w:val="000000" w:themeColor="text1"/>
        </w:rPr>
      </w:pPr>
    </w:p>
    <w:p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rsidR="006202EE" w:rsidRDefault="006202EE" w:rsidP="006202EE">
      <w:pPr>
        <w:spacing w:after="0" w:line="240" w:lineRule="auto"/>
        <w:jc w:val="center"/>
        <w:rPr>
          <w:rFonts w:ascii="Montserrat" w:eastAsia="Times New Roman" w:hAnsi="Montserrat"/>
          <w:color w:val="000000" w:themeColor="text1"/>
        </w:rPr>
      </w:pPr>
    </w:p>
    <w:p w:rsidR="006202EE" w:rsidRDefault="006202EE" w:rsidP="006202EE">
      <w:pPr>
        <w:spacing w:after="0" w:line="240" w:lineRule="auto"/>
        <w:jc w:val="center"/>
        <w:rPr>
          <w:rFonts w:ascii="Montserrat" w:eastAsia="Times New Roman" w:hAnsi="Montserrat"/>
          <w:color w:val="000000" w:themeColor="text1"/>
        </w:rPr>
      </w:pPr>
      <w:hyperlink r:id="rId14" w:history="1">
        <w:r>
          <w:rPr>
            <w:rStyle w:val="Hipervnculo"/>
            <w:rFonts w:ascii="Montserrat" w:eastAsia="Times New Roman" w:hAnsi="Montserrat"/>
          </w:rPr>
          <w:t>https://aprendeencasa.sep.gob.mx/site/index</w:t>
        </w:r>
      </w:hyperlink>
    </w:p>
    <w:p w:rsidR="006202EE" w:rsidRDefault="006202EE" w:rsidP="006202EE">
      <w:pPr>
        <w:spacing w:after="0" w:line="240" w:lineRule="auto"/>
        <w:jc w:val="both"/>
        <w:rPr>
          <w:rFonts w:ascii="Montserrat" w:eastAsia="Times New Roman" w:hAnsi="Montserrat"/>
          <w:color w:val="000000" w:themeColor="text1"/>
        </w:rPr>
      </w:pPr>
    </w:p>
    <w:p w:rsidR="006202EE" w:rsidRDefault="006202EE" w:rsidP="006202EE">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rsidR="006202EE" w:rsidRDefault="006202EE" w:rsidP="006202EE">
      <w:pPr>
        <w:spacing w:after="0" w:line="240" w:lineRule="auto"/>
        <w:jc w:val="both"/>
        <w:rPr>
          <w:rFonts w:ascii="Montserrat" w:eastAsia="Times New Roman" w:hAnsi="Montserrat"/>
          <w:color w:val="000000" w:themeColor="text1"/>
        </w:rPr>
      </w:pPr>
    </w:p>
    <w:p w:rsidR="006202EE" w:rsidRDefault="006202EE" w:rsidP="006202EE">
      <w:pPr>
        <w:spacing w:after="0" w:line="240" w:lineRule="auto"/>
        <w:jc w:val="center"/>
        <w:rPr>
          <w:rFonts w:ascii="Montserrat" w:eastAsia="Times New Roman" w:hAnsi="Montserrat"/>
          <w:color w:val="000000" w:themeColor="text1"/>
        </w:rPr>
      </w:pPr>
      <w:hyperlink r:id="rId15" w:history="1">
        <w:r>
          <w:rPr>
            <w:rStyle w:val="Hipervnculo"/>
            <w:rFonts w:ascii="Montserrat" w:eastAsia="Times New Roman" w:hAnsi="Montserrat"/>
          </w:rPr>
          <w:t>aprende_en_casa@nube.sep.gob.mx</w:t>
        </w:r>
      </w:hyperlink>
    </w:p>
    <w:p w:rsidR="006202EE" w:rsidRDefault="006202EE" w:rsidP="006202EE">
      <w:pPr>
        <w:spacing w:after="0" w:line="240" w:lineRule="auto"/>
        <w:jc w:val="center"/>
        <w:rPr>
          <w:rFonts w:ascii="Montserrat" w:eastAsia="Times New Roman" w:hAnsi="Montserrat"/>
          <w:b/>
          <w:color w:val="000000" w:themeColor="text1"/>
        </w:rPr>
      </w:pPr>
    </w:p>
    <w:p w:rsidR="006202EE" w:rsidRDefault="006202EE" w:rsidP="006202EE">
      <w:pPr>
        <w:spacing w:after="0" w:line="240" w:lineRule="auto"/>
        <w:jc w:val="center"/>
        <w:rPr>
          <w:rFonts w:ascii="Montserrat" w:eastAsia="Times New Roman" w:hAnsi="Montserrat"/>
          <w:b/>
          <w:color w:val="000000" w:themeColor="text1"/>
        </w:rPr>
      </w:pPr>
    </w:p>
    <w:p w:rsidR="006202EE" w:rsidRDefault="006202EE" w:rsidP="006202EE">
      <w:pPr>
        <w:spacing w:after="0" w:line="240" w:lineRule="auto"/>
        <w:ind w:right="-1"/>
        <w:jc w:val="center"/>
        <w:rPr>
          <w:rFonts w:ascii="Montserrat" w:hAnsi="Montserrat"/>
          <w:b/>
          <w:bCs/>
          <w:sz w:val="28"/>
          <w:szCs w:val="24"/>
        </w:rPr>
      </w:pPr>
      <w:r>
        <w:rPr>
          <w:rFonts w:ascii="Montserrat" w:hAnsi="Montserrat"/>
          <w:b/>
          <w:bCs/>
          <w:sz w:val="28"/>
          <w:szCs w:val="24"/>
        </w:rPr>
        <w:lastRenderedPageBreak/>
        <w:t>¡Muchas felicidades!</w:t>
      </w:r>
    </w:p>
    <w:p w:rsidR="006202EE" w:rsidRDefault="006202EE" w:rsidP="006202EE">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rsidR="000C74A7" w:rsidRDefault="000C74A7" w:rsidP="000C74A7">
      <w:pPr>
        <w:pBdr>
          <w:top w:val="nil"/>
          <w:left w:val="nil"/>
          <w:bottom w:val="nil"/>
          <w:right w:val="nil"/>
          <w:between w:val="nil"/>
        </w:pBdr>
        <w:spacing w:after="0" w:line="240" w:lineRule="auto"/>
        <w:rPr>
          <w:rFonts w:ascii="Montserrat" w:hAnsi="Montserrat"/>
          <w:bCs/>
        </w:rPr>
      </w:pPr>
    </w:p>
    <w:p w:rsidR="006202EE" w:rsidRPr="008F48C9" w:rsidRDefault="006202EE" w:rsidP="000C74A7">
      <w:pPr>
        <w:pBdr>
          <w:top w:val="nil"/>
          <w:left w:val="nil"/>
          <w:bottom w:val="nil"/>
          <w:right w:val="nil"/>
          <w:between w:val="nil"/>
        </w:pBdr>
        <w:spacing w:after="0" w:line="240" w:lineRule="auto"/>
        <w:rPr>
          <w:rFonts w:ascii="Montserrat" w:hAnsi="Montserrat"/>
          <w:bCs/>
        </w:rPr>
      </w:pPr>
      <w:bookmarkStart w:id="0" w:name="_GoBack"/>
      <w:bookmarkEnd w:id="0"/>
    </w:p>
    <w:p w:rsidR="000C74A7" w:rsidRPr="00E37294" w:rsidRDefault="000C74A7" w:rsidP="000C74A7">
      <w:pPr>
        <w:spacing w:after="0" w:line="240" w:lineRule="auto"/>
        <w:jc w:val="both"/>
        <w:rPr>
          <w:rFonts w:ascii="Montserrat" w:hAnsi="Montserrat"/>
          <w:b/>
          <w:sz w:val="28"/>
          <w:szCs w:val="28"/>
        </w:rPr>
      </w:pPr>
      <w:r w:rsidRPr="00E37294">
        <w:rPr>
          <w:rFonts w:ascii="Montserrat" w:hAnsi="Montserrat"/>
          <w:b/>
          <w:sz w:val="28"/>
          <w:szCs w:val="28"/>
        </w:rPr>
        <w:t>Para saber más:</w:t>
      </w:r>
    </w:p>
    <w:p w:rsidR="000C74A7" w:rsidRDefault="000C74A7" w:rsidP="000C74A7">
      <w:pPr>
        <w:spacing w:after="0" w:line="240" w:lineRule="auto"/>
        <w:jc w:val="both"/>
        <w:rPr>
          <w:rFonts w:ascii="Montserrat" w:hAnsi="Montserrat"/>
          <w:bCs/>
        </w:rPr>
      </w:pPr>
      <w:r w:rsidRPr="00262A82">
        <w:rPr>
          <w:rFonts w:ascii="Montserrat" w:hAnsi="Montserrat"/>
          <w:bCs/>
        </w:rPr>
        <w:t>Lecturas</w:t>
      </w:r>
    </w:p>
    <w:p w:rsidR="00262A82" w:rsidRPr="00262A82" w:rsidRDefault="00262A82" w:rsidP="000C74A7">
      <w:pPr>
        <w:spacing w:after="0" w:line="240" w:lineRule="auto"/>
        <w:jc w:val="both"/>
        <w:rPr>
          <w:rFonts w:ascii="Montserrat" w:hAnsi="Montserrat"/>
          <w:bCs/>
        </w:rPr>
      </w:pPr>
    </w:p>
    <w:p w:rsidR="000C74A7" w:rsidRDefault="000C74A7" w:rsidP="000C74A7">
      <w:pPr>
        <w:spacing w:after="0" w:line="240" w:lineRule="auto"/>
        <w:jc w:val="both"/>
        <w:rPr>
          <w:rFonts w:ascii="Montserrat" w:hAnsi="Montserrat"/>
        </w:rPr>
      </w:pPr>
      <w:r w:rsidRPr="00E37294">
        <w:rPr>
          <w:rFonts w:ascii="Montserrat" w:hAnsi="Montserrat"/>
          <w:noProof/>
          <w:lang w:val="en-US"/>
        </w:rPr>
        <w:drawing>
          <wp:inline distT="0" distB="0" distL="0" distR="0" wp14:anchorId="46840842" wp14:editId="523D964F">
            <wp:extent cx="2072054" cy="2600325"/>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4069" cy="2615404"/>
                    </a:xfrm>
                    <a:prstGeom prst="rect">
                      <a:avLst/>
                    </a:prstGeom>
                  </pic:spPr>
                </pic:pic>
              </a:graphicData>
            </a:graphic>
          </wp:inline>
        </w:drawing>
      </w:r>
    </w:p>
    <w:p w:rsidR="000C74A7" w:rsidRDefault="006202EE" w:rsidP="000C74A7">
      <w:pPr>
        <w:spacing w:after="0" w:line="240" w:lineRule="auto"/>
        <w:rPr>
          <w:rStyle w:val="Hipervnculo"/>
          <w:rFonts w:ascii="Montserrat" w:hAnsi="Montserrat"/>
        </w:rPr>
      </w:pPr>
      <w:hyperlink r:id="rId17" w:history="1">
        <w:r w:rsidR="000C74A7" w:rsidRPr="00E37294">
          <w:rPr>
            <w:rStyle w:val="Hipervnculo"/>
            <w:rFonts w:ascii="Montserrat" w:hAnsi="Montserrat"/>
          </w:rPr>
          <w:t>https://libros.conaliteg.gob.mx/20/P5ESA.htm</w:t>
        </w:r>
      </w:hyperlink>
    </w:p>
    <w:p w:rsidR="008F48C9" w:rsidRPr="008F48C9" w:rsidRDefault="008F48C9" w:rsidP="000C74A7">
      <w:pPr>
        <w:spacing w:after="0" w:line="240" w:lineRule="auto"/>
        <w:rPr>
          <w:rStyle w:val="Hipervnculo"/>
          <w:rFonts w:ascii="Montserrat" w:hAnsi="Montserrat"/>
          <w:color w:val="auto"/>
        </w:rPr>
      </w:pPr>
    </w:p>
    <w:p w:rsidR="000C74A7" w:rsidRPr="00E37294" w:rsidRDefault="000C74A7" w:rsidP="000C74A7">
      <w:pPr>
        <w:spacing w:after="0" w:line="240" w:lineRule="auto"/>
        <w:rPr>
          <w:rFonts w:ascii="Montserrat" w:hAnsi="Montserrat"/>
        </w:rPr>
      </w:pPr>
      <w:r w:rsidRPr="00E37294">
        <w:rPr>
          <w:rFonts w:ascii="Montserrat" w:hAnsi="Montserrat"/>
          <w:noProof/>
          <w:lang w:val="en-US"/>
        </w:rPr>
        <w:drawing>
          <wp:inline distT="0" distB="0" distL="0" distR="0" wp14:anchorId="1FBC2660" wp14:editId="1018E3E8">
            <wp:extent cx="2035288" cy="2735580"/>
            <wp:effectExtent l="0" t="0" r="3175"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69625" cy="2781731"/>
                    </a:xfrm>
                    <a:prstGeom prst="rect">
                      <a:avLst/>
                    </a:prstGeom>
                  </pic:spPr>
                </pic:pic>
              </a:graphicData>
            </a:graphic>
          </wp:inline>
        </w:drawing>
      </w:r>
    </w:p>
    <w:p w:rsidR="007D638F" w:rsidRPr="008F48C9" w:rsidRDefault="006202EE" w:rsidP="000C74A7">
      <w:pPr>
        <w:rPr>
          <w:rFonts w:ascii="Montserrat" w:hAnsi="Montserrat"/>
        </w:rPr>
      </w:pPr>
      <w:hyperlink r:id="rId19"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B5106"/>
    <w:multiLevelType w:val="hybridMultilevel"/>
    <w:tmpl w:val="4CC44E2C"/>
    <w:lvl w:ilvl="0" w:tplc="5D4A348A">
      <w:start w:val="1"/>
      <w:numFmt w:val="bullet"/>
      <w:lvlText w:val="•"/>
      <w:lvlJc w:val="left"/>
      <w:pPr>
        <w:tabs>
          <w:tab w:val="num" w:pos="8444"/>
        </w:tabs>
        <w:ind w:left="8444" w:hanging="360"/>
      </w:pPr>
      <w:rPr>
        <w:rFonts w:ascii="Arial" w:hAnsi="Arial" w:hint="default"/>
      </w:rPr>
    </w:lvl>
    <w:lvl w:ilvl="1" w:tplc="102CEAF0" w:tentative="1">
      <w:start w:val="1"/>
      <w:numFmt w:val="bullet"/>
      <w:lvlText w:val="•"/>
      <w:lvlJc w:val="left"/>
      <w:pPr>
        <w:tabs>
          <w:tab w:val="num" w:pos="9164"/>
        </w:tabs>
        <w:ind w:left="9164" w:hanging="360"/>
      </w:pPr>
      <w:rPr>
        <w:rFonts w:ascii="Arial" w:hAnsi="Arial" w:hint="default"/>
      </w:rPr>
    </w:lvl>
    <w:lvl w:ilvl="2" w:tplc="9C281440" w:tentative="1">
      <w:start w:val="1"/>
      <w:numFmt w:val="bullet"/>
      <w:lvlText w:val="•"/>
      <w:lvlJc w:val="left"/>
      <w:pPr>
        <w:tabs>
          <w:tab w:val="num" w:pos="9884"/>
        </w:tabs>
        <w:ind w:left="9884" w:hanging="360"/>
      </w:pPr>
      <w:rPr>
        <w:rFonts w:ascii="Arial" w:hAnsi="Arial" w:hint="default"/>
      </w:rPr>
    </w:lvl>
    <w:lvl w:ilvl="3" w:tplc="5AC83212" w:tentative="1">
      <w:start w:val="1"/>
      <w:numFmt w:val="bullet"/>
      <w:lvlText w:val="•"/>
      <w:lvlJc w:val="left"/>
      <w:pPr>
        <w:tabs>
          <w:tab w:val="num" w:pos="10604"/>
        </w:tabs>
        <w:ind w:left="10604" w:hanging="360"/>
      </w:pPr>
      <w:rPr>
        <w:rFonts w:ascii="Arial" w:hAnsi="Arial" w:hint="default"/>
      </w:rPr>
    </w:lvl>
    <w:lvl w:ilvl="4" w:tplc="3B327324" w:tentative="1">
      <w:start w:val="1"/>
      <w:numFmt w:val="bullet"/>
      <w:lvlText w:val="•"/>
      <w:lvlJc w:val="left"/>
      <w:pPr>
        <w:tabs>
          <w:tab w:val="num" w:pos="11324"/>
        </w:tabs>
        <w:ind w:left="11324" w:hanging="360"/>
      </w:pPr>
      <w:rPr>
        <w:rFonts w:ascii="Arial" w:hAnsi="Arial" w:hint="default"/>
      </w:rPr>
    </w:lvl>
    <w:lvl w:ilvl="5" w:tplc="C5DAC26C" w:tentative="1">
      <w:start w:val="1"/>
      <w:numFmt w:val="bullet"/>
      <w:lvlText w:val="•"/>
      <w:lvlJc w:val="left"/>
      <w:pPr>
        <w:tabs>
          <w:tab w:val="num" w:pos="12044"/>
        </w:tabs>
        <w:ind w:left="12044" w:hanging="360"/>
      </w:pPr>
      <w:rPr>
        <w:rFonts w:ascii="Arial" w:hAnsi="Arial" w:hint="default"/>
      </w:rPr>
    </w:lvl>
    <w:lvl w:ilvl="6" w:tplc="4D96C280" w:tentative="1">
      <w:start w:val="1"/>
      <w:numFmt w:val="bullet"/>
      <w:lvlText w:val="•"/>
      <w:lvlJc w:val="left"/>
      <w:pPr>
        <w:tabs>
          <w:tab w:val="num" w:pos="12764"/>
        </w:tabs>
        <w:ind w:left="12764" w:hanging="360"/>
      </w:pPr>
      <w:rPr>
        <w:rFonts w:ascii="Arial" w:hAnsi="Arial" w:hint="default"/>
      </w:rPr>
    </w:lvl>
    <w:lvl w:ilvl="7" w:tplc="4C6E6E36" w:tentative="1">
      <w:start w:val="1"/>
      <w:numFmt w:val="bullet"/>
      <w:lvlText w:val="•"/>
      <w:lvlJc w:val="left"/>
      <w:pPr>
        <w:tabs>
          <w:tab w:val="num" w:pos="13484"/>
        </w:tabs>
        <w:ind w:left="13484" w:hanging="360"/>
      </w:pPr>
      <w:rPr>
        <w:rFonts w:ascii="Arial" w:hAnsi="Arial" w:hint="default"/>
      </w:rPr>
    </w:lvl>
    <w:lvl w:ilvl="8" w:tplc="A17E0A72" w:tentative="1">
      <w:start w:val="1"/>
      <w:numFmt w:val="bullet"/>
      <w:lvlText w:val="•"/>
      <w:lvlJc w:val="left"/>
      <w:pPr>
        <w:tabs>
          <w:tab w:val="num" w:pos="14204"/>
        </w:tabs>
        <w:ind w:left="14204" w:hanging="360"/>
      </w:pPr>
      <w:rPr>
        <w:rFonts w:ascii="Arial" w:hAnsi="Arial" w:hint="default"/>
      </w:rPr>
    </w:lvl>
  </w:abstractNum>
  <w:abstractNum w:abstractNumId="1" w15:restartNumberingAfterBreak="0">
    <w:nsid w:val="02EB267A"/>
    <w:multiLevelType w:val="hybridMultilevel"/>
    <w:tmpl w:val="6E2C11CE"/>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B13A0D"/>
    <w:multiLevelType w:val="hybridMultilevel"/>
    <w:tmpl w:val="71BE0324"/>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518158C"/>
    <w:multiLevelType w:val="hybridMultilevel"/>
    <w:tmpl w:val="9CAA8E6C"/>
    <w:lvl w:ilvl="0" w:tplc="080A0001">
      <w:start w:val="1"/>
      <w:numFmt w:val="bullet"/>
      <w:lvlText w:val=""/>
      <w:lvlJc w:val="left"/>
      <w:pPr>
        <w:ind w:left="3556" w:hanging="360"/>
      </w:pPr>
      <w:rPr>
        <w:rFonts w:ascii="Symbol" w:hAnsi="Symbol" w:hint="default"/>
      </w:rPr>
    </w:lvl>
    <w:lvl w:ilvl="1" w:tplc="080A0003" w:tentative="1">
      <w:start w:val="1"/>
      <w:numFmt w:val="bullet"/>
      <w:lvlText w:val="o"/>
      <w:lvlJc w:val="left"/>
      <w:pPr>
        <w:ind w:left="4276" w:hanging="360"/>
      </w:pPr>
      <w:rPr>
        <w:rFonts w:ascii="Courier New" w:hAnsi="Courier New" w:cs="Courier New" w:hint="default"/>
      </w:rPr>
    </w:lvl>
    <w:lvl w:ilvl="2" w:tplc="080A0005" w:tentative="1">
      <w:start w:val="1"/>
      <w:numFmt w:val="bullet"/>
      <w:lvlText w:val=""/>
      <w:lvlJc w:val="left"/>
      <w:pPr>
        <w:ind w:left="4996" w:hanging="360"/>
      </w:pPr>
      <w:rPr>
        <w:rFonts w:ascii="Wingdings" w:hAnsi="Wingdings" w:hint="default"/>
      </w:rPr>
    </w:lvl>
    <w:lvl w:ilvl="3" w:tplc="080A0001" w:tentative="1">
      <w:start w:val="1"/>
      <w:numFmt w:val="bullet"/>
      <w:lvlText w:val=""/>
      <w:lvlJc w:val="left"/>
      <w:pPr>
        <w:ind w:left="5716" w:hanging="360"/>
      </w:pPr>
      <w:rPr>
        <w:rFonts w:ascii="Symbol" w:hAnsi="Symbol" w:hint="default"/>
      </w:rPr>
    </w:lvl>
    <w:lvl w:ilvl="4" w:tplc="080A0003" w:tentative="1">
      <w:start w:val="1"/>
      <w:numFmt w:val="bullet"/>
      <w:lvlText w:val="o"/>
      <w:lvlJc w:val="left"/>
      <w:pPr>
        <w:ind w:left="6436" w:hanging="360"/>
      </w:pPr>
      <w:rPr>
        <w:rFonts w:ascii="Courier New" w:hAnsi="Courier New" w:cs="Courier New" w:hint="default"/>
      </w:rPr>
    </w:lvl>
    <w:lvl w:ilvl="5" w:tplc="080A0005" w:tentative="1">
      <w:start w:val="1"/>
      <w:numFmt w:val="bullet"/>
      <w:lvlText w:val=""/>
      <w:lvlJc w:val="left"/>
      <w:pPr>
        <w:ind w:left="7156" w:hanging="360"/>
      </w:pPr>
      <w:rPr>
        <w:rFonts w:ascii="Wingdings" w:hAnsi="Wingdings" w:hint="default"/>
      </w:rPr>
    </w:lvl>
    <w:lvl w:ilvl="6" w:tplc="080A0001" w:tentative="1">
      <w:start w:val="1"/>
      <w:numFmt w:val="bullet"/>
      <w:lvlText w:val=""/>
      <w:lvlJc w:val="left"/>
      <w:pPr>
        <w:ind w:left="7876" w:hanging="360"/>
      </w:pPr>
      <w:rPr>
        <w:rFonts w:ascii="Symbol" w:hAnsi="Symbol" w:hint="default"/>
      </w:rPr>
    </w:lvl>
    <w:lvl w:ilvl="7" w:tplc="080A0003" w:tentative="1">
      <w:start w:val="1"/>
      <w:numFmt w:val="bullet"/>
      <w:lvlText w:val="o"/>
      <w:lvlJc w:val="left"/>
      <w:pPr>
        <w:ind w:left="8596" w:hanging="360"/>
      </w:pPr>
      <w:rPr>
        <w:rFonts w:ascii="Courier New" w:hAnsi="Courier New" w:cs="Courier New" w:hint="default"/>
      </w:rPr>
    </w:lvl>
    <w:lvl w:ilvl="8" w:tplc="080A0005" w:tentative="1">
      <w:start w:val="1"/>
      <w:numFmt w:val="bullet"/>
      <w:lvlText w:val=""/>
      <w:lvlJc w:val="left"/>
      <w:pPr>
        <w:ind w:left="9316" w:hanging="360"/>
      </w:pPr>
      <w:rPr>
        <w:rFonts w:ascii="Wingdings" w:hAnsi="Wingdings" w:hint="default"/>
      </w:rPr>
    </w:lvl>
  </w:abstractNum>
  <w:abstractNum w:abstractNumId="4" w15:restartNumberingAfterBreak="0">
    <w:nsid w:val="05361864"/>
    <w:multiLevelType w:val="hybridMultilevel"/>
    <w:tmpl w:val="C2D6FCFE"/>
    <w:lvl w:ilvl="0" w:tplc="2984F788">
      <w:start w:val="1"/>
      <w:numFmt w:val="bullet"/>
      <w:lvlText w:val="•"/>
      <w:lvlJc w:val="left"/>
      <w:pPr>
        <w:tabs>
          <w:tab w:val="num" w:pos="360"/>
        </w:tabs>
        <w:ind w:left="360" w:hanging="360"/>
      </w:pPr>
      <w:rPr>
        <w:rFonts w:ascii="Arial" w:hAnsi="Arial" w:hint="default"/>
      </w:rPr>
    </w:lvl>
    <w:lvl w:ilvl="1" w:tplc="D122BC60" w:tentative="1">
      <w:start w:val="1"/>
      <w:numFmt w:val="bullet"/>
      <w:lvlText w:val="•"/>
      <w:lvlJc w:val="left"/>
      <w:pPr>
        <w:tabs>
          <w:tab w:val="num" w:pos="1080"/>
        </w:tabs>
        <w:ind w:left="1080" w:hanging="360"/>
      </w:pPr>
      <w:rPr>
        <w:rFonts w:ascii="Arial" w:hAnsi="Arial" w:hint="default"/>
      </w:rPr>
    </w:lvl>
    <w:lvl w:ilvl="2" w:tplc="3DA0924C" w:tentative="1">
      <w:start w:val="1"/>
      <w:numFmt w:val="bullet"/>
      <w:lvlText w:val="•"/>
      <w:lvlJc w:val="left"/>
      <w:pPr>
        <w:tabs>
          <w:tab w:val="num" w:pos="1800"/>
        </w:tabs>
        <w:ind w:left="1800" w:hanging="360"/>
      </w:pPr>
      <w:rPr>
        <w:rFonts w:ascii="Arial" w:hAnsi="Arial" w:hint="default"/>
      </w:rPr>
    </w:lvl>
    <w:lvl w:ilvl="3" w:tplc="D098FD1E" w:tentative="1">
      <w:start w:val="1"/>
      <w:numFmt w:val="bullet"/>
      <w:lvlText w:val="•"/>
      <w:lvlJc w:val="left"/>
      <w:pPr>
        <w:tabs>
          <w:tab w:val="num" w:pos="2520"/>
        </w:tabs>
        <w:ind w:left="2520" w:hanging="360"/>
      </w:pPr>
      <w:rPr>
        <w:rFonts w:ascii="Arial" w:hAnsi="Arial" w:hint="default"/>
      </w:rPr>
    </w:lvl>
    <w:lvl w:ilvl="4" w:tplc="F4AAD3FE" w:tentative="1">
      <w:start w:val="1"/>
      <w:numFmt w:val="bullet"/>
      <w:lvlText w:val="•"/>
      <w:lvlJc w:val="left"/>
      <w:pPr>
        <w:tabs>
          <w:tab w:val="num" w:pos="3240"/>
        </w:tabs>
        <w:ind w:left="3240" w:hanging="360"/>
      </w:pPr>
      <w:rPr>
        <w:rFonts w:ascii="Arial" w:hAnsi="Arial" w:hint="default"/>
      </w:rPr>
    </w:lvl>
    <w:lvl w:ilvl="5" w:tplc="31A60BEC" w:tentative="1">
      <w:start w:val="1"/>
      <w:numFmt w:val="bullet"/>
      <w:lvlText w:val="•"/>
      <w:lvlJc w:val="left"/>
      <w:pPr>
        <w:tabs>
          <w:tab w:val="num" w:pos="3960"/>
        </w:tabs>
        <w:ind w:left="3960" w:hanging="360"/>
      </w:pPr>
      <w:rPr>
        <w:rFonts w:ascii="Arial" w:hAnsi="Arial" w:hint="default"/>
      </w:rPr>
    </w:lvl>
    <w:lvl w:ilvl="6" w:tplc="A45A86A0" w:tentative="1">
      <w:start w:val="1"/>
      <w:numFmt w:val="bullet"/>
      <w:lvlText w:val="•"/>
      <w:lvlJc w:val="left"/>
      <w:pPr>
        <w:tabs>
          <w:tab w:val="num" w:pos="4680"/>
        </w:tabs>
        <w:ind w:left="4680" w:hanging="360"/>
      </w:pPr>
      <w:rPr>
        <w:rFonts w:ascii="Arial" w:hAnsi="Arial" w:hint="default"/>
      </w:rPr>
    </w:lvl>
    <w:lvl w:ilvl="7" w:tplc="3DC62E12" w:tentative="1">
      <w:start w:val="1"/>
      <w:numFmt w:val="bullet"/>
      <w:lvlText w:val="•"/>
      <w:lvlJc w:val="left"/>
      <w:pPr>
        <w:tabs>
          <w:tab w:val="num" w:pos="5400"/>
        </w:tabs>
        <w:ind w:left="5400" w:hanging="360"/>
      </w:pPr>
      <w:rPr>
        <w:rFonts w:ascii="Arial" w:hAnsi="Arial" w:hint="default"/>
      </w:rPr>
    </w:lvl>
    <w:lvl w:ilvl="8" w:tplc="BD7823FC"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0805527E"/>
    <w:multiLevelType w:val="hybridMultilevel"/>
    <w:tmpl w:val="C0A40E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93F747E"/>
    <w:multiLevelType w:val="hybridMultilevel"/>
    <w:tmpl w:val="723E2612"/>
    <w:lvl w:ilvl="0" w:tplc="080A000F">
      <w:start w:val="1"/>
      <w:numFmt w:val="decimal"/>
      <w:lvlText w:val="%1."/>
      <w:lvlJc w:val="left"/>
      <w:pPr>
        <w:ind w:left="6250" w:hanging="360"/>
      </w:pPr>
      <w:rPr>
        <w:rFonts w:hint="default"/>
      </w:rPr>
    </w:lvl>
    <w:lvl w:ilvl="1" w:tplc="080A0019" w:tentative="1">
      <w:start w:val="1"/>
      <w:numFmt w:val="lowerLetter"/>
      <w:lvlText w:val="%2."/>
      <w:lvlJc w:val="left"/>
      <w:pPr>
        <w:ind w:left="6970" w:hanging="360"/>
      </w:pPr>
    </w:lvl>
    <w:lvl w:ilvl="2" w:tplc="080A001B" w:tentative="1">
      <w:start w:val="1"/>
      <w:numFmt w:val="lowerRoman"/>
      <w:lvlText w:val="%3."/>
      <w:lvlJc w:val="right"/>
      <w:pPr>
        <w:ind w:left="7690" w:hanging="180"/>
      </w:pPr>
    </w:lvl>
    <w:lvl w:ilvl="3" w:tplc="080A000F" w:tentative="1">
      <w:start w:val="1"/>
      <w:numFmt w:val="decimal"/>
      <w:lvlText w:val="%4."/>
      <w:lvlJc w:val="left"/>
      <w:pPr>
        <w:ind w:left="8410" w:hanging="360"/>
      </w:pPr>
    </w:lvl>
    <w:lvl w:ilvl="4" w:tplc="080A0019" w:tentative="1">
      <w:start w:val="1"/>
      <w:numFmt w:val="lowerLetter"/>
      <w:lvlText w:val="%5."/>
      <w:lvlJc w:val="left"/>
      <w:pPr>
        <w:ind w:left="9130" w:hanging="360"/>
      </w:pPr>
    </w:lvl>
    <w:lvl w:ilvl="5" w:tplc="080A001B" w:tentative="1">
      <w:start w:val="1"/>
      <w:numFmt w:val="lowerRoman"/>
      <w:lvlText w:val="%6."/>
      <w:lvlJc w:val="right"/>
      <w:pPr>
        <w:ind w:left="9850" w:hanging="180"/>
      </w:pPr>
    </w:lvl>
    <w:lvl w:ilvl="6" w:tplc="080A000F" w:tentative="1">
      <w:start w:val="1"/>
      <w:numFmt w:val="decimal"/>
      <w:lvlText w:val="%7."/>
      <w:lvlJc w:val="left"/>
      <w:pPr>
        <w:ind w:left="10570" w:hanging="360"/>
      </w:pPr>
    </w:lvl>
    <w:lvl w:ilvl="7" w:tplc="080A0019" w:tentative="1">
      <w:start w:val="1"/>
      <w:numFmt w:val="lowerLetter"/>
      <w:lvlText w:val="%8."/>
      <w:lvlJc w:val="left"/>
      <w:pPr>
        <w:ind w:left="11290" w:hanging="360"/>
      </w:pPr>
    </w:lvl>
    <w:lvl w:ilvl="8" w:tplc="080A001B" w:tentative="1">
      <w:start w:val="1"/>
      <w:numFmt w:val="lowerRoman"/>
      <w:lvlText w:val="%9."/>
      <w:lvlJc w:val="right"/>
      <w:pPr>
        <w:ind w:left="12010" w:hanging="180"/>
      </w:pPr>
    </w:lvl>
  </w:abstractNum>
  <w:abstractNum w:abstractNumId="7" w15:restartNumberingAfterBreak="0">
    <w:nsid w:val="0FFD0D61"/>
    <w:multiLevelType w:val="hybridMultilevel"/>
    <w:tmpl w:val="0446703A"/>
    <w:lvl w:ilvl="0" w:tplc="03A053A2">
      <w:start w:val="1"/>
      <w:numFmt w:val="bullet"/>
      <w:lvlText w:val="•"/>
      <w:lvlJc w:val="left"/>
      <w:pPr>
        <w:tabs>
          <w:tab w:val="num" w:pos="720"/>
        </w:tabs>
        <w:ind w:left="720" w:hanging="360"/>
      </w:pPr>
      <w:rPr>
        <w:rFonts w:ascii="Arial" w:hAnsi="Arial" w:hint="default"/>
      </w:rPr>
    </w:lvl>
    <w:lvl w:ilvl="1" w:tplc="D652A564" w:tentative="1">
      <w:start w:val="1"/>
      <w:numFmt w:val="bullet"/>
      <w:lvlText w:val="•"/>
      <w:lvlJc w:val="left"/>
      <w:pPr>
        <w:tabs>
          <w:tab w:val="num" w:pos="1440"/>
        </w:tabs>
        <w:ind w:left="1440" w:hanging="360"/>
      </w:pPr>
      <w:rPr>
        <w:rFonts w:ascii="Arial" w:hAnsi="Arial" w:hint="default"/>
      </w:rPr>
    </w:lvl>
    <w:lvl w:ilvl="2" w:tplc="83E8BE0A" w:tentative="1">
      <w:start w:val="1"/>
      <w:numFmt w:val="bullet"/>
      <w:lvlText w:val="•"/>
      <w:lvlJc w:val="left"/>
      <w:pPr>
        <w:tabs>
          <w:tab w:val="num" w:pos="2160"/>
        </w:tabs>
        <w:ind w:left="2160" w:hanging="360"/>
      </w:pPr>
      <w:rPr>
        <w:rFonts w:ascii="Arial" w:hAnsi="Arial" w:hint="default"/>
      </w:rPr>
    </w:lvl>
    <w:lvl w:ilvl="3" w:tplc="1EDC24CE" w:tentative="1">
      <w:start w:val="1"/>
      <w:numFmt w:val="bullet"/>
      <w:lvlText w:val="•"/>
      <w:lvlJc w:val="left"/>
      <w:pPr>
        <w:tabs>
          <w:tab w:val="num" w:pos="2880"/>
        </w:tabs>
        <w:ind w:left="2880" w:hanging="360"/>
      </w:pPr>
      <w:rPr>
        <w:rFonts w:ascii="Arial" w:hAnsi="Arial" w:hint="default"/>
      </w:rPr>
    </w:lvl>
    <w:lvl w:ilvl="4" w:tplc="53A66A98" w:tentative="1">
      <w:start w:val="1"/>
      <w:numFmt w:val="bullet"/>
      <w:lvlText w:val="•"/>
      <w:lvlJc w:val="left"/>
      <w:pPr>
        <w:tabs>
          <w:tab w:val="num" w:pos="3600"/>
        </w:tabs>
        <w:ind w:left="3600" w:hanging="360"/>
      </w:pPr>
      <w:rPr>
        <w:rFonts w:ascii="Arial" w:hAnsi="Arial" w:hint="default"/>
      </w:rPr>
    </w:lvl>
    <w:lvl w:ilvl="5" w:tplc="D2280264" w:tentative="1">
      <w:start w:val="1"/>
      <w:numFmt w:val="bullet"/>
      <w:lvlText w:val="•"/>
      <w:lvlJc w:val="left"/>
      <w:pPr>
        <w:tabs>
          <w:tab w:val="num" w:pos="4320"/>
        </w:tabs>
        <w:ind w:left="4320" w:hanging="360"/>
      </w:pPr>
      <w:rPr>
        <w:rFonts w:ascii="Arial" w:hAnsi="Arial" w:hint="default"/>
      </w:rPr>
    </w:lvl>
    <w:lvl w:ilvl="6" w:tplc="F98288B8" w:tentative="1">
      <w:start w:val="1"/>
      <w:numFmt w:val="bullet"/>
      <w:lvlText w:val="•"/>
      <w:lvlJc w:val="left"/>
      <w:pPr>
        <w:tabs>
          <w:tab w:val="num" w:pos="5040"/>
        </w:tabs>
        <w:ind w:left="5040" w:hanging="360"/>
      </w:pPr>
      <w:rPr>
        <w:rFonts w:ascii="Arial" w:hAnsi="Arial" w:hint="default"/>
      </w:rPr>
    </w:lvl>
    <w:lvl w:ilvl="7" w:tplc="840C54B4" w:tentative="1">
      <w:start w:val="1"/>
      <w:numFmt w:val="bullet"/>
      <w:lvlText w:val="•"/>
      <w:lvlJc w:val="left"/>
      <w:pPr>
        <w:tabs>
          <w:tab w:val="num" w:pos="5760"/>
        </w:tabs>
        <w:ind w:left="5760" w:hanging="360"/>
      </w:pPr>
      <w:rPr>
        <w:rFonts w:ascii="Arial" w:hAnsi="Arial" w:hint="default"/>
      </w:rPr>
    </w:lvl>
    <w:lvl w:ilvl="8" w:tplc="E00819E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135D57"/>
    <w:multiLevelType w:val="hybridMultilevel"/>
    <w:tmpl w:val="D974DBD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673C82"/>
    <w:multiLevelType w:val="hybridMultilevel"/>
    <w:tmpl w:val="238AE2E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393ABD"/>
    <w:multiLevelType w:val="hybridMultilevel"/>
    <w:tmpl w:val="32A2018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2" w15:restartNumberingAfterBreak="0">
    <w:nsid w:val="1FC17043"/>
    <w:multiLevelType w:val="hybridMultilevel"/>
    <w:tmpl w:val="386CFA42"/>
    <w:lvl w:ilvl="0" w:tplc="64BC09CC">
      <w:start w:val="1"/>
      <w:numFmt w:val="bullet"/>
      <w:lvlText w:val="•"/>
      <w:lvlJc w:val="left"/>
      <w:pPr>
        <w:tabs>
          <w:tab w:val="num" w:pos="360"/>
        </w:tabs>
        <w:ind w:left="360" w:hanging="360"/>
      </w:pPr>
      <w:rPr>
        <w:rFonts w:ascii="Arial" w:hAnsi="Arial" w:hint="default"/>
      </w:rPr>
    </w:lvl>
    <w:lvl w:ilvl="1" w:tplc="3A868A4E" w:tentative="1">
      <w:start w:val="1"/>
      <w:numFmt w:val="bullet"/>
      <w:lvlText w:val="•"/>
      <w:lvlJc w:val="left"/>
      <w:pPr>
        <w:tabs>
          <w:tab w:val="num" w:pos="1080"/>
        </w:tabs>
        <w:ind w:left="1080" w:hanging="360"/>
      </w:pPr>
      <w:rPr>
        <w:rFonts w:ascii="Arial" w:hAnsi="Arial" w:hint="default"/>
      </w:rPr>
    </w:lvl>
    <w:lvl w:ilvl="2" w:tplc="76FAB164" w:tentative="1">
      <w:start w:val="1"/>
      <w:numFmt w:val="bullet"/>
      <w:lvlText w:val="•"/>
      <w:lvlJc w:val="left"/>
      <w:pPr>
        <w:tabs>
          <w:tab w:val="num" w:pos="1800"/>
        </w:tabs>
        <w:ind w:left="1800" w:hanging="360"/>
      </w:pPr>
      <w:rPr>
        <w:rFonts w:ascii="Arial" w:hAnsi="Arial" w:hint="default"/>
      </w:rPr>
    </w:lvl>
    <w:lvl w:ilvl="3" w:tplc="CD44578C" w:tentative="1">
      <w:start w:val="1"/>
      <w:numFmt w:val="bullet"/>
      <w:lvlText w:val="•"/>
      <w:lvlJc w:val="left"/>
      <w:pPr>
        <w:tabs>
          <w:tab w:val="num" w:pos="2520"/>
        </w:tabs>
        <w:ind w:left="2520" w:hanging="360"/>
      </w:pPr>
      <w:rPr>
        <w:rFonts w:ascii="Arial" w:hAnsi="Arial" w:hint="default"/>
      </w:rPr>
    </w:lvl>
    <w:lvl w:ilvl="4" w:tplc="150E3456" w:tentative="1">
      <w:start w:val="1"/>
      <w:numFmt w:val="bullet"/>
      <w:lvlText w:val="•"/>
      <w:lvlJc w:val="left"/>
      <w:pPr>
        <w:tabs>
          <w:tab w:val="num" w:pos="3240"/>
        </w:tabs>
        <w:ind w:left="3240" w:hanging="360"/>
      </w:pPr>
      <w:rPr>
        <w:rFonts w:ascii="Arial" w:hAnsi="Arial" w:hint="default"/>
      </w:rPr>
    </w:lvl>
    <w:lvl w:ilvl="5" w:tplc="26F86D0C" w:tentative="1">
      <w:start w:val="1"/>
      <w:numFmt w:val="bullet"/>
      <w:lvlText w:val="•"/>
      <w:lvlJc w:val="left"/>
      <w:pPr>
        <w:tabs>
          <w:tab w:val="num" w:pos="3960"/>
        </w:tabs>
        <w:ind w:left="3960" w:hanging="360"/>
      </w:pPr>
      <w:rPr>
        <w:rFonts w:ascii="Arial" w:hAnsi="Arial" w:hint="default"/>
      </w:rPr>
    </w:lvl>
    <w:lvl w:ilvl="6" w:tplc="D2C2049E" w:tentative="1">
      <w:start w:val="1"/>
      <w:numFmt w:val="bullet"/>
      <w:lvlText w:val="•"/>
      <w:lvlJc w:val="left"/>
      <w:pPr>
        <w:tabs>
          <w:tab w:val="num" w:pos="4680"/>
        </w:tabs>
        <w:ind w:left="4680" w:hanging="360"/>
      </w:pPr>
      <w:rPr>
        <w:rFonts w:ascii="Arial" w:hAnsi="Arial" w:hint="default"/>
      </w:rPr>
    </w:lvl>
    <w:lvl w:ilvl="7" w:tplc="96FCDDC2" w:tentative="1">
      <w:start w:val="1"/>
      <w:numFmt w:val="bullet"/>
      <w:lvlText w:val="•"/>
      <w:lvlJc w:val="left"/>
      <w:pPr>
        <w:tabs>
          <w:tab w:val="num" w:pos="5400"/>
        </w:tabs>
        <w:ind w:left="5400" w:hanging="360"/>
      </w:pPr>
      <w:rPr>
        <w:rFonts w:ascii="Arial" w:hAnsi="Arial" w:hint="default"/>
      </w:rPr>
    </w:lvl>
    <w:lvl w:ilvl="8" w:tplc="DE82C794"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3814FB4"/>
    <w:multiLevelType w:val="hybridMultilevel"/>
    <w:tmpl w:val="C74C3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8F23B9"/>
    <w:multiLevelType w:val="hybridMultilevel"/>
    <w:tmpl w:val="F43A16E0"/>
    <w:lvl w:ilvl="0" w:tplc="8230F732">
      <w:start w:val="1"/>
      <w:numFmt w:val="bullet"/>
      <w:lvlText w:val="•"/>
      <w:lvlJc w:val="left"/>
      <w:pPr>
        <w:tabs>
          <w:tab w:val="num" w:pos="360"/>
        </w:tabs>
        <w:ind w:left="360" w:hanging="360"/>
      </w:pPr>
      <w:rPr>
        <w:rFonts w:ascii="Arial" w:hAnsi="Arial" w:hint="default"/>
      </w:rPr>
    </w:lvl>
    <w:lvl w:ilvl="1" w:tplc="01D46B8A" w:tentative="1">
      <w:start w:val="1"/>
      <w:numFmt w:val="bullet"/>
      <w:lvlText w:val="•"/>
      <w:lvlJc w:val="left"/>
      <w:pPr>
        <w:tabs>
          <w:tab w:val="num" w:pos="1080"/>
        </w:tabs>
        <w:ind w:left="1080" w:hanging="360"/>
      </w:pPr>
      <w:rPr>
        <w:rFonts w:ascii="Arial" w:hAnsi="Arial" w:hint="default"/>
      </w:rPr>
    </w:lvl>
    <w:lvl w:ilvl="2" w:tplc="06A67FA0" w:tentative="1">
      <w:start w:val="1"/>
      <w:numFmt w:val="bullet"/>
      <w:lvlText w:val="•"/>
      <w:lvlJc w:val="left"/>
      <w:pPr>
        <w:tabs>
          <w:tab w:val="num" w:pos="1800"/>
        </w:tabs>
        <w:ind w:left="1800" w:hanging="360"/>
      </w:pPr>
      <w:rPr>
        <w:rFonts w:ascii="Arial" w:hAnsi="Arial" w:hint="default"/>
      </w:rPr>
    </w:lvl>
    <w:lvl w:ilvl="3" w:tplc="936C2C2C" w:tentative="1">
      <w:start w:val="1"/>
      <w:numFmt w:val="bullet"/>
      <w:lvlText w:val="•"/>
      <w:lvlJc w:val="left"/>
      <w:pPr>
        <w:tabs>
          <w:tab w:val="num" w:pos="2520"/>
        </w:tabs>
        <w:ind w:left="2520" w:hanging="360"/>
      </w:pPr>
      <w:rPr>
        <w:rFonts w:ascii="Arial" w:hAnsi="Arial" w:hint="default"/>
      </w:rPr>
    </w:lvl>
    <w:lvl w:ilvl="4" w:tplc="E0944FAA" w:tentative="1">
      <w:start w:val="1"/>
      <w:numFmt w:val="bullet"/>
      <w:lvlText w:val="•"/>
      <w:lvlJc w:val="left"/>
      <w:pPr>
        <w:tabs>
          <w:tab w:val="num" w:pos="3240"/>
        </w:tabs>
        <w:ind w:left="3240" w:hanging="360"/>
      </w:pPr>
      <w:rPr>
        <w:rFonts w:ascii="Arial" w:hAnsi="Arial" w:hint="default"/>
      </w:rPr>
    </w:lvl>
    <w:lvl w:ilvl="5" w:tplc="8592BE38" w:tentative="1">
      <w:start w:val="1"/>
      <w:numFmt w:val="bullet"/>
      <w:lvlText w:val="•"/>
      <w:lvlJc w:val="left"/>
      <w:pPr>
        <w:tabs>
          <w:tab w:val="num" w:pos="3960"/>
        </w:tabs>
        <w:ind w:left="3960" w:hanging="360"/>
      </w:pPr>
      <w:rPr>
        <w:rFonts w:ascii="Arial" w:hAnsi="Arial" w:hint="default"/>
      </w:rPr>
    </w:lvl>
    <w:lvl w:ilvl="6" w:tplc="E00E255E" w:tentative="1">
      <w:start w:val="1"/>
      <w:numFmt w:val="bullet"/>
      <w:lvlText w:val="•"/>
      <w:lvlJc w:val="left"/>
      <w:pPr>
        <w:tabs>
          <w:tab w:val="num" w:pos="4680"/>
        </w:tabs>
        <w:ind w:left="4680" w:hanging="360"/>
      </w:pPr>
      <w:rPr>
        <w:rFonts w:ascii="Arial" w:hAnsi="Arial" w:hint="default"/>
      </w:rPr>
    </w:lvl>
    <w:lvl w:ilvl="7" w:tplc="DBF8357C" w:tentative="1">
      <w:start w:val="1"/>
      <w:numFmt w:val="bullet"/>
      <w:lvlText w:val="•"/>
      <w:lvlJc w:val="left"/>
      <w:pPr>
        <w:tabs>
          <w:tab w:val="num" w:pos="5400"/>
        </w:tabs>
        <w:ind w:left="5400" w:hanging="360"/>
      </w:pPr>
      <w:rPr>
        <w:rFonts w:ascii="Arial" w:hAnsi="Arial" w:hint="default"/>
      </w:rPr>
    </w:lvl>
    <w:lvl w:ilvl="8" w:tplc="2C38CEFC"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2AE37246"/>
    <w:multiLevelType w:val="hybridMultilevel"/>
    <w:tmpl w:val="5064872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EE24CC9"/>
    <w:multiLevelType w:val="hybridMultilevel"/>
    <w:tmpl w:val="5F8E2F4E"/>
    <w:lvl w:ilvl="0" w:tplc="69F699F0">
      <w:start w:val="1"/>
      <w:numFmt w:val="bullet"/>
      <w:lvlText w:val="•"/>
      <w:lvlJc w:val="left"/>
      <w:pPr>
        <w:tabs>
          <w:tab w:val="num" w:pos="360"/>
        </w:tabs>
        <w:ind w:left="360" w:hanging="360"/>
      </w:pPr>
      <w:rPr>
        <w:rFonts w:ascii="Arial" w:hAnsi="Arial" w:hint="default"/>
      </w:rPr>
    </w:lvl>
    <w:lvl w:ilvl="1" w:tplc="275666A6" w:tentative="1">
      <w:start w:val="1"/>
      <w:numFmt w:val="bullet"/>
      <w:lvlText w:val="•"/>
      <w:lvlJc w:val="left"/>
      <w:pPr>
        <w:tabs>
          <w:tab w:val="num" w:pos="1080"/>
        </w:tabs>
        <w:ind w:left="1080" w:hanging="360"/>
      </w:pPr>
      <w:rPr>
        <w:rFonts w:ascii="Arial" w:hAnsi="Arial" w:hint="default"/>
      </w:rPr>
    </w:lvl>
    <w:lvl w:ilvl="2" w:tplc="4FF4D2F0" w:tentative="1">
      <w:start w:val="1"/>
      <w:numFmt w:val="bullet"/>
      <w:lvlText w:val="•"/>
      <w:lvlJc w:val="left"/>
      <w:pPr>
        <w:tabs>
          <w:tab w:val="num" w:pos="1800"/>
        </w:tabs>
        <w:ind w:left="1800" w:hanging="360"/>
      </w:pPr>
      <w:rPr>
        <w:rFonts w:ascii="Arial" w:hAnsi="Arial" w:hint="default"/>
      </w:rPr>
    </w:lvl>
    <w:lvl w:ilvl="3" w:tplc="E354BFCE" w:tentative="1">
      <w:start w:val="1"/>
      <w:numFmt w:val="bullet"/>
      <w:lvlText w:val="•"/>
      <w:lvlJc w:val="left"/>
      <w:pPr>
        <w:tabs>
          <w:tab w:val="num" w:pos="2520"/>
        </w:tabs>
        <w:ind w:left="2520" w:hanging="360"/>
      </w:pPr>
      <w:rPr>
        <w:rFonts w:ascii="Arial" w:hAnsi="Arial" w:hint="default"/>
      </w:rPr>
    </w:lvl>
    <w:lvl w:ilvl="4" w:tplc="DA207582" w:tentative="1">
      <w:start w:val="1"/>
      <w:numFmt w:val="bullet"/>
      <w:lvlText w:val="•"/>
      <w:lvlJc w:val="left"/>
      <w:pPr>
        <w:tabs>
          <w:tab w:val="num" w:pos="3240"/>
        </w:tabs>
        <w:ind w:left="3240" w:hanging="360"/>
      </w:pPr>
      <w:rPr>
        <w:rFonts w:ascii="Arial" w:hAnsi="Arial" w:hint="default"/>
      </w:rPr>
    </w:lvl>
    <w:lvl w:ilvl="5" w:tplc="7188EC50" w:tentative="1">
      <w:start w:val="1"/>
      <w:numFmt w:val="bullet"/>
      <w:lvlText w:val="•"/>
      <w:lvlJc w:val="left"/>
      <w:pPr>
        <w:tabs>
          <w:tab w:val="num" w:pos="3960"/>
        </w:tabs>
        <w:ind w:left="3960" w:hanging="360"/>
      </w:pPr>
      <w:rPr>
        <w:rFonts w:ascii="Arial" w:hAnsi="Arial" w:hint="default"/>
      </w:rPr>
    </w:lvl>
    <w:lvl w:ilvl="6" w:tplc="4ADEAD72" w:tentative="1">
      <w:start w:val="1"/>
      <w:numFmt w:val="bullet"/>
      <w:lvlText w:val="•"/>
      <w:lvlJc w:val="left"/>
      <w:pPr>
        <w:tabs>
          <w:tab w:val="num" w:pos="4680"/>
        </w:tabs>
        <w:ind w:left="4680" w:hanging="360"/>
      </w:pPr>
      <w:rPr>
        <w:rFonts w:ascii="Arial" w:hAnsi="Arial" w:hint="default"/>
      </w:rPr>
    </w:lvl>
    <w:lvl w:ilvl="7" w:tplc="8960C0CE" w:tentative="1">
      <w:start w:val="1"/>
      <w:numFmt w:val="bullet"/>
      <w:lvlText w:val="•"/>
      <w:lvlJc w:val="left"/>
      <w:pPr>
        <w:tabs>
          <w:tab w:val="num" w:pos="5400"/>
        </w:tabs>
        <w:ind w:left="5400" w:hanging="360"/>
      </w:pPr>
      <w:rPr>
        <w:rFonts w:ascii="Arial" w:hAnsi="Arial" w:hint="default"/>
      </w:rPr>
    </w:lvl>
    <w:lvl w:ilvl="8" w:tplc="2E5249F0"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330B6BC4"/>
    <w:multiLevelType w:val="hybridMultilevel"/>
    <w:tmpl w:val="0C7E8DC2"/>
    <w:lvl w:ilvl="0" w:tplc="C5F8328C">
      <w:start w:val="1"/>
      <w:numFmt w:val="bullet"/>
      <w:lvlText w:val="•"/>
      <w:lvlJc w:val="left"/>
      <w:pPr>
        <w:tabs>
          <w:tab w:val="num" w:pos="720"/>
        </w:tabs>
        <w:ind w:left="720" w:hanging="360"/>
      </w:pPr>
      <w:rPr>
        <w:rFonts w:ascii="Arial" w:hAnsi="Arial" w:hint="default"/>
      </w:rPr>
    </w:lvl>
    <w:lvl w:ilvl="1" w:tplc="7A020B92" w:tentative="1">
      <w:start w:val="1"/>
      <w:numFmt w:val="bullet"/>
      <w:lvlText w:val="•"/>
      <w:lvlJc w:val="left"/>
      <w:pPr>
        <w:tabs>
          <w:tab w:val="num" w:pos="1440"/>
        </w:tabs>
        <w:ind w:left="1440" w:hanging="360"/>
      </w:pPr>
      <w:rPr>
        <w:rFonts w:ascii="Arial" w:hAnsi="Arial" w:hint="default"/>
      </w:rPr>
    </w:lvl>
    <w:lvl w:ilvl="2" w:tplc="4814A57E" w:tentative="1">
      <w:start w:val="1"/>
      <w:numFmt w:val="bullet"/>
      <w:lvlText w:val="•"/>
      <w:lvlJc w:val="left"/>
      <w:pPr>
        <w:tabs>
          <w:tab w:val="num" w:pos="2160"/>
        </w:tabs>
        <w:ind w:left="2160" w:hanging="360"/>
      </w:pPr>
      <w:rPr>
        <w:rFonts w:ascii="Arial" w:hAnsi="Arial" w:hint="default"/>
      </w:rPr>
    </w:lvl>
    <w:lvl w:ilvl="3" w:tplc="800825E4" w:tentative="1">
      <w:start w:val="1"/>
      <w:numFmt w:val="bullet"/>
      <w:lvlText w:val="•"/>
      <w:lvlJc w:val="left"/>
      <w:pPr>
        <w:tabs>
          <w:tab w:val="num" w:pos="2880"/>
        </w:tabs>
        <w:ind w:left="2880" w:hanging="360"/>
      </w:pPr>
      <w:rPr>
        <w:rFonts w:ascii="Arial" w:hAnsi="Arial" w:hint="default"/>
      </w:rPr>
    </w:lvl>
    <w:lvl w:ilvl="4" w:tplc="E4287D56" w:tentative="1">
      <w:start w:val="1"/>
      <w:numFmt w:val="bullet"/>
      <w:lvlText w:val="•"/>
      <w:lvlJc w:val="left"/>
      <w:pPr>
        <w:tabs>
          <w:tab w:val="num" w:pos="3600"/>
        </w:tabs>
        <w:ind w:left="3600" w:hanging="360"/>
      </w:pPr>
      <w:rPr>
        <w:rFonts w:ascii="Arial" w:hAnsi="Arial" w:hint="default"/>
      </w:rPr>
    </w:lvl>
    <w:lvl w:ilvl="5" w:tplc="C4BCDF64" w:tentative="1">
      <w:start w:val="1"/>
      <w:numFmt w:val="bullet"/>
      <w:lvlText w:val="•"/>
      <w:lvlJc w:val="left"/>
      <w:pPr>
        <w:tabs>
          <w:tab w:val="num" w:pos="4320"/>
        </w:tabs>
        <w:ind w:left="4320" w:hanging="360"/>
      </w:pPr>
      <w:rPr>
        <w:rFonts w:ascii="Arial" w:hAnsi="Arial" w:hint="default"/>
      </w:rPr>
    </w:lvl>
    <w:lvl w:ilvl="6" w:tplc="B8CE647A" w:tentative="1">
      <w:start w:val="1"/>
      <w:numFmt w:val="bullet"/>
      <w:lvlText w:val="•"/>
      <w:lvlJc w:val="left"/>
      <w:pPr>
        <w:tabs>
          <w:tab w:val="num" w:pos="5040"/>
        </w:tabs>
        <w:ind w:left="5040" w:hanging="360"/>
      </w:pPr>
      <w:rPr>
        <w:rFonts w:ascii="Arial" w:hAnsi="Arial" w:hint="default"/>
      </w:rPr>
    </w:lvl>
    <w:lvl w:ilvl="7" w:tplc="FF6ED354" w:tentative="1">
      <w:start w:val="1"/>
      <w:numFmt w:val="bullet"/>
      <w:lvlText w:val="•"/>
      <w:lvlJc w:val="left"/>
      <w:pPr>
        <w:tabs>
          <w:tab w:val="num" w:pos="5760"/>
        </w:tabs>
        <w:ind w:left="5760" w:hanging="360"/>
      </w:pPr>
      <w:rPr>
        <w:rFonts w:ascii="Arial" w:hAnsi="Arial" w:hint="default"/>
      </w:rPr>
    </w:lvl>
    <w:lvl w:ilvl="8" w:tplc="E1F411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6F17B6C"/>
    <w:multiLevelType w:val="hybridMultilevel"/>
    <w:tmpl w:val="7C8EE20E"/>
    <w:lvl w:ilvl="0" w:tplc="BD423546">
      <w:start w:val="1"/>
      <w:numFmt w:val="bullet"/>
      <w:lvlText w:val="•"/>
      <w:lvlJc w:val="left"/>
      <w:pPr>
        <w:tabs>
          <w:tab w:val="num" w:pos="720"/>
        </w:tabs>
        <w:ind w:left="720" w:hanging="360"/>
      </w:pPr>
      <w:rPr>
        <w:rFonts w:ascii="Arial" w:hAnsi="Arial" w:hint="default"/>
      </w:rPr>
    </w:lvl>
    <w:lvl w:ilvl="1" w:tplc="2CD6681A" w:tentative="1">
      <w:start w:val="1"/>
      <w:numFmt w:val="bullet"/>
      <w:lvlText w:val="•"/>
      <w:lvlJc w:val="left"/>
      <w:pPr>
        <w:tabs>
          <w:tab w:val="num" w:pos="1440"/>
        </w:tabs>
        <w:ind w:left="1440" w:hanging="360"/>
      </w:pPr>
      <w:rPr>
        <w:rFonts w:ascii="Arial" w:hAnsi="Arial" w:hint="default"/>
      </w:rPr>
    </w:lvl>
    <w:lvl w:ilvl="2" w:tplc="3D9ABF32" w:tentative="1">
      <w:start w:val="1"/>
      <w:numFmt w:val="bullet"/>
      <w:lvlText w:val="•"/>
      <w:lvlJc w:val="left"/>
      <w:pPr>
        <w:tabs>
          <w:tab w:val="num" w:pos="2160"/>
        </w:tabs>
        <w:ind w:left="2160" w:hanging="360"/>
      </w:pPr>
      <w:rPr>
        <w:rFonts w:ascii="Arial" w:hAnsi="Arial" w:hint="default"/>
      </w:rPr>
    </w:lvl>
    <w:lvl w:ilvl="3" w:tplc="9BBCF31A" w:tentative="1">
      <w:start w:val="1"/>
      <w:numFmt w:val="bullet"/>
      <w:lvlText w:val="•"/>
      <w:lvlJc w:val="left"/>
      <w:pPr>
        <w:tabs>
          <w:tab w:val="num" w:pos="2880"/>
        </w:tabs>
        <w:ind w:left="2880" w:hanging="360"/>
      </w:pPr>
      <w:rPr>
        <w:rFonts w:ascii="Arial" w:hAnsi="Arial" w:hint="default"/>
      </w:rPr>
    </w:lvl>
    <w:lvl w:ilvl="4" w:tplc="C4FC7C7E" w:tentative="1">
      <w:start w:val="1"/>
      <w:numFmt w:val="bullet"/>
      <w:lvlText w:val="•"/>
      <w:lvlJc w:val="left"/>
      <w:pPr>
        <w:tabs>
          <w:tab w:val="num" w:pos="3600"/>
        </w:tabs>
        <w:ind w:left="3600" w:hanging="360"/>
      </w:pPr>
      <w:rPr>
        <w:rFonts w:ascii="Arial" w:hAnsi="Arial" w:hint="default"/>
      </w:rPr>
    </w:lvl>
    <w:lvl w:ilvl="5" w:tplc="7DE0712E" w:tentative="1">
      <w:start w:val="1"/>
      <w:numFmt w:val="bullet"/>
      <w:lvlText w:val="•"/>
      <w:lvlJc w:val="left"/>
      <w:pPr>
        <w:tabs>
          <w:tab w:val="num" w:pos="4320"/>
        </w:tabs>
        <w:ind w:left="4320" w:hanging="360"/>
      </w:pPr>
      <w:rPr>
        <w:rFonts w:ascii="Arial" w:hAnsi="Arial" w:hint="default"/>
      </w:rPr>
    </w:lvl>
    <w:lvl w:ilvl="6" w:tplc="8CC87606" w:tentative="1">
      <w:start w:val="1"/>
      <w:numFmt w:val="bullet"/>
      <w:lvlText w:val="•"/>
      <w:lvlJc w:val="left"/>
      <w:pPr>
        <w:tabs>
          <w:tab w:val="num" w:pos="5040"/>
        </w:tabs>
        <w:ind w:left="5040" w:hanging="360"/>
      </w:pPr>
      <w:rPr>
        <w:rFonts w:ascii="Arial" w:hAnsi="Arial" w:hint="default"/>
      </w:rPr>
    </w:lvl>
    <w:lvl w:ilvl="7" w:tplc="3886DFEA" w:tentative="1">
      <w:start w:val="1"/>
      <w:numFmt w:val="bullet"/>
      <w:lvlText w:val="•"/>
      <w:lvlJc w:val="left"/>
      <w:pPr>
        <w:tabs>
          <w:tab w:val="num" w:pos="5760"/>
        </w:tabs>
        <w:ind w:left="5760" w:hanging="360"/>
      </w:pPr>
      <w:rPr>
        <w:rFonts w:ascii="Arial" w:hAnsi="Arial" w:hint="default"/>
      </w:rPr>
    </w:lvl>
    <w:lvl w:ilvl="8" w:tplc="B246D8C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A480B81"/>
    <w:multiLevelType w:val="hybridMultilevel"/>
    <w:tmpl w:val="0D6A0CBC"/>
    <w:lvl w:ilvl="0" w:tplc="DACE8B4E">
      <w:start w:val="1"/>
      <w:numFmt w:val="bullet"/>
      <w:lvlText w:val="•"/>
      <w:lvlJc w:val="left"/>
      <w:pPr>
        <w:tabs>
          <w:tab w:val="num" w:pos="720"/>
        </w:tabs>
        <w:ind w:left="720" w:hanging="360"/>
      </w:pPr>
      <w:rPr>
        <w:rFonts w:ascii="Arial" w:hAnsi="Arial" w:hint="default"/>
      </w:rPr>
    </w:lvl>
    <w:lvl w:ilvl="1" w:tplc="C3DC6910" w:tentative="1">
      <w:start w:val="1"/>
      <w:numFmt w:val="bullet"/>
      <w:lvlText w:val="•"/>
      <w:lvlJc w:val="left"/>
      <w:pPr>
        <w:tabs>
          <w:tab w:val="num" w:pos="1440"/>
        </w:tabs>
        <w:ind w:left="1440" w:hanging="360"/>
      </w:pPr>
      <w:rPr>
        <w:rFonts w:ascii="Arial" w:hAnsi="Arial" w:hint="default"/>
      </w:rPr>
    </w:lvl>
    <w:lvl w:ilvl="2" w:tplc="E5F6BA2C" w:tentative="1">
      <w:start w:val="1"/>
      <w:numFmt w:val="bullet"/>
      <w:lvlText w:val="•"/>
      <w:lvlJc w:val="left"/>
      <w:pPr>
        <w:tabs>
          <w:tab w:val="num" w:pos="2160"/>
        </w:tabs>
        <w:ind w:left="2160" w:hanging="360"/>
      </w:pPr>
      <w:rPr>
        <w:rFonts w:ascii="Arial" w:hAnsi="Arial" w:hint="default"/>
      </w:rPr>
    </w:lvl>
    <w:lvl w:ilvl="3" w:tplc="D6A03916" w:tentative="1">
      <w:start w:val="1"/>
      <w:numFmt w:val="bullet"/>
      <w:lvlText w:val="•"/>
      <w:lvlJc w:val="left"/>
      <w:pPr>
        <w:tabs>
          <w:tab w:val="num" w:pos="2880"/>
        </w:tabs>
        <w:ind w:left="2880" w:hanging="360"/>
      </w:pPr>
      <w:rPr>
        <w:rFonts w:ascii="Arial" w:hAnsi="Arial" w:hint="default"/>
      </w:rPr>
    </w:lvl>
    <w:lvl w:ilvl="4" w:tplc="55ECC5FA" w:tentative="1">
      <w:start w:val="1"/>
      <w:numFmt w:val="bullet"/>
      <w:lvlText w:val="•"/>
      <w:lvlJc w:val="left"/>
      <w:pPr>
        <w:tabs>
          <w:tab w:val="num" w:pos="3600"/>
        </w:tabs>
        <w:ind w:left="3600" w:hanging="360"/>
      </w:pPr>
      <w:rPr>
        <w:rFonts w:ascii="Arial" w:hAnsi="Arial" w:hint="default"/>
      </w:rPr>
    </w:lvl>
    <w:lvl w:ilvl="5" w:tplc="B1C2DE0C" w:tentative="1">
      <w:start w:val="1"/>
      <w:numFmt w:val="bullet"/>
      <w:lvlText w:val="•"/>
      <w:lvlJc w:val="left"/>
      <w:pPr>
        <w:tabs>
          <w:tab w:val="num" w:pos="4320"/>
        </w:tabs>
        <w:ind w:left="4320" w:hanging="360"/>
      </w:pPr>
      <w:rPr>
        <w:rFonts w:ascii="Arial" w:hAnsi="Arial" w:hint="default"/>
      </w:rPr>
    </w:lvl>
    <w:lvl w:ilvl="6" w:tplc="ED80F882" w:tentative="1">
      <w:start w:val="1"/>
      <w:numFmt w:val="bullet"/>
      <w:lvlText w:val="•"/>
      <w:lvlJc w:val="left"/>
      <w:pPr>
        <w:tabs>
          <w:tab w:val="num" w:pos="5040"/>
        </w:tabs>
        <w:ind w:left="5040" w:hanging="360"/>
      </w:pPr>
      <w:rPr>
        <w:rFonts w:ascii="Arial" w:hAnsi="Arial" w:hint="default"/>
      </w:rPr>
    </w:lvl>
    <w:lvl w:ilvl="7" w:tplc="27820D22" w:tentative="1">
      <w:start w:val="1"/>
      <w:numFmt w:val="bullet"/>
      <w:lvlText w:val="•"/>
      <w:lvlJc w:val="left"/>
      <w:pPr>
        <w:tabs>
          <w:tab w:val="num" w:pos="5760"/>
        </w:tabs>
        <w:ind w:left="5760" w:hanging="360"/>
      </w:pPr>
      <w:rPr>
        <w:rFonts w:ascii="Arial" w:hAnsi="Arial" w:hint="default"/>
      </w:rPr>
    </w:lvl>
    <w:lvl w:ilvl="8" w:tplc="38AED7F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5C6636"/>
    <w:multiLevelType w:val="hybridMultilevel"/>
    <w:tmpl w:val="0406D908"/>
    <w:lvl w:ilvl="0" w:tplc="B31E1312">
      <w:start w:val="1"/>
      <w:numFmt w:val="bullet"/>
      <w:lvlText w:val="•"/>
      <w:lvlJc w:val="left"/>
      <w:pPr>
        <w:tabs>
          <w:tab w:val="num" w:pos="720"/>
        </w:tabs>
        <w:ind w:left="720" w:hanging="360"/>
      </w:pPr>
      <w:rPr>
        <w:rFonts w:ascii="Arial" w:hAnsi="Arial" w:hint="default"/>
      </w:rPr>
    </w:lvl>
    <w:lvl w:ilvl="1" w:tplc="0EDEDB5E" w:tentative="1">
      <w:start w:val="1"/>
      <w:numFmt w:val="bullet"/>
      <w:lvlText w:val="•"/>
      <w:lvlJc w:val="left"/>
      <w:pPr>
        <w:tabs>
          <w:tab w:val="num" w:pos="1440"/>
        </w:tabs>
        <w:ind w:left="1440" w:hanging="360"/>
      </w:pPr>
      <w:rPr>
        <w:rFonts w:ascii="Arial" w:hAnsi="Arial" w:hint="default"/>
      </w:rPr>
    </w:lvl>
    <w:lvl w:ilvl="2" w:tplc="2E0A9390" w:tentative="1">
      <w:start w:val="1"/>
      <w:numFmt w:val="bullet"/>
      <w:lvlText w:val="•"/>
      <w:lvlJc w:val="left"/>
      <w:pPr>
        <w:tabs>
          <w:tab w:val="num" w:pos="2160"/>
        </w:tabs>
        <w:ind w:left="2160" w:hanging="360"/>
      </w:pPr>
      <w:rPr>
        <w:rFonts w:ascii="Arial" w:hAnsi="Arial" w:hint="default"/>
      </w:rPr>
    </w:lvl>
    <w:lvl w:ilvl="3" w:tplc="689C9814" w:tentative="1">
      <w:start w:val="1"/>
      <w:numFmt w:val="bullet"/>
      <w:lvlText w:val="•"/>
      <w:lvlJc w:val="left"/>
      <w:pPr>
        <w:tabs>
          <w:tab w:val="num" w:pos="2880"/>
        </w:tabs>
        <w:ind w:left="2880" w:hanging="360"/>
      </w:pPr>
      <w:rPr>
        <w:rFonts w:ascii="Arial" w:hAnsi="Arial" w:hint="default"/>
      </w:rPr>
    </w:lvl>
    <w:lvl w:ilvl="4" w:tplc="D076E4D0" w:tentative="1">
      <w:start w:val="1"/>
      <w:numFmt w:val="bullet"/>
      <w:lvlText w:val="•"/>
      <w:lvlJc w:val="left"/>
      <w:pPr>
        <w:tabs>
          <w:tab w:val="num" w:pos="3600"/>
        </w:tabs>
        <w:ind w:left="3600" w:hanging="360"/>
      </w:pPr>
      <w:rPr>
        <w:rFonts w:ascii="Arial" w:hAnsi="Arial" w:hint="default"/>
      </w:rPr>
    </w:lvl>
    <w:lvl w:ilvl="5" w:tplc="A4B064D4" w:tentative="1">
      <w:start w:val="1"/>
      <w:numFmt w:val="bullet"/>
      <w:lvlText w:val="•"/>
      <w:lvlJc w:val="left"/>
      <w:pPr>
        <w:tabs>
          <w:tab w:val="num" w:pos="4320"/>
        </w:tabs>
        <w:ind w:left="4320" w:hanging="360"/>
      </w:pPr>
      <w:rPr>
        <w:rFonts w:ascii="Arial" w:hAnsi="Arial" w:hint="default"/>
      </w:rPr>
    </w:lvl>
    <w:lvl w:ilvl="6" w:tplc="8C38A648" w:tentative="1">
      <w:start w:val="1"/>
      <w:numFmt w:val="bullet"/>
      <w:lvlText w:val="•"/>
      <w:lvlJc w:val="left"/>
      <w:pPr>
        <w:tabs>
          <w:tab w:val="num" w:pos="5040"/>
        </w:tabs>
        <w:ind w:left="5040" w:hanging="360"/>
      </w:pPr>
      <w:rPr>
        <w:rFonts w:ascii="Arial" w:hAnsi="Arial" w:hint="default"/>
      </w:rPr>
    </w:lvl>
    <w:lvl w:ilvl="7" w:tplc="804C8A50" w:tentative="1">
      <w:start w:val="1"/>
      <w:numFmt w:val="bullet"/>
      <w:lvlText w:val="•"/>
      <w:lvlJc w:val="left"/>
      <w:pPr>
        <w:tabs>
          <w:tab w:val="num" w:pos="5760"/>
        </w:tabs>
        <w:ind w:left="5760" w:hanging="360"/>
      </w:pPr>
      <w:rPr>
        <w:rFonts w:ascii="Arial" w:hAnsi="Arial" w:hint="default"/>
      </w:rPr>
    </w:lvl>
    <w:lvl w:ilvl="8" w:tplc="9E688D8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D314485"/>
    <w:multiLevelType w:val="hybridMultilevel"/>
    <w:tmpl w:val="E782F0CC"/>
    <w:lvl w:ilvl="0" w:tplc="42D8D932">
      <w:start w:val="1"/>
      <w:numFmt w:val="decimal"/>
      <w:lvlText w:val="%1."/>
      <w:lvlJc w:val="left"/>
      <w:pPr>
        <w:ind w:left="1636" w:hanging="360"/>
      </w:pPr>
      <w:rPr>
        <w:rFonts w:hint="default"/>
        <w:b w:val="0"/>
        <w:i w:val="0"/>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abstractNum w:abstractNumId="22" w15:restartNumberingAfterBreak="0">
    <w:nsid w:val="440E7ED6"/>
    <w:multiLevelType w:val="hybridMultilevel"/>
    <w:tmpl w:val="735AB66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44F527A5"/>
    <w:multiLevelType w:val="hybridMultilevel"/>
    <w:tmpl w:val="26F296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46C95F24"/>
    <w:multiLevelType w:val="hybridMultilevel"/>
    <w:tmpl w:val="5BE03E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8ED6707"/>
    <w:multiLevelType w:val="hybridMultilevel"/>
    <w:tmpl w:val="8A66ECF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2D5C6E"/>
    <w:multiLevelType w:val="hybridMultilevel"/>
    <w:tmpl w:val="51B897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BA005E3"/>
    <w:multiLevelType w:val="hybridMultilevel"/>
    <w:tmpl w:val="25326D3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C324FC9"/>
    <w:multiLevelType w:val="hybridMultilevel"/>
    <w:tmpl w:val="49FE2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2177B44"/>
    <w:multiLevelType w:val="hybridMultilevel"/>
    <w:tmpl w:val="89EEE99A"/>
    <w:lvl w:ilvl="0" w:tplc="61FA5046">
      <w:start w:val="1"/>
      <w:numFmt w:val="bullet"/>
      <w:lvlText w:val="•"/>
      <w:lvlJc w:val="left"/>
      <w:pPr>
        <w:tabs>
          <w:tab w:val="num" w:pos="360"/>
        </w:tabs>
        <w:ind w:left="360" w:hanging="360"/>
      </w:pPr>
      <w:rPr>
        <w:rFonts w:ascii="Arial" w:hAnsi="Arial" w:hint="default"/>
      </w:rPr>
    </w:lvl>
    <w:lvl w:ilvl="1" w:tplc="025A8E2A" w:tentative="1">
      <w:start w:val="1"/>
      <w:numFmt w:val="bullet"/>
      <w:lvlText w:val="•"/>
      <w:lvlJc w:val="left"/>
      <w:pPr>
        <w:tabs>
          <w:tab w:val="num" w:pos="1080"/>
        </w:tabs>
        <w:ind w:left="1080" w:hanging="360"/>
      </w:pPr>
      <w:rPr>
        <w:rFonts w:ascii="Arial" w:hAnsi="Arial" w:hint="default"/>
      </w:rPr>
    </w:lvl>
    <w:lvl w:ilvl="2" w:tplc="77EE658C" w:tentative="1">
      <w:start w:val="1"/>
      <w:numFmt w:val="bullet"/>
      <w:lvlText w:val="•"/>
      <w:lvlJc w:val="left"/>
      <w:pPr>
        <w:tabs>
          <w:tab w:val="num" w:pos="1800"/>
        </w:tabs>
        <w:ind w:left="1800" w:hanging="360"/>
      </w:pPr>
      <w:rPr>
        <w:rFonts w:ascii="Arial" w:hAnsi="Arial" w:hint="default"/>
      </w:rPr>
    </w:lvl>
    <w:lvl w:ilvl="3" w:tplc="226AB4C0" w:tentative="1">
      <w:start w:val="1"/>
      <w:numFmt w:val="bullet"/>
      <w:lvlText w:val="•"/>
      <w:lvlJc w:val="left"/>
      <w:pPr>
        <w:tabs>
          <w:tab w:val="num" w:pos="2520"/>
        </w:tabs>
        <w:ind w:left="2520" w:hanging="360"/>
      </w:pPr>
      <w:rPr>
        <w:rFonts w:ascii="Arial" w:hAnsi="Arial" w:hint="default"/>
      </w:rPr>
    </w:lvl>
    <w:lvl w:ilvl="4" w:tplc="DF78885C" w:tentative="1">
      <w:start w:val="1"/>
      <w:numFmt w:val="bullet"/>
      <w:lvlText w:val="•"/>
      <w:lvlJc w:val="left"/>
      <w:pPr>
        <w:tabs>
          <w:tab w:val="num" w:pos="3240"/>
        </w:tabs>
        <w:ind w:left="3240" w:hanging="360"/>
      </w:pPr>
      <w:rPr>
        <w:rFonts w:ascii="Arial" w:hAnsi="Arial" w:hint="default"/>
      </w:rPr>
    </w:lvl>
    <w:lvl w:ilvl="5" w:tplc="CEE0E894" w:tentative="1">
      <w:start w:val="1"/>
      <w:numFmt w:val="bullet"/>
      <w:lvlText w:val="•"/>
      <w:lvlJc w:val="left"/>
      <w:pPr>
        <w:tabs>
          <w:tab w:val="num" w:pos="3960"/>
        </w:tabs>
        <w:ind w:left="3960" w:hanging="360"/>
      </w:pPr>
      <w:rPr>
        <w:rFonts w:ascii="Arial" w:hAnsi="Arial" w:hint="default"/>
      </w:rPr>
    </w:lvl>
    <w:lvl w:ilvl="6" w:tplc="0A549E2C" w:tentative="1">
      <w:start w:val="1"/>
      <w:numFmt w:val="bullet"/>
      <w:lvlText w:val="•"/>
      <w:lvlJc w:val="left"/>
      <w:pPr>
        <w:tabs>
          <w:tab w:val="num" w:pos="4680"/>
        </w:tabs>
        <w:ind w:left="4680" w:hanging="360"/>
      </w:pPr>
      <w:rPr>
        <w:rFonts w:ascii="Arial" w:hAnsi="Arial" w:hint="default"/>
      </w:rPr>
    </w:lvl>
    <w:lvl w:ilvl="7" w:tplc="703ADA66" w:tentative="1">
      <w:start w:val="1"/>
      <w:numFmt w:val="bullet"/>
      <w:lvlText w:val="•"/>
      <w:lvlJc w:val="left"/>
      <w:pPr>
        <w:tabs>
          <w:tab w:val="num" w:pos="5400"/>
        </w:tabs>
        <w:ind w:left="5400" w:hanging="360"/>
      </w:pPr>
      <w:rPr>
        <w:rFonts w:ascii="Arial" w:hAnsi="Arial" w:hint="default"/>
      </w:rPr>
    </w:lvl>
    <w:lvl w:ilvl="8" w:tplc="3872E700" w:tentative="1">
      <w:start w:val="1"/>
      <w:numFmt w:val="bullet"/>
      <w:lvlText w:val="•"/>
      <w:lvlJc w:val="left"/>
      <w:pPr>
        <w:tabs>
          <w:tab w:val="num" w:pos="6120"/>
        </w:tabs>
        <w:ind w:left="6120" w:hanging="360"/>
      </w:pPr>
      <w:rPr>
        <w:rFonts w:ascii="Arial" w:hAnsi="Arial" w:hint="default"/>
      </w:rPr>
    </w:lvl>
  </w:abstractNum>
  <w:abstractNum w:abstractNumId="32"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34" w15:restartNumberingAfterBreak="0">
    <w:nsid w:val="5E7206E7"/>
    <w:multiLevelType w:val="hybridMultilevel"/>
    <w:tmpl w:val="0E8C9628"/>
    <w:lvl w:ilvl="0" w:tplc="EA401804">
      <w:start w:val="1"/>
      <w:numFmt w:val="bullet"/>
      <w:lvlText w:val="•"/>
      <w:lvlJc w:val="left"/>
      <w:pPr>
        <w:tabs>
          <w:tab w:val="num" w:pos="720"/>
        </w:tabs>
        <w:ind w:left="720" w:hanging="360"/>
      </w:pPr>
      <w:rPr>
        <w:rFonts w:ascii="Arial" w:hAnsi="Arial" w:hint="default"/>
      </w:rPr>
    </w:lvl>
    <w:lvl w:ilvl="1" w:tplc="9A2896CE" w:tentative="1">
      <w:start w:val="1"/>
      <w:numFmt w:val="bullet"/>
      <w:lvlText w:val="•"/>
      <w:lvlJc w:val="left"/>
      <w:pPr>
        <w:tabs>
          <w:tab w:val="num" w:pos="1440"/>
        </w:tabs>
        <w:ind w:left="1440" w:hanging="360"/>
      </w:pPr>
      <w:rPr>
        <w:rFonts w:ascii="Arial" w:hAnsi="Arial" w:hint="default"/>
      </w:rPr>
    </w:lvl>
    <w:lvl w:ilvl="2" w:tplc="CC0ED3AE" w:tentative="1">
      <w:start w:val="1"/>
      <w:numFmt w:val="bullet"/>
      <w:lvlText w:val="•"/>
      <w:lvlJc w:val="left"/>
      <w:pPr>
        <w:tabs>
          <w:tab w:val="num" w:pos="2160"/>
        </w:tabs>
        <w:ind w:left="2160" w:hanging="360"/>
      </w:pPr>
      <w:rPr>
        <w:rFonts w:ascii="Arial" w:hAnsi="Arial" w:hint="default"/>
      </w:rPr>
    </w:lvl>
    <w:lvl w:ilvl="3" w:tplc="6430DD94" w:tentative="1">
      <w:start w:val="1"/>
      <w:numFmt w:val="bullet"/>
      <w:lvlText w:val="•"/>
      <w:lvlJc w:val="left"/>
      <w:pPr>
        <w:tabs>
          <w:tab w:val="num" w:pos="2880"/>
        </w:tabs>
        <w:ind w:left="2880" w:hanging="360"/>
      </w:pPr>
      <w:rPr>
        <w:rFonts w:ascii="Arial" w:hAnsi="Arial" w:hint="default"/>
      </w:rPr>
    </w:lvl>
    <w:lvl w:ilvl="4" w:tplc="2A42A936" w:tentative="1">
      <w:start w:val="1"/>
      <w:numFmt w:val="bullet"/>
      <w:lvlText w:val="•"/>
      <w:lvlJc w:val="left"/>
      <w:pPr>
        <w:tabs>
          <w:tab w:val="num" w:pos="3600"/>
        </w:tabs>
        <w:ind w:left="3600" w:hanging="360"/>
      </w:pPr>
      <w:rPr>
        <w:rFonts w:ascii="Arial" w:hAnsi="Arial" w:hint="default"/>
      </w:rPr>
    </w:lvl>
    <w:lvl w:ilvl="5" w:tplc="0B2E5CA2" w:tentative="1">
      <w:start w:val="1"/>
      <w:numFmt w:val="bullet"/>
      <w:lvlText w:val="•"/>
      <w:lvlJc w:val="left"/>
      <w:pPr>
        <w:tabs>
          <w:tab w:val="num" w:pos="4320"/>
        </w:tabs>
        <w:ind w:left="4320" w:hanging="360"/>
      </w:pPr>
      <w:rPr>
        <w:rFonts w:ascii="Arial" w:hAnsi="Arial" w:hint="default"/>
      </w:rPr>
    </w:lvl>
    <w:lvl w:ilvl="6" w:tplc="4BE4D590" w:tentative="1">
      <w:start w:val="1"/>
      <w:numFmt w:val="bullet"/>
      <w:lvlText w:val="•"/>
      <w:lvlJc w:val="left"/>
      <w:pPr>
        <w:tabs>
          <w:tab w:val="num" w:pos="5040"/>
        </w:tabs>
        <w:ind w:left="5040" w:hanging="360"/>
      </w:pPr>
      <w:rPr>
        <w:rFonts w:ascii="Arial" w:hAnsi="Arial" w:hint="default"/>
      </w:rPr>
    </w:lvl>
    <w:lvl w:ilvl="7" w:tplc="B3B48A0A" w:tentative="1">
      <w:start w:val="1"/>
      <w:numFmt w:val="bullet"/>
      <w:lvlText w:val="•"/>
      <w:lvlJc w:val="left"/>
      <w:pPr>
        <w:tabs>
          <w:tab w:val="num" w:pos="5760"/>
        </w:tabs>
        <w:ind w:left="5760" w:hanging="360"/>
      </w:pPr>
      <w:rPr>
        <w:rFonts w:ascii="Arial" w:hAnsi="Arial" w:hint="default"/>
      </w:rPr>
    </w:lvl>
    <w:lvl w:ilvl="8" w:tplc="1A8821C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21039BA"/>
    <w:multiLevelType w:val="hybridMultilevel"/>
    <w:tmpl w:val="324C0E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7B67EDB"/>
    <w:multiLevelType w:val="hybridMultilevel"/>
    <w:tmpl w:val="FD30B49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92748B6"/>
    <w:multiLevelType w:val="hybridMultilevel"/>
    <w:tmpl w:val="EE70E810"/>
    <w:lvl w:ilvl="0" w:tplc="38A0E02E">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15:restartNumberingAfterBreak="0">
    <w:nsid w:val="69E11B4D"/>
    <w:multiLevelType w:val="hybridMultilevel"/>
    <w:tmpl w:val="167CD62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8218C4"/>
    <w:multiLevelType w:val="hybridMultilevel"/>
    <w:tmpl w:val="65BC5774"/>
    <w:lvl w:ilvl="0" w:tplc="500C6484">
      <w:start w:val="1"/>
      <w:numFmt w:val="decimal"/>
      <w:lvlText w:val="%1."/>
      <w:lvlJc w:val="left"/>
      <w:pPr>
        <w:ind w:left="1778" w:hanging="360"/>
      </w:pPr>
      <w:rPr>
        <w:rFonts w:hint="default"/>
        <w:b w:val="0"/>
        <w:i w:val="0"/>
        <w:color w:val="auto"/>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0" w15:restartNumberingAfterBreak="0">
    <w:nsid w:val="6DEB0CB6"/>
    <w:multiLevelType w:val="hybridMultilevel"/>
    <w:tmpl w:val="B418AF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6EC3062A"/>
    <w:multiLevelType w:val="hybridMultilevel"/>
    <w:tmpl w:val="A9CA4C9C"/>
    <w:lvl w:ilvl="0" w:tplc="7332A2A6">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2"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43" w15:restartNumberingAfterBreak="0">
    <w:nsid w:val="72A44FC7"/>
    <w:multiLevelType w:val="hybridMultilevel"/>
    <w:tmpl w:val="98B6F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46928E8"/>
    <w:multiLevelType w:val="hybridMultilevel"/>
    <w:tmpl w:val="1C00968C"/>
    <w:lvl w:ilvl="0" w:tplc="1E3E96CC">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5"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EA72B67"/>
    <w:multiLevelType w:val="hybridMultilevel"/>
    <w:tmpl w:val="2E40C636"/>
    <w:lvl w:ilvl="0" w:tplc="8CAAE9C0">
      <w:start w:val="1"/>
      <w:numFmt w:val="decimal"/>
      <w:lvlText w:val="%1."/>
      <w:lvlJc w:val="left"/>
      <w:pPr>
        <w:ind w:left="1636" w:hanging="360"/>
      </w:pPr>
      <w:rPr>
        <w:rFonts w:hint="default"/>
        <w:b w:val="0"/>
        <w:i w:val="0"/>
        <w:color w:val="auto"/>
      </w:rPr>
    </w:lvl>
    <w:lvl w:ilvl="1" w:tplc="080A0019" w:tentative="1">
      <w:start w:val="1"/>
      <w:numFmt w:val="lowerLetter"/>
      <w:lvlText w:val="%2."/>
      <w:lvlJc w:val="left"/>
      <w:pPr>
        <w:ind w:left="2356" w:hanging="360"/>
      </w:pPr>
    </w:lvl>
    <w:lvl w:ilvl="2" w:tplc="080A001B" w:tentative="1">
      <w:start w:val="1"/>
      <w:numFmt w:val="lowerRoman"/>
      <w:lvlText w:val="%3."/>
      <w:lvlJc w:val="right"/>
      <w:pPr>
        <w:ind w:left="3076" w:hanging="180"/>
      </w:pPr>
    </w:lvl>
    <w:lvl w:ilvl="3" w:tplc="080A000F" w:tentative="1">
      <w:start w:val="1"/>
      <w:numFmt w:val="decimal"/>
      <w:lvlText w:val="%4."/>
      <w:lvlJc w:val="left"/>
      <w:pPr>
        <w:ind w:left="3796" w:hanging="360"/>
      </w:pPr>
    </w:lvl>
    <w:lvl w:ilvl="4" w:tplc="080A0019" w:tentative="1">
      <w:start w:val="1"/>
      <w:numFmt w:val="lowerLetter"/>
      <w:lvlText w:val="%5."/>
      <w:lvlJc w:val="left"/>
      <w:pPr>
        <w:ind w:left="4516" w:hanging="360"/>
      </w:pPr>
    </w:lvl>
    <w:lvl w:ilvl="5" w:tplc="080A001B" w:tentative="1">
      <w:start w:val="1"/>
      <w:numFmt w:val="lowerRoman"/>
      <w:lvlText w:val="%6."/>
      <w:lvlJc w:val="right"/>
      <w:pPr>
        <w:ind w:left="5236" w:hanging="180"/>
      </w:pPr>
    </w:lvl>
    <w:lvl w:ilvl="6" w:tplc="080A000F" w:tentative="1">
      <w:start w:val="1"/>
      <w:numFmt w:val="decimal"/>
      <w:lvlText w:val="%7."/>
      <w:lvlJc w:val="left"/>
      <w:pPr>
        <w:ind w:left="5956" w:hanging="360"/>
      </w:pPr>
    </w:lvl>
    <w:lvl w:ilvl="7" w:tplc="080A0019" w:tentative="1">
      <w:start w:val="1"/>
      <w:numFmt w:val="lowerLetter"/>
      <w:lvlText w:val="%8."/>
      <w:lvlJc w:val="left"/>
      <w:pPr>
        <w:ind w:left="6676" w:hanging="360"/>
      </w:pPr>
    </w:lvl>
    <w:lvl w:ilvl="8" w:tplc="080A001B" w:tentative="1">
      <w:start w:val="1"/>
      <w:numFmt w:val="lowerRoman"/>
      <w:lvlText w:val="%9."/>
      <w:lvlJc w:val="right"/>
      <w:pPr>
        <w:ind w:left="7396" w:hanging="180"/>
      </w:pPr>
    </w:lvl>
  </w:abstractNum>
  <w:num w:numId="1">
    <w:abstractNumId w:val="11"/>
  </w:num>
  <w:num w:numId="2">
    <w:abstractNumId w:val="33"/>
  </w:num>
  <w:num w:numId="3">
    <w:abstractNumId w:val="42"/>
  </w:num>
  <w:num w:numId="4">
    <w:abstractNumId w:val="45"/>
  </w:num>
  <w:num w:numId="5">
    <w:abstractNumId w:val="32"/>
  </w:num>
  <w:num w:numId="6">
    <w:abstractNumId w:val="29"/>
  </w:num>
  <w:num w:numId="7">
    <w:abstractNumId w:val="46"/>
  </w:num>
  <w:num w:numId="8">
    <w:abstractNumId w:val="30"/>
  </w:num>
  <w:num w:numId="9">
    <w:abstractNumId w:val="28"/>
  </w:num>
  <w:num w:numId="10">
    <w:abstractNumId w:val="9"/>
  </w:num>
  <w:num w:numId="11">
    <w:abstractNumId w:val="21"/>
  </w:num>
  <w:num w:numId="12">
    <w:abstractNumId w:val="6"/>
  </w:num>
  <w:num w:numId="13">
    <w:abstractNumId w:val="17"/>
  </w:num>
  <w:num w:numId="14">
    <w:abstractNumId w:val="20"/>
  </w:num>
  <w:num w:numId="15">
    <w:abstractNumId w:val="35"/>
  </w:num>
  <w:num w:numId="16">
    <w:abstractNumId w:val="18"/>
  </w:num>
  <w:num w:numId="17">
    <w:abstractNumId w:val="19"/>
  </w:num>
  <w:num w:numId="18">
    <w:abstractNumId w:val="34"/>
  </w:num>
  <w:num w:numId="19">
    <w:abstractNumId w:val="44"/>
  </w:num>
  <w:num w:numId="20">
    <w:abstractNumId w:val="3"/>
  </w:num>
  <w:num w:numId="21">
    <w:abstractNumId w:val="43"/>
  </w:num>
  <w:num w:numId="22">
    <w:abstractNumId w:val="13"/>
  </w:num>
  <w:num w:numId="23">
    <w:abstractNumId w:val="37"/>
  </w:num>
  <w:num w:numId="24">
    <w:abstractNumId w:val="22"/>
  </w:num>
  <w:num w:numId="25">
    <w:abstractNumId w:val="27"/>
  </w:num>
  <w:num w:numId="26">
    <w:abstractNumId w:val="38"/>
  </w:num>
  <w:num w:numId="27">
    <w:abstractNumId w:val="10"/>
  </w:num>
  <w:num w:numId="28">
    <w:abstractNumId w:val="24"/>
  </w:num>
  <w:num w:numId="29">
    <w:abstractNumId w:val="39"/>
  </w:num>
  <w:num w:numId="30">
    <w:abstractNumId w:val="40"/>
  </w:num>
  <w:num w:numId="31">
    <w:abstractNumId w:val="4"/>
  </w:num>
  <w:num w:numId="32">
    <w:abstractNumId w:val="31"/>
  </w:num>
  <w:num w:numId="33">
    <w:abstractNumId w:val="12"/>
  </w:num>
  <w:num w:numId="34">
    <w:abstractNumId w:val="0"/>
  </w:num>
  <w:num w:numId="35">
    <w:abstractNumId w:val="14"/>
  </w:num>
  <w:num w:numId="36">
    <w:abstractNumId w:val="16"/>
  </w:num>
  <w:num w:numId="37">
    <w:abstractNumId w:val="1"/>
  </w:num>
  <w:num w:numId="38">
    <w:abstractNumId w:val="8"/>
  </w:num>
  <w:num w:numId="39">
    <w:abstractNumId w:val="7"/>
  </w:num>
  <w:num w:numId="40">
    <w:abstractNumId w:val="47"/>
  </w:num>
  <w:num w:numId="41">
    <w:abstractNumId w:val="23"/>
  </w:num>
  <w:num w:numId="42">
    <w:abstractNumId w:val="26"/>
  </w:num>
  <w:num w:numId="43">
    <w:abstractNumId w:val="2"/>
  </w:num>
  <w:num w:numId="44">
    <w:abstractNumId w:val="41"/>
  </w:num>
  <w:num w:numId="45">
    <w:abstractNumId w:val="15"/>
  </w:num>
  <w:num w:numId="46">
    <w:abstractNumId w:val="36"/>
  </w:num>
  <w:num w:numId="47">
    <w:abstractNumId w:val="5"/>
  </w:num>
  <w:num w:numId="4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4A7"/>
    <w:rsid w:val="000037F5"/>
    <w:rsid w:val="00011F9C"/>
    <w:rsid w:val="000200C3"/>
    <w:rsid w:val="00045286"/>
    <w:rsid w:val="000808F8"/>
    <w:rsid w:val="000A3C67"/>
    <w:rsid w:val="000C0693"/>
    <w:rsid w:val="000C74A7"/>
    <w:rsid w:val="000C754C"/>
    <w:rsid w:val="000D565E"/>
    <w:rsid w:val="001337AE"/>
    <w:rsid w:val="00152D03"/>
    <w:rsid w:val="00166832"/>
    <w:rsid w:val="00173F81"/>
    <w:rsid w:val="001B6E3A"/>
    <w:rsid w:val="00234631"/>
    <w:rsid w:val="00241F1C"/>
    <w:rsid w:val="00255CF8"/>
    <w:rsid w:val="0026006D"/>
    <w:rsid w:val="00262A82"/>
    <w:rsid w:val="002725C3"/>
    <w:rsid w:val="00282974"/>
    <w:rsid w:val="002A6A40"/>
    <w:rsid w:val="002B78D1"/>
    <w:rsid w:val="0032065D"/>
    <w:rsid w:val="00361411"/>
    <w:rsid w:val="0036761D"/>
    <w:rsid w:val="00371BD6"/>
    <w:rsid w:val="0037706F"/>
    <w:rsid w:val="00383E2F"/>
    <w:rsid w:val="003869D8"/>
    <w:rsid w:val="003A746F"/>
    <w:rsid w:val="003C1C4D"/>
    <w:rsid w:val="003C57E6"/>
    <w:rsid w:val="003E01F7"/>
    <w:rsid w:val="003E4F98"/>
    <w:rsid w:val="003E6F52"/>
    <w:rsid w:val="003F0571"/>
    <w:rsid w:val="004077F8"/>
    <w:rsid w:val="00424CFD"/>
    <w:rsid w:val="004346B9"/>
    <w:rsid w:val="00442BBB"/>
    <w:rsid w:val="00472DE3"/>
    <w:rsid w:val="00474AF2"/>
    <w:rsid w:val="004A6DA1"/>
    <w:rsid w:val="004B031B"/>
    <w:rsid w:val="004D4986"/>
    <w:rsid w:val="004E6822"/>
    <w:rsid w:val="005003F9"/>
    <w:rsid w:val="005159DD"/>
    <w:rsid w:val="00523DE4"/>
    <w:rsid w:val="00542587"/>
    <w:rsid w:val="00543D81"/>
    <w:rsid w:val="00572832"/>
    <w:rsid w:val="00573BA7"/>
    <w:rsid w:val="00577641"/>
    <w:rsid w:val="00584702"/>
    <w:rsid w:val="005F7D9F"/>
    <w:rsid w:val="0061024C"/>
    <w:rsid w:val="00613FAC"/>
    <w:rsid w:val="006202EE"/>
    <w:rsid w:val="0064783D"/>
    <w:rsid w:val="0065607F"/>
    <w:rsid w:val="00670A4F"/>
    <w:rsid w:val="0067701F"/>
    <w:rsid w:val="006771E3"/>
    <w:rsid w:val="006A6B81"/>
    <w:rsid w:val="006B330B"/>
    <w:rsid w:val="006D216F"/>
    <w:rsid w:val="006D77AF"/>
    <w:rsid w:val="00707111"/>
    <w:rsid w:val="00712E44"/>
    <w:rsid w:val="00722856"/>
    <w:rsid w:val="0072326D"/>
    <w:rsid w:val="00731884"/>
    <w:rsid w:val="00733C9E"/>
    <w:rsid w:val="00755A9E"/>
    <w:rsid w:val="00757373"/>
    <w:rsid w:val="00760ECB"/>
    <w:rsid w:val="0076273F"/>
    <w:rsid w:val="007B0B68"/>
    <w:rsid w:val="007B18BF"/>
    <w:rsid w:val="007C156C"/>
    <w:rsid w:val="007D638F"/>
    <w:rsid w:val="007D76D7"/>
    <w:rsid w:val="00814F99"/>
    <w:rsid w:val="008230E7"/>
    <w:rsid w:val="00857093"/>
    <w:rsid w:val="00861750"/>
    <w:rsid w:val="008A3554"/>
    <w:rsid w:val="008F48C9"/>
    <w:rsid w:val="00922309"/>
    <w:rsid w:val="00937D09"/>
    <w:rsid w:val="00951BC4"/>
    <w:rsid w:val="009E2C69"/>
    <w:rsid w:val="009F3485"/>
    <w:rsid w:val="00A01E07"/>
    <w:rsid w:val="00A11457"/>
    <w:rsid w:val="00A272F2"/>
    <w:rsid w:val="00A64ACE"/>
    <w:rsid w:val="00A65043"/>
    <w:rsid w:val="00A8325F"/>
    <w:rsid w:val="00A906A5"/>
    <w:rsid w:val="00A97AC9"/>
    <w:rsid w:val="00AB03FE"/>
    <w:rsid w:val="00AB6B88"/>
    <w:rsid w:val="00B174C6"/>
    <w:rsid w:val="00B43BD4"/>
    <w:rsid w:val="00BB7468"/>
    <w:rsid w:val="00BE2D8C"/>
    <w:rsid w:val="00C81155"/>
    <w:rsid w:val="00C85235"/>
    <w:rsid w:val="00CD4B13"/>
    <w:rsid w:val="00CF1739"/>
    <w:rsid w:val="00CF4830"/>
    <w:rsid w:val="00D556A9"/>
    <w:rsid w:val="00D729DC"/>
    <w:rsid w:val="00D85026"/>
    <w:rsid w:val="00DB7CA1"/>
    <w:rsid w:val="00DF1926"/>
    <w:rsid w:val="00EA1849"/>
    <w:rsid w:val="00ED0F83"/>
    <w:rsid w:val="00ED6515"/>
    <w:rsid w:val="00EE036E"/>
    <w:rsid w:val="00F328B1"/>
    <w:rsid w:val="00F44BC3"/>
    <w:rsid w:val="00F52ED3"/>
    <w:rsid w:val="00FA040C"/>
    <w:rsid w:val="00FA454D"/>
    <w:rsid w:val="00FD2E68"/>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2296F"/>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4A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6175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61750"/>
    <w:rPr>
      <w:rFonts w:ascii="Segoe UI" w:hAnsi="Segoe UI" w:cs="Segoe UI"/>
      <w:sz w:val="18"/>
      <w:szCs w:val="18"/>
      <w:lang w:val="en-US"/>
    </w:rPr>
  </w:style>
  <w:style w:type="character" w:customStyle="1" w:styleId="UnresolvedMention">
    <w:name w:val="Unresolved Mention"/>
    <w:basedOn w:val="Fuentedeprrafopredeter"/>
    <w:uiPriority w:val="99"/>
    <w:semiHidden/>
    <w:unhideWhenUsed/>
    <w:rsid w:val="00011F9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577">
      <w:bodyDiv w:val="1"/>
      <w:marLeft w:val="0"/>
      <w:marRight w:val="0"/>
      <w:marTop w:val="0"/>
      <w:marBottom w:val="0"/>
      <w:divBdr>
        <w:top w:val="none" w:sz="0" w:space="0" w:color="auto"/>
        <w:left w:val="none" w:sz="0" w:space="0" w:color="auto"/>
        <w:bottom w:val="none" w:sz="0" w:space="0" w:color="auto"/>
        <w:right w:val="none" w:sz="0" w:space="0" w:color="auto"/>
      </w:divBdr>
    </w:div>
    <w:div w:id="152186025">
      <w:bodyDiv w:val="1"/>
      <w:marLeft w:val="0"/>
      <w:marRight w:val="0"/>
      <w:marTop w:val="0"/>
      <w:marBottom w:val="0"/>
      <w:divBdr>
        <w:top w:val="none" w:sz="0" w:space="0" w:color="auto"/>
        <w:left w:val="none" w:sz="0" w:space="0" w:color="auto"/>
        <w:bottom w:val="none" w:sz="0" w:space="0" w:color="auto"/>
        <w:right w:val="none" w:sz="0" w:space="0" w:color="auto"/>
      </w:divBdr>
    </w:div>
    <w:div w:id="164395864">
      <w:bodyDiv w:val="1"/>
      <w:marLeft w:val="0"/>
      <w:marRight w:val="0"/>
      <w:marTop w:val="0"/>
      <w:marBottom w:val="0"/>
      <w:divBdr>
        <w:top w:val="none" w:sz="0" w:space="0" w:color="auto"/>
        <w:left w:val="none" w:sz="0" w:space="0" w:color="auto"/>
        <w:bottom w:val="none" w:sz="0" w:space="0" w:color="auto"/>
        <w:right w:val="none" w:sz="0" w:space="0" w:color="auto"/>
      </w:divBdr>
    </w:div>
    <w:div w:id="355271411">
      <w:bodyDiv w:val="1"/>
      <w:marLeft w:val="0"/>
      <w:marRight w:val="0"/>
      <w:marTop w:val="0"/>
      <w:marBottom w:val="0"/>
      <w:divBdr>
        <w:top w:val="none" w:sz="0" w:space="0" w:color="auto"/>
        <w:left w:val="none" w:sz="0" w:space="0" w:color="auto"/>
        <w:bottom w:val="none" w:sz="0" w:space="0" w:color="auto"/>
        <w:right w:val="none" w:sz="0" w:space="0" w:color="auto"/>
      </w:divBdr>
    </w:div>
    <w:div w:id="498234050">
      <w:bodyDiv w:val="1"/>
      <w:marLeft w:val="0"/>
      <w:marRight w:val="0"/>
      <w:marTop w:val="0"/>
      <w:marBottom w:val="0"/>
      <w:divBdr>
        <w:top w:val="none" w:sz="0" w:space="0" w:color="auto"/>
        <w:left w:val="none" w:sz="0" w:space="0" w:color="auto"/>
        <w:bottom w:val="none" w:sz="0" w:space="0" w:color="auto"/>
        <w:right w:val="none" w:sz="0" w:space="0" w:color="auto"/>
      </w:divBdr>
    </w:div>
    <w:div w:id="623736784">
      <w:bodyDiv w:val="1"/>
      <w:marLeft w:val="0"/>
      <w:marRight w:val="0"/>
      <w:marTop w:val="0"/>
      <w:marBottom w:val="0"/>
      <w:divBdr>
        <w:top w:val="none" w:sz="0" w:space="0" w:color="auto"/>
        <w:left w:val="none" w:sz="0" w:space="0" w:color="auto"/>
        <w:bottom w:val="none" w:sz="0" w:space="0" w:color="auto"/>
        <w:right w:val="none" w:sz="0" w:space="0" w:color="auto"/>
      </w:divBdr>
    </w:div>
    <w:div w:id="650602835">
      <w:bodyDiv w:val="1"/>
      <w:marLeft w:val="0"/>
      <w:marRight w:val="0"/>
      <w:marTop w:val="0"/>
      <w:marBottom w:val="0"/>
      <w:divBdr>
        <w:top w:val="none" w:sz="0" w:space="0" w:color="auto"/>
        <w:left w:val="none" w:sz="0" w:space="0" w:color="auto"/>
        <w:bottom w:val="none" w:sz="0" w:space="0" w:color="auto"/>
        <w:right w:val="none" w:sz="0" w:space="0" w:color="auto"/>
      </w:divBdr>
    </w:div>
    <w:div w:id="684676143">
      <w:bodyDiv w:val="1"/>
      <w:marLeft w:val="0"/>
      <w:marRight w:val="0"/>
      <w:marTop w:val="0"/>
      <w:marBottom w:val="0"/>
      <w:divBdr>
        <w:top w:val="none" w:sz="0" w:space="0" w:color="auto"/>
        <w:left w:val="none" w:sz="0" w:space="0" w:color="auto"/>
        <w:bottom w:val="none" w:sz="0" w:space="0" w:color="auto"/>
        <w:right w:val="none" w:sz="0" w:space="0" w:color="auto"/>
      </w:divBdr>
    </w:div>
    <w:div w:id="735007583">
      <w:bodyDiv w:val="1"/>
      <w:marLeft w:val="0"/>
      <w:marRight w:val="0"/>
      <w:marTop w:val="0"/>
      <w:marBottom w:val="0"/>
      <w:divBdr>
        <w:top w:val="none" w:sz="0" w:space="0" w:color="auto"/>
        <w:left w:val="none" w:sz="0" w:space="0" w:color="auto"/>
        <w:bottom w:val="none" w:sz="0" w:space="0" w:color="auto"/>
        <w:right w:val="none" w:sz="0" w:space="0" w:color="auto"/>
      </w:divBdr>
    </w:div>
    <w:div w:id="790250447">
      <w:bodyDiv w:val="1"/>
      <w:marLeft w:val="0"/>
      <w:marRight w:val="0"/>
      <w:marTop w:val="0"/>
      <w:marBottom w:val="0"/>
      <w:divBdr>
        <w:top w:val="none" w:sz="0" w:space="0" w:color="auto"/>
        <w:left w:val="none" w:sz="0" w:space="0" w:color="auto"/>
        <w:bottom w:val="none" w:sz="0" w:space="0" w:color="auto"/>
        <w:right w:val="none" w:sz="0" w:space="0" w:color="auto"/>
      </w:divBdr>
    </w:div>
    <w:div w:id="869226940">
      <w:bodyDiv w:val="1"/>
      <w:marLeft w:val="0"/>
      <w:marRight w:val="0"/>
      <w:marTop w:val="0"/>
      <w:marBottom w:val="0"/>
      <w:divBdr>
        <w:top w:val="none" w:sz="0" w:space="0" w:color="auto"/>
        <w:left w:val="none" w:sz="0" w:space="0" w:color="auto"/>
        <w:bottom w:val="none" w:sz="0" w:space="0" w:color="auto"/>
        <w:right w:val="none" w:sz="0" w:space="0" w:color="auto"/>
      </w:divBdr>
    </w:div>
    <w:div w:id="886376105">
      <w:bodyDiv w:val="1"/>
      <w:marLeft w:val="0"/>
      <w:marRight w:val="0"/>
      <w:marTop w:val="0"/>
      <w:marBottom w:val="0"/>
      <w:divBdr>
        <w:top w:val="none" w:sz="0" w:space="0" w:color="auto"/>
        <w:left w:val="none" w:sz="0" w:space="0" w:color="auto"/>
        <w:bottom w:val="none" w:sz="0" w:space="0" w:color="auto"/>
        <w:right w:val="none" w:sz="0" w:space="0" w:color="auto"/>
      </w:divBdr>
    </w:div>
    <w:div w:id="952394590">
      <w:bodyDiv w:val="1"/>
      <w:marLeft w:val="0"/>
      <w:marRight w:val="0"/>
      <w:marTop w:val="0"/>
      <w:marBottom w:val="0"/>
      <w:divBdr>
        <w:top w:val="none" w:sz="0" w:space="0" w:color="auto"/>
        <w:left w:val="none" w:sz="0" w:space="0" w:color="auto"/>
        <w:bottom w:val="none" w:sz="0" w:space="0" w:color="auto"/>
        <w:right w:val="none" w:sz="0" w:space="0" w:color="auto"/>
      </w:divBdr>
    </w:div>
    <w:div w:id="980842296">
      <w:bodyDiv w:val="1"/>
      <w:marLeft w:val="0"/>
      <w:marRight w:val="0"/>
      <w:marTop w:val="0"/>
      <w:marBottom w:val="0"/>
      <w:divBdr>
        <w:top w:val="none" w:sz="0" w:space="0" w:color="auto"/>
        <w:left w:val="none" w:sz="0" w:space="0" w:color="auto"/>
        <w:bottom w:val="none" w:sz="0" w:space="0" w:color="auto"/>
        <w:right w:val="none" w:sz="0" w:space="0" w:color="auto"/>
      </w:divBdr>
    </w:div>
    <w:div w:id="1159419246">
      <w:bodyDiv w:val="1"/>
      <w:marLeft w:val="0"/>
      <w:marRight w:val="0"/>
      <w:marTop w:val="0"/>
      <w:marBottom w:val="0"/>
      <w:divBdr>
        <w:top w:val="none" w:sz="0" w:space="0" w:color="auto"/>
        <w:left w:val="none" w:sz="0" w:space="0" w:color="auto"/>
        <w:bottom w:val="none" w:sz="0" w:space="0" w:color="auto"/>
        <w:right w:val="none" w:sz="0" w:space="0" w:color="auto"/>
      </w:divBdr>
    </w:div>
    <w:div w:id="1180043704">
      <w:bodyDiv w:val="1"/>
      <w:marLeft w:val="0"/>
      <w:marRight w:val="0"/>
      <w:marTop w:val="0"/>
      <w:marBottom w:val="0"/>
      <w:divBdr>
        <w:top w:val="none" w:sz="0" w:space="0" w:color="auto"/>
        <w:left w:val="none" w:sz="0" w:space="0" w:color="auto"/>
        <w:bottom w:val="none" w:sz="0" w:space="0" w:color="auto"/>
        <w:right w:val="none" w:sz="0" w:space="0" w:color="auto"/>
      </w:divBdr>
      <w:divsChild>
        <w:div w:id="1509175097">
          <w:marLeft w:val="360"/>
          <w:marRight w:val="0"/>
          <w:marTop w:val="120"/>
          <w:marBottom w:val="120"/>
          <w:divBdr>
            <w:top w:val="none" w:sz="0" w:space="0" w:color="auto"/>
            <w:left w:val="none" w:sz="0" w:space="0" w:color="auto"/>
            <w:bottom w:val="none" w:sz="0" w:space="0" w:color="auto"/>
            <w:right w:val="none" w:sz="0" w:space="0" w:color="auto"/>
          </w:divBdr>
        </w:div>
        <w:div w:id="1078214846">
          <w:marLeft w:val="360"/>
          <w:marRight w:val="0"/>
          <w:marTop w:val="120"/>
          <w:marBottom w:val="120"/>
          <w:divBdr>
            <w:top w:val="none" w:sz="0" w:space="0" w:color="auto"/>
            <w:left w:val="none" w:sz="0" w:space="0" w:color="auto"/>
            <w:bottom w:val="none" w:sz="0" w:space="0" w:color="auto"/>
            <w:right w:val="none" w:sz="0" w:space="0" w:color="auto"/>
          </w:divBdr>
        </w:div>
        <w:div w:id="2079789380">
          <w:marLeft w:val="360"/>
          <w:marRight w:val="0"/>
          <w:marTop w:val="120"/>
          <w:marBottom w:val="120"/>
          <w:divBdr>
            <w:top w:val="none" w:sz="0" w:space="0" w:color="auto"/>
            <w:left w:val="none" w:sz="0" w:space="0" w:color="auto"/>
            <w:bottom w:val="none" w:sz="0" w:space="0" w:color="auto"/>
            <w:right w:val="none" w:sz="0" w:space="0" w:color="auto"/>
          </w:divBdr>
        </w:div>
        <w:div w:id="1751544125">
          <w:marLeft w:val="360"/>
          <w:marRight w:val="0"/>
          <w:marTop w:val="120"/>
          <w:marBottom w:val="120"/>
          <w:divBdr>
            <w:top w:val="none" w:sz="0" w:space="0" w:color="auto"/>
            <w:left w:val="none" w:sz="0" w:space="0" w:color="auto"/>
            <w:bottom w:val="none" w:sz="0" w:space="0" w:color="auto"/>
            <w:right w:val="none" w:sz="0" w:space="0" w:color="auto"/>
          </w:divBdr>
        </w:div>
        <w:div w:id="613251935">
          <w:marLeft w:val="360"/>
          <w:marRight w:val="0"/>
          <w:marTop w:val="120"/>
          <w:marBottom w:val="120"/>
          <w:divBdr>
            <w:top w:val="none" w:sz="0" w:space="0" w:color="auto"/>
            <w:left w:val="none" w:sz="0" w:space="0" w:color="auto"/>
            <w:bottom w:val="none" w:sz="0" w:space="0" w:color="auto"/>
            <w:right w:val="none" w:sz="0" w:space="0" w:color="auto"/>
          </w:divBdr>
          <w:divsChild>
            <w:div w:id="1009405643">
              <w:marLeft w:val="0"/>
              <w:marRight w:val="0"/>
              <w:marTop w:val="0"/>
              <w:marBottom w:val="0"/>
              <w:divBdr>
                <w:top w:val="none" w:sz="0" w:space="0" w:color="auto"/>
                <w:left w:val="none" w:sz="0" w:space="0" w:color="auto"/>
                <w:bottom w:val="none" w:sz="0" w:space="0" w:color="auto"/>
                <w:right w:val="none" w:sz="0" w:space="0" w:color="auto"/>
              </w:divBdr>
              <w:divsChild>
                <w:div w:id="1139375680">
                  <w:marLeft w:val="360"/>
                  <w:marRight w:val="0"/>
                  <w:marTop w:val="120"/>
                  <w:marBottom w:val="120"/>
                  <w:divBdr>
                    <w:top w:val="none" w:sz="0" w:space="0" w:color="auto"/>
                    <w:left w:val="none" w:sz="0" w:space="0" w:color="auto"/>
                    <w:bottom w:val="none" w:sz="0" w:space="0" w:color="auto"/>
                    <w:right w:val="none" w:sz="0" w:space="0" w:color="auto"/>
                  </w:divBdr>
                </w:div>
                <w:div w:id="1576085757">
                  <w:marLeft w:val="360"/>
                  <w:marRight w:val="0"/>
                  <w:marTop w:val="120"/>
                  <w:marBottom w:val="120"/>
                  <w:divBdr>
                    <w:top w:val="none" w:sz="0" w:space="0" w:color="auto"/>
                    <w:left w:val="none" w:sz="0" w:space="0" w:color="auto"/>
                    <w:bottom w:val="none" w:sz="0" w:space="0" w:color="auto"/>
                    <w:right w:val="none" w:sz="0" w:space="0" w:color="auto"/>
                  </w:divBdr>
                </w:div>
                <w:div w:id="158816701">
                  <w:marLeft w:val="360"/>
                  <w:marRight w:val="0"/>
                  <w:marTop w:val="120"/>
                  <w:marBottom w:val="120"/>
                  <w:divBdr>
                    <w:top w:val="none" w:sz="0" w:space="0" w:color="auto"/>
                    <w:left w:val="none" w:sz="0" w:space="0" w:color="auto"/>
                    <w:bottom w:val="none" w:sz="0" w:space="0" w:color="auto"/>
                    <w:right w:val="none" w:sz="0" w:space="0" w:color="auto"/>
                  </w:divBdr>
                </w:div>
                <w:div w:id="354890940">
                  <w:marLeft w:val="360"/>
                  <w:marRight w:val="0"/>
                  <w:marTop w:val="120"/>
                  <w:marBottom w:val="120"/>
                  <w:divBdr>
                    <w:top w:val="none" w:sz="0" w:space="0" w:color="auto"/>
                    <w:left w:val="none" w:sz="0" w:space="0" w:color="auto"/>
                    <w:bottom w:val="none" w:sz="0" w:space="0" w:color="auto"/>
                    <w:right w:val="none" w:sz="0" w:space="0" w:color="auto"/>
                  </w:divBdr>
                </w:div>
                <w:div w:id="769665008">
                  <w:marLeft w:val="360"/>
                  <w:marRight w:val="0"/>
                  <w:marTop w:val="120"/>
                  <w:marBottom w:val="120"/>
                  <w:divBdr>
                    <w:top w:val="none" w:sz="0" w:space="0" w:color="auto"/>
                    <w:left w:val="none" w:sz="0" w:space="0" w:color="auto"/>
                    <w:bottom w:val="none" w:sz="0" w:space="0" w:color="auto"/>
                    <w:right w:val="none" w:sz="0" w:space="0" w:color="auto"/>
                  </w:divBdr>
                </w:div>
              </w:divsChild>
            </w:div>
          </w:divsChild>
        </w:div>
        <w:div w:id="1661931364">
          <w:marLeft w:val="360"/>
          <w:marRight w:val="0"/>
          <w:marTop w:val="120"/>
          <w:marBottom w:val="120"/>
          <w:divBdr>
            <w:top w:val="none" w:sz="0" w:space="0" w:color="auto"/>
            <w:left w:val="none" w:sz="0" w:space="0" w:color="auto"/>
            <w:bottom w:val="none" w:sz="0" w:space="0" w:color="auto"/>
            <w:right w:val="none" w:sz="0" w:space="0" w:color="auto"/>
          </w:divBdr>
        </w:div>
        <w:div w:id="160901203">
          <w:marLeft w:val="360"/>
          <w:marRight w:val="0"/>
          <w:marTop w:val="120"/>
          <w:marBottom w:val="120"/>
          <w:divBdr>
            <w:top w:val="none" w:sz="0" w:space="0" w:color="auto"/>
            <w:left w:val="none" w:sz="0" w:space="0" w:color="auto"/>
            <w:bottom w:val="none" w:sz="0" w:space="0" w:color="auto"/>
            <w:right w:val="none" w:sz="0" w:space="0" w:color="auto"/>
          </w:divBdr>
        </w:div>
        <w:div w:id="150146472">
          <w:marLeft w:val="360"/>
          <w:marRight w:val="0"/>
          <w:marTop w:val="120"/>
          <w:marBottom w:val="120"/>
          <w:divBdr>
            <w:top w:val="none" w:sz="0" w:space="0" w:color="auto"/>
            <w:left w:val="none" w:sz="0" w:space="0" w:color="auto"/>
            <w:bottom w:val="none" w:sz="0" w:space="0" w:color="auto"/>
            <w:right w:val="none" w:sz="0" w:space="0" w:color="auto"/>
          </w:divBdr>
        </w:div>
        <w:div w:id="71006103">
          <w:marLeft w:val="360"/>
          <w:marRight w:val="0"/>
          <w:marTop w:val="120"/>
          <w:marBottom w:val="120"/>
          <w:divBdr>
            <w:top w:val="none" w:sz="0" w:space="0" w:color="auto"/>
            <w:left w:val="none" w:sz="0" w:space="0" w:color="auto"/>
            <w:bottom w:val="none" w:sz="0" w:space="0" w:color="auto"/>
            <w:right w:val="none" w:sz="0" w:space="0" w:color="auto"/>
          </w:divBdr>
        </w:div>
      </w:divsChild>
    </w:div>
    <w:div w:id="1295985571">
      <w:bodyDiv w:val="1"/>
      <w:marLeft w:val="0"/>
      <w:marRight w:val="0"/>
      <w:marTop w:val="0"/>
      <w:marBottom w:val="0"/>
      <w:divBdr>
        <w:top w:val="none" w:sz="0" w:space="0" w:color="auto"/>
        <w:left w:val="none" w:sz="0" w:space="0" w:color="auto"/>
        <w:bottom w:val="none" w:sz="0" w:space="0" w:color="auto"/>
        <w:right w:val="none" w:sz="0" w:space="0" w:color="auto"/>
      </w:divBdr>
    </w:div>
    <w:div w:id="1425228695">
      <w:bodyDiv w:val="1"/>
      <w:marLeft w:val="0"/>
      <w:marRight w:val="0"/>
      <w:marTop w:val="0"/>
      <w:marBottom w:val="0"/>
      <w:divBdr>
        <w:top w:val="none" w:sz="0" w:space="0" w:color="auto"/>
        <w:left w:val="none" w:sz="0" w:space="0" w:color="auto"/>
        <w:bottom w:val="none" w:sz="0" w:space="0" w:color="auto"/>
        <w:right w:val="none" w:sz="0" w:space="0" w:color="auto"/>
      </w:divBdr>
    </w:div>
    <w:div w:id="1530291357">
      <w:bodyDiv w:val="1"/>
      <w:marLeft w:val="0"/>
      <w:marRight w:val="0"/>
      <w:marTop w:val="0"/>
      <w:marBottom w:val="0"/>
      <w:divBdr>
        <w:top w:val="none" w:sz="0" w:space="0" w:color="auto"/>
        <w:left w:val="none" w:sz="0" w:space="0" w:color="auto"/>
        <w:bottom w:val="none" w:sz="0" w:space="0" w:color="auto"/>
        <w:right w:val="none" w:sz="0" w:space="0" w:color="auto"/>
      </w:divBdr>
    </w:div>
    <w:div w:id="1645423725">
      <w:bodyDiv w:val="1"/>
      <w:marLeft w:val="0"/>
      <w:marRight w:val="0"/>
      <w:marTop w:val="0"/>
      <w:marBottom w:val="0"/>
      <w:divBdr>
        <w:top w:val="none" w:sz="0" w:space="0" w:color="auto"/>
        <w:left w:val="none" w:sz="0" w:space="0" w:color="auto"/>
        <w:bottom w:val="none" w:sz="0" w:space="0" w:color="auto"/>
        <w:right w:val="none" w:sz="0" w:space="0" w:color="auto"/>
      </w:divBdr>
      <w:divsChild>
        <w:div w:id="936256069">
          <w:marLeft w:val="360"/>
          <w:marRight w:val="0"/>
          <w:marTop w:val="120"/>
          <w:marBottom w:val="120"/>
          <w:divBdr>
            <w:top w:val="none" w:sz="0" w:space="0" w:color="auto"/>
            <w:left w:val="none" w:sz="0" w:space="0" w:color="auto"/>
            <w:bottom w:val="none" w:sz="0" w:space="0" w:color="auto"/>
            <w:right w:val="none" w:sz="0" w:space="0" w:color="auto"/>
          </w:divBdr>
        </w:div>
        <w:div w:id="9795009">
          <w:marLeft w:val="360"/>
          <w:marRight w:val="0"/>
          <w:marTop w:val="120"/>
          <w:marBottom w:val="120"/>
          <w:divBdr>
            <w:top w:val="none" w:sz="0" w:space="0" w:color="auto"/>
            <w:left w:val="none" w:sz="0" w:space="0" w:color="auto"/>
            <w:bottom w:val="none" w:sz="0" w:space="0" w:color="auto"/>
            <w:right w:val="none" w:sz="0" w:space="0" w:color="auto"/>
          </w:divBdr>
        </w:div>
        <w:div w:id="962033059">
          <w:marLeft w:val="360"/>
          <w:marRight w:val="0"/>
          <w:marTop w:val="120"/>
          <w:marBottom w:val="120"/>
          <w:divBdr>
            <w:top w:val="none" w:sz="0" w:space="0" w:color="auto"/>
            <w:left w:val="none" w:sz="0" w:space="0" w:color="auto"/>
            <w:bottom w:val="none" w:sz="0" w:space="0" w:color="auto"/>
            <w:right w:val="none" w:sz="0" w:space="0" w:color="auto"/>
          </w:divBdr>
        </w:div>
        <w:div w:id="811290437">
          <w:marLeft w:val="360"/>
          <w:marRight w:val="0"/>
          <w:marTop w:val="120"/>
          <w:marBottom w:val="120"/>
          <w:divBdr>
            <w:top w:val="none" w:sz="0" w:space="0" w:color="auto"/>
            <w:left w:val="none" w:sz="0" w:space="0" w:color="auto"/>
            <w:bottom w:val="none" w:sz="0" w:space="0" w:color="auto"/>
            <w:right w:val="none" w:sz="0" w:space="0" w:color="auto"/>
          </w:divBdr>
        </w:div>
        <w:div w:id="691616114">
          <w:marLeft w:val="360"/>
          <w:marRight w:val="0"/>
          <w:marTop w:val="120"/>
          <w:marBottom w:val="120"/>
          <w:divBdr>
            <w:top w:val="none" w:sz="0" w:space="0" w:color="auto"/>
            <w:left w:val="none" w:sz="0" w:space="0" w:color="auto"/>
            <w:bottom w:val="none" w:sz="0" w:space="0" w:color="auto"/>
            <w:right w:val="none" w:sz="0" w:space="0" w:color="auto"/>
          </w:divBdr>
        </w:div>
      </w:divsChild>
    </w:div>
    <w:div w:id="1774857734">
      <w:bodyDiv w:val="1"/>
      <w:marLeft w:val="0"/>
      <w:marRight w:val="0"/>
      <w:marTop w:val="0"/>
      <w:marBottom w:val="0"/>
      <w:divBdr>
        <w:top w:val="none" w:sz="0" w:space="0" w:color="auto"/>
        <w:left w:val="none" w:sz="0" w:space="0" w:color="auto"/>
        <w:bottom w:val="none" w:sz="0" w:space="0" w:color="auto"/>
        <w:right w:val="none" w:sz="0" w:space="0" w:color="auto"/>
      </w:divBdr>
      <w:divsChild>
        <w:div w:id="383213735">
          <w:marLeft w:val="446"/>
          <w:marRight w:val="0"/>
          <w:marTop w:val="0"/>
          <w:marBottom w:val="120"/>
          <w:divBdr>
            <w:top w:val="none" w:sz="0" w:space="0" w:color="auto"/>
            <w:left w:val="none" w:sz="0" w:space="0" w:color="auto"/>
            <w:bottom w:val="none" w:sz="0" w:space="0" w:color="auto"/>
            <w:right w:val="none" w:sz="0" w:space="0" w:color="auto"/>
          </w:divBdr>
        </w:div>
        <w:div w:id="2082557801">
          <w:marLeft w:val="446"/>
          <w:marRight w:val="0"/>
          <w:marTop w:val="0"/>
          <w:marBottom w:val="120"/>
          <w:divBdr>
            <w:top w:val="none" w:sz="0" w:space="0" w:color="auto"/>
            <w:left w:val="none" w:sz="0" w:space="0" w:color="auto"/>
            <w:bottom w:val="none" w:sz="0" w:space="0" w:color="auto"/>
            <w:right w:val="none" w:sz="0" w:space="0" w:color="auto"/>
          </w:divBdr>
        </w:div>
        <w:div w:id="254636347">
          <w:marLeft w:val="446"/>
          <w:marRight w:val="0"/>
          <w:marTop w:val="0"/>
          <w:marBottom w:val="120"/>
          <w:divBdr>
            <w:top w:val="none" w:sz="0" w:space="0" w:color="auto"/>
            <w:left w:val="none" w:sz="0" w:space="0" w:color="auto"/>
            <w:bottom w:val="none" w:sz="0" w:space="0" w:color="auto"/>
            <w:right w:val="none" w:sz="0" w:space="0" w:color="auto"/>
          </w:divBdr>
        </w:div>
        <w:div w:id="2038071171">
          <w:marLeft w:val="446"/>
          <w:marRight w:val="0"/>
          <w:marTop w:val="0"/>
          <w:marBottom w:val="120"/>
          <w:divBdr>
            <w:top w:val="none" w:sz="0" w:space="0" w:color="auto"/>
            <w:left w:val="none" w:sz="0" w:space="0" w:color="auto"/>
            <w:bottom w:val="none" w:sz="0" w:space="0" w:color="auto"/>
            <w:right w:val="none" w:sz="0" w:space="0" w:color="auto"/>
          </w:divBdr>
        </w:div>
      </w:divsChild>
    </w:div>
    <w:div w:id="1845899340">
      <w:bodyDiv w:val="1"/>
      <w:marLeft w:val="0"/>
      <w:marRight w:val="0"/>
      <w:marTop w:val="0"/>
      <w:marBottom w:val="0"/>
      <w:divBdr>
        <w:top w:val="none" w:sz="0" w:space="0" w:color="auto"/>
        <w:left w:val="none" w:sz="0" w:space="0" w:color="auto"/>
        <w:bottom w:val="none" w:sz="0" w:space="0" w:color="auto"/>
        <w:right w:val="none" w:sz="0" w:space="0" w:color="auto"/>
      </w:divBdr>
    </w:div>
    <w:div w:id="1956281464">
      <w:bodyDiv w:val="1"/>
      <w:marLeft w:val="0"/>
      <w:marRight w:val="0"/>
      <w:marTop w:val="0"/>
      <w:marBottom w:val="0"/>
      <w:divBdr>
        <w:top w:val="none" w:sz="0" w:space="0" w:color="auto"/>
        <w:left w:val="none" w:sz="0" w:space="0" w:color="auto"/>
        <w:bottom w:val="none" w:sz="0" w:space="0" w:color="auto"/>
        <w:right w:val="none" w:sz="0" w:space="0" w:color="auto"/>
      </w:divBdr>
    </w:div>
    <w:div w:id="1959557634">
      <w:bodyDiv w:val="1"/>
      <w:marLeft w:val="0"/>
      <w:marRight w:val="0"/>
      <w:marTop w:val="0"/>
      <w:marBottom w:val="0"/>
      <w:divBdr>
        <w:top w:val="none" w:sz="0" w:space="0" w:color="auto"/>
        <w:left w:val="none" w:sz="0" w:space="0" w:color="auto"/>
        <w:bottom w:val="none" w:sz="0" w:space="0" w:color="auto"/>
        <w:right w:val="none" w:sz="0" w:space="0" w:color="auto"/>
      </w:divBdr>
      <w:divsChild>
        <w:div w:id="2018849551">
          <w:marLeft w:val="360"/>
          <w:marRight w:val="0"/>
          <w:marTop w:val="120"/>
          <w:marBottom w:val="120"/>
          <w:divBdr>
            <w:top w:val="none" w:sz="0" w:space="0" w:color="auto"/>
            <w:left w:val="none" w:sz="0" w:space="0" w:color="auto"/>
            <w:bottom w:val="none" w:sz="0" w:space="0" w:color="auto"/>
            <w:right w:val="none" w:sz="0" w:space="0" w:color="auto"/>
          </w:divBdr>
        </w:div>
        <w:div w:id="1447122331">
          <w:marLeft w:val="360"/>
          <w:marRight w:val="0"/>
          <w:marTop w:val="120"/>
          <w:marBottom w:val="120"/>
          <w:divBdr>
            <w:top w:val="none" w:sz="0" w:space="0" w:color="auto"/>
            <w:left w:val="none" w:sz="0" w:space="0" w:color="auto"/>
            <w:bottom w:val="none" w:sz="0" w:space="0" w:color="auto"/>
            <w:right w:val="none" w:sz="0" w:space="0" w:color="auto"/>
          </w:divBdr>
        </w:div>
        <w:div w:id="1349058655">
          <w:marLeft w:val="360"/>
          <w:marRight w:val="0"/>
          <w:marTop w:val="120"/>
          <w:marBottom w:val="120"/>
          <w:divBdr>
            <w:top w:val="none" w:sz="0" w:space="0" w:color="auto"/>
            <w:left w:val="none" w:sz="0" w:space="0" w:color="auto"/>
            <w:bottom w:val="none" w:sz="0" w:space="0" w:color="auto"/>
            <w:right w:val="none" w:sz="0" w:space="0" w:color="auto"/>
          </w:divBdr>
        </w:div>
        <w:div w:id="1883206854">
          <w:marLeft w:val="360"/>
          <w:marRight w:val="0"/>
          <w:marTop w:val="120"/>
          <w:marBottom w:val="120"/>
          <w:divBdr>
            <w:top w:val="none" w:sz="0" w:space="0" w:color="auto"/>
            <w:left w:val="none" w:sz="0" w:space="0" w:color="auto"/>
            <w:bottom w:val="none" w:sz="0" w:space="0" w:color="auto"/>
            <w:right w:val="none" w:sz="0" w:space="0" w:color="auto"/>
          </w:divBdr>
        </w:div>
      </w:divsChild>
    </w:div>
    <w:div w:id="2014606434">
      <w:bodyDiv w:val="1"/>
      <w:marLeft w:val="0"/>
      <w:marRight w:val="0"/>
      <w:marTop w:val="0"/>
      <w:marBottom w:val="0"/>
      <w:divBdr>
        <w:top w:val="none" w:sz="0" w:space="0" w:color="auto"/>
        <w:left w:val="none" w:sz="0" w:space="0" w:color="auto"/>
        <w:bottom w:val="none" w:sz="0" w:space="0" w:color="auto"/>
        <w:right w:val="none" w:sz="0" w:space="0" w:color="auto"/>
      </w:divBdr>
    </w:div>
    <w:div w:id="2058822728">
      <w:bodyDiv w:val="1"/>
      <w:marLeft w:val="0"/>
      <w:marRight w:val="0"/>
      <w:marTop w:val="0"/>
      <w:marBottom w:val="0"/>
      <w:divBdr>
        <w:top w:val="none" w:sz="0" w:space="0" w:color="auto"/>
        <w:left w:val="none" w:sz="0" w:space="0" w:color="auto"/>
        <w:bottom w:val="none" w:sz="0" w:space="0" w:color="auto"/>
        <w:right w:val="none" w:sz="0" w:space="0" w:color="auto"/>
      </w:divBdr>
    </w:div>
    <w:div w:id="2105758497">
      <w:bodyDiv w:val="1"/>
      <w:marLeft w:val="0"/>
      <w:marRight w:val="0"/>
      <w:marTop w:val="0"/>
      <w:marBottom w:val="0"/>
      <w:divBdr>
        <w:top w:val="none" w:sz="0" w:space="0" w:color="auto"/>
        <w:left w:val="none" w:sz="0" w:space="0" w:color="auto"/>
        <w:bottom w:val="none" w:sz="0" w:space="0" w:color="auto"/>
        <w:right w:val="none" w:sz="0" w:space="0" w:color="auto"/>
      </w:divBdr>
      <w:divsChild>
        <w:div w:id="1331835327">
          <w:marLeft w:val="360"/>
          <w:marRight w:val="0"/>
          <w:marTop w:val="12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libros.conaliteg.gob.mx/20/P5ESA.ht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aprende_en_casa@nube.sep.gob.mx" TargetMode="External"/><Relationship Id="rId10" Type="http://schemas.openxmlformats.org/officeDocument/2006/relationships/image" Target="media/image6.png"/><Relationship Id="rId19" Type="http://schemas.openxmlformats.org/officeDocument/2006/relationships/hyperlink" Target="https://libros.conaliteg.gob.mx/20/P5LE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aprendeencasa.sep.gob.mx/site/inde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2159</Words>
  <Characters>12309</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2021-06-20T23:53:00Z</dcterms:created>
  <dcterms:modified xsi:type="dcterms:W3CDTF">2021-06-20T23:53:00Z</dcterms:modified>
</cp:coreProperties>
</file>