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5B172244" w:rsidR="005F2265" w:rsidRPr="00DB626A" w:rsidRDefault="00F41149"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9F29EA0" w14:textId="0E65D0D3" w:rsidR="005F2265" w:rsidRPr="00DB626A" w:rsidRDefault="00F41149"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28</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7EB1F109" w:rsidR="005F2265" w:rsidRPr="00446FA1" w:rsidRDefault="00F41149" w:rsidP="005F2265">
      <w:pPr>
        <w:jc w:val="center"/>
        <w:rPr>
          <w:rFonts w:ascii="Montserrat" w:eastAsiaTheme="minorEastAsia" w:hAnsi="Montserrat"/>
          <w:i/>
          <w:color w:val="000000" w:themeColor="text1"/>
          <w:kern w:val="24"/>
          <w:sz w:val="48"/>
          <w:szCs w:val="40"/>
          <w:lang w:eastAsia="es-MX"/>
        </w:rPr>
      </w:pPr>
      <w:r w:rsidRPr="00F41149">
        <w:rPr>
          <w:rFonts w:ascii="Montserrat" w:eastAsiaTheme="minorEastAsia" w:hAnsi="Montserrat"/>
          <w:i/>
          <w:color w:val="000000" w:themeColor="text1"/>
          <w:kern w:val="24"/>
          <w:sz w:val="48"/>
          <w:szCs w:val="40"/>
          <w:lang w:eastAsia="es-MX"/>
        </w:rPr>
        <w:t>Medidas de tendencia central y de dispersión</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10ECFE3A" w:rsidR="005F2265" w:rsidRPr="00F41149" w:rsidRDefault="005F2265" w:rsidP="00F41149">
      <w:pPr>
        <w:spacing w:after="0" w:line="240" w:lineRule="auto"/>
        <w:jc w:val="both"/>
        <w:textAlignment w:val="baseline"/>
        <w:rPr>
          <w:rFonts w:ascii="Montserrat" w:eastAsia="Times New Roman" w:hAnsi="Montserrat" w:cs="Times New Roman"/>
          <w:bCs/>
          <w:i/>
          <w:lang w:eastAsia="es-MX"/>
        </w:rPr>
      </w:pPr>
      <w:r w:rsidRPr="00F41149">
        <w:rPr>
          <w:rFonts w:ascii="Montserrat" w:eastAsia="Times New Roman" w:hAnsi="Montserrat" w:cs="Times New Roman"/>
          <w:b/>
          <w:bCs/>
          <w:i/>
          <w:lang w:eastAsia="es-MX"/>
        </w:rPr>
        <w:t>Aprendizaje esperado:</w:t>
      </w:r>
      <w:r w:rsidRPr="00F41149">
        <w:rPr>
          <w:rFonts w:ascii="Montserrat" w:eastAsia="Times New Roman" w:hAnsi="Montserrat" w:cs="Times New Roman"/>
          <w:bCs/>
          <w:i/>
          <w:lang w:eastAsia="es-MX"/>
        </w:rPr>
        <w:t xml:space="preserve"> </w:t>
      </w:r>
      <w:r w:rsidR="00F41149" w:rsidRPr="00F41149">
        <w:rPr>
          <w:rFonts w:ascii="Montserrat" w:hAnsi="Montserrat" w:cs="Calibri"/>
          <w:i/>
          <w:color w:val="000000" w:themeColor="text1"/>
        </w:rPr>
        <w:t>Compara la tendencia central (media, mediana y moda) y la dispersión (rango y desviación media) de dos conjuntos de datos.</w:t>
      </w:r>
    </w:p>
    <w:p w14:paraId="587AF848" w14:textId="77777777" w:rsidR="005F2265" w:rsidRPr="00F41149" w:rsidRDefault="005F2265" w:rsidP="00F41149">
      <w:pPr>
        <w:spacing w:after="0" w:line="240" w:lineRule="auto"/>
        <w:jc w:val="both"/>
        <w:textAlignment w:val="baseline"/>
        <w:rPr>
          <w:rFonts w:ascii="Montserrat" w:eastAsia="Times New Roman" w:hAnsi="Montserrat" w:cs="Times New Roman"/>
          <w:bCs/>
          <w:i/>
          <w:lang w:eastAsia="es-MX"/>
        </w:rPr>
      </w:pPr>
    </w:p>
    <w:p w14:paraId="0093C704" w14:textId="29B9C9D4" w:rsidR="005F2265" w:rsidRPr="00F41149" w:rsidRDefault="005F2265" w:rsidP="00F41149">
      <w:pPr>
        <w:spacing w:after="0" w:line="240" w:lineRule="auto"/>
        <w:jc w:val="both"/>
        <w:rPr>
          <w:rFonts w:ascii="Montserrat" w:hAnsi="Montserrat"/>
          <w:bCs/>
          <w:i/>
          <w:color w:val="000000" w:themeColor="text1"/>
        </w:rPr>
      </w:pPr>
      <w:r w:rsidRPr="00F41149">
        <w:rPr>
          <w:rFonts w:ascii="Montserrat" w:eastAsia="Times New Roman" w:hAnsi="Montserrat" w:cs="Times New Roman"/>
          <w:b/>
          <w:bCs/>
          <w:i/>
          <w:lang w:eastAsia="es-MX"/>
        </w:rPr>
        <w:t>Énfasis:</w:t>
      </w:r>
      <w:r w:rsidRPr="00F41149">
        <w:rPr>
          <w:rFonts w:ascii="Montserrat" w:eastAsia="Times New Roman" w:hAnsi="Montserrat" w:cs="Times New Roman"/>
          <w:bCs/>
          <w:i/>
          <w:lang w:eastAsia="es-MX"/>
        </w:rPr>
        <w:t xml:space="preserve"> </w:t>
      </w:r>
      <w:r w:rsidR="00F41149" w:rsidRPr="00F41149">
        <w:rPr>
          <w:rFonts w:ascii="Montserrat" w:hAnsi="Montserrat" w:cs="Calibri"/>
          <w:i/>
          <w:color w:val="000000" w:themeColor="text1"/>
        </w:rPr>
        <w:t>Dar sentido y significado a las medidas de tendencia central y de dispersión.</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036AE" w:rsidRDefault="005F2265" w:rsidP="009036AE">
      <w:pPr>
        <w:spacing w:after="0" w:line="240" w:lineRule="auto"/>
        <w:ind w:right="-1"/>
        <w:jc w:val="both"/>
        <w:textAlignment w:val="baseline"/>
        <w:rPr>
          <w:rFonts w:ascii="Montserrat" w:eastAsia="Times New Roman" w:hAnsi="Montserrat" w:cs="Times New Roman"/>
          <w:bCs/>
          <w:lang w:eastAsia="es-MX"/>
        </w:rPr>
      </w:pPr>
    </w:p>
    <w:p w14:paraId="130A242A" w14:textId="2D8CBFC9" w:rsidR="009036AE" w:rsidRPr="009036AE" w:rsidRDefault="009036AE" w:rsidP="009036AE">
      <w:pPr>
        <w:spacing w:after="0" w:line="240" w:lineRule="auto"/>
        <w:jc w:val="both"/>
        <w:rPr>
          <w:rFonts w:ascii="Montserrat" w:eastAsia="Arial" w:hAnsi="Montserrat" w:cs="Arial"/>
          <w:color w:val="000000"/>
        </w:rPr>
      </w:pPr>
      <w:r>
        <w:rPr>
          <w:rFonts w:ascii="Montserrat" w:eastAsia="Arial" w:hAnsi="Montserrat" w:cs="Arial"/>
          <w:color w:val="000000"/>
        </w:rPr>
        <w:t>Los materiales que</w:t>
      </w:r>
      <w:r w:rsidRPr="009036AE">
        <w:rPr>
          <w:rFonts w:ascii="Montserrat" w:eastAsia="Arial" w:hAnsi="Montserrat" w:cs="Arial"/>
          <w:color w:val="000000"/>
        </w:rPr>
        <w:t xml:space="preserve"> utilizar</w:t>
      </w:r>
      <w:r>
        <w:rPr>
          <w:rFonts w:ascii="Montserrat" w:eastAsia="Arial" w:hAnsi="Montserrat" w:cs="Arial"/>
          <w:color w:val="000000"/>
        </w:rPr>
        <w:t>ás</w:t>
      </w:r>
      <w:r w:rsidRPr="009036AE">
        <w:rPr>
          <w:rFonts w:ascii="Montserrat" w:eastAsia="Arial" w:hAnsi="Montserrat" w:cs="Arial"/>
          <w:color w:val="000000"/>
        </w:rPr>
        <w:t xml:space="preserve"> son</w:t>
      </w:r>
      <w:r>
        <w:rPr>
          <w:rFonts w:ascii="Montserrat" w:eastAsia="Arial" w:hAnsi="Montserrat" w:cs="Arial"/>
          <w:color w:val="000000"/>
        </w:rPr>
        <w:t xml:space="preserve"> tu</w:t>
      </w:r>
      <w:r w:rsidRPr="009036AE">
        <w:rPr>
          <w:rFonts w:ascii="Montserrat" w:eastAsia="Arial" w:hAnsi="Montserrat" w:cs="Arial"/>
          <w:color w:val="000000"/>
        </w:rPr>
        <w:t xml:space="preserve"> cuaderno de apuntes, bolígrafo, lápiz y goma.</w:t>
      </w:r>
    </w:p>
    <w:p w14:paraId="071A1E0D" w14:textId="77777777" w:rsidR="009036AE" w:rsidRPr="009036AE" w:rsidRDefault="009036AE" w:rsidP="009036AE">
      <w:pPr>
        <w:tabs>
          <w:tab w:val="left" w:pos="709"/>
        </w:tabs>
        <w:spacing w:after="0" w:line="240" w:lineRule="auto"/>
        <w:jc w:val="both"/>
        <w:rPr>
          <w:rFonts w:ascii="Montserrat" w:eastAsia="Arial" w:hAnsi="Montserrat" w:cs="Arial"/>
          <w:color w:val="000000"/>
        </w:rPr>
      </w:pPr>
    </w:p>
    <w:p w14:paraId="288646E7" w14:textId="6379FC61" w:rsidR="009036AE" w:rsidRPr="009036AE" w:rsidRDefault="009036AE" w:rsidP="009036AE">
      <w:pPr>
        <w:tabs>
          <w:tab w:val="left" w:pos="709"/>
        </w:tabs>
        <w:spacing w:after="0" w:line="240" w:lineRule="auto"/>
        <w:jc w:val="both"/>
        <w:rPr>
          <w:rFonts w:ascii="Montserrat" w:eastAsia="Arial" w:hAnsi="Montserrat" w:cs="Arial"/>
          <w:bCs/>
          <w:color w:val="000000"/>
        </w:rPr>
      </w:pPr>
      <w:r w:rsidRPr="009036AE">
        <w:rPr>
          <w:rFonts w:ascii="Montserrat" w:eastAsia="Arial" w:hAnsi="Montserrat" w:cs="Arial"/>
        </w:rPr>
        <w:t>Elabor</w:t>
      </w:r>
      <w:r>
        <w:rPr>
          <w:rFonts w:ascii="Montserrat" w:eastAsia="Arial" w:hAnsi="Montserrat" w:cs="Arial"/>
        </w:rPr>
        <w:t>a</w:t>
      </w:r>
      <w:r w:rsidRPr="009036AE">
        <w:rPr>
          <w:rFonts w:ascii="Montserrat" w:eastAsia="Arial" w:hAnsi="Montserrat" w:cs="Arial"/>
        </w:rPr>
        <w:t xml:space="preserve"> </w:t>
      </w:r>
      <w:r>
        <w:rPr>
          <w:rFonts w:ascii="Montserrat" w:eastAsia="Arial" w:hAnsi="Montserrat" w:cs="Arial"/>
        </w:rPr>
        <w:t>t</w:t>
      </w:r>
      <w:r w:rsidRPr="009036AE">
        <w:rPr>
          <w:rFonts w:ascii="Montserrat" w:eastAsia="Arial" w:hAnsi="Montserrat" w:cs="Arial"/>
        </w:rPr>
        <w:t xml:space="preserve">us propias notas o resumen con los datos importantes. También </w:t>
      </w:r>
      <w:r w:rsidRPr="009036AE">
        <w:rPr>
          <w:rFonts w:ascii="Montserrat" w:eastAsia="Arial" w:hAnsi="Montserrat" w:cs="Arial"/>
          <w:bCs/>
          <w:color w:val="000000"/>
        </w:rPr>
        <w:t>anot</w:t>
      </w:r>
      <w:r>
        <w:rPr>
          <w:rFonts w:ascii="Montserrat" w:eastAsia="Arial" w:hAnsi="Montserrat" w:cs="Arial"/>
          <w:bCs/>
          <w:color w:val="000000"/>
        </w:rPr>
        <w:t>a</w:t>
      </w:r>
      <w:r w:rsidRPr="009036AE">
        <w:rPr>
          <w:rFonts w:ascii="Montserrat" w:eastAsia="Arial" w:hAnsi="Montserrat" w:cs="Arial"/>
          <w:bCs/>
          <w:color w:val="000000"/>
        </w:rPr>
        <w:t xml:space="preserve"> en </w:t>
      </w:r>
      <w:r>
        <w:rPr>
          <w:rFonts w:ascii="Montserrat" w:eastAsia="Arial" w:hAnsi="Montserrat" w:cs="Arial"/>
          <w:bCs/>
          <w:color w:val="000000"/>
        </w:rPr>
        <w:t>t</w:t>
      </w:r>
      <w:r w:rsidRPr="009036AE">
        <w:rPr>
          <w:rFonts w:ascii="Montserrat" w:eastAsia="Arial" w:hAnsi="Montserrat" w:cs="Arial"/>
          <w:bCs/>
          <w:color w:val="000000"/>
        </w:rPr>
        <w:t xml:space="preserve">u cuaderno cualquier duda o inquietud que surja al resolver las situaciones de la sesión. </w:t>
      </w:r>
    </w:p>
    <w:p w14:paraId="425AD3ED" w14:textId="77777777" w:rsidR="009036AE" w:rsidRPr="009036AE" w:rsidRDefault="009036AE" w:rsidP="009036AE">
      <w:pPr>
        <w:tabs>
          <w:tab w:val="left" w:pos="709"/>
        </w:tabs>
        <w:spacing w:after="0" w:line="240" w:lineRule="auto"/>
        <w:jc w:val="both"/>
        <w:rPr>
          <w:rFonts w:ascii="Montserrat" w:eastAsia="Arial" w:hAnsi="Montserrat" w:cs="Arial"/>
          <w:color w:val="000000"/>
        </w:rPr>
      </w:pPr>
    </w:p>
    <w:p w14:paraId="5226CAF8" w14:textId="77777777" w:rsidR="009036AE" w:rsidRPr="00DB626A" w:rsidRDefault="009036AE"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3A700D18"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 xml:space="preserve">La estadística es una rama de las matemáticas, la cual se encarga de recolectar, organizar, resumir, analizar, generalizar, presentar y comparar los resultados de estudios reales en la vida cotidiana para la toma de decisiones en las distintas áreas como la economía, los deportes, la salud, entre otras disciplinas. </w:t>
      </w:r>
    </w:p>
    <w:p w14:paraId="77B32A6E" w14:textId="77777777" w:rsidR="00B77BE8" w:rsidRPr="009036AE" w:rsidRDefault="00B77BE8" w:rsidP="00B77BE8">
      <w:pPr>
        <w:spacing w:after="0" w:line="240" w:lineRule="auto"/>
        <w:jc w:val="both"/>
        <w:rPr>
          <w:rFonts w:ascii="Montserrat" w:eastAsia="Arial" w:hAnsi="Montserrat" w:cs="Arial"/>
          <w:bCs/>
          <w:color w:val="000000"/>
        </w:rPr>
      </w:pPr>
    </w:p>
    <w:p w14:paraId="2F6FC090" w14:textId="2147D2A6" w:rsidR="00B77BE8" w:rsidRPr="009036AE" w:rsidRDefault="00B77BE8" w:rsidP="00B77BE8">
      <w:pPr>
        <w:spacing w:after="0" w:line="240" w:lineRule="auto"/>
        <w:jc w:val="both"/>
        <w:rPr>
          <w:rFonts w:ascii="Montserrat" w:eastAsia="Arial" w:hAnsi="Montserrat" w:cs="Arial"/>
          <w:color w:val="000000"/>
        </w:rPr>
      </w:pPr>
      <w:r>
        <w:rPr>
          <w:rFonts w:ascii="Montserrat" w:eastAsia="Arial" w:hAnsi="Montserrat" w:cs="Arial"/>
          <w:color w:val="000000"/>
        </w:rPr>
        <w:lastRenderedPageBreak/>
        <w:t>H</w:t>
      </w:r>
      <w:r w:rsidRPr="009036AE">
        <w:rPr>
          <w:rFonts w:ascii="Montserrat" w:eastAsia="Arial" w:hAnsi="Montserrat" w:cs="Arial"/>
          <w:color w:val="000000"/>
        </w:rPr>
        <w:t>a</w:t>
      </w:r>
      <w:r>
        <w:rPr>
          <w:rFonts w:ascii="Montserrat" w:eastAsia="Arial" w:hAnsi="Montserrat" w:cs="Arial"/>
          <w:color w:val="000000"/>
        </w:rPr>
        <w:t>s</w:t>
      </w:r>
      <w:r w:rsidRPr="009036AE">
        <w:rPr>
          <w:rFonts w:ascii="Montserrat" w:eastAsia="Arial" w:hAnsi="Montserrat" w:cs="Arial"/>
          <w:color w:val="000000"/>
        </w:rPr>
        <w:t xml:space="preserve"> calculado en diferentes situaciones las medidas de tendencia central, es decir, la media aritmética o promedio, moda y mediana. </w:t>
      </w:r>
    </w:p>
    <w:p w14:paraId="6D3B1EDD" w14:textId="62F8312F" w:rsidR="00B77BE8" w:rsidRDefault="00B77BE8" w:rsidP="00B77BE8">
      <w:pPr>
        <w:spacing w:after="0" w:line="240" w:lineRule="auto"/>
        <w:jc w:val="both"/>
        <w:rPr>
          <w:rFonts w:ascii="Montserrat" w:eastAsia="Arial" w:hAnsi="Montserrat" w:cs="Arial"/>
          <w:color w:val="000000"/>
        </w:rPr>
      </w:pPr>
    </w:p>
    <w:p w14:paraId="6683C3E5" w14:textId="27779D4C" w:rsidR="00B77BE8" w:rsidRDefault="00B77BE8" w:rsidP="00B77BE8">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2DA3C42" wp14:editId="465D0E27">
            <wp:extent cx="4791075" cy="26476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97058" cy="2650920"/>
                    </a:xfrm>
                    <a:prstGeom prst="rect">
                      <a:avLst/>
                    </a:prstGeom>
                  </pic:spPr>
                </pic:pic>
              </a:graphicData>
            </a:graphic>
          </wp:inline>
        </w:drawing>
      </w:r>
    </w:p>
    <w:p w14:paraId="3F2E455C" w14:textId="77777777" w:rsidR="00B77BE8" w:rsidRPr="009036AE" w:rsidRDefault="00B77BE8" w:rsidP="00B77BE8">
      <w:pPr>
        <w:spacing w:after="0" w:line="240" w:lineRule="auto"/>
        <w:jc w:val="both"/>
        <w:rPr>
          <w:rFonts w:ascii="Montserrat" w:eastAsia="Arial" w:hAnsi="Montserrat" w:cs="Arial"/>
          <w:color w:val="000000"/>
        </w:rPr>
      </w:pPr>
    </w:p>
    <w:p w14:paraId="7318A927" w14:textId="74D32325" w:rsidR="00B77BE8" w:rsidRPr="009036AE" w:rsidRDefault="00B77BE8" w:rsidP="00B77BE8">
      <w:pPr>
        <w:spacing w:after="0" w:line="240" w:lineRule="auto"/>
        <w:jc w:val="both"/>
        <w:rPr>
          <w:rFonts w:ascii="Montserrat" w:eastAsia="Arial" w:hAnsi="Montserrat" w:cs="Arial"/>
          <w:color w:val="000000"/>
        </w:rPr>
      </w:pPr>
      <w:r w:rsidRPr="009036AE">
        <w:rPr>
          <w:rFonts w:ascii="Montserrat" w:eastAsia="Arial" w:hAnsi="Montserrat" w:cs="Arial"/>
          <w:color w:val="000000"/>
        </w:rPr>
        <w:t>La media aritmética o promedio es la suma de un conjunto de datos dividido entre el númer</w:t>
      </w:r>
      <w:r>
        <w:rPr>
          <w:rFonts w:ascii="Montserrat" w:eastAsia="Arial" w:hAnsi="Montserrat" w:cs="Arial"/>
          <w:color w:val="000000"/>
        </w:rPr>
        <w:t>o total de datos del conjunto.</w:t>
      </w:r>
    </w:p>
    <w:p w14:paraId="141E2300" w14:textId="77777777" w:rsidR="00B77BE8" w:rsidRPr="009036AE" w:rsidRDefault="00B77BE8" w:rsidP="00B77BE8">
      <w:pPr>
        <w:spacing w:after="0" w:line="240" w:lineRule="auto"/>
        <w:jc w:val="both"/>
        <w:rPr>
          <w:rFonts w:ascii="Montserrat" w:eastAsia="Arial" w:hAnsi="Montserrat" w:cs="Arial"/>
          <w:color w:val="000000"/>
        </w:rPr>
      </w:pPr>
    </w:p>
    <w:p w14:paraId="633164C8" w14:textId="77777777" w:rsidR="00B77BE8" w:rsidRPr="009036AE" w:rsidRDefault="00B77BE8" w:rsidP="00B77BE8">
      <w:pPr>
        <w:spacing w:after="0" w:line="240" w:lineRule="auto"/>
        <w:jc w:val="both"/>
        <w:rPr>
          <w:rFonts w:ascii="Montserrat" w:eastAsia="Arial" w:hAnsi="Montserrat" w:cs="Arial"/>
          <w:color w:val="000000"/>
        </w:rPr>
      </w:pPr>
      <w:r w:rsidRPr="009036AE">
        <w:rPr>
          <w:rFonts w:ascii="Montserrat" w:eastAsia="Arial" w:hAnsi="Montserrat" w:cs="Arial"/>
          <w:color w:val="000000"/>
        </w:rPr>
        <w:t xml:space="preserve">La moda es el valor de mayor frecuencia en un conjunto de datos. </w:t>
      </w:r>
    </w:p>
    <w:p w14:paraId="78F425D1" w14:textId="77777777" w:rsidR="00B77BE8" w:rsidRPr="009036AE" w:rsidRDefault="00B77BE8" w:rsidP="00B77BE8">
      <w:pPr>
        <w:spacing w:after="0" w:line="240" w:lineRule="auto"/>
        <w:jc w:val="both"/>
        <w:rPr>
          <w:rFonts w:ascii="Montserrat" w:eastAsia="Arial" w:hAnsi="Montserrat" w:cs="Arial"/>
          <w:color w:val="000000"/>
        </w:rPr>
      </w:pPr>
    </w:p>
    <w:p w14:paraId="495BC8F9" w14:textId="77777777" w:rsidR="00B77BE8" w:rsidRPr="009036AE" w:rsidRDefault="00B77BE8" w:rsidP="00B77BE8">
      <w:pPr>
        <w:spacing w:after="0" w:line="240" w:lineRule="auto"/>
        <w:jc w:val="both"/>
        <w:rPr>
          <w:rFonts w:ascii="Montserrat" w:eastAsia="Arial" w:hAnsi="Montserrat" w:cs="Arial"/>
          <w:color w:val="000000"/>
        </w:rPr>
      </w:pPr>
      <w:r w:rsidRPr="009036AE">
        <w:rPr>
          <w:rFonts w:ascii="Montserrat" w:eastAsia="Arial" w:hAnsi="Montserrat" w:cs="Arial"/>
          <w:color w:val="000000"/>
        </w:rPr>
        <w:t>La mediana es el valor del elemento central de un conjunto de datos ordenados de menor a mayor, o en su defecto, el promedio de los dos valores centrales en el caso de un conjunto con número de datos par.</w:t>
      </w:r>
    </w:p>
    <w:p w14:paraId="6139D0A5" w14:textId="77777777" w:rsidR="00B77BE8" w:rsidRPr="009036AE" w:rsidRDefault="00B77BE8" w:rsidP="00B77BE8">
      <w:pPr>
        <w:spacing w:after="0" w:line="240" w:lineRule="auto"/>
        <w:jc w:val="both"/>
        <w:rPr>
          <w:rFonts w:ascii="Montserrat" w:eastAsia="Arial" w:hAnsi="Montserrat" w:cs="Arial"/>
          <w:color w:val="000000"/>
        </w:rPr>
      </w:pPr>
    </w:p>
    <w:p w14:paraId="04AED2A1" w14:textId="171054D8" w:rsidR="00B77BE8" w:rsidRPr="009036AE" w:rsidRDefault="00B77BE8" w:rsidP="00B77BE8">
      <w:pPr>
        <w:spacing w:after="0" w:line="240" w:lineRule="auto"/>
        <w:jc w:val="both"/>
        <w:rPr>
          <w:rFonts w:ascii="Montserrat" w:eastAsia="Arial" w:hAnsi="Montserrat" w:cs="Arial"/>
          <w:color w:val="000000"/>
        </w:rPr>
      </w:pPr>
      <w:r>
        <w:rPr>
          <w:rFonts w:ascii="Montserrat" w:eastAsia="Arial" w:hAnsi="Montserrat" w:cs="Arial"/>
          <w:color w:val="000000"/>
        </w:rPr>
        <w:t>Pon</w:t>
      </w:r>
      <w:r w:rsidRPr="009036AE">
        <w:rPr>
          <w:rFonts w:ascii="Montserrat" w:eastAsia="Arial" w:hAnsi="Montserrat" w:cs="Arial"/>
          <w:color w:val="000000"/>
        </w:rPr>
        <w:t xml:space="preserve"> en práctica las medidas de tendencia central en el siguiente </w:t>
      </w:r>
      <w:r>
        <w:rPr>
          <w:rFonts w:ascii="Montserrat" w:eastAsia="Arial" w:hAnsi="Montserrat" w:cs="Arial"/>
          <w:color w:val="000000"/>
        </w:rPr>
        <w:t>ejercicio</w:t>
      </w:r>
      <w:r w:rsidRPr="009036AE">
        <w:rPr>
          <w:rFonts w:ascii="Montserrat" w:eastAsia="Arial" w:hAnsi="Montserrat" w:cs="Arial"/>
          <w:color w:val="000000"/>
        </w:rPr>
        <w:t>.</w:t>
      </w:r>
    </w:p>
    <w:p w14:paraId="41D327A1" w14:textId="77777777" w:rsidR="00B77BE8" w:rsidRPr="009036AE" w:rsidRDefault="00B77BE8" w:rsidP="00B77BE8">
      <w:pPr>
        <w:spacing w:after="0" w:line="240" w:lineRule="auto"/>
        <w:jc w:val="both"/>
        <w:rPr>
          <w:rFonts w:ascii="Montserrat" w:eastAsia="Arial" w:hAnsi="Montserrat" w:cs="Arial"/>
          <w:bCs/>
          <w:color w:val="000000"/>
        </w:rPr>
      </w:pPr>
    </w:p>
    <w:p w14:paraId="5CA42DB8" w14:textId="66557C28"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En una escuela secundaria, el maestro Juan, de matemáticas, aplicó un examen; las calificaciones obtenidas por los alumnos se muestran en el siguiente audiovisual</w:t>
      </w:r>
      <w:r>
        <w:rPr>
          <w:rFonts w:ascii="Montserrat" w:eastAsia="Arial" w:hAnsi="Montserrat" w:cs="Arial"/>
          <w:bCs/>
          <w:color w:val="000000"/>
        </w:rPr>
        <w:t>, observa</w:t>
      </w:r>
      <w:r w:rsidRPr="009036AE">
        <w:rPr>
          <w:rFonts w:ascii="Montserrat" w:eastAsia="Arial" w:hAnsi="Montserrat" w:cs="Arial"/>
          <w:bCs/>
          <w:color w:val="000000"/>
        </w:rPr>
        <w:t xml:space="preserve"> cómo se calculan las tres medidas d</w:t>
      </w:r>
      <w:r>
        <w:rPr>
          <w:rFonts w:ascii="Montserrat" w:eastAsia="Arial" w:hAnsi="Montserrat" w:cs="Arial"/>
          <w:bCs/>
          <w:color w:val="000000"/>
        </w:rPr>
        <w:t>e tendencia central y determina</w:t>
      </w:r>
      <w:r w:rsidRPr="009036AE">
        <w:rPr>
          <w:rFonts w:ascii="Montserrat" w:eastAsia="Arial" w:hAnsi="Montserrat" w:cs="Arial"/>
          <w:bCs/>
          <w:color w:val="000000"/>
        </w:rPr>
        <w:t xml:space="preserve"> cuál de ellas representa mejor al conjunto de datos. </w:t>
      </w:r>
    </w:p>
    <w:p w14:paraId="217ACAB5" w14:textId="77777777" w:rsidR="00B77BE8" w:rsidRPr="009036AE" w:rsidRDefault="00B77BE8" w:rsidP="00B77BE8">
      <w:pPr>
        <w:spacing w:after="0" w:line="240" w:lineRule="auto"/>
        <w:jc w:val="both"/>
        <w:rPr>
          <w:rFonts w:ascii="Montserrat" w:eastAsia="Arial" w:hAnsi="Montserrat" w:cs="Arial"/>
          <w:bCs/>
        </w:rPr>
      </w:pPr>
    </w:p>
    <w:p w14:paraId="20FEF626" w14:textId="77777777" w:rsidR="00B77BE8" w:rsidRDefault="00B77BE8" w:rsidP="00104F79">
      <w:pPr>
        <w:pStyle w:val="Prrafodelista"/>
        <w:numPr>
          <w:ilvl w:val="0"/>
          <w:numId w:val="5"/>
        </w:numPr>
        <w:pBdr>
          <w:top w:val="nil"/>
          <w:left w:val="nil"/>
          <w:bottom w:val="nil"/>
          <w:right w:val="nil"/>
          <w:between w:val="nil"/>
        </w:pBdr>
        <w:spacing w:after="0" w:line="240" w:lineRule="auto"/>
        <w:jc w:val="both"/>
        <w:rPr>
          <w:rFonts w:ascii="Montserrat" w:eastAsia="Arial" w:hAnsi="Montserrat" w:cs="Arial"/>
          <w:b/>
          <w:bCs/>
          <w:color w:val="000000"/>
        </w:rPr>
      </w:pPr>
      <w:r w:rsidRPr="00B77BE8">
        <w:rPr>
          <w:rFonts w:ascii="Montserrat" w:eastAsia="Arial" w:hAnsi="Montserrat" w:cs="Arial"/>
          <w:b/>
          <w:bCs/>
          <w:color w:val="000000"/>
        </w:rPr>
        <w:t>Las medidas de tendencia central</w:t>
      </w:r>
    </w:p>
    <w:p w14:paraId="0C91794C" w14:textId="2C570246" w:rsidR="00B77BE8" w:rsidRPr="00B77BE8" w:rsidRDefault="00E67B3A" w:rsidP="00B77BE8">
      <w:pPr>
        <w:pStyle w:val="Prrafodelista"/>
        <w:pBdr>
          <w:top w:val="nil"/>
          <w:left w:val="nil"/>
          <w:bottom w:val="nil"/>
          <w:right w:val="nil"/>
          <w:between w:val="nil"/>
        </w:pBdr>
        <w:spacing w:after="0" w:line="240" w:lineRule="auto"/>
        <w:jc w:val="both"/>
        <w:rPr>
          <w:rFonts w:ascii="Montserrat" w:eastAsia="Arial" w:hAnsi="Montserrat" w:cs="Arial"/>
          <w:b/>
          <w:bCs/>
          <w:color w:val="000000"/>
        </w:rPr>
      </w:pPr>
      <w:hyperlink r:id="rId6" w:history="1">
        <w:r w:rsidR="00B77BE8" w:rsidRPr="00B77BE8">
          <w:rPr>
            <w:rStyle w:val="Hipervnculo"/>
            <w:rFonts w:ascii="Montserrat" w:eastAsia="Arial" w:hAnsi="Montserrat" w:cs="Arial"/>
            <w:bCs/>
          </w:rPr>
          <w:t>https://www.youtube.com/watch?v=nmZhbUSvMfc</w:t>
        </w:r>
      </w:hyperlink>
    </w:p>
    <w:p w14:paraId="59C250A1" w14:textId="77777777" w:rsidR="00B77BE8" w:rsidRDefault="00B77BE8" w:rsidP="00B77BE8">
      <w:pPr>
        <w:pBdr>
          <w:top w:val="nil"/>
          <w:left w:val="nil"/>
          <w:bottom w:val="nil"/>
          <w:right w:val="nil"/>
          <w:between w:val="nil"/>
        </w:pBdr>
        <w:spacing w:after="0" w:line="240" w:lineRule="auto"/>
        <w:jc w:val="both"/>
        <w:rPr>
          <w:rFonts w:ascii="Montserrat" w:eastAsia="Arial" w:hAnsi="Montserrat" w:cs="Arial"/>
          <w:bCs/>
          <w:color w:val="000000"/>
        </w:rPr>
      </w:pPr>
    </w:p>
    <w:p w14:paraId="5D0187C4"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 xml:space="preserve">La medida de tendencia central más representativa, en este caso de las calificaciones, fue la mediana igual 7, porque más del 50% de los estudiantes obtuvieron 7 o más de calificación. </w:t>
      </w:r>
    </w:p>
    <w:p w14:paraId="171C0157" w14:textId="77777777" w:rsidR="00B77BE8" w:rsidRDefault="00B77BE8" w:rsidP="00B77BE8">
      <w:pPr>
        <w:spacing w:after="0" w:line="240" w:lineRule="auto"/>
        <w:jc w:val="both"/>
        <w:rPr>
          <w:rFonts w:ascii="Montserrat" w:eastAsia="Arial" w:hAnsi="Montserrat" w:cs="Arial"/>
          <w:bCs/>
          <w:color w:val="000000"/>
        </w:rPr>
      </w:pPr>
    </w:p>
    <w:p w14:paraId="346023E7" w14:textId="037F2EA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En el caso de las medidas de dispersión, éstas permiten conocer otras características sobre un conjunto de datos, como lo es la distancia entre los valores o la separación que existe entre ellos</w:t>
      </w:r>
      <w:r>
        <w:rPr>
          <w:rFonts w:ascii="Montserrat" w:eastAsia="Arial" w:hAnsi="Montserrat" w:cs="Arial"/>
          <w:bCs/>
          <w:color w:val="000000"/>
        </w:rPr>
        <w:t>.</w:t>
      </w:r>
    </w:p>
    <w:p w14:paraId="674E3340" w14:textId="77777777" w:rsidR="00B77BE8" w:rsidRPr="009036AE" w:rsidRDefault="00B77BE8" w:rsidP="00B77BE8">
      <w:pPr>
        <w:spacing w:after="0" w:line="240" w:lineRule="auto"/>
        <w:jc w:val="both"/>
        <w:rPr>
          <w:rFonts w:ascii="Montserrat" w:eastAsia="Arial" w:hAnsi="Montserrat" w:cs="Arial"/>
          <w:bCs/>
          <w:color w:val="000000"/>
        </w:rPr>
      </w:pPr>
    </w:p>
    <w:p w14:paraId="62EB0338" w14:textId="36365BD9" w:rsidR="00B77BE8" w:rsidRDefault="00B77BE8" w:rsidP="00B77BE8">
      <w:pPr>
        <w:spacing w:after="0" w:line="240" w:lineRule="auto"/>
        <w:jc w:val="both"/>
        <w:rPr>
          <w:rFonts w:ascii="Montserrat" w:eastAsia="Arial" w:hAnsi="Montserrat" w:cs="Arial"/>
          <w:bCs/>
          <w:color w:val="000000"/>
        </w:rPr>
      </w:pPr>
      <w:r>
        <w:rPr>
          <w:rFonts w:ascii="Montserrat" w:eastAsia="Arial" w:hAnsi="Montserrat" w:cs="Arial"/>
          <w:bCs/>
          <w:color w:val="000000"/>
        </w:rPr>
        <w:t>Las medidas de dispersión son:</w:t>
      </w:r>
    </w:p>
    <w:p w14:paraId="5E6E571E" w14:textId="4A10F815" w:rsidR="00B77BE8" w:rsidRDefault="00B77BE8" w:rsidP="00B77BE8">
      <w:pPr>
        <w:spacing w:after="0" w:line="240" w:lineRule="auto"/>
        <w:jc w:val="both"/>
        <w:rPr>
          <w:rFonts w:ascii="Montserrat" w:eastAsia="Arial" w:hAnsi="Montserrat" w:cs="Arial"/>
          <w:bCs/>
          <w:color w:val="000000"/>
        </w:rPr>
      </w:pPr>
    </w:p>
    <w:p w14:paraId="080A23D6" w14:textId="06FED20E" w:rsidR="00B77BE8" w:rsidRPr="009036AE" w:rsidRDefault="00B77BE8" w:rsidP="00B77BE8">
      <w:pPr>
        <w:spacing w:after="0" w:line="240" w:lineRule="auto"/>
        <w:jc w:val="center"/>
        <w:rPr>
          <w:rFonts w:ascii="Montserrat" w:eastAsia="Arial" w:hAnsi="Montserrat" w:cs="Arial"/>
          <w:bCs/>
          <w:color w:val="000000"/>
        </w:rPr>
      </w:pPr>
      <w:r>
        <w:rPr>
          <w:rFonts w:ascii="Montserrat" w:eastAsia="Arial" w:hAnsi="Montserrat" w:cs="Arial"/>
          <w:bCs/>
          <w:noProof/>
          <w:color w:val="000000"/>
          <w:lang w:val="en-US"/>
        </w:rPr>
        <w:drawing>
          <wp:inline distT="0" distB="0" distL="0" distR="0" wp14:anchorId="78CD2266" wp14:editId="7DD4CA9D">
            <wp:extent cx="4762500" cy="2701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6301" cy="2704031"/>
                    </a:xfrm>
                    <a:prstGeom prst="rect">
                      <a:avLst/>
                    </a:prstGeom>
                  </pic:spPr>
                </pic:pic>
              </a:graphicData>
            </a:graphic>
          </wp:inline>
        </w:drawing>
      </w:r>
    </w:p>
    <w:p w14:paraId="6CE764FD" w14:textId="77777777" w:rsidR="00B77BE8" w:rsidRPr="009036AE" w:rsidRDefault="00B77BE8" w:rsidP="00B77BE8">
      <w:pPr>
        <w:spacing w:after="0" w:line="240" w:lineRule="auto"/>
        <w:jc w:val="both"/>
        <w:rPr>
          <w:rFonts w:ascii="Montserrat" w:eastAsia="Arial" w:hAnsi="Montserrat" w:cs="Arial"/>
          <w:bCs/>
          <w:color w:val="000000"/>
        </w:rPr>
      </w:pPr>
    </w:p>
    <w:p w14:paraId="041A4276"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El rango, el cual se obtiene restando el dato de mayor valor al dato de menor valor en un conjunto de datos.</w:t>
      </w:r>
    </w:p>
    <w:p w14:paraId="7E7468C7" w14:textId="77777777" w:rsidR="00B77BE8" w:rsidRPr="009036AE" w:rsidRDefault="00B77BE8" w:rsidP="00B77BE8">
      <w:pPr>
        <w:spacing w:after="0" w:line="240" w:lineRule="auto"/>
        <w:jc w:val="both"/>
        <w:rPr>
          <w:rFonts w:ascii="Montserrat" w:eastAsia="Arial" w:hAnsi="Montserrat" w:cs="Arial"/>
          <w:bCs/>
          <w:color w:val="000000"/>
        </w:rPr>
      </w:pPr>
    </w:p>
    <w:p w14:paraId="52E4982C"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 xml:space="preserve">Desviación, es la diferencia entre cada dato y la media aritmética. </w:t>
      </w:r>
    </w:p>
    <w:p w14:paraId="26AEAFD2" w14:textId="5A2F546D" w:rsidR="00B77BE8" w:rsidRPr="009036AE" w:rsidRDefault="00B77BE8" w:rsidP="00B77BE8">
      <w:pPr>
        <w:spacing w:after="0" w:line="240" w:lineRule="auto"/>
        <w:jc w:val="both"/>
        <w:rPr>
          <w:rFonts w:ascii="Montserrat" w:eastAsia="Arial" w:hAnsi="Montserrat" w:cs="Arial"/>
          <w:bCs/>
          <w:color w:val="000000"/>
        </w:rPr>
      </w:pPr>
    </w:p>
    <w:p w14:paraId="169BCAFB"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 xml:space="preserve">La desviación media, es el promedio de los valores absolutos de todas las desviaciones. </w:t>
      </w:r>
    </w:p>
    <w:p w14:paraId="71C6C1CB" w14:textId="77777777" w:rsidR="00B77BE8" w:rsidRPr="009036AE" w:rsidRDefault="00B77BE8" w:rsidP="00B77BE8">
      <w:pPr>
        <w:spacing w:after="0" w:line="240" w:lineRule="auto"/>
        <w:jc w:val="both"/>
        <w:rPr>
          <w:rFonts w:ascii="Montserrat" w:eastAsia="Arial" w:hAnsi="Montserrat" w:cs="Arial"/>
          <w:bCs/>
          <w:color w:val="000000"/>
        </w:rPr>
      </w:pPr>
    </w:p>
    <w:p w14:paraId="122509F0" w14:textId="36CE85BC" w:rsidR="00B77BE8" w:rsidRPr="009036AE" w:rsidRDefault="00B77BE8" w:rsidP="00B77BE8">
      <w:pPr>
        <w:spacing w:after="0" w:line="240" w:lineRule="auto"/>
        <w:jc w:val="both"/>
        <w:rPr>
          <w:rFonts w:ascii="Montserrat" w:eastAsia="Arial" w:hAnsi="Montserrat" w:cs="Arial"/>
          <w:color w:val="000000"/>
        </w:rPr>
      </w:pPr>
      <w:r>
        <w:rPr>
          <w:rFonts w:ascii="Montserrat" w:eastAsia="Arial" w:hAnsi="Montserrat" w:cs="Arial"/>
          <w:color w:val="000000"/>
        </w:rPr>
        <w:t>Pero surge una duda, sabe</w:t>
      </w:r>
      <w:r w:rsidRPr="009036AE">
        <w:rPr>
          <w:rFonts w:ascii="Montserrat" w:eastAsia="Arial" w:hAnsi="Montserrat" w:cs="Arial"/>
          <w:color w:val="000000"/>
        </w:rPr>
        <w:t>s en qué consisten las medidas de dispersión, pero ¿cómo se aplican para interpretar los datos de un estudio estadístico?</w:t>
      </w:r>
    </w:p>
    <w:p w14:paraId="31FAFA28" w14:textId="77777777" w:rsidR="00B77BE8" w:rsidRPr="009036AE" w:rsidRDefault="00B77BE8" w:rsidP="00B77BE8">
      <w:pPr>
        <w:spacing w:after="0" w:line="240" w:lineRule="auto"/>
        <w:jc w:val="both"/>
        <w:rPr>
          <w:rFonts w:ascii="Montserrat" w:eastAsia="Arial" w:hAnsi="Montserrat" w:cs="Arial"/>
          <w:color w:val="000000"/>
        </w:rPr>
      </w:pPr>
    </w:p>
    <w:p w14:paraId="045B8C54" w14:textId="5E4272AE" w:rsidR="00B77BE8" w:rsidRPr="009036AE" w:rsidRDefault="00B77BE8" w:rsidP="00B77BE8">
      <w:pPr>
        <w:spacing w:after="0" w:line="240" w:lineRule="auto"/>
        <w:jc w:val="both"/>
        <w:rPr>
          <w:rFonts w:ascii="Montserrat" w:eastAsia="Arial" w:hAnsi="Montserrat" w:cs="Arial"/>
          <w:color w:val="000000"/>
        </w:rPr>
      </w:pPr>
      <w:r>
        <w:rPr>
          <w:rFonts w:ascii="Montserrat" w:eastAsia="Arial" w:hAnsi="Montserrat" w:cs="Arial"/>
          <w:color w:val="000000"/>
        </w:rPr>
        <w:t xml:space="preserve">Observa </w:t>
      </w:r>
      <w:r w:rsidRPr="009036AE">
        <w:rPr>
          <w:rFonts w:ascii="Montserrat" w:eastAsia="Arial" w:hAnsi="Montserrat" w:cs="Arial"/>
          <w:color w:val="000000"/>
        </w:rPr>
        <w:t>la siguiente situación es un estudio estadístico del petróleo en México.</w:t>
      </w:r>
    </w:p>
    <w:p w14:paraId="4723240B" w14:textId="77777777" w:rsidR="00B77BE8" w:rsidRPr="009036AE" w:rsidRDefault="00B77BE8" w:rsidP="00B77BE8">
      <w:pPr>
        <w:spacing w:after="0" w:line="240" w:lineRule="auto"/>
        <w:jc w:val="both"/>
        <w:rPr>
          <w:rFonts w:ascii="Montserrat" w:eastAsia="Arial" w:hAnsi="Montserrat" w:cs="Arial"/>
          <w:bCs/>
        </w:rPr>
      </w:pPr>
    </w:p>
    <w:p w14:paraId="3ED52626" w14:textId="355A9627"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En el año de 1972, un pescador, </w:t>
      </w:r>
      <w:proofErr w:type="spellStart"/>
      <w:r w:rsidRPr="009036AE">
        <w:rPr>
          <w:rFonts w:ascii="Montserrat" w:hAnsi="Montserrat" w:cs="Arial"/>
        </w:rPr>
        <w:t>Rudesindo</w:t>
      </w:r>
      <w:proofErr w:type="spellEnd"/>
      <w:r w:rsidRPr="009036AE">
        <w:rPr>
          <w:rFonts w:ascii="Montserrat" w:hAnsi="Montserrat" w:cs="Arial"/>
        </w:rPr>
        <w:t xml:space="preserve"> Cantarell, descubrió una mancha de aceite que brotaba de las profundidades del mar en la zona</w:t>
      </w:r>
      <w:r w:rsidR="001A2FCE">
        <w:rPr>
          <w:rFonts w:ascii="Montserrat" w:hAnsi="Montserrat" w:cs="Arial"/>
        </w:rPr>
        <w:t xml:space="preserve"> </w:t>
      </w:r>
      <w:r w:rsidRPr="009036AE">
        <w:rPr>
          <w:rFonts w:ascii="Montserrat" w:hAnsi="Montserrat" w:cs="Arial"/>
        </w:rPr>
        <w:t>cono</w:t>
      </w:r>
      <w:r w:rsidR="001A2FCE">
        <w:rPr>
          <w:rFonts w:ascii="Montserrat" w:hAnsi="Montserrat" w:cs="Arial"/>
        </w:rPr>
        <w:t>cida como la Sonda de Campeche.</w:t>
      </w:r>
    </w:p>
    <w:p w14:paraId="6F3F29EF" w14:textId="6538B8DF" w:rsidR="001A2FCE" w:rsidRDefault="001A2FCE" w:rsidP="00B77BE8">
      <w:pPr>
        <w:autoSpaceDE w:val="0"/>
        <w:autoSpaceDN w:val="0"/>
        <w:adjustRightInd w:val="0"/>
        <w:spacing w:after="0" w:line="240" w:lineRule="auto"/>
        <w:jc w:val="both"/>
        <w:rPr>
          <w:rFonts w:ascii="Montserrat" w:hAnsi="Montserrat" w:cs="Arial"/>
        </w:rPr>
      </w:pPr>
    </w:p>
    <w:p w14:paraId="4C193760" w14:textId="65DD9355" w:rsidR="001A2FCE" w:rsidRPr="009036AE" w:rsidRDefault="001A2FCE" w:rsidP="001A2FCE">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006A03B7" wp14:editId="6F042D9B">
            <wp:extent cx="2907818" cy="22955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0875" cy="2305832"/>
                    </a:xfrm>
                    <a:prstGeom prst="rect">
                      <a:avLst/>
                    </a:prstGeom>
                  </pic:spPr>
                </pic:pic>
              </a:graphicData>
            </a:graphic>
          </wp:inline>
        </w:drawing>
      </w:r>
    </w:p>
    <w:p w14:paraId="1225444B"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3AB9A579"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Poco tiempo después, quedó al descubierto que México había localizado un yacimiento petrolero gigante.</w:t>
      </w:r>
    </w:p>
    <w:p w14:paraId="7F0DDD95"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1FA9A09"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El apellido del descubridor le dio nombre al lugar, Cantarell.</w:t>
      </w:r>
    </w:p>
    <w:p w14:paraId="15F41D52"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115824B"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Los primeros barriles de petróleo de Cantarell se produjeron en junio de 1979, con un promedio diario de 4 290 barriles. </w:t>
      </w:r>
    </w:p>
    <w:p w14:paraId="4134573B" w14:textId="77777777" w:rsidR="00B77BE8" w:rsidRPr="009036AE" w:rsidRDefault="00B77BE8" w:rsidP="00B77BE8">
      <w:pPr>
        <w:spacing w:after="0" w:line="240" w:lineRule="auto"/>
        <w:jc w:val="both"/>
        <w:rPr>
          <w:rFonts w:ascii="Montserrat" w:eastAsia="Arial" w:hAnsi="Montserrat" w:cs="Arial"/>
          <w:bCs/>
        </w:rPr>
      </w:pPr>
    </w:p>
    <w:p w14:paraId="10034010" w14:textId="18662A94"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El efecto Cantarell se hizo sentir rápidamente. Con base en los datos proporcionados por Pemex se sabe que</w:t>
      </w:r>
      <w:r w:rsidR="001A2FCE">
        <w:rPr>
          <w:rFonts w:ascii="Montserrat" w:hAnsi="Montserrat" w:cs="Arial"/>
        </w:rPr>
        <w:t>:</w:t>
      </w:r>
    </w:p>
    <w:p w14:paraId="227C3454" w14:textId="11F035B6" w:rsidR="001A2FCE" w:rsidRDefault="001A2FCE" w:rsidP="00B77BE8">
      <w:pPr>
        <w:autoSpaceDE w:val="0"/>
        <w:autoSpaceDN w:val="0"/>
        <w:adjustRightInd w:val="0"/>
        <w:spacing w:after="0" w:line="240" w:lineRule="auto"/>
        <w:jc w:val="both"/>
        <w:rPr>
          <w:rFonts w:ascii="Montserrat" w:hAnsi="Montserrat" w:cs="Arial"/>
        </w:rPr>
      </w:pPr>
    </w:p>
    <w:p w14:paraId="47494DA0" w14:textId="77DAD671" w:rsidR="001A2FCE" w:rsidRPr="009036AE" w:rsidRDefault="001A2FCE" w:rsidP="001A2FCE">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161B413" wp14:editId="4A3379B2">
            <wp:extent cx="3952875" cy="20927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194" cy="2096600"/>
                    </a:xfrm>
                    <a:prstGeom prst="rect">
                      <a:avLst/>
                    </a:prstGeom>
                  </pic:spPr>
                </pic:pic>
              </a:graphicData>
            </a:graphic>
          </wp:inline>
        </w:drawing>
      </w:r>
    </w:p>
    <w:p w14:paraId="67BD602E"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671FB1A8"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De producir 748 000 barriles diarios durante la década de 1970, el promedio de producción diaria del país creció hasta alcanzar 2.5 millones de barriles en la década de 1980, 2.8 millones en los noventa y 3.2 millones en los datos disponibles de la década correspondiente al año 2000.</w:t>
      </w:r>
    </w:p>
    <w:p w14:paraId="45EF57EB"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0A0C9CB4" w14:textId="4DB92AFD"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Con base en la información presentada, ¿cuál es la media de producción de 1970 a los datos de la década de los 2000?</w:t>
      </w:r>
    </w:p>
    <w:p w14:paraId="20E46010"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744601E7" w14:textId="7628DAFE"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La media permite conocer el promedio de producción de petróleo </w:t>
      </w:r>
      <w:r w:rsidR="001A2FCE">
        <w:rPr>
          <w:rFonts w:ascii="Montserrat" w:hAnsi="Montserrat" w:cs="Arial"/>
        </w:rPr>
        <w:t>entre</w:t>
      </w:r>
      <w:r w:rsidRPr="009036AE">
        <w:rPr>
          <w:rFonts w:ascii="Montserrat" w:hAnsi="Montserrat" w:cs="Arial"/>
        </w:rPr>
        <w:t xml:space="preserve"> la década de los 70 hasta la de los 2000. </w:t>
      </w:r>
    </w:p>
    <w:p w14:paraId="3CC3EEAF"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43A87B7A" w14:textId="7F40FAF2"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Es decir, si se suman las producciones de barriles de los cuatro periodos, setecientos cuarenta y ocho mil, más dos millones quinientos mil, más dos millones ochocientos mil, más tres millones doscientos mil;</w:t>
      </w:r>
      <w:r w:rsidR="001A2FCE">
        <w:rPr>
          <w:rFonts w:ascii="Montserrat" w:hAnsi="Montserrat" w:cs="Arial"/>
        </w:rPr>
        <w:t xml:space="preserve"> todo dividido entre cuatro.</w:t>
      </w:r>
    </w:p>
    <w:p w14:paraId="7AE800E9" w14:textId="3177D32C" w:rsidR="001A2FCE" w:rsidRDefault="001A2FCE" w:rsidP="00B77BE8">
      <w:pPr>
        <w:autoSpaceDE w:val="0"/>
        <w:autoSpaceDN w:val="0"/>
        <w:adjustRightInd w:val="0"/>
        <w:spacing w:after="0" w:line="240" w:lineRule="auto"/>
        <w:jc w:val="both"/>
        <w:rPr>
          <w:rFonts w:ascii="Montserrat" w:hAnsi="Montserrat" w:cs="Arial"/>
        </w:rPr>
      </w:pPr>
    </w:p>
    <w:p w14:paraId="5CED0172" w14:textId="15ECC3A8" w:rsidR="001A2FCE" w:rsidRPr="009036AE" w:rsidRDefault="001A2FCE" w:rsidP="001A2FCE">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371AD075" wp14:editId="7A601C8C">
            <wp:extent cx="3419475" cy="12134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4436" cy="1222343"/>
                    </a:xfrm>
                    <a:prstGeom prst="rect">
                      <a:avLst/>
                    </a:prstGeom>
                  </pic:spPr>
                </pic:pic>
              </a:graphicData>
            </a:graphic>
          </wp:inline>
        </w:drawing>
      </w:r>
    </w:p>
    <w:p w14:paraId="3195D13C"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B88C370"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Al realizar las operaciones se tiene igual a nueve millones doscientos cuarenta y ocho mil, entre 4.</w:t>
      </w:r>
    </w:p>
    <w:p w14:paraId="28BE74F5"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2D99A99B" w14:textId="77777777" w:rsidR="00B77BE8" w:rsidRPr="009036AE" w:rsidRDefault="00B77BE8" w:rsidP="00B77BE8">
      <w:pPr>
        <w:spacing w:after="0" w:line="240" w:lineRule="auto"/>
        <w:jc w:val="both"/>
        <w:rPr>
          <w:rFonts w:ascii="Montserrat" w:hAnsi="Montserrat" w:cs="Arial"/>
        </w:rPr>
      </w:pPr>
      <w:r w:rsidRPr="009036AE">
        <w:rPr>
          <w:rFonts w:ascii="Montserrat" w:hAnsi="Montserrat" w:cs="Arial"/>
        </w:rPr>
        <w:t>Por lo tanto, la media aproximada de producción de barriles entre las 4 décadas fue de dos millones trescientos doce mil barriles.</w:t>
      </w:r>
    </w:p>
    <w:p w14:paraId="7B0C6789" w14:textId="77777777" w:rsidR="00B77BE8" w:rsidRPr="009036AE" w:rsidRDefault="00B77BE8" w:rsidP="00B77BE8">
      <w:pPr>
        <w:spacing w:after="0" w:line="240" w:lineRule="auto"/>
        <w:jc w:val="both"/>
        <w:rPr>
          <w:rFonts w:ascii="Montserrat" w:hAnsi="Montserrat" w:cs="Arial"/>
        </w:rPr>
      </w:pPr>
    </w:p>
    <w:p w14:paraId="17588991" w14:textId="183ED2B8"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Q</w:t>
      </w:r>
      <w:r w:rsidRPr="009036AE">
        <w:rPr>
          <w:rFonts w:ascii="Montserrat" w:hAnsi="Montserrat" w:cs="Arial"/>
        </w:rPr>
        <w:t>ué dato muestra una desviación mayor respecto del promedio?</w:t>
      </w:r>
    </w:p>
    <w:p w14:paraId="3AA236E6" w14:textId="77777777" w:rsidR="00B77BE8" w:rsidRPr="009036AE" w:rsidRDefault="00B77BE8" w:rsidP="00B77BE8">
      <w:pPr>
        <w:autoSpaceDE w:val="0"/>
        <w:autoSpaceDN w:val="0"/>
        <w:adjustRightInd w:val="0"/>
        <w:spacing w:after="0" w:line="240" w:lineRule="auto"/>
        <w:jc w:val="both"/>
        <w:rPr>
          <w:rFonts w:ascii="Montserrat" w:eastAsia="Arial" w:hAnsi="Montserrat" w:cs="Arial"/>
          <w:bCs/>
          <w:color w:val="000000"/>
        </w:rPr>
      </w:pPr>
    </w:p>
    <w:p w14:paraId="7C20EA5F" w14:textId="495B95B5" w:rsidR="00B77BE8" w:rsidRPr="009036AE" w:rsidRDefault="001A2FCE" w:rsidP="00B77BE8">
      <w:pPr>
        <w:autoSpaceDE w:val="0"/>
        <w:autoSpaceDN w:val="0"/>
        <w:adjustRightInd w:val="0"/>
        <w:spacing w:after="0" w:line="240" w:lineRule="auto"/>
        <w:jc w:val="both"/>
        <w:rPr>
          <w:rFonts w:ascii="Montserrat" w:eastAsia="Arial" w:hAnsi="Montserrat" w:cs="Arial"/>
          <w:bCs/>
          <w:color w:val="000000"/>
        </w:rPr>
      </w:pPr>
      <w:r>
        <w:rPr>
          <w:rFonts w:ascii="Montserrat" w:eastAsia="Arial" w:hAnsi="Montserrat" w:cs="Arial"/>
          <w:color w:val="000000"/>
        </w:rPr>
        <w:t>P</w:t>
      </w:r>
      <w:r w:rsidR="00B77BE8" w:rsidRPr="009036AE">
        <w:rPr>
          <w:rFonts w:ascii="Montserrat" w:eastAsia="Arial" w:hAnsi="Montserrat" w:cs="Arial"/>
          <w:color w:val="000000"/>
        </w:rPr>
        <w:t xml:space="preserve">ara saber qué dato está más alejado de la media aritmética, se puede </w:t>
      </w:r>
      <w:r w:rsidR="00B77BE8" w:rsidRPr="009036AE">
        <w:rPr>
          <w:rFonts w:ascii="Montserrat" w:eastAsia="Arial" w:hAnsi="Montserrat" w:cs="Arial"/>
          <w:bCs/>
          <w:color w:val="000000"/>
        </w:rPr>
        <w:t>representar la información por medio de una tabla donde se muestre el año y la desviación de cada uno.</w:t>
      </w:r>
    </w:p>
    <w:p w14:paraId="15CC3008" w14:textId="77777777" w:rsidR="00B77BE8" w:rsidRPr="009036AE" w:rsidRDefault="00B77BE8" w:rsidP="00B77BE8">
      <w:pPr>
        <w:spacing w:after="0" w:line="240" w:lineRule="auto"/>
        <w:jc w:val="both"/>
        <w:rPr>
          <w:rFonts w:ascii="Montserrat" w:eastAsia="Arial" w:hAnsi="Montserrat" w:cs="Arial"/>
          <w:bCs/>
        </w:rPr>
      </w:pPr>
    </w:p>
    <w:p w14:paraId="555B5D93" w14:textId="598B2A40"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eastAsia="Arial" w:hAnsi="Montserrat" w:cs="Arial"/>
          <w:bCs/>
          <w:color w:val="000000"/>
        </w:rPr>
        <w:t xml:space="preserve">Esta </w:t>
      </w:r>
      <w:r w:rsidRPr="009036AE">
        <w:rPr>
          <w:rFonts w:ascii="Montserrat" w:hAnsi="Montserrat" w:cs="Arial"/>
        </w:rPr>
        <w:t xml:space="preserve">medida de dispersión permite saber cuán alejados o cerca están los datos en relación con un valor central. </w:t>
      </w:r>
    </w:p>
    <w:p w14:paraId="2D21B2DC"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39380622" w14:textId="54341AC6" w:rsidR="00B77BE8"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Para la década de los 70, la desviación es igual a la cantidad de barriles producidos menos el promedio de barriles.</w:t>
      </w:r>
    </w:p>
    <w:p w14:paraId="6DF3F7C4" w14:textId="4375123D" w:rsidR="001A2FCE" w:rsidRDefault="001A2FCE" w:rsidP="00B77BE8">
      <w:pPr>
        <w:spacing w:after="0" w:line="240" w:lineRule="auto"/>
        <w:jc w:val="both"/>
        <w:rPr>
          <w:rFonts w:ascii="Montserrat" w:eastAsia="Arial" w:hAnsi="Montserrat" w:cs="Arial"/>
          <w:bCs/>
          <w:color w:val="000000"/>
        </w:rPr>
      </w:pPr>
    </w:p>
    <w:p w14:paraId="7D4987B2" w14:textId="3CDEAD76" w:rsidR="001A2FCE" w:rsidRPr="009036AE" w:rsidRDefault="001A2FCE" w:rsidP="001A2FCE">
      <w:pPr>
        <w:spacing w:after="0" w:line="240" w:lineRule="auto"/>
        <w:jc w:val="center"/>
        <w:rPr>
          <w:rFonts w:ascii="Montserrat" w:eastAsia="Arial" w:hAnsi="Montserrat" w:cs="Arial"/>
          <w:bCs/>
          <w:color w:val="000000"/>
        </w:rPr>
      </w:pPr>
      <w:r>
        <w:rPr>
          <w:rFonts w:ascii="Montserrat" w:eastAsia="Arial" w:hAnsi="Montserrat" w:cs="Arial"/>
          <w:bCs/>
          <w:noProof/>
          <w:color w:val="000000"/>
          <w:lang w:val="en-US"/>
        </w:rPr>
        <w:drawing>
          <wp:inline distT="0" distB="0" distL="0" distR="0" wp14:anchorId="45B16288" wp14:editId="2F1EBCFC">
            <wp:extent cx="4933950" cy="17669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5002" cy="1770868"/>
                    </a:xfrm>
                    <a:prstGeom prst="rect">
                      <a:avLst/>
                    </a:prstGeom>
                  </pic:spPr>
                </pic:pic>
              </a:graphicData>
            </a:graphic>
          </wp:inline>
        </w:drawing>
      </w:r>
    </w:p>
    <w:p w14:paraId="35500837" w14:textId="77777777" w:rsidR="00B77BE8" w:rsidRPr="009036AE" w:rsidRDefault="00B77BE8" w:rsidP="00B77BE8">
      <w:pPr>
        <w:spacing w:after="0" w:line="240" w:lineRule="auto"/>
        <w:jc w:val="both"/>
        <w:rPr>
          <w:rFonts w:ascii="Montserrat" w:eastAsia="Arial" w:hAnsi="Montserrat" w:cs="Arial"/>
          <w:bCs/>
          <w:color w:val="000000"/>
        </w:rPr>
      </w:pPr>
    </w:p>
    <w:p w14:paraId="5A57F2DB"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 xml:space="preserve">Es decir, setecientos cuarenta y ocho mil menos dos millones trescientos doce mil, es igual a un millón quinientos sesenta y </w:t>
      </w:r>
      <w:proofErr w:type="gramStart"/>
      <w:r w:rsidRPr="009036AE">
        <w:rPr>
          <w:rFonts w:ascii="Montserrat" w:eastAsia="Arial" w:hAnsi="Montserrat" w:cs="Arial"/>
          <w:bCs/>
          <w:color w:val="000000"/>
        </w:rPr>
        <w:t>cuatro mil negativo</w:t>
      </w:r>
      <w:proofErr w:type="gramEnd"/>
      <w:r w:rsidRPr="009036AE">
        <w:rPr>
          <w:rFonts w:ascii="Montserrat" w:eastAsia="Arial" w:hAnsi="Montserrat" w:cs="Arial"/>
          <w:bCs/>
          <w:color w:val="000000"/>
        </w:rPr>
        <w:t>.</w:t>
      </w:r>
    </w:p>
    <w:p w14:paraId="7B0CA355" w14:textId="77777777" w:rsidR="00B77BE8" w:rsidRPr="009036AE" w:rsidRDefault="00B77BE8" w:rsidP="00B77BE8">
      <w:pPr>
        <w:spacing w:after="0" w:line="240" w:lineRule="auto"/>
        <w:jc w:val="both"/>
        <w:rPr>
          <w:rFonts w:ascii="Montserrat" w:eastAsia="Arial" w:hAnsi="Montserrat" w:cs="Arial"/>
          <w:bCs/>
          <w:color w:val="000000"/>
        </w:rPr>
      </w:pPr>
    </w:p>
    <w:p w14:paraId="2EE2E3AC"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En los 80, la producción fue de dos millones quinientos mil menos la media de dos millones trescientos doce mil, entonces la desviación es igual a ciento ochenta y ocho mil.</w:t>
      </w:r>
    </w:p>
    <w:p w14:paraId="5145179F" w14:textId="77777777" w:rsidR="00B77BE8" w:rsidRPr="009036AE" w:rsidRDefault="00B77BE8" w:rsidP="00B77BE8">
      <w:pPr>
        <w:spacing w:after="0" w:line="240" w:lineRule="auto"/>
        <w:jc w:val="both"/>
        <w:rPr>
          <w:rFonts w:ascii="Montserrat" w:eastAsia="Arial" w:hAnsi="Montserrat" w:cs="Arial"/>
          <w:bCs/>
          <w:color w:val="000000"/>
        </w:rPr>
      </w:pPr>
    </w:p>
    <w:p w14:paraId="62A81C4E"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En los 90, es igual a dos millones ochocientos mil barriles menos dos millones trescientos doce mil, es igual a cuatrocientos ochenta y ocho mil.</w:t>
      </w:r>
    </w:p>
    <w:p w14:paraId="6652CB9A" w14:textId="77777777" w:rsidR="00B77BE8" w:rsidRPr="009036AE" w:rsidRDefault="00B77BE8" w:rsidP="00B77BE8">
      <w:pPr>
        <w:spacing w:after="0" w:line="240" w:lineRule="auto"/>
        <w:jc w:val="both"/>
        <w:rPr>
          <w:rFonts w:ascii="Montserrat" w:eastAsia="Arial" w:hAnsi="Montserrat" w:cs="Arial"/>
          <w:bCs/>
          <w:color w:val="000000"/>
        </w:rPr>
      </w:pPr>
    </w:p>
    <w:p w14:paraId="1159C909"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eastAsia="Arial" w:hAnsi="Montserrat" w:cs="Arial"/>
          <w:bCs/>
          <w:color w:val="000000"/>
        </w:rPr>
        <w:t>Y en la primera década del 2000, es igual a tres millones doscientos mil barriles, menos la media, es igual a ochocientos ochenta y ocho mil.</w:t>
      </w:r>
    </w:p>
    <w:p w14:paraId="3C821BF0" w14:textId="77777777" w:rsidR="00B77BE8" w:rsidRPr="009036AE" w:rsidRDefault="00B77BE8" w:rsidP="00B77BE8">
      <w:pPr>
        <w:spacing w:after="0" w:line="240" w:lineRule="auto"/>
        <w:jc w:val="both"/>
        <w:rPr>
          <w:rFonts w:ascii="Montserrat" w:eastAsia="Arial" w:hAnsi="Montserrat" w:cs="Arial"/>
          <w:bCs/>
          <w:color w:val="000000"/>
        </w:rPr>
      </w:pPr>
    </w:p>
    <w:p w14:paraId="66768C78" w14:textId="382F15E7" w:rsidR="00B77BE8" w:rsidRPr="009036AE" w:rsidRDefault="001A2FCE" w:rsidP="00B77BE8">
      <w:pPr>
        <w:autoSpaceDE w:val="0"/>
        <w:autoSpaceDN w:val="0"/>
        <w:adjustRightInd w:val="0"/>
        <w:spacing w:after="0" w:line="240" w:lineRule="auto"/>
        <w:jc w:val="both"/>
        <w:rPr>
          <w:rFonts w:ascii="Montserrat" w:eastAsia="Arial" w:hAnsi="Montserrat" w:cs="Arial"/>
          <w:color w:val="000000"/>
        </w:rPr>
      </w:pPr>
      <w:r>
        <w:rPr>
          <w:rFonts w:ascii="Montserrat" w:eastAsia="Arial" w:hAnsi="Montserrat" w:cs="Arial"/>
          <w:color w:val="000000"/>
        </w:rPr>
        <w:t>S</w:t>
      </w:r>
      <w:r w:rsidR="00B77BE8" w:rsidRPr="009036AE">
        <w:rPr>
          <w:rFonts w:ascii="Montserrat" w:eastAsia="Arial" w:hAnsi="Montserrat" w:cs="Arial"/>
          <w:color w:val="000000"/>
        </w:rPr>
        <w:t>e tiene un dato con una desviación negativa, ¿qué significa esto?</w:t>
      </w:r>
    </w:p>
    <w:p w14:paraId="6CF7BFF7" w14:textId="77777777" w:rsidR="00B77BE8" w:rsidRPr="009036AE" w:rsidRDefault="00B77BE8" w:rsidP="00B77BE8">
      <w:pPr>
        <w:spacing w:after="0" w:line="240" w:lineRule="auto"/>
        <w:jc w:val="both"/>
        <w:rPr>
          <w:rFonts w:ascii="Montserrat" w:eastAsia="Arial" w:hAnsi="Montserrat" w:cs="Arial"/>
          <w:bCs/>
        </w:rPr>
      </w:pPr>
    </w:p>
    <w:p w14:paraId="6BF4322D" w14:textId="69634510" w:rsidR="00B77BE8" w:rsidRDefault="00B77BE8" w:rsidP="00B77BE8">
      <w:pPr>
        <w:autoSpaceDE w:val="0"/>
        <w:autoSpaceDN w:val="0"/>
        <w:adjustRightInd w:val="0"/>
        <w:spacing w:after="0" w:line="240" w:lineRule="auto"/>
        <w:jc w:val="both"/>
        <w:rPr>
          <w:rFonts w:ascii="Montserrat" w:eastAsia="Arial" w:hAnsi="Montserrat" w:cs="Arial"/>
          <w:color w:val="000000"/>
        </w:rPr>
      </w:pPr>
      <w:r w:rsidRPr="009036AE">
        <w:rPr>
          <w:rFonts w:ascii="Montserrat" w:eastAsia="Arial" w:hAnsi="Montserrat" w:cs="Arial"/>
          <w:color w:val="000000"/>
        </w:rPr>
        <w:t>Imagin</w:t>
      </w:r>
      <w:r w:rsidR="001A2FCE">
        <w:rPr>
          <w:rFonts w:ascii="Montserrat" w:eastAsia="Arial" w:hAnsi="Montserrat" w:cs="Arial"/>
          <w:color w:val="000000"/>
        </w:rPr>
        <w:t>a</w:t>
      </w:r>
      <w:r w:rsidRPr="009036AE">
        <w:rPr>
          <w:rFonts w:ascii="Montserrat" w:eastAsia="Arial" w:hAnsi="Montserrat" w:cs="Arial"/>
          <w:color w:val="000000"/>
        </w:rPr>
        <w:t xml:space="preserve"> que se colocan los datos en una recta numérica, al centro está la media aritmética y las cantidades de producción de barriles cuya desviación es positiva </w:t>
      </w:r>
      <w:r w:rsidRPr="009036AE">
        <w:rPr>
          <w:rFonts w:ascii="Montserrat" w:eastAsia="Arial" w:hAnsi="Montserrat" w:cs="Arial"/>
          <w:color w:val="000000"/>
        </w:rPr>
        <w:lastRenderedPageBreak/>
        <w:t>están a la derecha de la media y, en el caso de la producción cuya desviación es negativa, está a la izquierda de la media.</w:t>
      </w:r>
    </w:p>
    <w:p w14:paraId="205D6C74" w14:textId="3B16585C" w:rsidR="001A2FCE" w:rsidRDefault="001A2FCE" w:rsidP="00B77BE8">
      <w:pPr>
        <w:autoSpaceDE w:val="0"/>
        <w:autoSpaceDN w:val="0"/>
        <w:adjustRightInd w:val="0"/>
        <w:spacing w:after="0" w:line="240" w:lineRule="auto"/>
        <w:jc w:val="both"/>
        <w:rPr>
          <w:rFonts w:ascii="Montserrat" w:eastAsia="Arial" w:hAnsi="Montserrat" w:cs="Arial"/>
          <w:color w:val="000000"/>
        </w:rPr>
      </w:pPr>
    </w:p>
    <w:p w14:paraId="6348A06E" w14:textId="436E75EF" w:rsidR="001A2FCE" w:rsidRPr="009036AE" w:rsidRDefault="001A2FCE" w:rsidP="001A2FCE">
      <w:pPr>
        <w:autoSpaceDE w:val="0"/>
        <w:autoSpaceDN w:val="0"/>
        <w:adjustRightInd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FAF3A0C" wp14:editId="37112C5F">
            <wp:extent cx="5153025" cy="8857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6165" cy="898313"/>
                    </a:xfrm>
                    <a:prstGeom prst="rect">
                      <a:avLst/>
                    </a:prstGeom>
                  </pic:spPr>
                </pic:pic>
              </a:graphicData>
            </a:graphic>
          </wp:inline>
        </w:drawing>
      </w:r>
    </w:p>
    <w:p w14:paraId="1235E8C7" w14:textId="77777777" w:rsidR="00B77BE8" w:rsidRPr="009036AE" w:rsidRDefault="00B77BE8" w:rsidP="00B77BE8">
      <w:pPr>
        <w:spacing w:after="0" w:line="240" w:lineRule="auto"/>
        <w:jc w:val="both"/>
        <w:rPr>
          <w:rFonts w:ascii="Montserrat" w:eastAsia="Arial" w:hAnsi="Montserrat" w:cs="Arial"/>
          <w:bCs/>
        </w:rPr>
      </w:pPr>
    </w:p>
    <w:p w14:paraId="392FDAA8" w14:textId="4BF4460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eastAsia="Arial" w:hAnsi="Montserrat" w:cs="Arial"/>
          <w:bCs/>
          <w:color w:val="000000"/>
        </w:rPr>
        <w:t xml:space="preserve">Por lo tanto, </w:t>
      </w:r>
      <w:r w:rsidRPr="009036AE">
        <w:rPr>
          <w:rFonts w:ascii="Montserrat" w:hAnsi="Montserrat" w:cs="Arial"/>
        </w:rPr>
        <w:t>¿qué dato muestra una desviación mayor respecto del promedio?</w:t>
      </w:r>
    </w:p>
    <w:p w14:paraId="7BE439FE" w14:textId="77777777" w:rsidR="00B77BE8" w:rsidRPr="009036AE" w:rsidRDefault="00B77BE8" w:rsidP="00B77BE8">
      <w:pPr>
        <w:autoSpaceDE w:val="0"/>
        <w:autoSpaceDN w:val="0"/>
        <w:adjustRightInd w:val="0"/>
        <w:spacing w:after="0" w:line="240" w:lineRule="auto"/>
        <w:jc w:val="both"/>
        <w:rPr>
          <w:rFonts w:ascii="Montserrat" w:eastAsia="Arial" w:hAnsi="Montserrat" w:cs="Arial"/>
          <w:bCs/>
          <w:color w:val="000000"/>
        </w:rPr>
      </w:pPr>
    </w:p>
    <w:p w14:paraId="7D91B2BE" w14:textId="77777777" w:rsidR="00B77BE8" w:rsidRPr="009036AE" w:rsidRDefault="00B77BE8" w:rsidP="00B77BE8">
      <w:pPr>
        <w:spacing w:after="0" w:line="240" w:lineRule="auto"/>
        <w:jc w:val="both"/>
        <w:rPr>
          <w:rFonts w:ascii="Montserrat" w:hAnsi="Montserrat" w:cs="Arial"/>
        </w:rPr>
      </w:pPr>
      <w:r w:rsidRPr="009036AE">
        <w:rPr>
          <w:rFonts w:ascii="Montserrat" w:hAnsi="Montserrat" w:cs="Arial"/>
        </w:rPr>
        <w:t>La producción de la década de los 70 es el</w:t>
      </w:r>
      <w:r w:rsidRPr="009036AE">
        <w:rPr>
          <w:rFonts w:ascii="Montserrat" w:eastAsia="Arial" w:hAnsi="Montserrat" w:cs="Arial"/>
          <w:color w:val="000000"/>
        </w:rPr>
        <w:t xml:space="preserve"> </w:t>
      </w:r>
      <w:r w:rsidRPr="009036AE">
        <w:rPr>
          <w:rFonts w:ascii="Montserrat" w:hAnsi="Montserrat" w:cs="Arial"/>
        </w:rPr>
        <w:t>dato con una desviación mayor respecto del promedio.</w:t>
      </w:r>
    </w:p>
    <w:p w14:paraId="59830B66" w14:textId="77777777" w:rsidR="00B77BE8" w:rsidRPr="009036AE" w:rsidRDefault="00B77BE8" w:rsidP="00B77BE8">
      <w:pPr>
        <w:spacing w:after="0" w:line="240" w:lineRule="auto"/>
        <w:jc w:val="both"/>
        <w:rPr>
          <w:rFonts w:ascii="Montserrat" w:hAnsi="Montserrat" w:cs="Arial"/>
        </w:rPr>
      </w:pPr>
    </w:p>
    <w:p w14:paraId="135922F2" w14:textId="752F611E"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Ahora, analiza las siguientes preguntas.</w:t>
      </w:r>
    </w:p>
    <w:p w14:paraId="5D9E5E0D"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1F8B0525"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¿Cuál es la media de producción de los 80 a la primera década del 2000? y ¿cuál es la desviación media de estos datos?</w:t>
      </w:r>
    </w:p>
    <w:p w14:paraId="33512FEA" w14:textId="77777777" w:rsidR="00B77BE8" w:rsidRPr="009036AE" w:rsidRDefault="00B77BE8" w:rsidP="00B77BE8">
      <w:pPr>
        <w:spacing w:after="0" w:line="240" w:lineRule="auto"/>
        <w:jc w:val="both"/>
        <w:rPr>
          <w:rFonts w:ascii="Montserrat" w:eastAsia="Arial" w:hAnsi="Montserrat" w:cs="Arial"/>
          <w:bCs/>
        </w:rPr>
      </w:pPr>
    </w:p>
    <w:p w14:paraId="4CA7E4D2" w14:textId="6F79B3FB" w:rsidR="00B77BE8" w:rsidRPr="009036AE" w:rsidRDefault="001A2FCE" w:rsidP="00B77BE8">
      <w:pPr>
        <w:autoSpaceDE w:val="0"/>
        <w:autoSpaceDN w:val="0"/>
        <w:adjustRightInd w:val="0"/>
        <w:spacing w:after="0" w:line="240" w:lineRule="auto"/>
        <w:jc w:val="both"/>
        <w:rPr>
          <w:rFonts w:ascii="Montserrat" w:hAnsi="Montserrat" w:cs="Arial"/>
        </w:rPr>
      </w:pPr>
      <w:r>
        <w:rPr>
          <w:rFonts w:ascii="Montserrat" w:hAnsi="Montserrat" w:cs="Arial"/>
        </w:rPr>
        <w:t>L</w:t>
      </w:r>
      <w:r w:rsidR="00B77BE8" w:rsidRPr="009036AE">
        <w:rPr>
          <w:rFonts w:ascii="Montserrat" w:hAnsi="Montserrat" w:cs="Arial"/>
        </w:rPr>
        <w:t>a media aritmética de la producción de los 80 a la primera década del 2000 es igual a dos millones quinientos mil, más dos millones ochocientos mil, más tres millones doscientos mil, todo entre 3. Igual a ocho millones quinientos mil entre tres.</w:t>
      </w:r>
    </w:p>
    <w:p w14:paraId="60022AB2"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4E2CE9C5" w14:textId="28E001A5"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Por lo tanto, la media de producción de 1980 a 2007 es igual a dos millones ochocientos treinta y tres mil trescientos treinta y tres, punto treinta y tres.</w:t>
      </w:r>
    </w:p>
    <w:p w14:paraId="34ABD535" w14:textId="3F1F29EC" w:rsidR="001A2FCE" w:rsidRDefault="001A2FCE" w:rsidP="00B77BE8">
      <w:pPr>
        <w:autoSpaceDE w:val="0"/>
        <w:autoSpaceDN w:val="0"/>
        <w:adjustRightInd w:val="0"/>
        <w:spacing w:after="0" w:line="240" w:lineRule="auto"/>
        <w:jc w:val="both"/>
        <w:rPr>
          <w:rFonts w:ascii="Montserrat" w:hAnsi="Montserrat" w:cs="Arial"/>
        </w:rPr>
      </w:pPr>
    </w:p>
    <w:p w14:paraId="29980A25" w14:textId="045EC231" w:rsidR="001A2FCE" w:rsidRPr="009036AE" w:rsidRDefault="001A2FCE" w:rsidP="001A2FCE">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424C9097" wp14:editId="1B103983">
            <wp:extent cx="5048250" cy="22156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4516" cy="2218428"/>
                    </a:xfrm>
                    <a:prstGeom prst="rect">
                      <a:avLst/>
                    </a:prstGeom>
                  </pic:spPr>
                </pic:pic>
              </a:graphicData>
            </a:graphic>
          </wp:inline>
        </w:drawing>
      </w:r>
    </w:p>
    <w:p w14:paraId="2C11151E"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2663DE9E" w14:textId="587B153B"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Ahora, la desviación media es igual a la suma de los valores absolutos de cada la desviación, todo entre tres, es decir, el total de datos.</w:t>
      </w:r>
    </w:p>
    <w:p w14:paraId="04EA4C95" w14:textId="2B88A2EF" w:rsidR="001A2FCE" w:rsidRDefault="001A2FCE" w:rsidP="00B77BE8">
      <w:pPr>
        <w:autoSpaceDE w:val="0"/>
        <w:autoSpaceDN w:val="0"/>
        <w:adjustRightInd w:val="0"/>
        <w:spacing w:after="0" w:line="240" w:lineRule="auto"/>
        <w:jc w:val="both"/>
        <w:rPr>
          <w:rFonts w:ascii="Montserrat" w:hAnsi="Montserrat" w:cs="Arial"/>
        </w:rPr>
      </w:pPr>
    </w:p>
    <w:p w14:paraId="33DF6425" w14:textId="6EBBB3CD" w:rsidR="001A2FCE" w:rsidRPr="009036AE" w:rsidRDefault="001A2FCE" w:rsidP="001A2FCE">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31EDAAEC" wp14:editId="140A711E">
            <wp:extent cx="4714875" cy="21733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3196" cy="2177224"/>
                    </a:xfrm>
                    <a:prstGeom prst="rect">
                      <a:avLst/>
                    </a:prstGeom>
                  </pic:spPr>
                </pic:pic>
              </a:graphicData>
            </a:graphic>
          </wp:inline>
        </w:drawing>
      </w:r>
    </w:p>
    <w:p w14:paraId="60600825"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F256ED9"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La cual es igual setecientos treinta y tres mil trescientos treinta y tres, punto treinta y dos, todo entre 3.</w:t>
      </w:r>
    </w:p>
    <w:p w14:paraId="3A1A5AE4"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201DB16D" w14:textId="77777777" w:rsidR="00B77BE8" w:rsidRPr="009036AE" w:rsidRDefault="00B77BE8" w:rsidP="00B77BE8">
      <w:pPr>
        <w:spacing w:after="0" w:line="240" w:lineRule="auto"/>
        <w:jc w:val="both"/>
        <w:rPr>
          <w:rFonts w:ascii="Montserrat" w:eastAsia="Arial" w:hAnsi="Montserrat" w:cs="Arial"/>
          <w:bCs/>
          <w:color w:val="000000"/>
        </w:rPr>
      </w:pPr>
      <w:r w:rsidRPr="009036AE">
        <w:rPr>
          <w:rFonts w:ascii="Montserrat" w:hAnsi="Montserrat" w:cs="Arial"/>
        </w:rPr>
        <w:t xml:space="preserve">Por lo tanto, la desviación media </w:t>
      </w:r>
      <w:r w:rsidRPr="009036AE">
        <w:rPr>
          <w:rFonts w:ascii="Montserrat" w:eastAsia="Arial" w:hAnsi="Montserrat" w:cs="Arial"/>
          <w:bCs/>
          <w:color w:val="000000"/>
        </w:rPr>
        <w:t>es de doscientos cuarenta y cuatro mil cuatrocientos cuarenta y cuatro barriles de petróleo de la década de 1980 a la década del 2000.</w:t>
      </w:r>
    </w:p>
    <w:p w14:paraId="2E2C58D9" w14:textId="77777777" w:rsidR="00B77BE8" w:rsidRPr="009036AE" w:rsidRDefault="00B77BE8" w:rsidP="00B77BE8">
      <w:pPr>
        <w:spacing w:after="0" w:line="240" w:lineRule="auto"/>
        <w:jc w:val="both"/>
        <w:rPr>
          <w:rFonts w:ascii="Montserrat" w:eastAsia="Arial" w:hAnsi="Montserrat" w:cs="Arial"/>
          <w:bCs/>
        </w:rPr>
      </w:pPr>
    </w:p>
    <w:p w14:paraId="765943C9" w14:textId="3CB65FF2"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P</w:t>
      </w:r>
      <w:r w:rsidRPr="009036AE">
        <w:rPr>
          <w:rFonts w:ascii="Montserrat" w:hAnsi="Montserrat" w:cs="Arial"/>
        </w:rPr>
        <w:t xml:space="preserve">or qué varía tanto la media y la desviación media obtenidas? </w:t>
      </w:r>
    </w:p>
    <w:p w14:paraId="598A76BF"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2FFA59A0"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Porque para la media aritmética recién calculada sólo se consideró el conjunto de datos de la producción en las décadas de 1980, 1990 y del 2000.</w:t>
      </w:r>
    </w:p>
    <w:p w14:paraId="324D199B"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2DC17EA"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Faltando la cantidad de producción de barriles de petróleo de la década de 1970.</w:t>
      </w:r>
    </w:p>
    <w:p w14:paraId="608E4638" w14:textId="77777777" w:rsidR="00B77BE8" w:rsidRPr="009036AE" w:rsidRDefault="00B77BE8" w:rsidP="00B77BE8">
      <w:pPr>
        <w:spacing w:after="0" w:line="240" w:lineRule="auto"/>
        <w:jc w:val="both"/>
        <w:rPr>
          <w:rFonts w:ascii="Montserrat" w:eastAsia="Arial" w:hAnsi="Montserrat" w:cs="Arial"/>
          <w:bCs/>
        </w:rPr>
      </w:pPr>
    </w:p>
    <w:p w14:paraId="4D28C6DB" w14:textId="2A3252B0" w:rsidR="00B77BE8" w:rsidRDefault="001A2FCE" w:rsidP="00B77BE8">
      <w:pPr>
        <w:autoSpaceDE w:val="0"/>
        <w:autoSpaceDN w:val="0"/>
        <w:adjustRightInd w:val="0"/>
        <w:spacing w:after="0" w:line="240" w:lineRule="auto"/>
        <w:jc w:val="both"/>
        <w:rPr>
          <w:rFonts w:ascii="Montserrat" w:eastAsia="Arial" w:hAnsi="Montserrat" w:cs="Arial"/>
          <w:bCs/>
          <w:color w:val="000000"/>
        </w:rPr>
      </w:pPr>
      <w:r>
        <w:rPr>
          <w:rFonts w:ascii="Montserrat" w:eastAsia="Arial" w:hAnsi="Montserrat" w:cs="Arial"/>
          <w:bCs/>
          <w:color w:val="000000"/>
        </w:rPr>
        <w:t>Observa</w:t>
      </w:r>
      <w:r w:rsidR="00B77BE8" w:rsidRPr="009036AE">
        <w:rPr>
          <w:rFonts w:ascii="Montserrat" w:eastAsia="Arial" w:hAnsi="Montserrat" w:cs="Arial"/>
          <w:bCs/>
          <w:color w:val="000000"/>
        </w:rPr>
        <w:t xml:space="preserve"> y anali</w:t>
      </w:r>
      <w:r>
        <w:rPr>
          <w:rFonts w:ascii="Montserrat" w:eastAsia="Arial" w:hAnsi="Montserrat" w:cs="Arial"/>
          <w:bCs/>
          <w:color w:val="000000"/>
        </w:rPr>
        <w:t>za</w:t>
      </w:r>
      <w:r w:rsidR="00B77BE8" w:rsidRPr="009036AE">
        <w:rPr>
          <w:rFonts w:ascii="Montserrat" w:eastAsia="Arial" w:hAnsi="Montserrat" w:cs="Arial"/>
          <w:bCs/>
          <w:color w:val="000000"/>
        </w:rPr>
        <w:t xml:space="preserve"> la siguiente gráfica para responder algunas preguntas.</w:t>
      </w:r>
    </w:p>
    <w:p w14:paraId="679AFDC8" w14:textId="4006C550" w:rsidR="001A2FCE" w:rsidRDefault="001A2FCE" w:rsidP="00B77BE8">
      <w:pPr>
        <w:autoSpaceDE w:val="0"/>
        <w:autoSpaceDN w:val="0"/>
        <w:adjustRightInd w:val="0"/>
        <w:spacing w:after="0" w:line="240" w:lineRule="auto"/>
        <w:jc w:val="both"/>
        <w:rPr>
          <w:rFonts w:ascii="Montserrat" w:eastAsia="Arial" w:hAnsi="Montserrat" w:cs="Arial"/>
          <w:bCs/>
          <w:color w:val="000000"/>
        </w:rPr>
      </w:pPr>
    </w:p>
    <w:p w14:paraId="5ECC57DE" w14:textId="068427A6" w:rsidR="001A2FCE" w:rsidRPr="009036AE" w:rsidRDefault="001A2FCE" w:rsidP="001A2FCE">
      <w:pPr>
        <w:autoSpaceDE w:val="0"/>
        <w:autoSpaceDN w:val="0"/>
        <w:adjustRightInd w:val="0"/>
        <w:spacing w:after="0" w:line="240" w:lineRule="auto"/>
        <w:jc w:val="center"/>
        <w:rPr>
          <w:rFonts w:ascii="Montserrat" w:eastAsia="Arial" w:hAnsi="Montserrat" w:cs="Arial"/>
          <w:bCs/>
          <w:color w:val="000000"/>
        </w:rPr>
      </w:pPr>
      <w:r>
        <w:rPr>
          <w:rFonts w:ascii="Montserrat" w:eastAsia="Arial" w:hAnsi="Montserrat" w:cs="Arial"/>
          <w:bCs/>
          <w:noProof/>
          <w:color w:val="000000"/>
          <w:lang w:val="en-US"/>
        </w:rPr>
        <w:drawing>
          <wp:inline distT="0" distB="0" distL="0" distR="0" wp14:anchorId="16F1AFB9" wp14:editId="77C96DEE">
            <wp:extent cx="4593630" cy="2952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5">
                      <a:extLst>
                        <a:ext uri="{28A0092B-C50C-407E-A947-70E740481C1C}">
                          <a14:useLocalDpi xmlns:a14="http://schemas.microsoft.com/office/drawing/2010/main" val="0"/>
                        </a:ext>
                      </a:extLst>
                    </a:blip>
                    <a:stretch>
                      <a:fillRect/>
                    </a:stretch>
                  </pic:blipFill>
                  <pic:spPr>
                    <a:xfrm>
                      <a:off x="0" y="0"/>
                      <a:ext cx="4610140" cy="2963363"/>
                    </a:xfrm>
                    <a:prstGeom prst="rect">
                      <a:avLst/>
                    </a:prstGeom>
                  </pic:spPr>
                </pic:pic>
              </a:graphicData>
            </a:graphic>
          </wp:inline>
        </w:drawing>
      </w:r>
    </w:p>
    <w:p w14:paraId="3061AAB5"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2DDEB1DB" w14:textId="77777777" w:rsidR="00B77BE8" w:rsidRPr="009036AE" w:rsidRDefault="00B77BE8" w:rsidP="00B77BE8">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lastRenderedPageBreak/>
        <w:t>¿Qué información muestra la gráfica?</w:t>
      </w:r>
    </w:p>
    <w:p w14:paraId="51F83FD2" w14:textId="77777777" w:rsidR="00B77BE8" w:rsidRPr="009036AE" w:rsidRDefault="00B77BE8" w:rsidP="00B77BE8">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t>¿Cuál fue la media en la producción de petróleo en los años que muestra la gráfica?</w:t>
      </w:r>
    </w:p>
    <w:p w14:paraId="76124D4C" w14:textId="77777777" w:rsidR="00B77BE8" w:rsidRPr="009036AE" w:rsidRDefault="00B77BE8" w:rsidP="00B77BE8">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t>¿En qué año la desviación respecto del promedio es mayor? ¿En cuál es menor?</w:t>
      </w:r>
    </w:p>
    <w:p w14:paraId="0235CEE4" w14:textId="77777777" w:rsidR="00B77BE8" w:rsidRPr="009036AE" w:rsidRDefault="00B77BE8" w:rsidP="00B77BE8">
      <w:pPr>
        <w:spacing w:after="0" w:line="240" w:lineRule="auto"/>
        <w:ind w:right="-1"/>
        <w:jc w:val="both"/>
        <w:textAlignment w:val="baseline"/>
        <w:rPr>
          <w:rFonts w:ascii="Montserrat" w:hAnsi="Montserrat" w:cs="Arial"/>
        </w:rPr>
      </w:pPr>
      <w:r w:rsidRPr="009036AE">
        <w:rPr>
          <w:rFonts w:ascii="Montserrat" w:hAnsi="Montserrat" w:cs="Arial"/>
        </w:rPr>
        <w:t>e) ¿Cuál es la desviación media de los datos de la gráfica?</w:t>
      </w:r>
    </w:p>
    <w:p w14:paraId="654EC443" w14:textId="77777777" w:rsidR="00B77BE8" w:rsidRPr="009036AE" w:rsidRDefault="00B77BE8" w:rsidP="00B77BE8">
      <w:pPr>
        <w:spacing w:after="0" w:line="240" w:lineRule="auto"/>
        <w:ind w:right="-1"/>
        <w:jc w:val="both"/>
        <w:textAlignment w:val="baseline"/>
        <w:rPr>
          <w:rFonts w:ascii="Montserrat" w:hAnsi="Montserrat" w:cs="Arial"/>
        </w:rPr>
      </w:pPr>
    </w:p>
    <w:p w14:paraId="19CC2A77" w14:textId="3A0192A3" w:rsidR="00B77BE8" w:rsidRPr="009036AE" w:rsidRDefault="001A2FCE" w:rsidP="00B77BE8">
      <w:pPr>
        <w:autoSpaceDE w:val="0"/>
        <w:autoSpaceDN w:val="0"/>
        <w:adjustRightInd w:val="0"/>
        <w:spacing w:after="0" w:line="240" w:lineRule="auto"/>
        <w:jc w:val="both"/>
        <w:rPr>
          <w:rFonts w:ascii="Montserrat" w:hAnsi="Montserrat" w:cs="Arial"/>
          <w:bCs/>
        </w:rPr>
      </w:pPr>
      <w:r>
        <w:rPr>
          <w:rFonts w:ascii="Montserrat" w:hAnsi="Montserrat" w:cs="Arial"/>
        </w:rPr>
        <w:t>E</w:t>
      </w:r>
      <w:r w:rsidR="00B77BE8" w:rsidRPr="009036AE">
        <w:rPr>
          <w:rFonts w:ascii="Montserrat" w:hAnsi="Montserrat" w:cs="Arial"/>
        </w:rPr>
        <w:t>n la gráfica se muestra la producción anual de petróleo en México del año 2003 al año 2011 en millones de barriles por día.</w:t>
      </w:r>
    </w:p>
    <w:p w14:paraId="4885E5D4"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3CEE49C" w14:textId="65A947BF"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C</w:t>
      </w:r>
      <w:r w:rsidRPr="009036AE">
        <w:rPr>
          <w:rFonts w:ascii="Montserrat" w:hAnsi="Montserrat" w:cs="Arial"/>
        </w:rPr>
        <w:t>uál es la media de esta producción?</w:t>
      </w:r>
    </w:p>
    <w:p w14:paraId="43251268"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0040028A"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La media es el promedio de los datos de producción de petróleo.</w:t>
      </w:r>
    </w:p>
    <w:p w14:paraId="32AE2B0B"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EB626B4"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Es decir, 3.3 millones, más 3.3. millones, más 3. 3 millones, más 3.2 millones, más 3.1 millones, más 2.7 millones, más 2.6 millones, más 2.5 millones, más 2.5 millones, todo entre 9 que es el total de datos. </w:t>
      </w:r>
    </w:p>
    <w:p w14:paraId="0CF7AA39"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144A1697" w14:textId="058B37D4"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Igual a 26.5 entre 9, por lo tanto, el promedio de los datos de producción de petróleo por día es igual a 2.94 millones de barriles por día.</w:t>
      </w:r>
    </w:p>
    <w:p w14:paraId="48E976F0" w14:textId="3F84B47F" w:rsidR="001A2FCE" w:rsidRDefault="001A2FCE" w:rsidP="00B77BE8">
      <w:pPr>
        <w:autoSpaceDE w:val="0"/>
        <w:autoSpaceDN w:val="0"/>
        <w:adjustRightInd w:val="0"/>
        <w:spacing w:after="0" w:line="240" w:lineRule="auto"/>
        <w:jc w:val="both"/>
        <w:rPr>
          <w:rFonts w:ascii="Montserrat" w:hAnsi="Montserrat" w:cs="Arial"/>
        </w:rPr>
      </w:pPr>
    </w:p>
    <w:p w14:paraId="610D47C6" w14:textId="4409FD8A" w:rsidR="001A2FCE" w:rsidRPr="009036AE" w:rsidRDefault="001A2FCE" w:rsidP="001A2FCE">
      <w:pPr>
        <w:autoSpaceDE w:val="0"/>
        <w:autoSpaceDN w:val="0"/>
        <w:adjustRightInd w:val="0"/>
        <w:spacing w:after="0" w:line="240" w:lineRule="auto"/>
        <w:jc w:val="center"/>
        <w:rPr>
          <w:rFonts w:ascii="Montserrat" w:hAnsi="Montserrat" w:cs="Arial"/>
          <w:bCs/>
        </w:rPr>
      </w:pPr>
      <w:r>
        <w:rPr>
          <w:rFonts w:ascii="Montserrat" w:hAnsi="Montserrat" w:cs="Arial"/>
          <w:bCs/>
          <w:noProof/>
          <w:lang w:val="en-US"/>
        </w:rPr>
        <w:drawing>
          <wp:inline distT="0" distB="0" distL="0" distR="0" wp14:anchorId="4E506E59" wp14:editId="47B73442">
            <wp:extent cx="5158118" cy="267652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1278" cy="2678165"/>
                    </a:xfrm>
                    <a:prstGeom prst="rect">
                      <a:avLst/>
                    </a:prstGeom>
                  </pic:spPr>
                </pic:pic>
              </a:graphicData>
            </a:graphic>
          </wp:inline>
        </w:drawing>
      </w:r>
    </w:p>
    <w:p w14:paraId="79515613" w14:textId="77777777" w:rsidR="00B77BE8" w:rsidRPr="009036AE" w:rsidRDefault="00B77BE8" w:rsidP="00B77BE8">
      <w:pPr>
        <w:autoSpaceDE w:val="0"/>
        <w:autoSpaceDN w:val="0"/>
        <w:adjustRightInd w:val="0"/>
        <w:spacing w:after="0" w:line="240" w:lineRule="auto"/>
        <w:jc w:val="both"/>
        <w:rPr>
          <w:rFonts w:ascii="Montserrat" w:hAnsi="Montserrat" w:cs="Arial"/>
          <w:bCs/>
        </w:rPr>
      </w:pPr>
    </w:p>
    <w:p w14:paraId="3A0CE966"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r w:rsidRPr="009036AE">
        <w:rPr>
          <w:rFonts w:ascii="Montserrat" w:hAnsi="Montserrat" w:cs="Arial"/>
        </w:rPr>
        <w:t>Con los datos de la gráfica y la media aritmética calculada es posible determinar la desviación y la desviación media de los datos de la producción de petróleo en México del año 2003 al año 2011.</w:t>
      </w:r>
    </w:p>
    <w:p w14:paraId="1C62C98B"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14DAAB05"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Para conocer en qué año es mayor y menor la desviación, se organiza una tabla con el año, la producción de barriles de petróleo, la diferencia del dato menos la media y la desviación de cada dato con respecto a la media. </w:t>
      </w:r>
    </w:p>
    <w:p w14:paraId="01ED8C98" w14:textId="77777777" w:rsidR="001A2FCE" w:rsidRDefault="001A2FCE" w:rsidP="00B77BE8">
      <w:pPr>
        <w:autoSpaceDE w:val="0"/>
        <w:autoSpaceDN w:val="0"/>
        <w:adjustRightInd w:val="0"/>
        <w:spacing w:after="0" w:line="240" w:lineRule="auto"/>
        <w:jc w:val="both"/>
        <w:rPr>
          <w:rFonts w:ascii="Montserrat" w:hAnsi="Montserrat" w:cs="Arial"/>
        </w:rPr>
      </w:pPr>
    </w:p>
    <w:p w14:paraId="5693EF88" w14:textId="3860030F" w:rsidR="00B77BE8" w:rsidRDefault="001A2FCE" w:rsidP="00B77BE8">
      <w:pPr>
        <w:autoSpaceDE w:val="0"/>
        <w:autoSpaceDN w:val="0"/>
        <w:adjustRightInd w:val="0"/>
        <w:spacing w:after="0" w:line="240" w:lineRule="auto"/>
        <w:jc w:val="both"/>
        <w:rPr>
          <w:rFonts w:ascii="Montserrat" w:hAnsi="Montserrat" w:cs="Arial"/>
        </w:rPr>
      </w:pPr>
      <w:r>
        <w:rPr>
          <w:rFonts w:ascii="Montserrat" w:hAnsi="Montserrat" w:cs="Arial"/>
        </w:rPr>
        <w:t>O</w:t>
      </w:r>
      <w:r w:rsidR="00B77BE8" w:rsidRPr="009036AE">
        <w:rPr>
          <w:rFonts w:ascii="Montserrat" w:hAnsi="Montserrat" w:cs="Arial"/>
        </w:rPr>
        <w:t>bserv</w:t>
      </w:r>
      <w:r>
        <w:rPr>
          <w:rFonts w:ascii="Montserrat" w:hAnsi="Montserrat" w:cs="Arial"/>
        </w:rPr>
        <w:t>a</w:t>
      </w:r>
      <w:r w:rsidR="00B77BE8" w:rsidRPr="009036AE">
        <w:rPr>
          <w:rFonts w:ascii="Montserrat" w:hAnsi="Montserrat" w:cs="Arial"/>
        </w:rPr>
        <w:t xml:space="preserve"> y anali</w:t>
      </w:r>
      <w:r>
        <w:rPr>
          <w:rFonts w:ascii="Montserrat" w:hAnsi="Montserrat" w:cs="Arial"/>
        </w:rPr>
        <w:t>za</w:t>
      </w:r>
      <w:r w:rsidR="00B77BE8" w:rsidRPr="009036AE">
        <w:rPr>
          <w:rFonts w:ascii="Montserrat" w:hAnsi="Montserrat" w:cs="Arial"/>
        </w:rPr>
        <w:t xml:space="preserve"> la siguiente tabla.</w:t>
      </w:r>
    </w:p>
    <w:p w14:paraId="56622739" w14:textId="0E878835" w:rsidR="00DC176C" w:rsidRDefault="00DC176C" w:rsidP="00B77BE8">
      <w:pPr>
        <w:autoSpaceDE w:val="0"/>
        <w:autoSpaceDN w:val="0"/>
        <w:adjustRightInd w:val="0"/>
        <w:spacing w:after="0" w:line="240" w:lineRule="auto"/>
        <w:jc w:val="both"/>
        <w:rPr>
          <w:rFonts w:ascii="Montserrat" w:hAnsi="Montserrat" w:cs="Arial"/>
        </w:rPr>
      </w:pPr>
    </w:p>
    <w:p w14:paraId="00810C36" w14:textId="2425B577"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5AF6D5F" wp14:editId="63DA476A">
            <wp:extent cx="5000625" cy="250710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3312" cy="2508449"/>
                    </a:xfrm>
                    <a:prstGeom prst="rect">
                      <a:avLst/>
                    </a:prstGeom>
                  </pic:spPr>
                </pic:pic>
              </a:graphicData>
            </a:graphic>
          </wp:inline>
        </w:drawing>
      </w:r>
    </w:p>
    <w:p w14:paraId="045925C7"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6B0AEFF3" w14:textId="3D4F06CC"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Para d</w:t>
      </w:r>
      <w:r w:rsidR="00DC176C">
        <w:rPr>
          <w:rFonts w:ascii="Montserrat" w:hAnsi="Montserrat" w:cs="Arial"/>
        </w:rPr>
        <w:t>eterminar la desviación realiza</w:t>
      </w:r>
      <w:r w:rsidRPr="009036AE">
        <w:rPr>
          <w:rFonts w:ascii="Montserrat" w:hAnsi="Montserrat" w:cs="Arial"/>
        </w:rPr>
        <w:t xml:space="preserve"> la resta de cada dato con el promedio y lo anotas en la quinta columna.</w:t>
      </w:r>
    </w:p>
    <w:p w14:paraId="1DA42102"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726F52DD"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Con el análisis de los datos de la desviación en la tabla, se observa que el año con mayor desviación absoluta es el año 2011 y el 2007 es el año con menor desviación absoluta.</w:t>
      </w:r>
    </w:p>
    <w:p w14:paraId="33CAE3D8"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09939D2E" w14:textId="0CDF6E8A" w:rsidR="00B77BE8" w:rsidRDefault="00DC176C" w:rsidP="00B77BE8">
      <w:pPr>
        <w:autoSpaceDE w:val="0"/>
        <w:autoSpaceDN w:val="0"/>
        <w:adjustRightInd w:val="0"/>
        <w:spacing w:after="0" w:line="240" w:lineRule="auto"/>
        <w:jc w:val="both"/>
        <w:rPr>
          <w:rFonts w:ascii="Montserrat" w:hAnsi="Montserrat" w:cs="Arial"/>
        </w:rPr>
      </w:pPr>
      <w:r>
        <w:rPr>
          <w:rFonts w:ascii="Montserrat" w:hAnsi="Montserrat" w:cs="Arial"/>
        </w:rPr>
        <w:t>Ahora observa</w:t>
      </w:r>
      <w:r w:rsidR="00B77BE8" w:rsidRPr="009036AE">
        <w:rPr>
          <w:rFonts w:ascii="Montserrat" w:hAnsi="Montserrat" w:cs="Arial"/>
        </w:rPr>
        <w:t xml:space="preserve"> que, para determinar la desviación media, obt</w:t>
      </w:r>
      <w:r>
        <w:rPr>
          <w:rFonts w:ascii="Montserrat" w:hAnsi="Montserrat" w:cs="Arial"/>
        </w:rPr>
        <w:t>ienes</w:t>
      </w:r>
      <w:r w:rsidR="00B77BE8" w:rsidRPr="009036AE">
        <w:rPr>
          <w:rFonts w:ascii="Montserrat" w:hAnsi="Montserrat" w:cs="Arial"/>
        </w:rPr>
        <w:t xml:space="preserve"> los valores absolutos de las desviaciones, en la cuarta columna, después</w:t>
      </w:r>
      <w:r>
        <w:rPr>
          <w:rFonts w:ascii="Montserrat" w:hAnsi="Montserrat" w:cs="Arial"/>
        </w:rPr>
        <w:t xml:space="preserve"> obtienes</w:t>
      </w:r>
      <w:r w:rsidR="00B77BE8" w:rsidRPr="009036AE">
        <w:rPr>
          <w:rFonts w:ascii="Montserrat" w:hAnsi="Montserrat" w:cs="Arial"/>
        </w:rPr>
        <w:t xml:space="preserve"> la suma de los valores absolutos de las desviaciones y determinas su promedio, dividiendo esta suma entre el número de datos, que es 9, y</w:t>
      </w:r>
      <w:r>
        <w:rPr>
          <w:rFonts w:ascii="Montserrat" w:hAnsi="Montserrat" w:cs="Arial"/>
        </w:rPr>
        <w:t xml:space="preserve"> entonces, encuentras</w:t>
      </w:r>
      <w:r w:rsidR="00B77BE8" w:rsidRPr="009036AE">
        <w:rPr>
          <w:rFonts w:ascii="Montserrat" w:hAnsi="Montserrat" w:cs="Arial"/>
        </w:rPr>
        <w:t xml:space="preserve"> la desviación media de los datos de la producción de petróleo del año 2003 al 2011, que fue de 0.33 millones de barriles al día.</w:t>
      </w:r>
    </w:p>
    <w:p w14:paraId="61B1812B" w14:textId="71B54A53" w:rsidR="00DC176C" w:rsidRDefault="00DC176C" w:rsidP="00B77BE8">
      <w:pPr>
        <w:autoSpaceDE w:val="0"/>
        <w:autoSpaceDN w:val="0"/>
        <w:adjustRightInd w:val="0"/>
        <w:spacing w:after="0" w:line="240" w:lineRule="auto"/>
        <w:jc w:val="both"/>
        <w:rPr>
          <w:rFonts w:ascii="Montserrat" w:hAnsi="Montserrat" w:cs="Arial"/>
        </w:rPr>
      </w:pPr>
    </w:p>
    <w:p w14:paraId="52F14E15" w14:textId="4A58914C"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42CAE79A" wp14:editId="23DBA5EE">
            <wp:extent cx="5162550" cy="30187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4922" cy="3020176"/>
                    </a:xfrm>
                    <a:prstGeom prst="rect">
                      <a:avLst/>
                    </a:prstGeom>
                  </pic:spPr>
                </pic:pic>
              </a:graphicData>
            </a:graphic>
          </wp:inline>
        </w:drawing>
      </w:r>
    </w:p>
    <w:p w14:paraId="7F019AAA"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7B976B5B" w14:textId="0ED98980" w:rsidR="00DC176C" w:rsidRPr="009036AE" w:rsidRDefault="00B77BE8" w:rsidP="00DC176C">
      <w:pPr>
        <w:autoSpaceDE w:val="0"/>
        <w:autoSpaceDN w:val="0"/>
        <w:adjustRightInd w:val="0"/>
        <w:spacing w:after="0" w:line="240" w:lineRule="auto"/>
        <w:jc w:val="both"/>
        <w:rPr>
          <w:rFonts w:ascii="Montserrat" w:hAnsi="Montserrat" w:cs="Arial"/>
        </w:rPr>
      </w:pPr>
      <w:r w:rsidRPr="009036AE">
        <w:rPr>
          <w:rFonts w:ascii="Montserrat" w:hAnsi="Montserrat" w:cs="Arial"/>
        </w:rPr>
        <w:lastRenderedPageBreak/>
        <w:t>Lo que quiere decir que la mayoría de datos se encuentran dentro de la desviación media</w:t>
      </w:r>
      <w:r w:rsidR="00DC176C">
        <w:rPr>
          <w:rFonts w:ascii="Montserrat" w:hAnsi="Montserrat" w:cs="Arial"/>
        </w:rPr>
        <w:t>.</w:t>
      </w:r>
    </w:p>
    <w:p w14:paraId="64234F9E"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39B24B8C" w14:textId="6431C094"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El promedio es de 2.94 millones de barriles y la desviación media es de 0.33, entonces la mayoría de los datos están entre 2.94 - 0.33 y 2.94 + 0.33, esto es entre 2.61 y 2.67 millones de barriles.</w:t>
      </w:r>
    </w:p>
    <w:p w14:paraId="080909F6"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DCFDC83" w14:textId="38A56077" w:rsidR="00B77BE8" w:rsidRPr="009036AE" w:rsidRDefault="00DC176C" w:rsidP="00B77BE8">
      <w:pPr>
        <w:autoSpaceDE w:val="0"/>
        <w:autoSpaceDN w:val="0"/>
        <w:adjustRightInd w:val="0"/>
        <w:spacing w:after="0" w:line="240" w:lineRule="auto"/>
        <w:jc w:val="both"/>
        <w:rPr>
          <w:rFonts w:ascii="Montserrat" w:hAnsi="Montserrat" w:cs="Arial"/>
        </w:rPr>
      </w:pPr>
      <w:r>
        <w:rPr>
          <w:rFonts w:ascii="Montserrat" w:hAnsi="Montserrat" w:cs="Arial"/>
        </w:rPr>
        <w:t xml:space="preserve">Analiza </w:t>
      </w:r>
      <w:r w:rsidR="00B77BE8" w:rsidRPr="009036AE">
        <w:rPr>
          <w:rFonts w:ascii="Montserrat" w:hAnsi="Montserrat" w:cs="Arial"/>
        </w:rPr>
        <w:t>otra situación.</w:t>
      </w:r>
    </w:p>
    <w:p w14:paraId="0A4B65A2"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0AF6ABE3" w14:textId="1F2E6C89" w:rsidR="00B77BE8" w:rsidRDefault="00DC176C" w:rsidP="00B77BE8">
      <w:pPr>
        <w:spacing w:after="0" w:line="240" w:lineRule="auto"/>
        <w:ind w:right="-1"/>
        <w:jc w:val="both"/>
        <w:textAlignment w:val="baseline"/>
        <w:rPr>
          <w:rFonts w:ascii="Montserrat" w:hAnsi="Montserrat" w:cs="Arial"/>
        </w:rPr>
      </w:pPr>
      <w:r>
        <w:rPr>
          <w:rFonts w:ascii="Montserrat" w:hAnsi="Montserrat" w:cs="Arial"/>
        </w:rPr>
        <w:t>Observa</w:t>
      </w:r>
      <w:r w:rsidR="00B77BE8" w:rsidRPr="00DC176C">
        <w:rPr>
          <w:rFonts w:ascii="Montserrat" w:hAnsi="Montserrat" w:cs="Arial"/>
        </w:rPr>
        <w:t xml:space="preserve"> y anali</w:t>
      </w:r>
      <w:r>
        <w:rPr>
          <w:rFonts w:ascii="Montserrat" w:hAnsi="Montserrat" w:cs="Arial"/>
        </w:rPr>
        <w:t>za</w:t>
      </w:r>
      <w:r w:rsidR="00B77BE8" w:rsidRPr="00DC176C">
        <w:rPr>
          <w:rFonts w:ascii="Montserrat" w:hAnsi="Montserrat" w:cs="Arial"/>
        </w:rPr>
        <w:t xml:space="preserve"> la siguiente gráfica para responder algunas preguntas.</w:t>
      </w:r>
    </w:p>
    <w:p w14:paraId="53068212" w14:textId="3BB8DADF" w:rsidR="00DC176C" w:rsidRDefault="00DC176C" w:rsidP="00B77BE8">
      <w:pPr>
        <w:spacing w:after="0" w:line="240" w:lineRule="auto"/>
        <w:ind w:right="-1"/>
        <w:jc w:val="both"/>
        <w:textAlignment w:val="baseline"/>
        <w:rPr>
          <w:rFonts w:ascii="Montserrat" w:hAnsi="Montserrat" w:cs="Arial"/>
        </w:rPr>
      </w:pPr>
    </w:p>
    <w:p w14:paraId="3DB17594" w14:textId="66E2C7E5" w:rsidR="00DC176C" w:rsidRPr="009036AE" w:rsidRDefault="00DC176C" w:rsidP="00DC176C">
      <w:pPr>
        <w:spacing w:after="0" w:line="240" w:lineRule="auto"/>
        <w:ind w:right="-1"/>
        <w:jc w:val="center"/>
        <w:textAlignment w:val="baseline"/>
        <w:rPr>
          <w:rFonts w:ascii="Montserrat" w:hAnsi="Montserrat" w:cs="Arial"/>
        </w:rPr>
      </w:pPr>
      <w:bookmarkStart w:id="0" w:name="_GoBack"/>
      <w:r>
        <w:rPr>
          <w:rFonts w:ascii="Montserrat" w:hAnsi="Montserrat" w:cs="Arial"/>
          <w:noProof/>
          <w:lang w:val="en-US"/>
        </w:rPr>
        <w:drawing>
          <wp:inline distT="0" distB="0" distL="0" distR="0" wp14:anchorId="251B8A6A" wp14:editId="763A2E91">
            <wp:extent cx="4762500" cy="243459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4315" cy="2435526"/>
                    </a:xfrm>
                    <a:prstGeom prst="rect">
                      <a:avLst/>
                    </a:prstGeom>
                  </pic:spPr>
                </pic:pic>
              </a:graphicData>
            </a:graphic>
          </wp:inline>
        </w:drawing>
      </w:r>
      <w:bookmarkEnd w:id="0"/>
    </w:p>
    <w:p w14:paraId="342CD0A6" w14:textId="77777777" w:rsidR="00B77BE8" w:rsidRPr="009036AE" w:rsidRDefault="00B77BE8" w:rsidP="00B77BE8">
      <w:pPr>
        <w:spacing w:after="0" w:line="240" w:lineRule="auto"/>
        <w:ind w:right="-1"/>
        <w:jc w:val="both"/>
        <w:textAlignment w:val="baseline"/>
        <w:rPr>
          <w:rFonts w:ascii="Montserrat" w:hAnsi="Montserrat" w:cs="Arial"/>
        </w:rPr>
      </w:pPr>
    </w:p>
    <w:p w14:paraId="364D3816"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¿Qué región del país aporta mayor cantidad de petróleo?</w:t>
      </w:r>
    </w:p>
    <w:p w14:paraId="42926546" w14:textId="77777777" w:rsidR="00B77BE8" w:rsidRPr="009036AE" w:rsidRDefault="00B77BE8" w:rsidP="00B77BE8">
      <w:pPr>
        <w:spacing w:after="0" w:line="240" w:lineRule="auto"/>
        <w:ind w:right="-1"/>
        <w:jc w:val="both"/>
        <w:textAlignment w:val="baseline"/>
        <w:rPr>
          <w:rFonts w:ascii="Montserrat" w:hAnsi="Montserrat" w:cs="Arial"/>
        </w:rPr>
      </w:pPr>
      <w:r w:rsidRPr="009036AE">
        <w:rPr>
          <w:rFonts w:ascii="Montserrat" w:hAnsi="Montserrat" w:cs="Arial"/>
        </w:rPr>
        <w:t>¿Qué región del país produce menor cantidad de petróleo?</w:t>
      </w:r>
    </w:p>
    <w:p w14:paraId="05441576" w14:textId="77777777" w:rsidR="00B77BE8" w:rsidRPr="009036AE" w:rsidRDefault="00B77BE8" w:rsidP="00B77BE8">
      <w:pPr>
        <w:spacing w:after="0" w:line="240" w:lineRule="auto"/>
        <w:ind w:right="-1"/>
        <w:jc w:val="both"/>
        <w:textAlignment w:val="baseline"/>
        <w:rPr>
          <w:rFonts w:ascii="Montserrat" w:hAnsi="Montserrat" w:cs="Arial"/>
        </w:rPr>
      </w:pPr>
    </w:p>
    <w:p w14:paraId="1FF7F9FB" w14:textId="35FB5148"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Observ</w:t>
      </w:r>
      <w:r w:rsidR="00DC176C">
        <w:rPr>
          <w:rFonts w:ascii="Montserrat" w:hAnsi="Montserrat" w:cs="Arial"/>
        </w:rPr>
        <w:t>a</w:t>
      </w:r>
      <w:r w:rsidRPr="009036AE">
        <w:rPr>
          <w:rFonts w:ascii="Montserrat" w:hAnsi="Montserrat" w:cs="Arial"/>
        </w:rPr>
        <w:t xml:space="preserve"> que la región de país que genera mayor cantidad de petróleo es la Región Marina Noreste y la región que genera menor cantidad es la Región Norte. </w:t>
      </w:r>
    </w:p>
    <w:p w14:paraId="073DC8CF"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1D9E486B" w14:textId="305CF8DD"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Ahora, con base en los datos de la gráfica, </w:t>
      </w:r>
      <w:r w:rsidR="00DC176C" w:rsidRPr="009036AE">
        <w:rPr>
          <w:rFonts w:ascii="Montserrat" w:hAnsi="Montserrat" w:cs="Arial"/>
        </w:rPr>
        <w:t>obtén</w:t>
      </w:r>
      <w:r w:rsidRPr="009036AE">
        <w:rPr>
          <w:rFonts w:ascii="Montserrat" w:hAnsi="Montserrat" w:cs="Arial"/>
        </w:rPr>
        <w:t xml:space="preserve"> las medidas estadísticas de promedio, desviación y media y rango, de la Región Mar</w:t>
      </w:r>
      <w:r w:rsidR="00DC176C">
        <w:rPr>
          <w:rFonts w:ascii="Montserrat" w:hAnsi="Montserrat" w:cs="Arial"/>
        </w:rPr>
        <w:t>ina Noreste y la Región Norte.</w:t>
      </w:r>
    </w:p>
    <w:p w14:paraId="5C4D0251"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115EC847" w14:textId="78C369AE"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Para la Región Marina Noreste la media es igual a la suma de 2.3 millones más, 2.4 millones más, 2.3 millones más, 2.2 millones, más 2 millones, 1.8 millones más 1.5 millones más, 1.4 millones más, 1.3 millones, todo entre 9, que es el total de datos.</w:t>
      </w:r>
    </w:p>
    <w:p w14:paraId="7BBA27B3" w14:textId="2F920905" w:rsidR="00DC176C" w:rsidRDefault="00DC176C" w:rsidP="00B77BE8">
      <w:pPr>
        <w:autoSpaceDE w:val="0"/>
        <w:autoSpaceDN w:val="0"/>
        <w:adjustRightInd w:val="0"/>
        <w:spacing w:after="0" w:line="240" w:lineRule="auto"/>
        <w:jc w:val="both"/>
        <w:rPr>
          <w:rFonts w:ascii="Montserrat" w:hAnsi="Montserrat" w:cs="Arial"/>
        </w:rPr>
      </w:pPr>
    </w:p>
    <w:p w14:paraId="1070DC90" w14:textId="6A79D1D7"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E740F34" wp14:editId="254B1D92">
            <wp:extent cx="4057650" cy="192231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0291" cy="1923562"/>
                    </a:xfrm>
                    <a:prstGeom prst="rect">
                      <a:avLst/>
                    </a:prstGeom>
                  </pic:spPr>
                </pic:pic>
              </a:graphicData>
            </a:graphic>
          </wp:inline>
        </w:drawing>
      </w:r>
    </w:p>
    <w:p w14:paraId="7C360004"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3EAB8A72"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0.38 más, 0.48, más 0.38, más 0.28, más 0.08, más 0.12, más 0.42, más 0.52, más 0.62, todo entre 9. </w:t>
      </w:r>
    </w:p>
    <w:p w14:paraId="55EB0DF5"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 </w:t>
      </w:r>
    </w:p>
    <w:p w14:paraId="358341FA"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Igual a 17. 3 entre 9, por lo tanto, el promedio de los datos de producción de barriles petróleo por día es igual a 1.92 millones.</w:t>
      </w:r>
    </w:p>
    <w:p w14:paraId="0786E2B9"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5CB490F2" w14:textId="4DBA2754"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La desviación media es igual a la suma de la diferencia del valor absoluto de 2.3 menos 1.92, más el valor absoluto de 2.4 menos 1.92, más el valor absoluto 2. 3 menos 1.92, más el valor absoluto de 2.2 menos 1.92, más el valor absoluto de 2 menos 1.92, más el valor absoluto de 1.8 menos 1.92, más el valor absoluto de 1.5 menos 1.92, más el valor absoluto de 1. 4 menos 1. 92, más el valor absoluto de 1.3 menos 1.92, todo entre 9, que es el total de datos.</w:t>
      </w:r>
    </w:p>
    <w:p w14:paraId="7983B1AE" w14:textId="4C445D31" w:rsidR="00DC176C" w:rsidRDefault="00DC176C" w:rsidP="00B77BE8">
      <w:pPr>
        <w:autoSpaceDE w:val="0"/>
        <w:autoSpaceDN w:val="0"/>
        <w:adjustRightInd w:val="0"/>
        <w:spacing w:after="0" w:line="240" w:lineRule="auto"/>
        <w:jc w:val="both"/>
        <w:rPr>
          <w:rFonts w:ascii="Montserrat" w:hAnsi="Montserrat" w:cs="Arial"/>
        </w:rPr>
      </w:pPr>
    </w:p>
    <w:p w14:paraId="75B7F9BD" w14:textId="2062751B"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7C333E1C" wp14:editId="7A193B74">
            <wp:extent cx="4495800" cy="21537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0993" cy="2156280"/>
                    </a:xfrm>
                    <a:prstGeom prst="rect">
                      <a:avLst/>
                    </a:prstGeom>
                  </pic:spPr>
                </pic:pic>
              </a:graphicData>
            </a:graphic>
          </wp:inline>
        </w:drawing>
      </w:r>
    </w:p>
    <w:p w14:paraId="16298788"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2412A4C"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0.38 más, 0.48, más 0.38, más 0.28, más 0.08, más 0.12, más 0.42, más 0.52, más 0.62, todo entre 9. </w:t>
      </w:r>
    </w:p>
    <w:p w14:paraId="290080CD"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1359EE20"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Igual a 3.2 entre 9, igual 0.35</w:t>
      </w:r>
    </w:p>
    <w:p w14:paraId="7C10F732"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31E8347F"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r w:rsidRPr="009036AE">
        <w:rPr>
          <w:rFonts w:ascii="Montserrat" w:hAnsi="Montserrat" w:cs="Arial"/>
        </w:rPr>
        <w:t>Por lo tanto, la desviación media es igual a 0.35 millones de barriles de petróleo.</w:t>
      </w:r>
    </w:p>
    <w:p w14:paraId="3432C561"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1ACADA88"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El rango es igual a la diferencia de 2.4 millones menos 1.3 millones, es igual a 1.1 millones.</w:t>
      </w:r>
    </w:p>
    <w:p w14:paraId="732E4109"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5081E7DC" w14:textId="350AB77E"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Para la Región Norte, la media es igual a la suma de 0.13 millones más, 0.13 millones más, 0.13 millones más, 0.13 millones, más 0.13 millones, 0. 2 millones más 0. 2 millones más, 0. 2 millones más, 0. 2 millones, todo entre 9, que es el total de datos.</w:t>
      </w:r>
    </w:p>
    <w:p w14:paraId="772E3B68" w14:textId="43A9EE6E" w:rsidR="00DC176C" w:rsidRDefault="00DC176C" w:rsidP="00B77BE8">
      <w:pPr>
        <w:autoSpaceDE w:val="0"/>
        <w:autoSpaceDN w:val="0"/>
        <w:adjustRightInd w:val="0"/>
        <w:spacing w:after="0" w:line="240" w:lineRule="auto"/>
        <w:jc w:val="both"/>
        <w:rPr>
          <w:rFonts w:ascii="Montserrat" w:hAnsi="Montserrat" w:cs="Arial"/>
        </w:rPr>
      </w:pPr>
    </w:p>
    <w:p w14:paraId="692CD04B" w14:textId="63EABB45"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3F1F2AD8" wp14:editId="2D6C5C93">
            <wp:extent cx="4714875" cy="20960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4840" cy="2100463"/>
                    </a:xfrm>
                    <a:prstGeom prst="rect">
                      <a:avLst/>
                    </a:prstGeom>
                  </pic:spPr>
                </pic:pic>
              </a:graphicData>
            </a:graphic>
          </wp:inline>
        </w:drawing>
      </w:r>
    </w:p>
    <w:p w14:paraId="22A8CAD9"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407ABE33"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Igual a 1.45 entre 9, por lo tanto, el promedio de los datos de producción de barriles petróleo por día es igual a 0.16 millones.</w:t>
      </w:r>
    </w:p>
    <w:p w14:paraId="3FDF7C6D"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7BB52987" w14:textId="31284680" w:rsidR="00B77BE8"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La desviación media es igual a la suma de la diferencia del valor absoluto de 0.13 menos 0.16, más el valor absoluto de 0.13 menos 0.16, más el valor absoluto 0.13 menos 0.16, más el valor absoluto de 0.13 menos 0.16, más el valor absoluto de 0.13 menos 0.16, más el valor absoluto de 0.2 menos 0.16, más el valor absoluto de 0.2 menos 0.16, más el valor absoluto de 0.2 menos 0.16, más el valor absoluto de 0.2 menos 0.16, todo entre 9 que es el total de datos.</w:t>
      </w:r>
    </w:p>
    <w:p w14:paraId="71256C55" w14:textId="43B9FA8B" w:rsidR="00DC176C" w:rsidRDefault="00DC176C" w:rsidP="00B77BE8">
      <w:pPr>
        <w:autoSpaceDE w:val="0"/>
        <w:autoSpaceDN w:val="0"/>
        <w:adjustRightInd w:val="0"/>
        <w:spacing w:after="0" w:line="240" w:lineRule="auto"/>
        <w:jc w:val="both"/>
        <w:rPr>
          <w:rFonts w:ascii="Montserrat" w:hAnsi="Montserrat" w:cs="Arial"/>
        </w:rPr>
      </w:pPr>
    </w:p>
    <w:p w14:paraId="50CD79E4" w14:textId="61703BCC" w:rsidR="00DC176C" w:rsidRPr="009036AE" w:rsidRDefault="00DC176C" w:rsidP="00DC176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9B2FBEB" wp14:editId="7F3B2F1C">
            <wp:extent cx="4552950" cy="204362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9258" cy="2046455"/>
                    </a:xfrm>
                    <a:prstGeom prst="rect">
                      <a:avLst/>
                    </a:prstGeom>
                  </pic:spPr>
                </pic:pic>
              </a:graphicData>
            </a:graphic>
          </wp:inline>
        </w:drawing>
      </w:r>
    </w:p>
    <w:p w14:paraId="70070844"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58D50C04"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0.03 más, 0.03, más 0.03, más 0.03, más 0.03, más 0.04, más 0.04, más 0.04, más 0.04, todo entre 9. </w:t>
      </w:r>
    </w:p>
    <w:p w14:paraId="003AE447"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6E541DB4"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Igual a 0.31 entre 9, igual 0.034</w:t>
      </w:r>
    </w:p>
    <w:p w14:paraId="2C047F26" w14:textId="77777777" w:rsidR="00B77BE8" w:rsidRPr="009036AE" w:rsidRDefault="00B77BE8" w:rsidP="00B77BE8">
      <w:pPr>
        <w:autoSpaceDE w:val="0"/>
        <w:autoSpaceDN w:val="0"/>
        <w:adjustRightInd w:val="0"/>
        <w:spacing w:after="0" w:line="240" w:lineRule="auto"/>
        <w:jc w:val="both"/>
        <w:rPr>
          <w:rFonts w:ascii="Montserrat" w:hAnsi="Montserrat" w:cs="Arial"/>
        </w:rPr>
      </w:pPr>
    </w:p>
    <w:p w14:paraId="438EA74D"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Por lo tanto, la desviación media es igual a 0.034 millones de barriles de petróleo. </w:t>
      </w:r>
    </w:p>
    <w:p w14:paraId="52B50E49"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06F1F425" w14:textId="77777777" w:rsidR="00B77BE8" w:rsidRPr="009036AE" w:rsidRDefault="00B77BE8" w:rsidP="00B77BE8">
      <w:pPr>
        <w:autoSpaceDE w:val="0"/>
        <w:autoSpaceDN w:val="0"/>
        <w:adjustRightInd w:val="0"/>
        <w:spacing w:after="0" w:line="240" w:lineRule="auto"/>
        <w:jc w:val="both"/>
        <w:rPr>
          <w:rFonts w:ascii="Montserrat" w:hAnsi="Montserrat" w:cs="Arial"/>
        </w:rPr>
      </w:pPr>
      <w:r w:rsidRPr="009036AE">
        <w:rPr>
          <w:rFonts w:ascii="Montserrat" w:hAnsi="Montserrat" w:cs="Arial"/>
        </w:rPr>
        <w:t>El rango es igual a la diferencia de 0.2 millones menos 0.13 millones, es igual a 0.07 millones.</w:t>
      </w:r>
    </w:p>
    <w:p w14:paraId="0B2FD8F5" w14:textId="77777777" w:rsidR="00B77BE8" w:rsidRPr="009036AE" w:rsidRDefault="00B77BE8" w:rsidP="00B77BE8">
      <w:pPr>
        <w:spacing w:after="0" w:line="240" w:lineRule="auto"/>
        <w:ind w:right="-1"/>
        <w:jc w:val="both"/>
        <w:textAlignment w:val="baseline"/>
        <w:rPr>
          <w:rFonts w:ascii="Montserrat" w:eastAsia="Times New Roman" w:hAnsi="Montserrat" w:cs="Times New Roman"/>
          <w:bCs/>
          <w:lang w:eastAsia="es-MX"/>
        </w:rPr>
      </w:pPr>
    </w:p>
    <w:p w14:paraId="45A2D43E" w14:textId="235F0350" w:rsidR="00B77BE8" w:rsidRPr="009036AE" w:rsidRDefault="00DC176C" w:rsidP="00B77BE8">
      <w:pPr>
        <w:spacing w:after="0" w:line="240" w:lineRule="auto"/>
        <w:ind w:right="-1"/>
        <w:jc w:val="both"/>
        <w:textAlignment w:val="baseline"/>
        <w:rPr>
          <w:rFonts w:ascii="Montserrat" w:hAnsi="Montserrat" w:cs="Arial"/>
        </w:rPr>
      </w:pPr>
      <w:r>
        <w:rPr>
          <w:rFonts w:ascii="Montserrat" w:hAnsi="Montserrat" w:cs="Arial"/>
        </w:rPr>
        <w:t xml:space="preserve">Las </w:t>
      </w:r>
      <w:r w:rsidR="00B77BE8" w:rsidRPr="009036AE">
        <w:rPr>
          <w:rFonts w:ascii="Montserrat" w:hAnsi="Montserrat" w:cs="Arial"/>
        </w:rPr>
        <w:t>medidas de dispersión o de variabilidad expresan cómo se distribuyen los datos en torno a alguna de l</w:t>
      </w:r>
      <w:r>
        <w:rPr>
          <w:rFonts w:ascii="Montserrat" w:hAnsi="Montserrat" w:cs="Arial"/>
        </w:rPr>
        <w:t>as medidas de tendencia central</w:t>
      </w:r>
      <w:r w:rsidR="00B77BE8" w:rsidRPr="009036AE">
        <w:rPr>
          <w:rFonts w:ascii="Montserrat" w:hAnsi="Montserrat" w:cs="Arial"/>
        </w:rPr>
        <w:t>, son un complemento a estas últimas para describir más fielmente un conjunto de datos.</w:t>
      </w:r>
    </w:p>
    <w:p w14:paraId="12B532EE" w14:textId="77777777" w:rsidR="00B77BE8" w:rsidRPr="009036AE" w:rsidRDefault="00B77BE8" w:rsidP="00B77BE8">
      <w:pPr>
        <w:spacing w:after="0" w:line="240" w:lineRule="auto"/>
        <w:ind w:right="-1"/>
        <w:jc w:val="both"/>
        <w:textAlignment w:val="baseline"/>
        <w:rPr>
          <w:rFonts w:ascii="Montserrat"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42C5F17D" w14:textId="5ACDCE92" w:rsidR="00DC176C" w:rsidRDefault="00DC176C" w:rsidP="00DC176C">
      <w:pPr>
        <w:spacing w:after="0" w:line="240" w:lineRule="auto"/>
        <w:jc w:val="both"/>
        <w:rPr>
          <w:rFonts w:ascii="Montserrat" w:hAnsi="Montserrat" w:cs="Arial"/>
          <w:bCs/>
          <w:color w:val="000000"/>
          <w:shd w:val="clear" w:color="auto" w:fill="FFFFFF"/>
        </w:rPr>
      </w:pPr>
      <w:r w:rsidRPr="009036AE">
        <w:rPr>
          <w:rFonts w:ascii="Montserrat" w:eastAsia="Arial" w:hAnsi="Montserrat" w:cs="Arial"/>
          <w:bCs/>
          <w:color w:val="000000"/>
        </w:rPr>
        <w:t>En la historia de las matemáticas existe un m</w:t>
      </w:r>
      <w:r w:rsidRPr="009036AE">
        <w:rPr>
          <w:rFonts w:ascii="Montserrat" w:hAnsi="Montserrat" w:cs="Arial"/>
          <w:bCs/>
          <w:color w:val="000000"/>
        </w:rPr>
        <w:t xml:space="preserve">atemático, historiador y pensador británico, quien estableció la disciplina de la estadística matemática; también fue que el fundador de la bioestadística, que es la aplicación de la estadística a la </w:t>
      </w:r>
      <w:r>
        <w:rPr>
          <w:rFonts w:ascii="Montserrat" w:hAnsi="Montserrat" w:cs="Arial"/>
          <w:bCs/>
          <w:color w:val="000000"/>
        </w:rPr>
        <w:t xml:space="preserve">biología, él es: </w:t>
      </w:r>
      <w:r w:rsidRPr="009036AE">
        <w:rPr>
          <w:rFonts w:ascii="Montserrat" w:hAnsi="Montserrat" w:cs="Arial"/>
          <w:bCs/>
          <w:color w:val="000000"/>
          <w:shd w:val="clear" w:color="auto" w:fill="FFFFFF"/>
        </w:rPr>
        <w:t>Karl Pearson.</w:t>
      </w:r>
    </w:p>
    <w:p w14:paraId="247A9095" w14:textId="77777777" w:rsidR="00DC176C" w:rsidRPr="009036AE" w:rsidRDefault="00DC176C" w:rsidP="00DC176C">
      <w:pPr>
        <w:spacing w:after="0" w:line="240" w:lineRule="auto"/>
        <w:jc w:val="both"/>
        <w:rPr>
          <w:rFonts w:ascii="Montserrat" w:hAnsi="Montserrat" w:cs="Arial"/>
          <w:bCs/>
          <w:color w:val="000000"/>
          <w:shd w:val="clear" w:color="auto" w:fill="FFFFFF"/>
        </w:rPr>
      </w:pPr>
    </w:p>
    <w:p w14:paraId="3ECE3295" w14:textId="77777777" w:rsidR="00DC176C" w:rsidRPr="009036AE" w:rsidRDefault="00DC176C" w:rsidP="00DC176C">
      <w:pPr>
        <w:spacing w:after="0" w:line="240" w:lineRule="auto"/>
        <w:ind w:right="-1"/>
        <w:jc w:val="both"/>
        <w:textAlignment w:val="baseline"/>
        <w:rPr>
          <w:rFonts w:ascii="Montserrat" w:eastAsia="Arial" w:hAnsi="Montserrat" w:cs="Arial"/>
          <w:bCs/>
          <w:color w:val="000000"/>
        </w:rPr>
      </w:pPr>
      <w:r w:rsidRPr="009036AE">
        <w:rPr>
          <w:rFonts w:ascii="Montserrat" w:eastAsia="Arial" w:hAnsi="Montserrat" w:cs="Arial"/>
          <w:bCs/>
          <w:color w:val="000000"/>
        </w:rPr>
        <w:t>El reto es investigar más sobre este matemático.</w:t>
      </w:r>
    </w:p>
    <w:p w14:paraId="077766BC" w14:textId="77777777" w:rsidR="00DC176C" w:rsidRPr="009036AE" w:rsidRDefault="00DC176C" w:rsidP="00DC176C">
      <w:pPr>
        <w:spacing w:after="0" w:line="240" w:lineRule="auto"/>
        <w:ind w:right="-1"/>
        <w:jc w:val="both"/>
        <w:textAlignment w:val="baseline"/>
        <w:rPr>
          <w:rFonts w:ascii="Montserrat" w:eastAsia="Arial" w:hAnsi="Montserrat" w:cs="Arial"/>
          <w:bCs/>
          <w:color w:val="000000"/>
        </w:rPr>
      </w:pPr>
    </w:p>
    <w:p w14:paraId="0AACDD4B" w14:textId="7E970A7D" w:rsidR="00DC176C" w:rsidRPr="009036AE" w:rsidRDefault="00DC176C" w:rsidP="00DC176C">
      <w:pPr>
        <w:spacing w:after="0" w:line="240" w:lineRule="auto"/>
        <w:jc w:val="both"/>
        <w:rPr>
          <w:rFonts w:ascii="Montserrat" w:eastAsia="Arial" w:hAnsi="Montserrat" w:cs="Arial"/>
          <w:color w:val="000000"/>
        </w:rPr>
      </w:pPr>
      <w:r>
        <w:rPr>
          <w:rFonts w:ascii="Montserrat" w:eastAsia="Arial" w:hAnsi="Montserrat" w:cs="Arial"/>
          <w:color w:val="000000"/>
        </w:rPr>
        <w:t>B</w:t>
      </w:r>
      <w:r w:rsidRPr="009036AE">
        <w:rPr>
          <w:rFonts w:ascii="Montserrat" w:eastAsia="Arial" w:hAnsi="Montserrat" w:cs="Arial"/>
          <w:color w:val="000000"/>
        </w:rPr>
        <w:t>usca y res</w:t>
      </w:r>
      <w:r>
        <w:rPr>
          <w:rFonts w:ascii="Montserrat" w:eastAsia="Arial" w:hAnsi="Montserrat" w:cs="Arial"/>
          <w:color w:val="000000"/>
        </w:rPr>
        <w:t>uelve en t</w:t>
      </w:r>
      <w:r w:rsidRPr="009036AE">
        <w:rPr>
          <w:rFonts w:ascii="Montserrat" w:eastAsia="Arial" w:hAnsi="Montserrat" w:cs="Arial"/>
          <w:color w:val="000000"/>
        </w:rPr>
        <w:t xml:space="preserve">u libro de texto, los problemas relacionados con el tema y fortalecer </w:t>
      </w:r>
      <w:r>
        <w:rPr>
          <w:rFonts w:ascii="Montserrat" w:eastAsia="Arial" w:hAnsi="Montserrat" w:cs="Arial"/>
          <w:color w:val="000000"/>
        </w:rPr>
        <w:t>t</w:t>
      </w:r>
      <w:r w:rsidRPr="009036AE">
        <w:rPr>
          <w:rFonts w:ascii="Montserrat" w:eastAsia="Arial" w:hAnsi="Montserrat" w:cs="Arial"/>
          <w:color w:val="000000"/>
        </w:rPr>
        <w:t>u proce</w:t>
      </w:r>
      <w:r>
        <w:rPr>
          <w:rFonts w:ascii="Montserrat" w:eastAsia="Arial" w:hAnsi="Montserrat" w:cs="Arial"/>
          <w:color w:val="000000"/>
        </w:rPr>
        <w:t>so de aprendizaje a distancia.</w:t>
      </w:r>
    </w:p>
    <w:p w14:paraId="24B2330E" w14:textId="77777777" w:rsidR="00DC176C" w:rsidRPr="009036AE" w:rsidRDefault="00DC176C" w:rsidP="00DC176C">
      <w:pPr>
        <w:spacing w:after="0" w:line="240" w:lineRule="auto"/>
        <w:ind w:right="-1"/>
        <w:jc w:val="both"/>
        <w:textAlignment w:val="baseline"/>
        <w:rPr>
          <w:rFonts w:ascii="Montserrat" w:hAnsi="Montserrat" w:cs="Aria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7610C"/>
    <w:multiLevelType w:val="hybridMultilevel"/>
    <w:tmpl w:val="8988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2A40CA"/>
    <w:multiLevelType w:val="hybridMultilevel"/>
    <w:tmpl w:val="9850D5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0E1142"/>
    <w:multiLevelType w:val="hybridMultilevel"/>
    <w:tmpl w:val="72B64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0E092F"/>
    <w:rsid w:val="00104F79"/>
    <w:rsid w:val="001923FE"/>
    <w:rsid w:val="001A2FCE"/>
    <w:rsid w:val="002261E1"/>
    <w:rsid w:val="00265315"/>
    <w:rsid w:val="0031651C"/>
    <w:rsid w:val="00323B84"/>
    <w:rsid w:val="003256CC"/>
    <w:rsid w:val="00421D6F"/>
    <w:rsid w:val="00433FC5"/>
    <w:rsid w:val="00520123"/>
    <w:rsid w:val="005508DE"/>
    <w:rsid w:val="005F2265"/>
    <w:rsid w:val="005F2977"/>
    <w:rsid w:val="00646C5B"/>
    <w:rsid w:val="00721E0D"/>
    <w:rsid w:val="00736F6F"/>
    <w:rsid w:val="009036AE"/>
    <w:rsid w:val="0094249B"/>
    <w:rsid w:val="00947BA0"/>
    <w:rsid w:val="009B044D"/>
    <w:rsid w:val="009D3170"/>
    <w:rsid w:val="009E000E"/>
    <w:rsid w:val="00A82A80"/>
    <w:rsid w:val="00A859D0"/>
    <w:rsid w:val="00AA114A"/>
    <w:rsid w:val="00B77BE8"/>
    <w:rsid w:val="00B819A9"/>
    <w:rsid w:val="00C7207E"/>
    <w:rsid w:val="00CE3603"/>
    <w:rsid w:val="00DC176C"/>
    <w:rsid w:val="00DE3732"/>
    <w:rsid w:val="00E14C89"/>
    <w:rsid w:val="00E67B3A"/>
    <w:rsid w:val="00ED7A0D"/>
    <w:rsid w:val="00EF41F4"/>
    <w:rsid w:val="00EF6E53"/>
    <w:rsid w:val="00F41149"/>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9036AE"/>
    <w:rPr>
      <w:color w:val="0563C1" w:themeColor="hyperlink"/>
      <w:u w:val="single"/>
    </w:rPr>
  </w:style>
  <w:style w:type="character" w:styleId="Hipervnculovisitado">
    <w:name w:val="FollowedHyperlink"/>
    <w:basedOn w:val="Fuentedeprrafopredeter"/>
    <w:uiPriority w:val="99"/>
    <w:semiHidden/>
    <w:unhideWhenUsed/>
    <w:rsid w:val="00B77B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www.youtube.com/watch?v=nmZhbUSvMfc" TargetMode="Externa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2021</Words>
  <Characters>11521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2021-05-02T20:43:00Z</dcterms:created>
  <dcterms:modified xsi:type="dcterms:W3CDTF">2021-05-02T20:43:00Z</dcterms:modified>
</cp:coreProperties>
</file>