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100E43">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571259FF" w:rsidR="00E47B60" w:rsidRDefault="00F2130D" w:rsidP="00100E43">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15</w:t>
      </w:r>
    </w:p>
    <w:p w14:paraId="129844C7" w14:textId="60F3A285" w:rsidR="00E47B60" w:rsidRPr="008167BA" w:rsidRDefault="00E47B60" w:rsidP="00100E43">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D025A">
        <w:rPr>
          <w:rFonts w:ascii="Montserrat" w:hAnsi="Montserrat"/>
          <w:b/>
          <w:color w:val="000000" w:themeColor="text1"/>
          <w:sz w:val="48"/>
          <w:szCs w:val="48"/>
        </w:rPr>
        <w:t>Junio</w:t>
      </w:r>
    </w:p>
    <w:p w14:paraId="4E1545D7" w14:textId="77777777" w:rsidR="00533680" w:rsidRPr="00754A32" w:rsidRDefault="00533680" w:rsidP="00100E43">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100E4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100E4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754A32" w:rsidRDefault="00B004B9" w:rsidP="00100E43">
      <w:pPr>
        <w:spacing w:after="0" w:line="240" w:lineRule="auto"/>
        <w:jc w:val="center"/>
        <w:rPr>
          <w:rFonts w:ascii="Montserrat" w:hAnsi="Montserrat"/>
          <w:b/>
          <w:color w:val="000000" w:themeColor="text1"/>
          <w:sz w:val="40"/>
          <w:szCs w:val="40"/>
        </w:rPr>
      </w:pPr>
    </w:p>
    <w:p w14:paraId="55C31991" w14:textId="0383420F" w:rsidR="00E47B60" w:rsidRPr="008167BA" w:rsidRDefault="003764E3" w:rsidP="00100E43">
      <w:pPr>
        <w:spacing w:after="0" w:line="240" w:lineRule="auto"/>
        <w:jc w:val="center"/>
        <w:rPr>
          <w:rFonts w:ascii="Montserrat" w:hAnsi="Montserrat"/>
          <w:bCs/>
          <w:i/>
          <w:iCs/>
          <w:color w:val="000000" w:themeColor="text1"/>
          <w:sz w:val="48"/>
          <w:szCs w:val="48"/>
        </w:rPr>
      </w:pPr>
      <w:r w:rsidRPr="003764E3">
        <w:rPr>
          <w:rFonts w:ascii="Montserrat" w:hAnsi="Montserrat"/>
          <w:bCs/>
          <w:i/>
          <w:iCs/>
          <w:color w:val="000000" w:themeColor="text1"/>
          <w:sz w:val="48"/>
          <w:szCs w:val="48"/>
        </w:rPr>
        <w:t>Primera etapa: Miguel Hidalgo e Ignacio Allende</w:t>
      </w:r>
    </w:p>
    <w:p w14:paraId="762C8C94" w14:textId="77777777" w:rsidR="00C7099F" w:rsidRDefault="00C7099F" w:rsidP="00100E43">
      <w:pPr>
        <w:spacing w:after="0" w:line="240" w:lineRule="auto"/>
        <w:jc w:val="both"/>
        <w:rPr>
          <w:rFonts w:ascii="Montserrat" w:hAnsi="Montserrat"/>
          <w:b/>
          <w:i/>
          <w:iCs/>
          <w:color w:val="000000" w:themeColor="text1"/>
        </w:rPr>
      </w:pPr>
    </w:p>
    <w:p w14:paraId="50C677C9" w14:textId="77777777" w:rsidR="00C7099F" w:rsidRDefault="00C7099F" w:rsidP="00100E43">
      <w:pPr>
        <w:spacing w:after="0" w:line="240" w:lineRule="auto"/>
        <w:jc w:val="both"/>
        <w:rPr>
          <w:rFonts w:ascii="Montserrat" w:hAnsi="Montserrat"/>
          <w:b/>
          <w:i/>
          <w:iCs/>
          <w:color w:val="000000" w:themeColor="text1"/>
        </w:rPr>
      </w:pPr>
    </w:p>
    <w:p w14:paraId="78574E70" w14:textId="261A0F37" w:rsidR="004302E6" w:rsidRDefault="00860099" w:rsidP="00100E4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3764E3" w:rsidRPr="003764E3">
        <w:rPr>
          <w:rFonts w:ascii="Montserrat" w:hAnsi="Montserrat"/>
          <w:i/>
          <w:iCs/>
          <w:color w:val="000000" w:themeColor="text1"/>
        </w:rPr>
        <w:t>Distingue el pensamiento político y social de Miguel Hidalgo y la participación de Ignacio Allende y José María Morelos para sentar las bases de la Independencia.</w:t>
      </w:r>
    </w:p>
    <w:p w14:paraId="36242D67" w14:textId="77777777" w:rsidR="001E514A" w:rsidRPr="00D557F9" w:rsidRDefault="001E514A" w:rsidP="00100E43">
      <w:pPr>
        <w:spacing w:after="0" w:line="240" w:lineRule="auto"/>
        <w:jc w:val="both"/>
        <w:rPr>
          <w:rFonts w:ascii="Montserrat" w:hAnsi="Montserrat"/>
          <w:i/>
          <w:iCs/>
        </w:rPr>
      </w:pPr>
    </w:p>
    <w:p w14:paraId="7065D87B" w14:textId="0EFDD009" w:rsidR="004302E6" w:rsidRDefault="002B4493" w:rsidP="00100E43">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3764E3" w:rsidRPr="003764E3">
        <w:rPr>
          <w:rFonts w:ascii="Montserrat" w:hAnsi="Montserrat"/>
          <w:i/>
          <w:iCs/>
        </w:rPr>
        <w:t>El inicio de la guerra y la participación de Miguel Hidalgo e Ignacio Allende.</w:t>
      </w:r>
    </w:p>
    <w:p w14:paraId="146C8575" w14:textId="77777777" w:rsidR="004302E6" w:rsidRPr="00EF060B" w:rsidRDefault="004302E6" w:rsidP="00100E43">
      <w:pPr>
        <w:spacing w:after="0" w:line="240" w:lineRule="auto"/>
        <w:jc w:val="both"/>
        <w:rPr>
          <w:rFonts w:ascii="Montserrat" w:hAnsi="Montserrat"/>
          <w:iCs/>
        </w:rPr>
      </w:pPr>
    </w:p>
    <w:p w14:paraId="3B189A96" w14:textId="77777777" w:rsidR="00332186" w:rsidRPr="006547F5" w:rsidRDefault="00332186" w:rsidP="00100E43">
      <w:pPr>
        <w:spacing w:after="0" w:line="240" w:lineRule="auto"/>
        <w:jc w:val="both"/>
        <w:rPr>
          <w:rFonts w:ascii="Montserrat" w:hAnsi="Montserrat"/>
        </w:rPr>
      </w:pPr>
    </w:p>
    <w:p w14:paraId="2A8406E6" w14:textId="6E00AF1D" w:rsidR="00332186" w:rsidRDefault="00533680" w:rsidP="00100E43">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100E43">
      <w:pPr>
        <w:spacing w:after="0" w:line="240" w:lineRule="auto"/>
        <w:jc w:val="both"/>
        <w:rPr>
          <w:rFonts w:ascii="Montserrat" w:hAnsi="Montserrat"/>
        </w:rPr>
      </w:pPr>
    </w:p>
    <w:p w14:paraId="330B7ADA" w14:textId="25C2F3FF" w:rsidR="003D5882" w:rsidRDefault="57253BBC" w:rsidP="00100E43">
      <w:pPr>
        <w:spacing w:after="0" w:line="240" w:lineRule="auto"/>
        <w:jc w:val="both"/>
        <w:rPr>
          <w:rFonts w:ascii="Montserrat" w:hAnsi="Montserrat"/>
        </w:rPr>
      </w:pPr>
      <w:r w:rsidRPr="5AA89203">
        <w:rPr>
          <w:rFonts w:ascii="Montserrat" w:hAnsi="Montserrat"/>
        </w:rPr>
        <w:t>C</w:t>
      </w:r>
      <w:r w:rsidR="006A251E" w:rsidRPr="5AA89203">
        <w:rPr>
          <w:rFonts w:ascii="Montserrat" w:hAnsi="Montserrat"/>
        </w:rPr>
        <w:t>omenzarás a estudiar la primera etapa de la Independencia.</w:t>
      </w:r>
    </w:p>
    <w:p w14:paraId="601C9C7B" w14:textId="77777777" w:rsidR="006A251E" w:rsidRPr="006A251E" w:rsidRDefault="006A251E" w:rsidP="00100E43">
      <w:pPr>
        <w:spacing w:after="0" w:line="240" w:lineRule="auto"/>
        <w:jc w:val="both"/>
        <w:rPr>
          <w:rFonts w:ascii="Montserrat" w:hAnsi="Montserrat"/>
        </w:rPr>
      </w:pPr>
    </w:p>
    <w:p w14:paraId="110A7BD6" w14:textId="77777777" w:rsidR="00080D08" w:rsidRPr="00595D82" w:rsidRDefault="00080D08" w:rsidP="00100E43">
      <w:pPr>
        <w:spacing w:after="0" w:line="240" w:lineRule="auto"/>
        <w:jc w:val="both"/>
        <w:rPr>
          <w:rFonts w:ascii="Montserrat" w:hAnsi="Montserrat"/>
          <w:b/>
        </w:rPr>
      </w:pPr>
    </w:p>
    <w:p w14:paraId="52FB1FA4" w14:textId="77777777" w:rsidR="00533680" w:rsidRDefault="00533680" w:rsidP="00100E43">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100E43">
      <w:pPr>
        <w:spacing w:after="0" w:line="240" w:lineRule="auto"/>
        <w:jc w:val="both"/>
        <w:rPr>
          <w:rFonts w:ascii="Montserrat" w:hAnsi="Montserrat"/>
        </w:rPr>
      </w:pPr>
    </w:p>
    <w:p w14:paraId="5693C83C" w14:textId="675AE9EF" w:rsidR="00CD138F" w:rsidRDefault="006A251E" w:rsidP="00100E43">
      <w:pPr>
        <w:spacing w:after="0" w:line="240" w:lineRule="auto"/>
        <w:jc w:val="both"/>
        <w:rPr>
          <w:rFonts w:ascii="Montserrat" w:hAnsi="Montserrat"/>
        </w:rPr>
      </w:pPr>
      <w:r>
        <w:rPr>
          <w:rFonts w:ascii="Montserrat" w:hAnsi="Montserrat"/>
        </w:rPr>
        <w:t>Como se mencionó en la sesión anterior este periodo va del 16 de septiembre de 1810 al 30 de julio de 1811 cuando Miguel Hidalgo fue fusilado.</w:t>
      </w:r>
    </w:p>
    <w:p w14:paraId="3C7B7597" w14:textId="77777777" w:rsidR="006A251E" w:rsidRDefault="006A251E" w:rsidP="00100E43">
      <w:pPr>
        <w:spacing w:after="0" w:line="240" w:lineRule="auto"/>
        <w:jc w:val="both"/>
        <w:rPr>
          <w:rFonts w:ascii="Montserrat" w:hAnsi="Montserrat"/>
        </w:rPr>
      </w:pPr>
    </w:p>
    <w:p w14:paraId="25CD6BFD" w14:textId="78E3B4EE" w:rsidR="006A251E" w:rsidRDefault="006A251E" w:rsidP="00100E43">
      <w:pPr>
        <w:spacing w:after="0" w:line="240" w:lineRule="auto"/>
        <w:jc w:val="both"/>
        <w:rPr>
          <w:rFonts w:ascii="Montserrat" w:hAnsi="Montserrat"/>
        </w:rPr>
      </w:pPr>
      <w:r w:rsidRPr="5AA89203">
        <w:rPr>
          <w:rFonts w:ascii="Montserrat" w:hAnsi="Montserrat"/>
        </w:rPr>
        <w:t xml:space="preserve">Si te das cuenta no duró un año completo, aunque en esos meses sucedieron hechos históricos muy importantes. En la línea del tiempo </w:t>
      </w:r>
      <w:r w:rsidRPr="5AA89203">
        <w:rPr>
          <w:rFonts w:ascii="Montserrat" w:hAnsi="Montserrat"/>
          <w:noProof/>
        </w:rPr>
        <w:t>marcaste</w:t>
      </w:r>
      <w:r w:rsidRPr="5AA89203">
        <w:rPr>
          <w:rFonts w:ascii="Montserrat" w:hAnsi="Montserrat"/>
        </w:rPr>
        <w:t xml:space="preserve"> hasta 1821</w:t>
      </w:r>
      <w:r w:rsidR="69B3E1EF" w:rsidRPr="5AA89203">
        <w:rPr>
          <w:rFonts w:ascii="Montserrat" w:hAnsi="Montserrat"/>
        </w:rPr>
        <w:t xml:space="preserve"> e</w:t>
      </w:r>
      <w:r w:rsidR="00D92013" w:rsidRPr="5AA89203">
        <w:rPr>
          <w:rFonts w:ascii="Montserrat" w:hAnsi="Montserrat"/>
        </w:rPr>
        <w:t>n este año se cumplen 200 años del México independiente.</w:t>
      </w:r>
    </w:p>
    <w:p w14:paraId="01787B31" w14:textId="77777777" w:rsidR="00D92013" w:rsidRDefault="00D92013" w:rsidP="00100E43">
      <w:pPr>
        <w:spacing w:after="0" w:line="240" w:lineRule="auto"/>
        <w:jc w:val="both"/>
        <w:rPr>
          <w:rFonts w:ascii="Montserrat" w:hAnsi="Montserrat"/>
        </w:rPr>
      </w:pPr>
    </w:p>
    <w:p w14:paraId="4C884F06" w14:textId="6ACFD351" w:rsidR="00D92013" w:rsidRDefault="00D92013" w:rsidP="00100E43">
      <w:pPr>
        <w:spacing w:after="0" w:line="240" w:lineRule="auto"/>
        <w:jc w:val="both"/>
        <w:rPr>
          <w:rFonts w:ascii="Montserrat" w:hAnsi="Montserrat"/>
        </w:rPr>
      </w:pPr>
      <w:r w:rsidRPr="5AA89203">
        <w:rPr>
          <w:rFonts w:ascii="Montserrat" w:hAnsi="Montserrat"/>
        </w:rPr>
        <w:t>A la muerte de Miguel Hidalgo e Ignacio Allende, hubo otros líderes que continuaron la lucha, como José María Morelos y Pavón y Vicente Guerrero</w:t>
      </w:r>
      <w:r w:rsidR="78953B08" w:rsidRPr="5AA89203">
        <w:rPr>
          <w:rFonts w:ascii="Montserrat" w:hAnsi="Montserrat"/>
        </w:rPr>
        <w:t xml:space="preserve">, </w:t>
      </w:r>
      <w:r w:rsidRPr="5AA89203">
        <w:rPr>
          <w:rFonts w:ascii="Montserrat" w:hAnsi="Montserrat"/>
        </w:rPr>
        <w:t>esas etapas las estudiarás en las siguientes sesiones.</w:t>
      </w:r>
    </w:p>
    <w:p w14:paraId="3330F071" w14:textId="77777777" w:rsidR="00D92013" w:rsidRDefault="00D92013" w:rsidP="00100E43">
      <w:pPr>
        <w:spacing w:after="0" w:line="240" w:lineRule="auto"/>
        <w:jc w:val="both"/>
        <w:rPr>
          <w:rFonts w:ascii="Montserrat" w:hAnsi="Montserrat"/>
        </w:rPr>
      </w:pPr>
    </w:p>
    <w:p w14:paraId="778500FB" w14:textId="2E3A444E" w:rsidR="00D92013" w:rsidRDefault="00D92013" w:rsidP="00100E43">
      <w:pPr>
        <w:spacing w:after="0" w:line="240" w:lineRule="auto"/>
        <w:jc w:val="both"/>
        <w:rPr>
          <w:rFonts w:ascii="Montserrat" w:hAnsi="Montserrat"/>
        </w:rPr>
      </w:pPr>
      <w:r>
        <w:rPr>
          <w:rFonts w:ascii="Montserrat" w:hAnsi="Montserrat"/>
        </w:rPr>
        <w:t xml:space="preserve">Con anterioridad estudiaste las causas y las dividiste en dos: Externas </w:t>
      </w:r>
      <w:r w:rsidRPr="00D92013">
        <w:rPr>
          <w:rFonts w:ascii="Montserrat" w:hAnsi="Montserrat"/>
        </w:rPr>
        <w:t xml:space="preserve">como la invasión napoleónica a España, y en </w:t>
      </w:r>
      <w:r>
        <w:rPr>
          <w:rFonts w:ascii="Montserrat" w:hAnsi="Montserrat"/>
        </w:rPr>
        <w:t>I</w:t>
      </w:r>
      <w:r w:rsidRPr="00D92013">
        <w:rPr>
          <w:rFonts w:ascii="Montserrat" w:hAnsi="Montserrat"/>
        </w:rPr>
        <w:t>nternas como el malestar social y político que se vivía en esa época, a consecuencia de la aplicación de las llamadas reformas borbónicas.</w:t>
      </w:r>
    </w:p>
    <w:p w14:paraId="0C5B2EAB" w14:textId="77777777" w:rsidR="00D92013" w:rsidRDefault="00D92013" w:rsidP="00100E43">
      <w:pPr>
        <w:spacing w:after="0" w:line="240" w:lineRule="auto"/>
        <w:jc w:val="both"/>
        <w:rPr>
          <w:rFonts w:ascii="Montserrat" w:hAnsi="Montserrat"/>
        </w:rPr>
      </w:pPr>
    </w:p>
    <w:p w14:paraId="211A10CB" w14:textId="5AA0B62A" w:rsidR="00D92013" w:rsidRDefault="00D92013" w:rsidP="00100E43">
      <w:pPr>
        <w:spacing w:after="0" w:line="240" w:lineRule="auto"/>
        <w:jc w:val="both"/>
        <w:rPr>
          <w:rFonts w:ascii="Montserrat" w:hAnsi="Montserrat"/>
        </w:rPr>
      </w:pPr>
      <w:r>
        <w:rPr>
          <w:rFonts w:ascii="Montserrat" w:hAnsi="Montserrat"/>
        </w:rPr>
        <w:t xml:space="preserve">Antes de </w:t>
      </w:r>
      <w:r w:rsidRPr="00D92013">
        <w:rPr>
          <w:rFonts w:ascii="Montserrat" w:hAnsi="Montserrat"/>
        </w:rPr>
        <w:t>comenzar con las características de esta etapa debes conocer sobre uno de los principales personajes de esta lucha: Miguel Hidalgo y Costilla, quien sentó las bases para que México fuera una nación independiente.</w:t>
      </w:r>
    </w:p>
    <w:p w14:paraId="62793E13" w14:textId="77777777" w:rsidR="00D92013" w:rsidRDefault="00D92013" w:rsidP="00100E43">
      <w:pPr>
        <w:spacing w:after="0" w:line="240" w:lineRule="auto"/>
        <w:jc w:val="both"/>
        <w:rPr>
          <w:rFonts w:ascii="Montserrat" w:hAnsi="Montserrat"/>
        </w:rPr>
      </w:pPr>
    </w:p>
    <w:p w14:paraId="604F506B" w14:textId="5B91E962" w:rsidR="00D92013" w:rsidRDefault="00D92013" w:rsidP="00100E43">
      <w:pPr>
        <w:spacing w:after="0" w:line="240" w:lineRule="auto"/>
        <w:jc w:val="both"/>
        <w:rPr>
          <w:rFonts w:ascii="Montserrat" w:hAnsi="Montserrat"/>
        </w:rPr>
      </w:pPr>
      <w:r>
        <w:rPr>
          <w:rFonts w:ascii="Montserrat" w:hAnsi="Montserrat"/>
        </w:rPr>
        <w:t xml:space="preserve">En la siguiente figura puedes ver a Leona Vicario, una mujer que también luchó por la </w:t>
      </w:r>
      <w:r w:rsidRPr="00D92013">
        <w:rPr>
          <w:rFonts w:ascii="Montserrat" w:hAnsi="Montserrat"/>
        </w:rPr>
        <w:t>Independencia y fue muy importante, fue espía y correo de los insurgentes.</w:t>
      </w:r>
    </w:p>
    <w:p w14:paraId="07B33291" w14:textId="77777777" w:rsidR="00D92013" w:rsidRDefault="00D92013" w:rsidP="00100E43">
      <w:pPr>
        <w:spacing w:after="0" w:line="240" w:lineRule="auto"/>
        <w:jc w:val="both"/>
        <w:rPr>
          <w:rFonts w:ascii="Montserrat" w:hAnsi="Montserrat"/>
        </w:rPr>
      </w:pPr>
    </w:p>
    <w:p w14:paraId="00A78F9D" w14:textId="4A2104AF" w:rsidR="00D92013" w:rsidRDefault="00D92013" w:rsidP="00100E43">
      <w:pPr>
        <w:spacing w:after="0" w:line="240" w:lineRule="auto"/>
        <w:jc w:val="center"/>
        <w:rPr>
          <w:rFonts w:ascii="Montserrat" w:hAnsi="Montserrat"/>
        </w:rPr>
      </w:pPr>
      <w:r w:rsidRPr="00D92013">
        <w:rPr>
          <w:rFonts w:ascii="Montserrat" w:hAnsi="Montserrat"/>
          <w:noProof/>
          <w:lang w:val="en-US"/>
        </w:rPr>
        <w:drawing>
          <wp:inline distT="0" distB="0" distL="0" distR="0" wp14:anchorId="6FBD914D" wp14:editId="7836DE3A">
            <wp:extent cx="1800000" cy="1695600"/>
            <wp:effectExtent l="19050" t="19050" r="1016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695600"/>
                    </a:xfrm>
                    <a:prstGeom prst="rect">
                      <a:avLst/>
                    </a:prstGeom>
                    <a:ln>
                      <a:solidFill>
                        <a:schemeClr val="accent2"/>
                      </a:solidFill>
                    </a:ln>
                  </pic:spPr>
                </pic:pic>
              </a:graphicData>
            </a:graphic>
          </wp:inline>
        </w:drawing>
      </w:r>
    </w:p>
    <w:p w14:paraId="6BF85253" w14:textId="77777777" w:rsidR="00D92013" w:rsidRDefault="00D92013" w:rsidP="00100E43">
      <w:pPr>
        <w:spacing w:after="0" w:line="240" w:lineRule="auto"/>
        <w:rPr>
          <w:rFonts w:ascii="Montserrat" w:hAnsi="Montserrat"/>
        </w:rPr>
      </w:pPr>
    </w:p>
    <w:p w14:paraId="090BEC97" w14:textId="55D680F3" w:rsidR="00D92013" w:rsidRDefault="00D92013" w:rsidP="00100E43">
      <w:pPr>
        <w:spacing w:after="0" w:line="240" w:lineRule="auto"/>
        <w:rPr>
          <w:rFonts w:ascii="Montserrat" w:hAnsi="Montserrat"/>
        </w:rPr>
      </w:pPr>
      <w:r>
        <w:rPr>
          <w:rFonts w:ascii="Montserrat" w:hAnsi="Montserrat"/>
        </w:rPr>
        <w:t>Leona Vicario es la niña que aparece en la pintura, esta fue pintada en el año de 17</w:t>
      </w:r>
      <w:r w:rsidR="001202FF">
        <w:rPr>
          <w:rFonts w:ascii="Montserrat" w:hAnsi="Montserrat"/>
        </w:rPr>
        <w:t xml:space="preserve">93 cuando ella tenía 5 años. Cómo podrás darte cuenta </w:t>
      </w:r>
      <w:r w:rsidR="001202FF" w:rsidRPr="001202FF">
        <w:rPr>
          <w:rFonts w:ascii="Montserrat" w:hAnsi="Montserrat"/>
        </w:rPr>
        <w:t>se ve que era de una familia con bastantes recursos económicos</w:t>
      </w:r>
      <w:r w:rsidR="001202FF">
        <w:rPr>
          <w:rFonts w:ascii="Montserrat" w:hAnsi="Montserrat"/>
        </w:rPr>
        <w:t>.</w:t>
      </w:r>
    </w:p>
    <w:p w14:paraId="41BB9F2E" w14:textId="77777777" w:rsidR="001202FF" w:rsidRDefault="001202FF" w:rsidP="00100E43">
      <w:pPr>
        <w:spacing w:after="0" w:line="240" w:lineRule="auto"/>
        <w:rPr>
          <w:rFonts w:ascii="Montserrat" w:hAnsi="Montserrat"/>
        </w:rPr>
      </w:pPr>
    </w:p>
    <w:p w14:paraId="211DD0EE" w14:textId="1B45D4EF" w:rsidR="001202FF" w:rsidRDefault="001202FF" w:rsidP="00100E43">
      <w:pPr>
        <w:spacing w:after="0" w:line="240" w:lineRule="auto"/>
        <w:jc w:val="both"/>
        <w:rPr>
          <w:rFonts w:ascii="Montserrat" w:hAnsi="Montserrat"/>
        </w:rPr>
      </w:pPr>
      <w:r>
        <w:rPr>
          <w:rFonts w:ascii="Montserrat" w:hAnsi="Montserrat"/>
        </w:rPr>
        <w:t xml:space="preserve">La elaboración </w:t>
      </w:r>
      <w:r w:rsidRPr="001202FF">
        <w:rPr>
          <w:rFonts w:ascii="Montserrat" w:hAnsi="Montserrat"/>
        </w:rPr>
        <w:t>de esos retratos estaba reservada para aquellos personajes que por su importancia política y social podían contratar a algún pintor. Leona Vicario era de una familia criolla, su padre era dueño de minas y tenían mucho dinero, pero aun así rec</w:t>
      </w:r>
      <w:r w:rsidR="001C4C6C">
        <w:rPr>
          <w:rFonts w:ascii="Montserrat" w:hAnsi="Montserrat"/>
        </w:rPr>
        <w:t>ue</w:t>
      </w:r>
      <w:r w:rsidRPr="001202FF">
        <w:rPr>
          <w:rFonts w:ascii="Montserrat" w:hAnsi="Montserrat"/>
        </w:rPr>
        <w:t>rd</w:t>
      </w:r>
      <w:r w:rsidR="001C4C6C">
        <w:rPr>
          <w:rFonts w:ascii="Montserrat" w:hAnsi="Montserrat"/>
        </w:rPr>
        <w:t>a</w:t>
      </w:r>
      <w:r w:rsidRPr="001202FF">
        <w:rPr>
          <w:rFonts w:ascii="Montserrat" w:hAnsi="Montserrat"/>
        </w:rPr>
        <w:t xml:space="preserve"> que también estaban inconformes con los españoles peninsulares.</w:t>
      </w:r>
    </w:p>
    <w:p w14:paraId="6106A765" w14:textId="77777777" w:rsidR="001C4C6C" w:rsidRDefault="001C4C6C" w:rsidP="00100E43">
      <w:pPr>
        <w:spacing w:after="0" w:line="240" w:lineRule="auto"/>
        <w:jc w:val="both"/>
        <w:rPr>
          <w:rFonts w:ascii="Montserrat" w:hAnsi="Montserrat"/>
        </w:rPr>
      </w:pPr>
    </w:p>
    <w:p w14:paraId="5750ADF9" w14:textId="6283F655" w:rsidR="001C4C6C" w:rsidRDefault="001C4C6C" w:rsidP="00100E43">
      <w:pPr>
        <w:spacing w:after="0" w:line="240" w:lineRule="auto"/>
        <w:jc w:val="both"/>
        <w:rPr>
          <w:rFonts w:ascii="Montserrat" w:hAnsi="Montserrat"/>
        </w:rPr>
      </w:pPr>
      <w:r w:rsidRPr="5AA89203">
        <w:rPr>
          <w:rFonts w:ascii="Montserrat" w:hAnsi="Montserrat"/>
        </w:rPr>
        <w:t>Ahora veras los retratos pictóricos de Miguel Hidalgo</w:t>
      </w:r>
      <w:r w:rsidR="4ED91ABA" w:rsidRPr="5AA89203">
        <w:rPr>
          <w:rFonts w:ascii="Montserrat" w:hAnsi="Montserrat"/>
        </w:rPr>
        <w:t>, t</w:t>
      </w:r>
      <w:r w:rsidRPr="5AA89203">
        <w:rPr>
          <w:rFonts w:ascii="Montserrat" w:hAnsi="Montserrat"/>
        </w:rPr>
        <w:t>odos fueron pintados años o hasta décadas después y por artistas que no lo conocieron</w:t>
      </w:r>
      <w:r w:rsidR="51CABBB2" w:rsidRPr="5AA89203">
        <w:rPr>
          <w:rFonts w:ascii="Montserrat" w:hAnsi="Montserrat"/>
        </w:rPr>
        <w:t>, e</w:t>
      </w:r>
      <w:r w:rsidRPr="5AA89203">
        <w:rPr>
          <w:rFonts w:ascii="Montserrat" w:hAnsi="Montserrat"/>
        </w:rPr>
        <w:t>s decir, solo escuchaban alguna descripción de alguien que lo vio o convivió con él o simplemente como se lo imaginaron.</w:t>
      </w:r>
    </w:p>
    <w:p w14:paraId="565F712D" w14:textId="77777777" w:rsidR="001C4C6C" w:rsidRDefault="001C4C6C" w:rsidP="00100E43">
      <w:pPr>
        <w:spacing w:after="0" w:line="240" w:lineRule="auto"/>
        <w:jc w:val="both"/>
        <w:rPr>
          <w:rFonts w:ascii="Montserrat" w:hAnsi="Montserrat"/>
        </w:rPr>
      </w:pPr>
    </w:p>
    <w:p w14:paraId="2685A616" w14:textId="7D5D30F8" w:rsidR="001C4C6C" w:rsidRDefault="001C4C6C" w:rsidP="00100E43">
      <w:pPr>
        <w:spacing w:after="0" w:line="240" w:lineRule="auto"/>
        <w:jc w:val="center"/>
        <w:rPr>
          <w:rFonts w:ascii="Montserrat" w:hAnsi="Montserrat"/>
        </w:rPr>
      </w:pPr>
      <w:r w:rsidRPr="001C4C6C">
        <w:rPr>
          <w:rFonts w:ascii="Montserrat" w:hAnsi="Montserrat"/>
          <w:noProof/>
          <w:lang w:val="en-US"/>
        </w:rPr>
        <w:drawing>
          <wp:inline distT="0" distB="0" distL="0" distR="0" wp14:anchorId="15EEEFD6" wp14:editId="458C66F9">
            <wp:extent cx="1800000" cy="1364400"/>
            <wp:effectExtent l="19050" t="19050" r="1016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364400"/>
                    </a:xfrm>
                    <a:prstGeom prst="rect">
                      <a:avLst/>
                    </a:prstGeom>
                    <a:ln>
                      <a:solidFill>
                        <a:schemeClr val="accent2"/>
                      </a:solidFill>
                    </a:ln>
                  </pic:spPr>
                </pic:pic>
              </a:graphicData>
            </a:graphic>
          </wp:inline>
        </w:drawing>
      </w:r>
      <w:r w:rsidRPr="001C4C6C">
        <w:rPr>
          <w:rFonts w:ascii="Montserrat" w:hAnsi="Montserrat"/>
          <w:noProof/>
          <w:lang w:val="en-US"/>
        </w:rPr>
        <w:drawing>
          <wp:inline distT="0" distB="0" distL="0" distR="0" wp14:anchorId="3353CE7E" wp14:editId="2EB553D0">
            <wp:extent cx="1799590" cy="1394422"/>
            <wp:effectExtent l="19050" t="19050" r="10160"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7514" cy="1400562"/>
                    </a:xfrm>
                    <a:prstGeom prst="rect">
                      <a:avLst/>
                    </a:prstGeom>
                    <a:ln>
                      <a:solidFill>
                        <a:schemeClr val="accent2"/>
                      </a:solidFill>
                    </a:ln>
                  </pic:spPr>
                </pic:pic>
              </a:graphicData>
            </a:graphic>
          </wp:inline>
        </w:drawing>
      </w:r>
    </w:p>
    <w:p w14:paraId="7EFF010B" w14:textId="77777777" w:rsidR="004B39B4" w:rsidRDefault="004B39B4" w:rsidP="00100E43">
      <w:pPr>
        <w:spacing w:after="0" w:line="240" w:lineRule="auto"/>
        <w:rPr>
          <w:rFonts w:ascii="Montserrat" w:hAnsi="Montserrat"/>
        </w:rPr>
      </w:pPr>
    </w:p>
    <w:p w14:paraId="2174B211" w14:textId="77777777" w:rsidR="00F46AB0" w:rsidRDefault="004B39B4" w:rsidP="00100E43">
      <w:pPr>
        <w:spacing w:after="0" w:line="240" w:lineRule="auto"/>
        <w:jc w:val="both"/>
        <w:rPr>
          <w:rFonts w:ascii="Montserrat" w:hAnsi="Montserrat"/>
        </w:rPr>
      </w:pPr>
      <w:r>
        <w:rPr>
          <w:rFonts w:ascii="Montserrat" w:hAnsi="Montserrat"/>
        </w:rPr>
        <w:t>¿Ya viste que cada vez se hace más viejito?</w:t>
      </w:r>
    </w:p>
    <w:p w14:paraId="7046B87B" w14:textId="77777777" w:rsidR="00F46AB0" w:rsidRDefault="00F46AB0" w:rsidP="00100E43">
      <w:pPr>
        <w:spacing w:after="0" w:line="240" w:lineRule="auto"/>
        <w:jc w:val="both"/>
        <w:rPr>
          <w:rFonts w:ascii="Montserrat" w:hAnsi="Montserrat"/>
        </w:rPr>
      </w:pPr>
    </w:p>
    <w:p w14:paraId="5399C4F1" w14:textId="37172081" w:rsidR="00F46AB0" w:rsidRDefault="00F46AB0" w:rsidP="00100E43">
      <w:pPr>
        <w:spacing w:after="0" w:line="240" w:lineRule="auto"/>
        <w:jc w:val="center"/>
        <w:rPr>
          <w:rFonts w:ascii="Montserrat" w:hAnsi="Montserrat"/>
        </w:rPr>
      </w:pPr>
      <w:r w:rsidRPr="00F46AB0">
        <w:rPr>
          <w:rFonts w:ascii="Montserrat" w:hAnsi="Montserrat"/>
          <w:noProof/>
          <w:lang w:val="en-US"/>
        </w:rPr>
        <w:drawing>
          <wp:inline distT="0" distB="0" distL="0" distR="0" wp14:anchorId="0D46D4ED" wp14:editId="533532E1">
            <wp:extent cx="1800000" cy="2361600"/>
            <wp:effectExtent l="19050" t="19050" r="1016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2361600"/>
                    </a:xfrm>
                    <a:prstGeom prst="rect">
                      <a:avLst/>
                    </a:prstGeom>
                    <a:ln>
                      <a:solidFill>
                        <a:schemeClr val="accent2"/>
                      </a:solidFill>
                    </a:ln>
                  </pic:spPr>
                </pic:pic>
              </a:graphicData>
            </a:graphic>
          </wp:inline>
        </w:drawing>
      </w:r>
    </w:p>
    <w:p w14:paraId="41B18DCD" w14:textId="77777777" w:rsidR="00F46AB0" w:rsidRDefault="00F46AB0" w:rsidP="00100E43">
      <w:pPr>
        <w:spacing w:after="0" w:line="240" w:lineRule="auto"/>
        <w:jc w:val="both"/>
        <w:rPr>
          <w:rFonts w:ascii="Montserrat" w:hAnsi="Montserrat"/>
        </w:rPr>
      </w:pPr>
    </w:p>
    <w:p w14:paraId="3AEDC4A5" w14:textId="0F91D3C7" w:rsidR="00F46AB0" w:rsidRDefault="004B39B4" w:rsidP="00100E43">
      <w:pPr>
        <w:spacing w:after="0" w:line="240" w:lineRule="auto"/>
        <w:jc w:val="both"/>
        <w:rPr>
          <w:rFonts w:ascii="Montserrat" w:hAnsi="Montserrat"/>
        </w:rPr>
      </w:pPr>
      <w:r w:rsidRPr="5AA89203">
        <w:rPr>
          <w:rFonts w:ascii="Montserrat" w:hAnsi="Montserrat"/>
        </w:rPr>
        <w:t>Esto tiene una explicación, con el tiempo, a Miguel Hidalgo se le fue conociendo como el “Padre de la Patria” entonces, su rostro fue representado con esa imagen más paternal. Debes saber que, en 1810</w:t>
      </w:r>
      <w:r w:rsidR="045A038D" w:rsidRPr="5AA89203">
        <w:rPr>
          <w:rFonts w:ascii="Montserrat" w:hAnsi="Montserrat"/>
        </w:rPr>
        <w:t xml:space="preserve"> </w:t>
      </w:r>
      <w:r w:rsidRPr="5AA89203">
        <w:rPr>
          <w:rFonts w:ascii="Montserrat" w:hAnsi="Montserrat"/>
        </w:rPr>
        <w:t>cuando estaba luchando por la Independencia, tenía 57 años.</w:t>
      </w:r>
    </w:p>
    <w:p w14:paraId="14AD24DA" w14:textId="77777777" w:rsidR="00F46AB0" w:rsidRDefault="00F46AB0" w:rsidP="00100E43">
      <w:pPr>
        <w:spacing w:after="0" w:line="240" w:lineRule="auto"/>
        <w:jc w:val="both"/>
        <w:rPr>
          <w:rFonts w:ascii="Montserrat" w:hAnsi="Montserrat"/>
        </w:rPr>
      </w:pPr>
    </w:p>
    <w:p w14:paraId="516B6E06" w14:textId="16AB5B22" w:rsidR="00F46AB0" w:rsidRDefault="00F46AB0" w:rsidP="00100E43">
      <w:pPr>
        <w:spacing w:after="0" w:line="240" w:lineRule="auto"/>
        <w:jc w:val="center"/>
        <w:rPr>
          <w:rFonts w:ascii="Montserrat" w:hAnsi="Montserrat"/>
        </w:rPr>
      </w:pPr>
      <w:r w:rsidRPr="00F46AB0">
        <w:rPr>
          <w:rFonts w:ascii="Montserrat" w:hAnsi="Montserrat"/>
          <w:noProof/>
          <w:lang w:val="en-US"/>
        </w:rPr>
        <w:drawing>
          <wp:inline distT="0" distB="0" distL="0" distR="0" wp14:anchorId="46D3ED2F" wp14:editId="234F8CCB">
            <wp:extent cx="1800000" cy="2703600"/>
            <wp:effectExtent l="19050" t="19050" r="1016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2703600"/>
                    </a:xfrm>
                    <a:prstGeom prst="rect">
                      <a:avLst/>
                    </a:prstGeom>
                    <a:ln>
                      <a:solidFill>
                        <a:schemeClr val="accent2"/>
                      </a:solidFill>
                    </a:ln>
                  </pic:spPr>
                </pic:pic>
              </a:graphicData>
            </a:graphic>
          </wp:inline>
        </w:drawing>
      </w:r>
    </w:p>
    <w:p w14:paraId="3DD90AF5" w14:textId="77777777" w:rsidR="00F46AB0" w:rsidRDefault="00F46AB0" w:rsidP="00100E43">
      <w:pPr>
        <w:spacing w:after="0" w:line="240" w:lineRule="auto"/>
        <w:rPr>
          <w:rFonts w:ascii="Montserrat" w:hAnsi="Montserrat"/>
        </w:rPr>
      </w:pPr>
    </w:p>
    <w:p w14:paraId="371E02B9" w14:textId="5748038D" w:rsidR="00F46AB0" w:rsidRDefault="00E01C55" w:rsidP="00100E43">
      <w:pPr>
        <w:spacing w:after="0" w:line="240" w:lineRule="auto"/>
        <w:jc w:val="both"/>
        <w:rPr>
          <w:rFonts w:ascii="Montserrat" w:hAnsi="Montserrat"/>
        </w:rPr>
      </w:pPr>
      <w:r w:rsidRPr="00E01C55">
        <w:rPr>
          <w:rFonts w:ascii="Montserrat" w:hAnsi="Montserrat"/>
        </w:rPr>
        <w:t>Lo único elaborado en 1810 sobre Miguel Hidalgo es esta estatuilla hecha por Clemente Terrazas.</w:t>
      </w:r>
      <w:r>
        <w:rPr>
          <w:rFonts w:ascii="Montserrat" w:hAnsi="Montserrat"/>
        </w:rPr>
        <w:t xml:space="preserve"> Esa estatuilla la podrás</w:t>
      </w:r>
      <w:r w:rsidRPr="00E01C55">
        <w:rPr>
          <w:rFonts w:ascii="Montserrat" w:hAnsi="Montserrat"/>
        </w:rPr>
        <w:t xml:space="preserve"> ver en el Museo Nacional de Historia, Castillo de Chapultepec</w:t>
      </w:r>
      <w:r>
        <w:rPr>
          <w:rFonts w:ascii="Montserrat" w:hAnsi="Montserrat"/>
        </w:rPr>
        <w:t>.</w:t>
      </w:r>
    </w:p>
    <w:p w14:paraId="21E57E1A" w14:textId="77777777" w:rsidR="000F33E2" w:rsidRDefault="000F33E2" w:rsidP="00100E43">
      <w:pPr>
        <w:spacing w:after="0" w:line="240" w:lineRule="auto"/>
        <w:jc w:val="both"/>
        <w:rPr>
          <w:rFonts w:ascii="Montserrat" w:hAnsi="Montserrat"/>
        </w:rPr>
      </w:pPr>
    </w:p>
    <w:p w14:paraId="7C235D7E" w14:textId="681B16F6" w:rsidR="000F33E2" w:rsidRDefault="000F33E2" w:rsidP="00100E43">
      <w:pPr>
        <w:spacing w:after="0" w:line="240" w:lineRule="auto"/>
        <w:jc w:val="both"/>
        <w:rPr>
          <w:rFonts w:ascii="Montserrat" w:hAnsi="Montserrat"/>
        </w:rPr>
      </w:pPr>
      <w:r>
        <w:rPr>
          <w:rFonts w:ascii="Montserrat" w:hAnsi="Montserrat"/>
        </w:rPr>
        <w:t>Para conocer más sobre Miguel Hidalgo observa el siguiente video, inícialo en el minuto 0:05 y termínalo en el minuto 1:17</w:t>
      </w:r>
    </w:p>
    <w:p w14:paraId="0ABF4DDF" w14:textId="77777777" w:rsidR="000F33E2" w:rsidRDefault="000F33E2" w:rsidP="00100E43">
      <w:pPr>
        <w:spacing w:after="0" w:line="240" w:lineRule="auto"/>
        <w:jc w:val="both"/>
        <w:rPr>
          <w:rFonts w:ascii="Montserrat" w:hAnsi="Montserrat"/>
        </w:rPr>
      </w:pPr>
    </w:p>
    <w:p w14:paraId="724CC8FC" w14:textId="6B446415" w:rsidR="000F33E2" w:rsidRDefault="000F33E2" w:rsidP="00100E43">
      <w:pPr>
        <w:pStyle w:val="Prrafodelista"/>
        <w:numPr>
          <w:ilvl w:val="0"/>
          <w:numId w:val="3"/>
        </w:numPr>
        <w:spacing w:after="0" w:line="240" w:lineRule="auto"/>
        <w:jc w:val="both"/>
        <w:rPr>
          <w:rFonts w:ascii="Montserrat" w:hAnsi="Montserrat"/>
          <w:b/>
        </w:rPr>
      </w:pPr>
      <w:r w:rsidRPr="000F33E2">
        <w:rPr>
          <w:rFonts w:ascii="Montserrat" w:hAnsi="Montserrat"/>
          <w:b/>
        </w:rPr>
        <w:t>Maestro, rector</w:t>
      </w:r>
      <w:r>
        <w:rPr>
          <w:rFonts w:ascii="Montserrat" w:hAnsi="Montserrat"/>
          <w:b/>
        </w:rPr>
        <w:t xml:space="preserve"> y Padre de la patria.</w:t>
      </w:r>
    </w:p>
    <w:p w14:paraId="07437B2F" w14:textId="74554FFE" w:rsidR="000F33E2" w:rsidRDefault="007B64D7" w:rsidP="00100E43">
      <w:pPr>
        <w:pStyle w:val="Prrafodelista"/>
        <w:spacing w:after="0" w:line="240" w:lineRule="auto"/>
        <w:rPr>
          <w:rStyle w:val="Hipervnculo"/>
          <w:rFonts w:ascii="Montserrat" w:hAnsi="Montserrat" w:cs="Arial"/>
          <w:bCs/>
          <w:u w:val="none"/>
        </w:rPr>
      </w:pPr>
      <w:hyperlink r:id="rId13" w:history="1">
        <w:r w:rsidR="000F33E2" w:rsidRPr="00FD2C15">
          <w:rPr>
            <w:rStyle w:val="Hipervnculo"/>
            <w:rFonts w:ascii="Montserrat" w:hAnsi="Montserrat" w:cs="Arial"/>
            <w:bCs/>
            <w:u w:val="none"/>
          </w:rPr>
          <w:t>https://www.youtube.com/watch?v=hiVXfo_QOhU</w:t>
        </w:r>
      </w:hyperlink>
    </w:p>
    <w:p w14:paraId="36265D52" w14:textId="77777777" w:rsidR="00100E43" w:rsidRPr="00100E43" w:rsidRDefault="00100E43" w:rsidP="00100E43">
      <w:pPr>
        <w:spacing w:after="0" w:line="240" w:lineRule="auto"/>
        <w:rPr>
          <w:rFonts w:ascii="Montserrat" w:hAnsi="Montserrat" w:cs="Arial"/>
          <w:bCs/>
          <w:highlight w:val="green"/>
        </w:rPr>
      </w:pPr>
    </w:p>
    <w:p w14:paraId="5092DE83" w14:textId="3ADDCD8E" w:rsidR="002A1691" w:rsidRDefault="002A1691" w:rsidP="5AA89203">
      <w:pPr>
        <w:spacing w:after="0" w:line="240" w:lineRule="auto"/>
        <w:jc w:val="both"/>
        <w:rPr>
          <w:rFonts w:ascii="Montserrat" w:hAnsi="Montserrat" w:cs="Arial"/>
        </w:rPr>
      </w:pPr>
      <w:r w:rsidRPr="5AA89203">
        <w:rPr>
          <w:rFonts w:ascii="Montserrat" w:hAnsi="Montserrat" w:cs="Arial"/>
        </w:rPr>
        <w:t xml:space="preserve">La sesión pasada conociste </w:t>
      </w:r>
      <w:r w:rsidR="3D998640" w:rsidRPr="5AA89203">
        <w:rPr>
          <w:rFonts w:ascii="Montserrat" w:hAnsi="Montserrat" w:cs="Arial"/>
        </w:rPr>
        <w:t xml:space="preserve">y </w:t>
      </w:r>
      <w:r w:rsidRPr="5AA89203">
        <w:rPr>
          <w:rFonts w:ascii="Montserrat" w:hAnsi="Montserrat" w:cs="Arial"/>
        </w:rPr>
        <w:t>se platicó con Doña Josefa Ortiz sobre que la conspiración fue descubierta, los delataron y ella pudo avisar a Ignacio Pérez, él a Juan Aldama y éste se dirigió al pueblo de Dolores a poner al tanto a Miguel Hidalgo e Ignacio Allende de la orden que dieron las autoridades virreinales para detener a los conspiradores.</w:t>
      </w:r>
    </w:p>
    <w:p w14:paraId="6ECAFEAB" w14:textId="77777777" w:rsidR="00100E43" w:rsidRDefault="00100E43" w:rsidP="00100E43">
      <w:pPr>
        <w:spacing w:after="0" w:line="240" w:lineRule="auto"/>
        <w:jc w:val="both"/>
        <w:rPr>
          <w:rFonts w:ascii="Montserrat" w:hAnsi="Montserrat" w:cs="Arial"/>
          <w:bCs/>
        </w:rPr>
      </w:pPr>
    </w:p>
    <w:p w14:paraId="7D4C4A8B" w14:textId="7F22DB74" w:rsidR="00DC7533" w:rsidRDefault="00DC7533" w:rsidP="00100E43">
      <w:pPr>
        <w:spacing w:after="0" w:line="240" w:lineRule="auto"/>
        <w:jc w:val="center"/>
        <w:rPr>
          <w:rFonts w:ascii="Montserrat" w:hAnsi="Montserrat" w:cs="Arial"/>
          <w:bCs/>
        </w:rPr>
      </w:pPr>
      <w:r w:rsidRPr="00DC7533">
        <w:rPr>
          <w:rFonts w:ascii="Montserrat" w:hAnsi="Montserrat" w:cs="Arial"/>
          <w:bCs/>
          <w:noProof/>
          <w:lang w:val="en-US"/>
        </w:rPr>
        <w:drawing>
          <wp:inline distT="0" distB="0" distL="0" distR="0" wp14:anchorId="7749FE27" wp14:editId="066DA91C">
            <wp:extent cx="1800000" cy="1440000"/>
            <wp:effectExtent l="19050" t="19050" r="1016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440000"/>
                    </a:xfrm>
                    <a:prstGeom prst="rect">
                      <a:avLst/>
                    </a:prstGeom>
                    <a:ln>
                      <a:solidFill>
                        <a:schemeClr val="accent2"/>
                      </a:solidFill>
                    </a:ln>
                  </pic:spPr>
                </pic:pic>
              </a:graphicData>
            </a:graphic>
          </wp:inline>
        </w:drawing>
      </w:r>
    </w:p>
    <w:p w14:paraId="7C98DE14" w14:textId="77777777" w:rsidR="00100E43" w:rsidRDefault="00100E43" w:rsidP="00100E43">
      <w:pPr>
        <w:spacing w:after="0" w:line="240" w:lineRule="auto"/>
        <w:rPr>
          <w:rFonts w:ascii="Montserrat" w:hAnsi="Montserrat" w:cs="Arial"/>
          <w:bCs/>
        </w:rPr>
      </w:pPr>
    </w:p>
    <w:p w14:paraId="37FD3A9D" w14:textId="53FAFFB3" w:rsidR="00DC7533" w:rsidRDefault="00B64E4B" w:rsidP="5AA89203">
      <w:pPr>
        <w:spacing w:after="0" w:line="240" w:lineRule="auto"/>
        <w:jc w:val="both"/>
        <w:rPr>
          <w:rFonts w:ascii="Montserrat" w:hAnsi="Montserrat" w:cs="Arial"/>
        </w:rPr>
      </w:pPr>
      <w:r w:rsidRPr="5AA89203">
        <w:rPr>
          <w:rFonts w:ascii="Montserrat" w:hAnsi="Montserrat" w:cs="Arial"/>
        </w:rPr>
        <w:t xml:space="preserve">Al </w:t>
      </w:r>
      <w:r w:rsidR="2C6297F8" w:rsidRPr="5AA89203">
        <w:rPr>
          <w:rFonts w:ascii="Montserrat" w:hAnsi="Montserrat" w:cs="Arial"/>
        </w:rPr>
        <w:t>e</w:t>
      </w:r>
      <w:r w:rsidRPr="5AA89203">
        <w:rPr>
          <w:rFonts w:ascii="Montserrat" w:hAnsi="Montserrat" w:cs="Arial"/>
        </w:rPr>
        <w:t>nterarse que la conspiración había sido descubierta, durante la madrugada del 16 de septiembre de 1810, en el atrio de la iglesia del pueblo de Dolores, el cura Miguel Hidalgo convocó al pueblo a levantarse en armas; Ignacio Allende, Juan Aldama y José Mariano Abasolo, lo siguieron</w:t>
      </w:r>
      <w:r w:rsidR="51FE1901" w:rsidRPr="5AA89203">
        <w:rPr>
          <w:rFonts w:ascii="Montserrat" w:hAnsi="Montserrat" w:cs="Arial"/>
        </w:rPr>
        <w:t>, f</w:t>
      </w:r>
      <w:r w:rsidRPr="5AA89203">
        <w:rPr>
          <w:rFonts w:ascii="Montserrat" w:hAnsi="Montserrat" w:cs="Arial"/>
        </w:rPr>
        <w:t>ueron ellos los que lograron forma</w:t>
      </w:r>
      <w:r w:rsidR="003B0820" w:rsidRPr="5AA89203">
        <w:rPr>
          <w:rFonts w:ascii="Montserrat" w:hAnsi="Montserrat" w:cs="Arial"/>
        </w:rPr>
        <w:t>r</w:t>
      </w:r>
      <w:r w:rsidRPr="5AA89203">
        <w:rPr>
          <w:rFonts w:ascii="Montserrat" w:hAnsi="Montserrat" w:cs="Arial"/>
        </w:rPr>
        <w:t xml:space="preserve"> las tropas más disciplinadas en esta primera etapa del m</w:t>
      </w:r>
      <w:r w:rsidR="003B0820" w:rsidRPr="5AA89203">
        <w:rPr>
          <w:rFonts w:ascii="Montserrat" w:hAnsi="Montserrat" w:cs="Arial"/>
        </w:rPr>
        <w:t>ovimiento por la Independencia.</w:t>
      </w:r>
    </w:p>
    <w:p w14:paraId="0F8C9E21" w14:textId="77777777" w:rsidR="00100E43" w:rsidRDefault="00100E43" w:rsidP="00100E43">
      <w:pPr>
        <w:spacing w:after="0" w:line="240" w:lineRule="auto"/>
        <w:jc w:val="both"/>
        <w:rPr>
          <w:rFonts w:ascii="Montserrat" w:hAnsi="Montserrat" w:cs="Arial"/>
          <w:bCs/>
        </w:rPr>
      </w:pPr>
    </w:p>
    <w:p w14:paraId="4DD2E8B8" w14:textId="02E36EBC" w:rsidR="003B0820" w:rsidRDefault="003B0820" w:rsidP="5AA89203">
      <w:pPr>
        <w:spacing w:after="0" w:line="240" w:lineRule="auto"/>
        <w:jc w:val="both"/>
        <w:rPr>
          <w:rFonts w:ascii="Montserrat" w:hAnsi="Montserrat" w:cs="Arial"/>
        </w:rPr>
      </w:pPr>
      <w:r w:rsidRPr="5AA89203">
        <w:rPr>
          <w:rFonts w:ascii="Montserrat" w:hAnsi="Montserrat" w:cs="Arial"/>
        </w:rPr>
        <w:t>Debes situarte en Dolores, actual estado de Guanajuato, ahí con ayuda del pueblo, liberó a los presos, quienes se unieron a la rebelión y metió a la cárcel a los españoles del pueblo</w:t>
      </w:r>
      <w:r w:rsidR="144A1F44" w:rsidRPr="5AA89203">
        <w:rPr>
          <w:rFonts w:ascii="Montserrat" w:hAnsi="Montserrat" w:cs="Arial"/>
        </w:rPr>
        <w:t>, s</w:t>
      </w:r>
      <w:r w:rsidR="009374F7" w:rsidRPr="5AA89203">
        <w:rPr>
          <w:rFonts w:ascii="Montserrat" w:hAnsi="Montserrat" w:cs="Arial"/>
        </w:rPr>
        <w:t>alieron de Dolores aproximadamente seiscientas personas y en muy poco tiempo las tropas crecieron y se convirtie</w:t>
      </w:r>
      <w:r w:rsidR="009D4CC8" w:rsidRPr="5AA89203">
        <w:rPr>
          <w:rFonts w:ascii="Montserrat" w:hAnsi="Montserrat" w:cs="Arial"/>
        </w:rPr>
        <w:t>ron en cincuenta mil personas de muy diversos orígenes.</w:t>
      </w:r>
    </w:p>
    <w:p w14:paraId="770266AD" w14:textId="77777777" w:rsidR="00100E43" w:rsidRDefault="00100E43" w:rsidP="00100E43">
      <w:pPr>
        <w:spacing w:after="0" w:line="240" w:lineRule="auto"/>
        <w:jc w:val="both"/>
        <w:rPr>
          <w:rFonts w:ascii="Montserrat" w:hAnsi="Montserrat" w:cs="Arial"/>
          <w:bCs/>
        </w:rPr>
      </w:pPr>
    </w:p>
    <w:p w14:paraId="503B700D" w14:textId="0F4615A0" w:rsidR="009D4CC8" w:rsidRDefault="00B67C8B" w:rsidP="5AA89203">
      <w:pPr>
        <w:spacing w:after="0" w:line="240" w:lineRule="auto"/>
        <w:jc w:val="both"/>
        <w:rPr>
          <w:rFonts w:ascii="Montserrat" w:hAnsi="Montserrat" w:cs="Arial"/>
        </w:rPr>
      </w:pPr>
      <w:r w:rsidRPr="5AA89203">
        <w:rPr>
          <w:rFonts w:ascii="Montserrat" w:hAnsi="Montserrat" w:cs="Arial"/>
        </w:rPr>
        <w:t>Si bien los líderes en su mayoría eran criollos, las tropas las conformaron hombres y mujeres indígenas y de las castas, como mulatos, así como afrodescendientes</w:t>
      </w:r>
      <w:r w:rsidR="1BF8FE0D" w:rsidRPr="5AA89203">
        <w:rPr>
          <w:rFonts w:ascii="Montserrat" w:hAnsi="Montserrat" w:cs="Arial"/>
        </w:rPr>
        <w:t>, e</w:t>
      </w:r>
      <w:r w:rsidRPr="5AA89203">
        <w:rPr>
          <w:rFonts w:ascii="Montserrat" w:hAnsi="Montserrat" w:cs="Arial"/>
        </w:rPr>
        <w:t>llos eran trabajadores del campo, mineros, arrieros y artesanos.</w:t>
      </w:r>
    </w:p>
    <w:p w14:paraId="3229ECF7" w14:textId="77777777" w:rsidR="00100E43" w:rsidRDefault="00100E43" w:rsidP="00100E43">
      <w:pPr>
        <w:spacing w:after="0" w:line="240" w:lineRule="auto"/>
        <w:jc w:val="both"/>
        <w:rPr>
          <w:rFonts w:ascii="Montserrat" w:hAnsi="Montserrat" w:cs="Arial"/>
          <w:bCs/>
        </w:rPr>
      </w:pPr>
    </w:p>
    <w:p w14:paraId="776497C3" w14:textId="596278D2" w:rsidR="00900F47" w:rsidRDefault="00900F47" w:rsidP="5AA89203">
      <w:pPr>
        <w:spacing w:after="0" w:line="240" w:lineRule="auto"/>
        <w:jc w:val="both"/>
        <w:rPr>
          <w:rFonts w:ascii="Montserrat" w:hAnsi="Montserrat" w:cs="Arial"/>
        </w:rPr>
      </w:pPr>
      <w:r w:rsidRPr="5AA89203">
        <w:rPr>
          <w:rFonts w:ascii="Montserrat" w:hAnsi="Montserrat" w:cs="Arial"/>
        </w:rPr>
        <w:t>Pasaron por la hacienda de la Erre y en Atotonilco, Hidalgo tomó como pendón la imagen de la Virgen de Guadalupe</w:t>
      </w:r>
      <w:r w:rsidR="21F86F32" w:rsidRPr="5AA89203">
        <w:rPr>
          <w:rFonts w:ascii="Montserrat" w:hAnsi="Montserrat" w:cs="Arial"/>
        </w:rPr>
        <w:t>, e</w:t>
      </w:r>
      <w:r w:rsidRPr="5AA89203">
        <w:rPr>
          <w:rFonts w:ascii="Montserrat" w:hAnsi="Montserrat" w:cs="Arial"/>
        </w:rPr>
        <w:t>ntraron en San Miguel el Grande, hoy San Miguel de Allende, donde se unieron las tropas del Regimiento de la Reina.</w:t>
      </w:r>
    </w:p>
    <w:p w14:paraId="0D748BC9" w14:textId="77777777" w:rsidR="00100E43" w:rsidRDefault="00100E43" w:rsidP="00100E43">
      <w:pPr>
        <w:spacing w:after="0" w:line="240" w:lineRule="auto"/>
        <w:jc w:val="both"/>
        <w:rPr>
          <w:rFonts w:ascii="Montserrat" w:hAnsi="Montserrat" w:cs="Arial"/>
          <w:bCs/>
        </w:rPr>
      </w:pPr>
    </w:p>
    <w:p w14:paraId="2BAC2A70" w14:textId="7F248E40" w:rsidR="003C2EA2" w:rsidRDefault="003C2EA2" w:rsidP="5AA89203">
      <w:pPr>
        <w:spacing w:after="0" w:line="240" w:lineRule="auto"/>
        <w:jc w:val="both"/>
        <w:rPr>
          <w:rFonts w:ascii="Montserrat" w:hAnsi="Montserrat" w:cs="Arial"/>
        </w:rPr>
      </w:pPr>
      <w:r w:rsidRPr="5AA89203">
        <w:rPr>
          <w:rFonts w:ascii="Montserrat" w:hAnsi="Montserrat" w:cs="Arial"/>
        </w:rPr>
        <w:t>Después avanzaron sobre Celaya. Miguel Hidalgo fue nombrado capitán general; Ignacio Allende, teniente general, y Juan Aldama, mariscal. El trayecto siguió hacia la rica ciudad minera de Guanajuato</w:t>
      </w:r>
      <w:r w:rsidR="135933D0" w:rsidRPr="5AA89203">
        <w:rPr>
          <w:rFonts w:ascii="Montserrat" w:hAnsi="Montserrat" w:cs="Arial"/>
        </w:rPr>
        <w:t>, a</w:t>
      </w:r>
      <w:r w:rsidRPr="5AA89203">
        <w:rPr>
          <w:rFonts w:ascii="Montserrat" w:hAnsi="Montserrat" w:cs="Arial"/>
        </w:rPr>
        <w:t>l enterarse de su aproximación, los españoles y el intendente Juan Antonio Riaño, se refugiaron en la Alhóndiga de Granaditas, una construcción destinada a guarecer granos y semillas. En la toma de la Alhóndiga, los insurgentes la incendiaron y saquearon.</w:t>
      </w:r>
    </w:p>
    <w:p w14:paraId="4B235F82" w14:textId="77777777" w:rsidR="00100E43" w:rsidRDefault="00100E43" w:rsidP="00100E43">
      <w:pPr>
        <w:spacing w:after="0" w:line="240" w:lineRule="auto"/>
        <w:jc w:val="both"/>
        <w:rPr>
          <w:rFonts w:ascii="Montserrat" w:hAnsi="Montserrat" w:cs="Arial"/>
          <w:bCs/>
        </w:rPr>
      </w:pPr>
    </w:p>
    <w:p w14:paraId="6EFFED6D" w14:textId="745CD00D" w:rsidR="000F33E2" w:rsidRDefault="00FD2C15" w:rsidP="00100E43">
      <w:pPr>
        <w:spacing w:after="0" w:line="240" w:lineRule="auto"/>
        <w:jc w:val="both"/>
        <w:rPr>
          <w:rFonts w:ascii="Montserrat" w:hAnsi="Montserrat" w:cs="Arial"/>
          <w:bCs/>
        </w:rPr>
      </w:pPr>
      <w:r>
        <w:rPr>
          <w:rFonts w:ascii="Montserrat" w:hAnsi="Montserrat" w:cs="Arial"/>
          <w:bCs/>
        </w:rPr>
        <w:t>Para que conozcas más acerca de este hecho, observa el siguiente video, inícialo en el minuto 0:08 y termínalo en el minuto 2:53</w:t>
      </w:r>
    </w:p>
    <w:p w14:paraId="2713CEA0" w14:textId="77777777" w:rsidR="00100E43" w:rsidRDefault="00100E43" w:rsidP="00100E43">
      <w:pPr>
        <w:spacing w:after="0" w:line="240" w:lineRule="auto"/>
        <w:jc w:val="both"/>
        <w:rPr>
          <w:rFonts w:ascii="Montserrat" w:hAnsi="Montserrat" w:cs="Arial"/>
          <w:bCs/>
        </w:rPr>
      </w:pPr>
    </w:p>
    <w:p w14:paraId="3431C4EF" w14:textId="10B1699A" w:rsidR="00FD2C15" w:rsidRDefault="00FD2C15" w:rsidP="00100E43">
      <w:pPr>
        <w:pStyle w:val="Prrafodelista"/>
        <w:numPr>
          <w:ilvl w:val="0"/>
          <w:numId w:val="3"/>
        </w:numPr>
        <w:spacing w:after="0" w:line="240" w:lineRule="auto"/>
        <w:jc w:val="both"/>
        <w:rPr>
          <w:rFonts w:ascii="Montserrat" w:hAnsi="Montserrat"/>
          <w:b/>
        </w:rPr>
      </w:pPr>
      <w:r>
        <w:rPr>
          <w:rFonts w:ascii="Montserrat" w:hAnsi="Montserrat"/>
          <w:b/>
        </w:rPr>
        <w:t>Échale un ojo a la Alhóndiga de Granaditas.</w:t>
      </w:r>
    </w:p>
    <w:p w14:paraId="7EB54590" w14:textId="3DEAA625" w:rsidR="00FD2C15" w:rsidRDefault="007B64D7" w:rsidP="00100E43">
      <w:pPr>
        <w:pStyle w:val="Prrafodelista"/>
        <w:spacing w:after="0" w:line="240" w:lineRule="auto"/>
        <w:rPr>
          <w:rFonts w:ascii="Montserrat" w:hAnsi="Montserrat" w:cs="Arial"/>
          <w:bCs/>
        </w:rPr>
      </w:pPr>
      <w:hyperlink r:id="rId15" w:history="1">
        <w:r w:rsidR="00FD2C15" w:rsidRPr="00FD2C15">
          <w:rPr>
            <w:rStyle w:val="Hipervnculo"/>
            <w:rFonts w:ascii="Montserrat" w:hAnsi="Montserrat" w:cs="Arial"/>
            <w:bCs/>
            <w:u w:val="none"/>
          </w:rPr>
          <w:t>https://www.youtube.com/watch?v=KNuPjYKP5Yw&amp;t=205s</w:t>
        </w:r>
      </w:hyperlink>
    </w:p>
    <w:p w14:paraId="6DF4A0FF" w14:textId="77777777" w:rsidR="00100E43" w:rsidRPr="00100E43" w:rsidRDefault="00100E43" w:rsidP="00100E43">
      <w:pPr>
        <w:spacing w:after="0" w:line="240" w:lineRule="auto"/>
        <w:rPr>
          <w:rFonts w:ascii="Montserrat" w:hAnsi="Montserrat" w:cs="Arial"/>
          <w:bCs/>
        </w:rPr>
      </w:pPr>
    </w:p>
    <w:p w14:paraId="51D273FD" w14:textId="78A0ADA6" w:rsidR="00B853E5" w:rsidRDefault="00B853E5" w:rsidP="00100E43">
      <w:pPr>
        <w:spacing w:after="0" w:line="240" w:lineRule="auto"/>
        <w:jc w:val="both"/>
        <w:rPr>
          <w:rFonts w:ascii="Montserrat" w:hAnsi="Montserrat" w:cs="Arial"/>
          <w:bCs/>
        </w:rPr>
      </w:pPr>
      <w:r w:rsidRPr="00B853E5">
        <w:rPr>
          <w:rFonts w:ascii="Montserrat" w:hAnsi="Montserrat" w:cs="Arial"/>
          <w:bCs/>
        </w:rPr>
        <w:t>Ignacio Allende y Miguel Hidalgo avanzaron hacia Valladolid, hoy Morelia, pasando por Irapuato, Salamanca, Valle de Santiago, Salvatierra, Acámbaro, Zinapécuaro e Indaparapeo. Una vez en Valladolid, Miguel Hidalgo estableció un gobierno y por mandato suyo, el intendente José María Anzorena promulgó el primer bando o documento insurgente.</w:t>
      </w:r>
    </w:p>
    <w:p w14:paraId="7C459353" w14:textId="77777777" w:rsidR="00100E43" w:rsidRPr="00B853E5" w:rsidRDefault="00100E43" w:rsidP="00100E43">
      <w:pPr>
        <w:spacing w:after="0" w:line="240" w:lineRule="auto"/>
        <w:jc w:val="both"/>
        <w:rPr>
          <w:rFonts w:ascii="Montserrat" w:hAnsi="Montserrat" w:cs="Arial"/>
          <w:bCs/>
        </w:rPr>
      </w:pPr>
    </w:p>
    <w:p w14:paraId="012CF617" w14:textId="3FC72104" w:rsidR="00FD2C15" w:rsidRDefault="0026069B" w:rsidP="00100E43">
      <w:pPr>
        <w:spacing w:after="0" w:line="240" w:lineRule="auto"/>
        <w:jc w:val="both"/>
        <w:rPr>
          <w:rFonts w:ascii="Montserrat" w:hAnsi="Montserrat"/>
        </w:rPr>
      </w:pPr>
      <w:r>
        <w:rPr>
          <w:rFonts w:ascii="Montserrat" w:hAnsi="Montserrat"/>
        </w:rPr>
        <w:t>Ahora l</w:t>
      </w:r>
      <w:r w:rsidRPr="0026069B">
        <w:rPr>
          <w:rFonts w:ascii="Montserrat" w:hAnsi="Montserrat"/>
        </w:rPr>
        <w:t>ee</w:t>
      </w:r>
      <w:r>
        <w:rPr>
          <w:rFonts w:ascii="Montserrat" w:hAnsi="Montserrat"/>
        </w:rPr>
        <w:t xml:space="preserve"> el siguiente fragmento.</w:t>
      </w:r>
    </w:p>
    <w:p w14:paraId="1431CEE4" w14:textId="77777777" w:rsidR="00100E43" w:rsidRDefault="00100E43" w:rsidP="00100E43">
      <w:pPr>
        <w:spacing w:after="0" w:line="240" w:lineRule="auto"/>
        <w:jc w:val="both"/>
        <w:rPr>
          <w:rFonts w:ascii="Montserrat" w:hAnsi="Montserrat"/>
        </w:rPr>
      </w:pPr>
    </w:p>
    <w:p w14:paraId="4F104F83" w14:textId="527E3728" w:rsidR="0026069B" w:rsidRDefault="0026069B" w:rsidP="00100E43">
      <w:pPr>
        <w:spacing w:after="0" w:line="240" w:lineRule="auto"/>
        <w:jc w:val="center"/>
        <w:rPr>
          <w:rFonts w:ascii="Montserrat" w:hAnsi="Montserrat"/>
        </w:rPr>
      </w:pPr>
      <w:r w:rsidRPr="0026069B">
        <w:rPr>
          <w:rFonts w:ascii="Montserrat" w:hAnsi="Montserrat"/>
          <w:noProof/>
          <w:lang w:val="en-US"/>
        </w:rPr>
        <w:drawing>
          <wp:inline distT="0" distB="0" distL="0" distR="0" wp14:anchorId="4F16EDBF" wp14:editId="4517C336">
            <wp:extent cx="3112502" cy="1535501"/>
            <wp:effectExtent l="19050" t="19050" r="12065"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7572" cy="1542935"/>
                    </a:xfrm>
                    <a:prstGeom prst="rect">
                      <a:avLst/>
                    </a:prstGeom>
                    <a:ln>
                      <a:solidFill>
                        <a:schemeClr val="accent2"/>
                      </a:solidFill>
                    </a:ln>
                  </pic:spPr>
                </pic:pic>
              </a:graphicData>
            </a:graphic>
          </wp:inline>
        </w:drawing>
      </w:r>
    </w:p>
    <w:p w14:paraId="55DABE7E" w14:textId="77777777" w:rsidR="00100E43" w:rsidRDefault="00100E43" w:rsidP="00100E43">
      <w:pPr>
        <w:spacing w:after="0" w:line="240" w:lineRule="auto"/>
        <w:rPr>
          <w:rFonts w:ascii="Montserrat" w:hAnsi="Montserrat"/>
        </w:rPr>
      </w:pPr>
    </w:p>
    <w:p w14:paraId="112B6F09" w14:textId="2C189067" w:rsidR="0026069B" w:rsidRDefault="0026069B" w:rsidP="00100E43">
      <w:pPr>
        <w:spacing w:after="0" w:line="240" w:lineRule="auto"/>
        <w:jc w:val="both"/>
        <w:rPr>
          <w:rFonts w:ascii="Montserrat" w:hAnsi="Montserrat"/>
        </w:rPr>
      </w:pPr>
      <w:r>
        <w:rPr>
          <w:rFonts w:ascii="Montserrat" w:hAnsi="Montserrat"/>
        </w:rPr>
        <w:t xml:space="preserve">En él se abolía </w:t>
      </w:r>
      <w:r w:rsidRPr="0026069B">
        <w:rPr>
          <w:rFonts w:ascii="Montserrat" w:hAnsi="Montserrat"/>
        </w:rPr>
        <w:t>la esclavitud y se declaraba la supresión del tributo y de varios estancos. Esto habla del pensamiento social de Miguel Hidalgo.</w:t>
      </w:r>
    </w:p>
    <w:p w14:paraId="43CAD46B" w14:textId="77777777" w:rsidR="00100E43" w:rsidRDefault="00100E43" w:rsidP="00100E43">
      <w:pPr>
        <w:spacing w:after="0" w:line="240" w:lineRule="auto"/>
        <w:jc w:val="both"/>
        <w:rPr>
          <w:rFonts w:ascii="Montserrat" w:hAnsi="Montserrat"/>
        </w:rPr>
      </w:pPr>
    </w:p>
    <w:p w14:paraId="0A8669AD" w14:textId="1D296992" w:rsidR="003819B6" w:rsidRDefault="003819B6" w:rsidP="00100E43">
      <w:pPr>
        <w:spacing w:after="0" w:line="240" w:lineRule="auto"/>
        <w:jc w:val="both"/>
        <w:rPr>
          <w:rFonts w:ascii="Montserrat" w:hAnsi="Montserrat"/>
        </w:rPr>
      </w:pPr>
      <w:r w:rsidRPr="5AA89203">
        <w:rPr>
          <w:rFonts w:ascii="Montserrat" w:hAnsi="Montserrat"/>
        </w:rPr>
        <w:t>No solo querían un cambio político, como el cambio de gobierno, sino que querían cambios en la estructura de la sociedad, por ejemplo, que n</w:t>
      </w:r>
      <w:r w:rsidR="00B87120" w:rsidRPr="5AA89203">
        <w:rPr>
          <w:rFonts w:ascii="Montserrat" w:hAnsi="Montserrat"/>
        </w:rPr>
        <w:t xml:space="preserve">o existiera más la esclavitud. Es importante este tema de la abolición de la esclavitud, </w:t>
      </w:r>
      <w:r w:rsidR="3406C137" w:rsidRPr="5AA89203">
        <w:rPr>
          <w:rFonts w:ascii="Montserrat" w:hAnsi="Montserrat"/>
        </w:rPr>
        <w:t>n</w:t>
      </w:r>
      <w:r w:rsidR="00B87120" w:rsidRPr="5AA89203">
        <w:rPr>
          <w:rFonts w:ascii="Montserrat" w:hAnsi="Montserrat"/>
        </w:rPr>
        <w:t>adie puede ser víctima de algo similar nunca más.</w:t>
      </w:r>
    </w:p>
    <w:p w14:paraId="5743F53F" w14:textId="77777777" w:rsidR="00100E43" w:rsidRDefault="00100E43" w:rsidP="00100E43">
      <w:pPr>
        <w:spacing w:after="0" w:line="240" w:lineRule="auto"/>
        <w:jc w:val="both"/>
        <w:rPr>
          <w:rFonts w:ascii="Montserrat" w:hAnsi="Montserrat"/>
        </w:rPr>
      </w:pPr>
    </w:p>
    <w:p w14:paraId="0033DE21" w14:textId="5A294FD2" w:rsidR="00B87120" w:rsidRDefault="00451BDA" w:rsidP="00100E43">
      <w:pPr>
        <w:spacing w:after="0" w:line="240" w:lineRule="auto"/>
        <w:jc w:val="both"/>
        <w:rPr>
          <w:rFonts w:ascii="Montserrat" w:hAnsi="Montserrat"/>
        </w:rPr>
      </w:pPr>
      <w:r w:rsidRPr="5AA89203">
        <w:rPr>
          <w:rFonts w:ascii="Montserrat" w:hAnsi="Montserrat"/>
        </w:rPr>
        <w:t>El contingente salió hacia la Ciudad de México. Durante el trayecto, pasaron por Acámbaro, donde se constituyó el ejército insurgente el 23 de octubre de 1810</w:t>
      </w:r>
      <w:r w:rsidR="4CC17C5D" w:rsidRPr="5AA89203">
        <w:rPr>
          <w:rFonts w:ascii="Montserrat" w:hAnsi="Montserrat"/>
        </w:rPr>
        <w:t xml:space="preserve"> e</w:t>
      </w:r>
      <w:r w:rsidRPr="5AA89203">
        <w:rPr>
          <w:rFonts w:ascii="Montserrat" w:hAnsi="Montserrat"/>
        </w:rPr>
        <w:t xml:space="preserve">n esa junta militar Miguel Hidalgo fue nombrado Generalísimo e Ignacio Allende capitán general. Entre Charo e Indaparapeo, José María Morelos y Pavón se entrevistó con Hidalgo, y fue nombrado lugarteniente con el encargo de sublevar la costa del sur. </w:t>
      </w:r>
    </w:p>
    <w:p w14:paraId="65244CB3" w14:textId="77777777" w:rsidR="00100E43" w:rsidRDefault="00100E43" w:rsidP="00100E43">
      <w:pPr>
        <w:spacing w:after="0" w:line="240" w:lineRule="auto"/>
        <w:jc w:val="both"/>
        <w:rPr>
          <w:rFonts w:ascii="Montserrat" w:hAnsi="Montserrat"/>
        </w:rPr>
      </w:pPr>
    </w:p>
    <w:p w14:paraId="1ECD8239" w14:textId="77AE491B" w:rsidR="00451BDA" w:rsidRDefault="00451BDA" w:rsidP="00100E43">
      <w:pPr>
        <w:spacing w:after="0" w:line="240" w:lineRule="auto"/>
        <w:jc w:val="center"/>
        <w:rPr>
          <w:rFonts w:ascii="Montserrat" w:hAnsi="Montserrat"/>
        </w:rPr>
      </w:pPr>
      <w:r w:rsidRPr="00451BDA">
        <w:rPr>
          <w:rFonts w:ascii="Montserrat" w:hAnsi="Montserrat"/>
          <w:noProof/>
          <w:lang w:val="en-US"/>
        </w:rPr>
        <w:drawing>
          <wp:inline distT="0" distB="0" distL="0" distR="0" wp14:anchorId="74378C70" wp14:editId="7173D7A4">
            <wp:extent cx="1800000" cy="1170000"/>
            <wp:effectExtent l="19050" t="19050" r="10160"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170000"/>
                    </a:xfrm>
                    <a:prstGeom prst="rect">
                      <a:avLst/>
                    </a:prstGeom>
                    <a:ln>
                      <a:solidFill>
                        <a:schemeClr val="accent2"/>
                      </a:solidFill>
                    </a:ln>
                  </pic:spPr>
                </pic:pic>
              </a:graphicData>
            </a:graphic>
          </wp:inline>
        </w:drawing>
      </w:r>
    </w:p>
    <w:p w14:paraId="3C9F4E90" w14:textId="77777777" w:rsidR="00100E43" w:rsidRDefault="00100E43" w:rsidP="00100E43">
      <w:pPr>
        <w:spacing w:after="0" w:line="240" w:lineRule="auto"/>
        <w:rPr>
          <w:rFonts w:ascii="Montserrat" w:hAnsi="Montserrat"/>
        </w:rPr>
      </w:pPr>
    </w:p>
    <w:p w14:paraId="0424AAAA" w14:textId="51F8F267" w:rsidR="00451BDA" w:rsidRDefault="002C66CE" w:rsidP="00100E43">
      <w:pPr>
        <w:spacing w:after="0" w:line="240" w:lineRule="auto"/>
        <w:jc w:val="both"/>
        <w:rPr>
          <w:rFonts w:ascii="Montserrat" w:hAnsi="Montserrat"/>
        </w:rPr>
      </w:pPr>
      <w:r w:rsidRPr="002C66CE">
        <w:rPr>
          <w:rFonts w:ascii="Montserrat" w:hAnsi="Montserrat"/>
        </w:rPr>
        <w:t>Los insurgentes llegaron a la ciudad de Toluca, para ese momento eran más de setenta mil personas, desde ahí emprendieron la subida al Monte de las Cruces. El 30 de octubre, se libró una de las batallas más importantes. El Ejército Realista estaban conformados por dos batallones y eran liderados por el teniente coronel Torcuato Trujillo a pesar de estar bien armados y disciplinados militarmente, sucumbieron ante las decenas de miles del Ejército Insurgente.</w:t>
      </w:r>
    </w:p>
    <w:p w14:paraId="4695B47E" w14:textId="77777777" w:rsidR="00100E43" w:rsidRDefault="00100E43" w:rsidP="00100E43">
      <w:pPr>
        <w:spacing w:after="0" w:line="240" w:lineRule="auto"/>
        <w:jc w:val="both"/>
        <w:rPr>
          <w:rFonts w:ascii="Montserrat" w:hAnsi="Montserrat"/>
        </w:rPr>
      </w:pPr>
    </w:p>
    <w:p w14:paraId="5678489C" w14:textId="360AFCE0" w:rsidR="002C66CE" w:rsidRDefault="002C66CE" w:rsidP="00100E43">
      <w:pPr>
        <w:spacing w:after="0" w:line="240" w:lineRule="auto"/>
        <w:jc w:val="both"/>
        <w:rPr>
          <w:rFonts w:ascii="Montserrat" w:hAnsi="Montserrat"/>
        </w:rPr>
      </w:pPr>
      <w:r w:rsidRPr="002C66CE">
        <w:rPr>
          <w:rFonts w:ascii="Montserrat" w:hAnsi="Montserrat"/>
        </w:rPr>
        <w:t>El testimonio del coronel Torcuato Trujillo permite conocer a grandes rasgos cómo estaba conformado el ejército insurgente.</w:t>
      </w:r>
    </w:p>
    <w:p w14:paraId="783A18DE" w14:textId="77777777" w:rsidR="00100E43" w:rsidRDefault="00100E43" w:rsidP="00100E43">
      <w:pPr>
        <w:spacing w:after="0" w:line="240" w:lineRule="auto"/>
        <w:jc w:val="both"/>
        <w:rPr>
          <w:rFonts w:ascii="Montserrat" w:hAnsi="Montserrat"/>
        </w:rPr>
      </w:pPr>
    </w:p>
    <w:p w14:paraId="5E93E827" w14:textId="3BDE38A7" w:rsidR="002C66CE" w:rsidRDefault="002C66CE" w:rsidP="00100E43">
      <w:pPr>
        <w:spacing w:after="0" w:line="240" w:lineRule="auto"/>
        <w:jc w:val="center"/>
        <w:rPr>
          <w:rFonts w:ascii="Montserrat" w:hAnsi="Montserrat"/>
        </w:rPr>
      </w:pPr>
      <w:r w:rsidRPr="002C66CE">
        <w:rPr>
          <w:rFonts w:ascii="Montserrat" w:hAnsi="Montserrat"/>
          <w:noProof/>
          <w:lang w:val="en-US"/>
        </w:rPr>
        <w:drawing>
          <wp:inline distT="0" distB="0" distL="0" distR="0" wp14:anchorId="573026F9" wp14:editId="29A8FF24">
            <wp:extent cx="2160000" cy="1112400"/>
            <wp:effectExtent l="19050" t="19050" r="12065"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112400"/>
                    </a:xfrm>
                    <a:prstGeom prst="rect">
                      <a:avLst/>
                    </a:prstGeom>
                    <a:ln>
                      <a:solidFill>
                        <a:schemeClr val="accent2"/>
                      </a:solidFill>
                    </a:ln>
                  </pic:spPr>
                </pic:pic>
              </a:graphicData>
            </a:graphic>
          </wp:inline>
        </w:drawing>
      </w:r>
    </w:p>
    <w:p w14:paraId="67D8E758" w14:textId="77777777" w:rsidR="00100E43" w:rsidRDefault="00100E43" w:rsidP="00100E43">
      <w:pPr>
        <w:spacing w:after="0" w:line="240" w:lineRule="auto"/>
        <w:rPr>
          <w:rFonts w:ascii="Montserrat" w:hAnsi="Montserrat"/>
        </w:rPr>
      </w:pPr>
    </w:p>
    <w:p w14:paraId="62AFB422" w14:textId="77777777" w:rsidR="0040603B" w:rsidRDefault="002C66CE" w:rsidP="00100E43">
      <w:pPr>
        <w:spacing w:after="0" w:line="240" w:lineRule="auto"/>
        <w:jc w:val="both"/>
        <w:rPr>
          <w:rFonts w:ascii="Montserrat" w:hAnsi="Montserrat"/>
        </w:rPr>
      </w:pPr>
      <w:r w:rsidRPr="002C66CE">
        <w:rPr>
          <w:rFonts w:ascii="Montserrat" w:hAnsi="Montserrat"/>
        </w:rPr>
        <w:t>Eran completamente un pueblo armado con palos, piedras lo que encontraron, contra un ejército armado, disciplinado y con recurs</w:t>
      </w:r>
      <w:r w:rsidR="0040603B">
        <w:rPr>
          <w:rFonts w:ascii="Montserrat" w:hAnsi="Montserrat"/>
        </w:rPr>
        <w:t>os como los realistas.</w:t>
      </w:r>
    </w:p>
    <w:p w14:paraId="07300DFD" w14:textId="77777777" w:rsidR="00100E43" w:rsidRDefault="00100E43" w:rsidP="00100E43">
      <w:pPr>
        <w:spacing w:after="0" w:line="240" w:lineRule="auto"/>
        <w:jc w:val="both"/>
        <w:rPr>
          <w:rFonts w:ascii="Montserrat" w:hAnsi="Montserrat"/>
        </w:rPr>
      </w:pPr>
    </w:p>
    <w:p w14:paraId="18F8B8ED" w14:textId="43CAA66A" w:rsidR="00DC137F" w:rsidRDefault="0040603B" w:rsidP="00100E43">
      <w:pPr>
        <w:spacing w:after="0" w:line="240" w:lineRule="auto"/>
        <w:jc w:val="both"/>
        <w:rPr>
          <w:rFonts w:ascii="Montserrat" w:hAnsi="Montserrat"/>
        </w:rPr>
      </w:pPr>
      <w:r w:rsidRPr="5AA89203">
        <w:rPr>
          <w:rFonts w:ascii="Montserrat" w:hAnsi="Montserrat"/>
        </w:rPr>
        <w:t>En esta batalla murieron más de dos mil insurgentes y aproximadamente dos mil realistas</w:t>
      </w:r>
      <w:r w:rsidR="4E4DB83A" w:rsidRPr="5AA89203">
        <w:rPr>
          <w:rFonts w:ascii="Montserrat" w:hAnsi="Montserrat"/>
        </w:rPr>
        <w:t xml:space="preserve">, </w:t>
      </w:r>
      <w:r w:rsidRPr="5AA89203">
        <w:rPr>
          <w:rFonts w:ascii="Montserrat" w:hAnsi="Montserrat"/>
        </w:rPr>
        <w:t xml:space="preserve">pese al triunfo un gran número de insurgentes comenzaron de desertar, </w:t>
      </w:r>
      <w:r w:rsidR="5F42BE6F" w:rsidRPr="5AA89203">
        <w:rPr>
          <w:rFonts w:ascii="Montserrat" w:hAnsi="Montserrat"/>
        </w:rPr>
        <w:t xml:space="preserve">a </w:t>
      </w:r>
      <w:r w:rsidRPr="5AA89203">
        <w:rPr>
          <w:rFonts w:ascii="Montserrat" w:hAnsi="Montserrat"/>
        </w:rPr>
        <w:t>irse.</w:t>
      </w:r>
    </w:p>
    <w:p w14:paraId="59954F6B" w14:textId="77777777" w:rsidR="00100E43" w:rsidRDefault="00100E43" w:rsidP="00100E43">
      <w:pPr>
        <w:spacing w:after="0" w:line="240" w:lineRule="auto"/>
        <w:jc w:val="both"/>
        <w:rPr>
          <w:rFonts w:ascii="Montserrat" w:hAnsi="Montserrat"/>
        </w:rPr>
      </w:pPr>
    </w:p>
    <w:p w14:paraId="0D476029" w14:textId="667520AD" w:rsidR="00DC137F" w:rsidRDefault="00DC137F" w:rsidP="00100E43">
      <w:pPr>
        <w:spacing w:after="0" w:line="240" w:lineRule="auto"/>
        <w:jc w:val="both"/>
        <w:rPr>
          <w:rFonts w:ascii="Montserrat" w:hAnsi="Montserrat"/>
        </w:rPr>
      </w:pPr>
      <w:r w:rsidRPr="00DC137F">
        <w:rPr>
          <w:rFonts w:ascii="Montserrat" w:hAnsi="Montserrat"/>
        </w:rPr>
        <w:t>El 31 de octubre, Mariano Jiménez y Mariano Abasolo, se dirigieron a la Ciudad de México. Llevaban un pliego al virrey Francisco Xavier Vengas. En este documento Miguel Hidalgo le decía al gobernante novohispano que se rindiera. Venegas se negó a entreg</w:t>
      </w:r>
      <w:r w:rsidR="00100E43">
        <w:rPr>
          <w:rFonts w:ascii="Montserrat" w:hAnsi="Montserrat"/>
        </w:rPr>
        <w:t>ar la capital a la insurgencia.</w:t>
      </w:r>
    </w:p>
    <w:p w14:paraId="4024FFC6" w14:textId="77777777" w:rsidR="00100E43" w:rsidRDefault="00100E43" w:rsidP="00100E43">
      <w:pPr>
        <w:spacing w:after="0" w:line="240" w:lineRule="auto"/>
        <w:jc w:val="both"/>
        <w:rPr>
          <w:rFonts w:ascii="Montserrat" w:hAnsi="Montserrat"/>
        </w:rPr>
      </w:pPr>
    </w:p>
    <w:p w14:paraId="0AE7D95A" w14:textId="3960514B" w:rsidR="00E07333" w:rsidRDefault="00DC137F" w:rsidP="00100E43">
      <w:pPr>
        <w:spacing w:after="0" w:line="240" w:lineRule="auto"/>
        <w:jc w:val="both"/>
        <w:rPr>
          <w:rFonts w:ascii="Montserrat" w:hAnsi="Montserrat"/>
        </w:rPr>
      </w:pPr>
      <w:r w:rsidRPr="5AA89203">
        <w:rPr>
          <w:rFonts w:ascii="Montserrat" w:hAnsi="Montserrat"/>
        </w:rPr>
        <w:t>El 1 de noviembre, Miguel Hidalgo tuvo la oportunidad de tomar la ciudad de México y con ello, quizás, culminar la gesta independentista</w:t>
      </w:r>
      <w:r w:rsidR="5FD1BB1C" w:rsidRPr="5AA89203">
        <w:rPr>
          <w:rFonts w:ascii="Montserrat" w:hAnsi="Montserrat"/>
        </w:rPr>
        <w:t>, p</w:t>
      </w:r>
      <w:r w:rsidRPr="5AA89203">
        <w:rPr>
          <w:rFonts w:ascii="Montserrat" w:hAnsi="Montserrat"/>
        </w:rPr>
        <w:t>ero desistió y ordenó la retirada</w:t>
      </w:r>
      <w:r w:rsidR="3313C66B" w:rsidRPr="5AA89203">
        <w:rPr>
          <w:rFonts w:ascii="Montserrat" w:hAnsi="Montserrat"/>
        </w:rPr>
        <w:t>, p</w:t>
      </w:r>
      <w:r w:rsidRPr="5AA89203">
        <w:rPr>
          <w:rFonts w:ascii="Montserrat" w:hAnsi="Montserrat"/>
        </w:rPr>
        <w:t>osteriormente, argumentó que la tropa estaba muy desgastada, después de semanas de campaña, sin armas, pertrechos</w:t>
      </w:r>
      <w:r w:rsidR="00E07333" w:rsidRPr="5AA89203">
        <w:rPr>
          <w:rFonts w:ascii="Montserrat" w:hAnsi="Montserrat"/>
        </w:rPr>
        <w:t xml:space="preserve"> ni alimentos suficientes.</w:t>
      </w:r>
    </w:p>
    <w:p w14:paraId="36736D35" w14:textId="77777777" w:rsidR="00100E43" w:rsidRDefault="00100E43" w:rsidP="00100E43">
      <w:pPr>
        <w:spacing w:after="0" w:line="240" w:lineRule="auto"/>
        <w:jc w:val="both"/>
        <w:rPr>
          <w:rFonts w:ascii="Montserrat" w:hAnsi="Montserrat"/>
        </w:rPr>
      </w:pPr>
    </w:p>
    <w:p w14:paraId="6343E1F8" w14:textId="4AF6BDFC" w:rsidR="003E2212" w:rsidRDefault="00E07333" w:rsidP="00100E43">
      <w:pPr>
        <w:spacing w:after="0" w:line="240" w:lineRule="auto"/>
        <w:jc w:val="both"/>
        <w:rPr>
          <w:rFonts w:ascii="Montserrat" w:hAnsi="Montserrat"/>
        </w:rPr>
      </w:pPr>
      <w:r w:rsidRPr="5AA89203">
        <w:rPr>
          <w:rFonts w:ascii="Montserrat" w:hAnsi="Montserrat"/>
        </w:rPr>
        <w:t>En su retorno hacia el Bajío, fueron alcanzados por tropas las realistas encabezadas por Félix María Calleja. Las fuerzas insurgentes se dispersaron y los realistas tomaron cerca de 600 prisioneros y buena parte de la artillería enemiga</w:t>
      </w:r>
      <w:r w:rsidR="7FD472AB" w:rsidRPr="5AA89203">
        <w:rPr>
          <w:rFonts w:ascii="Montserrat" w:hAnsi="Montserrat"/>
        </w:rPr>
        <w:t xml:space="preserve">, </w:t>
      </w:r>
      <w:r w:rsidR="2747CD89" w:rsidRPr="5AA89203">
        <w:rPr>
          <w:rFonts w:ascii="Montserrat" w:hAnsi="Montserrat"/>
        </w:rPr>
        <w:t>aquí</w:t>
      </w:r>
      <w:r w:rsidRPr="5AA89203">
        <w:rPr>
          <w:rFonts w:ascii="Montserrat" w:hAnsi="Montserrat"/>
        </w:rPr>
        <w:t xml:space="preserve"> se da una división. Ignacio Allende partió a Guanajuato y Miguel Hidalgo tomó camino a Valladolid.</w:t>
      </w:r>
    </w:p>
    <w:p w14:paraId="0531545D" w14:textId="77777777" w:rsidR="00100E43" w:rsidRDefault="00100E43" w:rsidP="00100E43">
      <w:pPr>
        <w:spacing w:after="0" w:line="240" w:lineRule="auto"/>
        <w:jc w:val="both"/>
        <w:rPr>
          <w:rFonts w:ascii="Montserrat" w:hAnsi="Montserrat"/>
        </w:rPr>
      </w:pPr>
    </w:p>
    <w:p w14:paraId="7F602EC4" w14:textId="77777777" w:rsidR="003E2212" w:rsidRDefault="003E2212" w:rsidP="00100E43">
      <w:pPr>
        <w:spacing w:after="0" w:line="240" w:lineRule="auto"/>
        <w:jc w:val="both"/>
        <w:rPr>
          <w:rFonts w:ascii="Montserrat" w:hAnsi="Montserrat"/>
        </w:rPr>
      </w:pPr>
      <w:r w:rsidRPr="003E2212">
        <w:rPr>
          <w:rFonts w:ascii="Montserrat" w:hAnsi="Montserrat"/>
        </w:rPr>
        <w:t>En Valladolid, Miguel Hidalgo reorganizó su ejército y salió rumbo a Guadalajara. En esta ciudad inició la publicación del periódico insurgente El Despertador Americano y publicó un nuevo manifiesto</w:t>
      </w:r>
      <w:r>
        <w:rPr>
          <w:rFonts w:ascii="Montserrat" w:hAnsi="Montserrat"/>
        </w:rPr>
        <w:t>.</w:t>
      </w:r>
    </w:p>
    <w:p w14:paraId="565E2FA4" w14:textId="5C2DE21D" w:rsidR="002C66CE" w:rsidRDefault="003E2212" w:rsidP="00100E43">
      <w:pPr>
        <w:spacing w:after="0" w:line="240" w:lineRule="auto"/>
        <w:jc w:val="center"/>
        <w:rPr>
          <w:rFonts w:ascii="Montserrat" w:hAnsi="Montserrat"/>
        </w:rPr>
      </w:pPr>
      <w:r w:rsidRPr="003E2212">
        <w:rPr>
          <w:rFonts w:ascii="Montserrat" w:hAnsi="Montserrat"/>
          <w:noProof/>
          <w:lang w:val="en-US"/>
        </w:rPr>
        <w:lastRenderedPageBreak/>
        <w:drawing>
          <wp:inline distT="0" distB="0" distL="0" distR="0" wp14:anchorId="674848B3" wp14:editId="6A268B6A">
            <wp:extent cx="3220049" cy="1899829"/>
            <wp:effectExtent l="19050" t="19050" r="19050" b="247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8599" cy="1904873"/>
                    </a:xfrm>
                    <a:prstGeom prst="rect">
                      <a:avLst/>
                    </a:prstGeom>
                    <a:ln>
                      <a:solidFill>
                        <a:schemeClr val="accent2"/>
                      </a:solidFill>
                    </a:ln>
                  </pic:spPr>
                </pic:pic>
              </a:graphicData>
            </a:graphic>
          </wp:inline>
        </w:drawing>
      </w:r>
    </w:p>
    <w:p w14:paraId="431FB525" w14:textId="77777777" w:rsidR="00A619ED" w:rsidRDefault="00A619ED" w:rsidP="00A619ED">
      <w:pPr>
        <w:spacing w:after="0" w:line="240" w:lineRule="auto"/>
        <w:rPr>
          <w:rFonts w:ascii="Montserrat" w:hAnsi="Montserrat"/>
        </w:rPr>
      </w:pPr>
    </w:p>
    <w:p w14:paraId="3EADC191" w14:textId="03520648" w:rsidR="003E2212" w:rsidRDefault="0079233B" w:rsidP="00100E43">
      <w:pPr>
        <w:spacing w:after="0" w:line="240" w:lineRule="auto"/>
        <w:jc w:val="both"/>
        <w:rPr>
          <w:rFonts w:ascii="Montserrat" w:hAnsi="Montserrat"/>
        </w:rPr>
      </w:pPr>
      <w:r w:rsidRPr="5BC7BF6A">
        <w:rPr>
          <w:rFonts w:ascii="Montserrat" w:hAnsi="Montserrat"/>
        </w:rPr>
        <w:t>Un ejemplo más de su pensamiento político y social, este permite ver que quería formar una junta de gobierno con representantes.</w:t>
      </w:r>
    </w:p>
    <w:p w14:paraId="443A7408" w14:textId="4C03CD34" w:rsidR="5BC7BF6A" w:rsidRDefault="5BC7BF6A" w:rsidP="5BC7BF6A">
      <w:pPr>
        <w:spacing w:after="0" w:line="240" w:lineRule="auto"/>
        <w:jc w:val="both"/>
        <w:rPr>
          <w:rFonts w:ascii="Montserrat" w:hAnsi="Montserrat"/>
        </w:rPr>
      </w:pPr>
    </w:p>
    <w:p w14:paraId="05F78265" w14:textId="2AFEADB7" w:rsidR="0079233B" w:rsidRDefault="0079233B" w:rsidP="00100E43">
      <w:pPr>
        <w:spacing w:after="0" w:line="240" w:lineRule="auto"/>
        <w:jc w:val="both"/>
        <w:rPr>
          <w:rFonts w:ascii="Montserrat" w:hAnsi="Montserrat"/>
        </w:rPr>
      </w:pPr>
      <w:r w:rsidRPr="5AA89203">
        <w:rPr>
          <w:rFonts w:ascii="Montserrat" w:hAnsi="Montserrat"/>
        </w:rPr>
        <w:t xml:space="preserve">En el mes de octubre dio a conocer en 29 puntos el Plan del Gobierno Americano. </w:t>
      </w:r>
    </w:p>
    <w:p w14:paraId="2491902F" w14:textId="6CF601BD" w:rsidR="5AA89203" w:rsidRDefault="5AA89203" w:rsidP="5AA89203">
      <w:pPr>
        <w:spacing w:after="0" w:line="240" w:lineRule="auto"/>
        <w:jc w:val="both"/>
        <w:rPr>
          <w:rFonts w:ascii="Montserrat" w:hAnsi="Montserrat"/>
        </w:rPr>
      </w:pPr>
    </w:p>
    <w:p w14:paraId="49A592B7" w14:textId="43D491C9" w:rsidR="0079233B" w:rsidRDefault="0079233B" w:rsidP="00100E43">
      <w:pPr>
        <w:spacing w:after="0" w:line="240" w:lineRule="auto"/>
        <w:jc w:val="center"/>
        <w:rPr>
          <w:rFonts w:ascii="Montserrat" w:hAnsi="Montserrat"/>
        </w:rPr>
      </w:pPr>
      <w:r w:rsidRPr="0079233B">
        <w:rPr>
          <w:rFonts w:ascii="Montserrat" w:hAnsi="Montserrat"/>
          <w:noProof/>
          <w:lang w:val="en-US"/>
        </w:rPr>
        <w:drawing>
          <wp:inline distT="0" distB="0" distL="0" distR="0" wp14:anchorId="4CE9929A" wp14:editId="3427D82B">
            <wp:extent cx="3010652" cy="1259456"/>
            <wp:effectExtent l="19050" t="19050" r="18415"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9296" cy="1267256"/>
                    </a:xfrm>
                    <a:prstGeom prst="rect">
                      <a:avLst/>
                    </a:prstGeom>
                    <a:ln>
                      <a:solidFill>
                        <a:schemeClr val="accent2"/>
                      </a:solidFill>
                    </a:ln>
                  </pic:spPr>
                </pic:pic>
              </a:graphicData>
            </a:graphic>
          </wp:inline>
        </w:drawing>
      </w:r>
    </w:p>
    <w:p w14:paraId="535E88EC" w14:textId="77777777" w:rsidR="00A619ED" w:rsidRDefault="00A619ED" w:rsidP="00A619ED">
      <w:pPr>
        <w:spacing w:after="0" w:line="240" w:lineRule="auto"/>
        <w:rPr>
          <w:rFonts w:ascii="Montserrat" w:hAnsi="Montserrat"/>
        </w:rPr>
      </w:pPr>
    </w:p>
    <w:p w14:paraId="03423563" w14:textId="33C8EE18" w:rsidR="0079233B" w:rsidRDefault="00340C32" w:rsidP="00100E43">
      <w:pPr>
        <w:spacing w:after="0" w:line="240" w:lineRule="auto"/>
        <w:jc w:val="both"/>
        <w:rPr>
          <w:rFonts w:ascii="Montserrat" w:hAnsi="Montserrat"/>
        </w:rPr>
      </w:pPr>
      <w:r w:rsidRPr="00340C32">
        <w:rPr>
          <w:rFonts w:ascii="Montserrat" w:hAnsi="Montserrat"/>
        </w:rPr>
        <w:t>Estas medidas beneficiaban a gran parte la población, como la abolición de la esclavitud, eliminar el pago de los tributos y la restitución de tierras, eran medidas muy justas y necesarias</w:t>
      </w:r>
      <w:r>
        <w:rPr>
          <w:rFonts w:ascii="Montserrat" w:hAnsi="Montserrat"/>
        </w:rPr>
        <w:t>.</w:t>
      </w:r>
    </w:p>
    <w:p w14:paraId="579DF03F" w14:textId="77777777" w:rsidR="00A619ED" w:rsidRDefault="00A619ED" w:rsidP="00100E43">
      <w:pPr>
        <w:spacing w:after="0" w:line="240" w:lineRule="auto"/>
        <w:jc w:val="both"/>
        <w:rPr>
          <w:rFonts w:ascii="Montserrat" w:hAnsi="Montserrat"/>
        </w:rPr>
      </w:pPr>
    </w:p>
    <w:p w14:paraId="040E1EA4" w14:textId="4B7EA71D" w:rsidR="00340C32" w:rsidRDefault="00340C32" w:rsidP="00100E43">
      <w:pPr>
        <w:spacing w:after="0" w:line="240" w:lineRule="auto"/>
        <w:jc w:val="both"/>
        <w:rPr>
          <w:rFonts w:ascii="Montserrat" w:hAnsi="Montserrat"/>
        </w:rPr>
      </w:pPr>
      <w:r w:rsidRPr="5AA89203">
        <w:rPr>
          <w:rFonts w:ascii="Montserrat" w:hAnsi="Montserrat"/>
        </w:rPr>
        <w:t>Después de una junta de guerra, Miguel Hidalgo decidió presentar batalla al brigadier Félix María Calleja. En una nueva batalla en Puente de Calderón, en las cercanías de Guadalajara en enero de 1811. Félix María Calleja derrotó a los insurgentes</w:t>
      </w:r>
      <w:r w:rsidR="576A843B" w:rsidRPr="5AA89203">
        <w:rPr>
          <w:rFonts w:ascii="Montserrat" w:hAnsi="Montserrat"/>
        </w:rPr>
        <w:t xml:space="preserve">, a </w:t>
      </w:r>
      <w:r w:rsidRPr="5AA89203">
        <w:rPr>
          <w:rFonts w:ascii="Montserrat" w:hAnsi="Montserrat"/>
        </w:rPr>
        <w:t>partir de ahí comenzó la caída insurgente</w:t>
      </w:r>
      <w:r w:rsidR="0033178E" w:rsidRPr="5AA89203">
        <w:rPr>
          <w:rFonts w:ascii="Montserrat" w:hAnsi="Montserrat"/>
        </w:rPr>
        <w:t>, t</w:t>
      </w:r>
      <w:r w:rsidRPr="5AA89203">
        <w:rPr>
          <w:rFonts w:ascii="Montserrat" w:hAnsi="Montserrat"/>
        </w:rPr>
        <w:t>ras la derrota Ignacio Allende asumió el mando de las tropas en sustitución de Miguel Hidalgo, no obstante, conservó el mando político</w:t>
      </w:r>
      <w:r w:rsidR="0084068F" w:rsidRPr="5AA89203">
        <w:rPr>
          <w:rFonts w:ascii="Montserrat" w:hAnsi="Montserrat"/>
        </w:rPr>
        <w:t>, la causa insurgente se extendió hacia el norte y los territorios de Coahuila, Nuevo León y Texas la respaldaban, en el centro y sur de la Nueva España aún ocurría lo mismo.</w:t>
      </w:r>
    </w:p>
    <w:p w14:paraId="518A41BD" w14:textId="068DA012" w:rsidR="00D656E2" w:rsidRDefault="00D656E2" w:rsidP="00100E43">
      <w:pPr>
        <w:spacing w:after="0" w:line="240" w:lineRule="auto"/>
        <w:jc w:val="both"/>
        <w:rPr>
          <w:rFonts w:ascii="Montserrat" w:hAnsi="Montserrat"/>
        </w:rPr>
      </w:pPr>
      <w:r w:rsidRPr="00D656E2">
        <w:rPr>
          <w:rFonts w:ascii="Montserrat" w:hAnsi="Montserrat"/>
        </w:rPr>
        <w:t>Miguel Hidalgo, Ignacio Allende, Juan Aldama y los demás líderes se dirigieron a Zacatecas y Saltillo, buscando el respaldo de los rebeldes de esas regiones. En Saltillo, decidieron dirigirse a Estados Unidos de</w:t>
      </w:r>
      <w:r w:rsidR="00A619ED">
        <w:rPr>
          <w:rFonts w:ascii="Montserrat" w:hAnsi="Montserrat"/>
        </w:rPr>
        <w:t xml:space="preserve"> América.</w:t>
      </w:r>
    </w:p>
    <w:p w14:paraId="3A37B7A9" w14:textId="77777777" w:rsidR="00A619ED" w:rsidRDefault="00A619ED" w:rsidP="00100E43">
      <w:pPr>
        <w:spacing w:after="0" w:line="240" w:lineRule="auto"/>
        <w:jc w:val="both"/>
        <w:rPr>
          <w:rFonts w:ascii="Montserrat" w:hAnsi="Montserrat"/>
        </w:rPr>
      </w:pPr>
    </w:p>
    <w:p w14:paraId="764F327A" w14:textId="4D684C8C" w:rsidR="00D656E2" w:rsidRDefault="00D656E2" w:rsidP="00100E43">
      <w:pPr>
        <w:spacing w:after="0" w:line="240" w:lineRule="auto"/>
        <w:jc w:val="center"/>
        <w:rPr>
          <w:rFonts w:ascii="Montserrat" w:hAnsi="Montserrat"/>
        </w:rPr>
      </w:pPr>
      <w:r w:rsidRPr="00D656E2">
        <w:rPr>
          <w:rFonts w:ascii="Montserrat" w:hAnsi="Montserrat"/>
          <w:noProof/>
          <w:lang w:val="en-US"/>
        </w:rPr>
        <w:lastRenderedPageBreak/>
        <w:drawing>
          <wp:inline distT="0" distB="0" distL="0" distR="0" wp14:anchorId="354D7F29" wp14:editId="4052F30E">
            <wp:extent cx="1800000" cy="1224000"/>
            <wp:effectExtent l="19050" t="19050" r="10160" b="146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224000"/>
                    </a:xfrm>
                    <a:prstGeom prst="rect">
                      <a:avLst/>
                    </a:prstGeom>
                    <a:ln>
                      <a:solidFill>
                        <a:schemeClr val="accent2"/>
                      </a:solidFill>
                    </a:ln>
                  </pic:spPr>
                </pic:pic>
              </a:graphicData>
            </a:graphic>
          </wp:inline>
        </w:drawing>
      </w:r>
    </w:p>
    <w:p w14:paraId="02428592" w14:textId="77777777" w:rsidR="00A619ED" w:rsidRDefault="00A619ED" w:rsidP="00A619ED">
      <w:pPr>
        <w:spacing w:after="0" w:line="240" w:lineRule="auto"/>
        <w:rPr>
          <w:rFonts w:ascii="Montserrat" w:hAnsi="Montserrat"/>
        </w:rPr>
      </w:pPr>
    </w:p>
    <w:p w14:paraId="4D0AD9E7" w14:textId="77777777" w:rsidR="00A619ED" w:rsidRDefault="00A619ED" w:rsidP="00100E43">
      <w:pPr>
        <w:spacing w:after="0" w:line="240" w:lineRule="auto"/>
        <w:jc w:val="both"/>
        <w:rPr>
          <w:rFonts w:ascii="Montserrat" w:hAnsi="Montserrat"/>
        </w:rPr>
      </w:pPr>
    </w:p>
    <w:p w14:paraId="67A84C24" w14:textId="200F2794" w:rsidR="00D656E2" w:rsidRDefault="00D656E2" w:rsidP="00100E43">
      <w:pPr>
        <w:spacing w:after="0" w:line="240" w:lineRule="auto"/>
        <w:jc w:val="both"/>
        <w:rPr>
          <w:rFonts w:ascii="Montserrat" w:hAnsi="Montserrat"/>
        </w:rPr>
      </w:pPr>
      <w:r w:rsidRPr="00D656E2">
        <w:rPr>
          <w:rFonts w:ascii="Montserrat" w:hAnsi="Montserrat"/>
        </w:rPr>
        <w:t>No obstante, fueron traicionados por Ignacio Elizondo, apresados, enjuiciados y fusilados. El 21 de marzo, Miguel Hidalgo, Ignacio Allende, Mariano Jiménez, Mariano Abasolo y Juan Aldama fueron capturados e iniciaron un largo recorrido hacia Chihuahua.</w:t>
      </w:r>
    </w:p>
    <w:p w14:paraId="006E2AF7" w14:textId="54A43E01" w:rsidR="00D656E2" w:rsidRDefault="00D656E2" w:rsidP="00100E43">
      <w:pPr>
        <w:spacing w:after="0" w:line="240" w:lineRule="auto"/>
        <w:jc w:val="center"/>
        <w:rPr>
          <w:rFonts w:ascii="Montserrat" w:hAnsi="Montserrat"/>
        </w:rPr>
      </w:pPr>
      <w:r w:rsidRPr="00D656E2">
        <w:rPr>
          <w:rFonts w:ascii="Montserrat" w:hAnsi="Montserrat"/>
          <w:noProof/>
          <w:lang w:val="en-US"/>
        </w:rPr>
        <w:drawing>
          <wp:inline distT="0" distB="0" distL="0" distR="0" wp14:anchorId="3BEB82FB" wp14:editId="77818EDF">
            <wp:extent cx="1800000" cy="936000"/>
            <wp:effectExtent l="19050" t="19050" r="1016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936000"/>
                    </a:xfrm>
                    <a:prstGeom prst="rect">
                      <a:avLst/>
                    </a:prstGeom>
                    <a:ln>
                      <a:solidFill>
                        <a:schemeClr val="accent2"/>
                      </a:solidFill>
                    </a:ln>
                  </pic:spPr>
                </pic:pic>
              </a:graphicData>
            </a:graphic>
          </wp:inline>
        </w:drawing>
      </w:r>
    </w:p>
    <w:p w14:paraId="34563EAD" w14:textId="77777777" w:rsidR="00A619ED" w:rsidRDefault="00A619ED" w:rsidP="00100E43">
      <w:pPr>
        <w:spacing w:after="0" w:line="240" w:lineRule="auto"/>
        <w:jc w:val="center"/>
        <w:rPr>
          <w:rFonts w:ascii="Montserrat" w:hAnsi="Montserrat"/>
        </w:rPr>
      </w:pPr>
    </w:p>
    <w:p w14:paraId="4943253F" w14:textId="40F08C5F" w:rsidR="00D656E2" w:rsidRDefault="00D656E2" w:rsidP="00100E43">
      <w:pPr>
        <w:spacing w:after="0" w:line="240" w:lineRule="auto"/>
        <w:jc w:val="both"/>
        <w:rPr>
          <w:rFonts w:ascii="Montserrat" w:hAnsi="Montserrat"/>
        </w:rPr>
      </w:pPr>
      <w:r w:rsidRPr="00D656E2">
        <w:rPr>
          <w:rFonts w:ascii="Montserrat" w:hAnsi="Montserrat"/>
        </w:rPr>
        <w:t>En la plazuela de los Ejercicios, Ignacio Allende, Juan Aldama y Mariano Jiménez fueron fusilados por la espalda y decapitados. Mariano Abasolo fue condenado a prisión perpetua. Con el fusilamiento de los líderes insurgentes termina la primera etapa de la insurgencia.</w:t>
      </w:r>
    </w:p>
    <w:p w14:paraId="539D4FB3" w14:textId="77777777" w:rsidR="00883880" w:rsidRDefault="00883880" w:rsidP="00100E43">
      <w:pPr>
        <w:spacing w:after="0" w:line="240" w:lineRule="auto"/>
        <w:jc w:val="both"/>
        <w:rPr>
          <w:rFonts w:ascii="Montserrat" w:hAnsi="Montserrat"/>
        </w:rPr>
      </w:pPr>
    </w:p>
    <w:p w14:paraId="1E5131E8" w14:textId="314C93E3" w:rsidR="00DF6752" w:rsidRDefault="00DF6752" w:rsidP="00100E43">
      <w:pPr>
        <w:spacing w:after="0" w:line="240" w:lineRule="auto"/>
        <w:jc w:val="both"/>
        <w:rPr>
          <w:rFonts w:ascii="Montserrat" w:hAnsi="Montserrat"/>
        </w:rPr>
      </w:pPr>
      <w:r w:rsidRPr="5AA89203">
        <w:rPr>
          <w:rFonts w:ascii="Montserrat" w:hAnsi="Montserrat"/>
        </w:rPr>
        <w:t>E</w:t>
      </w:r>
      <w:r w:rsidR="04610C49" w:rsidRPr="5AA89203">
        <w:rPr>
          <w:rFonts w:ascii="Montserrat" w:hAnsi="Montserrat"/>
        </w:rPr>
        <w:t xml:space="preserve">n la sesión de hoy </w:t>
      </w:r>
      <w:r w:rsidRPr="5AA89203">
        <w:rPr>
          <w:rFonts w:ascii="Montserrat" w:hAnsi="Montserrat"/>
        </w:rPr>
        <w:t>has aprendido como en esta primera etapa de la lucha por la independencia se caracterizó por los liderazgos de Miguel Hidalgo e Ignacio Allende. En los decretos de Miguel Hidalgo puedes encontrar que su lucha buscaba erradicar la esclavitud, acabar con el pago de tributos, garantizar la igualdad entre los nacidos en este territorio y formar un congreso con el fin de mejorar el gobierno y así desterrar la pobreza fomentando las artes y la industria. A pesar de tener un contingente numeroso la derrota en el campo militar se debió a que muchos de los que los siguieron no tenían preparación militar,</w:t>
      </w:r>
      <w:r w:rsidR="00883880" w:rsidRPr="5AA89203">
        <w:rPr>
          <w:rFonts w:ascii="Montserrat" w:hAnsi="Montserrat"/>
        </w:rPr>
        <w:t xml:space="preserve"> armas y sobre todo disciplina.</w:t>
      </w:r>
    </w:p>
    <w:p w14:paraId="15D06684" w14:textId="77777777" w:rsidR="00883880" w:rsidRDefault="00883880" w:rsidP="00100E43">
      <w:pPr>
        <w:spacing w:after="0" w:line="240" w:lineRule="auto"/>
        <w:jc w:val="both"/>
        <w:rPr>
          <w:rFonts w:ascii="Montserrat" w:hAnsi="Montserrat"/>
        </w:rPr>
      </w:pPr>
    </w:p>
    <w:p w14:paraId="7E758361" w14:textId="608504D7" w:rsidR="00CD138F" w:rsidRDefault="00DF6752" w:rsidP="00100E43">
      <w:pPr>
        <w:spacing w:after="0" w:line="240" w:lineRule="auto"/>
        <w:jc w:val="both"/>
        <w:rPr>
          <w:rFonts w:ascii="Montserrat" w:hAnsi="Montserrat"/>
        </w:rPr>
      </w:pPr>
      <w:r>
        <w:rPr>
          <w:rFonts w:ascii="Montserrat" w:hAnsi="Montserrat"/>
        </w:rPr>
        <w:t>R</w:t>
      </w:r>
      <w:r w:rsidRPr="00DF6752">
        <w:rPr>
          <w:rFonts w:ascii="Montserrat" w:hAnsi="Montserrat"/>
        </w:rPr>
        <w:t>eflexion</w:t>
      </w:r>
      <w:r>
        <w:rPr>
          <w:rFonts w:ascii="Montserrat" w:hAnsi="Montserrat"/>
        </w:rPr>
        <w:t>a</w:t>
      </w:r>
      <w:r w:rsidRPr="00DF6752">
        <w:rPr>
          <w:rFonts w:ascii="Montserrat" w:hAnsi="Montserrat"/>
        </w:rPr>
        <w:t xml:space="preserve"> sobre esta etapa, y</w:t>
      </w:r>
      <w:r>
        <w:rPr>
          <w:rFonts w:ascii="Montserrat" w:hAnsi="Montserrat"/>
        </w:rPr>
        <w:t xml:space="preserve"> </w:t>
      </w:r>
      <w:r w:rsidRPr="00DF6752">
        <w:rPr>
          <w:rFonts w:ascii="Montserrat" w:hAnsi="Montserrat"/>
        </w:rPr>
        <w:t>no</w:t>
      </w:r>
      <w:r>
        <w:rPr>
          <w:rFonts w:ascii="Montserrat" w:hAnsi="Montserrat"/>
        </w:rPr>
        <w:t xml:space="preserve"> te pierdas </w:t>
      </w:r>
      <w:r w:rsidRPr="00DF6752">
        <w:rPr>
          <w:rFonts w:ascii="Montserrat" w:hAnsi="Montserrat"/>
        </w:rPr>
        <w:t>la segunda etapa de esta lucha por la independencia.</w:t>
      </w:r>
    </w:p>
    <w:p w14:paraId="5DC99641" w14:textId="77777777" w:rsidR="00883880" w:rsidRPr="00BB4F46" w:rsidRDefault="00883880" w:rsidP="00100E43">
      <w:pPr>
        <w:spacing w:after="0" w:line="240" w:lineRule="auto"/>
        <w:jc w:val="both"/>
        <w:rPr>
          <w:rFonts w:ascii="Montserrat" w:hAnsi="Montserrat"/>
        </w:rPr>
      </w:pPr>
    </w:p>
    <w:p w14:paraId="74891F7D" w14:textId="77777777" w:rsidR="004F5F01" w:rsidRPr="008167BA" w:rsidRDefault="004F5F01" w:rsidP="00100E43">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100E43">
      <w:pPr>
        <w:pBdr>
          <w:top w:val="nil"/>
          <w:left w:val="nil"/>
          <w:bottom w:val="nil"/>
          <w:right w:val="nil"/>
          <w:between w:val="nil"/>
        </w:pBdr>
        <w:spacing w:after="0" w:line="240" w:lineRule="auto"/>
        <w:jc w:val="center"/>
        <w:rPr>
          <w:rFonts w:ascii="Montserrat" w:hAnsi="Montserrat"/>
          <w:b/>
        </w:rPr>
      </w:pPr>
    </w:p>
    <w:p w14:paraId="7DE90817" w14:textId="77777777" w:rsidR="00CD138F" w:rsidRDefault="004F5F01" w:rsidP="00100E43">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3E09C72A" w14:textId="77777777" w:rsidR="00CD138F" w:rsidRDefault="00CD138F" w:rsidP="00100E43">
      <w:pPr>
        <w:pBdr>
          <w:top w:val="nil"/>
          <w:left w:val="nil"/>
          <w:bottom w:val="nil"/>
          <w:right w:val="nil"/>
          <w:between w:val="nil"/>
        </w:pBdr>
        <w:spacing w:after="0" w:line="240" w:lineRule="auto"/>
        <w:rPr>
          <w:rFonts w:ascii="Montserrat" w:hAnsi="Montserrat"/>
          <w:b/>
          <w:sz w:val="24"/>
          <w:szCs w:val="24"/>
        </w:rPr>
      </w:pPr>
    </w:p>
    <w:p w14:paraId="182A7040" w14:textId="77777777" w:rsidR="00CD138F" w:rsidRDefault="00CD138F" w:rsidP="00100E43">
      <w:pPr>
        <w:pBdr>
          <w:top w:val="nil"/>
          <w:left w:val="nil"/>
          <w:bottom w:val="nil"/>
          <w:right w:val="nil"/>
          <w:between w:val="nil"/>
        </w:pBdr>
        <w:spacing w:after="0" w:line="240" w:lineRule="auto"/>
        <w:rPr>
          <w:rFonts w:ascii="Montserrat" w:hAnsi="Montserrat"/>
          <w:b/>
          <w:sz w:val="24"/>
          <w:szCs w:val="24"/>
        </w:rPr>
      </w:pPr>
    </w:p>
    <w:p w14:paraId="4E00E070" w14:textId="19961574" w:rsidR="00347C7B" w:rsidRPr="008167BA" w:rsidRDefault="00347C7B" w:rsidP="00100E43">
      <w:pPr>
        <w:pBdr>
          <w:top w:val="nil"/>
          <w:left w:val="nil"/>
          <w:bottom w:val="nil"/>
          <w:right w:val="nil"/>
          <w:between w:val="nil"/>
        </w:pBdr>
        <w:spacing w:after="0" w:line="240" w:lineRule="auto"/>
        <w:rPr>
          <w:rFonts w:ascii="Montserrat" w:hAnsi="Montserrat"/>
          <w:b/>
          <w:sz w:val="28"/>
          <w:szCs w:val="32"/>
        </w:rPr>
      </w:pPr>
      <w:bookmarkStart w:id="0" w:name="_GoBack"/>
      <w:bookmarkEnd w:id="0"/>
      <w:r w:rsidRPr="008167BA">
        <w:rPr>
          <w:rFonts w:ascii="Montserrat" w:hAnsi="Montserrat"/>
          <w:b/>
          <w:sz w:val="28"/>
          <w:szCs w:val="32"/>
        </w:rPr>
        <w:t>Para saber más:</w:t>
      </w:r>
    </w:p>
    <w:p w14:paraId="37CAB1BB" w14:textId="453F9154" w:rsidR="00533680" w:rsidRDefault="00347C7B" w:rsidP="00100E43">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100E43">
      <w:pPr>
        <w:spacing w:after="0" w:line="240" w:lineRule="auto"/>
        <w:rPr>
          <w:rFonts w:ascii="Montserrat" w:eastAsia="Times New Roman" w:hAnsi="Montserrat" w:cs="Times New Roman"/>
          <w:color w:val="000000"/>
          <w:lang w:eastAsia="es-MX"/>
        </w:rPr>
      </w:pPr>
    </w:p>
    <w:p w14:paraId="2364F420" w14:textId="35277683" w:rsidR="006B0909" w:rsidRDefault="005C67F4" w:rsidP="00100E43">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8F977D2" wp14:editId="305F73A1">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3D4EEE47" w14:textId="0C46099F" w:rsidR="00DA27E1" w:rsidRDefault="007B64D7" w:rsidP="00100E43">
      <w:pPr>
        <w:spacing w:after="0" w:line="240" w:lineRule="auto"/>
        <w:contextualSpacing/>
        <w:rPr>
          <w:rFonts w:ascii="Montserrat" w:eastAsia="Times New Roman" w:hAnsi="Montserrat" w:cs="Times New Roman"/>
          <w:color w:val="000000"/>
          <w:lang w:eastAsia="es-MX"/>
        </w:rPr>
      </w:pPr>
      <w:hyperlink r:id="rId24"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DE860" w14:textId="77777777" w:rsidR="007B64D7" w:rsidRDefault="007B64D7" w:rsidP="002443C3">
      <w:pPr>
        <w:spacing w:after="0" w:line="240" w:lineRule="auto"/>
      </w:pPr>
      <w:r>
        <w:separator/>
      </w:r>
    </w:p>
  </w:endnote>
  <w:endnote w:type="continuationSeparator" w:id="0">
    <w:p w14:paraId="7E4812F1" w14:textId="77777777" w:rsidR="007B64D7" w:rsidRDefault="007B64D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EFA1E" w14:textId="77777777" w:rsidR="007B64D7" w:rsidRDefault="007B64D7" w:rsidP="002443C3">
      <w:pPr>
        <w:spacing w:after="0" w:line="240" w:lineRule="auto"/>
      </w:pPr>
      <w:r>
        <w:separator/>
      </w:r>
    </w:p>
  </w:footnote>
  <w:footnote w:type="continuationSeparator" w:id="0">
    <w:p w14:paraId="787F1CC2" w14:textId="77777777" w:rsidR="007B64D7" w:rsidRDefault="007B64D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729FE"/>
    <w:multiLevelType w:val="hybridMultilevel"/>
    <w:tmpl w:val="4F4C6C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E62B53"/>
    <w:multiLevelType w:val="hybridMultilevel"/>
    <w:tmpl w:val="A208BE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2A007F8B"/>
    <w:multiLevelType w:val="hybridMultilevel"/>
    <w:tmpl w:val="6900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1F96"/>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6CCB"/>
    <w:rsid w:val="000678BA"/>
    <w:rsid w:val="0007104E"/>
    <w:rsid w:val="00073D44"/>
    <w:rsid w:val="000748FA"/>
    <w:rsid w:val="00075E84"/>
    <w:rsid w:val="00076B3C"/>
    <w:rsid w:val="000774E7"/>
    <w:rsid w:val="00077B33"/>
    <w:rsid w:val="00080D08"/>
    <w:rsid w:val="0008110A"/>
    <w:rsid w:val="00082C7D"/>
    <w:rsid w:val="00084774"/>
    <w:rsid w:val="00085529"/>
    <w:rsid w:val="00086823"/>
    <w:rsid w:val="000874C5"/>
    <w:rsid w:val="00092E41"/>
    <w:rsid w:val="00092EC6"/>
    <w:rsid w:val="00094E48"/>
    <w:rsid w:val="000954A9"/>
    <w:rsid w:val="00095809"/>
    <w:rsid w:val="00097261"/>
    <w:rsid w:val="000A1B4E"/>
    <w:rsid w:val="000A1D9F"/>
    <w:rsid w:val="000A1F99"/>
    <w:rsid w:val="000A42B3"/>
    <w:rsid w:val="000A7160"/>
    <w:rsid w:val="000A7EF0"/>
    <w:rsid w:val="000B163D"/>
    <w:rsid w:val="000B3D9E"/>
    <w:rsid w:val="000B4EF7"/>
    <w:rsid w:val="000B6DA3"/>
    <w:rsid w:val="000C0E6E"/>
    <w:rsid w:val="000C1F68"/>
    <w:rsid w:val="000C21B7"/>
    <w:rsid w:val="000C3E15"/>
    <w:rsid w:val="000C5FEE"/>
    <w:rsid w:val="000C69A4"/>
    <w:rsid w:val="000D3593"/>
    <w:rsid w:val="000D51BE"/>
    <w:rsid w:val="000D563C"/>
    <w:rsid w:val="000D61BC"/>
    <w:rsid w:val="000E0AED"/>
    <w:rsid w:val="000E1146"/>
    <w:rsid w:val="000E38F4"/>
    <w:rsid w:val="000E42B7"/>
    <w:rsid w:val="000F2583"/>
    <w:rsid w:val="000F33E2"/>
    <w:rsid w:val="000F3D9D"/>
    <w:rsid w:val="000F5F09"/>
    <w:rsid w:val="000F78AB"/>
    <w:rsid w:val="000F793C"/>
    <w:rsid w:val="00100E43"/>
    <w:rsid w:val="0010139D"/>
    <w:rsid w:val="001031F8"/>
    <w:rsid w:val="0010481D"/>
    <w:rsid w:val="00104B26"/>
    <w:rsid w:val="00104D64"/>
    <w:rsid w:val="00112F4B"/>
    <w:rsid w:val="00113539"/>
    <w:rsid w:val="001202FF"/>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95A"/>
    <w:rsid w:val="00171B51"/>
    <w:rsid w:val="00172721"/>
    <w:rsid w:val="001728D7"/>
    <w:rsid w:val="0017431E"/>
    <w:rsid w:val="00180E02"/>
    <w:rsid w:val="00180F6C"/>
    <w:rsid w:val="00181947"/>
    <w:rsid w:val="001837E7"/>
    <w:rsid w:val="00184FF8"/>
    <w:rsid w:val="001870AB"/>
    <w:rsid w:val="00187A02"/>
    <w:rsid w:val="0019096E"/>
    <w:rsid w:val="00190E4F"/>
    <w:rsid w:val="00191DB8"/>
    <w:rsid w:val="00192667"/>
    <w:rsid w:val="00192931"/>
    <w:rsid w:val="00192BFD"/>
    <w:rsid w:val="00193766"/>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4C6C"/>
    <w:rsid w:val="001C7B5C"/>
    <w:rsid w:val="001D0EF3"/>
    <w:rsid w:val="001D17A7"/>
    <w:rsid w:val="001D1CB6"/>
    <w:rsid w:val="001D1DEF"/>
    <w:rsid w:val="001D4961"/>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4461"/>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1AB"/>
    <w:rsid w:val="00252CB4"/>
    <w:rsid w:val="00254C73"/>
    <w:rsid w:val="00255724"/>
    <w:rsid w:val="00255F1A"/>
    <w:rsid w:val="00256574"/>
    <w:rsid w:val="00256DB8"/>
    <w:rsid w:val="002600AD"/>
    <w:rsid w:val="0026069B"/>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1691"/>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C66CE"/>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178E"/>
    <w:rsid w:val="00332186"/>
    <w:rsid w:val="00332686"/>
    <w:rsid w:val="003332D6"/>
    <w:rsid w:val="00333E99"/>
    <w:rsid w:val="003348BC"/>
    <w:rsid w:val="003348F8"/>
    <w:rsid w:val="00336B6A"/>
    <w:rsid w:val="003370B4"/>
    <w:rsid w:val="00337A46"/>
    <w:rsid w:val="003409AE"/>
    <w:rsid w:val="00340C32"/>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4E3"/>
    <w:rsid w:val="00376F3B"/>
    <w:rsid w:val="003772F9"/>
    <w:rsid w:val="003819B6"/>
    <w:rsid w:val="00381DB1"/>
    <w:rsid w:val="003824F4"/>
    <w:rsid w:val="00383D4C"/>
    <w:rsid w:val="003863AB"/>
    <w:rsid w:val="003877ED"/>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0820"/>
    <w:rsid w:val="003B12E0"/>
    <w:rsid w:val="003B267D"/>
    <w:rsid w:val="003B6157"/>
    <w:rsid w:val="003B6E0A"/>
    <w:rsid w:val="003C0221"/>
    <w:rsid w:val="003C1E35"/>
    <w:rsid w:val="003C25E7"/>
    <w:rsid w:val="003C2EA2"/>
    <w:rsid w:val="003C4E5A"/>
    <w:rsid w:val="003C5E24"/>
    <w:rsid w:val="003D075C"/>
    <w:rsid w:val="003D08A1"/>
    <w:rsid w:val="003D4294"/>
    <w:rsid w:val="003D467B"/>
    <w:rsid w:val="003D4CF5"/>
    <w:rsid w:val="003D5882"/>
    <w:rsid w:val="003D6B17"/>
    <w:rsid w:val="003E0A8F"/>
    <w:rsid w:val="003E2154"/>
    <w:rsid w:val="003E2212"/>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03B"/>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BDA"/>
    <w:rsid w:val="00451CCB"/>
    <w:rsid w:val="0045221A"/>
    <w:rsid w:val="0045334D"/>
    <w:rsid w:val="00453A66"/>
    <w:rsid w:val="00454011"/>
    <w:rsid w:val="00454F3D"/>
    <w:rsid w:val="00456192"/>
    <w:rsid w:val="004566E8"/>
    <w:rsid w:val="004573E2"/>
    <w:rsid w:val="0046170E"/>
    <w:rsid w:val="004623E0"/>
    <w:rsid w:val="00470ED6"/>
    <w:rsid w:val="00472174"/>
    <w:rsid w:val="004728F0"/>
    <w:rsid w:val="0047377D"/>
    <w:rsid w:val="0048188F"/>
    <w:rsid w:val="00481AC1"/>
    <w:rsid w:val="00482C50"/>
    <w:rsid w:val="00485927"/>
    <w:rsid w:val="00491136"/>
    <w:rsid w:val="004917AF"/>
    <w:rsid w:val="00494752"/>
    <w:rsid w:val="00496E1E"/>
    <w:rsid w:val="004A16DB"/>
    <w:rsid w:val="004A4B53"/>
    <w:rsid w:val="004A4E61"/>
    <w:rsid w:val="004A5672"/>
    <w:rsid w:val="004A585E"/>
    <w:rsid w:val="004A5D63"/>
    <w:rsid w:val="004A77F7"/>
    <w:rsid w:val="004B07A0"/>
    <w:rsid w:val="004B2CE1"/>
    <w:rsid w:val="004B3310"/>
    <w:rsid w:val="004B39B4"/>
    <w:rsid w:val="004B4302"/>
    <w:rsid w:val="004B5342"/>
    <w:rsid w:val="004B76BC"/>
    <w:rsid w:val="004C27B8"/>
    <w:rsid w:val="004C35C3"/>
    <w:rsid w:val="004C4C61"/>
    <w:rsid w:val="004C51C6"/>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4CE3"/>
    <w:rsid w:val="0051519C"/>
    <w:rsid w:val="00516601"/>
    <w:rsid w:val="00520235"/>
    <w:rsid w:val="0052254C"/>
    <w:rsid w:val="00523852"/>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6698"/>
    <w:rsid w:val="00557400"/>
    <w:rsid w:val="005576CC"/>
    <w:rsid w:val="0056022D"/>
    <w:rsid w:val="005619D4"/>
    <w:rsid w:val="00561B5E"/>
    <w:rsid w:val="005624DE"/>
    <w:rsid w:val="005661AC"/>
    <w:rsid w:val="00566CB0"/>
    <w:rsid w:val="00566DFD"/>
    <w:rsid w:val="0057032D"/>
    <w:rsid w:val="005703E5"/>
    <w:rsid w:val="005704D7"/>
    <w:rsid w:val="005711C7"/>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1BA3"/>
    <w:rsid w:val="005C5764"/>
    <w:rsid w:val="005C67F4"/>
    <w:rsid w:val="005C69F5"/>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251E"/>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6F3C51"/>
    <w:rsid w:val="007000AF"/>
    <w:rsid w:val="0070219D"/>
    <w:rsid w:val="0070283C"/>
    <w:rsid w:val="007028CC"/>
    <w:rsid w:val="00702C16"/>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37D2D"/>
    <w:rsid w:val="00740541"/>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4A32"/>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61B0"/>
    <w:rsid w:val="0078636E"/>
    <w:rsid w:val="0079059E"/>
    <w:rsid w:val="007914B3"/>
    <w:rsid w:val="0079233B"/>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64D7"/>
    <w:rsid w:val="007B7761"/>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8A"/>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376FA"/>
    <w:rsid w:val="0084068F"/>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3880"/>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0A8"/>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0F47"/>
    <w:rsid w:val="00901950"/>
    <w:rsid w:val="00902CF8"/>
    <w:rsid w:val="0090352D"/>
    <w:rsid w:val="00905413"/>
    <w:rsid w:val="00907A6B"/>
    <w:rsid w:val="009100F8"/>
    <w:rsid w:val="009104EC"/>
    <w:rsid w:val="00912054"/>
    <w:rsid w:val="00913C2F"/>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374F7"/>
    <w:rsid w:val="009400F8"/>
    <w:rsid w:val="00940841"/>
    <w:rsid w:val="0094200F"/>
    <w:rsid w:val="00943377"/>
    <w:rsid w:val="00944C13"/>
    <w:rsid w:val="0094796A"/>
    <w:rsid w:val="00947C3F"/>
    <w:rsid w:val="00950518"/>
    <w:rsid w:val="0095051E"/>
    <w:rsid w:val="0095123A"/>
    <w:rsid w:val="00951807"/>
    <w:rsid w:val="0095225F"/>
    <w:rsid w:val="00952A8A"/>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0CF3"/>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1102"/>
    <w:rsid w:val="009D3692"/>
    <w:rsid w:val="009D4CC8"/>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9ED"/>
    <w:rsid w:val="00A61CD3"/>
    <w:rsid w:val="00A6274F"/>
    <w:rsid w:val="00A631DE"/>
    <w:rsid w:val="00A6350E"/>
    <w:rsid w:val="00A63F01"/>
    <w:rsid w:val="00A63FFF"/>
    <w:rsid w:val="00A6601F"/>
    <w:rsid w:val="00A66361"/>
    <w:rsid w:val="00A67172"/>
    <w:rsid w:val="00A678A4"/>
    <w:rsid w:val="00A70AA1"/>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17D2"/>
    <w:rsid w:val="00A94D10"/>
    <w:rsid w:val="00A95874"/>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13C"/>
    <w:rsid w:val="00AE228C"/>
    <w:rsid w:val="00AE24A7"/>
    <w:rsid w:val="00AE357D"/>
    <w:rsid w:val="00AE3655"/>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486C"/>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26DC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A4"/>
    <w:rsid w:val="00B575C0"/>
    <w:rsid w:val="00B61633"/>
    <w:rsid w:val="00B6318E"/>
    <w:rsid w:val="00B63780"/>
    <w:rsid w:val="00B647E7"/>
    <w:rsid w:val="00B64816"/>
    <w:rsid w:val="00B64E4B"/>
    <w:rsid w:val="00B659B3"/>
    <w:rsid w:val="00B67B0D"/>
    <w:rsid w:val="00B67C8B"/>
    <w:rsid w:val="00B67EB3"/>
    <w:rsid w:val="00B71506"/>
    <w:rsid w:val="00B72FDC"/>
    <w:rsid w:val="00B740F5"/>
    <w:rsid w:val="00B74208"/>
    <w:rsid w:val="00B74FFD"/>
    <w:rsid w:val="00B7784F"/>
    <w:rsid w:val="00B82E2B"/>
    <w:rsid w:val="00B8349B"/>
    <w:rsid w:val="00B853E5"/>
    <w:rsid w:val="00B85CFA"/>
    <w:rsid w:val="00B862A9"/>
    <w:rsid w:val="00B8703F"/>
    <w:rsid w:val="00B87120"/>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7E0F"/>
    <w:rsid w:val="00BD0F97"/>
    <w:rsid w:val="00BD1242"/>
    <w:rsid w:val="00BD2D1A"/>
    <w:rsid w:val="00BD333B"/>
    <w:rsid w:val="00BD52C8"/>
    <w:rsid w:val="00BD5C96"/>
    <w:rsid w:val="00BD60F6"/>
    <w:rsid w:val="00BD62A5"/>
    <w:rsid w:val="00BE12C0"/>
    <w:rsid w:val="00BE1A37"/>
    <w:rsid w:val="00BE31DA"/>
    <w:rsid w:val="00BE36C7"/>
    <w:rsid w:val="00BE3B4C"/>
    <w:rsid w:val="00BE45E3"/>
    <w:rsid w:val="00BE51BB"/>
    <w:rsid w:val="00BE5B5D"/>
    <w:rsid w:val="00BE758E"/>
    <w:rsid w:val="00BE78DD"/>
    <w:rsid w:val="00BF06BD"/>
    <w:rsid w:val="00BF1F03"/>
    <w:rsid w:val="00BF2738"/>
    <w:rsid w:val="00BF440D"/>
    <w:rsid w:val="00BF4CA6"/>
    <w:rsid w:val="00BF500B"/>
    <w:rsid w:val="00BF54D4"/>
    <w:rsid w:val="00BF5926"/>
    <w:rsid w:val="00C00469"/>
    <w:rsid w:val="00C005DD"/>
    <w:rsid w:val="00C02F18"/>
    <w:rsid w:val="00C03B75"/>
    <w:rsid w:val="00C04995"/>
    <w:rsid w:val="00C04A7A"/>
    <w:rsid w:val="00C056EE"/>
    <w:rsid w:val="00C05737"/>
    <w:rsid w:val="00C0641D"/>
    <w:rsid w:val="00C10AFB"/>
    <w:rsid w:val="00C1103E"/>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5D13"/>
    <w:rsid w:val="00C561BC"/>
    <w:rsid w:val="00C62862"/>
    <w:rsid w:val="00C62F1B"/>
    <w:rsid w:val="00C63028"/>
    <w:rsid w:val="00C64191"/>
    <w:rsid w:val="00C646EC"/>
    <w:rsid w:val="00C66626"/>
    <w:rsid w:val="00C670F1"/>
    <w:rsid w:val="00C67149"/>
    <w:rsid w:val="00C7099F"/>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58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256"/>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C7BFD"/>
    <w:rsid w:val="00CD138F"/>
    <w:rsid w:val="00CD1D00"/>
    <w:rsid w:val="00CD5A77"/>
    <w:rsid w:val="00CD7137"/>
    <w:rsid w:val="00CE0E0D"/>
    <w:rsid w:val="00CE173A"/>
    <w:rsid w:val="00CE341A"/>
    <w:rsid w:val="00CE448F"/>
    <w:rsid w:val="00CE6004"/>
    <w:rsid w:val="00CF091C"/>
    <w:rsid w:val="00CF13DD"/>
    <w:rsid w:val="00CF1890"/>
    <w:rsid w:val="00CF5A9A"/>
    <w:rsid w:val="00CF7BF5"/>
    <w:rsid w:val="00D00894"/>
    <w:rsid w:val="00D00D14"/>
    <w:rsid w:val="00D026BD"/>
    <w:rsid w:val="00D04A75"/>
    <w:rsid w:val="00D04F01"/>
    <w:rsid w:val="00D05852"/>
    <w:rsid w:val="00D059E4"/>
    <w:rsid w:val="00D12885"/>
    <w:rsid w:val="00D1598E"/>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6E2"/>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2013"/>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37F"/>
    <w:rsid w:val="00DC17C8"/>
    <w:rsid w:val="00DC1B17"/>
    <w:rsid w:val="00DC4FCE"/>
    <w:rsid w:val="00DC5038"/>
    <w:rsid w:val="00DC5B76"/>
    <w:rsid w:val="00DC626E"/>
    <w:rsid w:val="00DC6C97"/>
    <w:rsid w:val="00DC6E8A"/>
    <w:rsid w:val="00DC734C"/>
    <w:rsid w:val="00DC73F8"/>
    <w:rsid w:val="00DC7533"/>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DF6752"/>
    <w:rsid w:val="00E0028F"/>
    <w:rsid w:val="00E004BC"/>
    <w:rsid w:val="00E017F5"/>
    <w:rsid w:val="00E01C55"/>
    <w:rsid w:val="00E01EDE"/>
    <w:rsid w:val="00E024A4"/>
    <w:rsid w:val="00E027E3"/>
    <w:rsid w:val="00E02F73"/>
    <w:rsid w:val="00E040FC"/>
    <w:rsid w:val="00E04A5E"/>
    <w:rsid w:val="00E05CBF"/>
    <w:rsid w:val="00E07333"/>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92B"/>
    <w:rsid w:val="00E92C28"/>
    <w:rsid w:val="00E9443E"/>
    <w:rsid w:val="00E961F1"/>
    <w:rsid w:val="00E96619"/>
    <w:rsid w:val="00EA09B9"/>
    <w:rsid w:val="00EA185A"/>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130D"/>
    <w:rsid w:val="00F23573"/>
    <w:rsid w:val="00F24661"/>
    <w:rsid w:val="00F265E0"/>
    <w:rsid w:val="00F30858"/>
    <w:rsid w:val="00F33328"/>
    <w:rsid w:val="00F3403B"/>
    <w:rsid w:val="00F36AD9"/>
    <w:rsid w:val="00F3773D"/>
    <w:rsid w:val="00F40CCF"/>
    <w:rsid w:val="00F4103B"/>
    <w:rsid w:val="00F4436F"/>
    <w:rsid w:val="00F4501F"/>
    <w:rsid w:val="00F45A15"/>
    <w:rsid w:val="00F45BA6"/>
    <w:rsid w:val="00F46521"/>
    <w:rsid w:val="00F46AB0"/>
    <w:rsid w:val="00F47084"/>
    <w:rsid w:val="00F515C6"/>
    <w:rsid w:val="00F5224B"/>
    <w:rsid w:val="00F52503"/>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D2C1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 w:val="0132E045"/>
    <w:rsid w:val="045A038D"/>
    <w:rsid w:val="04610C49"/>
    <w:rsid w:val="135933D0"/>
    <w:rsid w:val="144A1F44"/>
    <w:rsid w:val="1AD6BDF8"/>
    <w:rsid w:val="1BF8FE0D"/>
    <w:rsid w:val="21F86F32"/>
    <w:rsid w:val="2239C26F"/>
    <w:rsid w:val="2747CD89"/>
    <w:rsid w:val="28492911"/>
    <w:rsid w:val="2A44D454"/>
    <w:rsid w:val="2C6297F8"/>
    <w:rsid w:val="3313C66B"/>
    <w:rsid w:val="3406C137"/>
    <w:rsid w:val="34DF798D"/>
    <w:rsid w:val="3D998640"/>
    <w:rsid w:val="3DC52608"/>
    <w:rsid w:val="45D037ED"/>
    <w:rsid w:val="476C084E"/>
    <w:rsid w:val="4AA3A910"/>
    <w:rsid w:val="4CC17C5D"/>
    <w:rsid w:val="4E4DB83A"/>
    <w:rsid w:val="4ED91ABA"/>
    <w:rsid w:val="51CABBB2"/>
    <w:rsid w:val="51FE1901"/>
    <w:rsid w:val="552525EC"/>
    <w:rsid w:val="57253BBC"/>
    <w:rsid w:val="576A843B"/>
    <w:rsid w:val="5AA89203"/>
    <w:rsid w:val="5BC7BF6A"/>
    <w:rsid w:val="5D3037D1"/>
    <w:rsid w:val="5F42BE6F"/>
    <w:rsid w:val="5FD1BB1C"/>
    <w:rsid w:val="653B49B6"/>
    <w:rsid w:val="69B3E1EF"/>
    <w:rsid w:val="7085E9E3"/>
    <w:rsid w:val="715896F3"/>
    <w:rsid w:val="78953B08"/>
    <w:rsid w:val="7FD472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hiVXfo_QOhU" TargetMode="External"/><Relationship Id="rId18" Type="http://schemas.openxmlformats.org/officeDocument/2006/relationships/image" Target="media/image9.png"/><Relationship Id="rId26" Type="http://schemas.openxmlformats.org/officeDocument/2006/relationships/theme" Target="theme/theme1.xml"/><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20/P4HIA.htm" TargetMode="Externa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youtube.com/watch?v=KNuPjYKP5Yw&amp;t=205s"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A4A02-5B88-426C-83A3-DC314749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1723</Words>
  <Characters>9826</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2021-05-23T07:12:00Z</dcterms:created>
  <dcterms:modified xsi:type="dcterms:W3CDTF">2021-05-23T07:12:00Z</dcterms:modified>
</cp:coreProperties>
</file>