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32FC4" w:rsidR="00087125" w:rsidP="00E55925" w:rsidRDefault="00087125" w14:paraId="6A59F0A2" wp14:textId="77777777">
      <w:pPr>
        <w:pStyle w:val="NormalWeb"/>
        <w:spacing w:before="0" w:beforeAutospacing="0" w:after="0" w:afterAutospacing="0"/>
        <w:jc w:val="center"/>
        <w:rPr>
          <w:rFonts w:ascii="Montserrat" w:hAnsi="Montserrat" w:cstheme="minorBidi"/>
          <w:b/>
          <w:kern w:val="24"/>
          <w:sz w:val="48"/>
          <w:szCs w:val="52"/>
        </w:rPr>
      </w:pPr>
      <w:r w:rsidRPr="00132FC4">
        <w:rPr>
          <w:rFonts w:ascii="Montserrat" w:hAnsi="Montserrat" w:cstheme="minorBidi"/>
          <w:b/>
          <w:kern w:val="24"/>
          <w:sz w:val="48"/>
          <w:szCs w:val="52"/>
        </w:rPr>
        <w:t>Martes</w:t>
      </w:r>
    </w:p>
    <w:p xmlns:wp14="http://schemas.microsoft.com/office/word/2010/wordml" w:rsidRPr="00132FC4" w:rsidR="00087125" w:rsidP="00E55925" w:rsidRDefault="00087125" w14:paraId="4BFDD700" wp14:textId="77777777">
      <w:pPr>
        <w:pStyle w:val="NormalWeb"/>
        <w:tabs>
          <w:tab w:val="left" w:pos="270"/>
          <w:tab w:val="center" w:pos="4702"/>
        </w:tabs>
        <w:spacing w:before="0" w:beforeAutospacing="0" w:after="0" w:afterAutospacing="0"/>
        <w:jc w:val="center"/>
        <w:rPr>
          <w:rFonts w:ascii="Montserrat" w:hAnsi="Montserrat" w:cstheme="minorBidi"/>
          <w:b/>
          <w:kern w:val="24"/>
          <w:sz w:val="56"/>
          <w:szCs w:val="52"/>
        </w:rPr>
      </w:pPr>
      <w:r w:rsidRPr="00132FC4">
        <w:rPr>
          <w:rFonts w:ascii="Montserrat" w:hAnsi="Montserrat" w:cstheme="minorBidi"/>
          <w:b/>
          <w:kern w:val="24"/>
          <w:sz w:val="56"/>
          <w:szCs w:val="52"/>
        </w:rPr>
        <w:t>25</w:t>
      </w:r>
    </w:p>
    <w:p xmlns:wp14="http://schemas.microsoft.com/office/word/2010/wordml" w:rsidRPr="00132FC4" w:rsidR="00087125" w:rsidP="00E55925" w:rsidRDefault="00087125" w14:paraId="6B6A15FF" wp14:textId="77777777">
      <w:pPr>
        <w:pStyle w:val="NormalWeb"/>
        <w:spacing w:before="0" w:beforeAutospacing="0" w:after="0" w:afterAutospacing="0"/>
        <w:jc w:val="center"/>
        <w:rPr>
          <w:rFonts w:ascii="Montserrat" w:hAnsi="Montserrat" w:cstheme="minorBidi"/>
          <w:b/>
          <w:kern w:val="24"/>
          <w:sz w:val="48"/>
          <w:szCs w:val="52"/>
        </w:rPr>
      </w:pPr>
      <w:r w:rsidRPr="00132FC4">
        <w:rPr>
          <w:rFonts w:ascii="Montserrat" w:hAnsi="Montserrat" w:cstheme="minorBidi"/>
          <w:b/>
          <w:kern w:val="24"/>
          <w:sz w:val="48"/>
          <w:szCs w:val="52"/>
        </w:rPr>
        <w:t xml:space="preserve">de </w:t>
      </w:r>
      <w:proofErr w:type="gramStart"/>
      <w:r w:rsidRPr="00132FC4">
        <w:rPr>
          <w:rFonts w:ascii="Montserrat" w:hAnsi="Montserrat" w:cstheme="minorBidi"/>
          <w:b/>
          <w:kern w:val="24"/>
          <w:sz w:val="48"/>
          <w:szCs w:val="52"/>
        </w:rPr>
        <w:t>Mayo</w:t>
      </w:r>
      <w:proofErr w:type="gramEnd"/>
    </w:p>
    <w:p xmlns:wp14="http://schemas.microsoft.com/office/word/2010/wordml" w:rsidRPr="00132FC4" w:rsidR="00087125" w:rsidP="00E55925" w:rsidRDefault="00087125" w14:paraId="672A6659" wp14:textId="77777777">
      <w:pPr>
        <w:pStyle w:val="NormalWeb"/>
        <w:spacing w:before="0" w:beforeAutospacing="0" w:after="0" w:afterAutospacing="0"/>
        <w:jc w:val="center"/>
        <w:rPr>
          <w:rFonts w:ascii="Montserrat" w:hAnsi="Montserrat" w:cstheme="minorBidi"/>
          <w:b/>
          <w:kern w:val="24"/>
          <w:sz w:val="40"/>
          <w:szCs w:val="40"/>
        </w:rPr>
      </w:pPr>
    </w:p>
    <w:p xmlns:wp14="http://schemas.microsoft.com/office/word/2010/wordml" w:rsidRPr="00132FC4" w:rsidR="00087125" w:rsidP="00E55925" w:rsidRDefault="00087125" w14:paraId="13ECE6C0" wp14:textId="77777777">
      <w:pPr>
        <w:pStyle w:val="NormalWeb"/>
        <w:tabs>
          <w:tab w:val="left" w:pos="1020"/>
          <w:tab w:val="left" w:pos="1050"/>
          <w:tab w:val="center" w:pos="4702"/>
        </w:tabs>
        <w:spacing w:before="0" w:beforeAutospacing="0" w:after="0" w:afterAutospacing="0"/>
        <w:jc w:val="center"/>
        <w:rPr>
          <w:rFonts w:ascii="Montserrat" w:hAnsi="Montserrat" w:cstheme="minorBidi"/>
          <w:b/>
          <w:kern w:val="24"/>
          <w:sz w:val="52"/>
          <w:szCs w:val="40"/>
        </w:rPr>
      </w:pPr>
      <w:r w:rsidRPr="00132FC4">
        <w:rPr>
          <w:rFonts w:ascii="Montserrat" w:hAnsi="Montserrat" w:cstheme="minorBidi"/>
          <w:b/>
          <w:kern w:val="24"/>
          <w:sz w:val="52"/>
          <w:szCs w:val="40"/>
        </w:rPr>
        <w:t>Educación Inicial</w:t>
      </w:r>
    </w:p>
    <w:p xmlns:wp14="http://schemas.microsoft.com/office/word/2010/wordml" w:rsidRPr="00132FC4" w:rsidR="00087125" w:rsidP="00E55925" w:rsidRDefault="00087125" w14:paraId="2C6F7F15" wp14:textId="77777777">
      <w:pPr>
        <w:tabs>
          <w:tab w:val="center" w:pos="4702"/>
          <w:tab w:val="right" w:pos="9404"/>
        </w:tabs>
        <w:spacing w:after="0" w:line="240" w:lineRule="auto"/>
        <w:jc w:val="center"/>
        <w:rPr>
          <w:rFonts w:ascii="Montserrat" w:hAnsi="Montserrat" w:eastAsiaTheme="minorEastAsia"/>
          <w:b/>
          <w:kern w:val="24"/>
          <w:sz w:val="52"/>
          <w:szCs w:val="40"/>
          <w:lang w:eastAsia="es-MX"/>
        </w:rPr>
      </w:pPr>
      <w:r w:rsidRPr="00132FC4">
        <w:rPr>
          <w:rFonts w:ascii="Montserrat" w:hAnsi="Montserrat" w:eastAsiaTheme="minorEastAsia"/>
          <w:b/>
          <w:kern w:val="24"/>
          <w:sz w:val="52"/>
          <w:szCs w:val="40"/>
          <w:lang w:eastAsia="es-MX"/>
        </w:rPr>
        <w:t>Sostenimiento afectivo</w:t>
      </w:r>
    </w:p>
    <w:p xmlns:wp14="http://schemas.microsoft.com/office/word/2010/wordml" w:rsidRPr="00CB5AF0" w:rsidR="00087125" w:rsidP="00E55925" w:rsidRDefault="00087125" w14:paraId="0A37501D" wp14:textId="77777777">
      <w:pPr>
        <w:tabs>
          <w:tab w:val="left" w:pos="6030"/>
        </w:tabs>
        <w:spacing w:after="0" w:line="240" w:lineRule="auto"/>
        <w:jc w:val="center"/>
        <w:rPr>
          <w:rFonts w:ascii="Montserrat" w:hAnsi="Montserrat" w:eastAsiaTheme="minorEastAsia"/>
          <w:b/>
          <w:kern w:val="24"/>
          <w:sz w:val="40"/>
          <w:szCs w:val="40"/>
          <w:lang w:eastAsia="es-MX"/>
        </w:rPr>
      </w:pPr>
    </w:p>
    <w:p xmlns:wp14="http://schemas.microsoft.com/office/word/2010/wordml" w:rsidRPr="00132FC4" w:rsidR="00087125" w:rsidP="00087125" w:rsidRDefault="00087125" w14:paraId="4F7734F7" wp14:textId="77777777">
      <w:pPr>
        <w:spacing w:after="0" w:line="240" w:lineRule="auto"/>
        <w:jc w:val="center"/>
        <w:rPr>
          <w:rFonts w:ascii="Montserrat" w:hAnsi="Montserrat" w:eastAsiaTheme="minorEastAsia"/>
          <w:bCs/>
          <w:kern w:val="24"/>
          <w:szCs w:val="48"/>
          <w:lang w:eastAsia="es-MX"/>
        </w:rPr>
      </w:pPr>
      <w:r w:rsidRPr="00132FC4">
        <w:rPr>
          <w:rFonts w:ascii="Montserrat" w:hAnsi="Montserrat" w:eastAsiaTheme="minorEastAsia"/>
          <w:i/>
          <w:kern w:val="24"/>
          <w:sz w:val="48"/>
          <w:szCs w:val="48"/>
          <w:lang w:eastAsia="es-MX"/>
        </w:rPr>
        <w:t>Pala</w:t>
      </w:r>
      <w:r w:rsidRPr="00132FC4" w:rsidR="00E55925">
        <w:rPr>
          <w:rFonts w:ascii="Montserrat" w:hAnsi="Montserrat" w:eastAsiaTheme="minorEastAsia"/>
          <w:i/>
          <w:kern w:val="24"/>
          <w:sz w:val="48"/>
          <w:szCs w:val="48"/>
          <w:lang w:eastAsia="es-MX"/>
        </w:rPr>
        <w:t>bras ante los logros y fracasos</w:t>
      </w:r>
    </w:p>
    <w:p xmlns:wp14="http://schemas.microsoft.com/office/word/2010/wordml" w:rsidR="005B4144" w:rsidP="00087125" w:rsidRDefault="005B4144" w14:paraId="5DAB6C7B" wp14:textId="77777777">
      <w:pPr>
        <w:spacing w:after="0" w:line="240" w:lineRule="auto"/>
        <w:jc w:val="both"/>
        <w:rPr>
          <w:rFonts w:ascii="Montserrat" w:hAnsi="Montserrat"/>
          <w:b/>
          <w:bCs/>
          <w:i/>
        </w:rPr>
      </w:pPr>
    </w:p>
    <w:p xmlns:wp14="http://schemas.microsoft.com/office/word/2010/wordml" w:rsidR="005B4144" w:rsidP="00087125" w:rsidRDefault="005B4144" w14:paraId="02EB378F" wp14:textId="77777777">
      <w:pPr>
        <w:spacing w:after="0" w:line="240" w:lineRule="auto"/>
        <w:jc w:val="both"/>
        <w:rPr>
          <w:rFonts w:ascii="Montserrat" w:hAnsi="Montserrat"/>
          <w:b/>
          <w:bCs/>
          <w:i/>
        </w:rPr>
      </w:pPr>
    </w:p>
    <w:p xmlns:wp14="http://schemas.microsoft.com/office/word/2010/wordml" w:rsidR="00087125" w:rsidP="00087125" w:rsidRDefault="00087125" w14:paraId="67A3539A" wp14:textId="77777777">
      <w:pPr>
        <w:spacing w:after="0" w:line="240" w:lineRule="auto"/>
        <w:jc w:val="both"/>
        <w:rPr>
          <w:rFonts w:ascii="Montserrat" w:hAnsi="Montserrat"/>
          <w:bCs/>
          <w:i/>
        </w:rPr>
      </w:pPr>
      <w:r w:rsidRPr="00132FC4">
        <w:rPr>
          <w:rFonts w:ascii="Montserrat" w:hAnsi="Montserrat"/>
          <w:b/>
          <w:bCs/>
          <w:i/>
        </w:rPr>
        <w:t xml:space="preserve">Aprendizaje esperado: </w:t>
      </w:r>
      <w:r w:rsidRPr="00132FC4" w:rsidR="00E55925">
        <w:rPr>
          <w:rFonts w:ascii="Montserrat" w:hAnsi="Montserrat"/>
          <w:bCs/>
          <w:i/>
        </w:rPr>
        <w:t>Construye una base de seguridad y confianza en sí mismo y en los otros, que favorezca el desarrollo de un psiquismo sano.</w:t>
      </w:r>
    </w:p>
    <w:p xmlns:wp14="http://schemas.microsoft.com/office/word/2010/wordml" w:rsidRPr="00132FC4" w:rsidR="00CB5AF0" w:rsidP="00087125" w:rsidRDefault="00CB5AF0" w14:paraId="6A05A809" wp14:textId="77777777">
      <w:pPr>
        <w:spacing w:after="0" w:line="240" w:lineRule="auto"/>
        <w:jc w:val="both"/>
        <w:rPr>
          <w:rFonts w:ascii="Montserrat" w:hAnsi="Montserrat"/>
          <w:bCs/>
          <w:i/>
        </w:rPr>
      </w:pPr>
    </w:p>
    <w:p xmlns:wp14="http://schemas.microsoft.com/office/word/2010/wordml" w:rsidRPr="00132FC4" w:rsidR="00087125" w:rsidP="00087125" w:rsidRDefault="00087125" w14:paraId="75098968" wp14:textId="77777777">
      <w:pPr>
        <w:spacing w:after="0" w:line="240" w:lineRule="auto"/>
        <w:jc w:val="both"/>
        <w:rPr>
          <w:rFonts w:ascii="Montserrat" w:hAnsi="Montserrat"/>
          <w:bCs/>
          <w:i/>
        </w:rPr>
      </w:pPr>
      <w:r w:rsidRPr="00132FC4">
        <w:rPr>
          <w:rFonts w:ascii="Montserrat" w:hAnsi="Montserrat"/>
          <w:b/>
          <w:bCs/>
          <w:i/>
        </w:rPr>
        <w:t>Énfasis:</w:t>
      </w:r>
      <w:r w:rsidRPr="00132FC4">
        <w:rPr>
          <w:rFonts w:ascii="Montserrat" w:hAnsi="Montserrat"/>
          <w:bCs/>
          <w:i/>
        </w:rPr>
        <w:t xml:space="preserve"> </w:t>
      </w:r>
      <w:r w:rsidRPr="00132FC4" w:rsidR="00E55925">
        <w:rPr>
          <w:rFonts w:ascii="Montserrat" w:hAnsi="Montserrat"/>
          <w:bCs/>
          <w:i/>
        </w:rPr>
        <w:t>El efecto de los mensajes claros y objetivos en el desarrollo de las niñas y los niños.</w:t>
      </w:r>
    </w:p>
    <w:p xmlns:wp14="http://schemas.microsoft.com/office/word/2010/wordml" w:rsidRPr="00132FC4" w:rsidR="00E55925" w:rsidP="00087125" w:rsidRDefault="00E55925" w14:paraId="5A39BBE3" wp14:textId="77777777">
      <w:pPr>
        <w:spacing w:after="0" w:line="240" w:lineRule="auto"/>
        <w:jc w:val="both"/>
        <w:rPr>
          <w:rFonts w:ascii="Montserrat" w:hAnsi="Montserrat"/>
          <w:bCs/>
          <w:i/>
        </w:rPr>
      </w:pPr>
    </w:p>
    <w:p xmlns:wp14="http://schemas.microsoft.com/office/word/2010/wordml" w:rsidRPr="00132FC4" w:rsidR="00E55925" w:rsidP="00087125" w:rsidRDefault="00E55925" w14:paraId="41C8F396" wp14:textId="77777777">
      <w:pPr>
        <w:spacing w:after="0" w:line="240" w:lineRule="auto"/>
        <w:jc w:val="both"/>
        <w:rPr>
          <w:rFonts w:ascii="Montserrat" w:hAnsi="Montserrat"/>
          <w:bCs/>
          <w:i/>
        </w:rPr>
      </w:pPr>
    </w:p>
    <w:p xmlns:wp14="http://schemas.microsoft.com/office/word/2010/wordml" w:rsidRPr="00132FC4" w:rsidR="00087125" w:rsidP="00087125" w:rsidRDefault="00087125" w14:paraId="3E8287E1" wp14:textId="77777777">
      <w:pPr>
        <w:spacing w:after="0" w:line="240" w:lineRule="auto"/>
        <w:jc w:val="both"/>
        <w:rPr>
          <w:rFonts w:ascii="Montserrat" w:hAnsi="Montserrat"/>
          <w:b/>
          <w:bCs/>
          <w:sz w:val="28"/>
          <w:szCs w:val="24"/>
        </w:rPr>
      </w:pPr>
      <w:r w:rsidRPr="00132FC4">
        <w:rPr>
          <w:rFonts w:ascii="Montserrat" w:hAnsi="Montserrat"/>
          <w:b/>
          <w:bCs/>
          <w:sz w:val="28"/>
          <w:szCs w:val="24"/>
        </w:rPr>
        <w:t>¿Qué vamos a aprender?</w:t>
      </w:r>
    </w:p>
    <w:p xmlns:wp14="http://schemas.microsoft.com/office/word/2010/wordml" w:rsidRPr="00132FC4" w:rsidR="00087125" w:rsidP="00087125" w:rsidRDefault="00087125" w14:paraId="72A3D3EC" wp14:textId="77777777">
      <w:pPr>
        <w:spacing w:after="0" w:line="240" w:lineRule="auto"/>
        <w:jc w:val="both"/>
        <w:rPr>
          <w:rFonts w:ascii="Montserrat" w:hAnsi="Montserrat"/>
          <w:b/>
          <w:bCs/>
        </w:rPr>
      </w:pPr>
    </w:p>
    <w:p xmlns:wp14="http://schemas.microsoft.com/office/word/2010/wordml" w:rsidRPr="00132FC4" w:rsidR="00087125" w:rsidP="00087125" w:rsidRDefault="00087125" w14:paraId="5685D9A7" wp14:textId="77777777">
      <w:pPr>
        <w:pStyle w:val="TableParagraph"/>
        <w:ind w:left="0"/>
        <w:jc w:val="both"/>
        <w:rPr>
          <w:rFonts w:ascii="Montserrat" w:hAnsi="Montserrat"/>
          <w:lang w:val="es-MX"/>
        </w:rPr>
      </w:pPr>
      <w:r w:rsidRPr="00132FC4">
        <w:rPr>
          <w:rFonts w:ascii="Montserrat" w:hAnsi="Montserrat"/>
          <w:lang w:val="es-MX"/>
        </w:rPr>
        <w:t xml:space="preserve">Hola, papás, </w:t>
      </w:r>
      <w:r w:rsidR="000B0D99">
        <w:rPr>
          <w:rFonts w:ascii="Montserrat" w:hAnsi="Montserrat"/>
          <w:lang w:val="es-MX"/>
        </w:rPr>
        <w:t xml:space="preserve">mamás, cuidadores y cuidadoras. </w:t>
      </w:r>
      <w:r w:rsidRPr="00132FC4">
        <w:rPr>
          <w:rFonts w:ascii="Montserrat" w:hAnsi="Montserrat"/>
          <w:lang w:val="es-MX"/>
        </w:rPr>
        <w:t xml:space="preserve">En esta sección se ha preparado información relevante para Ustedes que les auxilie en la crianza de sus hijas o hijos. </w:t>
      </w:r>
    </w:p>
    <w:p xmlns:wp14="http://schemas.microsoft.com/office/word/2010/wordml" w:rsidRPr="00132FC4" w:rsidR="00087125" w:rsidP="00087125" w:rsidRDefault="00087125" w14:paraId="0D0B940D" wp14:textId="77777777">
      <w:pPr>
        <w:pStyle w:val="TableParagraph"/>
        <w:ind w:left="0"/>
        <w:jc w:val="both"/>
        <w:rPr>
          <w:rFonts w:ascii="Montserrat" w:hAnsi="Montserrat"/>
          <w:lang w:val="es-MX"/>
        </w:rPr>
      </w:pPr>
    </w:p>
    <w:p xmlns:wp14="http://schemas.microsoft.com/office/word/2010/wordml" w:rsidRPr="00132FC4" w:rsidR="00087125" w:rsidP="00087125" w:rsidRDefault="00087125" w14:paraId="6DCB5370" wp14:textId="77777777">
      <w:pPr>
        <w:spacing w:after="0" w:line="240" w:lineRule="auto"/>
        <w:jc w:val="both"/>
        <w:rPr>
          <w:rFonts w:ascii="Montserrat" w:hAnsi="Montserrat" w:eastAsia="Arial" w:cs="Arial"/>
          <w:i/>
          <w:lang w:eastAsia="es-ES" w:bidi="es-ES"/>
        </w:rPr>
      </w:pPr>
      <w:r w:rsidRPr="00132FC4">
        <w:rPr>
          <w:rFonts w:ascii="Montserrat" w:hAnsi="Montserrat" w:eastAsia="Arial" w:cs="Arial"/>
          <w:i/>
          <w:lang w:eastAsia="es-ES" w:bidi="es-ES"/>
        </w:rPr>
        <w:t>La Educación Inicial es el servicio educativo que se brinda a niñas y niños menores de tres años de edad, con el propósito de potencializar su desarrollo integral y armónico en un ambiente rico en experiencias formativas, educativas y afectivas, lo que les permitirá adquirir habilidades, hábitos, valores, así como desarrollar su autonomía, creatividad y actitudes necesarias en su desempeño personal y social.</w:t>
      </w:r>
    </w:p>
    <w:p xmlns:wp14="http://schemas.microsoft.com/office/word/2010/wordml" w:rsidRPr="00132FC4" w:rsidR="00087125" w:rsidP="00087125" w:rsidRDefault="00087125" w14:paraId="0E27B00A" wp14:textId="77777777">
      <w:pPr>
        <w:spacing w:after="0" w:line="240" w:lineRule="auto"/>
        <w:jc w:val="both"/>
        <w:rPr>
          <w:rFonts w:ascii="Montserrat" w:hAnsi="Montserrat" w:eastAsia="Times New Roman" w:cs="Arial"/>
          <w:iCs/>
        </w:rPr>
      </w:pPr>
    </w:p>
    <w:p xmlns:wp14="http://schemas.microsoft.com/office/word/2010/wordml" w:rsidRPr="00132FC4" w:rsidR="00087125" w:rsidP="00087125" w:rsidRDefault="00087125" w14:paraId="12E00A1D" wp14:textId="77777777">
      <w:pPr>
        <w:spacing w:after="0" w:line="240" w:lineRule="auto"/>
        <w:jc w:val="both"/>
        <w:rPr>
          <w:rStyle w:val="Hipervnculo"/>
          <w:rFonts w:ascii="Montserrat" w:hAnsi="Montserrat" w:eastAsia="Arial" w:cs="Arial"/>
          <w:color w:val="000000" w:themeColor="text1"/>
          <w:u w:val="none"/>
          <w:lang w:eastAsia="es-ES" w:bidi="es-ES"/>
        </w:rPr>
      </w:pPr>
      <w:r w:rsidRPr="00132FC4">
        <w:rPr>
          <w:rStyle w:val="Hipervnculo"/>
          <w:rFonts w:ascii="Montserrat" w:hAnsi="Montserrat" w:eastAsia="Arial" w:cs="Arial"/>
          <w:color w:val="000000" w:themeColor="text1"/>
          <w:u w:val="none"/>
          <w:lang w:eastAsia="es-ES" w:bidi="es-ES"/>
        </w:rPr>
        <w:t>En esta sesión retomaremos algunas ideas de la Guía para pad</w:t>
      </w:r>
      <w:r w:rsidRPr="00132FC4" w:rsidR="009A3E7C">
        <w:rPr>
          <w:rStyle w:val="Hipervnculo"/>
          <w:rFonts w:ascii="Montserrat" w:hAnsi="Montserrat" w:eastAsia="Arial" w:cs="Arial"/>
          <w:color w:val="000000" w:themeColor="text1"/>
          <w:u w:val="none"/>
          <w:lang w:eastAsia="es-ES" w:bidi="es-ES"/>
        </w:rPr>
        <w:t>res “Palabras ante los logros y fracasos</w:t>
      </w:r>
      <w:r w:rsidRPr="00132FC4">
        <w:rPr>
          <w:rStyle w:val="Hipervnculo"/>
          <w:rFonts w:ascii="Montserrat" w:hAnsi="Montserrat" w:eastAsia="Arial" w:cs="Arial"/>
          <w:color w:val="000000" w:themeColor="text1"/>
          <w:u w:val="none"/>
          <w:lang w:eastAsia="es-ES" w:bidi="es-ES"/>
        </w:rPr>
        <w:t>”. La cual pueden encontrar en la página de Plan y programas de estudio de la Secretaría de Educación Pública, en el apartado de materiales de Educación Inicial.</w:t>
      </w:r>
    </w:p>
    <w:p xmlns:wp14="http://schemas.microsoft.com/office/word/2010/wordml" w:rsidRPr="00132FC4" w:rsidR="00087125" w:rsidP="00087125" w:rsidRDefault="00087125" w14:paraId="60061E4C"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087125" w:rsidP="00087125" w:rsidRDefault="002F5EAD" w14:paraId="24C23481" wp14:textId="77777777">
      <w:pPr>
        <w:spacing w:after="0" w:line="240" w:lineRule="auto"/>
        <w:jc w:val="center"/>
        <w:rPr>
          <w:rStyle w:val="Hipervnculo"/>
          <w:rFonts w:ascii="Montserrat" w:hAnsi="Montserrat" w:eastAsia="Arial" w:cs="Arial"/>
          <w:color w:val="000000" w:themeColor="text1"/>
          <w:u w:val="none"/>
          <w:lang w:eastAsia="es-ES" w:bidi="es-ES"/>
        </w:rPr>
      </w:pPr>
      <w:hyperlink w:history="1" r:id="rId7">
        <w:r w:rsidRPr="00132FC4" w:rsidR="00087125">
          <w:rPr>
            <w:rStyle w:val="Hipervnculo"/>
            <w:rFonts w:ascii="Montserrat" w:hAnsi="Montserrat" w:eastAsia="Arial" w:cs="Arial"/>
            <w:lang w:eastAsia="es-ES" w:bidi="es-ES"/>
          </w:rPr>
          <w:t>https://www.planyprogramasdestudio.sep.gob.mx/inicial-ae-materiales.html</w:t>
        </w:r>
      </w:hyperlink>
    </w:p>
    <w:p xmlns:wp14="http://schemas.microsoft.com/office/word/2010/wordml" w:rsidRPr="00132FC4" w:rsidR="00087125" w:rsidP="00087125" w:rsidRDefault="00087125" w14:paraId="44EAFD9C"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087125" w:rsidP="00087125" w:rsidRDefault="00087125" w14:paraId="601D5182" wp14:textId="77777777">
      <w:pPr>
        <w:spacing w:after="0" w:line="240" w:lineRule="auto"/>
        <w:jc w:val="both"/>
        <w:rPr>
          <w:rStyle w:val="Hipervnculo"/>
          <w:rFonts w:ascii="Montserrat" w:hAnsi="Montserrat" w:eastAsia="Arial" w:cs="Arial"/>
          <w:color w:val="000000" w:themeColor="text1"/>
          <w:u w:val="none"/>
          <w:lang w:eastAsia="es-ES" w:bidi="es-ES"/>
        </w:rPr>
      </w:pPr>
      <w:r w:rsidRPr="00132FC4">
        <w:rPr>
          <w:rStyle w:val="Hipervnculo"/>
          <w:rFonts w:ascii="Montserrat" w:hAnsi="Montserrat" w:eastAsia="Arial" w:cs="Arial"/>
          <w:color w:val="000000" w:themeColor="text1"/>
          <w:u w:val="none"/>
          <w:lang w:eastAsia="es-ES" w:bidi="es-ES"/>
        </w:rPr>
        <w:lastRenderedPageBreak/>
        <w:t>Estas guías fueron elaboradas para acompañarlos en la crianza de las niñas y niños de 0 a 3 años de edad.</w:t>
      </w:r>
    </w:p>
    <w:p xmlns:wp14="http://schemas.microsoft.com/office/word/2010/wordml" w:rsidRPr="00132FC4" w:rsidR="009A3E7C" w:rsidP="00087125" w:rsidRDefault="009A3E7C" w14:paraId="4B94D5A5"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9A3E7C" w:rsidP="00087125" w:rsidRDefault="000D4E15" w14:paraId="099DAC50" wp14:textId="77777777">
      <w:pPr>
        <w:spacing w:after="0" w:line="240" w:lineRule="auto"/>
        <w:jc w:val="both"/>
        <w:rPr>
          <w:rStyle w:val="Hipervnculo"/>
          <w:rFonts w:ascii="Montserrat" w:hAnsi="Montserrat" w:eastAsia="Arial" w:cs="Arial"/>
          <w:color w:val="000000" w:themeColor="text1"/>
          <w:u w:val="none"/>
          <w:lang w:eastAsia="es-ES" w:bidi="es-ES"/>
        </w:rPr>
      </w:pPr>
      <w:r w:rsidRPr="00132FC4">
        <w:rPr>
          <w:rFonts w:ascii="Montserrat" w:hAnsi="Montserrat" w:eastAsia="Arial" w:cs="Arial"/>
          <w:color w:val="000000" w:themeColor="text1"/>
          <w:lang w:eastAsia="es-ES" w:bidi="es-ES"/>
        </w:rPr>
        <w:t xml:space="preserve">En </w:t>
      </w:r>
      <w:r w:rsidRPr="00132FC4" w:rsidR="00877BA7">
        <w:rPr>
          <w:rFonts w:ascii="Montserrat" w:hAnsi="Montserrat" w:eastAsia="Arial" w:cs="Arial"/>
          <w:color w:val="000000" w:themeColor="text1"/>
          <w:lang w:eastAsia="es-ES" w:bidi="es-ES"/>
        </w:rPr>
        <w:t xml:space="preserve">esta sesión aprenderán </w:t>
      </w:r>
      <w:r w:rsidRPr="00132FC4" w:rsidR="00E55925">
        <w:rPr>
          <w:rFonts w:ascii="Montserrat" w:hAnsi="Montserrat" w:eastAsia="Arial" w:cs="Arial"/>
          <w:color w:val="000000" w:themeColor="text1"/>
          <w:lang w:eastAsia="es-ES" w:bidi="es-ES"/>
        </w:rPr>
        <w:t>sobre</w:t>
      </w:r>
      <w:r w:rsidRPr="00132FC4">
        <w:rPr>
          <w:rFonts w:ascii="Montserrat" w:hAnsi="Montserrat" w:eastAsia="Arial" w:cs="Arial"/>
          <w:color w:val="000000" w:themeColor="text1"/>
          <w:lang w:eastAsia="es-ES" w:bidi="es-ES"/>
        </w:rPr>
        <w:t xml:space="preserve"> las diferencias entre elogio, crítica, y aliento para comprender sus efectos en el desarrollo de la autoestima de las niñas y los niños.</w:t>
      </w:r>
    </w:p>
    <w:p xmlns:wp14="http://schemas.microsoft.com/office/word/2010/wordml" w:rsidRPr="00132FC4" w:rsidR="009A3E7C" w:rsidP="000D4E15" w:rsidRDefault="009A3E7C" w14:paraId="3DEEC669" wp14:textId="77777777">
      <w:pPr>
        <w:tabs>
          <w:tab w:val="left" w:pos="360"/>
          <w:tab w:val="left" w:pos="6675"/>
        </w:tabs>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E55925" w:rsidP="00E55925" w:rsidRDefault="00E55925" w14:paraId="32F7589E" wp14:textId="77777777">
      <w:pPr>
        <w:spacing w:after="0" w:line="240" w:lineRule="auto"/>
        <w:jc w:val="both"/>
        <w:rPr>
          <w:rFonts w:ascii="Montserrat" w:hAnsi="Montserrat"/>
        </w:rPr>
      </w:pPr>
      <w:r w:rsidRPr="000B0D99">
        <w:rPr>
          <w:rFonts w:ascii="Montserrat" w:hAnsi="Montserrat"/>
        </w:rPr>
        <w:t>Los adultos contribuimos al desarrollo de la autoestima de los niños de diferentes maneras, una de el</w:t>
      </w:r>
      <w:r w:rsidR="000B0D99">
        <w:rPr>
          <w:rFonts w:ascii="Montserrat" w:hAnsi="Montserrat"/>
        </w:rPr>
        <w:t>las es a través de la palabra, a</w:t>
      </w:r>
      <w:r w:rsidRPr="000B0D99">
        <w:rPr>
          <w:rFonts w:ascii="Montserrat" w:hAnsi="Montserrat"/>
        </w:rPr>
        <w:t>lgunas de las diferentes formas en las que utilizamos el lenguaje son:</w:t>
      </w:r>
    </w:p>
    <w:p xmlns:wp14="http://schemas.microsoft.com/office/word/2010/wordml" w:rsidRPr="000B0D99" w:rsidR="000B0D99" w:rsidP="00E55925" w:rsidRDefault="000B0D99" w14:paraId="3656B9AB" wp14:textId="77777777">
      <w:pPr>
        <w:spacing w:after="0" w:line="240" w:lineRule="auto"/>
        <w:jc w:val="both"/>
        <w:rPr>
          <w:rFonts w:ascii="Montserrat" w:hAnsi="Montserrat"/>
        </w:rPr>
      </w:pPr>
    </w:p>
    <w:p xmlns:wp14="http://schemas.microsoft.com/office/word/2010/wordml" w:rsidRPr="000B0D99" w:rsidR="00E55925" w:rsidP="000B0D99" w:rsidRDefault="00E55925" w14:paraId="1A5948DD" wp14:textId="77777777">
      <w:pPr>
        <w:pStyle w:val="Prrafodelista"/>
        <w:spacing w:after="0" w:line="240" w:lineRule="auto"/>
        <w:jc w:val="both"/>
        <w:rPr>
          <w:rFonts w:ascii="Montserrat" w:hAnsi="Montserrat"/>
          <w:lang w:val="es-MX"/>
        </w:rPr>
      </w:pPr>
      <w:r w:rsidRPr="000B0D99">
        <w:rPr>
          <w:rFonts w:ascii="Montserrat" w:hAnsi="Montserrat"/>
          <w:lang w:val="es-MX"/>
        </w:rPr>
        <w:t>Elogio.</w:t>
      </w:r>
    </w:p>
    <w:p xmlns:wp14="http://schemas.microsoft.com/office/word/2010/wordml" w:rsidRPr="000B0D99" w:rsidR="00E55925" w:rsidP="000B0D99" w:rsidRDefault="00E55925" w14:paraId="5CF1ACEF" wp14:textId="77777777">
      <w:pPr>
        <w:pStyle w:val="Prrafodelista"/>
        <w:spacing w:after="0" w:line="240" w:lineRule="auto"/>
        <w:jc w:val="both"/>
        <w:rPr>
          <w:rFonts w:ascii="Montserrat" w:hAnsi="Montserrat"/>
          <w:lang w:val="es-MX"/>
        </w:rPr>
      </w:pPr>
      <w:r w:rsidRPr="000B0D99">
        <w:rPr>
          <w:rFonts w:ascii="Montserrat" w:hAnsi="Montserrat"/>
          <w:lang w:val="es-MX"/>
        </w:rPr>
        <w:t>Crítica.</w:t>
      </w:r>
    </w:p>
    <w:p xmlns:wp14="http://schemas.microsoft.com/office/word/2010/wordml" w:rsidR="009A3E7C" w:rsidP="000B0D99" w:rsidRDefault="00E55925" w14:paraId="4398BBBE" wp14:textId="77777777">
      <w:pPr>
        <w:pStyle w:val="Prrafodelista"/>
        <w:spacing w:after="0" w:line="240" w:lineRule="auto"/>
        <w:jc w:val="both"/>
        <w:rPr>
          <w:rFonts w:ascii="Montserrat" w:hAnsi="Montserrat"/>
          <w:lang w:val="es-MX"/>
        </w:rPr>
      </w:pPr>
      <w:r w:rsidRPr="000B0D99">
        <w:rPr>
          <w:rFonts w:ascii="Montserrat" w:hAnsi="Montserrat"/>
          <w:lang w:val="es-MX"/>
        </w:rPr>
        <w:t>Aliento.</w:t>
      </w:r>
    </w:p>
    <w:p xmlns:wp14="http://schemas.microsoft.com/office/word/2010/wordml" w:rsidRPr="000B0D99" w:rsidR="000B0D99" w:rsidP="000B0D99" w:rsidRDefault="000B0D99" w14:paraId="45FB0818" wp14:textId="77777777">
      <w:pPr>
        <w:pStyle w:val="Prrafodelista"/>
        <w:spacing w:after="0" w:line="240" w:lineRule="auto"/>
        <w:jc w:val="both"/>
        <w:rPr>
          <w:rFonts w:ascii="Montserrat" w:hAnsi="Montserrat"/>
          <w:lang w:val="es-MX"/>
        </w:rPr>
      </w:pPr>
    </w:p>
    <w:p xmlns:wp14="http://schemas.microsoft.com/office/word/2010/wordml" w:rsidRPr="00132FC4" w:rsidR="00E55925" w:rsidP="00877BA7" w:rsidRDefault="00877BA7" w14:paraId="049F31CB" wp14:textId="77777777">
      <w:pPr>
        <w:spacing w:after="0" w:line="240" w:lineRule="auto"/>
        <w:jc w:val="center"/>
        <w:rPr>
          <w:rFonts w:ascii="Montserrat" w:hAnsi="Montserrat"/>
        </w:rPr>
      </w:pPr>
      <w:r w:rsidR="00877BA7">
        <w:drawing>
          <wp:inline xmlns:wp14="http://schemas.microsoft.com/office/word/2010/wordprocessingDrawing" wp14:editId="37CFFDED" wp14:anchorId="77860B07">
            <wp:extent cx="1690256" cy="1440000"/>
            <wp:effectExtent l="0" t="0" r="5715" b="8255"/>
            <wp:docPr id="5" name="Imagen 5" title=""/>
            <wp:cNvGraphicFramePr>
              <a:graphicFrameLocks noChangeAspect="1"/>
            </wp:cNvGraphicFramePr>
            <a:graphic>
              <a:graphicData uri="http://schemas.openxmlformats.org/drawingml/2006/picture">
                <pic:pic>
                  <pic:nvPicPr>
                    <pic:cNvPr id="0" name="Imagen 5"/>
                    <pic:cNvPicPr/>
                  </pic:nvPicPr>
                  <pic:blipFill>
                    <a:blip r:embed="Rbf0bd225e9e242d6">
                      <a:extLst>
                        <a:ext xmlns:a="http://schemas.openxmlformats.org/drawingml/2006/main" uri="{28A0092B-C50C-407E-A947-70E740481C1C}">
                          <a14:useLocalDpi val="0"/>
                        </a:ext>
                      </a:extLst>
                    </a:blip>
                    <a:stretch>
                      <a:fillRect/>
                    </a:stretch>
                  </pic:blipFill>
                  <pic:spPr>
                    <a:xfrm rot="0" flipH="0" flipV="0">
                      <a:off x="0" y="0"/>
                      <a:ext cx="1690256" cy="1440000"/>
                    </a:xfrm>
                    <a:prstGeom prst="rect">
                      <a:avLst/>
                    </a:prstGeom>
                  </pic:spPr>
                </pic:pic>
              </a:graphicData>
            </a:graphic>
          </wp:inline>
        </w:drawing>
      </w:r>
    </w:p>
    <w:p xmlns:wp14="http://schemas.microsoft.com/office/word/2010/wordml" w:rsidRPr="00132FC4" w:rsidR="00877BA7" w:rsidP="00E55925" w:rsidRDefault="00877BA7" w14:paraId="53128261" wp14:textId="77777777">
      <w:pPr>
        <w:spacing w:after="0" w:line="240" w:lineRule="auto"/>
        <w:jc w:val="both"/>
        <w:rPr>
          <w:rFonts w:ascii="Montserrat" w:hAnsi="Montserrat"/>
          <w:i/>
        </w:rPr>
      </w:pPr>
    </w:p>
    <w:p xmlns:wp14="http://schemas.microsoft.com/office/word/2010/wordml" w:rsidRPr="000B0D99" w:rsidR="00E55925" w:rsidP="00E55925" w:rsidRDefault="00E55925" w14:paraId="2766CD55" wp14:textId="77777777">
      <w:pPr>
        <w:spacing w:after="0" w:line="240" w:lineRule="auto"/>
        <w:jc w:val="both"/>
        <w:rPr>
          <w:rFonts w:ascii="Montserrat" w:hAnsi="Montserrat"/>
        </w:rPr>
      </w:pPr>
      <w:r w:rsidRPr="000B0D99">
        <w:rPr>
          <w:rFonts w:ascii="Montserrat" w:hAnsi="Montserrat"/>
        </w:rPr>
        <w:t>ELOGIO</w:t>
      </w:r>
      <w:r w:rsidRPr="000B0D99" w:rsidR="00877BA7">
        <w:rPr>
          <w:rFonts w:ascii="Montserrat" w:hAnsi="Montserrat"/>
        </w:rPr>
        <w:t xml:space="preserve">: </w:t>
      </w:r>
      <w:r w:rsidRPr="000B0D99">
        <w:rPr>
          <w:rFonts w:ascii="Montserrat" w:hAnsi="Montserrat"/>
        </w:rPr>
        <w:t>Es la alabanza de los méritos y cualidades positivas de una persona, objeto o concepto (RAE). Representa una valoración o juicio por parte del adulto y eso hace pensar al niño</w:t>
      </w:r>
      <w:r w:rsidRPr="000B0D99" w:rsidR="00877BA7">
        <w:rPr>
          <w:rFonts w:ascii="Montserrat" w:hAnsi="Montserrat"/>
        </w:rPr>
        <w:t xml:space="preserve"> </w:t>
      </w:r>
      <w:r w:rsidRPr="000B0D99">
        <w:rPr>
          <w:rFonts w:ascii="Montserrat" w:hAnsi="Montserrat"/>
        </w:rPr>
        <w:t>que sus acciones determinan su valor como persona para bien o para mal y que siempre tiene que cubrir las expectativas de sus cuidadores para sentirse aceptado.</w:t>
      </w:r>
    </w:p>
    <w:p xmlns:wp14="http://schemas.microsoft.com/office/word/2010/wordml" w:rsidRPr="00132FC4" w:rsidR="00E55925" w:rsidP="00E55925" w:rsidRDefault="00E55925" w14:paraId="62486C05" wp14:textId="77777777">
      <w:pPr>
        <w:spacing w:after="0" w:line="240" w:lineRule="auto"/>
        <w:jc w:val="center"/>
        <w:rPr>
          <w:rFonts w:ascii="Montserrat" w:hAnsi="Montserrat"/>
          <w:i/>
        </w:rPr>
      </w:pPr>
      <w:r w:rsidR="00E55925">
        <w:drawing>
          <wp:inline xmlns:wp14="http://schemas.microsoft.com/office/word/2010/wordprocessingDrawing" wp14:editId="4B8BF1A2" wp14:anchorId="12C32B6A">
            <wp:extent cx="850909" cy="1440000"/>
            <wp:effectExtent l="0" t="0" r="6350" b="8255"/>
            <wp:docPr id="3" name="Imagen 3" title=""/>
            <wp:cNvGraphicFramePr>
              <a:graphicFrameLocks noChangeAspect="1"/>
            </wp:cNvGraphicFramePr>
            <a:graphic>
              <a:graphicData uri="http://schemas.openxmlformats.org/drawingml/2006/picture">
                <pic:pic>
                  <pic:nvPicPr>
                    <pic:cNvPr id="0" name="Imagen 3"/>
                    <pic:cNvPicPr/>
                  </pic:nvPicPr>
                  <pic:blipFill>
                    <a:blip r:embed="R01a23253104f43d1">
                      <a:extLst>
                        <a:ext xmlns:a="http://schemas.openxmlformats.org/drawingml/2006/main" uri="{28A0092B-C50C-407E-A947-70E740481C1C}">
                          <a14:useLocalDpi val="0"/>
                        </a:ext>
                      </a:extLst>
                    </a:blip>
                    <a:stretch>
                      <a:fillRect/>
                    </a:stretch>
                  </pic:blipFill>
                  <pic:spPr>
                    <a:xfrm rot="0" flipH="0" flipV="0">
                      <a:off x="0" y="0"/>
                      <a:ext cx="850909" cy="1440000"/>
                    </a:xfrm>
                    <a:prstGeom prst="rect">
                      <a:avLst/>
                    </a:prstGeom>
                  </pic:spPr>
                </pic:pic>
              </a:graphicData>
            </a:graphic>
          </wp:inline>
        </w:drawing>
      </w:r>
    </w:p>
    <w:p xmlns:wp14="http://schemas.microsoft.com/office/word/2010/wordml" w:rsidRPr="00132FC4" w:rsidR="00877BA7" w:rsidP="00E55925" w:rsidRDefault="00877BA7" w14:paraId="4101652C" wp14:textId="77777777">
      <w:pPr>
        <w:spacing w:after="0" w:line="240" w:lineRule="auto"/>
        <w:jc w:val="both"/>
        <w:rPr>
          <w:rFonts w:ascii="Montserrat" w:hAnsi="Montserrat"/>
          <w:i/>
        </w:rPr>
      </w:pPr>
    </w:p>
    <w:p xmlns:wp14="http://schemas.microsoft.com/office/word/2010/wordml" w:rsidRPr="00651F05" w:rsidR="00E55925" w:rsidP="00E55925" w:rsidRDefault="00E55925" w14:paraId="55F34620" wp14:textId="77777777">
      <w:pPr>
        <w:spacing w:after="0" w:line="240" w:lineRule="auto"/>
        <w:jc w:val="both"/>
        <w:rPr>
          <w:rFonts w:ascii="Montserrat" w:hAnsi="Montserrat"/>
        </w:rPr>
      </w:pPr>
      <w:r w:rsidRPr="00651F05">
        <w:rPr>
          <w:rFonts w:ascii="Montserrat" w:hAnsi="Montserrat"/>
        </w:rPr>
        <w:t>CRÍTICA</w:t>
      </w:r>
      <w:r w:rsidRPr="00651F05" w:rsidR="00877BA7">
        <w:rPr>
          <w:rFonts w:ascii="Montserrat" w:hAnsi="Montserrat"/>
        </w:rPr>
        <w:t xml:space="preserve">: </w:t>
      </w:r>
      <w:r w:rsidRPr="00651F05">
        <w:rPr>
          <w:rFonts w:ascii="Montserrat" w:hAnsi="Montserrat"/>
        </w:rPr>
        <w:t>Identifica la opinión, examen o juicio que se formula en relación a una situación, persona u objeto.</w:t>
      </w:r>
      <w:r w:rsidR="00651F05">
        <w:rPr>
          <w:rFonts w:ascii="Montserrat" w:hAnsi="Montserrat"/>
        </w:rPr>
        <w:t xml:space="preserve"> Implica etiquetar y catalogar, s</w:t>
      </w:r>
      <w:r w:rsidRPr="00651F05">
        <w:rPr>
          <w:rFonts w:ascii="Montserrat" w:hAnsi="Montserrat"/>
        </w:rPr>
        <w:t>i se resaltan los errores, se deja de reconocer lo que sí se hizo y solo se percibe lo negativo de las acciones, lo cual no contribuye a que la situación mejore.</w:t>
      </w:r>
    </w:p>
    <w:p xmlns:wp14="http://schemas.microsoft.com/office/word/2010/wordml" w:rsidRPr="00132FC4" w:rsidR="00E55925" w:rsidP="00E55925" w:rsidRDefault="00E55925" w14:paraId="4B99056E" wp14:textId="77777777">
      <w:pPr>
        <w:spacing w:after="0" w:line="240" w:lineRule="auto"/>
        <w:jc w:val="center"/>
        <w:rPr>
          <w:rFonts w:ascii="Montserrat" w:hAnsi="Montserrat"/>
        </w:rPr>
      </w:pPr>
      <w:r w:rsidR="00E55925">
        <w:drawing>
          <wp:inline xmlns:wp14="http://schemas.microsoft.com/office/word/2010/wordprocessingDrawing" wp14:editId="0EE6828F" wp14:anchorId="6D6E4E5D">
            <wp:extent cx="1449085" cy="1440000"/>
            <wp:effectExtent l="0" t="0" r="0" b="8255"/>
            <wp:docPr id="2" name="Imagen 2" title=""/>
            <wp:cNvGraphicFramePr>
              <a:graphicFrameLocks noChangeAspect="1"/>
            </wp:cNvGraphicFramePr>
            <a:graphic>
              <a:graphicData uri="http://schemas.openxmlformats.org/drawingml/2006/picture">
                <pic:pic>
                  <pic:nvPicPr>
                    <pic:cNvPr id="0" name="Imagen 2"/>
                    <pic:cNvPicPr/>
                  </pic:nvPicPr>
                  <pic:blipFill>
                    <a:blip r:embed="Rf5088ca09f6a41d1">
                      <a:extLst>
                        <a:ext xmlns:a="http://schemas.openxmlformats.org/drawingml/2006/main" uri="{28A0092B-C50C-407E-A947-70E740481C1C}">
                          <a14:useLocalDpi val="0"/>
                        </a:ext>
                      </a:extLst>
                    </a:blip>
                    <a:stretch>
                      <a:fillRect/>
                    </a:stretch>
                  </pic:blipFill>
                  <pic:spPr>
                    <a:xfrm rot="0" flipH="0" flipV="0">
                      <a:off x="0" y="0"/>
                      <a:ext cx="1449085" cy="1440000"/>
                    </a:xfrm>
                    <a:prstGeom prst="rect">
                      <a:avLst/>
                    </a:prstGeom>
                  </pic:spPr>
                </pic:pic>
              </a:graphicData>
            </a:graphic>
          </wp:inline>
        </w:drawing>
      </w:r>
    </w:p>
    <w:p xmlns:wp14="http://schemas.microsoft.com/office/word/2010/wordml" w:rsidRPr="00132FC4" w:rsidR="00E55925" w:rsidP="00E55925" w:rsidRDefault="00E55925" w14:paraId="1299C43A" wp14:textId="77777777">
      <w:pPr>
        <w:spacing w:after="0" w:line="240" w:lineRule="auto"/>
        <w:jc w:val="both"/>
        <w:rPr>
          <w:rFonts w:ascii="Montserrat" w:hAnsi="Montserrat"/>
        </w:rPr>
      </w:pPr>
    </w:p>
    <w:p xmlns:wp14="http://schemas.microsoft.com/office/word/2010/wordml" w:rsidR="00E55925" w:rsidP="00E55925" w:rsidRDefault="00E55925" w14:paraId="140A0773" wp14:textId="77777777">
      <w:pPr>
        <w:spacing w:after="0" w:line="240" w:lineRule="auto"/>
        <w:jc w:val="both"/>
        <w:rPr>
          <w:rFonts w:ascii="Montserrat" w:hAnsi="Montserrat"/>
        </w:rPr>
      </w:pPr>
      <w:r w:rsidRPr="00651F05">
        <w:rPr>
          <w:rFonts w:ascii="Montserrat" w:hAnsi="Montserrat"/>
        </w:rPr>
        <w:t>ALENTAR</w:t>
      </w:r>
      <w:r w:rsidR="00651F05">
        <w:rPr>
          <w:rFonts w:ascii="Montserrat" w:hAnsi="Montserrat"/>
        </w:rPr>
        <w:t xml:space="preserve">: </w:t>
      </w:r>
      <w:r w:rsidRPr="00651F05">
        <w:rPr>
          <w:rFonts w:ascii="Montserrat" w:hAnsi="Montserrat"/>
        </w:rPr>
        <w:t>Expresión de afirmación que promueve perseverancia, confianza, inspiración o esperanza en una persona ante los retos de la vida cotidiana o durante el desarrollo de su potencial.</w:t>
      </w:r>
    </w:p>
    <w:p xmlns:wp14="http://schemas.microsoft.com/office/word/2010/wordml" w:rsidRPr="00651F05" w:rsidR="00651F05" w:rsidP="00E55925" w:rsidRDefault="00651F05" w14:paraId="4DDBEF00" wp14:textId="77777777">
      <w:pPr>
        <w:spacing w:after="0" w:line="240" w:lineRule="auto"/>
        <w:jc w:val="both"/>
        <w:rPr>
          <w:rFonts w:ascii="Montserrat" w:hAnsi="Montserrat"/>
        </w:rPr>
      </w:pPr>
    </w:p>
    <w:p xmlns:wp14="http://schemas.microsoft.com/office/word/2010/wordml" w:rsidRPr="00132FC4" w:rsidR="00E55925" w:rsidP="00E55925" w:rsidRDefault="00E55925" w14:paraId="3461D779" wp14:textId="77777777">
      <w:pPr>
        <w:spacing w:after="0" w:line="240" w:lineRule="auto"/>
        <w:jc w:val="center"/>
        <w:rPr>
          <w:rFonts w:ascii="Montserrat" w:hAnsi="Montserrat"/>
        </w:rPr>
      </w:pPr>
      <w:r w:rsidR="00E55925">
        <w:drawing>
          <wp:inline xmlns:wp14="http://schemas.microsoft.com/office/word/2010/wordprocessingDrawing" wp14:editId="37F26E89" wp14:anchorId="4A72F90F">
            <wp:extent cx="1421830" cy="1440000"/>
            <wp:effectExtent l="0" t="0" r="6985" b="8255"/>
            <wp:docPr id="1" name="Imagen 1" title=""/>
            <wp:cNvGraphicFramePr>
              <a:graphicFrameLocks noChangeAspect="1"/>
            </wp:cNvGraphicFramePr>
            <a:graphic>
              <a:graphicData uri="http://schemas.openxmlformats.org/drawingml/2006/picture">
                <pic:pic>
                  <pic:nvPicPr>
                    <pic:cNvPr id="0" name="Imagen 1"/>
                    <pic:cNvPicPr/>
                  </pic:nvPicPr>
                  <pic:blipFill>
                    <a:blip r:embed="R80f2cd70d86d4145">
                      <a:extLst>
                        <a:ext xmlns:a="http://schemas.openxmlformats.org/drawingml/2006/main" uri="{28A0092B-C50C-407E-A947-70E740481C1C}">
                          <a14:useLocalDpi val="0"/>
                        </a:ext>
                      </a:extLst>
                    </a:blip>
                    <a:stretch>
                      <a:fillRect/>
                    </a:stretch>
                  </pic:blipFill>
                  <pic:spPr>
                    <a:xfrm rot="0" flipH="0" flipV="0">
                      <a:off x="0" y="0"/>
                      <a:ext cx="1421830" cy="1440000"/>
                    </a:xfrm>
                    <a:prstGeom prst="rect">
                      <a:avLst/>
                    </a:prstGeom>
                  </pic:spPr>
                </pic:pic>
              </a:graphicData>
            </a:graphic>
          </wp:inline>
        </w:drawing>
      </w:r>
    </w:p>
    <w:p xmlns:wp14="http://schemas.microsoft.com/office/word/2010/wordml" w:rsidRPr="00132FC4" w:rsidR="00E55925" w:rsidP="00E55925" w:rsidRDefault="00E55925" w14:paraId="3CF2D8B6"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166407" w:rsidP="00166407" w:rsidRDefault="00166407" w14:paraId="555D7DC9"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 xml:space="preserve">Es muy importante que el bebé, niña o niño reciba todos los días palabras de aliento ante situaciones diversas, ya que a través del mensaje que </w:t>
      </w:r>
      <w:r w:rsidRPr="00132FC4" w:rsidR="00132FC4">
        <w:rPr>
          <w:rFonts w:ascii="Montserrat" w:hAnsi="Montserrat" w:eastAsia="Arial" w:cs="Arial"/>
          <w:color w:val="000000" w:themeColor="text1"/>
          <w:lang w:eastAsia="es-ES" w:bidi="es-ES"/>
        </w:rPr>
        <w:t>transmiten</w:t>
      </w:r>
      <w:r w:rsidRPr="00132FC4">
        <w:rPr>
          <w:rFonts w:ascii="Montserrat" w:hAnsi="Montserrat" w:eastAsia="Arial" w:cs="Arial"/>
          <w:color w:val="000000" w:themeColor="text1"/>
          <w:lang w:eastAsia="es-ES" w:bidi="es-ES"/>
        </w:rPr>
        <w:t xml:space="preserve"> se puede fortalecer su autoestima y construir una base de seguridad en sí mismo.</w:t>
      </w:r>
    </w:p>
    <w:p xmlns:wp14="http://schemas.microsoft.com/office/word/2010/wordml" w:rsidRPr="00132FC4" w:rsidR="00166407" w:rsidP="00166407" w:rsidRDefault="00166407" w14:paraId="0FB78278"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166407" w:rsidP="00166407" w:rsidRDefault="00166407" w14:paraId="6931C665"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La confianza en sí mismo se desarrolla lentamente a lo largo del tiempo, cuando reciben atención, cuidado amoroso y palabras de aliento que les hacen sentir seguros, amados y aceptados.</w:t>
      </w:r>
    </w:p>
    <w:p xmlns:wp14="http://schemas.microsoft.com/office/word/2010/wordml" w:rsidRPr="00132FC4" w:rsidR="00166407" w:rsidP="00166407" w:rsidRDefault="00166407" w14:paraId="1FC39945"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166407" w:rsidP="00166407" w:rsidRDefault="00166407" w14:paraId="6D4A8297"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A medida que crecen y se convierten en niñas y niños más grandes, son capaces de hacer algunas cosas sin ayuda y desarrollan nuevas habil</w:t>
      </w:r>
      <w:r w:rsidRPr="00132FC4" w:rsidR="00BE6C5C">
        <w:rPr>
          <w:rFonts w:ascii="Montserrat" w:hAnsi="Montserrat" w:eastAsia="Arial" w:cs="Arial"/>
          <w:color w:val="000000" w:themeColor="text1"/>
          <w:lang w:eastAsia="es-ES" w:bidi="es-ES"/>
        </w:rPr>
        <w:t xml:space="preserve">idades, que les hacen sentirse </w:t>
      </w:r>
      <w:r w:rsidRPr="00132FC4">
        <w:rPr>
          <w:rFonts w:ascii="Montserrat" w:hAnsi="Montserrat" w:eastAsia="Arial" w:cs="Arial"/>
          <w:color w:val="000000" w:themeColor="text1"/>
          <w:lang w:eastAsia="es-ES" w:bidi="es-ES"/>
        </w:rPr>
        <w:t>bien con ellos mismos.</w:t>
      </w:r>
    </w:p>
    <w:p xmlns:wp14="http://schemas.microsoft.com/office/word/2010/wordml" w:rsidRPr="00132FC4" w:rsidR="00166407" w:rsidP="00166407" w:rsidRDefault="00166407" w14:paraId="0562CB0E"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9A3E7C" w:rsidP="00166407" w:rsidRDefault="00166407" w14:paraId="1CEC8FB1" wp14:textId="77777777">
      <w:pPr>
        <w:spacing w:after="0" w:line="240" w:lineRule="auto"/>
        <w:jc w:val="both"/>
        <w:rPr>
          <w:rStyle w:val="Hipervnculo"/>
          <w:rFonts w:ascii="Montserrat" w:hAnsi="Montserrat" w:eastAsia="Arial" w:cs="Arial"/>
          <w:color w:val="000000" w:themeColor="text1"/>
          <w:u w:val="none"/>
          <w:lang w:eastAsia="es-ES" w:bidi="es-ES"/>
        </w:rPr>
      </w:pPr>
      <w:r w:rsidRPr="00132FC4">
        <w:rPr>
          <w:rFonts w:ascii="Montserrat" w:hAnsi="Montserrat" w:eastAsia="Arial" w:cs="Arial"/>
          <w:color w:val="000000" w:themeColor="text1"/>
          <w:lang w:eastAsia="es-ES" w:bidi="es-ES"/>
        </w:rPr>
        <w:t>Aunque en ocasiones los adultos, al estar ocupados en sus</w:t>
      </w:r>
      <w:r w:rsidRPr="00132FC4" w:rsidR="00BE6C5C">
        <w:rPr>
          <w:rFonts w:ascii="Montserrat" w:hAnsi="Montserrat" w:eastAsia="Arial" w:cs="Arial"/>
          <w:color w:val="000000" w:themeColor="text1"/>
          <w:lang w:eastAsia="es-ES" w:bidi="es-ES"/>
        </w:rPr>
        <w:t xml:space="preserve"> propias actividades olvidan</w:t>
      </w:r>
      <w:r w:rsidRPr="00132FC4">
        <w:rPr>
          <w:rFonts w:ascii="Montserrat" w:hAnsi="Montserrat" w:eastAsia="Arial" w:cs="Arial"/>
          <w:color w:val="000000" w:themeColor="text1"/>
          <w:lang w:eastAsia="es-ES" w:bidi="es-ES"/>
        </w:rPr>
        <w:t xml:space="preserve"> nutrir su autoestima con palabras de alien</w:t>
      </w:r>
      <w:r w:rsidR="00651F05">
        <w:rPr>
          <w:rFonts w:ascii="Montserrat" w:hAnsi="Montserrat" w:eastAsia="Arial" w:cs="Arial"/>
          <w:color w:val="000000" w:themeColor="text1"/>
          <w:lang w:eastAsia="es-ES" w:bidi="es-ES"/>
        </w:rPr>
        <w:t>to, ante sus logros o fracasos, e</w:t>
      </w:r>
      <w:r w:rsidRPr="00132FC4">
        <w:rPr>
          <w:rFonts w:ascii="Montserrat" w:hAnsi="Montserrat" w:eastAsia="Arial" w:cs="Arial"/>
          <w:color w:val="000000" w:themeColor="text1"/>
          <w:lang w:eastAsia="es-ES" w:bidi="es-ES"/>
        </w:rPr>
        <w:t>n ocasio</w:t>
      </w:r>
      <w:r w:rsidRPr="00132FC4" w:rsidR="00BE6C5C">
        <w:rPr>
          <w:rFonts w:ascii="Montserrat" w:hAnsi="Montserrat" w:eastAsia="Arial" w:cs="Arial"/>
          <w:color w:val="000000" w:themeColor="text1"/>
          <w:lang w:eastAsia="es-ES" w:bidi="es-ES"/>
        </w:rPr>
        <w:t>nes de manera inconsciente omiten</w:t>
      </w:r>
      <w:r w:rsidRPr="00132FC4">
        <w:rPr>
          <w:rFonts w:ascii="Montserrat" w:hAnsi="Montserrat" w:eastAsia="Arial" w:cs="Arial"/>
          <w:color w:val="000000" w:themeColor="text1"/>
          <w:lang w:eastAsia="es-ES" w:bidi="es-ES"/>
        </w:rPr>
        <w:t xml:space="preserve"> corresponder a sus logros.</w:t>
      </w:r>
    </w:p>
    <w:p xmlns:wp14="http://schemas.microsoft.com/office/word/2010/wordml" w:rsidRPr="00132FC4" w:rsidR="009A3E7C" w:rsidP="00087125" w:rsidRDefault="009A3E7C" w14:paraId="34CE0A41"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9A3E7C" w:rsidP="00087125" w:rsidRDefault="00BE6C5C" w14:paraId="6CDA28A8"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Es importante escuchar a las niñas y niños, conocerlos más y así comprender sus conductas y necesidades. Los errores también ayudan aprender</w:t>
      </w:r>
      <w:r w:rsidRPr="00132FC4" w:rsidR="001E7966">
        <w:rPr>
          <w:rFonts w:ascii="Montserrat" w:hAnsi="Montserrat" w:eastAsia="Arial" w:cs="Arial"/>
          <w:color w:val="000000" w:themeColor="text1"/>
          <w:lang w:eastAsia="es-ES" w:bidi="es-ES"/>
        </w:rPr>
        <w:t xml:space="preserve">, equivocarse es </w:t>
      </w:r>
      <w:r w:rsidRPr="00132FC4" w:rsidR="00132FC4">
        <w:rPr>
          <w:rFonts w:ascii="Montserrat" w:hAnsi="Montserrat" w:eastAsia="Arial" w:cs="Arial"/>
          <w:color w:val="000000" w:themeColor="text1"/>
          <w:lang w:eastAsia="es-ES" w:bidi="es-ES"/>
        </w:rPr>
        <w:t xml:space="preserve">de </w:t>
      </w:r>
      <w:r w:rsidRPr="00132FC4" w:rsidR="001E7966">
        <w:rPr>
          <w:rFonts w:ascii="Montserrat" w:hAnsi="Montserrat" w:eastAsia="Arial" w:cs="Arial"/>
          <w:color w:val="000000" w:themeColor="text1"/>
          <w:lang w:eastAsia="es-ES" w:bidi="es-ES"/>
        </w:rPr>
        <w:t>humano y al hacerlo se abre una gran oportunidad para aprender.</w:t>
      </w:r>
    </w:p>
    <w:p xmlns:wp14="http://schemas.microsoft.com/office/word/2010/wordml" w:rsidRPr="00132FC4" w:rsidR="001E7966" w:rsidP="00087125" w:rsidRDefault="001E7966" w14:paraId="62EBF3C5"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001E7966" w:rsidP="00087125" w:rsidRDefault="00132FC4" w14:paraId="01748AC5"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A</w:t>
      </w:r>
      <w:r w:rsidRPr="00132FC4" w:rsidR="001E7966">
        <w:rPr>
          <w:rFonts w:ascii="Montserrat" w:hAnsi="Montserrat" w:eastAsia="Arial" w:cs="Arial"/>
          <w:color w:val="000000" w:themeColor="text1"/>
          <w:lang w:eastAsia="es-ES" w:bidi="es-ES"/>
        </w:rPr>
        <w:t>lgunos puntos muy importantes</w:t>
      </w:r>
      <w:r w:rsidRPr="00132FC4">
        <w:rPr>
          <w:rFonts w:ascii="Montserrat" w:hAnsi="Montserrat" w:eastAsia="Arial" w:cs="Arial"/>
          <w:color w:val="000000" w:themeColor="text1"/>
          <w:lang w:eastAsia="es-ES" w:bidi="es-ES"/>
        </w:rPr>
        <w:t xml:space="preserve"> que deben considerar son</w:t>
      </w:r>
      <w:r w:rsidRPr="00132FC4" w:rsidR="001E7966">
        <w:rPr>
          <w:rFonts w:ascii="Montserrat" w:hAnsi="Montserrat" w:eastAsia="Arial" w:cs="Arial"/>
          <w:color w:val="000000" w:themeColor="text1"/>
          <w:lang w:eastAsia="es-ES" w:bidi="es-ES"/>
        </w:rPr>
        <w:t>:</w:t>
      </w:r>
    </w:p>
    <w:p xmlns:wp14="http://schemas.microsoft.com/office/word/2010/wordml" w:rsidRPr="00132FC4" w:rsidR="00651F05" w:rsidP="00087125" w:rsidRDefault="00651F05" w14:paraId="6D98A12B"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9A3E7C" w:rsidP="00087125" w:rsidRDefault="009A3E7C" w14:paraId="2946DB82"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D2055D" w:rsidR="001E7966" w:rsidP="00640574" w:rsidRDefault="001E7966" w14:paraId="3208CE12" wp14:textId="77777777">
      <w:pPr>
        <w:numPr>
          <w:ilvl w:val="0"/>
          <w:numId w:val="3"/>
        </w:numPr>
        <w:spacing w:after="0" w:line="240" w:lineRule="auto"/>
        <w:ind w:left="708"/>
        <w:jc w:val="both"/>
        <w:rPr>
          <w:rFonts w:ascii="Montserrat" w:hAnsi="Montserrat" w:eastAsia="Arial" w:cs="Arial"/>
          <w:color w:val="000000" w:themeColor="text1"/>
          <w:lang w:eastAsia="es-ES" w:bidi="es-ES"/>
        </w:rPr>
      </w:pPr>
      <w:r w:rsidRPr="00D2055D">
        <w:rPr>
          <w:rFonts w:ascii="Montserrat" w:hAnsi="Montserrat" w:eastAsia="Arial" w:cs="Arial"/>
          <w:color w:val="000000" w:themeColor="text1"/>
          <w:lang w:eastAsia="es-ES" w:bidi="es-ES"/>
        </w:rPr>
        <w:lastRenderedPageBreak/>
        <w:t>S</w:t>
      </w:r>
      <w:r w:rsidRPr="00D2055D" w:rsidR="00132FC4">
        <w:rPr>
          <w:rFonts w:ascii="Montserrat" w:hAnsi="Montserrat" w:eastAsia="Arial" w:cs="Arial"/>
          <w:color w:val="000000" w:themeColor="text1"/>
          <w:lang w:eastAsia="es-ES" w:bidi="es-ES"/>
        </w:rPr>
        <w:t>er constantes en su aprendizaje.</w:t>
      </w:r>
      <w:r w:rsidR="00D2055D">
        <w:rPr>
          <w:rFonts w:ascii="Montserrat" w:hAnsi="Montserrat" w:eastAsia="Arial" w:cs="Arial"/>
          <w:color w:val="000000" w:themeColor="text1"/>
          <w:lang w:eastAsia="es-ES" w:bidi="es-ES"/>
        </w:rPr>
        <w:t xml:space="preserve"> </w:t>
      </w:r>
      <w:r w:rsidRPr="00D2055D">
        <w:rPr>
          <w:rFonts w:ascii="Montserrat" w:hAnsi="Montserrat" w:eastAsia="Arial" w:cs="Arial"/>
          <w:color w:val="000000" w:themeColor="text1"/>
          <w:lang w:eastAsia="es-ES" w:bidi="es-ES"/>
        </w:rPr>
        <w:t>Todos sabe</w:t>
      </w:r>
      <w:r w:rsidRPr="00D2055D" w:rsidR="00132FC4">
        <w:rPr>
          <w:rFonts w:ascii="Montserrat" w:hAnsi="Montserrat" w:eastAsia="Arial" w:cs="Arial"/>
          <w:color w:val="000000" w:themeColor="text1"/>
          <w:lang w:eastAsia="es-ES" w:bidi="es-ES"/>
        </w:rPr>
        <w:t>n</w:t>
      </w:r>
      <w:r w:rsidRPr="00D2055D">
        <w:rPr>
          <w:rFonts w:ascii="Montserrat" w:hAnsi="Montserrat" w:eastAsia="Arial" w:cs="Arial"/>
          <w:color w:val="000000" w:themeColor="text1"/>
          <w:lang w:eastAsia="es-ES" w:bidi="es-ES"/>
        </w:rPr>
        <w:t xml:space="preserve"> que hay acciones que no se logran al primer intento, como lo es: anudarse las </w:t>
      </w:r>
      <w:r w:rsidRPr="00D2055D" w:rsidR="00651F05">
        <w:rPr>
          <w:rFonts w:ascii="Montserrat" w:hAnsi="Montserrat" w:eastAsia="Arial" w:cs="Arial"/>
          <w:color w:val="000000" w:themeColor="text1"/>
          <w:lang w:eastAsia="es-ES" w:bidi="es-ES"/>
        </w:rPr>
        <w:t>agujetas o andar en bicicleta, t</w:t>
      </w:r>
      <w:r w:rsidRPr="00D2055D">
        <w:rPr>
          <w:rFonts w:ascii="Montserrat" w:hAnsi="Montserrat" w:eastAsia="Arial" w:cs="Arial"/>
          <w:color w:val="000000" w:themeColor="text1"/>
          <w:lang w:eastAsia="es-ES" w:bidi="es-ES"/>
        </w:rPr>
        <w:t>odo requiere de un tiempo, para que pueda lograrse, por lo que equivocarse y seguir intentándol</w:t>
      </w:r>
      <w:r w:rsidRPr="00D2055D" w:rsidR="00651F05">
        <w:rPr>
          <w:rFonts w:ascii="Montserrat" w:hAnsi="Montserrat" w:eastAsia="Arial" w:cs="Arial"/>
          <w:color w:val="000000" w:themeColor="text1"/>
          <w:lang w:eastAsia="es-ES" w:bidi="es-ES"/>
        </w:rPr>
        <w:t>o forma parte del aprendizaje, l</w:t>
      </w:r>
      <w:r w:rsidRPr="00D2055D">
        <w:rPr>
          <w:rFonts w:ascii="Montserrat" w:hAnsi="Montserrat" w:eastAsia="Arial" w:cs="Arial"/>
          <w:color w:val="000000" w:themeColor="text1"/>
          <w:lang w:eastAsia="es-ES" w:bidi="es-ES"/>
        </w:rPr>
        <w:t xml:space="preserve">a idea es no dejar de insistir, sino seguir. </w:t>
      </w:r>
    </w:p>
    <w:p xmlns:wp14="http://schemas.microsoft.com/office/word/2010/wordml" w:rsidRPr="00651F05" w:rsidR="001E7966" w:rsidP="001E7966" w:rsidRDefault="001E7966" w14:paraId="5997CC1D"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D2055D" w:rsidR="001E7966" w:rsidP="00407319" w:rsidRDefault="001E7966" w14:paraId="6FB561FA" wp14:textId="77777777">
      <w:pPr>
        <w:pStyle w:val="Prrafodelista"/>
        <w:numPr>
          <w:ilvl w:val="0"/>
          <w:numId w:val="3"/>
        </w:numPr>
        <w:spacing w:after="0" w:line="240" w:lineRule="auto"/>
        <w:ind w:left="708"/>
        <w:jc w:val="both"/>
        <w:rPr>
          <w:rFonts w:ascii="Montserrat" w:hAnsi="Montserrat" w:eastAsia="Arial" w:cs="Arial"/>
          <w:color w:val="000000" w:themeColor="text1"/>
          <w:lang w:val="es-MX" w:eastAsia="es-ES" w:bidi="es-ES"/>
        </w:rPr>
      </w:pPr>
      <w:r w:rsidRPr="00D2055D">
        <w:rPr>
          <w:rFonts w:ascii="Montserrat" w:hAnsi="Montserrat" w:eastAsia="Arial" w:cs="Arial"/>
          <w:color w:val="000000" w:themeColor="text1"/>
          <w:lang w:val="es-MX" w:eastAsia="es-ES" w:bidi="es-ES"/>
        </w:rPr>
        <w:t>En todo momento encont</w:t>
      </w:r>
      <w:r w:rsidR="00D2055D">
        <w:rPr>
          <w:rFonts w:ascii="Montserrat" w:hAnsi="Montserrat" w:eastAsia="Arial" w:cs="Arial"/>
          <w:color w:val="000000" w:themeColor="text1"/>
          <w:lang w:val="es-MX" w:eastAsia="es-ES" w:bidi="es-ES"/>
        </w:rPr>
        <w:t>raran nuevas cosas por aprender, e</w:t>
      </w:r>
      <w:r w:rsidRPr="00D2055D">
        <w:rPr>
          <w:rFonts w:ascii="Montserrat" w:hAnsi="Montserrat" w:eastAsia="Arial" w:cs="Arial"/>
          <w:color w:val="000000" w:themeColor="text1"/>
          <w:lang w:val="es-MX" w:eastAsia="es-ES" w:bidi="es-ES"/>
        </w:rPr>
        <w:t>s por ello que, en cada oportunidad al realizar una nueva acción, encontraran una nueva forma de apren</w:t>
      </w:r>
      <w:r w:rsidR="00D2055D">
        <w:rPr>
          <w:rFonts w:ascii="Montserrat" w:hAnsi="Montserrat" w:eastAsia="Arial" w:cs="Arial"/>
          <w:color w:val="000000" w:themeColor="text1"/>
          <w:lang w:val="es-MX" w:eastAsia="es-ES" w:bidi="es-ES"/>
        </w:rPr>
        <w:t xml:space="preserve">der aun cuando cometan errores. </w:t>
      </w:r>
      <w:r w:rsidRPr="00D2055D">
        <w:rPr>
          <w:rFonts w:ascii="Montserrat" w:hAnsi="Montserrat" w:eastAsia="Arial" w:cs="Arial"/>
          <w:color w:val="000000" w:themeColor="text1"/>
          <w:lang w:val="es-MX" w:eastAsia="es-ES" w:bidi="es-ES"/>
        </w:rPr>
        <w:t>Cometer una equivocación, les brinda la oportunidad de seguir aprendiendo de aquello que se está experimentando.</w:t>
      </w:r>
    </w:p>
    <w:p xmlns:wp14="http://schemas.microsoft.com/office/word/2010/wordml" w:rsidRPr="00651F05" w:rsidR="001E7966" w:rsidP="001E7966" w:rsidRDefault="001E7966" w14:paraId="110FFD37"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D2055D" w:rsidR="009A3E7C" w:rsidP="009D25A2" w:rsidRDefault="001E7966" w14:paraId="39971A43" wp14:textId="77777777">
      <w:pPr>
        <w:pStyle w:val="Prrafodelista"/>
        <w:numPr>
          <w:ilvl w:val="0"/>
          <w:numId w:val="3"/>
        </w:numPr>
        <w:spacing w:after="0" w:line="240" w:lineRule="auto"/>
        <w:ind w:left="708"/>
        <w:jc w:val="both"/>
        <w:rPr>
          <w:rStyle w:val="Hipervnculo"/>
          <w:rFonts w:ascii="Montserrat" w:hAnsi="Montserrat" w:eastAsia="Arial" w:cs="Arial"/>
          <w:color w:val="000000" w:themeColor="text1"/>
          <w:u w:val="none"/>
          <w:lang w:val="es-MX" w:eastAsia="es-ES" w:bidi="es-ES"/>
        </w:rPr>
      </w:pPr>
      <w:r w:rsidRPr="00D2055D">
        <w:rPr>
          <w:rFonts w:ascii="Montserrat" w:hAnsi="Montserrat" w:eastAsia="Arial" w:cs="Arial"/>
          <w:color w:val="000000" w:themeColor="text1"/>
          <w:lang w:val="es-MX" w:eastAsia="es-ES" w:bidi="es-ES"/>
        </w:rPr>
        <w:t>La vida puede estar l</w:t>
      </w:r>
      <w:r w:rsidRPr="00D2055D" w:rsidR="00132FC4">
        <w:rPr>
          <w:rFonts w:ascii="Montserrat" w:hAnsi="Montserrat" w:eastAsia="Arial" w:cs="Arial"/>
          <w:color w:val="000000" w:themeColor="text1"/>
          <w:lang w:val="es-MX" w:eastAsia="es-ES" w:bidi="es-ES"/>
        </w:rPr>
        <w:t>lena de fracasos y decepciones.</w:t>
      </w:r>
      <w:r w:rsidRPr="00D2055D" w:rsidR="00D2055D">
        <w:rPr>
          <w:rFonts w:ascii="Montserrat" w:hAnsi="Montserrat" w:eastAsia="Arial" w:cs="Arial"/>
          <w:color w:val="000000" w:themeColor="text1"/>
          <w:lang w:val="es-MX" w:eastAsia="es-ES" w:bidi="es-ES"/>
        </w:rPr>
        <w:t xml:space="preserve"> </w:t>
      </w:r>
      <w:r w:rsidRPr="00D2055D">
        <w:rPr>
          <w:rFonts w:ascii="Montserrat" w:hAnsi="Montserrat" w:eastAsia="Arial" w:cs="Arial"/>
          <w:color w:val="000000" w:themeColor="text1"/>
          <w:lang w:val="es-MX" w:eastAsia="es-ES" w:bidi="es-ES"/>
        </w:rPr>
        <w:t>En su día a día puede haber errores y lo realmente valioso es considerar al fracaso como una nueva oportunidad para recapacitar y así alcanzar el objetivo.</w:t>
      </w:r>
    </w:p>
    <w:p xmlns:wp14="http://schemas.microsoft.com/office/word/2010/wordml" w:rsidRPr="00651F05" w:rsidR="009A3E7C" w:rsidP="001E7966" w:rsidRDefault="009A3E7C" w14:paraId="6B699379" wp14:textId="77777777">
      <w:pPr>
        <w:tabs>
          <w:tab w:val="left" w:pos="2865"/>
        </w:tabs>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464A1B" w:rsidP="00464A1B" w:rsidRDefault="00464A1B" w14:paraId="15F04A5F"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 xml:space="preserve">Es necesario que </w:t>
      </w:r>
      <w:r w:rsidRPr="00132FC4" w:rsidR="00132FC4">
        <w:rPr>
          <w:rFonts w:ascii="Montserrat" w:hAnsi="Montserrat" w:eastAsia="Arial" w:cs="Arial"/>
          <w:color w:val="000000" w:themeColor="text1"/>
          <w:lang w:eastAsia="es-ES" w:bidi="es-ES"/>
        </w:rPr>
        <w:t>ustedes como</w:t>
      </w:r>
      <w:r w:rsidRPr="00132FC4">
        <w:rPr>
          <w:rFonts w:ascii="Montserrat" w:hAnsi="Montserrat" w:eastAsia="Arial" w:cs="Arial"/>
          <w:color w:val="000000" w:themeColor="text1"/>
          <w:lang w:eastAsia="es-ES" w:bidi="es-ES"/>
        </w:rPr>
        <w:t xml:space="preserve"> adulto</w:t>
      </w:r>
      <w:r w:rsidRPr="00132FC4" w:rsidR="00132FC4">
        <w:rPr>
          <w:rFonts w:ascii="Montserrat" w:hAnsi="Montserrat" w:eastAsia="Arial" w:cs="Arial"/>
          <w:color w:val="000000" w:themeColor="text1"/>
          <w:lang w:eastAsia="es-ES" w:bidi="es-ES"/>
        </w:rPr>
        <w:t>s</w:t>
      </w:r>
      <w:r w:rsidRPr="00132FC4">
        <w:rPr>
          <w:rFonts w:ascii="Montserrat" w:hAnsi="Montserrat" w:eastAsia="Arial" w:cs="Arial"/>
          <w:color w:val="000000" w:themeColor="text1"/>
          <w:lang w:eastAsia="es-ES" w:bidi="es-ES"/>
        </w:rPr>
        <w:t xml:space="preserve"> aprenda</w:t>
      </w:r>
      <w:r w:rsidRPr="00132FC4" w:rsidR="00132FC4">
        <w:rPr>
          <w:rFonts w:ascii="Montserrat" w:hAnsi="Montserrat" w:eastAsia="Arial" w:cs="Arial"/>
          <w:color w:val="000000" w:themeColor="text1"/>
          <w:lang w:eastAsia="es-ES" w:bidi="es-ES"/>
        </w:rPr>
        <w:t>n</w:t>
      </w:r>
      <w:r w:rsidRPr="00132FC4">
        <w:rPr>
          <w:rFonts w:ascii="Montserrat" w:hAnsi="Montserrat" w:eastAsia="Arial" w:cs="Arial"/>
          <w:color w:val="000000" w:themeColor="text1"/>
          <w:lang w:eastAsia="es-ES" w:bidi="es-ES"/>
        </w:rPr>
        <w:t xml:space="preserve"> a reconocer que cometer errores o fracasos, forma parte del desarroll</w:t>
      </w:r>
      <w:r w:rsidR="00D2055D">
        <w:rPr>
          <w:rFonts w:ascii="Montserrat" w:hAnsi="Montserrat" w:eastAsia="Arial" w:cs="Arial"/>
          <w:color w:val="000000" w:themeColor="text1"/>
          <w:lang w:eastAsia="es-ES" w:bidi="es-ES"/>
        </w:rPr>
        <w:t>o integral de sus hijos o hijas, p</w:t>
      </w:r>
      <w:r w:rsidRPr="00132FC4">
        <w:rPr>
          <w:rFonts w:ascii="Montserrat" w:hAnsi="Montserrat" w:eastAsia="Arial" w:cs="Arial"/>
          <w:color w:val="000000" w:themeColor="text1"/>
          <w:lang w:eastAsia="es-ES" w:bidi="es-ES"/>
        </w:rPr>
        <w:t>or ello es importante que se les permita experimentar día con día y buscar las posibles soluciones a las situaciones problemáticas que se les presentan.</w:t>
      </w:r>
    </w:p>
    <w:p xmlns:wp14="http://schemas.microsoft.com/office/word/2010/wordml" w:rsidRPr="00132FC4" w:rsidR="00464A1B" w:rsidP="00464A1B" w:rsidRDefault="00464A1B" w14:paraId="3FE9F23F"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464A1B" w:rsidP="00464A1B" w:rsidRDefault="00464A1B" w14:paraId="37DBB5E2"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No es una tarea sencilla de asumir, pero es de gran importancia recordar que estas situaciones podrán superarse con el apoyo de frases amorosas, que les permitan sentir a los bebés, niñas y niños un clima de seguridad y confianza.</w:t>
      </w:r>
    </w:p>
    <w:p xmlns:wp14="http://schemas.microsoft.com/office/word/2010/wordml" w:rsidRPr="00132FC4" w:rsidR="00464A1B" w:rsidP="00464A1B" w:rsidRDefault="00464A1B" w14:paraId="1F72F646"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464A1B" w:rsidP="00464A1B" w:rsidRDefault="00464A1B" w14:paraId="0BBDE738"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A cualquier edad h</w:t>
      </w:r>
      <w:r w:rsidR="00D2055D">
        <w:rPr>
          <w:rFonts w:ascii="Montserrat" w:hAnsi="Montserrat" w:eastAsia="Arial" w:cs="Arial"/>
          <w:color w:val="000000" w:themeColor="text1"/>
          <w:lang w:eastAsia="es-ES" w:bidi="es-ES"/>
        </w:rPr>
        <w:t xml:space="preserve">ay cosas nuevas que aprender, </w:t>
      </w:r>
      <w:r w:rsidRPr="00132FC4">
        <w:rPr>
          <w:rFonts w:ascii="Montserrat" w:hAnsi="Montserrat" w:eastAsia="Arial" w:cs="Arial"/>
          <w:color w:val="000000" w:themeColor="text1"/>
          <w:lang w:eastAsia="es-ES" w:bidi="es-ES"/>
        </w:rPr>
        <w:t>durante los primeros años de vida se abre una ventana de o</w:t>
      </w:r>
      <w:r w:rsidR="00D2055D">
        <w:rPr>
          <w:rFonts w:ascii="Montserrat" w:hAnsi="Montserrat" w:eastAsia="Arial" w:cs="Arial"/>
          <w:color w:val="000000" w:themeColor="text1"/>
          <w:lang w:eastAsia="es-ES" w:bidi="es-ES"/>
        </w:rPr>
        <w:t xml:space="preserve">portunidad para el aprendizaje. </w:t>
      </w:r>
      <w:r w:rsidRPr="00132FC4">
        <w:rPr>
          <w:rFonts w:ascii="Montserrat" w:hAnsi="Montserrat" w:eastAsia="Arial" w:cs="Arial"/>
          <w:color w:val="000000" w:themeColor="text1"/>
          <w:lang w:eastAsia="es-ES" w:bidi="es-ES"/>
        </w:rPr>
        <w:t>Las niñas y los niños aprenden de la cultura, del lenguaje, d</w:t>
      </w:r>
      <w:r w:rsidR="00D2055D">
        <w:rPr>
          <w:rFonts w:ascii="Montserrat" w:hAnsi="Montserrat" w:eastAsia="Arial" w:cs="Arial"/>
          <w:color w:val="000000" w:themeColor="text1"/>
          <w:lang w:eastAsia="es-ES" w:bidi="es-ES"/>
        </w:rPr>
        <w:t xml:space="preserve">el juego, ¡aprenden del mundo! </w:t>
      </w:r>
      <w:r w:rsidRPr="00132FC4">
        <w:rPr>
          <w:rFonts w:ascii="Montserrat" w:hAnsi="Montserrat" w:eastAsia="Arial" w:cs="Arial"/>
          <w:color w:val="000000" w:themeColor="text1"/>
          <w:lang w:eastAsia="es-ES" w:bidi="es-ES"/>
        </w:rPr>
        <w:t>y acciones que para el adulto pueden parecer fáciles, como sostener una taza o dar los primeros pasos, para las niñas y niños implican un reto, que al cumplirse provoca una sensación de dominio y placer.</w:t>
      </w:r>
    </w:p>
    <w:p xmlns:wp14="http://schemas.microsoft.com/office/word/2010/wordml" w:rsidRPr="00132FC4" w:rsidR="00464A1B" w:rsidP="00464A1B" w:rsidRDefault="00464A1B" w14:paraId="08CE6F91"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9A3E7C" w:rsidP="00464A1B" w:rsidRDefault="00464A1B" w14:paraId="0AE73ED6" wp14:textId="77777777">
      <w:pPr>
        <w:spacing w:after="0" w:line="240" w:lineRule="auto"/>
        <w:jc w:val="both"/>
        <w:rPr>
          <w:rStyle w:val="Hipervnculo"/>
          <w:rFonts w:ascii="Montserrat" w:hAnsi="Montserrat" w:eastAsia="Arial" w:cs="Arial"/>
          <w:color w:val="000000" w:themeColor="text1"/>
          <w:u w:val="none"/>
          <w:lang w:eastAsia="es-ES" w:bidi="es-ES"/>
        </w:rPr>
      </w:pPr>
      <w:r w:rsidRPr="00132FC4">
        <w:rPr>
          <w:rFonts w:ascii="Montserrat" w:hAnsi="Montserrat" w:eastAsia="Arial" w:cs="Arial"/>
          <w:color w:val="000000" w:themeColor="text1"/>
          <w:lang w:eastAsia="es-ES" w:bidi="es-ES"/>
        </w:rPr>
        <w:t xml:space="preserve">Es importante que en cada una de las acciones que les proponen, se les asigne un nuevo reto a vencer, donde </w:t>
      </w:r>
      <w:r w:rsidR="00132FC4">
        <w:rPr>
          <w:rFonts w:ascii="Montserrat" w:hAnsi="Montserrat" w:eastAsia="Arial" w:cs="Arial"/>
          <w:color w:val="000000" w:themeColor="text1"/>
          <w:lang w:eastAsia="es-ES" w:bidi="es-ES"/>
        </w:rPr>
        <w:t xml:space="preserve">ustedes, </w:t>
      </w:r>
      <w:r w:rsidRPr="00132FC4">
        <w:rPr>
          <w:rFonts w:ascii="Montserrat" w:hAnsi="Montserrat" w:eastAsia="Arial" w:cs="Arial"/>
          <w:color w:val="000000" w:themeColor="text1"/>
          <w:lang w:eastAsia="es-ES" w:bidi="es-ES"/>
        </w:rPr>
        <w:t>asegure</w:t>
      </w:r>
      <w:r w:rsidR="00132FC4">
        <w:rPr>
          <w:rFonts w:ascii="Montserrat" w:hAnsi="Montserrat" w:eastAsia="Arial" w:cs="Arial"/>
          <w:color w:val="000000" w:themeColor="text1"/>
          <w:lang w:eastAsia="es-ES" w:bidi="es-ES"/>
        </w:rPr>
        <w:t>n</w:t>
      </w:r>
      <w:r w:rsidRPr="00132FC4">
        <w:rPr>
          <w:rFonts w:ascii="Montserrat" w:hAnsi="Montserrat" w:eastAsia="Arial" w:cs="Arial"/>
          <w:color w:val="000000" w:themeColor="text1"/>
          <w:lang w:eastAsia="es-ES" w:bidi="es-ES"/>
        </w:rPr>
        <w:t xml:space="preserve"> que su hija o hijo siempre cuente con la posibilidad de aprender, seguir intentando ante el fracaso y que se sienta orgullosa u orgulloso de haber vencido el desafío propuesto.</w:t>
      </w:r>
    </w:p>
    <w:p xmlns:wp14="http://schemas.microsoft.com/office/word/2010/wordml" w:rsidRPr="00132FC4" w:rsidR="009A3E7C" w:rsidP="001E7966" w:rsidRDefault="009A3E7C" w14:paraId="61CDCEAD" wp14:textId="77777777">
      <w:pPr>
        <w:tabs>
          <w:tab w:val="left" w:pos="6435"/>
        </w:tabs>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464A1B" w:rsidP="00464A1B" w:rsidRDefault="00464A1B" w14:paraId="52B35DC5"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Reconocer el esfuerzo que realizan en cada una de sus actividades es una forma de</w:t>
      </w:r>
      <w:r w:rsidR="00D2055D">
        <w:rPr>
          <w:rFonts w:ascii="Montserrat" w:hAnsi="Montserrat" w:eastAsia="Arial" w:cs="Arial"/>
          <w:color w:val="000000" w:themeColor="text1"/>
          <w:lang w:eastAsia="es-ES" w:bidi="es-ES"/>
        </w:rPr>
        <w:t xml:space="preserve"> mostrar que están orgullosos, p</w:t>
      </w:r>
      <w:r w:rsidRPr="00132FC4">
        <w:rPr>
          <w:rFonts w:ascii="Montserrat" w:hAnsi="Montserrat" w:eastAsia="Arial" w:cs="Arial"/>
          <w:color w:val="000000" w:themeColor="text1"/>
          <w:lang w:eastAsia="es-ES" w:bidi="es-ES"/>
        </w:rPr>
        <w:t>ero cuando se elogia de manera exagerada puede ser contraproducente.</w:t>
      </w:r>
    </w:p>
    <w:p xmlns:wp14="http://schemas.microsoft.com/office/word/2010/wordml" w:rsidRPr="00132FC4" w:rsidR="009A3E7C" w:rsidP="00087125" w:rsidRDefault="009A3E7C" w14:paraId="6BB9E253"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464A1B" w:rsidP="00464A1B" w:rsidRDefault="00464A1B" w14:paraId="30B102C0" wp14:textId="77777777">
      <w:pPr>
        <w:tabs>
          <w:tab w:val="left" w:pos="6105"/>
        </w:tabs>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Los siguientes dos pasos les ayudará a los padres, madres y cuidadores a intervenir enviando el mensaje adecuado.</w:t>
      </w:r>
    </w:p>
    <w:p xmlns:wp14="http://schemas.microsoft.com/office/word/2010/wordml" w:rsidRPr="00D2055D" w:rsidR="009A3E7C" w:rsidP="00464A1B" w:rsidRDefault="009A3E7C" w14:paraId="23DE523C" wp14:textId="77777777">
      <w:pPr>
        <w:tabs>
          <w:tab w:val="left" w:pos="6105"/>
        </w:tabs>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D2055D" w:rsidR="002D4E40" w:rsidP="00721436" w:rsidRDefault="002D4E40" w14:paraId="79212BA3" wp14:textId="77777777">
      <w:pPr>
        <w:numPr>
          <w:ilvl w:val="0"/>
          <w:numId w:val="10"/>
        </w:numPr>
        <w:spacing w:after="0" w:line="240" w:lineRule="auto"/>
        <w:jc w:val="both"/>
        <w:rPr>
          <w:rFonts w:ascii="Montserrat" w:hAnsi="Montserrat" w:eastAsia="Arial" w:cs="Arial"/>
          <w:color w:val="000000" w:themeColor="text1"/>
          <w:lang w:eastAsia="es-ES" w:bidi="es-ES"/>
        </w:rPr>
      </w:pPr>
      <w:r w:rsidRPr="00D2055D">
        <w:rPr>
          <w:rFonts w:ascii="Montserrat" w:hAnsi="Montserrat" w:eastAsia="Arial" w:cs="Arial"/>
          <w:color w:val="000000" w:themeColor="text1"/>
          <w:lang w:eastAsia="es-ES" w:bidi="es-ES"/>
        </w:rPr>
        <w:t>Evite realizar elogios de forma excesiva.</w:t>
      </w:r>
      <w:r w:rsidRPr="00D2055D" w:rsidR="00132FC4">
        <w:rPr>
          <w:rFonts w:ascii="Montserrat" w:hAnsi="Montserrat" w:eastAsia="Arial" w:cs="Arial"/>
          <w:color w:val="000000" w:themeColor="text1"/>
          <w:lang w:eastAsia="es-ES" w:bidi="es-ES"/>
        </w:rPr>
        <w:t xml:space="preserve"> </w:t>
      </w:r>
      <w:r w:rsidRPr="00D2055D">
        <w:rPr>
          <w:rFonts w:ascii="Montserrat" w:hAnsi="Montserrat" w:eastAsia="Arial" w:cs="Arial"/>
          <w:color w:val="000000" w:themeColor="text1"/>
          <w:lang w:eastAsia="es-ES" w:bidi="es-ES"/>
        </w:rPr>
        <w:t>Recuerde que un elogio no ganado, no es convincente.</w:t>
      </w:r>
    </w:p>
    <w:p xmlns:wp14="http://schemas.microsoft.com/office/word/2010/wordml" w:rsidRPr="00132FC4" w:rsidR="002D4E40" w:rsidP="00132FC4" w:rsidRDefault="002D4E40" w14:paraId="52E56223"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2D4E40" w:rsidP="002D4E40" w:rsidRDefault="00FC1789" w14:paraId="5DCE9BCA"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 xml:space="preserve">Por ejemplo, </w:t>
      </w:r>
      <w:r w:rsidRPr="00132FC4" w:rsidR="002D4E40">
        <w:rPr>
          <w:rFonts w:ascii="Montserrat" w:hAnsi="Montserrat" w:eastAsia="Arial" w:cs="Arial"/>
          <w:color w:val="000000" w:themeColor="text1"/>
          <w:lang w:eastAsia="es-ES" w:bidi="es-ES"/>
        </w:rPr>
        <w:t>elogiar a las niñas y niños durante un momento de juego por algo que sabe que no ha hecho del todo bien, resulta carente de realidad. En estos casos, es mejor que hable con la verdad, reconociendo que no ha sido el mejor de los juegos, pero que con perseverancia podrá lograrlo. Esto es darle un voto de confianza que le permita realizarlo de mejor manera el día de mañana.</w:t>
      </w:r>
    </w:p>
    <w:p xmlns:wp14="http://schemas.microsoft.com/office/word/2010/wordml" w:rsidRPr="00132FC4" w:rsidR="002D4E40" w:rsidP="00132FC4" w:rsidRDefault="002D4E40" w14:paraId="07547A01"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2D4E40" w:rsidP="00FC1789" w:rsidRDefault="002D4E40" w14:paraId="12324F7F" wp14:textId="77777777">
      <w:pPr>
        <w:spacing w:after="0" w:line="240" w:lineRule="auto"/>
        <w:ind w:left="720"/>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El elogio debe siempre de considerar el esfuerzo, progreso y la actitud que asume la niña y el niño durante la acción.</w:t>
      </w:r>
    </w:p>
    <w:p xmlns:wp14="http://schemas.microsoft.com/office/word/2010/wordml" w:rsidRPr="00132FC4" w:rsidR="009A3E7C" w:rsidP="00087125" w:rsidRDefault="009A3E7C" w14:paraId="5043CB0F"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FC1789" w:rsidR="002D4E40" w:rsidP="002D4E40" w:rsidRDefault="00FC1789" w14:paraId="6F359F31" wp14:textId="77777777">
      <w:pPr>
        <w:spacing w:after="0" w:line="240" w:lineRule="auto"/>
        <w:jc w:val="both"/>
        <w:rPr>
          <w:rStyle w:val="Hipervnculo"/>
          <w:rFonts w:ascii="Montserrat" w:hAnsi="Montserrat" w:eastAsia="Arial" w:cs="Arial"/>
          <w:color w:val="000000" w:themeColor="text1"/>
          <w:u w:val="none"/>
          <w:lang w:eastAsia="es-ES" w:bidi="es-ES"/>
        </w:rPr>
      </w:pPr>
      <w:r>
        <w:rPr>
          <w:rFonts w:ascii="Montserrat" w:hAnsi="Montserrat" w:eastAsia="Arial" w:cs="Arial"/>
          <w:color w:val="000000" w:themeColor="text1"/>
          <w:lang w:eastAsia="es-ES" w:bidi="es-ES"/>
        </w:rPr>
        <w:t xml:space="preserve">Por ejemplo, hoy </w:t>
      </w:r>
      <w:r w:rsidRPr="00FC1789" w:rsidR="002D4E40">
        <w:rPr>
          <w:rFonts w:ascii="Montserrat" w:hAnsi="Montserrat" w:eastAsia="Arial" w:cs="Arial"/>
          <w:color w:val="000000" w:themeColor="text1"/>
          <w:lang w:eastAsia="es-ES" w:bidi="es-ES"/>
        </w:rPr>
        <w:t>en tu clase de baile te</w:t>
      </w:r>
      <w:r>
        <w:rPr>
          <w:rFonts w:ascii="Montserrat" w:hAnsi="Montserrat" w:eastAsia="Arial" w:cs="Arial"/>
          <w:color w:val="000000" w:themeColor="text1"/>
          <w:lang w:eastAsia="es-ES" w:bidi="es-ES"/>
        </w:rPr>
        <w:t xml:space="preserve"> he visto realizar nuevos pasos, l</w:t>
      </w:r>
      <w:r w:rsidRPr="00FC1789" w:rsidR="002D4E40">
        <w:rPr>
          <w:rFonts w:ascii="Montserrat" w:hAnsi="Montserrat" w:eastAsia="Arial" w:cs="Arial"/>
          <w:color w:val="000000" w:themeColor="text1"/>
          <w:lang w:eastAsia="es-ES" w:bidi="es-ES"/>
        </w:rPr>
        <w:t>ograste armar este nuevo rompecabezas con mayor facilidad.</w:t>
      </w:r>
    </w:p>
    <w:p xmlns:wp14="http://schemas.microsoft.com/office/word/2010/wordml" w:rsidRPr="00FC1789" w:rsidR="009A3E7C" w:rsidP="00087125" w:rsidRDefault="009A3E7C" w14:paraId="07459315"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9A3E7C" w:rsidP="00087125" w:rsidRDefault="002D4E40" w14:paraId="354C5A1C" wp14:textId="77777777">
      <w:pPr>
        <w:spacing w:after="0" w:line="240" w:lineRule="auto"/>
        <w:jc w:val="both"/>
        <w:rPr>
          <w:rStyle w:val="Hipervnculo"/>
          <w:rFonts w:ascii="Montserrat" w:hAnsi="Montserrat" w:eastAsia="Arial" w:cs="Arial"/>
          <w:color w:val="000000" w:themeColor="text1"/>
          <w:u w:val="none"/>
          <w:lang w:eastAsia="es-ES" w:bidi="es-ES"/>
        </w:rPr>
      </w:pPr>
      <w:r w:rsidRPr="00132FC4">
        <w:rPr>
          <w:rFonts w:ascii="Montserrat" w:hAnsi="Montserrat" w:eastAsia="Arial" w:cs="Arial"/>
          <w:color w:val="000000" w:themeColor="text1"/>
          <w:lang w:eastAsia="es-ES" w:bidi="es-ES"/>
        </w:rPr>
        <w:t>Es importante considerar que es más probable que una niña o niño logre triunfar, siendo el adulto un buen modelo de conducta cuando se le elogia y se le motiva a seguir esforzándose por sus objetivos individuales y colectivos.</w:t>
      </w:r>
    </w:p>
    <w:p xmlns:wp14="http://schemas.microsoft.com/office/word/2010/wordml" w:rsidRPr="00132FC4" w:rsidR="009A3E7C" w:rsidP="00BE6C5C" w:rsidRDefault="009A3E7C" w14:paraId="6537F28F" wp14:textId="77777777">
      <w:pPr>
        <w:tabs>
          <w:tab w:val="left" w:pos="7515"/>
        </w:tabs>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2D4E40" w:rsidP="002D4E40" w:rsidRDefault="002D4E40" w14:paraId="642A0514"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Es un gusto compartir las estrategias que les ayude a seguir fortaleciendo la crianza de sus bebés, niños y niñas.</w:t>
      </w:r>
    </w:p>
    <w:p xmlns:wp14="http://schemas.microsoft.com/office/word/2010/wordml" w:rsidRPr="00E6462A" w:rsidR="002D4E40" w:rsidP="002D4E40" w:rsidRDefault="002D4E40" w14:paraId="6DFB9E20"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D31245" w:rsidP="00D31245" w:rsidRDefault="002D4E40" w14:paraId="04D359AA"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Que una niña o niño “se porte bien”, no q</w:t>
      </w:r>
      <w:r w:rsidRPr="00132FC4" w:rsidR="00D31245">
        <w:rPr>
          <w:rFonts w:ascii="Montserrat" w:hAnsi="Montserrat" w:eastAsia="Arial" w:cs="Arial"/>
          <w:color w:val="000000" w:themeColor="text1"/>
          <w:lang w:eastAsia="es-ES" w:bidi="es-ES"/>
        </w:rPr>
        <w:t>uiere decir que lo encontraran</w:t>
      </w:r>
      <w:r w:rsidRPr="00132FC4">
        <w:rPr>
          <w:rFonts w:ascii="Montserrat" w:hAnsi="Montserrat" w:eastAsia="Arial" w:cs="Arial"/>
          <w:color w:val="000000" w:themeColor="text1"/>
          <w:lang w:eastAsia="es-ES" w:bidi="es-ES"/>
        </w:rPr>
        <w:t xml:space="preserve"> sentadito o callado, porque su maduración no le permite entender las reglas del </w:t>
      </w:r>
      <w:r w:rsidRPr="00132FC4" w:rsidR="00D31245">
        <w:rPr>
          <w:rFonts w:ascii="Montserrat" w:hAnsi="Montserrat" w:eastAsia="Arial" w:cs="Arial"/>
          <w:color w:val="000000" w:themeColor="text1"/>
          <w:lang w:eastAsia="es-ES" w:bidi="es-ES"/>
        </w:rPr>
        <w:t>adulto, por lo tanto, no pueden</w:t>
      </w:r>
      <w:r w:rsidRPr="00132FC4">
        <w:rPr>
          <w:rFonts w:ascii="Montserrat" w:hAnsi="Montserrat" w:eastAsia="Arial" w:cs="Arial"/>
          <w:color w:val="000000" w:themeColor="text1"/>
          <w:lang w:eastAsia="es-ES" w:bidi="es-ES"/>
        </w:rPr>
        <w:t xml:space="preserve"> exigirles comportarse o actuar como uno, esa es una forma equivocada </w:t>
      </w:r>
      <w:r w:rsidRPr="00132FC4" w:rsidR="00D31245">
        <w:rPr>
          <w:rFonts w:ascii="Montserrat" w:hAnsi="Montserrat" w:eastAsia="Arial" w:cs="Arial"/>
          <w:color w:val="000000" w:themeColor="text1"/>
          <w:lang w:eastAsia="es-ES" w:bidi="es-ES"/>
        </w:rPr>
        <w:t>de pensar, a ellos les gusta estar en constante movimiento, exploración, descubriendo, tocando, escuchando,</w:t>
      </w:r>
      <w:r w:rsidR="00FC1789">
        <w:rPr>
          <w:rFonts w:ascii="Montserrat" w:hAnsi="Montserrat" w:eastAsia="Arial" w:cs="Arial"/>
          <w:color w:val="000000" w:themeColor="text1"/>
          <w:lang w:eastAsia="es-ES" w:bidi="es-ES"/>
        </w:rPr>
        <w:t xml:space="preserve"> hablando, inclusive gritando, p</w:t>
      </w:r>
      <w:r w:rsidRPr="00132FC4" w:rsidR="00D31245">
        <w:rPr>
          <w:rFonts w:ascii="Montserrat" w:hAnsi="Montserrat" w:eastAsia="Arial" w:cs="Arial"/>
          <w:color w:val="000000" w:themeColor="text1"/>
          <w:lang w:eastAsia="es-ES" w:bidi="es-ES"/>
        </w:rPr>
        <w:t>orque va descubriendo sus habilidades, de modo que las pondrá a prueba.</w:t>
      </w:r>
    </w:p>
    <w:p xmlns:wp14="http://schemas.microsoft.com/office/word/2010/wordml" w:rsidRPr="00132FC4" w:rsidR="009A3E7C" w:rsidP="00087125" w:rsidRDefault="009A3E7C" w14:paraId="70DF9E56"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D31245" w:rsidP="00D31245" w:rsidRDefault="00D31245" w14:paraId="7DB28892"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Está descubriendo el mundo que le rodea, será complicado tenerlo sentado o callado, eso no quiere decir que se porte m</w:t>
      </w:r>
      <w:r w:rsidR="00FC1789">
        <w:rPr>
          <w:rFonts w:ascii="Montserrat" w:hAnsi="Montserrat" w:eastAsia="Arial" w:cs="Arial"/>
          <w:color w:val="000000" w:themeColor="text1"/>
          <w:lang w:eastAsia="es-ES" w:bidi="es-ES"/>
        </w:rPr>
        <w:t>al o bien, d</w:t>
      </w:r>
      <w:r w:rsidRPr="00132FC4">
        <w:rPr>
          <w:rFonts w:ascii="Montserrat" w:hAnsi="Montserrat" w:eastAsia="Arial" w:cs="Arial"/>
          <w:color w:val="000000" w:themeColor="text1"/>
          <w:lang w:eastAsia="es-ES" w:bidi="es-ES"/>
        </w:rPr>
        <w:t>e ahí surge la importancia que el adulto compren</w:t>
      </w:r>
      <w:r w:rsidR="00FC1789">
        <w:rPr>
          <w:rFonts w:ascii="Montserrat" w:hAnsi="Montserrat" w:eastAsia="Arial" w:cs="Arial"/>
          <w:color w:val="000000" w:themeColor="text1"/>
          <w:lang w:eastAsia="es-ES" w:bidi="es-ES"/>
        </w:rPr>
        <w:t>da como brindar mensajes claros, p</w:t>
      </w:r>
      <w:r w:rsidRPr="00132FC4">
        <w:rPr>
          <w:rFonts w:ascii="Montserrat" w:hAnsi="Montserrat" w:eastAsia="Arial" w:cs="Arial"/>
          <w:color w:val="000000" w:themeColor="text1"/>
          <w:lang w:eastAsia="es-ES" w:bidi="es-ES"/>
        </w:rPr>
        <w:t>or lo que se sugiere agacharse a la altura de su hija o hijo, y armarse de mucha calidez y paciencia, para orientarlo en su crecimiento.</w:t>
      </w:r>
    </w:p>
    <w:p xmlns:wp14="http://schemas.microsoft.com/office/word/2010/wordml" w:rsidR="00E6462A" w:rsidP="00E6462A" w:rsidRDefault="00E6462A" w14:paraId="44E871BC"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E6462A" w:rsidR="00E6462A" w:rsidP="00E6462A" w:rsidRDefault="00E6462A" w14:paraId="1BBA1C4D" wp14:textId="77777777">
      <w:pPr>
        <w:spacing w:after="0" w:line="240" w:lineRule="auto"/>
        <w:jc w:val="both"/>
        <w:rPr>
          <w:rStyle w:val="Hipervnculo"/>
          <w:rFonts w:ascii="Montserrat" w:hAnsi="Montserrat" w:eastAsia="Arial" w:cs="Arial"/>
          <w:color w:val="000000" w:themeColor="text1"/>
          <w:u w:val="none"/>
          <w:lang w:eastAsia="es-ES" w:bidi="es-ES"/>
        </w:rPr>
      </w:pPr>
      <w:r w:rsidRPr="00E6462A">
        <w:rPr>
          <w:rStyle w:val="Hipervnculo"/>
          <w:rFonts w:ascii="Montserrat" w:hAnsi="Montserrat" w:eastAsia="Arial" w:cs="Arial"/>
          <w:color w:val="000000" w:themeColor="text1"/>
          <w:u w:val="none"/>
          <w:lang w:eastAsia="es-ES" w:bidi="es-ES"/>
        </w:rPr>
        <w:t>¿Qué siente el niño cuando s</w:t>
      </w:r>
      <w:r>
        <w:rPr>
          <w:rStyle w:val="Hipervnculo"/>
          <w:rFonts w:ascii="Montserrat" w:hAnsi="Montserrat" w:eastAsia="Arial" w:cs="Arial"/>
          <w:color w:val="000000" w:themeColor="text1"/>
          <w:u w:val="none"/>
          <w:lang w:eastAsia="es-ES" w:bidi="es-ES"/>
        </w:rPr>
        <w:t>e le elogia, crítica o alienta?</w:t>
      </w:r>
    </w:p>
    <w:p xmlns:wp14="http://schemas.microsoft.com/office/word/2010/wordml" w:rsidRPr="00132FC4" w:rsidR="009A3E7C" w:rsidP="00E6462A" w:rsidRDefault="00D31245" w14:paraId="619565B7" wp14:textId="77777777">
      <w:pPr>
        <w:spacing w:after="0" w:line="240" w:lineRule="auto"/>
        <w:jc w:val="both"/>
        <w:rPr>
          <w:rFonts w:ascii="Montserrat" w:hAnsi="Montserrat" w:eastAsia="Arial" w:cs="Arial"/>
          <w:color w:val="000000" w:themeColor="text1"/>
          <w:lang w:eastAsia="es-ES" w:bidi="es-ES"/>
        </w:rPr>
      </w:pPr>
      <w:r w:rsidRPr="00E6462A">
        <w:rPr>
          <w:rStyle w:val="Hipervnculo"/>
          <w:rFonts w:ascii="Montserrat" w:hAnsi="Montserrat" w:eastAsia="Arial" w:cs="Arial"/>
          <w:color w:val="000000" w:themeColor="text1"/>
          <w:u w:val="none"/>
          <w:lang w:eastAsia="es-ES" w:bidi="es-ES"/>
        </w:rPr>
        <w:t>E</w:t>
      </w:r>
      <w:r w:rsidRPr="00132FC4">
        <w:rPr>
          <w:rFonts w:ascii="Montserrat" w:hAnsi="Montserrat" w:eastAsia="Arial" w:cs="Arial"/>
          <w:color w:val="000000" w:themeColor="text1"/>
          <w:lang w:eastAsia="es-ES" w:bidi="es-ES"/>
        </w:rPr>
        <w:t>l juzgar a una niña o niño con reglas del adulto, provoca daño en la autoestima y personalidad, ya que son acciones que no puede controlar aún por su madurez y edad.</w:t>
      </w:r>
    </w:p>
    <w:p xmlns:wp14="http://schemas.microsoft.com/office/word/2010/wordml" w:rsidR="00D31245" w:rsidP="00D31245" w:rsidRDefault="00D31245" w14:paraId="144A5D23" wp14:textId="77777777">
      <w:pPr>
        <w:tabs>
          <w:tab w:val="left" w:pos="6435"/>
        </w:tabs>
        <w:spacing w:after="0" w:line="240" w:lineRule="auto"/>
        <w:jc w:val="both"/>
        <w:rPr>
          <w:rFonts w:ascii="Montserrat" w:hAnsi="Montserrat" w:eastAsia="Arial" w:cs="Arial"/>
          <w:color w:val="000000" w:themeColor="text1"/>
          <w:lang w:eastAsia="es-ES" w:bidi="es-ES"/>
        </w:rPr>
      </w:pPr>
    </w:p>
    <w:p xmlns:wp14="http://schemas.microsoft.com/office/word/2010/wordml" w:rsidR="004F4DD1" w:rsidP="00D31245" w:rsidRDefault="00E6462A" w14:paraId="4F3CC51D" wp14:textId="77777777">
      <w:pPr>
        <w:tabs>
          <w:tab w:val="left" w:pos="6435"/>
        </w:tabs>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Se entrevistó a un pequeño llamado Tito, acerca de este tema, a continuaci</w:t>
      </w:r>
      <w:r w:rsidR="004F4DD1">
        <w:rPr>
          <w:rFonts w:ascii="Montserrat" w:hAnsi="Montserrat" w:eastAsia="Arial" w:cs="Arial"/>
          <w:color w:val="000000" w:themeColor="text1"/>
          <w:lang w:eastAsia="es-ES" w:bidi="es-ES"/>
        </w:rPr>
        <w:t>ón, conozcan su respuesta.</w:t>
      </w:r>
    </w:p>
    <w:p xmlns:wp14="http://schemas.microsoft.com/office/word/2010/wordml" w:rsidR="00E6462A" w:rsidP="00E6462A" w:rsidRDefault="00E6462A" w14:paraId="738610EB" wp14:textId="77777777">
      <w:pPr>
        <w:tabs>
          <w:tab w:val="left" w:pos="6435"/>
        </w:tabs>
        <w:spacing w:after="0" w:line="240" w:lineRule="auto"/>
        <w:jc w:val="both"/>
        <w:rPr>
          <w:rFonts w:ascii="Montserrat" w:hAnsi="Montserrat" w:eastAsia="Arial" w:cs="Arial"/>
          <w:color w:val="000000" w:themeColor="text1"/>
          <w:lang w:eastAsia="es-ES" w:bidi="es-ES"/>
        </w:rPr>
      </w:pPr>
    </w:p>
    <w:p xmlns:wp14="http://schemas.microsoft.com/office/word/2010/wordml" w:rsidRPr="00FC1789" w:rsidR="00E6462A" w:rsidP="004F4DD1" w:rsidRDefault="00E6462A" w14:paraId="04397D48" wp14:textId="77777777">
      <w:pPr>
        <w:tabs>
          <w:tab w:val="left" w:pos="6435"/>
        </w:tabs>
        <w:spacing w:after="0" w:line="240" w:lineRule="auto"/>
        <w:jc w:val="both"/>
        <w:rPr>
          <w:rFonts w:ascii="Montserrat" w:hAnsi="Montserrat" w:eastAsia="Arial" w:cs="Arial"/>
          <w:color w:val="000000" w:themeColor="text1"/>
          <w:lang w:eastAsia="es-ES" w:bidi="es-ES"/>
        </w:rPr>
      </w:pPr>
      <w:r w:rsidRPr="00FC1789">
        <w:rPr>
          <w:rFonts w:ascii="Montserrat" w:hAnsi="Montserrat" w:eastAsia="Arial" w:cs="Arial"/>
          <w:color w:val="000000" w:themeColor="text1"/>
          <w:lang w:eastAsia="es-ES" w:bidi="es-ES"/>
        </w:rPr>
        <w:t>¿Cómo te sientes cuando tus papás te felicitan por tus logros y cómo reaccionan cuando algo no sale bien? Cuando mis papás me felicitan y me dicen palabras bonitas, me siento muy contento y más cuando armo mis torres con mis bloques de colores, ellos siempre me dicen:</w:t>
      </w:r>
    </w:p>
    <w:p xmlns:wp14="http://schemas.microsoft.com/office/word/2010/wordml" w:rsidRPr="00FC1789" w:rsidR="004F4DD1" w:rsidP="004F4DD1" w:rsidRDefault="004F4DD1" w14:paraId="637805D2" wp14:textId="77777777">
      <w:pPr>
        <w:tabs>
          <w:tab w:val="left" w:pos="6435"/>
        </w:tabs>
        <w:spacing w:after="0" w:line="240" w:lineRule="auto"/>
        <w:jc w:val="both"/>
        <w:rPr>
          <w:rFonts w:ascii="Montserrat" w:hAnsi="Montserrat" w:eastAsia="Arial" w:cs="Arial"/>
          <w:color w:val="000000" w:themeColor="text1"/>
          <w:lang w:eastAsia="es-ES" w:bidi="es-ES"/>
        </w:rPr>
      </w:pPr>
    </w:p>
    <w:p xmlns:wp14="http://schemas.microsoft.com/office/word/2010/wordml" w:rsidRPr="00FC1789" w:rsidR="00E6462A" w:rsidP="00FC1789" w:rsidRDefault="00E6462A" w14:paraId="34B960A2" wp14:textId="77777777">
      <w:pPr>
        <w:pStyle w:val="Prrafodelista"/>
        <w:tabs>
          <w:tab w:val="left" w:pos="6435"/>
        </w:tabs>
        <w:spacing w:after="0" w:line="240" w:lineRule="auto"/>
        <w:jc w:val="both"/>
        <w:rPr>
          <w:rFonts w:ascii="Montserrat" w:hAnsi="Montserrat" w:eastAsia="Arial" w:cs="Arial"/>
          <w:color w:val="000000" w:themeColor="text1"/>
          <w:lang w:val="es-MX" w:eastAsia="es-ES" w:bidi="es-ES"/>
        </w:rPr>
      </w:pPr>
      <w:r w:rsidRPr="00FC1789">
        <w:rPr>
          <w:rFonts w:ascii="Montserrat" w:hAnsi="Montserrat" w:eastAsia="Arial" w:cs="Arial"/>
          <w:color w:val="000000" w:themeColor="text1"/>
          <w:lang w:val="es-MX" w:eastAsia="es-ES" w:bidi="es-ES"/>
        </w:rPr>
        <w:t>¡Tú puedes, Tito!</w:t>
      </w:r>
    </w:p>
    <w:p xmlns:wp14="http://schemas.microsoft.com/office/word/2010/wordml" w:rsidRPr="00FC1789" w:rsidR="00E6462A" w:rsidP="00FC1789" w:rsidRDefault="00E6462A" w14:paraId="4D985F95" wp14:textId="77777777">
      <w:pPr>
        <w:pStyle w:val="Prrafodelista"/>
        <w:tabs>
          <w:tab w:val="left" w:pos="6435"/>
        </w:tabs>
        <w:spacing w:after="0" w:line="240" w:lineRule="auto"/>
        <w:jc w:val="both"/>
        <w:rPr>
          <w:rFonts w:ascii="Montserrat" w:hAnsi="Montserrat" w:eastAsia="Arial" w:cs="Arial"/>
          <w:color w:val="000000" w:themeColor="text1"/>
          <w:lang w:val="es-MX" w:eastAsia="es-ES" w:bidi="es-ES"/>
        </w:rPr>
      </w:pPr>
      <w:r w:rsidRPr="00FC1789">
        <w:rPr>
          <w:rFonts w:ascii="Montserrat" w:hAnsi="Montserrat" w:eastAsia="Arial" w:cs="Arial"/>
          <w:color w:val="000000" w:themeColor="text1"/>
          <w:lang w:val="es-MX" w:eastAsia="es-ES" w:bidi="es-ES"/>
        </w:rPr>
        <w:lastRenderedPageBreak/>
        <w:t>¡Inténtalo otra vez, Tito!</w:t>
      </w:r>
    </w:p>
    <w:p xmlns:wp14="http://schemas.microsoft.com/office/word/2010/wordml" w:rsidRPr="00FC1789" w:rsidR="00E6462A" w:rsidP="00FC1789" w:rsidRDefault="00E6462A" w14:paraId="1B870E1D" wp14:textId="77777777">
      <w:pPr>
        <w:pStyle w:val="Prrafodelista"/>
        <w:tabs>
          <w:tab w:val="left" w:pos="6435"/>
        </w:tabs>
        <w:spacing w:after="0" w:line="240" w:lineRule="auto"/>
        <w:jc w:val="both"/>
        <w:rPr>
          <w:rFonts w:ascii="Montserrat" w:hAnsi="Montserrat" w:eastAsia="Arial" w:cs="Arial"/>
          <w:color w:val="000000" w:themeColor="text1"/>
          <w:lang w:val="es-MX" w:eastAsia="es-ES" w:bidi="es-ES"/>
        </w:rPr>
      </w:pPr>
      <w:r w:rsidRPr="00FC1789">
        <w:rPr>
          <w:rFonts w:ascii="Montserrat" w:hAnsi="Montserrat" w:eastAsia="Arial" w:cs="Arial"/>
          <w:color w:val="000000" w:themeColor="text1"/>
          <w:lang w:val="es-MX" w:eastAsia="es-ES" w:bidi="es-ES"/>
        </w:rPr>
        <w:t>¡Tú puedes, tú puedes!</w:t>
      </w:r>
    </w:p>
    <w:p xmlns:wp14="http://schemas.microsoft.com/office/word/2010/wordml" w:rsidRPr="004F4DD1" w:rsidR="00E6462A" w:rsidP="00E6462A" w:rsidRDefault="00E6462A" w14:paraId="463F29E8" wp14:textId="77777777">
      <w:pPr>
        <w:tabs>
          <w:tab w:val="left" w:pos="6435"/>
        </w:tabs>
        <w:spacing w:after="0" w:line="240" w:lineRule="auto"/>
        <w:jc w:val="both"/>
        <w:rPr>
          <w:rFonts w:ascii="Montserrat" w:hAnsi="Montserrat" w:eastAsia="Arial" w:cs="Arial"/>
          <w:i/>
          <w:color w:val="000000" w:themeColor="text1"/>
          <w:lang w:eastAsia="es-ES" w:bidi="es-ES"/>
        </w:rPr>
      </w:pPr>
    </w:p>
    <w:p xmlns:wp14="http://schemas.microsoft.com/office/word/2010/wordml" w:rsidRPr="00FC1789" w:rsidR="00E6462A" w:rsidP="00E6462A" w:rsidRDefault="00E6462A" w14:paraId="2C21AAB1" wp14:textId="77777777">
      <w:pPr>
        <w:tabs>
          <w:tab w:val="left" w:pos="6435"/>
        </w:tabs>
        <w:spacing w:after="0" w:line="240" w:lineRule="auto"/>
        <w:jc w:val="both"/>
        <w:rPr>
          <w:rFonts w:ascii="Montserrat" w:hAnsi="Montserrat" w:eastAsia="Arial" w:cs="Arial"/>
          <w:color w:val="000000" w:themeColor="text1"/>
          <w:lang w:eastAsia="es-ES" w:bidi="es-ES"/>
        </w:rPr>
      </w:pPr>
      <w:r w:rsidRPr="00FC1789">
        <w:rPr>
          <w:rFonts w:ascii="Montserrat" w:hAnsi="Montserrat" w:eastAsia="Arial" w:cs="Arial"/>
          <w:color w:val="000000" w:themeColor="text1"/>
          <w:lang w:eastAsia="es-ES" w:bidi="es-ES"/>
        </w:rPr>
        <w:t xml:space="preserve">Ellos siempre están conmigo ayudándome, y mi corazón se siente feliz y me dan </w:t>
      </w:r>
      <w:r w:rsidR="00FC1789">
        <w:rPr>
          <w:rFonts w:ascii="Montserrat" w:hAnsi="Montserrat" w:eastAsia="Arial" w:cs="Arial"/>
          <w:color w:val="000000" w:themeColor="text1"/>
          <w:lang w:eastAsia="es-ES" w:bidi="es-ES"/>
        </w:rPr>
        <w:t>muchas ganas de hacerlo mejor, s</w:t>
      </w:r>
      <w:r w:rsidRPr="00FC1789">
        <w:rPr>
          <w:rFonts w:ascii="Montserrat" w:hAnsi="Montserrat" w:eastAsia="Arial" w:cs="Arial"/>
          <w:color w:val="000000" w:themeColor="text1"/>
          <w:lang w:eastAsia="es-ES" w:bidi="es-ES"/>
        </w:rPr>
        <w:t xml:space="preserve">e siente bonito aquí, aquí en mi corazón. </w:t>
      </w:r>
    </w:p>
    <w:p xmlns:wp14="http://schemas.microsoft.com/office/word/2010/wordml" w:rsidRPr="004F4DD1" w:rsidR="00E6462A" w:rsidP="00E6462A" w:rsidRDefault="00E6462A" w14:paraId="3B7B4B86" wp14:textId="77777777">
      <w:pPr>
        <w:tabs>
          <w:tab w:val="left" w:pos="6435"/>
        </w:tabs>
        <w:spacing w:after="0" w:line="240" w:lineRule="auto"/>
        <w:jc w:val="both"/>
        <w:rPr>
          <w:rFonts w:ascii="Montserrat" w:hAnsi="Montserrat" w:eastAsia="Arial" w:cs="Arial"/>
          <w:i/>
          <w:color w:val="000000" w:themeColor="text1"/>
          <w:lang w:eastAsia="es-ES" w:bidi="es-ES"/>
        </w:rPr>
      </w:pPr>
    </w:p>
    <w:p xmlns:wp14="http://schemas.microsoft.com/office/word/2010/wordml" w:rsidRPr="00FC1789" w:rsidR="00E6462A" w:rsidP="00E6462A" w:rsidRDefault="00E6462A" w14:paraId="10A18992" wp14:textId="77777777">
      <w:pPr>
        <w:tabs>
          <w:tab w:val="left" w:pos="6435"/>
        </w:tabs>
        <w:spacing w:after="0" w:line="240" w:lineRule="auto"/>
        <w:jc w:val="both"/>
        <w:rPr>
          <w:rFonts w:ascii="Montserrat" w:hAnsi="Montserrat" w:eastAsia="Arial" w:cs="Arial"/>
          <w:color w:val="000000" w:themeColor="text1"/>
          <w:lang w:eastAsia="es-ES" w:bidi="es-ES"/>
        </w:rPr>
      </w:pPr>
      <w:r w:rsidRPr="00FC1789">
        <w:rPr>
          <w:rFonts w:ascii="Montserrat" w:hAnsi="Montserrat" w:eastAsia="Arial" w:cs="Arial"/>
          <w:color w:val="000000" w:themeColor="text1"/>
          <w:lang w:eastAsia="es-ES" w:bidi="es-ES"/>
        </w:rPr>
        <w:t>Pero cuando no puedo armar mis bloques y se caen mis torres. Mi corazón se pone muy triste con ganas de llorar y s</w:t>
      </w:r>
      <w:r w:rsidR="00FC1789">
        <w:rPr>
          <w:rFonts w:ascii="Montserrat" w:hAnsi="Montserrat" w:eastAsia="Arial" w:cs="Arial"/>
          <w:color w:val="000000" w:themeColor="text1"/>
          <w:lang w:eastAsia="es-ES" w:bidi="es-ES"/>
        </w:rPr>
        <w:t>iento que no puedo intentarlo, p</w:t>
      </w:r>
      <w:r w:rsidRPr="00FC1789">
        <w:rPr>
          <w:rFonts w:ascii="Montserrat" w:hAnsi="Montserrat" w:eastAsia="Arial" w:cs="Arial"/>
          <w:color w:val="000000" w:themeColor="text1"/>
          <w:lang w:eastAsia="es-ES" w:bidi="es-ES"/>
        </w:rPr>
        <w:t>ero en ese momento mi mamá o mi papá se acercan, me apapachan y me dicen qu</w:t>
      </w:r>
      <w:r w:rsidR="00FC1789">
        <w:rPr>
          <w:rFonts w:ascii="Montserrat" w:hAnsi="Montserrat" w:eastAsia="Arial" w:cs="Arial"/>
          <w:color w:val="000000" w:themeColor="text1"/>
          <w:lang w:eastAsia="es-ES" w:bidi="es-ES"/>
        </w:rPr>
        <w:t>e sería bueno intentarlo, a</w:t>
      </w:r>
      <w:r w:rsidRPr="00FC1789">
        <w:rPr>
          <w:rFonts w:ascii="Montserrat" w:hAnsi="Montserrat" w:eastAsia="Arial" w:cs="Arial"/>
          <w:color w:val="000000" w:themeColor="text1"/>
          <w:lang w:eastAsia="es-ES" w:bidi="es-ES"/>
        </w:rPr>
        <w:t xml:space="preserve">lgunas veces las cosas no salen bien, pero sé que están ahí para ayudarme cuando no pueda, entonces mi corazón se tranquiliza con ese abrazo de mamá y papá. </w:t>
      </w:r>
    </w:p>
    <w:p xmlns:wp14="http://schemas.microsoft.com/office/word/2010/wordml" w:rsidRPr="004F4DD1" w:rsidR="00E6462A" w:rsidP="00E6462A" w:rsidRDefault="00E6462A" w14:paraId="3A0FF5F2" wp14:textId="77777777">
      <w:pPr>
        <w:tabs>
          <w:tab w:val="left" w:pos="6435"/>
        </w:tabs>
        <w:spacing w:after="0" w:line="240" w:lineRule="auto"/>
        <w:jc w:val="both"/>
        <w:rPr>
          <w:rFonts w:ascii="Montserrat" w:hAnsi="Montserrat" w:eastAsia="Arial" w:cs="Arial"/>
          <w:i/>
          <w:color w:val="000000" w:themeColor="text1"/>
          <w:lang w:eastAsia="es-ES" w:bidi="es-ES"/>
        </w:rPr>
      </w:pPr>
    </w:p>
    <w:p xmlns:wp14="http://schemas.microsoft.com/office/word/2010/wordml" w:rsidRPr="00FC1789" w:rsidR="00E6462A" w:rsidP="00E6462A" w:rsidRDefault="004F4DD1" w14:paraId="4B4DFEEF" wp14:textId="77777777">
      <w:pPr>
        <w:tabs>
          <w:tab w:val="left" w:pos="6435"/>
        </w:tabs>
        <w:spacing w:after="0" w:line="240" w:lineRule="auto"/>
        <w:jc w:val="both"/>
        <w:rPr>
          <w:rFonts w:ascii="Montserrat" w:hAnsi="Montserrat" w:eastAsia="Arial" w:cs="Arial"/>
          <w:color w:val="000000" w:themeColor="text1"/>
          <w:lang w:eastAsia="es-ES" w:bidi="es-ES"/>
        </w:rPr>
      </w:pPr>
      <w:r w:rsidRPr="00FC1789">
        <w:rPr>
          <w:rFonts w:ascii="Montserrat" w:hAnsi="Montserrat" w:eastAsia="Arial" w:cs="Arial"/>
          <w:color w:val="000000" w:themeColor="text1"/>
          <w:lang w:eastAsia="es-ES" w:bidi="es-ES"/>
        </w:rPr>
        <w:t xml:space="preserve">¿Y saben qué? </w:t>
      </w:r>
      <w:r w:rsidRPr="00FC1789" w:rsidR="00E6462A">
        <w:rPr>
          <w:rFonts w:ascii="Montserrat" w:hAnsi="Montserrat" w:eastAsia="Arial" w:cs="Arial"/>
          <w:color w:val="000000" w:themeColor="text1"/>
          <w:lang w:eastAsia="es-ES" w:bidi="es-ES"/>
        </w:rPr>
        <w:t>Mi mamá y mi papá me hacen feliz, porque siempre me ayudan.</w:t>
      </w:r>
    </w:p>
    <w:p xmlns:wp14="http://schemas.microsoft.com/office/word/2010/wordml" w:rsidRPr="00E6462A" w:rsidR="00E6462A" w:rsidP="00E6462A" w:rsidRDefault="00E6462A" w14:paraId="5630AD66" wp14:textId="77777777">
      <w:pPr>
        <w:tabs>
          <w:tab w:val="left" w:pos="6435"/>
        </w:tabs>
        <w:spacing w:after="0" w:line="240" w:lineRule="auto"/>
        <w:jc w:val="both"/>
        <w:rPr>
          <w:rFonts w:ascii="Montserrat" w:hAnsi="Montserrat" w:eastAsia="Arial" w:cs="Arial"/>
          <w:color w:val="000000" w:themeColor="text1"/>
          <w:lang w:eastAsia="es-ES" w:bidi="es-ES"/>
        </w:rPr>
      </w:pPr>
    </w:p>
    <w:p xmlns:wp14="http://schemas.microsoft.com/office/word/2010/wordml" w:rsidRPr="00E6462A" w:rsidR="00E6462A" w:rsidP="00E6462A" w:rsidRDefault="004F4DD1" w14:paraId="289882EE" wp14:textId="77777777">
      <w:pPr>
        <w:tabs>
          <w:tab w:val="left" w:pos="6435"/>
        </w:tabs>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Lo que menciona</w:t>
      </w:r>
      <w:r w:rsidRPr="00E6462A" w:rsidR="00E6462A">
        <w:rPr>
          <w:rFonts w:ascii="Montserrat" w:hAnsi="Montserrat" w:eastAsia="Arial" w:cs="Arial"/>
          <w:color w:val="000000" w:themeColor="text1"/>
          <w:lang w:eastAsia="es-ES" w:bidi="es-ES"/>
        </w:rPr>
        <w:t xml:space="preserve"> Tito</w:t>
      </w:r>
      <w:r>
        <w:rPr>
          <w:rFonts w:ascii="Montserrat" w:hAnsi="Montserrat" w:eastAsia="Arial" w:cs="Arial"/>
          <w:color w:val="000000" w:themeColor="text1"/>
          <w:lang w:eastAsia="es-ES" w:bidi="es-ES"/>
        </w:rPr>
        <w:t xml:space="preserve"> es cierto</w:t>
      </w:r>
      <w:r w:rsidRPr="00E6462A" w:rsidR="00E6462A">
        <w:rPr>
          <w:rFonts w:ascii="Montserrat" w:hAnsi="Montserrat" w:eastAsia="Arial" w:cs="Arial"/>
          <w:color w:val="000000" w:themeColor="text1"/>
          <w:lang w:eastAsia="es-ES" w:bidi="es-ES"/>
        </w:rPr>
        <w:t xml:space="preserve">, </w:t>
      </w:r>
      <w:r>
        <w:rPr>
          <w:rFonts w:ascii="Montserrat" w:hAnsi="Montserrat" w:eastAsia="Arial" w:cs="Arial"/>
          <w:color w:val="000000" w:themeColor="text1"/>
          <w:lang w:eastAsia="es-ES" w:bidi="es-ES"/>
        </w:rPr>
        <w:t>las</w:t>
      </w:r>
      <w:r w:rsidRPr="00E6462A" w:rsidR="00E6462A">
        <w:rPr>
          <w:rFonts w:ascii="Montserrat" w:hAnsi="Montserrat" w:eastAsia="Arial" w:cs="Arial"/>
          <w:color w:val="000000" w:themeColor="text1"/>
          <w:lang w:eastAsia="es-ES" w:bidi="es-ES"/>
        </w:rPr>
        <w:t xml:space="preserve"> mamá</w:t>
      </w:r>
      <w:r>
        <w:rPr>
          <w:rFonts w:ascii="Montserrat" w:hAnsi="Montserrat" w:eastAsia="Arial" w:cs="Arial"/>
          <w:color w:val="000000" w:themeColor="text1"/>
          <w:lang w:eastAsia="es-ES" w:bidi="es-ES"/>
        </w:rPr>
        <w:t>s</w:t>
      </w:r>
      <w:r w:rsidRPr="00E6462A" w:rsidR="00E6462A">
        <w:rPr>
          <w:rFonts w:ascii="Montserrat" w:hAnsi="Montserrat" w:eastAsia="Arial" w:cs="Arial"/>
          <w:color w:val="000000" w:themeColor="text1"/>
          <w:lang w:eastAsia="es-ES" w:bidi="es-ES"/>
        </w:rPr>
        <w:t xml:space="preserve"> y </w:t>
      </w:r>
      <w:r>
        <w:rPr>
          <w:rFonts w:ascii="Montserrat" w:hAnsi="Montserrat" w:eastAsia="Arial" w:cs="Arial"/>
          <w:color w:val="000000" w:themeColor="text1"/>
          <w:lang w:eastAsia="es-ES" w:bidi="es-ES"/>
        </w:rPr>
        <w:t xml:space="preserve">los </w:t>
      </w:r>
      <w:r w:rsidRPr="00E6462A" w:rsidR="00E6462A">
        <w:rPr>
          <w:rFonts w:ascii="Montserrat" w:hAnsi="Montserrat" w:eastAsia="Arial" w:cs="Arial"/>
          <w:color w:val="000000" w:themeColor="text1"/>
          <w:lang w:eastAsia="es-ES" w:bidi="es-ES"/>
        </w:rPr>
        <w:t>papá</w:t>
      </w:r>
      <w:r>
        <w:rPr>
          <w:rFonts w:ascii="Montserrat" w:hAnsi="Montserrat" w:eastAsia="Arial" w:cs="Arial"/>
          <w:color w:val="000000" w:themeColor="text1"/>
          <w:lang w:eastAsia="es-ES" w:bidi="es-ES"/>
        </w:rPr>
        <w:t>s</w:t>
      </w:r>
      <w:r w:rsidRPr="00E6462A" w:rsidR="00E6462A">
        <w:rPr>
          <w:rFonts w:ascii="Montserrat" w:hAnsi="Montserrat" w:eastAsia="Arial" w:cs="Arial"/>
          <w:color w:val="000000" w:themeColor="text1"/>
          <w:lang w:eastAsia="es-ES" w:bidi="es-ES"/>
        </w:rPr>
        <w:t xml:space="preserve"> quieren mucho</w:t>
      </w:r>
      <w:r>
        <w:rPr>
          <w:rFonts w:ascii="Montserrat" w:hAnsi="Montserrat" w:eastAsia="Arial" w:cs="Arial"/>
          <w:color w:val="000000" w:themeColor="text1"/>
          <w:lang w:eastAsia="es-ES" w:bidi="es-ES"/>
        </w:rPr>
        <w:t xml:space="preserve"> a sus hijos</w:t>
      </w:r>
      <w:r w:rsidRPr="00E6462A" w:rsidR="00E6462A">
        <w:rPr>
          <w:rFonts w:ascii="Montserrat" w:hAnsi="Montserrat" w:eastAsia="Arial" w:cs="Arial"/>
          <w:color w:val="000000" w:themeColor="text1"/>
          <w:lang w:eastAsia="es-ES" w:bidi="es-ES"/>
        </w:rPr>
        <w:t>. Gracias por decirnos cómo te sientes y lo feliz que te hacen sen</w:t>
      </w:r>
      <w:r w:rsidR="00FC1789">
        <w:rPr>
          <w:rFonts w:ascii="Montserrat" w:hAnsi="Montserrat" w:eastAsia="Arial" w:cs="Arial"/>
          <w:color w:val="000000" w:themeColor="text1"/>
          <w:lang w:eastAsia="es-ES" w:bidi="es-ES"/>
        </w:rPr>
        <w:t>tir tus padres con sus palabras, e</w:t>
      </w:r>
      <w:r>
        <w:rPr>
          <w:rFonts w:ascii="Montserrat" w:hAnsi="Montserrat" w:eastAsia="Arial" w:cs="Arial"/>
          <w:color w:val="000000" w:themeColor="text1"/>
          <w:lang w:eastAsia="es-ES" w:bidi="es-ES"/>
        </w:rPr>
        <w:t xml:space="preserve">s por ello que los </w:t>
      </w:r>
      <w:r w:rsidRPr="00E6462A" w:rsidR="00E6462A">
        <w:rPr>
          <w:rFonts w:ascii="Montserrat" w:hAnsi="Montserrat" w:eastAsia="Arial" w:cs="Arial"/>
          <w:color w:val="000000" w:themeColor="text1"/>
          <w:lang w:eastAsia="es-ES" w:bidi="es-ES"/>
        </w:rPr>
        <w:t xml:space="preserve">padres ayuden y animen </w:t>
      </w:r>
      <w:r>
        <w:rPr>
          <w:rFonts w:ascii="Montserrat" w:hAnsi="Montserrat" w:eastAsia="Arial" w:cs="Arial"/>
          <w:color w:val="000000" w:themeColor="text1"/>
          <w:lang w:eastAsia="es-ES" w:bidi="es-ES"/>
        </w:rPr>
        <w:t>a sus hijos.</w:t>
      </w:r>
    </w:p>
    <w:p xmlns:wp14="http://schemas.microsoft.com/office/word/2010/wordml" w:rsidR="00E6462A" w:rsidP="00D31245" w:rsidRDefault="00E6462A" w14:paraId="61829076" wp14:textId="77777777">
      <w:pPr>
        <w:tabs>
          <w:tab w:val="left" w:pos="6435"/>
        </w:tabs>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D31245" w:rsidP="004F4DD1" w:rsidRDefault="004F4DD1" w14:paraId="1244EA79" wp14:textId="77777777">
      <w:pPr>
        <w:tabs>
          <w:tab w:val="left" w:pos="6435"/>
        </w:tabs>
        <w:spacing w:after="0" w:line="240" w:lineRule="auto"/>
        <w:jc w:val="both"/>
        <w:rPr>
          <w:rStyle w:val="Hipervnculo"/>
          <w:rFonts w:ascii="Montserrat" w:hAnsi="Montserrat" w:eastAsia="Arial" w:cs="Arial"/>
          <w:color w:val="000000" w:themeColor="text1"/>
          <w:u w:val="none"/>
          <w:lang w:eastAsia="es-ES" w:bidi="es-ES"/>
        </w:rPr>
      </w:pPr>
      <w:r>
        <w:rPr>
          <w:rFonts w:ascii="Montserrat" w:hAnsi="Montserrat" w:eastAsia="Arial" w:cs="Arial"/>
          <w:color w:val="000000" w:themeColor="text1"/>
          <w:lang w:eastAsia="es-ES" w:bidi="es-ES"/>
        </w:rPr>
        <w:t>A continuación, o</w:t>
      </w:r>
      <w:r w:rsidRPr="00132FC4" w:rsidR="00D31245">
        <w:rPr>
          <w:rFonts w:ascii="Montserrat" w:hAnsi="Montserrat" w:eastAsia="Arial" w:cs="Arial"/>
          <w:color w:val="000000" w:themeColor="text1"/>
          <w:lang w:eastAsia="es-ES" w:bidi="es-ES"/>
        </w:rPr>
        <w:t xml:space="preserve">bserven </w:t>
      </w:r>
      <w:r w:rsidR="00E6462A">
        <w:rPr>
          <w:rFonts w:ascii="Montserrat" w:hAnsi="Montserrat" w:eastAsia="Arial" w:cs="Arial"/>
          <w:color w:val="000000" w:themeColor="text1"/>
          <w:lang w:eastAsia="es-ES" w:bidi="es-ES"/>
        </w:rPr>
        <w:t>y escuchen el siguiente cuento</w:t>
      </w:r>
      <w:r w:rsidR="00FC1789">
        <w:rPr>
          <w:rFonts w:ascii="Montserrat" w:hAnsi="Montserrat" w:eastAsia="Arial" w:cs="Arial"/>
          <w:color w:val="000000" w:themeColor="text1"/>
          <w:lang w:eastAsia="es-ES" w:bidi="es-ES"/>
        </w:rPr>
        <w:t>.</w:t>
      </w:r>
    </w:p>
    <w:p xmlns:wp14="http://schemas.microsoft.com/office/word/2010/wordml" w:rsidRPr="00132FC4" w:rsidR="009A3E7C" w:rsidP="00087125" w:rsidRDefault="009A3E7C" w14:paraId="2BA226A1"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E6462A" w:rsidP="00E6462A" w:rsidRDefault="00D31245" w14:paraId="32CCDAC1" wp14:textId="77777777">
      <w:pPr>
        <w:pStyle w:val="Prrafodelista"/>
        <w:numPr>
          <w:ilvl w:val="0"/>
          <w:numId w:val="7"/>
        </w:numPr>
        <w:spacing w:after="0" w:line="240" w:lineRule="auto"/>
        <w:jc w:val="both"/>
        <w:rPr>
          <w:rFonts w:ascii="Montserrat" w:hAnsi="Montserrat" w:eastAsia="Arial" w:cs="Arial"/>
          <w:b/>
          <w:color w:val="000000" w:themeColor="text1"/>
          <w:lang w:val="es-MX" w:eastAsia="es-ES" w:bidi="es-ES"/>
        </w:rPr>
      </w:pPr>
      <w:r w:rsidRPr="00E6462A">
        <w:rPr>
          <w:rFonts w:ascii="Montserrat" w:hAnsi="Montserrat" w:eastAsia="Arial" w:cs="Arial"/>
          <w:b/>
          <w:color w:val="000000" w:themeColor="text1"/>
          <w:lang w:val="es-MX" w:eastAsia="es-ES" w:bidi="es-ES"/>
        </w:rPr>
        <w:t>La mentira</w:t>
      </w:r>
      <w:r w:rsidR="00FC1789">
        <w:rPr>
          <w:rFonts w:ascii="Montserrat" w:hAnsi="Montserrat" w:eastAsia="Arial" w:cs="Arial"/>
          <w:b/>
          <w:color w:val="000000" w:themeColor="text1"/>
          <w:lang w:val="es-MX" w:eastAsia="es-ES" w:bidi="es-ES"/>
        </w:rPr>
        <w:t>.</w:t>
      </w:r>
    </w:p>
    <w:p xmlns:wp14="http://schemas.microsoft.com/office/word/2010/wordml" w:rsidRPr="00E6462A" w:rsidR="009A3E7C" w:rsidP="37CFFDED" w:rsidRDefault="002F5EAD" w14:paraId="433A9856" wp14:textId="6F500D5B">
      <w:pPr>
        <w:spacing w:after="0" w:line="240" w:lineRule="auto"/>
        <w:ind w:left="360"/>
        <w:jc w:val="both"/>
        <w:rPr>
          <w:rFonts w:ascii="Montserrat" w:hAnsi="Montserrat" w:eastAsia="Arial" w:cs="Arial"/>
          <w:highlight w:val="yellow"/>
          <w:lang w:eastAsia="es-ES" w:bidi="es-ES"/>
        </w:rPr>
      </w:pPr>
    </w:p>
    <w:p w:rsidR="7F0F641B" w:rsidP="37CFFDED" w:rsidRDefault="7F0F641B" w14:paraId="6157A263" w14:textId="7939981B">
      <w:pPr>
        <w:pStyle w:val="Normal"/>
        <w:spacing w:after="0" w:line="240" w:lineRule="auto"/>
        <w:ind w:left="360"/>
        <w:jc w:val="both"/>
        <w:rPr>
          <w:rFonts w:ascii="Montserrat" w:hAnsi="Montserrat" w:eastAsia="Arial" w:cs="Arial"/>
          <w:lang w:eastAsia="es-ES" w:bidi="es-ES"/>
        </w:rPr>
      </w:pPr>
      <w:hyperlink r:id="Rb8722a41c3914339">
        <w:r w:rsidRPr="37CFFDED" w:rsidR="7F0F641B">
          <w:rPr>
            <w:rStyle w:val="Hipervnculo"/>
            <w:rFonts w:ascii="Montserrat" w:hAnsi="Montserrat" w:eastAsia="Arial" w:cs="Arial"/>
            <w:lang w:eastAsia="es-ES" w:bidi="es-ES"/>
          </w:rPr>
          <w:t>https://www.youtube.com/watch?v=XGZ8XtzuP9c</w:t>
        </w:r>
      </w:hyperlink>
    </w:p>
    <w:p w:rsidR="37CFFDED" w:rsidP="37CFFDED" w:rsidRDefault="37CFFDED" w14:paraId="3F669B8D" w14:textId="7098CC16">
      <w:pPr>
        <w:pStyle w:val="Normal"/>
        <w:spacing w:after="0" w:line="240" w:lineRule="auto"/>
        <w:ind w:left="360"/>
        <w:jc w:val="both"/>
        <w:rPr>
          <w:rFonts w:ascii="Montserrat" w:hAnsi="Montserrat" w:eastAsia="Arial" w:cs="Arial"/>
          <w:highlight w:val="yellow"/>
          <w:lang w:eastAsia="es-ES" w:bidi="es-ES"/>
        </w:rPr>
      </w:pPr>
    </w:p>
    <w:p xmlns:wp14="http://schemas.microsoft.com/office/word/2010/wordml" w:rsidRPr="00132FC4" w:rsidR="009A3E7C" w:rsidP="00087125" w:rsidRDefault="009A3E7C" w14:paraId="17AD93B2"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242F51" w:rsidP="00242F51" w:rsidRDefault="00242F51" w14:paraId="76D906CE"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 xml:space="preserve">Es importante </w:t>
      </w:r>
      <w:r w:rsidR="004F4DD1">
        <w:rPr>
          <w:rFonts w:ascii="Montserrat" w:hAnsi="Montserrat" w:eastAsia="Arial" w:cs="Arial"/>
          <w:color w:val="000000" w:themeColor="text1"/>
          <w:lang w:eastAsia="es-ES" w:bidi="es-ES"/>
        </w:rPr>
        <w:t>que recuerden</w:t>
      </w:r>
      <w:r w:rsidRPr="00132FC4">
        <w:rPr>
          <w:rFonts w:ascii="Montserrat" w:hAnsi="Montserrat" w:eastAsia="Arial" w:cs="Arial"/>
          <w:color w:val="000000" w:themeColor="text1"/>
          <w:lang w:eastAsia="es-ES" w:bidi="es-ES"/>
        </w:rPr>
        <w:t xml:space="preserve"> que la lectura de cuentos basada en situaciones de la vida cotidiana, forman parte de las estrategias que podría implementar en casa para seguir fomentando </w:t>
      </w:r>
      <w:r w:rsidRPr="00132FC4" w:rsidR="00FC1789">
        <w:rPr>
          <w:rFonts w:ascii="Montserrat" w:hAnsi="Montserrat" w:eastAsia="Arial" w:cs="Arial"/>
          <w:color w:val="000000" w:themeColor="text1"/>
          <w:lang w:eastAsia="es-ES" w:bidi="es-ES"/>
        </w:rPr>
        <w:t>la autoestima</w:t>
      </w:r>
      <w:r w:rsidRPr="00132FC4">
        <w:rPr>
          <w:rFonts w:ascii="Montserrat" w:hAnsi="Montserrat" w:eastAsia="Arial" w:cs="Arial"/>
          <w:color w:val="000000" w:themeColor="text1"/>
          <w:lang w:eastAsia="es-ES" w:bidi="es-ES"/>
        </w:rPr>
        <w:t xml:space="preserve"> de las niñas y los niños.</w:t>
      </w:r>
    </w:p>
    <w:p xmlns:wp14="http://schemas.microsoft.com/office/word/2010/wordml" w:rsidRPr="00132FC4" w:rsidR="009A3E7C" w:rsidP="00087125" w:rsidRDefault="009A3E7C" w14:paraId="0DE4B5B7"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242F51" w:rsidP="00242F51" w:rsidRDefault="00242F51" w14:paraId="0C6B94E7"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Las niñas y niños necesitan construir seguridad y confianza en sí mismos, logrando de esta manera su autonomía, enfrentando logros, tolerando fracasos, solucionando dificultades, mejorando con base en sus habilidades y capacidades.</w:t>
      </w:r>
    </w:p>
    <w:p xmlns:wp14="http://schemas.microsoft.com/office/word/2010/wordml" w:rsidRPr="00132FC4" w:rsidR="00242F51" w:rsidP="00242F51" w:rsidRDefault="00242F51" w14:paraId="66204FF1"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4F4DD1" w:rsidR="00242F51" w:rsidP="00242F51" w:rsidRDefault="00242F51" w14:paraId="3121C6FC"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Los adultos deben buscar las palabras adecuadas para manejar el elogio, la crítica y el aliento.</w:t>
      </w:r>
      <w:r w:rsidR="004F4DD1">
        <w:rPr>
          <w:rFonts w:ascii="Montserrat" w:hAnsi="Montserrat" w:eastAsia="Arial" w:cs="Arial"/>
          <w:color w:val="000000" w:themeColor="text1"/>
          <w:lang w:eastAsia="es-ES" w:bidi="es-ES"/>
        </w:rPr>
        <w:t xml:space="preserve"> </w:t>
      </w:r>
      <w:r w:rsidRPr="00132FC4">
        <w:rPr>
          <w:rFonts w:ascii="Montserrat" w:hAnsi="Montserrat" w:eastAsia="Arial" w:cs="Arial"/>
          <w:color w:val="000000" w:themeColor="text1"/>
          <w:lang w:eastAsia="es-ES" w:bidi="es-ES"/>
        </w:rPr>
        <w:t>Cuidar de ello es conformar una fortaleza emocional, con la que puedan enfrentar sus frustraciones, tolerar la adversidad, aprender a valorarse y confiar en sí mismos.</w:t>
      </w:r>
    </w:p>
    <w:p xmlns:wp14="http://schemas.microsoft.com/office/word/2010/wordml" w:rsidRPr="004F4DD1" w:rsidR="00242F51" w:rsidP="00242F51" w:rsidRDefault="00242F51" w14:paraId="2DBF0D7D"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9A3E7C" w:rsidP="00242F51" w:rsidRDefault="00242F51" w14:paraId="7197ED76" wp14:textId="77777777">
      <w:pPr>
        <w:spacing w:after="0" w:line="240" w:lineRule="auto"/>
        <w:jc w:val="both"/>
        <w:rPr>
          <w:rStyle w:val="Hipervnculo"/>
          <w:rFonts w:ascii="Montserrat" w:hAnsi="Montserrat" w:eastAsia="Arial" w:cs="Arial"/>
          <w:color w:val="000000" w:themeColor="text1"/>
          <w:u w:val="none"/>
          <w:lang w:eastAsia="es-ES" w:bidi="es-ES"/>
        </w:rPr>
      </w:pPr>
      <w:r w:rsidRPr="00132FC4">
        <w:rPr>
          <w:rFonts w:ascii="Montserrat" w:hAnsi="Montserrat" w:eastAsia="Arial" w:cs="Arial"/>
          <w:color w:val="000000" w:themeColor="text1"/>
          <w:lang w:eastAsia="es-ES" w:bidi="es-ES"/>
        </w:rPr>
        <w:t>Necesitan educar a niñas y niños, y que se les permita solucionar problemas, sortear obstáculos y enfrentarlos, para que al llegar a su etapa adulta tengan esa fortaleza emocional que les permita enfrentar la vida.</w:t>
      </w:r>
    </w:p>
    <w:p xmlns:wp14="http://schemas.microsoft.com/office/word/2010/wordml" w:rsidRPr="00132FC4" w:rsidR="009A3E7C" w:rsidP="00087125" w:rsidRDefault="009A3E7C" w14:paraId="6B62F1B3"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242F51" w:rsidP="00242F51" w:rsidRDefault="00242F51" w14:paraId="779B4B35"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Para ello es importante recordar, que la reflexión y la práctica de lo que dicen y cómo lo desi</w:t>
      </w:r>
      <w:r w:rsidR="004F4DD1">
        <w:rPr>
          <w:rFonts w:ascii="Montserrat" w:hAnsi="Montserrat" w:eastAsia="Arial" w:cs="Arial"/>
          <w:color w:val="000000" w:themeColor="text1"/>
          <w:lang w:eastAsia="es-ES" w:bidi="es-ES"/>
        </w:rPr>
        <w:t>g</w:t>
      </w:r>
      <w:r w:rsidRPr="00132FC4">
        <w:rPr>
          <w:rFonts w:ascii="Montserrat" w:hAnsi="Montserrat" w:eastAsia="Arial" w:cs="Arial"/>
          <w:color w:val="000000" w:themeColor="text1"/>
          <w:lang w:eastAsia="es-ES" w:bidi="es-ES"/>
        </w:rPr>
        <w:t>nen, perfecciona el mensaje que quieren transmitir.</w:t>
      </w:r>
    </w:p>
    <w:p xmlns:wp14="http://schemas.microsoft.com/office/word/2010/wordml" w:rsidR="009A3E7C" w:rsidP="00087125" w:rsidRDefault="009A3E7C" w14:paraId="02F2C34E"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FC1789" w:rsidP="00087125" w:rsidRDefault="00FC1789" w14:paraId="680A4E5D"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4F4DD1" w:rsidR="004F4DD1" w:rsidP="00087125" w:rsidRDefault="004F4DD1" w14:paraId="5F8C0C34" wp14:textId="77777777">
      <w:pPr>
        <w:spacing w:after="0" w:line="240" w:lineRule="auto"/>
        <w:jc w:val="both"/>
        <w:rPr>
          <w:rStyle w:val="Hipervnculo"/>
          <w:rFonts w:ascii="Montserrat" w:hAnsi="Montserrat" w:eastAsia="Arial" w:cs="Arial"/>
          <w:b/>
          <w:color w:val="000000" w:themeColor="text1"/>
          <w:sz w:val="28"/>
          <w:szCs w:val="28"/>
          <w:u w:val="none"/>
          <w:lang w:eastAsia="es-ES" w:bidi="es-ES"/>
        </w:rPr>
      </w:pPr>
      <w:r w:rsidRPr="004F4DD1">
        <w:rPr>
          <w:rStyle w:val="Hipervnculo"/>
          <w:rFonts w:ascii="Montserrat" w:hAnsi="Montserrat" w:eastAsia="Arial" w:cs="Arial"/>
          <w:b/>
          <w:color w:val="000000" w:themeColor="text1"/>
          <w:sz w:val="28"/>
          <w:szCs w:val="28"/>
          <w:u w:val="none"/>
          <w:lang w:eastAsia="es-ES" w:bidi="es-ES"/>
        </w:rPr>
        <w:t>El Reto de Hoy</w:t>
      </w:r>
      <w:r w:rsidR="00FC1789">
        <w:rPr>
          <w:rStyle w:val="Hipervnculo"/>
          <w:rFonts w:ascii="Montserrat" w:hAnsi="Montserrat" w:eastAsia="Arial" w:cs="Arial"/>
          <w:b/>
          <w:color w:val="000000" w:themeColor="text1"/>
          <w:sz w:val="28"/>
          <w:szCs w:val="28"/>
          <w:u w:val="none"/>
          <w:lang w:eastAsia="es-ES" w:bidi="es-ES"/>
        </w:rPr>
        <w:t>:</w:t>
      </w:r>
    </w:p>
    <w:p xmlns:wp14="http://schemas.microsoft.com/office/word/2010/wordml" w:rsidRPr="00132FC4" w:rsidR="00242F51" w:rsidP="00242F51" w:rsidRDefault="006206F9" w14:paraId="377DB11A" wp14:textId="77777777">
      <w:pPr>
        <w:spacing w:after="0" w:line="240" w:lineRule="auto"/>
        <w:jc w:val="both"/>
        <w:rPr>
          <w:rStyle w:val="Hipervnculo"/>
          <w:rFonts w:ascii="Montserrat" w:hAnsi="Montserrat" w:eastAsia="Arial" w:cs="Arial"/>
          <w:color w:val="000000" w:themeColor="text1"/>
          <w:u w:val="none"/>
          <w:lang w:eastAsia="es-ES" w:bidi="es-ES"/>
        </w:rPr>
      </w:pPr>
      <w:r w:rsidRPr="00132FC4">
        <w:rPr>
          <w:rFonts w:ascii="Montserrat" w:hAnsi="Montserrat" w:eastAsia="Arial" w:cs="Arial"/>
          <w:iCs/>
          <w:color w:val="000000" w:themeColor="text1"/>
          <w:lang w:eastAsia="es-ES" w:bidi="es-ES"/>
        </w:rPr>
        <w:lastRenderedPageBreak/>
        <w:t>Para finalizar a través de</w:t>
      </w:r>
      <w:r w:rsidR="004F4DD1">
        <w:rPr>
          <w:rFonts w:ascii="Montserrat" w:hAnsi="Montserrat" w:eastAsia="Arial" w:cs="Arial"/>
          <w:iCs/>
          <w:color w:val="000000" w:themeColor="text1"/>
          <w:lang w:eastAsia="es-ES" w:bidi="es-ES"/>
        </w:rPr>
        <w:t>l siguiente</w:t>
      </w:r>
      <w:r w:rsidRPr="00132FC4">
        <w:rPr>
          <w:rFonts w:ascii="Montserrat" w:hAnsi="Montserrat" w:eastAsia="Arial" w:cs="Arial"/>
          <w:iCs/>
          <w:color w:val="000000" w:themeColor="text1"/>
          <w:lang w:eastAsia="es-ES" w:bidi="es-ES"/>
        </w:rPr>
        <w:t xml:space="preserve"> reto pueden interactuar con sus hijas e hijos</w:t>
      </w:r>
      <w:r w:rsidR="00FC1789">
        <w:rPr>
          <w:rStyle w:val="Hipervnculo"/>
          <w:rFonts w:ascii="Montserrat" w:hAnsi="Montserrat" w:eastAsia="Arial" w:cs="Arial"/>
          <w:color w:val="000000" w:themeColor="text1"/>
          <w:u w:val="none"/>
          <w:lang w:eastAsia="es-ES" w:bidi="es-ES"/>
        </w:rPr>
        <w:t>.</w:t>
      </w:r>
    </w:p>
    <w:p xmlns:wp14="http://schemas.microsoft.com/office/word/2010/wordml" w:rsidRPr="00132FC4" w:rsidR="00242F51" w:rsidP="00242F51" w:rsidRDefault="00242F51" w14:paraId="19219836"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132FC4" w:rsidR="00242F51" w:rsidP="00242F51" w:rsidRDefault="00242F51" w14:paraId="3B513451" wp14:textId="77777777">
      <w:pPr>
        <w:spacing w:after="0" w:line="240" w:lineRule="auto"/>
        <w:jc w:val="both"/>
        <w:rPr>
          <w:rFonts w:ascii="Montserrat" w:hAnsi="Montserrat" w:eastAsia="Arial" w:cs="Arial"/>
          <w:color w:val="000000" w:themeColor="text1"/>
          <w:lang w:eastAsia="es-ES" w:bidi="es-ES"/>
        </w:rPr>
      </w:pPr>
      <w:r w:rsidRPr="00132FC4">
        <w:rPr>
          <w:rFonts w:ascii="Montserrat" w:hAnsi="Montserrat" w:eastAsia="Arial" w:cs="Arial"/>
          <w:color w:val="000000" w:themeColor="text1"/>
          <w:lang w:eastAsia="es-ES" w:bidi="es-ES"/>
        </w:rPr>
        <w:t xml:space="preserve">Lo primero que tienen que hacer es ponerse de pie. </w:t>
      </w:r>
    </w:p>
    <w:p xmlns:wp14="http://schemas.microsoft.com/office/word/2010/wordml" w:rsidRPr="00132FC4" w:rsidR="006206F9" w:rsidP="00242F51" w:rsidRDefault="006206F9" w14:paraId="296FEF7D" wp14:textId="77777777">
      <w:pPr>
        <w:tabs>
          <w:tab w:val="left" w:pos="6450"/>
        </w:tabs>
        <w:spacing w:after="0" w:line="240" w:lineRule="auto"/>
        <w:jc w:val="both"/>
        <w:rPr>
          <w:rFonts w:ascii="Montserrat" w:hAnsi="Montserrat" w:eastAsia="Arial" w:cs="Arial"/>
          <w:color w:val="000000" w:themeColor="text1"/>
          <w:lang w:eastAsia="es-ES" w:bidi="es-ES"/>
        </w:rPr>
      </w:pPr>
    </w:p>
    <w:p xmlns:wp14="http://schemas.microsoft.com/office/word/2010/wordml" w:rsidR="006206F9" w:rsidP="00242F51" w:rsidRDefault="004F4DD1" w14:paraId="57FE30CA" wp14:textId="77777777">
      <w:pPr>
        <w:tabs>
          <w:tab w:val="left" w:pos="6450"/>
        </w:tabs>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 xml:space="preserve">Tienen </w:t>
      </w:r>
      <w:r w:rsidRPr="00132FC4" w:rsidR="00242F51">
        <w:rPr>
          <w:rFonts w:ascii="Montserrat" w:hAnsi="Montserrat" w:eastAsia="Arial" w:cs="Arial"/>
          <w:color w:val="000000" w:themeColor="text1"/>
          <w:lang w:eastAsia="es-ES" w:bidi="es-ES"/>
        </w:rPr>
        <w:t>algunas frases de elogio, crítica o aliento. Ustedes tendrán que dar un paso a la derecha si la frase que escuchan es de elogio, dar un paso a la izquierda si la frase es de crítica y quedarse en el centro si la fras</w:t>
      </w:r>
      <w:r>
        <w:rPr>
          <w:rFonts w:ascii="Montserrat" w:hAnsi="Montserrat" w:eastAsia="Arial" w:cs="Arial"/>
          <w:color w:val="000000" w:themeColor="text1"/>
          <w:lang w:eastAsia="es-ES" w:bidi="es-ES"/>
        </w:rPr>
        <w:t>e es de aliento.</w:t>
      </w:r>
    </w:p>
    <w:p xmlns:wp14="http://schemas.microsoft.com/office/word/2010/wordml" w:rsidRPr="00132FC4" w:rsidR="004F4DD1" w:rsidP="00242F51" w:rsidRDefault="004F4DD1" w14:paraId="7194DBDC" wp14:textId="77777777">
      <w:pPr>
        <w:tabs>
          <w:tab w:val="left" w:pos="6450"/>
        </w:tabs>
        <w:spacing w:after="0" w:line="240" w:lineRule="auto"/>
        <w:jc w:val="both"/>
        <w:rPr>
          <w:rFonts w:ascii="Montserrat" w:hAnsi="Montserrat" w:eastAsia="Arial" w:cs="Arial"/>
          <w:color w:val="000000" w:themeColor="text1"/>
          <w:lang w:eastAsia="es-ES" w:bidi="es-ES"/>
        </w:rPr>
      </w:pPr>
    </w:p>
    <w:p xmlns:wp14="http://schemas.microsoft.com/office/word/2010/wordml" w:rsidRPr="004F4DD1" w:rsidR="00242F51" w:rsidP="004F4DD1" w:rsidRDefault="00242F51" w14:paraId="25CA60AC" wp14:textId="77777777">
      <w:pPr>
        <w:pStyle w:val="Prrafodelista"/>
        <w:numPr>
          <w:ilvl w:val="0"/>
          <w:numId w:val="7"/>
        </w:numPr>
        <w:tabs>
          <w:tab w:val="left" w:pos="6450"/>
        </w:tabs>
        <w:spacing w:after="0" w:line="240" w:lineRule="auto"/>
        <w:jc w:val="both"/>
        <w:rPr>
          <w:rFonts w:ascii="Montserrat" w:hAnsi="Montserrat" w:eastAsia="Arial" w:cs="Arial"/>
          <w:color w:val="000000" w:themeColor="text1"/>
          <w:lang w:val="es-MX" w:eastAsia="es-ES" w:bidi="es-ES"/>
        </w:rPr>
      </w:pPr>
      <w:r w:rsidRPr="004F4DD1">
        <w:rPr>
          <w:rFonts w:ascii="Montserrat" w:hAnsi="Montserrat" w:eastAsia="Arial" w:cs="Arial"/>
          <w:color w:val="000000" w:themeColor="text1"/>
          <w:lang w:val="es-MX" w:eastAsia="es-ES" w:bidi="es-ES"/>
        </w:rPr>
        <w:t>Lupita</w:t>
      </w:r>
      <w:r w:rsidRPr="004F4DD1" w:rsidR="004F4DD1">
        <w:rPr>
          <w:rFonts w:ascii="Montserrat" w:hAnsi="Montserrat" w:eastAsia="Arial" w:cs="Arial"/>
          <w:color w:val="000000" w:themeColor="text1"/>
          <w:lang w:val="es-MX" w:eastAsia="es-ES" w:bidi="es-ES"/>
        </w:rPr>
        <w:t>, qué niña tan obediente eres</w:t>
      </w:r>
      <w:r w:rsidRPr="004F4DD1">
        <w:rPr>
          <w:rFonts w:ascii="Montserrat" w:hAnsi="Montserrat" w:eastAsia="Arial" w:cs="Arial"/>
          <w:color w:val="000000" w:themeColor="text1"/>
          <w:lang w:val="es-MX" w:eastAsia="es-ES" w:bidi="es-ES"/>
        </w:rPr>
        <w:t>.</w:t>
      </w:r>
    </w:p>
    <w:p xmlns:wp14="http://schemas.microsoft.com/office/word/2010/wordml" w:rsidRPr="004F4DD1" w:rsidR="00242F51" w:rsidP="004F4DD1" w:rsidRDefault="00242F51" w14:paraId="2993DBE6" wp14:textId="77777777">
      <w:pPr>
        <w:pStyle w:val="Prrafodelista"/>
        <w:numPr>
          <w:ilvl w:val="0"/>
          <w:numId w:val="7"/>
        </w:numPr>
        <w:tabs>
          <w:tab w:val="left" w:pos="6450"/>
        </w:tabs>
        <w:spacing w:after="0" w:line="240" w:lineRule="auto"/>
        <w:jc w:val="both"/>
        <w:rPr>
          <w:rFonts w:ascii="Montserrat" w:hAnsi="Montserrat" w:eastAsia="Arial" w:cs="Arial"/>
          <w:color w:val="000000" w:themeColor="text1"/>
          <w:lang w:val="es-MX" w:eastAsia="es-ES" w:bidi="es-ES"/>
        </w:rPr>
      </w:pPr>
      <w:r w:rsidRPr="004F4DD1">
        <w:rPr>
          <w:rFonts w:ascii="Montserrat" w:hAnsi="Montserrat" w:eastAsia="Arial" w:cs="Arial"/>
          <w:color w:val="000000" w:themeColor="text1"/>
          <w:lang w:val="es-MX" w:eastAsia="es-ES" w:bidi="es-ES"/>
        </w:rPr>
        <w:t>Luis, hoy guardaste todos los colores en</w:t>
      </w:r>
      <w:r w:rsidRPr="004F4DD1" w:rsidR="004F4DD1">
        <w:rPr>
          <w:rFonts w:ascii="Montserrat" w:hAnsi="Montserrat" w:eastAsia="Arial" w:cs="Arial"/>
          <w:color w:val="000000" w:themeColor="text1"/>
          <w:lang w:val="es-MX" w:eastAsia="es-ES" w:bidi="es-ES"/>
        </w:rPr>
        <w:t xml:space="preserve"> la caja, gracias por cooperar</w:t>
      </w:r>
      <w:r w:rsidRPr="004F4DD1">
        <w:rPr>
          <w:rFonts w:ascii="Montserrat" w:hAnsi="Montserrat" w:eastAsia="Arial" w:cs="Arial"/>
          <w:color w:val="000000" w:themeColor="text1"/>
          <w:lang w:val="es-MX" w:eastAsia="es-ES" w:bidi="es-ES"/>
        </w:rPr>
        <w:t>.</w:t>
      </w:r>
    </w:p>
    <w:p xmlns:wp14="http://schemas.microsoft.com/office/word/2010/wordml" w:rsidRPr="004F4DD1" w:rsidR="00242F51" w:rsidP="004F4DD1" w:rsidRDefault="00242F51" w14:paraId="7F76DCBA" wp14:textId="77777777">
      <w:pPr>
        <w:pStyle w:val="Prrafodelista"/>
        <w:numPr>
          <w:ilvl w:val="0"/>
          <w:numId w:val="7"/>
        </w:numPr>
        <w:tabs>
          <w:tab w:val="left" w:pos="6450"/>
        </w:tabs>
        <w:spacing w:after="0" w:line="240" w:lineRule="auto"/>
        <w:jc w:val="both"/>
        <w:rPr>
          <w:rFonts w:ascii="Montserrat" w:hAnsi="Montserrat" w:eastAsia="Arial" w:cs="Arial"/>
          <w:color w:val="000000" w:themeColor="text1"/>
          <w:lang w:val="es-MX" w:eastAsia="es-ES" w:bidi="es-ES"/>
        </w:rPr>
      </w:pPr>
      <w:r w:rsidRPr="004F4DD1">
        <w:rPr>
          <w:rFonts w:ascii="Montserrat" w:hAnsi="Montserrat" w:eastAsia="Arial" w:cs="Arial"/>
          <w:color w:val="000000" w:themeColor="text1"/>
          <w:lang w:val="es-MX" w:eastAsia="es-ES" w:bidi="es-ES"/>
        </w:rPr>
        <w:t>No s</w:t>
      </w:r>
      <w:r w:rsidRPr="004F4DD1" w:rsidR="004F4DD1">
        <w:rPr>
          <w:rFonts w:ascii="Montserrat" w:hAnsi="Montserrat" w:eastAsia="Arial" w:cs="Arial"/>
          <w:color w:val="000000" w:themeColor="text1"/>
          <w:lang w:val="es-MX" w:eastAsia="es-ES" w:bidi="es-ES"/>
        </w:rPr>
        <w:t>eas exagerado, eres muy llorón.</w:t>
      </w:r>
    </w:p>
    <w:p xmlns:wp14="http://schemas.microsoft.com/office/word/2010/wordml" w:rsidRPr="004F4DD1" w:rsidR="00242F51" w:rsidP="004F4DD1" w:rsidRDefault="00242F51" w14:paraId="22498555" wp14:textId="77777777">
      <w:pPr>
        <w:pStyle w:val="Prrafodelista"/>
        <w:numPr>
          <w:ilvl w:val="0"/>
          <w:numId w:val="7"/>
        </w:numPr>
        <w:tabs>
          <w:tab w:val="left" w:pos="6450"/>
        </w:tabs>
        <w:spacing w:after="0" w:line="240" w:lineRule="auto"/>
        <w:jc w:val="both"/>
        <w:rPr>
          <w:rFonts w:ascii="Montserrat" w:hAnsi="Montserrat" w:eastAsia="Arial" w:cs="Arial"/>
          <w:color w:val="000000" w:themeColor="text1"/>
          <w:lang w:val="es-MX" w:eastAsia="es-ES" w:bidi="es-ES"/>
        </w:rPr>
      </w:pPr>
      <w:r w:rsidRPr="004F4DD1">
        <w:rPr>
          <w:rFonts w:ascii="Montserrat" w:hAnsi="Montserrat" w:eastAsia="Arial" w:cs="Arial"/>
          <w:color w:val="000000" w:themeColor="text1"/>
          <w:lang w:val="es-MX" w:eastAsia="es-ES" w:bidi="es-ES"/>
        </w:rPr>
        <w:t>Felicidades po</w:t>
      </w:r>
      <w:r w:rsidRPr="004F4DD1" w:rsidR="004F4DD1">
        <w:rPr>
          <w:rFonts w:ascii="Montserrat" w:hAnsi="Montserrat" w:eastAsia="Arial" w:cs="Arial"/>
          <w:color w:val="000000" w:themeColor="text1"/>
          <w:lang w:val="es-MX" w:eastAsia="es-ES" w:bidi="es-ES"/>
        </w:rPr>
        <w:t>r tu festival, fuiste el mejor</w:t>
      </w:r>
      <w:r w:rsidRPr="004F4DD1">
        <w:rPr>
          <w:rFonts w:ascii="Montserrat" w:hAnsi="Montserrat" w:eastAsia="Arial" w:cs="Arial"/>
          <w:color w:val="000000" w:themeColor="text1"/>
          <w:lang w:val="es-MX" w:eastAsia="es-ES" w:bidi="es-ES"/>
        </w:rPr>
        <w:t>.</w:t>
      </w:r>
    </w:p>
    <w:p xmlns:wp14="http://schemas.microsoft.com/office/word/2010/wordml" w:rsidRPr="004F4DD1" w:rsidR="00242F51" w:rsidP="004F4DD1" w:rsidRDefault="00242F51" w14:paraId="0648939B" wp14:textId="77777777">
      <w:pPr>
        <w:pStyle w:val="Prrafodelista"/>
        <w:numPr>
          <w:ilvl w:val="0"/>
          <w:numId w:val="7"/>
        </w:numPr>
        <w:tabs>
          <w:tab w:val="left" w:pos="6450"/>
        </w:tabs>
        <w:spacing w:after="0" w:line="240" w:lineRule="auto"/>
        <w:jc w:val="both"/>
        <w:rPr>
          <w:rFonts w:ascii="Montserrat" w:hAnsi="Montserrat" w:eastAsia="Arial" w:cs="Arial"/>
          <w:color w:val="000000" w:themeColor="text1"/>
          <w:lang w:val="es-MX" w:eastAsia="es-ES" w:bidi="es-ES"/>
        </w:rPr>
      </w:pPr>
      <w:r w:rsidRPr="004F4DD1">
        <w:rPr>
          <w:rFonts w:ascii="Montserrat" w:hAnsi="Montserrat" w:eastAsia="Arial" w:cs="Arial"/>
          <w:color w:val="000000" w:themeColor="text1"/>
          <w:lang w:val="es-MX" w:eastAsia="es-ES" w:bidi="es-ES"/>
        </w:rPr>
        <w:t>Parece que estás triste porque tus amigos no quieren j</w:t>
      </w:r>
      <w:r w:rsidR="00FC1789">
        <w:rPr>
          <w:rFonts w:ascii="Montserrat" w:hAnsi="Montserrat" w:eastAsia="Arial" w:cs="Arial"/>
          <w:color w:val="000000" w:themeColor="text1"/>
          <w:lang w:val="es-MX" w:eastAsia="es-ES" w:bidi="es-ES"/>
        </w:rPr>
        <w:t>ugar contigo, ¿N</w:t>
      </w:r>
      <w:r w:rsidRPr="004F4DD1" w:rsidR="004F4DD1">
        <w:rPr>
          <w:rFonts w:ascii="Montserrat" w:hAnsi="Montserrat" w:eastAsia="Arial" w:cs="Arial"/>
          <w:color w:val="000000" w:themeColor="text1"/>
          <w:lang w:val="es-MX" w:eastAsia="es-ES" w:bidi="es-ES"/>
        </w:rPr>
        <w:t>ecesitas algo?</w:t>
      </w:r>
    </w:p>
    <w:p xmlns:wp14="http://schemas.microsoft.com/office/word/2010/wordml" w:rsidRPr="004F4DD1" w:rsidR="00242F51" w:rsidP="004F4DD1" w:rsidRDefault="00242F51" w14:paraId="2A17226F" wp14:textId="77777777">
      <w:pPr>
        <w:pStyle w:val="Prrafodelista"/>
        <w:numPr>
          <w:ilvl w:val="0"/>
          <w:numId w:val="7"/>
        </w:numPr>
        <w:tabs>
          <w:tab w:val="left" w:pos="6450"/>
        </w:tabs>
        <w:spacing w:after="0" w:line="240" w:lineRule="auto"/>
        <w:jc w:val="both"/>
        <w:rPr>
          <w:rFonts w:ascii="Montserrat" w:hAnsi="Montserrat" w:eastAsia="Arial" w:cs="Arial"/>
          <w:color w:val="000000" w:themeColor="text1"/>
          <w:lang w:val="es-MX" w:eastAsia="es-ES" w:bidi="es-ES"/>
        </w:rPr>
      </w:pPr>
      <w:r w:rsidRPr="004F4DD1">
        <w:rPr>
          <w:rFonts w:ascii="Montserrat" w:hAnsi="Montserrat" w:eastAsia="Arial" w:cs="Arial"/>
          <w:color w:val="000000" w:themeColor="text1"/>
          <w:lang w:val="es-MX" w:eastAsia="es-ES" w:bidi="es-ES"/>
        </w:rPr>
        <w:t>Eres un descuidado,</w:t>
      </w:r>
      <w:r w:rsidRPr="004F4DD1" w:rsidR="004F4DD1">
        <w:rPr>
          <w:rFonts w:ascii="Montserrat" w:hAnsi="Montserrat" w:eastAsia="Arial" w:cs="Arial"/>
          <w:color w:val="000000" w:themeColor="text1"/>
          <w:lang w:val="es-MX" w:eastAsia="es-ES" w:bidi="es-ES"/>
        </w:rPr>
        <w:t xml:space="preserve"> perdiste otra vez la lonchera</w:t>
      </w:r>
      <w:r w:rsidRPr="004F4DD1">
        <w:rPr>
          <w:rFonts w:ascii="Montserrat" w:hAnsi="Montserrat" w:eastAsia="Arial" w:cs="Arial"/>
          <w:color w:val="000000" w:themeColor="text1"/>
          <w:lang w:val="es-MX" w:eastAsia="es-ES" w:bidi="es-ES"/>
        </w:rPr>
        <w:t>.</w:t>
      </w:r>
    </w:p>
    <w:p xmlns:wp14="http://schemas.microsoft.com/office/word/2010/wordml" w:rsidRPr="004F4DD1" w:rsidR="00242F51" w:rsidP="004F4DD1" w:rsidRDefault="00242F51" w14:paraId="7DC14ED3" wp14:textId="77777777">
      <w:pPr>
        <w:pStyle w:val="Prrafodelista"/>
        <w:numPr>
          <w:ilvl w:val="0"/>
          <w:numId w:val="7"/>
        </w:numPr>
        <w:tabs>
          <w:tab w:val="left" w:pos="6450"/>
        </w:tabs>
        <w:spacing w:after="0" w:line="240" w:lineRule="auto"/>
        <w:jc w:val="both"/>
        <w:rPr>
          <w:rFonts w:ascii="Montserrat" w:hAnsi="Montserrat" w:eastAsia="Arial" w:cs="Arial"/>
          <w:color w:val="000000" w:themeColor="text1"/>
          <w:lang w:val="es-MX" w:eastAsia="es-ES" w:bidi="es-ES"/>
        </w:rPr>
      </w:pPr>
      <w:r w:rsidRPr="004F4DD1">
        <w:rPr>
          <w:rFonts w:ascii="Montserrat" w:hAnsi="Montserrat" w:eastAsia="Arial" w:cs="Arial"/>
          <w:color w:val="000000" w:themeColor="text1"/>
          <w:lang w:val="es-MX" w:eastAsia="es-ES" w:bidi="es-ES"/>
        </w:rPr>
        <w:t>Karla, e</w:t>
      </w:r>
      <w:r w:rsidRPr="004F4DD1" w:rsidR="004F4DD1">
        <w:rPr>
          <w:rFonts w:ascii="Montserrat" w:hAnsi="Montserrat" w:eastAsia="Arial" w:cs="Arial"/>
          <w:color w:val="000000" w:themeColor="text1"/>
          <w:lang w:val="es-MX" w:eastAsia="es-ES" w:bidi="es-ES"/>
        </w:rPr>
        <w:t>res hermosa como un superhéroe</w:t>
      </w:r>
      <w:r w:rsidRPr="004F4DD1">
        <w:rPr>
          <w:rFonts w:ascii="Montserrat" w:hAnsi="Montserrat" w:eastAsia="Arial" w:cs="Arial"/>
          <w:color w:val="000000" w:themeColor="text1"/>
          <w:lang w:val="es-MX" w:eastAsia="es-ES" w:bidi="es-ES"/>
        </w:rPr>
        <w:t>.</w:t>
      </w:r>
    </w:p>
    <w:p xmlns:wp14="http://schemas.microsoft.com/office/word/2010/wordml" w:rsidRPr="00132FC4" w:rsidR="00242F51" w:rsidP="00242F51" w:rsidRDefault="00242F51" w14:paraId="769D0D3C" wp14:textId="77777777">
      <w:pPr>
        <w:tabs>
          <w:tab w:val="left" w:pos="6450"/>
        </w:tabs>
        <w:spacing w:after="0" w:line="240" w:lineRule="auto"/>
        <w:jc w:val="both"/>
        <w:rPr>
          <w:rFonts w:ascii="Montserrat" w:hAnsi="Montserrat" w:eastAsia="Arial" w:cs="Arial"/>
          <w:color w:val="000000" w:themeColor="text1"/>
          <w:lang w:eastAsia="es-ES" w:bidi="es-ES"/>
        </w:rPr>
      </w:pPr>
    </w:p>
    <w:p xmlns:wp14="http://schemas.microsoft.com/office/word/2010/wordml" w:rsidRPr="00132FC4" w:rsidR="00242F51" w:rsidP="00242F51" w:rsidRDefault="006206F9" w14:paraId="6826BA23" wp14:textId="77777777">
      <w:pPr>
        <w:tabs>
          <w:tab w:val="left" w:pos="6450"/>
        </w:tabs>
        <w:spacing w:after="0" w:line="240" w:lineRule="auto"/>
        <w:jc w:val="both"/>
        <w:rPr>
          <w:rStyle w:val="Hipervnculo"/>
          <w:rFonts w:ascii="Montserrat" w:hAnsi="Montserrat" w:eastAsia="Arial" w:cs="Arial"/>
          <w:color w:val="000000" w:themeColor="text1"/>
          <w:u w:val="none"/>
          <w:lang w:eastAsia="es-ES" w:bidi="es-ES"/>
        </w:rPr>
      </w:pPr>
      <w:r w:rsidRPr="00132FC4">
        <w:rPr>
          <w:rFonts w:ascii="Montserrat" w:hAnsi="Montserrat" w:eastAsia="Arial" w:cs="Arial"/>
          <w:color w:val="000000" w:themeColor="text1"/>
          <w:lang w:eastAsia="es-ES" w:bidi="es-ES"/>
        </w:rPr>
        <w:t>Con este reto, pueden ident</w:t>
      </w:r>
      <w:r w:rsidRPr="00132FC4" w:rsidR="00EA71CF">
        <w:rPr>
          <w:rFonts w:ascii="Montserrat" w:hAnsi="Montserrat" w:eastAsia="Arial" w:cs="Arial"/>
          <w:color w:val="000000" w:themeColor="text1"/>
          <w:lang w:eastAsia="es-ES" w:bidi="es-ES"/>
        </w:rPr>
        <w:t>ificar si las frases que utilizan</w:t>
      </w:r>
      <w:r w:rsidRPr="00132FC4">
        <w:rPr>
          <w:rFonts w:ascii="Montserrat" w:hAnsi="Montserrat" w:eastAsia="Arial" w:cs="Arial"/>
          <w:color w:val="000000" w:themeColor="text1"/>
          <w:lang w:eastAsia="es-ES" w:bidi="es-ES"/>
        </w:rPr>
        <w:t xml:space="preserve"> son un elogio, crítica o p</w:t>
      </w:r>
      <w:r w:rsidRPr="00132FC4" w:rsidR="00EA71CF">
        <w:rPr>
          <w:rFonts w:ascii="Montserrat" w:hAnsi="Montserrat" w:eastAsia="Arial" w:cs="Arial"/>
          <w:color w:val="000000" w:themeColor="text1"/>
          <w:lang w:eastAsia="es-ES" w:bidi="es-ES"/>
        </w:rPr>
        <w:t xml:space="preserve">alabras de aliento; y con ello </w:t>
      </w:r>
      <w:r w:rsidR="004F4DD1">
        <w:rPr>
          <w:rFonts w:ascii="Montserrat" w:hAnsi="Montserrat" w:eastAsia="Arial" w:cs="Arial"/>
          <w:color w:val="000000" w:themeColor="text1"/>
          <w:lang w:eastAsia="es-ES" w:bidi="es-ES"/>
        </w:rPr>
        <w:t>conocen</w:t>
      </w:r>
      <w:r w:rsidRPr="00132FC4">
        <w:rPr>
          <w:rFonts w:ascii="Montserrat" w:hAnsi="Montserrat" w:eastAsia="Arial" w:cs="Arial"/>
          <w:color w:val="000000" w:themeColor="text1"/>
          <w:lang w:eastAsia="es-ES" w:bidi="es-ES"/>
        </w:rPr>
        <w:t xml:space="preserve"> la importancia de hacer consciencia de lo que di</w:t>
      </w:r>
      <w:r w:rsidRPr="00132FC4" w:rsidR="00EA71CF">
        <w:rPr>
          <w:rFonts w:ascii="Montserrat" w:hAnsi="Montserrat" w:eastAsia="Arial" w:cs="Arial"/>
          <w:color w:val="000000" w:themeColor="text1"/>
          <w:lang w:eastAsia="es-ES" w:bidi="es-ES"/>
        </w:rPr>
        <w:t>ce</w:t>
      </w:r>
      <w:r w:rsidRPr="00132FC4">
        <w:rPr>
          <w:rFonts w:ascii="Montserrat" w:hAnsi="Montserrat" w:eastAsia="Arial" w:cs="Arial"/>
          <w:color w:val="000000" w:themeColor="text1"/>
          <w:lang w:eastAsia="es-ES" w:bidi="es-ES"/>
        </w:rPr>
        <w:t>.</w:t>
      </w:r>
    </w:p>
    <w:p xmlns:wp14="http://schemas.microsoft.com/office/word/2010/wordml" w:rsidRPr="00132FC4" w:rsidR="00087125" w:rsidP="00087125" w:rsidRDefault="00087125" w14:paraId="54CD245A" wp14:textId="77777777">
      <w:pPr>
        <w:spacing w:after="0" w:line="240" w:lineRule="auto"/>
        <w:jc w:val="both"/>
        <w:rPr>
          <w:rFonts w:ascii="Montserrat" w:hAnsi="Montserrat" w:eastAsia="Times New Roman" w:cs="Arial"/>
          <w:iCs/>
        </w:rPr>
      </w:pPr>
    </w:p>
    <w:p xmlns:wp14="http://schemas.microsoft.com/office/word/2010/wordml" w:rsidRPr="00132FC4" w:rsidR="00087125" w:rsidP="00087125" w:rsidRDefault="00087125" w14:paraId="5B141095" wp14:textId="77777777">
      <w:pPr>
        <w:spacing w:after="0" w:line="240" w:lineRule="auto"/>
        <w:jc w:val="both"/>
        <w:rPr>
          <w:rFonts w:ascii="Montserrat" w:hAnsi="Montserrat" w:eastAsia="Times New Roman" w:cs="Arial"/>
          <w:iCs/>
        </w:rPr>
      </w:pPr>
      <w:r w:rsidRPr="00132FC4">
        <w:rPr>
          <w:rFonts w:ascii="Montserrat" w:hAnsi="Montserrat" w:eastAsia="Times New Roman" w:cs="Arial"/>
          <w:iCs/>
        </w:rPr>
        <w:t xml:space="preserve">Si tienen dudas o necesitan ayuda para realizar las actividades propuestas o alguna sugerencia y quieren compartirlas con nosotros pueden enviarlas al correo </w:t>
      </w:r>
      <w:bookmarkStart w:name="_GoBack" w:id="0"/>
      <w:bookmarkEnd w:id="0"/>
      <w:r w:rsidR="00B130D9">
        <w:rPr>
          <w:rFonts w:ascii="Montserrat" w:hAnsi="Montserrat" w:eastAsia="Times New Roman" w:cs="Arial"/>
          <w:iCs/>
        </w:rPr>
        <w:fldChar w:fldCharType="begin"/>
      </w:r>
      <w:r w:rsidR="00B130D9">
        <w:rPr>
          <w:rFonts w:ascii="Montserrat" w:hAnsi="Montserrat" w:eastAsia="Times New Roman" w:cs="Arial"/>
          <w:iCs/>
        </w:rPr>
        <w:instrText xml:space="preserve"> HYPERLINK "mailto:</w:instrText>
      </w:r>
      <w:r w:rsidRPr="00B130D9" w:rsidR="00B130D9">
        <w:rPr>
          <w:rFonts w:ascii="Montserrat" w:hAnsi="Montserrat" w:eastAsia="Times New Roman" w:cs="Arial"/>
          <w:iCs/>
        </w:rPr>
        <w:instrText>aprende_en_casa@nube.sep.gob.mx</w:instrText>
      </w:r>
      <w:r w:rsidR="00B130D9">
        <w:rPr>
          <w:rFonts w:ascii="Montserrat" w:hAnsi="Montserrat" w:eastAsia="Times New Roman" w:cs="Arial"/>
          <w:iCs/>
        </w:rPr>
        <w:instrText xml:space="preserve">" </w:instrText>
      </w:r>
      <w:r w:rsidR="00B130D9">
        <w:rPr>
          <w:rFonts w:ascii="Montserrat" w:hAnsi="Montserrat" w:eastAsia="Times New Roman" w:cs="Arial"/>
          <w:iCs/>
        </w:rPr>
        <w:fldChar w:fldCharType="separate"/>
      </w:r>
      <w:r w:rsidRPr="009C0860" w:rsidR="00B130D9">
        <w:rPr>
          <w:rStyle w:val="Hipervnculo"/>
          <w:rFonts w:ascii="Montserrat" w:hAnsi="Montserrat" w:eastAsia="Times New Roman" w:cs="Arial"/>
          <w:iCs/>
        </w:rPr>
        <w:t>aprende_en_casa@nube.sep.gob.mx</w:t>
      </w:r>
      <w:r w:rsidR="00B130D9">
        <w:rPr>
          <w:rFonts w:ascii="Montserrat" w:hAnsi="Montserrat" w:eastAsia="Times New Roman" w:cs="Arial"/>
          <w:iCs/>
        </w:rPr>
        <w:fldChar w:fldCharType="end"/>
      </w:r>
    </w:p>
    <w:p xmlns:wp14="http://schemas.microsoft.com/office/word/2010/wordml" w:rsidRPr="00132FC4" w:rsidR="00087125" w:rsidP="00087125" w:rsidRDefault="00087125" w14:paraId="1231BE67" wp14:textId="77777777">
      <w:pPr>
        <w:spacing w:after="0" w:line="240" w:lineRule="auto"/>
        <w:jc w:val="both"/>
        <w:rPr>
          <w:rFonts w:ascii="Montserrat" w:hAnsi="Montserrat" w:eastAsia="Times New Roman" w:cs="Arial"/>
          <w:iCs/>
        </w:rPr>
      </w:pPr>
    </w:p>
    <w:p xmlns:wp14="http://schemas.microsoft.com/office/word/2010/wordml" w:rsidRPr="00132FC4" w:rsidR="006B5E29" w:rsidP="004F4DD1" w:rsidRDefault="00087125" w14:paraId="5F534CCB" wp14:textId="77777777">
      <w:pPr>
        <w:spacing w:after="0" w:line="240" w:lineRule="auto"/>
        <w:jc w:val="both"/>
        <w:rPr>
          <w:rFonts w:ascii="Montserrat" w:hAnsi="Montserrat"/>
        </w:rPr>
      </w:pPr>
      <w:r w:rsidRPr="00132FC4">
        <w:rPr>
          <w:rFonts w:ascii="Montserrat" w:hAnsi="Montserrat" w:eastAsia="Times New Roman" w:cs="Arial"/>
          <w:iCs/>
        </w:rPr>
        <w:t xml:space="preserve">Si quieren ver los programas de “Aprende en Casa”, los puedes encontrar en la siguiente página: </w:t>
      </w:r>
      <w:r w:rsidRPr="00132FC4">
        <w:rPr>
          <w:rStyle w:val="Hipervnculo"/>
          <w:rFonts w:ascii="Montserrat" w:hAnsi="Montserrat"/>
        </w:rPr>
        <w:t>youtube.com/</w:t>
      </w:r>
      <w:proofErr w:type="spellStart"/>
      <w:r w:rsidRPr="00132FC4">
        <w:rPr>
          <w:rStyle w:val="Hipervnculo"/>
          <w:rFonts w:ascii="Montserrat" w:hAnsi="Montserrat"/>
        </w:rPr>
        <w:t>aprendeencasa</w:t>
      </w:r>
      <w:proofErr w:type="spellEnd"/>
    </w:p>
    <w:sectPr w:rsidRPr="00132FC4" w:rsidR="006B5E29" w:rsidSect="003D279B">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F5EAD" w:rsidRDefault="002F5EAD" w14:paraId="36FEB5B0" wp14:textId="77777777">
      <w:pPr>
        <w:spacing w:after="0" w:line="240" w:lineRule="auto"/>
      </w:pPr>
      <w:r>
        <w:separator/>
      </w:r>
    </w:p>
  </w:endnote>
  <w:endnote w:type="continuationSeparator" w:id="0">
    <w:p xmlns:wp14="http://schemas.microsoft.com/office/word/2010/wordml" w:rsidR="002F5EAD" w:rsidRDefault="002F5EAD" w14:paraId="30D7AA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xmlns:wp14="http://schemas.microsoft.com/office/word/2010/wordml" w:rsidR="003D279B" w:rsidP="003D279B" w:rsidRDefault="009A3E7C" w14:paraId="34DD5E2F" wp14:textId="7777777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130D9">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130D9">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F5EAD" w:rsidRDefault="002F5EAD" w14:paraId="7196D064" wp14:textId="77777777">
      <w:pPr>
        <w:spacing w:after="0" w:line="240" w:lineRule="auto"/>
      </w:pPr>
      <w:r>
        <w:separator/>
      </w:r>
    </w:p>
  </w:footnote>
  <w:footnote w:type="continuationSeparator" w:id="0">
    <w:p xmlns:wp14="http://schemas.microsoft.com/office/word/2010/wordml" w:rsidR="002F5EAD" w:rsidRDefault="002F5EAD" w14:paraId="34FF1C98"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53B9"/>
    <w:multiLevelType w:val="hybridMultilevel"/>
    <w:tmpl w:val="BECC2374"/>
    <w:lvl w:ilvl="0" w:tplc="04090001">
      <w:start w:val="1"/>
      <w:numFmt w:val="bullet"/>
      <w:lvlText w:val=""/>
      <w:lvlJc w:val="left"/>
      <w:pPr>
        <w:ind w:left="784" w:hanging="360"/>
      </w:pPr>
      <w:rPr>
        <w:rFonts w:hint="default" w:ascii="Symbol" w:hAnsi="Symbol"/>
      </w:rPr>
    </w:lvl>
    <w:lvl w:ilvl="1" w:tplc="04090003" w:tentative="1">
      <w:start w:val="1"/>
      <w:numFmt w:val="bullet"/>
      <w:lvlText w:val="o"/>
      <w:lvlJc w:val="left"/>
      <w:pPr>
        <w:ind w:left="1504" w:hanging="360"/>
      </w:pPr>
      <w:rPr>
        <w:rFonts w:hint="default" w:ascii="Courier New" w:hAnsi="Courier New" w:cs="Courier New"/>
      </w:rPr>
    </w:lvl>
    <w:lvl w:ilvl="2" w:tplc="04090005" w:tentative="1">
      <w:start w:val="1"/>
      <w:numFmt w:val="bullet"/>
      <w:lvlText w:val=""/>
      <w:lvlJc w:val="left"/>
      <w:pPr>
        <w:ind w:left="2224" w:hanging="360"/>
      </w:pPr>
      <w:rPr>
        <w:rFonts w:hint="default" w:ascii="Wingdings" w:hAnsi="Wingdings"/>
      </w:rPr>
    </w:lvl>
    <w:lvl w:ilvl="3" w:tplc="04090001" w:tentative="1">
      <w:start w:val="1"/>
      <w:numFmt w:val="bullet"/>
      <w:lvlText w:val=""/>
      <w:lvlJc w:val="left"/>
      <w:pPr>
        <w:ind w:left="2944" w:hanging="360"/>
      </w:pPr>
      <w:rPr>
        <w:rFonts w:hint="default" w:ascii="Symbol" w:hAnsi="Symbol"/>
      </w:rPr>
    </w:lvl>
    <w:lvl w:ilvl="4" w:tplc="04090003" w:tentative="1">
      <w:start w:val="1"/>
      <w:numFmt w:val="bullet"/>
      <w:lvlText w:val="o"/>
      <w:lvlJc w:val="left"/>
      <w:pPr>
        <w:ind w:left="3664" w:hanging="360"/>
      </w:pPr>
      <w:rPr>
        <w:rFonts w:hint="default" w:ascii="Courier New" w:hAnsi="Courier New" w:cs="Courier New"/>
      </w:rPr>
    </w:lvl>
    <w:lvl w:ilvl="5" w:tplc="04090005" w:tentative="1">
      <w:start w:val="1"/>
      <w:numFmt w:val="bullet"/>
      <w:lvlText w:val=""/>
      <w:lvlJc w:val="left"/>
      <w:pPr>
        <w:ind w:left="4384" w:hanging="360"/>
      </w:pPr>
      <w:rPr>
        <w:rFonts w:hint="default" w:ascii="Wingdings" w:hAnsi="Wingdings"/>
      </w:rPr>
    </w:lvl>
    <w:lvl w:ilvl="6" w:tplc="04090001" w:tentative="1">
      <w:start w:val="1"/>
      <w:numFmt w:val="bullet"/>
      <w:lvlText w:val=""/>
      <w:lvlJc w:val="left"/>
      <w:pPr>
        <w:ind w:left="5104" w:hanging="360"/>
      </w:pPr>
      <w:rPr>
        <w:rFonts w:hint="default" w:ascii="Symbol" w:hAnsi="Symbol"/>
      </w:rPr>
    </w:lvl>
    <w:lvl w:ilvl="7" w:tplc="04090003" w:tentative="1">
      <w:start w:val="1"/>
      <w:numFmt w:val="bullet"/>
      <w:lvlText w:val="o"/>
      <w:lvlJc w:val="left"/>
      <w:pPr>
        <w:ind w:left="5824" w:hanging="360"/>
      </w:pPr>
      <w:rPr>
        <w:rFonts w:hint="default" w:ascii="Courier New" w:hAnsi="Courier New" w:cs="Courier New"/>
      </w:rPr>
    </w:lvl>
    <w:lvl w:ilvl="8" w:tplc="04090005" w:tentative="1">
      <w:start w:val="1"/>
      <w:numFmt w:val="bullet"/>
      <w:lvlText w:val=""/>
      <w:lvlJc w:val="left"/>
      <w:pPr>
        <w:ind w:left="6544" w:hanging="360"/>
      </w:pPr>
      <w:rPr>
        <w:rFonts w:hint="default" w:ascii="Wingdings" w:hAnsi="Wingdings"/>
      </w:rPr>
    </w:lvl>
  </w:abstractNum>
  <w:abstractNum w:abstractNumId="1" w15:restartNumberingAfterBreak="0">
    <w:nsid w:val="20477E1F"/>
    <w:multiLevelType w:val="multilevel"/>
    <w:tmpl w:val="6B3EBAE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EB4549"/>
    <w:multiLevelType w:val="hybridMultilevel"/>
    <w:tmpl w:val="957A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B72A1"/>
    <w:multiLevelType w:val="hybridMultilevel"/>
    <w:tmpl w:val="D96E04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C9264CD"/>
    <w:multiLevelType w:val="hybridMultilevel"/>
    <w:tmpl w:val="CDF82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B03C91"/>
    <w:multiLevelType w:val="multilevel"/>
    <w:tmpl w:val="9AAE9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5A773B"/>
    <w:multiLevelType w:val="multilevel"/>
    <w:tmpl w:val="6B3EBAE6"/>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1E6351"/>
    <w:multiLevelType w:val="hybridMultilevel"/>
    <w:tmpl w:val="B98E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91A5F"/>
    <w:multiLevelType w:val="hybridMultilevel"/>
    <w:tmpl w:val="C3006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644DC5"/>
    <w:multiLevelType w:val="multilevel"/>
    <w:tmpl w:val="6B3EBAE6"/>
    <w:lvl w:ilvl="0">
      <w:start w:val="1"/>
      <w:numFmt w:val="bullet"/>
      <w:lvlText w:val=""/>
      <w:lvlJc w:val="left"/>
      <w:pPr>
        <w:ind w:left="720" w:hanging="360"/>
      </w:pPr>
      <w:rPr>
        <w:rFonts w:hint="default" w:ascii="Symbol" w:hAnsi="Symbo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0148D5"/>
    <w:multiLevelType w:val="multilevel"/>
    <w:tmpl w:val="A8322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10"/>
  </w:num>
  <w:num w:numId="4">
    <w:abstractNumId w:val="8"/>
  </w:num>
  <w:num w:numId="5">
    <w:abstractNumId w:val="4"/>
  </w:num>
  <w:num w:numId="6">
    <w:abstractNumId w:val="6"/>
  </w:num>
  <w:num w:numId="7">
    <w:abstractNumId w:val="9"/>
  </w:num>
  <w:num w:numId="8">
    <w:abstractNumId w:val="5"/>
  </w:num>
  <w:num w:numId="9">
    <w:abstractNumId w:val="3"/>
  </w:num>
  <w:num w:numId="10">
    <w:abstractNumId w:val="1"/>
  </w:num>
  <w:num w:numId="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25"/>
    <w:rsid w:val="00087125"/>
    <w:rsid w:val="000B0D99"/>
    <w:rsid w:val="000D4E15"/>
    <w:rsid w:val="00132FC4"/>
    <w:rsid w:val="00166407"/>
    <w:rsid w:val="001E7966"/>
    <w:rsid w:val="00242F51"/>
    <w:rsid w:val="00273D77"/>
    <w:rsid w:val="002D4E40"/>
    <w:rsid w:val="002F5EAD"/>
    <w:rsid w:val="0044527A"/>
    <w:rsid w:val="00464A1B"/>
    <w:rsid w:val="004F4DD1"/>
    <w:rsid w:val="005B4144"/>
    <w:rsid w:val="005B6480"/>
    <w:rsid w:val="006206F9"/>
    <w:rsid w:val="00651F05"/>
    <w:rsid w:val="006B5E29"/>
    <w:rsid w:val="00877BA7"/>
    <w:rsid w:val="00885D60"/>
    <w:rsid w:val="009A3E7C"/>
    <w:rsid w:val="00B130D9"/>
    <w:rsid w:val="00BE6C5C"/>
    <w:rsid w:val="00C559B9"/>
    <w:rsid w:val="00CB3D4B"/>
    <w:rsid w:val="00CB5AF0"/>
    <w:rsid w:val="00D2055D"/>
    <w:rsid w:val="00D31245"/>
    <w:rsid w:val="00E55925"/>
    <w:rsid w:val="00E6462A"/>
    <w:rsid w:val="00EA71CF"/>
    <w:rsid w:val="00FC1789"/>
    <w:rsid w:val="29D93F6E"/>
    <w:rsid w:val="37CFFDED"/>
    <w:rsid w:val="7F0F6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C49F"/>
  <w15:chartTrackingRefBased/>
  <w15:docId w15:val="{1586030A-AB88-49AC-8E0C-98D5FDA0EF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qFormat/>
    <w:rsid w:val="00087125"/>
    <w:pPr>
      <w:ind w:left="720"/>
      <w:contextualSpacing/>
    </w:pPr>
    <w:rPr>
      <w:lang w:val="en-US"/>
    </w:rPr>
  </w:style>
  <w:style w:type="paragraph" w:styleId="NormalWeb">
    <w:name w:val="Normal (Web)"/>
    <w:basedOn w:val="Normal"/>
    <w:uiPriority w:val="99"/>
    <w:unhideWhenUsed/>
    <w:rsid w:val="00087125"/>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87125"/>
    <w:rPr>
      <w:color w:val="0000FF"/>
      <w:u w:val="single"/>
    </w:rPr>
  </w:style>
  <w:style w:type="paragraph" w:styleId="Piedepgina">
    <w:name w:val="footer"/>
    <w:basedOn w:val="Normal"/>
    <w:link w:val="PiedepginaCar"/>
    <w:uiPriority w:val="99"/>
    <w:unhideWhenUsed/>
    <w:rsid w:val="00087125"/>
    <w:pPr>
      <w:tabs>
        <w:tab w:val="center" w:pos="4419"/>
        <w:tab w:val="right" w:pos="8838"/>
      </w:tabs>
      <w:spacing w:after="0" w:line="240" w:lineRule="auto"/>
    </w:pPr>
    <w:rPr>
      <w:lang w:val="en-US"/>
    </w:rPr>
  </w:style>
  <w:style w:type="character" w:styleId="PiedepginaCar" w:customStyle="1">
    <w:name w:val="Pie de página Car"/>
    <w:basedOn w:val="Fuentedeprrafopredeter"/>
    <w:link w:val="Piedepgina"/>
    <w:uiPriority w:val="99"/>
    <w:rsid w:val="00087125"/>
    <w:rPr>
      <w:lang w:val="en-US"/>
    </w:rPr>
  </w:style>
  <w:style w:type="paragraph" w:styleId="TableParagraph" w:customStyle="1">
    <w:name w:val="Table Paragraph"/>
    <w:basedOn w:val="Normal"/>
    <w:uiPriority w:val="1"/>
    <w:qFormat/>
    <w:rsid w:val="00087125"/>
    <w:pPr>
      <w:widowControl w:val="0"/>
      <w:autoSpaceDE w:val="0"/>
      <w:autoSpaceDN w:val="0"/>
      <w:spacing w:after="0" w:line="240" w:lineRule="auto"/>
      <w:ind w:left="94"/>
    </w:pPr>
    <w:rPr>
      <w:rFonts w:ascii="Arial" w:hAnsi="Arial" w:eastAsia="Arial" w:cs="Arial"/>
      <w:lang w:val="es-ES" w:eastAsia="es-ES" w:bidi="es-ES"/>
    </w:rPr>
  </w:style>
  <w:style w:type="paragraph" w:styleId="Encabezado">
    <w:name w:val="header"/>
    <w:basedOn w:val="Normal"/>
    <w:link w:val="EncabezadoCar"/>
    <w:uiPriority w:val="99"/>
    <w:unhideWhenUsed/>
    <w:rsid w:val="0016640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6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s://www.planyprogramasdestudio.sep.gob.mx/inicial-ae-materiales.htm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image" Target="/media/image5.png" Id="Rbf0bd225e9e242d6" /><Relationship Type="http://schemas.openxmlformats.org/officeDocument/2006/relationships/image" Target="/media/image6.png" Id="R01a23253104f43d1" /><Relationship Type="http://schemas.openxmlformats.org/officeDocument/2006/relationships/image" Target="/media/image7.png" Id="Rf5088ca09f6a41d1" /><Relationship Type="http://schemas.openxmlformats.org/officeDocument/2006/relationships/image" Target="/media/image8.png" Id="R80f2cd70d86d4145" /><Relationship Type="http://schemas.openxmlformats.org/officeDocument/2006/relationships/hyperlink" Target="https://www.youtube.com/watch?v=XGZ8XtzuP9c" TargetMode="External" Id="Rb8722a41c3914339" /><Relationship Type="http://schemas.openxmlformats.org/officeDocument/2006/relationships/glossaryDocument" Target="/word/glossary/document.xml" Id="R62236d3d8ae64d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6fcfd3-83a1-4fb3-b160-aeeacf29d1d8}"/>
      </w:docPartPr>
      <w:docPartBody>
        <w:p w14:paraId="272B256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Hector Rodriguez Dominguez</lastModifiedBy>
  <revision>4</revision>
  <dcterms:created xsi:type="dcterms:W3CDTF">2021-05-01T21:57:00.0000000Z</dcterms:created>
  <dcterms:modified xsi:type="dcterms:W3CDTF">2021-05-01T23:11:04.3141678Z</dcterms:modified>
</coreProperties>
</file>