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37C85" w14:textId="77777777" w:rsidR="00BF10AA" w:rsidRPr="0044106A" w:rsidRDefault="00BF10AA" w:rsidP="00BF10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44106A">
        <w:rPr>
          <w:rFonts w:ascii="Montserrat" w:hAnsi="Montserrat" w:cstheme="minorBidi"/>
          <w:b/>
          <w:kern w:val="24"/>
          <w:sz w:val="48"/>
          <w:szCs w:val="52"/>
        </w:rPr>
        <w:t>Miércoles</w:t>
      </w:r>
    </w:p>
    <w:p w14:paraId="07ECD6DB" w14:textId="3AAB6BD9" w:rsidR="00BF10AA" w:rsidRPr="0044106A" w:rsidRDefault="005E53AC" w:rsidP="00BF10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>
        <w:rPr>
          <w:rFonts w:ascii="Montserrat" w:hAnsi="Montserrat" w:cstheme="minorBidi"/>
          <w:b/>
          <w:kern w:val="24"/>
          <w:sz w:val="56"/>
          <w:szCs w:val="52"/>
        </w:rPr>
        <w:t>21</w:t>
      </w:r>
    </w:p>
    <w:p w14:paraId="23FB4F8D" w14:textId="7EC6A2B7" w:rsidR="00BF10AA" w:rsidRPr="0044106A" w:rsidRDefault="00BF10AA" w:rsidP="00BF10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44106A">
        <w:rPr>
          <w:rFonts w:ascii="Montserrat" w:hAnsi="Montserrat" w:cstheme="minorBidi"/>
          <w:b/>
          <w:kern w:val="24"/>
          <w:sz w:val="48"/>
          <w:szCs w:val="52"/>
        </w:rPr>
        <w:t xml:space="preserve">de </w:t>
      </w:r>
      <w:r w:rsidR="00191FE0">
        <w:rPr>
          <w:rFonts w:ascii="Montserrat" w:hAnsi="Montserrat" w:cstheme="minorBidi"/>
          <w:b/>
          <w:kern w:val="24"/>
          <w:sz w:val="48"/>
          <w:szCs w:val="52"/>
        </w:rPr>
        <w:t>Abril</w:t>
      </w:r>
    </w:p>
    <w:p w14:paraId="7B278C57" w14:textId="77777777" w:rsidR="00BF10AA" w:rsidRPr="0044106A" w:rsidRDefault="00BF10AA" w:rsidP="00BF10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14:paraId="373FE7AF" w14:textId="77777777" w:rsidR="00BF10AA" w:rsidRPr="0044106A" w:rsidRDefault="00BF10AA" w:rsidP="00BF10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44106A">
        <w:rPr>
          <w:rFonts w:ascii="Montserrat" w:hAnsi="Montserrat" w:cstheme="minorBidi"/>
          <w:b/>
          <w:kern w:val="24"/>
          <w:sz w:val="52"/>
          <w:szCs w:val="40"/>
        </w:rPr>
        <w:t>Educación Especial</w:t>
      </w:r>
    </w:p>
    <w:p w14:paraId="29A7E4A4" w14:textId="77777777" w:rsidR="005749AC" w:rsidRPr="00797D19" w:rsidRDefault="005749AC" w:rsidP="005749AC">
      <w:pPr>
        <w:tabs>
          <w:tab w:val="left" w:pos="2085"/>
          <w:tab w:val="center" w:pos="4702"/>
        </w:tabs>
        <w:spacing w:after="0" w:line="240" w:lineRule="auto"/>
        <w:jc w:val="center"/>
        <w:rPr>
          <w:rFonts w:ascii="Montserrat" w:eastAsiaTheme="minorEastAsia" w:hAnsi="Montserrat"/>
          <w:kern w:val="24"/>
          <w:sz w:val="40"/>
          <w:szCs w:val="40"/>
          <w:lang w:val="es-MX" w:eastAsia="es-MX"/>
        </w:rPr>
      </w:pPr>
    </w:p>
    <w:p w14:paraId="28FB26AB" w14:textId="6EF5BD59" w:rsidR="00BF10AA" w:rsidRPr="0044106A" w:rsidRDefault="00797D19" w:rsidP="005749AC">
      <w:pPr>
        <w:tabs>
          <w:tab w:val="left" w:pos="2085"/>
          <w:tab w:val="center" w:pos="4702"/>
        </w:tabs>
        <w:spacing w:after="0" w:line="240" w:lineRule="auto"/>
        <w:jc w:val="center"/>
        <w:rPr>
          <w:rFonts w:ascii="Montserrat" w:eastAsiaTheme="minorEastAsia" w:hAnsi="Montserrat"/>
          <w:bCs/>
          <w:i/>
          <w:iCs/>
          <w:kern w:val="24"/>
          <w:sz w:val="48"/>
          <w:szCs w:val="36"/>
          <w:lang w:val="es-MX" w:eastAsia="es-MX"/>
        </w:rPr>
      </w:pPr>
      <w:r>
        <w:rPr>
          <w:rFonts w:ascii="Montserrat" w:eastAsiaTheme="minorEastAsia" w:hAnsi="Montserrat"/>
          <w:bCs/>
          <w:i/>
          <w:iCs/>
          <w:kern w:val="24"/>
          <w:sz w:val="48"/>
          <w:szCs w:val="36"/>
          <w:lang w:val="es-MX" w:eastAsia="es-MX"/>
        </w:rPr>
        <w:t>Todas y todos aprendemos (d</w:t>
      </w:r>
      <w:r w:rsidR="00370887">
        <w:rPr>
          <w:rFonts w:ascii="Montserrat" w:eastAsiaTheme="minorEastAsia" w:hAnsi="Montserrat"/>
          <w:bCs/>
          <w:i/>
          <w:iCs/>
          <w:kern w:val="24"/>
          <w:sz w:val="48"/>
          <w:szCs w:val="36"/>
          <w:lang w:val="es-MX" w:eastAsia="es-MX"/>
        </w:rPr>
        <w:t>iscapacidad múltiple</w:t>
      </w:r>
      <w:r>
        <w:rPr>
          <w:rFonts w:ascii="Montserrat" w:eastAsiaTheme="minorEastAsia" w:hAnsi="Montserrat"/>
          <w:bCs/>
          <w:i/>
          <w:iCs/>
          <w:kern w:val="24"/>
          <w:sz w:val="48"/>
          <w:szCs w:val="36"/>
          <w:lang w:val="es-MX" w:eastAsia="es-MX"/>
        </w:rPr>
        <w:t>)</w:t>
      </w:r>
    </w:p>
    <w:p w14:paraId="2948CD0C" w14:textId="77777777" w:rsidR="007D1151" w:rsidRDefault="007D1151" w:rsidP="00BF10A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AB49028" w14:textId="77777777" w:rsidR="007D1151" w:rsidRDefault="007D1151" w:rsidP="00BF10A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43F6424D" w14:textId="2005D477" w:rsidR="00BF10AA" w:rsidRDefault="00BF10AA" w:rsidP="00BF10A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44106A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5E53AC" w:rsidRPr="005E53AC">
        <w:rPr>
          <w:rFonts w:ascii="Montserrat" w:hAnsi="Montserrat"/>
          <w:bCs/>
          <w:i/>
          <w:lang w:val="es-MX"/>
        </w:rPr>
        <w:t>Reconoce diferentes niveles de participación de personas con discapacidad múltiple de acuerdo a su funcionalidad para el desarrollo de aprendizajes.</w:t>
      </w:r>
    </w:p>
    <w:p w14:paraId="0A65B897" w14:textId="77777777" w:rsidR="00797D19" w:rsidRPr="0044106A" w:rsidRDefault="00797D19" w:rsidP="00BF10A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595A6D52" w14:textId="6B9DF7D3" w:rsidR="00BF10AA" w:rsidRPr="00215CF3" w:rsidRDefault="00BF10AA" w:rsidP="00BF10AA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44106A">
        <w:rPr>
          <w:rFonts w:ascii="Montserrat" w:hAnsi="Montserrat"/>
          <w:b/>
          <w:bCs/>
          <w:i/>
          <w:lang w:val="es-MX"/>
        </w:rPr>
        <w:t>Énfasis:</w:t>
      </w:r>
      <w:r w:rsidRPr="0044106A">
        <w:rPr>
          <w:rFonts w:ascii="Montserrat" w:eastAsia="Arial" w:hAnsi="Montserrat" w:cs="Arial"/>
          <w:lang w:val="es-MX"/>
        </w:rPr>
        <w:t xml:space="preserve"> </w:t>
      </w:r>
      <w:r w:rsidR="005E53AC" w:rsidRPr="005E53AC">
        <w:rPr>
          <w:rFonts w:ascii="Montserrat" w:hAnsi="Montserrat"/>
          <w:bCs/>
          <w:i/>
          <w:lang w:val="es-MX"/>
        </w:rPr>
        <w:t>Alternativas de aprendizaje para personas con discapacidad múltiple.</w:t>
      </w:r>
    </w:p>
    <w:p w14:paraId="7D20CB76" w14:textId="0AB17805" w:rsidR="00BF10AA" w:rsidRDefault="00BF10AA" w:rsidP="00BF10AA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555620DF" w14:textId="77777777" w:rsidR="00797D19" w:rsidRDefault="00797D19" w:rsidP="00BF10AA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6B606AA2" w14:textId="77777777" w:rsidR="00BF10AA" w:rsidRPr="0044106A" w:rsidRDefault="00BF10AA" w:rsidP="00BF10A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  <w:lang w:val="es-MX"/>
        </w:rPr>
      </w:pPr>
      <w:r w:rsidRPr="0044106A">
        <w:rPr>
          <w:rFonts w:ascii="Montserrat" w:hAnsi="Montserrat"/>
          <w:b/>
          <w:bCs/>
          <w:sz w:val="28"/>
          <w:szCs w:val="24"/>
          <w:lang w:val="es-MX"/>
        </w:rPr>
        <w:t>¿Qué vamos a aprender?</w:t>
      </w:r>
    </w:p>
    <w:p w14:paraId="6CE7BAF7" w14:textId="77777777" w:rsidR="00BF10AA" w:rsidRPr="005749AC" w:rsidRDefault="00BF10AA" w:rsidP="005749AC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0FC8826" w14:textId="3886D7AC" w:rsidR="00BF10AA" w:rsidRPr="005749AC" w:rsidRDefault="00BF10AA" w:rsidP="005749AC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5749AC">
        <w:rPr>
          <w:rFonts w:ascii="Montserrat" w:hAnsi="Montserrat"/>
          <w:lang w:val="es-MX"/>
        </w:rPr>
        <w:t xml:space="preserve">Hola, papás, </w:t>
      </w:r>
      <w:r w:rsidR="00797D19">
        <w:rPr>
          <w:rFonts w:ascii="Montserrat" w:hAnsi="Montserrat"/>
          <w:lang w:val="es-MX"/>
        </w:rPr>
        <w:t xml:space="preserve">mamás, cuidadores y cuidadoras. </w:t>
      </w:r>
      <w:r w:rsidRPr="005749AC">
        <w:rPr>
          <w:rFonts w:ascii="Montserrat" w:hAnsi="Montserrat"/>
          <w:lang w:val="es-MX"/>
        </w:rPr>
        <w:t>En esta sesión se ha prepar</w:t>
      </w:r>
      <w:r w:rsidR="00797D19">
        <w:rPr>
          <w:rFonts w:ascii="Montserrat" w:hAnsi="Montserrat"/>
          <w:lang w:val="es-MX"/>
        </w:rPr>
        <w:t>ado información relevante para u</w:t>
      </w:r>
      <w:r w:rsidRPr="005749AC">
        <w:rPr>
          <w:rFonts w:ascii="Montserrat" w:hAnsi="Montserrat"/>
          <w:lang w:val="es-MX"/>
        </w:rPr>
        <w:t xml:space="preserve">stedes que les auxilie en la crianza de sus hijas o hijos. </w:t>
      </w:r>
      <w:r w:rsidRPr="005749AC">
        <w:rPr>
          <w:rFonts w:ascii="Montserrat" w:hAnsi="Montserrat"/>
          <w:color w:val="000000" w:themeColor="text1"/>
          <w:lang w:val="es-MX"/>
        </w:rPr>
        <w:t xml:space="preserve">Se abordarán algunas estrategias que pueden emplear </w:t>
      </w:r>
      <w:r w:rsidRPr="005749AC">
        <w:rPr>
          <w:rFonts w:ascii="Montserrat" w:hAnsi="Montserrat"/>
          <w:lang w:val="es-MX"/>
        </w:rPr>
        <w:t>para favorecer la autonomía en sus hijas e hijos.</w:t>
      </w:r>
    </w:p>
    <w:p w14:paraId="42FFDB5E" w14:textId="77777777" w:rsidR="00BF10AA" w:rsidRDefault="00BF10AA" w:rsidP="005749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F2E9F6A" w14:textId="1B40C734" w:rsidR="005E53AC" w:rsidRPr="005E53AC" w:rsidRDefault="00797D19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 xml:space="preserve">Para iniciar con este tema, </w:t>
      </w:r>
      <w:r w:rsidR="00370887">
        <w:rPr>
          <w:rFonts w:ascii="Montserrat" w:eastAsia="Times New Roman" w:hAnsi="Montserrat" w:cs="Arial"/>
          <w:iCs/>
          <w:lang w:val="es-MX"/>
        </w:rPr>
        <w:t>¿Qué es la discapacidad múltiple, a que se refiere?</w:t>
      </w:r>
      <w:r>
        <w:rPr>
          <w:rFonts w:ascii="Montserrat" w:eastAsia="Times New Roman" w:hAnsi="Montserrat" w:cs="Arial"/>
          <w:iCs/>
          <w:lang w:val="es-MX"/>
        </w:rPr>
        <w:t xml:space="preserve"> El término discapacidad </w:t>
      </w:r>
      <w:r w:rsidR="005E53AC" w:rsidRPr="005E53AC">
        <w:rPr>
          <w:rFonts w:ascii="Montserrat" w:eastAsia="Times New Roman" w:hAnsi="Montserrat" w:cs="Arial"/>
          <w:iCs/>
          <w:lang w:val="es-MX"/>
        </w:rPr>
        <w:t>múltiple hace referencia a la presencia de dos o más condiciones asociadas, ya sean dificultades físicas, emocionales, mentales, sensoriales o</w:t>
      </w:r>
      <w:r>
        <w:rPr>
          <w:rFonts w:ascii="Montserrat" w:eastAsia="Times New Roman" w:hAnsi="Montserrat" w:cs="Arial"/>
          <w:iCs/>
          <w:lang w:val="es-MX"/>
        </w:rPr>
        <w:t xml:space="preserve"> de carácter social, pero esto ¿C</w:t>
      </w:r>
      <w:r w:rsidR="005E53AC" w:rsidRPr="005E53AC">
        <w:rPr>
          <w:rFonts w:ascii="Montserrat" w:eastAsia="Times New Roman" w:hAnsi="Montserrat" w:cs="Arial"/>
          <w:iCs/>
          <w:lang w:val="es-MX"/>
        </w:rPr>
        <w:t>ómo se refleja en el aula y en el aprendizaje de las alumnas y alumnos con discapacidad múltiple?</w:t>
      </w:r>
    </w:p>
    <w:p w14:paraId="6F47D823" w14:textId="21457119" w:rsidR="005E53AC" w:rsidRDefault="005E53A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EA83A83" w14:textId="36529557" w:rsidR="005E53AC" w:rsidRDefault="00370887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Es por ello que en esta sesión van a conocer</w:t>
      </w:r>
      <w:r w:rsidR="005E53AC" w:rsidRPr="005E53AC">
        <w:rPr>
          <w:rFonts w:ascii="Montserrat" w:eastAsia="Times New Roman" w:hAnsi="Montserrat" w:cs="Arial"/>
          <w:iCs/>
          <w:lang w:val="es-MX"/>
        </w:rPr>
        <w:t xml:space="preserve"> las necesidades, características, las estrategias de trabajo que se relacionan con la participación total y las actividades funcionales que permiten fortalecer las habilidades de las alumnas y alumnos que viven con esta condición.</w:t>
      </w:r>
    </w:p>
    <w:p w14:paraId="19380858" w14:textId="77777777" w:rsidR="00370887" w:rsidRPr="005E53AC" w:rsidRDefault="00370887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6D992F9" w14:textId="2BBAEAD9" w:rsidR="005E53AC" w:rsidRPr="005E53AC" w:rsidRDefault="00370887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lastRenderedPageBreak/>
        <w:t>Como se mencionó</w:t>
      </w:r>
      <w:r w:rsidR="005E53AC" w:rsidRPr="005E53AC">
        <w:rPr>
          <w:rFonts w:ascii="Montserrat" w:eastAsia="Times New Roman" w:hAnsi="Montserrat" w:cs="Arial"/>
          <w:iCs/>
          <w:lang w:val="es-MX"/>
        </w:rPr>
        <w:t>, el término de discapacidad múltiple ha sido utilizado con frecuencia para caracterizar el conjunto de dos o más discapacidades asociadas, de orden físico, sen</w:t>
      </w:r>
      <w:r w:rsidR="00797D19">
        <w:rPr>
          <w:rFonts w:ascii="Montserrat" w:eastAsia="Times New Roman" w:hAnsi="Montserrat" w:cs="Arial"/>
          <w:iCs/>
          <w:lang w:val="es-MX"/>
        </w:rPr>
        <w:t xml:space="preserve">sorial, intelectual y/o mental, </w:t>
      </w:r>
      <w:r w:rsidR="005E53AC" w:rsidRPr="005E53AC">
        <w:rPr>
          <w:rFonts w:ascii="Montserrat" w:eastAsia="Times New Roman" w:hAnsi="Montserrat" w:cs="Arial"/>
          <w:iCs/>
          <w:lang w:val="es-MX"/>
        </w:rPr>
        <w:t xml:space="preserve">pero </w:t>
      </w:r>
      <w:r>
        <w:rPr>
          <w:rFonts w:ascii="Montserrat" w:eastAsia="Times New Roman" w:hAnsi="Montserrat" w:cs="Arial"/>
          <w:iCs/>
          <w:lang w:val="es-MX"/>
        </w:rPr>
        <w:t>es importante</w:t>
      </w:r>
      <w:r w:rsidR="005E53AC" w:rsidRPr="005E53AC">
        <w:rPr>
          <w:rFonts w:ascii="Montserrat" w:eastAsia="Times New Roman" w:hAnsi="Montserrat" w:cs="Arial"/>
          <w:iCs/>
          <w:lang w:val="es-MX"/>
        </w:rPr>
        <w:t xml:space="preserve"> hacer hincapié en que las necesidades específicas de cada niña o niño con discapacidad múltiple varían de acuerdo a la edad, al tipo de discapacidad, al nivel de desarrollo y a las posibilidades funcionales de la comunicación, de la interacción social y del aprendizaje.</w:t>
      </w:r>
    </w:p>
    <w:p w14:paraId="23E83D24" w14:textId="77777777" w:rsidR="005E53AC" w:rsidRPr="005E53AC" w:rsidRDefault="005E53A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F7E4A06" w14:textId="1CDC3B51" w:rsidR="005E53AC" w:rsidRPr="005E53AC" w:rsidRDefault="00370887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 xml:space="preserve">Observen el siguiente video en el que </w:t>
      </w:r>
      <w:r w:rsidR="005E53AC" w:rsidRPr="005E53AC">
        <w:rPr>
          <w:rFonts w:ascii="Montserrat" w:eastAsia="Times New Roman" w:hAnsi="Montserrat" w:cs="Arial"/>
          <w:iCs/>
          <w:lang w:val="es-MX"/>
        </w:rPr>
        <w:t>personal de educación especial del estado de Yucatán, platicarán sobre lo que se debe considerar para el trabajo con las y los al</w:t>
      </w:r>
      <w:r>
        <w:rPr>
          <w:rFonts w:ascii="Montserrat" w:eastAsia="Times New Roman" w:hAnsi="Montserrat" w:cs="Arial"/>
          <w:iCs/>
          <w:lang w:val="es-MX"/>
        </w:rPr>
        <w:t>umnos con discapacidad múltiple.</w:t>
      </w:r>
    </w:p>
    <w:p w14:paraId="4AEA87A5" w14:textId="77777777" w:rsidR="005E53AC" w:rsidRPr="005E53AC" w:rsidRDefault="005E53A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D6E0768" w14:textId="0972CBFD" w:rsidR="00370887" w:rsidRPr="00370887" w:rsidRDefault="00370887" w:rsidP="0037088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370887">
        <w:rPr>
          <w:rFonts w:ascii="Montserrat" w:eastAsia="Times New Roman" w:hAnsi="Montserrat" w:cs="Arial"/>
          <w:b/>
          <w:iCs/>
          <w:lang w:val="es-MX"/>
        </w:rPr>
        <w:t>Personal de Yucatán</w:t>
      </w:r>
      <w:r w:rsidR="00797D19">
        <w:rPr>
          <w:rFonts w:ascii="Montserrat" w:eastAsia="Times New Roman" w:hAnsi="Montserrat" w:cs="Arial"/>
          <w:b/>
          <w:iCs/>
          <w:lang w:val="es-MX"/>
        </w:rPr>
        <w:t>.</w:t>
      </w:r>
    </w:p>
    <w:p w14:paraId="2A54996D" w14:textId="59E79247" w:rsidR="00370887" w:rsidRDefault="006043CD" w:rsidP="005E53AC">
      <w:pPr>
        <w:spacing w:after="0" w:line="240" w:lineRule="auto"/>
        <w:jc w:val="both"/>
      </w:pPr>
      <w:hyperlink r:id="rId7" w:history="1">
        <w:r w:rsidRPr="006F1F3D">
          <w:rPr>
            <w:rStyle w:val="Hipervnculo"/>
          </w:rPr>
          <w:t>https://youtu.be/t5wpawdUcdI</w:t>
        </w:r>
      </w:hyperlink>
    </w:p>
    <w:p w14:paraId="07676B15" w14:textId="77777777" w:rsidR="006043CD" w:rsidRDefault="006043CD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6315740" w14:textId="66008616" w:rsidR="005E53AC" w:rsidRPr="005E53AC" w:rsidRDefault="005E53A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5E53AC">
        <w:rPr>
          <w:rFonts w:ascii="Montserrat" w:eastAsia="Times New Roman" w:hAnsi="Montserrat" w:cs="Arial"/>
          <w:iCs/>
          <w:lang w:val="es-MX"/>
        </w:rPr>
        <w:t xml:space="preserve">Es muy interesante </w:t>
      </w:r>
      <w:r w:rsidR="00910B60">
        <w:rPr>
          <w:rFonts w:ascii="Montserrat" w:eastAsia="Times New Roman" w:hAnsi="Montserrat" w:cs="Arial"/>
          <w:iCs/>
          <w:lang w:val="es-MX"/>
        </w:rPr>
        <w:t xml:space="preserve">como </w:t>
      </w:r>
      <w:r w:rsidRPr="005E53AC">
        <w:rPr>
          <w:rFonts w:ascii="Montserrat" w:eastAsia="Times New Roman" w:hAnsi="Montserrat" w:cs="Arial"/>
          <w:iCs/>
          <w:lang w:val="es-MX"/>
        </w:rPr>
        <w:t>la maestra explica, sobre los aspectos a considerar al trabajar con alumna y alumno</w:t>
      </w:r>
      <w:r w:rsidR="00797D19">
        <w:rPr>
          <w:rFonts w:ascii="Montserrat" w:eastAsia="Times New Roman" w:hAnsi="Montserrat" w:cs="Arial"/>
          <w:iCs/>
          <w:lang w:val="es-MX"/>
        </w:rPr>
        <w:t>s con discapacidad múltiple, r</w:t>
      </w:r>
      <w:r w:rsidRPr="005E53AC">
        <w:rPr>
          <w:rFonts w:ascii="Montserrat" w:eastAsia="Times New Roman" w:hAnsi="Montserrat" w:cs="Arial"/>
          <w:iCs/>
          <w:lang w:val="es-MX"/>
        </w:rPr>
        <w:t xml:space="preserve">etomando la información que mencionan, </w:t>
      </w:r>
      <w:r w:rsidR="00910B60">
        <w:rPr>
          <w:rFonts w:ascii="Montserrat" w:eastAsia="Times New Roman" w:hAnsi="Montserrat" w:cs="Arial"/>
          <w:iCs/>
          <w:lang w:val="es-MX"/>
        </w:rPr>
        <w:t>ya se abordó</w:t>
      </w:r>
      <w:r w:rsidRPr="005E53AC">
        <w:rPr>
          <w:rFonts w:ascii="Montserrat" w:eastAsia="Times New Roman" w:hAnsi="Montserrat" w:cs="Arial"/>
          <w:iCs/>
          <w:lang w:val="es-MX"/>
        </w:rPr>
        <w:t xml:space="preserve"> el concepto de discapacidad múltiple, y </w:t>
      </w:r>
      <w:r w:rsidR="00910B60">
        <w:rPr>
          <w:rFonts w:ascii="Montserrat" w:eastAsia="Times New Roman" w:hAnsi="Montserrat" w:cs="Arial"/>
          <w:iCs/>
          <w:lang w:val="es-MX"/>
        </w:rPr>
        <w:t>establecieron</w:t>
      </w:r>
      <w:r w:rsidRPr="005E53AC">
        <w:rPr>
          <w:rFonts w:ascii="Montserrat" w:eastAsia="Times New Roman" w:hAnsi="Montserrat" w:cs="Arial"/>
          <w:iCs/>
          <w:lang w:val="es-MX"/>
        </w:rPr>
        <w:t xml:space="preserve"> que puede variar en cada persona, no solo por el tipo de discapacidades asociadas, sino por los tipos de apoyos que requiere, su nivel de participación y la edad.</w:t>
      </w:r>
    </w:p>
    <w:p w14:paraId="3DED0C3D" w14:textId="77777777" w:rsidR="005E53AC" w:rsidRPr="005E53AC" w:rsidRDefault="005E53A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9FB5FC5" w14:textId="50AB975C" w:rsidR="005E53AC" w:rsidRPr="005E53AC" w:rsidRDefault="005E53A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5E53AC">
        <w:rPr>
          <w:rFonts w:ascii="Montserrat" w:eastAsia="Times New Roman" w:hAnsi="Montserrat" w:cs="Arial"/>
          <w:iCs/>
          <w:lang w:val="es-MX"/>
        </w:rPr>
        <w:t xml:space="preserve">Y por ello, no solo se trata de la presencia de dos o más discapacidades </w:t>
      </w:r>
      <w:r w:rsidR="00910B60" w:rsidRPr="005E53AC">
        <w:rPr>
          <w:rFonts w:ascii="Montserrat" w:eastAsia="Times New Roman" w:hAnsi="Montserrat" w:cs="Arial"/>
          <w:iCs/>
          <w:lang w:val="es-MX"/>
        </w:rPr>
        <w:t>sino</w:t>
      </w:r>
      <w:r w:rsidRPr="005E53AC">
        <w:rPr>
          <w:rFonts w:ascii="Montserrat" w:eastAsia="Times New Roman" w:hAnsi="Montserrat" w:cs="Arial"/>
          <w:iCs/>
          <w:lang w:val="es-MX"/>
        </w:rPr>
        <w:t xml:space="preserve"> en cómo inciden juntas: por otro lado, es muy importante que se entiendan las dificultades a las cuales se enfrentan las personas con discapacidad múltiple, ya que cada una de las condiciones que presentan es compleja y tiene consecuencias, ya sea en la salud, participación social, aprendizaje y afectividad, por lo que el apoyo que se requiere en cada ámbito será muy específico.</w:t>
      </w:r>
    </w:p>
    <w:p w14:paraId="4B95D9B7" w14:textId="77777777" w:rsidR="005E53AC" w:rsidRPr="005E53AC" w:rsidRDefault="005E53A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9766EA4" w14:textId="77777777" w:rsidR="00910B60" w:rsidRDefault="00910B60" w:rsidP="00910B60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L</w:t>
      </w:r>
      <w:r w:rsidR="005E53AC" w:rsidRPr="005E53AC">
        <w:rPr>
          <w:rFonts w:ascii="Montserrat" w:eastAsia="Times New Roman" w:hAnsi="Montserrat" w:cs="Arial"/>
          <w:iCs/>
          <w:lang w:val="es-MX"/>
        </w:rPr>
        <w:t>as características generales de una persona con discapacidad múltiple, aclarando que no en todos los casos se presentan dichas características; en la mayoría de los casos habrá presencia de alguna de ellas</w:t>
      </w:r>
      <w:r>
        <w:rPr>
          <w:rFonts w:ascii="Montserrat" w:eastAsia="Times New Roman" w:hAnsi="Montserrat" w:cs="Arial"/>
          <w:iCs/>
          <w:lang w:val="es-MX"/>
        </w:rPr>
        <w:t>.</w:t>
      </w:r>
    </w:p>
    <w:p w14:paraId="3D10C975" w14:textId="77777777" w:rsidR="00910B60" w:rsidRDefault="00910B60" w:rsidP="00910B60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00B927D" w14:textId="534310C4" w:rsidR="005E53AC" w:rsidRPr="005E53AC" w:rsidRDefault="00910B60" w:rsidP="00910B60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E</w:t>
      </w:r>
      <w:r w:rsidR="005E53AC" w:rsidRPr="005E53AC">
        <w:rPr>
          <w:rFonts w:ascii="Montserrat" w:eastAsia="Times New Roman" w:hAnsi="Montserrat" w:cs="Arial"/>
          <w:iCs/>
          <w:lang w:val="es-MX"/>
        </w:rPr>
        <w:t>s importante recalcar que cada estudiante con discapacidad múltiple es único, no solo por sus capacidades y características personales sino por el co</w:t>
      </w:r>
      <w:r w:rsidR="00797D19">
        <w:rPr>
          <w:rFonts w:ascii="Montserrat" w:eastAsia="Times New Roman" w:hAnsi="Montserrat" w:cs="Arial"/>
          <w:iCs/>
          <w:lang w:val="es-MX"/>
        </w:rPr>
        <w:t>ntexto en el que se encuentra, p</w:t>
      </w:r>
      <w:r w:rsidR="005E53AC" w:rsidRPr="005E53AC">
        <w:rPr>
          <w:rFonts w:ascii="Montserrat" w:eastAsia="Times New Roman" w:hAnsi="Montserrat" w:cs="Arial"/>
          <w:iCs/>
          <w:lang w:val="es-MX"/>
        </w:rPr>
        <w:t>or lo que, la intervención siempre debe ser particularizada. Sin embargo, se sabe que muchas personas con esta condición de vida tienen necesidades o enfrentan retos relacionados con:</w:t>
      </w:r>
    </w:p>
    <w:p w14:paraId="26FF7CDC" w14:textId="77777777" w:rsidR="005E53AC" w:rsidRPr="005E53AC" w:rsidRDefault="005E53A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59AFA50" w14:textId="47E62EF8" w:rsidR="005E53AC" w:rsidRPr="00910B60" w:rsidRDefault="005E53AC" w:rsidP="00910B6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910B60">
        <w:rPr>
          <w:rFonts w:ascii="Montserrat" w:eastAsia="Times New Roman" w:hAnsi="Montserrat" w:cs="Arial"/>
          <w:iCs/>
          <w:lang w:val="es-MX"/>
        </w:rPr>
        <w:t>La movilidad y desplazamiento.</w:t>
      </w:r>
    </w:p>
    <w:p w14:paraId="25818AC8" w14:textId="229D7780" w:rsidR="005E53AC" w:rsidRPr="00910B60" w:rsidRDefault="005E53AC" w:rsidP="00910B6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910B60">
        <w:rPr>
          <w:rFonts w:ascii="Montserrat" w:eastAsia="Times New Roman" w:hAnsi="Montserrat" w:cs="Arial"/>
          <w:iCs/>
          <w:lang w:val="es-MX"/>
        </w:rPr>
        <w:t>El uso de un sistema de comunicaci</w:t>
      </w:r>
      <w:r w:rsidRPr="00910B60">
        <w:rPr>
          <w:rFonts w:ascii="Montserrat" w:eastAsia="Times New Roman" w:hAnsi="Montserrat" w:cs="Montserrat"/>
          <w:iCs/>
          <w:lang w:val="es-MX"/>
        </w:rPr>
        <w:t>ó</w:t>
      </w:r>
      <w:r w:rsidRPr="00910B60">
        <w:rPr>
          <w:rFonts w:ascii="Montserrat" w:eastAsia="Times New Roman" w:hAnsi="Montserrat" w:cs="Arial"/>
          <w:iCs/>
          <w:lang w:val="es-MX"/>
        </w:rPr>
        <w:t>n verbal y/o no verbal.</w:t>
      </w:r>
    </w:p>
    <w:p w14:paraId="75B5EB93" w14:textId="0F992775" w:rsidR="005E53AC" w:rsidRPr="00910B60" w:rsidRDefault="005E53AC" w:rsidP="00910B6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910B60">
        <w:rPr>
          <w:rFonts w:ascii="Montserrat" w:eastAsia="Times New Roman" w:hAnsi="Montserrat" w:cs="Arial"/>
          <w:iCs/>
          <w:lang w:val="es-MX"/>
        </w:rPr>
        <w:t xml:space="preserve">El conocimiento del mundo a través de la percepción visual, auditiva y táctil. </w:t>
      </w:r>
    </w:p>
    <w:p w14:paraId="5F1B6D32" w14:textId="0BAFC3A1" w:rsidR="005E53AC" w:rsidRPr="00910B60" w:rsidRDefault="005E53AC" w:rsidP="00910B6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910B60">
        <w:rPr>
          <w:rFonts w:ascii="Montserrat" w:eastAsia="Times New Roman" w:hAnsi="Montserrat" w:cs="Arial"/>
          <w:iCs/>
          <w:lang w:val="es-MX"/>
        </w:rPr>
        <w:t>Las relaciones sociales con otras personas.</w:t>
      </w:r>
    </w:p>
    <w:p w14:paraId="3A390EAD" w14:textId="47122336" w:rsidR="005E53AC" w:rsidRPr="00910B60" w:rsidRDefault="005E53AC" w:rsidP="00910B6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910B60">
        <w:rPr>
          <w:rFonts w:ascii="Montserrat" w:eastAsia="Times New Roman" w:hAnsi="Montserrat" w:cs="Arial"/>
          <w:iCs/>
          <w:lang w:val="es-MX"/>
        </w:rPr>
        <w:t>Las tareas de la vida diaria como: comer, ba</w:t>
      </w:r>
      <w:r w:rsidRPr="00910B60">
        <w:rPr>
          <w:rFonts w:ascii="Montserrat" w:eastAsia="Times New Roman" w:hAnsi="Montserrat" w:cs="Montserrat"/>
          <w:iCs/>
          <w:lang w:val="es-MX"/>
        </w:rPr>
        <w:t>ñ</w:t>
      </w:r>
      <w:r w:rsidRPr="00910B60">
        <w:rPr>
          <w:rFonts w:ascii="Montserrat" w:eastAsia="Times New Roman" w:hAnsi="Montserrat" w:cs="Arial"/>
          <w:iCs/>
          <w:lang w:val="es-MX"/>
        </w:rPr>
        <w:t>arse, el uso del dinero, entre otras.</w:t>
      </w:r>
    </w:p>
    <w:p w14:paraId="39F4D1D3" w14:textId="36DCF8C4" w:rsidR="005E53AC" w:rsidRPr="00910B60" w:rsidRDefault="005E53AC" w:rsidP="00910B6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910B60">
        <w:rPr>
          <w:rFonts w:ascii="Montserrat" w:eastAsia="Times New Roman" w:hAnsi="Montserrat" w:cs="Arial"/>
          <w:iCs/>
          <w:lang w:val="es-MX"/>
        </w:rPr>
        <w:t xml:space="preserve">Las habilidades intelectuales como comprender o entender algo, memorizar, diferenciar, prestar atención. </w:t>
      </w:r>
    </w:p>
    <w:p w14:paraId="0022505E" w14:textId="77777777" w:rsidR="005E53AC" w:rsidRPr="005E53AC" w:rsidRDefault="005E53A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F71C8EA" w14:textId="77777777" w:rsidR="005E53AC" w:rsidRPr="005E53AC" w:rsidRDefault="005E53A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5E53AC">
        <w:rPr>
          <w:rFonts w:ascii="Montserrat" w:eastAsia="Times New Roman" w:hAnsi="Montserrat" w:cs="Arial"/>
          <w:iCs/>
          <w:lang w:val="es-MX"/>
        </w:rPr>
        <w:lastRenderedPageBreak/>
        <w:t>Por lo tanto, las personas con discapacidad múltiple requieren apoyos en muchas áreas de su vida diaria.</w:t>
      </w:r>
    </w:p>
    <w:p w14:paraId="0B359DA4" w14:textId="77777777" w:rsidR="005E53AC" w:rsidRPr="005E53AC" w:rsidRDefault="005E53A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87BCCED" w14:textId="7946EDF0" w:rsidR="005E53AC" w:rsidRPr="005E53AC" w:rsidRDefault="005E53A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5E53AC">
        <w:rPr>
          <w:rFonts w:ascii="Montserrat" w:eastAsia="Times New Roman" w:hAnsi="Montserrat" w:cs="Arial"/>
          <w:iCs/>
          <w:lang w:val="es-MX"/>
        </w:rPr>
        <w:t>Las características de cada una de las personas llevan a que la atención, apoyo y supervisión, sea necesaria a lo mejor por periodos muy largos de tiempo o durante toda la vida, por lo que se necesita que se tomen, las medidas necesarias en su entorno familiar y se busquen los apoyos necesarios que aseguren una atención idónea.</w:t>
      </w:r>
    </w:p>
    <w:p w14:paraId="30716D46" w14:textId="77777777" w:rsidR="005E53AC" w:rsidRPr="005E53AC" w:rsidRDefault="005E53A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A79F3B8" w14:textId="0605E7B3" w:rsidR="005E53AC" w:rsidRPr="005E53AC" w:rsidRDefault="00910B60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E</w:t>
      </w:r>
      <w:r w:rsidR="005E53AC" w:rsidRPr="005E53AC">
        <w:rPr>
          <w:rFonts w:ascii="Montserrat" w:eastAsia="Times New Roman" w:hAnsi="Montserrat" w:cs="Arial"/>
          <w:iCs/>
          <w:lang w:val="es-MX"/>
        </w:rPr>
        <w:t>s muy importante comprender que más allá de la discapacidad múltiple, estas niñas y niños tienen necesidades básicas como cualquier otra persona, sentirse seguros y expuestos a diversos estímulos, que les ayudarán a desarrollar sus capacidades lo mejor posible y sobre todo la oportunidad de apr</w:t>
      </w:r>
      <w:r w:rsidR="00797D19">
        <w:rPr>
          <w:rFonts w:ascii="Montserrat" w:eastAsia="Times New Roman" w:hAnsi="Montserrat" w:cs="Arial"/>
          <w:iCs/>
          <w:lang w:val="es-MX"/>
        </w:rPr>
        <w:t>ender del mundo que les rodea, p</w:t>
      </w:r>
      <w:r w:rsidR="005E53AC" w:rsidRPr="005E53AC">
        <w:rPr>
          <w:rFonts w:ascii="Montserrat" w:eastAsia="Times New Roman" w:hAnsi="Montserrat" w:cs="Arial"/>
          <w:iCs/>
          <w:lang w:val="es-MX"/>
        </w:rPr>
        <w:t>or lo que no solo es el entorno familiar el responsable.</w:t>
      </w:r>
    </w:p>
    <w:p w14:paraId="038792CB" w14:textId="77777777" w:rsidR="005E53AC" w:rsidRPr="005E53AC" w:rsidRDefault="005E53A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3172B06" w14:textId="55531BE3" w:rsidR="005E53AC" w:rsidRPr="005E53AC" w:rsidRDefault="005E53A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5E53AC">
        <w:rPr>
          <w:rFonts w:ascii="Montserrat" w:eastAsia="Times New Roman" w:hAnsi="Montserrat" w:cs="Arial"/>
          <w:iCs/>
          <w:lang w:val="es-MX"/>
        </w:rPr>
        <w:t xml:space="preserve">Entonces, </w:t>
      </w:r>
      <w:r w:rsidR="004756C3">
        <w:rPr>
          <w:rFonts w:ascii="Montserrat" w:eastAsia="Times New Roman" w:hAnsi="Montserrat" w:cs="Arial"/>
          <w:iCs/>
          <w:lang w:val="es-MX"/>
        </w:rPr>
        <w:t>deben</w:t>
      </w:r>
      <w:r w:rsidRPr="005E53AC">
        <w:rPr>
          <w:rFonts w:ascii="Montserrat" w:eastAsia="Times New Roman" w:hAnsi="Montserrat" w:cs="Arial"/>
          <w:iCs/>
          <w:lang w:val="es-MX"/>
        </w:rPr>
        <w:t xml:space="preserve"> reconocer que cuando una niña o un niño nace con estas condiciones o las adquiere a lo largo de su desarrollo, la educación debe adaptarse a sus características, potenciando sus capacidades y habilidades, aunque esto debe ser un trabajo muy específico que los maestros y el entorno escolar deben de realizar.</w:t>
      </w:r>
    </w:p>
    <w:p w14:paraId="2ADA3E47" w14:textId="77777777" w:rsidR="005E53AC" w:rsidRPr="005E53AC" w:rsidRDefault="005E53A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5F98E63" w14:textId="12892D1A" w:rsidR="005E53AC" w:rsidRPr="005E53AC" w:rsidRDefault="004756C3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Y para lograrlo deben</w:t>
      </w:r>
      <w:r w:rsidR="005E53AC" w:rsidRPr="005E53AC">
        <w:rPr>
          <w:rFonts w:ascii="Montserrat" w:eastAsia="Times New Roman" w:hAnsi="Montserrat" w:cs="Arial"/>
          <w:iCs/>
          <w:lang w:val="es-MX"/>
        </w:rPr>
        <w:t xml:space="preserve"> conocer las necesidades individuales de cada alumna o alumno ya que cada uno tiene sus propias características, intereses, capacidades, fortalezas, debilidades, frustraciones</w:t>
      </w:r>
      <w:r>
        <w:rPr>
          <w:rFonts w:ascii="Montserrat" w:eastAsia="Times New Roman" w:hAnsi="Montserrat" w:cs="Arial"/>
          <w:iCs/>
          <w:lang w:val="es-MX"/>
        </w:rPr>
        <w:t xml:space="preserve"> y motivaciones para aprender</w:t>
      </w:r>
      <w:r w:rsidR="005E53AC" w:rsidRPr="005E53AC">
        <w:rPr>
          <w:rFonts w:ascii="Montserrat" w:eastAsia="Times New Roman" w:hAnsi="Montserrat" w:cs="Arial"/>
          <w:iCs/>
          <w:lang w:val="es-MX"/>
        </w:rPr>
        <w:t xml:space="preserve">, pero </w:t>
      </w:r>
      <w:r>
        <w:rPr>
          <w:rFonts w:ascii="Montserrat" w:eastAsia="Times New Roman" w:hAnsi="Montserrat" w:cs="Arial"/>
          <w:iCs/>
          <w:lang w:val="es-MX"/>
        </w:rPr>
        <w:t xml:space="preserve">si se menciona </w:t>
      </w:r>
      <w:r w:rsidR="005E53AC" w:rsidRPr="005E53AC">
        <w:rPr>
          <w:rFonts w:ascii="Montserrat" w:eastAsia="Times New Roman" w:hAnsi="Montserrat" w:cs="Arial"/>
          <w:iCs/>
          <w:lang w:val="es-MX"/>
        </w:rPr>
        <w:t>de discapacidad múltiple</w:t>
      </w:r>
      <w:r w:rsidR="00797D19">
        <w:rPr>
          <w:rFonts w:ascii="Montserrat" w:eastAsia="Times New Roman" w:hAnsi="Montserrat" w:cs="Arial"/>
          <w:iCs/>
          <w:lang w:val="es-MX"/>
        </w:rPr>
        <w:t>, ¿C</w:t>
      </w:r>
      <w:r w:rsidR="005E53AC" w:rsidRPr="005E53AC">
        <w:rPr>
          <w:rFonts w:ascii="Montserrat" w:eastAsia="Times New Roman" w:hAnsi="Montserrat" w:cs="Arial"/>
          <w:iCs/>
          <w:lang w:val="es-MX"/>
        </w:rPr>
        <w:t xml:space="preserve">ómo </w:t>
      </w:r>
      <w:r>
        <w:rPr>
          <w:rFonts w:ascii="Montserrat" w:eastAsia="Times New Roman" w:hAnsi="Montserrat" w:cs="Arial"/>
          <w:iCs/>
          <w:lang w:val="es-MX"/>
        </w:rPr>
        <w:t>se pueden</w:t>
      </w:r>
      <w:r w:rsidR="005E53AC" w:rsidRPr="005E53AC">
        <w:rPr>
          <w:rFonts w:ascii="Montserrat" w:eastAsia="Times New Roman" w:hAnsi="Montserrat" w:cs="Arial"/>
          <w:iCs/>
          <w:lang w:val="es-MX"/>
        </w:rPr>
        <w:t xml:space="preserve"> trabajar aspectos específicos de aprendizaje?</w:t>
      </w:r>
    </w:p>
    <w:p w14:paraId="72AAFAA6" w14:textId="77777777" w:rsidR="004756C3" w:rsidRDefault="004756C3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1D83D1D" w14:textId="40F89381" w:rsidR="005E53AC" w:rsidRDefault="004756C3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 xml:space="preserve">Para contestar esta pregunta, observen las siguientes </w:t>
      </w:r>
      <w:r w:rsidR="005E53AC" w:rsidRPr="005E53AC">
        <w:rPr>
          <w:rFonts w:ascii="Montserrat" w:eastAsia="Times New Roman" w:hAnsi="Montserrat" w:cs="Arial"/>
          <w:iCs/>
          <w:lang w:val="es-MX"/>
        </w:rPr>
        <w:t>cápsula</w:t>
      </w:r>
      <w:r>
        <w:rPr>
          <w:rFonts w:ascii="Montserrat" w:eastAsia="Times New Roman" w:hAnsi="Montserrat" w:cs="Arial"/>
          <w:iCs/>
          <w:lang w:val="es-MX"/>
        </w:rPr>
        <w:t>s</w:t>
      </w:r>
      <w:r w:rsidR="00797D19">
        <w:rPr>
          <w:rFonts w:ascii="Montserrat" w:eastAsia="Times New Roman" w:hAnsi="Montserrat" w:cs="Arial"/>
          <w:iCs/>
          <w:lang w:val="es-MX"/>
        </w:rPr>
        <w:t>, e</w:t>
      </w:r>
      <w:r w:rsidR="005E53AC" w:rsidRPr="005E53AC">
        <w:rPr>
          <w:rFonts w:ascii="Montserrat" w:eastAsia="Times New Roman" w:hAnsi="Montserrat" w:cs="Arial"/>
          <w:iCs/>
          <w:lang w:val="es-MX"/>
        </w:rPr>
        <w:t>n cada una se observa la forma de trabajar con las y los estudiantes con discapacidad múltiple de acuerdo a sus características y necesidades.</w:t>
      </w:r>
    </w:p>
    <w:p w14:paraId="46A2B1B9" w14:textId="77777777" w:rsidR="004756C3" w:rsidRPr="005E53AC" w:rsidRDefault="004756C3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FAD5083" w14:textId="04E69098" w:rsidR="005E53AC" w:rsidRDefault="004756C3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L</w:t>
      </w:r>
      <w:r w:rsidR="005E53AC" w:rsidRPr="005E53AC">
        <w:rPr>
          <w:rFonts w:ascii="Montserrat" w:eastAsia="Times New Roman" w:hAnsi="Montserrat" w:cs="Arial"/>
          <w:iCs/>
          <w:lang w:val="es-MX"/>
        </w:rPr>
        <w:t>a maestra Gabriela Castillo quien es docente de un CAM, Guillermo Ramírez Psicólogo y Miriam Ruiz maestra de comunicación, ejemplifican cómo, a partir de un mismo aprendizaje esperado, se pueden adaptar las actividades de acuerdo al tipo de participación y actividad funcional.</w:t>
      </w:r>
    </w:p>
    <w:p w14:paraId="1C45BA96" w14:textId="77777777" w:rsidR="00724B2C" w:rsidRPr="005E53AC" w:rsidRDefault="00724B2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6F6764C" w14:textId="2AC9B166" w:rsidR="005E53AC" w:rsidRPr="005E53AC" w:rsidRDefault="005E53A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5E53AC">
        <w:rPr>
          <w:rFonts w:ascii="Montserrat" w:eastAsia="Times New Roman" w:hAnsi="Montserrat" w:cs="Arial"/>
          <w:iCs/>
          <w:lang w:val="es-MX"/>
        </w:rPr>
        <w:t>En este caso es del nivel educativo de preescolar, del campo formativ</w:t>
      </w:r>
      <w:r w:rsidR="00797D19">
        <w:rPr>
          <w:rFonts w:ascii="Montserrat" w:eastAsia="Times New Roman" w:hAnsi="Montserrat" w:cs="Arial"/>
          <w:iCs/>
          <w:lang w:val="es-MX"/>
        </w:rPr>
        <w:t>o el de pensamiento matemático y el aprendizaje esperado</w:t>
      </w:r>
      <w:r w:rsidRPr="005E53AC">
        <w:rPr>
          <w:rFonts w:ascii="Montserrat" w:eastAsia="Times New Roman" w:hAnsi="Montserrat" w:cs="Arial"/>
          <w:iCs/>
          <w:lang w:val="es-MX"/>
        </w:rPr>
        <w:t xml:space="preserve"> “Resuelve problemas a través del conteo y con acciones sobre las colecciones”.</w:t>
      </w:r>
    </w:p>
    <w:p w14:paraId="4825311A" w14:textId="77777777" w:rsidR="005E53AC" w:rsidRPr="005E53AC" w:rsidRDefault="005E53A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9482771" w14:textId="2657A856" w:rsidR="005E53AC" w:rsidRPr="005E53AC" w:rsidRDefault="005E53A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5E53AC">
        <w:rPr>
          <w:rFonts w:ascii="Montserrat" w:eastAsia="Times New Roman" w:hAnsi="Montserrat" w:cs="Arial"/>
          <w:iCs/>
          <w:lang w:val="es-MX"/>
        </w:rPr>
        <w:t>Y en cada caso, se ajustarán las metas o descriptores de logro que se estarán propiciando con cada estudiante.</w:t>
      </w:r>
      <w:r w:rsidR="00724B2C">
        <w:rPr>
          <w:rFonts w:ascii="Montserrat" w:eastAsia="Times New Roman" w:hAnsi="Montserrat" w:cs="Arial"/>
          <w:iCs/>
          <w:lang w:val="es-MX"/>
        </w:rPr>
        <w:t xml:space="preserve"> </w:t>
      </w:r>
      <w:r w:rsidRPr="005E53AC">
        <w:rPr>
          <w:rFonts w:ascii="Montserrat" w:eastAsia="Times New Roman" w:hAnsi="Montserrat" w:cs="Arial"/>
          <w:iCs/>
          <w:lang w:val="es-MX"/>
        </w:rPr>
        <w:t>En el primer ejemplo, la meta o l</w:t>
      </w:r>
      <w:r w:rsidR="00CC1E36">
        <w:rPr>
          <w:rFonts w:ascii="Montserrat" w:eastAsia="Times New Roman" w:hAnsi="Montserrat" w:cs="Arial"/>
          <w:iCs/>
          <w:lang w:val="es-MX"/>
        </w:rPr>
        <w:t xml:space="preserve">ogro que se quiere alcanzar es, </w:t>
      </w:r>
      <w:r w:rsidRPr="005E53AC">
        <w:rPr>
          <w:rFonts w:ascii="Montserrat" w:eastAsia="Times New Roman" w:hAnsi="Montserrat" w:cs="Arial"/>
          <w:iCs/>
          <w:lang w:val="es-MX"/>
        </w:rPr>
        <w:t>“cuenta del 1 al 5 los objetos de una colección”.</w:t>
      </w:r>
    </w:p>
    <w:p w14:paraId="601E1E39" w14:textId="2BCEC9A5" w:rsidR="005E53AC" w:rsidRDefault="005E53A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71A7FC1" w14:textId="1A9B9842" w:rsidR="00724B2C" w:rsidRPr="00724B2C" w:rsidRDefault="00CC1E36" w:rsidP="00724B2C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>
        <w:rPr>
          <w:rFonts w:ascii="Montserrat" w:eastAsia="Times New Roman" w:hAnsi="Montserrat" w:cs="Arial"/>
          <w:b/>
          <w:iCs/>
          <w:lang w:val="es-MX"/>
        </w:rPr>
        <w:t xml:space="preserve">Guillermo Ramírez </w:t>
      </w:r>
      <w:r w:rsidR="00724B2C">
        <w:rPr>
          <w:rFonts w:ascii="Montserrat" w:eastAsia="Times New Roman" w:hAnsi="Montserrat" w:cs="Arial"/>
          <w:b/>
          <w:iCs/>
          <w:lang w:val="es-MX"/>
        </w:rPr>
        <w:t xml:space="preserve">- </w:t>
      </w:r>
      <w:r w:rsidR="00724B2C" w:rsidRPr="00724B2C">
        <w:rPr>
          <w:rFonts w:ascii="Montserrat" w:eastAsia="Times New Roman" w:hAnsi="Montserrat" w:cs="Arial"/>
          <w:b/>
          <w:iCs/>
          <w:lang w:val="es-MX"/>
        </w:rPr>
        <w:t>Discapacidad múltiple</w:t>
      </w:r>
      <w:r w:rsidR="00724B2C">
        <w:rPr>
          <w:rFonts w:ascii="Montserrat" w:eastAsia="Times New Roman" w:hAnsi="Montserrat" w:cs="Arial"/>
          <w:b/>
          <w:iCs/>
          <w:lang w:val="es-MX"/>
        </w:rPr>
        <w:t>.</w:t>
      </w:r>
    </w:p>
    <w:p w14:paraId="7A64E9AD" w14:textId="3E423186" w:rsidR="005E53AC" w:rsidRDefault="006043CD" w:rsidP="005E53AC">
      <w:pPr>
        <w:spacing w:after="0" w:line="240" w:lineRule="auto"/>
        <w:jc w:val="both"/>
      </w:pPr>
      <w:hyperlink r:id="rId8" w:history="1">
        <w:r w:rsidRPr="006F1F3D">
          <w:rPr>
            <w:rStyle w:val="Hipervnculo"/>
          </w:rPr>
          <w:t>https://youtu.be/cFj2XysCjWg</w:t>
        </w:r>
      </w:hyperlink>
    </w:p>
    <w:p w14:paraId="5867F00E" w14:textId="77777777" w:rsidR="006043CD" w:rsidRDefault="006043CD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05BBAB1" w14:textId="733D7EB4" w:rsidR="005E53AC" w:rsidRPr="005E53AC" w:rsidRDefault="005E53A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5E53AC">
        <w:rPr>
          <w:rFonts w:ascii="Montserrat" w:eastAsia="Times New Roman" w:hAnsi="Montserrat" w:cs="Arial"/>
          <w:iCs/>
          <w:lang w:val="es-MX"/>
        </w:rPr>
        <w:lastRenderedPageBreak/>
        <w:t>El psicólogo Guillermo mencionó la importancia de esperar a que la alumna o alumno responda, y esto es una pauta muy importante que siempre debemos considerar con las personas con discapacidad múltiple, esperar que responda con cualquier forma comunicativa que utilice.</w:t>
      </w:r>
    </w:p>
    <w:p w14:paraId="3A1607F2" w14:textId="77777777" w:rsidR="005E53AC" w:rsidRPr="005E53AC" w:rsidRDefault="005E53A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132414F" w14:textId="3DE2008E" w:rsidR="005E53AC" w:rsidRDefault="005E53A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5E53AC">
        <w:rPr>
          <w:rFonts w:ascii="Montserrat" w:eastAsia="Times New Roman" w:hAnsi="Montserrat" w:cs="Arial"/>
          <w:iCs/>
          <w:lang w:val="es-MX"/>
        </w:rPr>
        <w:t>También pueden utilizar distintos materiales que sean a</w:t>
      </w:r>
      <w:r w:rsidR="00724B2C">
        <w:rPr>
          <w:rFonts w:ascii="Montserrat" w:eastAsia="Times New Roman" w:hAnsi="Montserrat" w:cs="Arial"/>
          <w:iCs/>
          <w:lang w:val="es-MX"/>
        </w:rPr>
        <w:t>tractivos para las y los niños. Este sería el primer ejemplo.</w:t>
      </w:r>
    </w:p>
    <w:p w14:paraId="223C2F70" w14:textId="738A7950" w:rsidR="00724B2C" w:rsidRDefault="00724B2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6359E1B" w14:textId="74ABAC00" w:rsidR="005E53AC" w:rsidRDefault="00724B2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El segundo ejemplo se trata sobe l</w:t>
      </w:r>
      <w:r w:rsidR="005E53AC" w:rsidRPr="005E53AC">
        <w:rPr>
          <w:rFonts w:ascii="Montserrat" w:eastAsia="Times New Roman" w:hAnsi="Montserrat" w:cs="Arial"/>
          <w:iCs/>
          <w:lang w:val="es-MX"/>
        </w:rPr>
        <w:t>a meta o el logro de lo que se quiere alcanzar será diferente en el siguiente ejemplo será: agrupa los objetos que son iguales.</w:t>
      </w:r>
    </w:p>
    <w:p w14:paraId="78F27442" w14:textId="77777777" w:rsidR="00724B2C" w:rsidRPr="005E53AC" w:rsidRDefault="00724B2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9585000" w14:textId="1E29979B" w:rsidR="00724B2C" w:rsidRPr="00724B2C" w:rsidRDefault="00CC1E36" w:rsidP="00724B2C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>
        <w:rPr>
          <w:rFonts w:ascii="Montserrat" w:eastAsia="Times New Roman" w:hAnsi="Montserrat" w:cs="Arial"/>
          <w:b/>
          <w:iCs/>
          <w:lang w:val="es-MX"/>
        </w:rPr>
        <w:t xml:space="preserve">Miriam Ruiz </w:t>
      </w:r>
      <w:r w:rsidR="00724B2C" w:rsidRPr="00724B2C">
        <w:rPr>
          <w:rFonts w:ascii="Montserrat" w:eastAsia="Times New Roman" w:hAnsi="Montserrat" w:cs="Arial"/>
          <w:b/>
          <w:iCs/>
          <w:lang w:val="es-MX"/>
        </w:rPr>
        <w:t>– Discapacidad múltiple</w:t>
      </w:r>
      <w:r>
        <w:rPr>
          <w:rFonts w:ascii="Montserrat" w:eastAsia="Times New Roman" w:hAnsi="Montserrat" w:cs="Arial"/>
          <w:b/>
          <w:iCs/>
          <w:lang w:val="es-MX"/>
        </w:rPr>
        <w:t>.</w:t>
      </w:r>
    </w:p>
    <w:p w14:paraId="070AC6D4" w14:textId="4FAFADA8" w:rsidR="00724B2C" w:rsidRDefault="006043CD" w:rsidP="005E53AC">
      <w:pPr>
        <w:spacing w:after="0" w:line="240" w:lineRule="auto"/>
        <w:jc w:val="both"/>
      </w:pPr>
      <w:hyperlink r:id="rId9" w:history="1">
        <w:r w:rsidRPr="006F1F3D">
          <w:rPr>
            <w:rStyle w:val="Hipervnculo"/>
          </w:rPr>
          <w:t>https://youtu.be/2G9foHdePys</w:t>
        </w:r>
      </w:hyperlink>
    </w:p>
    <w:p w14:paraId="5FF4A17F" w14:textId="77777777" w:rsidR="006043CD" w:rsidRDefault="006043CD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301A357" w14:textId="4C568E04" w:rsidR="005E53AC" w:rsidRPr="005E53AC" w:rsidRDefault="00724B2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Con estos ejemplos han conocido</w:t>
      </w:r>
      <w:r w:rsidR="005E53AC" w:rsidRPr="005E53AC">
        <w:rPr>
          <w:rFonts w:ascii="Montserrat" w:eastAsia="Times New Roman" w:hAnsi="Montserrat" w:cs="Arial"/>
          <w:iCs/>
          <w:lang w:val="es-MX"/>
        </w:rPr>
        <w:t xml:space="preserve"> dos formas donde con el mismo aprendizaje esperado se trabajó de acuerdo a lo que cada docente quiere lograr.</w:t>
      </w:r>
    </w:p>
    <w:p w14:paraId="70E3E086" w14:textId="77777777" w:rsidR="005E53AC" w:rsidRPr="005E53AC" w:rsidRDefault="005E53A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AE3D3E7" w14:textId="6DDA9886" w:rsidR="005E53AC" w:rsidRPr="005E53AC" w:rsidRDefault="00724B2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 xml:space="preserve">Conozcan </w:t>
      </w:r>
      <w:r w:rsidR="005E53AC" w:rsidRPr="005E53AC">
        <w:rPr>
          <w:rFonts w:ascii="Montserrat" w:eastAsia="Times New Roman" w:hAnsi="Montserrat" w:cs="Arial"/>
          <w:iCs/>
          <w:lang w:val="es-MX"/>
        </w:rPr>
        <w:t>otro ejemplo en el que se propo</w:t>
      </w:r>
      <w:r w:rsidR="00CC1E36">
        <w:rPr>
          <w:rFonts w:ascii="Montserrat" w:eastAsia="Times New Roman" w:hAnsi="Montserrat" w:cs="Arial"/>
          <w:iCs/>
          <w:lang w:val="es-MX"/>
        </w:rPr>
        <w:t xml:space="preserve">ne la técnica “Mano bajo mano” </w:t>
      </w:r>
      <w:r w:rsidR="005E53AC" w:rsidRPr="005E53AC">
        <w:rPr>
          <w:rFonts w:ascii="Montserrat" w:eastAsia="Times New Roman" w:hAnsi="Montserrat" w:cs="Arial"/>
          <w:iCs/>
          <w:lang w:val="es-MX"/>
        </w:rPr>
        <w:t>la cual consiste en que para ayudar a las niñas y niños a explorar objetos cercanos se toman sus manos y se colocar parcialmente sobre las del docente o ahora en educación a distancia, los padres de familia, mientras se exploran los objetos, de manera que la o el estudiante también vaya tocando y sintiendo los objetos.</w:t>
      </w:r>
    </w:p>
    <w:p w14:paraId="71451B75" w14:textId="77777777" w:rsidR="005E53AC" w:rsidRPr="005E53AC" w:rsidRDefault="005E53A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33B4FD8" w14:textId="64B9F2EE" w:rsidR="005E53AC" w:rsidRPr="005E53AC" w:rsidRDefault="005E53A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5E53AC">
        <w:rPr>
          <w:rFonts w:ascii="Montserrat" w:eastAsia="Times New Roman" w:hAnsi="Montserrat" w:cs="Arial"/>
          <w:iCs/>
          <w:lang w:val="es-MX"/>
        </w:rPr>
        <w:t xml:space="preserve">Entonces el aprendizaje esperado que </w:t>
      </w:r>
      <w:r w:rsidR="00724B2C">
        <w:rPr>
          <w:rFonts w:ascii="Montserrat" w:eastAsia="Times New Roman" w:hAnsi="Montserrat" w:cs="Arial"/>
          <w:iCs/>
          <w:lang w:val="es-MX"/>
        </w:rPr>
        <w:t>van a observar</w:t>
      </w:r>
      <w:r w:rsidRPr="005E53AC">
        <w:rPr>
          <w:rFonts w:ascii="Montserrat" w:eastAsia="Times New Roman" w:hAnsi="Montserrat" w:cs="Arial"/>
          <w:iCs/>
          <w:lang w:val="es-MX"/>
        </w:rPr>
        <w:t xml:space="preserve"> es el mismo, pero ahora la meta o logro que se quiere alcanzar será que la o el alumno elija con la mirada entre dos opciones, el objeto que se le pide.</w:t>
      </w:r>
    </w:p>
    <w:p w14:paraId="1572BA28" w14:textId="77777777" w:rsidR="005E53AC" w:rsidRPr="005E53AC" w:rsidRDefault="005E53A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2314DE4" w14:textId="4BBE4267" w:rsidR="00724B2C" w:rsidRDefault="005E53A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5E53AC">
        <w:rPr>
          <w:rFonts w:ascii="Montserrat" w:eastAsia="Times New Roman" w:hAnsi="Montserrat" w:cs="Arial"/>
          <w:iCs/>
          <w:lang w:val="es-MX"/>
        </w:rPr>
        <w:t xml:space="preserve">En el ejemplo, el alumno está iniciando el proceso de comunicación intencionada, por lo que un aprendizaje que puede favorecer esto es: </w:t>
      </w:r>
    </w:p>
    <w:p w14:paraId="145254C5" w14:textId="77777777" w:rsidR="00724B2C" w:rsidRDefault="00724B2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D5C5C35" w14:textId="2D6CA0A0" w:rsidR="005E53AC" w:rsidRPr="005E53AC" w:rsidRDefault="005E53A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724B2C">
        <w:rPr>
          <w:rFonts w:ascii="Montserrat" w:eastAsia="Times New Roman" w:hAnsi="Montserrat" w:cs="Arial"/>
          <w:i/>
          <w:iCs/>
          <w:lang w:val="es-MX"/>
        </w:rPr>
        <w:t>Reconoce y expresa características personales:</w:t>
      </w:r>
      <w:r w:rsidRPr="005E53AC">
        <w:rPr>
          <w:rFonts w:ascii="Montserrat" w:eastAsia="Times New Roman" w:hAnsi="Montserrat" w:cs="Arial"/>
          <w:iCs/>
          <w:lang w:val="es-MX"/>
        </w:rPr>
        <w:t xml:space="preserve"> su nombre, cómo es físicamente, qué le gusta, qué no le gusta, qué se le facilita y qué se le dificulta, del área de Educación </w:t>
      </w:r>
      <w:r w:rsidR="00CC1E36">
        <w:rPr>
          <w:rFonts w:ascii="Montserrat" w:eastAsia="Times New Roman" w:hAnsi="Montserrat" w:cs="Arial"/>
          <w:iCs/>
          <w:lang w:val="es-MX"/>
        </w:rPr>
        <w:t>S</w:t>
      </w:r>
      <w:r w:rsidRPr="005E53AC">
        <w:rPr>
          <w:rFonts w:ascii="Montserrat" w:eastAsia="Times New Roman" w:hAnsi="Montserrat" w:cs="Arial"/>
          <w:iCs/>
          <w:lang w:val="es-MX"/>
        </w:rPr>
        <w:t>ocioemocional, del nivel educativo de preescolar, y la meta o logro que se quiere alcanzar es: elige con la mirada de entre 2 opciones el objeto que se le pide.</w:t>
      </w:r>
    </w:p>
    <w:p w14:paraId="0B4A5FA2" w14:textId="1D8C04D6" w:rsidR="005E53AC" w:rsidRDefault="005E53A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FA2452C" w14:textId="48310FAD" w:rsidR="00CC7FA9" w:rsidRPr="00CC7FA9" w:rsidRDefault="00CC1E36" w:rsidP="00CC7FA9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>
        <w:rPr>
          <w:rFonts w:ascii="Montserrat" w:eastAsia="Times New Roman" w:hAnsi="Montserrat" w:cs="Arial"/>
          <w:b/>
          <w:iCs/>
          <w:lang w:val="es-MX"/>
        </w:rPr>
        <w:t xml:space="preserve">Gabriela Castillo </w:t>
      </w:r>
      <w:r w:rsidR="00CC7FA9" w:rsidRPr="00CC7FA9">
        <w:rPr>
          <w:rFonts w:ascii="Montserrat" w:eastAsia="Times New Roman" w:hAnsi="Montserrat" w:cs="Arial"/>
          <w:b/>
          <w:iCs/>
          <w:lang w:val="es-MX"/>
        </w:rPr>
        <w:t>- Discapacidad múltiple</w:t>
      </w:r>
      <w:r>
        <w:rPr>
          <w:rFonts w:ascii="Montserrat" w:eastAsia="Times New Roman" w:hAnsi="Montserrat" w:cs="Arial"/>
          <w:b/>
          <w:iCs/>
          <w:lang w:val="es-MX"/>
        </w:rPr>
        <w:t>.</w:t>
      </w:r>
    </w:p>
    <w:p w14:paraId="564489B3" w14:textId="320CB6D4" w:rsidR="00724B2C" w:rsidRDefault="006043CD" w:rsidP="005E53AC">
      <w:pPr>
        <w:spacing w:after="0" w:line="240" w:lineRule="auto"/>
        <w:jc w:val="both"/>
      </w:pPr>
      <w:hyperlink r:id="rId10" w:history="1">
        <w:r w:rsidRPr="006F1F3D">
          <w:rPr>
            <w:rStyle w:val="Hipervnculo"/>
          </w:rPr>
          <w:t>https://youtu.be/sV6S-Xnim30</w:t>
        </w:r>
      </w:hyperlink>
    </w:p>
    <w:p w14:paraId="7FC05450" w14:textId="77777777" w:rsidR="006043CD" w:rsidRDefault="006043CD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342607C" w14:textId="7E50F8EE" w:rsidR="005E53AC" w:rsidRPr="005E53AC" w:rsidRDefault="00CC1E36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¿O</w:t>
      </w:r>
      <w:r w:rsidR="00CC7FA9">
        <w:rPr>
          <w:rFonts w:ascii="Montserrat" w:eastAsia="Times New Roman" w:hAnsi="Montserrat" w:cs="Arial"/>
          <w:iCs/>
          <w:lang w:val="es-MX"/>
        </w:rPr>
        <w:t>bservaron que</w:t>
      </w:r>
      <w:r w:rsidR="005E53AC" w:rsidRPr="005E53AC">
        <w:rPr>
          <w:rFonts w:ascii="Montserrat" w:eastAsia="Times New Roman" w:hAnsi="Montserrat" w:cs="Arial"/>
          <w:iCs/>
          <w:lang w:val="es-MX"/>
        </w:rPr>
        <w:t xml:space="preserve"> en cada uno de los ejemplos las y el docente describen el nivel de comunicación que se espera reconociendo diferentes formas?</w:t>
      </w:r>
    </w:p>
    <w:p w14:paraId="447C4542" w14:textId="77777777" w:rsidR="005E53AC" w:rsidRPr="005E53AC" w:rsidRDefault="005E53A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B856C0C" w14:textId="0B6C9154" w:rsidR="005E53AC" w:rsidRPr="005E53AC" w:rsidRDefault="00CC7FA9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Cada</w:t>
      </w:r>
      <w:r w:rsidR="005E53AC" w:rsidRPr="005E53AC">
        <w:rPr>
          <w:rFonts w:ascii="Montserrat" w:eastAsia="Times New Roman" w:hAnsi="Montserrat" w:cs="Arial"/>
          <w:iCs/>
          <w:lang w:val="es-MX"/>
        </w:rPr>
        <w:t xml:space="preserve"> uno antes de comenzar con la actividad lo menciona, también </w:t>
      </w:r>
      <w:r>
        <w:rPr>
          <w:rFonts w:ascii="Montserrat" w:eastAsia="Times New Roman" w:hAnsi="Montserrat" w:cs="Arial"/>
          <w:iCs/>
          <w:lang w:val="es-MX"/>
        </w:rPr>
        <w:t xml:space="preserve">es necesario que cada uno de </w:t>
      </w:r>
      <w:r w:rsidR="005E53AC" w:rsidRPr="005E53AC">
        <w:rPr>
          <w:rFonts w:ascii="Montserrat" w:eastAsia="Times New Roman" w:hAnsi="Montserrat" w:cs="Arial"/>
          <w:iCs/>
          <w:lang w:val="es-MX"/>
        </w:rPr>
        <w:t xml:space="preserve">ellos deben tener muy claro la meta </w:t>
      </w:r>
      <w:r>
        <w:rPr>
          <w:rFonts w:ascii="Montserrat" w:eastAsia="Times New Roman" w:hAnsi="Montserrat" w:cs="Arial"/>
          <w:iCs/>
          <w:lang w:val="es-MX"/>
        </w:rPr>
        <w:t xml:space="preserve">que se espera de la o el niño, </w:t>
      </w:r>
      <w:r w:rsidR="005E53AC" w:rsidRPr="005E53AC">
        <w:rPr>
          <w:rFonts w:ascii="Montserrat" w:eastAsia="Times New Roman" w:hAnsi="Montserrat" w:cs="Arial"/>
          <w:iCs/>
          <w:lang w:val="es-MX"/>
        </w:rPr>
        <w:t xml:space="preserve">además </w:t>
      </w:r>
      <w:r>
        <w:rPr>
          <w:rFonts w:ascii="Montserrat" w:eastAsia="Times New Roman" w:hAnsi="Montserrat" w:cs="Arial"/>
          <w:iCs/>
          <w:lang w:val="es-MX"/>
        </w:rPr>
        <w:t xml:space="preserve">deben </w:t>
      </w:r>
      <w:r w:rsidR="005E53AC" w:rsidRPr="005E53AC">
        <w:rPr>
          <w:rFonts w:ascii="Montserrat" w:eastAsia="Times New Roman" w:hAnsi="Montserrat" w:cs="Arial"/>
          <w:iCs/>
          <w:lang w:val="es-MX"/>
        </w:rPr>
        <w:t>reconoce</w:t>
      </w:r>
      <w:r>
        <w:rPr>
          <w:rFonts w:ascii="Montserrat" w:eastAsia="Times New Roman" w:hAnsi="Montserrat" w:cs="Arial"/>
          <w:iCs/>
          <w:lang w:val="es-MX"/>
        </w:rPr>
        <w:t>r</w:t>
      </w:r>
      <w:r w:rsidR="005E53AC" w:rsidRPr="005E53AC">
        <w:rPr>
          <w:rFonts w:ascii="Montserrat" w:eastAsia="Times New Roman" w:hAnsi="Montserrat" w:cs="Arial"/>
          <w:iCs/>
          <w:lang w:val="es-MX"/>
        </w:rPr>
        <w:t xml:space="preserve"> los ajustes que pueden hacer para que en cada caso se logren las metas planteadas</w:t>
      </w:r>
      <w:r w:rsidR="00CC1E36">
        <w:rPr>
          <w:rFonts w:ascii="Montserrat" w:eastAsia="Times New Roman" w:hAnsi="Montserrat" w:cs="Arial"/>
          <w:iCs/>
          <w:lang w:val="es-MX"/>
        </w:rPr>
        <w:t>.</w:t>
      </w:r>
    </w:p>
    <w:p w14:paraId="188EBB2A" w14:textId="77777777" w:rsidR="005E53AC" w:rsidRPr="005E53AC" w:rsidRDefault="005E53A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0C34CE1" w14:textId="5FB45212" w:rsidR="005E53AC" w:rsidRPr="005E53AC" w:rsidRDefault="00CC7FA9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lastRenderedPageBreak/>
        <w:t xml:space="preserve">Ya se observaron estos ejemplos de trabajo, pero </w:t>
      </w:r>
      <w:r w:rsidR="005E53AC" w:rsidRPr="005E53AC">
        <w:rPr>
          <w:rFonts w:ascii="Montserrat" w:eastAsia="Times New Roman" w:hAnsi="Montserrat" w:cs="Arial"/>
          <w:iCs/>
          <w:lang w:val="es-MX"/>
        </w:rPr>
        <w:t>rec</w:t>
      </w:r>
      <w:r>
        <w:rPr>
          <w:rFonts w:ascii="Montserrat" w:eastAsia="Times New Roman" w:hAnsi="Montserrat" w:cs="Arial"/>
          <w:iCs/>
          <w:lang w:val="es-MX"/>
        </w:rPr>
        <w:t>uerden</w:t>
      </w:r>
      <w:r w:rsidR="005E53AC" w:rsidRPr="005E53AC">
        <w:rPr>
          <w:rFonts w:ascii="Montserrat" w:eastAsia="Times New Roman" w:hAnsi="Montserrat" w:cs="Arial"/>
          <w:iCs/>
          <w:lang w:val="es-MX"/>
        </w:rPr>
        <w:t xml:space="preserve"> un poco lo que </w:t>
      </w:r>
      <w:r>
        <w:rPr>
          <w:rFonts w:ascii="Montserrat" w:eastAsia="Times New Roman" w:hAnsi="Montserrat" w:cs="Arial"/>
          <w:iCs/>
          <w:lang w:val="es-MX"/>
        </w:rPr>
        <w:t xml:space="preserve">han aprendido en las sesiones </w:t>
      </w:r>
      <w:r w:rsidR="005E53AC" w:rsidRPr="005E53AC">
        <w:rPr>
          <w:rFonts w:ascii="Montserrat" w:eastAsia="Times New Roman" w:hAnsi="Montserrat" w:cs="Arial"/>
          <w:iCs/>
          <w:lang w:val="es-MX"/>
        </w:rPr>
        <w:t xml:space="preserve">anteriores; en uno </w:t>
      </w:r>
      <w:r>
        <w:rPr>
          <w:rFonts w:ascii="Montserrat" w:eastAsia="Times New Roman" w:hAnsi="Montserrat" w:cs="Arial"/>
          <w:iCs/>
          <w:lang w:val="es-MX"/>
        </w:rPr>
        <w:t xml:space="preserve">se </w:t>
      </w:r>
      <w:r w:rsidR="00CC1E36">
        <w:rPr>
          <w:rFonts w:ascii="Montserrat" w:eastAsia="Times New Roman" w:hAnsi="Montserrat" w:cs="Arial"/>
          <w:iCs/>
          <w:lang w:val="es-MX"/>
        </w:rPr>
        <w:t>dejó</w:t>
      </w:r>
      <w:r w:rsidR="005E53AC" w:rsidRPr="005E53AC">
        <w:rPr>
          <w:rFonts w:ascii="Montserrat" w:eastAsia="Times New Roman" w:hAnsi="Montserrat" w:cs="Arial"/>
          <w:iCs/>
          <w:lang w:val="es-MX"/>
        </w:rPr>
        <w:t xml:space="preserve"> claro que la educación inclusiva hace referencia al modo en que la escuela debe dar respuesta a la diversidad, y cómo se debe modificar el sistema escolar para que respond</w:t>
      </w:r>
      <w:r w:rsidR="00CC1E36">
        <w:rPr>
          <w:rFonts w:ascii="Montserrat" w:eastAsia="Times New Roman" w:hAnsi="Montserrat" w:cs="Arial"/>
          <w:iCs/>
          <w:lang w:val="es-MX"/>
        </w:rPr>
        <w:t>a a las necesidades de todos los</w:t>
      </w:r>
      <w:r w:rsidR="005E53AC" w:rsidRPr="005E53AC">
        <w:rPr>
          <w:rFonts w:ascii="Montserrat" w:eastAsia="Times New Roman" w:hAnsi="Montserrat" w:cs="Arial"/>
          <w:iCs/>
          <w:lang w:val="es-MX"/>
        </w:rPr>
        <w:t xml:space="preserve"> alumnos </w:t>
      </w:r>
      <w:r w:rsidR="00CC1E36">
        <w:rPr>
          <w:rFonts w:ascii="Montserrat" w:eastAsia="Times New Roman" w:hAnsi="Montserrat" w:cs="Arial"/>
          <w:iCs/>
          <w:lang w:val="es-MX"/>
        </w:rPr>
        <w:t xml:space="preserve">y alumnas </w:t>
      </w:r>
      <w:r w:rsidR="005E53AC" w:rsidRPr="005E53AC">
        <w:rPr>
          <w:rFonts w:ascii="Montserrat" w:eastAsia="Times New Roman" w:hAnsi="Montserrat" w:cs="Arial"/>
          <w:iCs/>
          <w:lang w:val="es-MX"/>
        </w:rPr>
        <w:t>en vez de que sean ellos los que deban adaptarse al sistema.</w:t>
      </w:r>
    </w:p>
    <w:p w14:paraId="0F6944F5" w14:textId="77777777" w:rsidR="005E53AC" w:rsidRPr="005E53AC" w:rsidRDefault="005E53A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31AE8A5" w14:textId="748EF50E" w:rsidR="005E53AC" w:rsidRPr="005E53AC" w:rsidRDefault="00CC7FA9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 xml:space="preserve">Y es aquí en donde se debe tener </w:t>
      </w:r>
      <w:r w:rsidR="005E53AC" w:rsidRPr="005E53AC">
        <w:rPr>
          <w:rFonts w:ascii="Montserrat" w:eastAsia="Times New Roman" w:hAnsi="Montserrat" w:cs="Arial"/>
          <w:iCs/>
          <w:lang w:val="es-MX"/>
        </w:rPr>
        <w:t>en cuenta esos aspectos de participación y funcionalidad de alumnas y alumnos con discapacidad múltiple para brindar experiencias de aprendizaje que les motiven y sean útiles en su vida.</w:t>
      </w:r>
    </w:p>
    <w:p w14:paraId="7A5BDBDA" w14:textId="77777777" w:rsidR="005E53AC" w:rsidRPr="005E53AC" w:rsidRDefault="005E53A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10E3933" w14:textId="538C12B5" w:rsidR="005E53AC" w:rsidRPr="005E53AC" w:rsidRDefault="005E53A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5E53AC">
        <w:rPr>
          <w:rFonts w:ascii="Montserrat" w:eastAsia="Times New Roman" w:hAnsi="Montserrat" w:cs="Arial"/>
          <w:iCs/>
          <w:lang w:val="es-MX"/>
        </w:rPr>
        <w:t>También en otr</w:t>
      </w:r>
      <w:r w:rsidR="00CC7FA9">
        <w:rPr>
          <w:rFonts w:ascii="Montserrat" w:eastAsia="Times New Roman" w:hAnsi="Montserrat" w:cs="Arial"/>
          <w:iCs/>
          <w:lang w:val="es-MX"/>
        </w:rPr>
        <w:t xml:space="preserve">a sesión se conoció </w:t>
      </w:r>
      <w:r w:rsidRPr="005E53AC">
        <w:rPr>
          <w:rFonts w:ascii="Montserrat" w:eastAsia="Times New Roman" w:hAnsi="Montserrat" w:cs="Arial"/>
          <w:iCs/>
          <w:lang w:val="es-MX"/>
        </w:rPr>
        <w:t>el Diseño Universal de</w:t>
      </w:r>
      <w:r w:rsidR="00CC7FA9">
        <w:rPr>
          <w:rFonts w:ascii="Montserrat" w:eastAsia="Times New Roman" w:hAnsi="Montserrat" w:cs="Arial"/>
          <w:iCs/>
          <w:lang w:val="es-MX"/>
        </w:rPr>
        <w:t xml:space="preserve"> Aprendizajes, el DUA ¿Recuerdan</w:t>
      </w:r>
      <w:r w:rsidRPr="005E53AC">
        <w:rPr>
          <w:rFonts w:ascii="Montserrat" w:eastAsia="Times New Roman" w:hAnsi="Montserrat" w:cs="Arial"/>
          <w:iCs/>
          <w:lang w:val="es-MX"/>
        </w:rPr>
        <w:t xml:space="preserve">? </w:t>
      </w:r>
    </w:p>
    <w:p w14:paraId="09B52EE0" w14:textId="77777777" w:rsidR="005E53AC" w:rsidRPr="005E53AC" w:rsidRDefault="005E53A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6D3F695" w14:textId="04C7A3FA" w:rsidR="005E53AC" w:rsidRPr="005E53AC" w:rsidRDefault="005E53A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5E53AC">
        <w:rPr>
          <w:rFonts w:ascii="Montserrat" w:eastAsia="Times New Roman" w:hAnsi="Montserrat" w:cs="Arial"/>
          <w:iCs/>
          <w:lang w:val="es-MX"/>
        </w:rPr>
        <w:t>El primero es cómo representa</w:t>
      </w:r>
      <w:r w:rsidR="00CC7FA9">
        <w:rPr>
          <w:rFonts w:ascii="Montserrat" w:eastAsia="Times New Roman" w:hAnsi="Montserrat" w:cs="Arial"/>
          <w:iCs/>
          <w:lang w:val="es-MX"/>
        </w:rPr>
        <w:t>n</w:t>
      </w:r>
      <w:r w:rsidRPr="005E53AC">
        <w:rPr>
          <w:rFonts w:ascii="Montserrat" w:eastAsia="Times New Roman" w:hAnsi="Montserrat" w:cs="Arial"/>
          <w:iCs/>
          <w:lang w:val="es-MX"/>
        </w:rPr>
        <w:t xml:space="preserve"> la información, otro sería cómo la expresa</w:t>
      </w:r>
      <w:r w:rsidR="00CC7FA9">
        <w:rPr>
          <w:rFonts w:ascii="Montserrat" w:eastAsia="Times New Roman" w:hAnsi="Montserrat" w:cs="Arial"/>
          <w:iCs/>
          <w:lang w:val="es-MX"/>
        </w:rPr>
        <w:t>n</w:t>
      </w:r>
      <w:r w:rsidRPr="005E53AC">
        <w:rPr>
          <w:rFonts w:ascii="Montserrat" w:eastAsia="Times New Roman" w:hAnsi="Montserrat" w:cs="Arial"/>
          <w:iCs/>
          <w:lang w:val="es-MX"/>
        </w:rPr>
        <w:t xml:space="preserve"> y el tercero es cómo participa</w:t>
      </w:r>
      <w:r w:rsidR="00CC7FA9">
        <w:rPr>
          <w:rFonts w:ascii="Montserrat" w:eastAsia="Times New Roman" w:hAnsi="Montserrat" w:cs="Arial"/>
          <w:iCs/>
          <w:lang w:val="es-MX"/>
        </w:rPr>
        <w:t>n</w:t>
      </w:r>
      <w:r w:rsidRPr="005E53AC">
        <w:rPr>
          <w:rFonts w:ascii="Montserrat" w:eastAsia="Times New Roman" w:hAnsi="Montserrat" w:cs="Arial"/>
          <w:iCs/>
          <w:lang w:val="es-MX"/>
        </w:rPr>
        <w:t xml:space="preserve"> y </w:t>
      </w:r>
      <w:r w:rsidR="00CC7FA9">
        <w:rPr>
          <w:rFonts w:ascii="Montserrat" w:eastAsia="Times New Roman" w:hAnsi="Montserrat" w:cs="Arial"/>
          <w:iCs/>
          <w:lang w:val="es-MX"/>
        </w:rPr>
        <w:t>se</w:t>
      </w:r>
      <w:r w:rsidRPr="005E53AC">
        <w:rPr>
          <w:rFonts w:ascii="Montserrat" w:eastAsia="Times New Roman" w:hAnsi="Montserrat" w:cs="Arial"/>
          <w:iCs/>
          <w:lang w:val="es-MX"/>
        </w:rPr>
        <w:t xml:space="preserve"> motiva</w:t>
      </w:r>
      <w:r w:rsidR="00CC7FA9">
        <w:rPr>
          <w:rFonts w:ascii="Montserrat" w:eastAsia="Times New Roman" w:hAnsi="Montserrat" w:cs="Arial"/>
          <w:iCs/>
          <w:lang w:val="es-MX"/>
        </w:rPr>
        <w:t>n</w:t>
      </w:r>
      <w:r w:rsidRPr="005E53AC">
        <w:rPr>
          <w:rFonts w:ascii="Montserrat" w:eastAsia="Times New Roman" w:hAnsi="Montserrat" w:cs="Arial"/>
          <w:iCs/>
          <w:lang w:val="es-MX"/>
        </w:rPr>
        <w:t xml:space="preserve"> para aprender.</w:t>
      </w:r>
    </w:p>
    <w:p w14:paraId="0CA7763E" w14:textId="77777777" w:rsidR="005E53AC" w:rsidRPr="005E53AC" w:rsidRDefault="005E53A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F6FE046" w14:textId="24665F69" w:rsidR="005E53AC" w:rsidRPr="005E53AC" w:rsidRDefault="005E53A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5E53AC">
        <w:rPr>
          <w:rFonts w:ascii="Montserrat" w:eastAsia="Times New Roman" w:hAnsi="Montserrat" w:cs="Arial"/>
          <w:iCs/>
          <w:lang w:val="es-MX"/>
        </w:rPr>
        <w:t xml:space="preserve">Estos principios </w:t>
      </w:r>
      <w:r w:rsidR="00CC7FA9">
        <w:rPr>
          <w:rFonts w:ascii="Montserrat" w:eastAsia="Times New Roman" w:hAnsi="Montserrat" w:cs="Arial"/>
          <w:iCs/>
          <w:lang w:val="es-MX"/>
        </w:rPr>
        <w:t>tratan de hacer reflexionar</w:t>
      </w:r>
      <w:r w:rsidRPr="005E53AC">
        <w:rPr>
          <w:rFonts w:ascii="Montserrat" w:eastAsia="Times New Roman" w:hAnsi="Montserrat" w:cs="Arial"/>
          <w:iCs/>
          <w:lang w:val="es-MX"/>
        </w:rPr>
        <w:t xml:space="preserve"> en lo que necesita</w:t>
      </w:r>
      <w:r w:rsidR="00CC7FA9">
        <w:rPr>
          <w:rFonts w:ascii="Montserrat" w:eastAsia="Times New Roman" w:hAnsi="Montserrat" w:cs="Arial"/>
          <w:iCs/>
          <w:lang w:val="es-MX"/>
        </w:rPr>
        <w:t>n</w:t>
      </w:r>
      <w:r w:rsidRPr="005E53AC">
        <w:rPr>
          <w:rFonts w:ascii="Montserrat" w:eastAsia="Times New Roman" w:hAnsi="Montserrat" w:cs="Arial"/>
          <w:iCs/>
          <w:lang w:val="es-MX"/>
        </w:rPr>
        <w:t xml:space="preserve"> para brindar las oportunidades </w:t>
      </w:r>
      <w:r w:rsidR="00CC1E36">
        <w:rPr>
          <w:rFonts w:ascii="Montserrat" w:eastAsia="Times New Roman" w:hAnsi="Montserrat" w:cs="Arial"/>
          <w:iCs/>
          <w:lang w:val="es-MX"/>
        </w:rPr>
        <w:t xml:space="preserve">de equidad para todos los </w:t>
      </w:r>
      <w:r w:rsidRPr="005E53AC">
        <w:rPr>
          <w:rFonts w:ascii="Montserrat" w:eastAsia="Times New Roman" w:hAnsi="Montserrat" w:cs="Arial"/>
          <w:iCs/>
          <w:lang w:val="es-MX"/>
        </w:rPr>
        <w:t xml:space="preserve">alumnos </w:t>
      </w:r>
      <w:r w:rsidR="00CC1E36">
        <w:rPr>
          <w:rFonts w:ascii="Montserrat" w:eastAsia="Times New Roman" w:hAnsi="Montserrat" w:cs="Arial"/>
          <w:iCs/>
          <w:lang w:val="es-MX"/>
        </w:rPr>
        <w:t xml:space="preserve">y alumnas </w:t>
      </w:r>
      <w:r w:rsidRPr="005E53AC">
        <w:rPr>
          <w:rFonts w:ascii="Montserrat" w:eastAsia="Times New Roman" w:hAnsi="Montserrat" w:cs="Arial"/>
          <w:iCs/>
          <w:lang w:val="es-MX"/>
        </w:rPr>
        <w:t>en el acceso al aprendizaje</w:t>
      </w:r>
      <w:r w:rsidR="00CC1E36">
        <w:rPr>
          <w:rFonts w:ascii="Montserrat" w:eastAsia="Times New Roman" w:hAnsi="Montserrat" w:cs="Arial"/>
          <w:iCs/>
          <w:lang w:val="es-MX"/>
        </w:rPr>
        <w:t>,</w:t>
      </w:r>
      <w:r w:rsidR="00CC7FA9">
        <w:rPr>
          <w:rFonts w:ascii="Montserrat" w:eastAsia="Times New Roman" w:hAnsi="Montserrat" w:cs="Arial"/>
          <w:iCs/>
          <w:lang w:val="es-MX"/>
        </w:rPr>
        <w:t xml:space="preserve"> </w:t>
      </w:r>
      <w:r w:rsidRPr="005E53AC">
        <w:rPr>
          <w:rFonts w:ascii="Montserrat" w:eastAsia="Times New Roman" w:hAnsi="Montserrat" w:cs="Arial"/>
          <w:iCs/>
          <w:lang w:val="es-MX"/>
        </w:rPr>
        <w:t>¿Cuál será la opción educativa para las y los alumn</w:t>
      </w:r>
      <w:r w:rsidR="00CC1E36">
        <w:rPr>
          <w:rFonts w:ascii="Montserrat" w:eastAsia="Times New Roman" w:hAnsi="Montserrat" w:cs="Arial"/>
          <w:iCs/>
          <w:lang w:val="es-MX"/>
        </w:rPr>
        <w:t>os con discapacidad múltiple? ¿S</w:t>
      </w:r>
      <w:r w:rsidRPr="005E53AC">
        <w:rPr>
          <w:rFonts w:ascii="Montserrat" w:eastAsia="Times New Roman" w:hAnsi="Montserrat" w:cs="Arial"/>
          <w:iCs/>
          <w:lang w:val="es-MX"/>
        </w:rPr>
        <w:t>u opción siempre serán los Centros de Atención Múltiple, los CAM?</w:t>
      </w:r>
    </w:p>
    <w:p w14:paraId="51FB964D" w14:textId="77777777" w:rsidR="005E53AC" w:rsidRPr="005E53AC" w:rsidRDefault="005E53A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41E4D0D" w14:textId="5218522F" w:rsidR="005E53AC" w:rsidRDefault="005E53A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5E53AC">
        <w:rPr>
          <w:rFonts w:ascii="Montserrat" w:eastAsia="Times New Roman" w:hAnsi="Montserrat" w:cs="Arial"/>
          <w:iCs/>
          <w:lang w:val="es-MX"/>
        </w:rPr>
        <w:t>Rec</w:t>
      </w:r>
      <w:r w:rsidR="00CC7FA9">
        <w:rPr>
          <w:rFonts w:ascii="Montserrat" w:eastAsia="Times New Roman" w:hAnsi="Montserrat" w:cs="Arial"/>
          <w:iCs/>
          <w:lang w:val="es-MX"/>
        </w:rPr>
        <w:t>uerden</w:t>
      </w:r>
      <w:r w:rsidRPr="005E53AC">
        <w:rPr>
          <w:rFonts w:ascii="Montserrat" w:eastAsia="Times New Roman" w:hAnsi="Montserrat" w:cs="Arial"/>
          <w:iCs/>
          <w:lang w:val="es-MX"/>
        </w:rPr>
        <w:t xml:space="preserve"> que cada alumna y alumno tiene características, capa</w:t>
      </w:r>
      <w:r w:rsidR="00CC1E36">
        <w:rPr>
          <w:rFonts w:ascii="Montserrat" w:eastAsia="Times New Roman" w:hAnsi="Montserrat" w:cs="Arial"/>
          <w:iCs/>
          <w:lang w:val="es-MX"/>
        </w:rPr>
        <w:t>cidades y necesidades propias, a</w:t>
      </w:r>
      <w:r w:rsidRPr="005E53AC">
        <w:rPr>
          <w:rFonts w:ascii="Montserrat" w:eastAsia="Times New Roman" w:hAnsi="Montserrat" w:cs="Arial"/>
          <w:iCs/>
          <w:lang w:val="es-MX"/>
        </w:rPr>
        <w:t xml:space="preserve"> partir de esto y de su contexto familiar, de las expectativas y los gustos del alumno y de su familia, se tendría que tomar la decisión sobre el tipo de escuela que más l</w:t>
      </w:r>
      <w:r w:rsidR="00CC1E36">
        <w:rPr>
          <w:rFonts w:ascii="Montserrat" w:eastAsia="Times New Roman" w:hAnsi="Montserrat" w:cs="Arial"/>
          <w:iCs/>
          <w:lang w:val="es-MX"/>
        </w:rPr>
        <w:t>e conviene, t</w:t>
      </w:r>
      <w:r w:rsidRPr="005E53AC">
        <w:rPr>
          <w:rFonts w:ascii="Montserrat" w:eastAsia="Times New Roman" w:hAnsi="Montserrat" w:cs="Arial"/>
          <w:iCs/>
          <w:lang w:val="es-MX"/>
        </w:rPr>
        <w:t>al vez, lo común es que primero ingrese a un CAM, pero la escuela y la familia se pueden organizar para que la niña o el niño vayan transitando gradualmente y con los apoyos que requ</w:t>
      </w:r>
      <w:r w:rsidR="00CC7FA9">
        <w:rPr>
          <w:rFonts w:ascii="Montserrat" w:eastAsia="Times New Roman" w:hAnsi="Montserrat" w:cs="Arial"/>
          <w:iCs/>
          <w:lang w:val="es-MX"/>
        </w:rPr>
        <w:t xml:space="preserve">iera a la una escuela regular. </w:t>
      </w:r>
      <w:r w:rsidRPr="005E53AC">
        <w:rPr>
          <w:rFonts w:ascii="Montserrat" w:eastAsia="Times New Roman" w:hAnsi="Montserrat" w:cs="Arial"/>
          <w:iCs/>
          <w:lang w:val="es-MX"/>
        </w:rPr>
        <w:t>Esos apoyos pueden ser:</w:t>
      </w:r>
    </w:p>
    <w:p w14:paraId="25EB6DFF" w14:textId="77777777" w:rsidR="00CC7FA9" w:rsidRPr="005E53AC" w:rsidRDefault="00CC7FA9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97EBA2C" w14:textId="69541B18" w:rsidR="005E53AC" w:rsidRPr="00CC7FA9" w:rsidRDefault="005E53AC" w:rsidP="00CC7FA9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CC7FA9">
        <w:rPr>
          <w:rFonts w:ascii="Montserrat" w:eastAsia="Times New Roman" w:hAnsi="Montserrat" w:cs="Arial"/>
          <w:iCs/>
          <w:lang w:val="es-MX"/>
        </w:rPr>
        <w:t>Que asista dos d</w:t>
      </w:r>
      <w:r w:rsidRPr="00CC7FA9">
        <w:rPr>
          <w:rFonts w:ascii="Montserrat" w:eastAsia="Times New Roman" w:hAnsi="Montserrat" w:cs="Montserrat"/>
          <w:iCs/>
          <w:lang w:val="es-MX"/>
        </w:rPr>
        <w:t>í</w:t>
      </w:r>
      <w:r w:rsidRPr="00CC7FA9">
        <w:rPr>
          <w:rFonts w:ascii="Montserrat" w:eastAsia="Times New Roman" w:hAnsi="Montserrat" w:cs="Arial"/>
          <w:iCs/>
          <w:lang w:val="es-MX"/>
        </w:rPr>
        <w:t>as al CAM y tres d</w:t>
      </w:r>
      <w:r w:rsidRPr="00CC7FA9">
        <w:rPr>
          <w:rFonts w:ascii="Montserrat" w:eastAsia="Times New Roman" w:hAnsi="Montserrat" w:cs="Montserrat"/>
          <w:iCs/>
          <w:lang w:val="es-MX"/>
        </w:rPr>
        <w:t>í</w:t>
      </w:r>
      <w:r w:rsidRPr="00CC7FA9">
        <w:rPr>
          <w:rFonts w:ascii="Montserrat" w:eastAsia="Times New Roman" w:hAnsi="Montserrat" w:cs="Arial"/>
          <w:iCs/>
          <w:lang w:val="es-MX"/>
        </w:rPr>
        <w:t>as a la escuela regular o que asista todos los d</w:t>
      </w:r>
      <w:r w:rsidRPr="00CC7FA9">
        <w:rPr>
          <w:rFonts w:ascii="Montserrat" w:eastAsia="Times New Roman" w:hAnsi="Montserrat" w:cs="Montserrat"/>
          <w:iCs/>
          <w:lang w:val="es-MX"/>
        </w:rPr>
        <w:t>í</w:t>
      </w:r>
      <w:r w:rsidRPr="00CC7FA9">
        <w:rPr>
          <w:rFonts w:ascii="Montserrat" w:eastAsia="Times New Roman" w:hAnsi="Montserrat" w:cs="Arial"/>
          <w:iCs/>
          <w:lang w:val="es-MX"/>
        </w:rPr>
        <w:t>as al CAM y a algunas actividades a la escuela regular, como: las ceremonias c</w:t>
      </w:r>
      <w:r w:rsidRPr="00CC7FA9">
        <w:rPr>
          <w:rFonts w:ascii="Montserrat" w:eastAsia="Times New Roman" w:hAnsi="Montserrat" w:cs="Montserrat"/>
          <w:iCs/>
          <w:lang w:val="es-MX"/>
        </w:rPr>
        <w:t>í</w:t>
      </w:r>
      <w:r w:rsidRPr="00CC7FA9">
        <w:rPr>
          <w:rFonts w:ascii="Montserrat" w:eastAsia="Times New Roman" w:hAnsi="Montserrat" w:cs="Arial"/>
          <w:iCs/>
          <w:lang w:val="es-MX"/>
        </w:rPr>
        <w:t>vicas, la clase de educaci</w:t>
      </w:r>
      <w:r w:rsidRPr="00CC7FA9">
        <w:rPr>
          <w:rFonts w:ascii="Montserrat" w:eastAsia="Times New Roman" w:hAnsi="Montserrat" w:cs="Montserrat"/>
          <w:iCs/>
          <w:lang w:val="es-MX"/>
        </w:rPr>
        <w:t>ó</w:t>
      </w:r>
      <w:r w:rsidRPr="00CC7FA9">
        <w:rPr>
          <w:rFonts w:ascii="Montserrat" w:eastAsia="Times New Roman" w:hAnsi="Montserrat" w:cs="Arial"/>
          <w:iCs/>
          <w:lang w:val="es-MX"/>
        </w:rPr>
        <w:t>n f</w:t>
      </w:r>
      <w:r w:rsidRPr="00CC7FA9">
        <w:rPr>
          <w:rFonts w:ascii="Montserrat" w:eastAsia="Times New Roman" w:hAnsi="Montserrat" w:cs="Montserrat"/>
          <w:iCs/>
          <w:lang w:val="es-MX"/>
        </w:rPr>
        <w:t>í</w:t>
      </w:r>
      <w:r w:rsidRPr="00CC7FA9">
        <w:rPr>
          <w:rFonts w:ascii="Montserrat" w:eastAsia="Times New Roman" w:hAnsi="Montserrat" w:cs="Arial"/>
          <w:iCs/>
          <w:lang w:val="es-MX"/>
        </w:rPr>
        <w:t>sica o los festivales escolares.</w:t>
      </w:r>
    </w:p>
    <w:p w14:paraId="6DB90AA4" w14:textId="4BC6DC60" w:rsidR="005E53AC" w:rsidRPr="00CC7FA9" w:rsidRDefault="005E53AC" w:rsidP="00CC7FA9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CC7FA9">
        <w:rPr>
          <w:rFonts w:ascii="Montserrat" w:eastAsia="Times New Roman" w:hAnsi="Montserrat" w:cs="Arial"/>
          <w:iCs/>
          <w:lang w:val="es-MX"/>
        </w:rPr>
        <w:t>Establecer mucha comunicación entre los docentes del CAM, los docentes de la escuela regular, incluyendo el equipo de educación especial y la familia, y el alumno.</w:t>
      </w:r>
    </w:p>
    <w:p w14:paraId="6EDA1B8E" w14:textId="1FD7008A" w:rsidR="005E53AC" w:rsidRPr="00CC7FA9" w:rsidRDefault="005E53AC" w:rsidP="00CC7FA9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CC7FA9">
        <w:rPr>
          <w:rFonts w:ascii="Montserrat" w:eastAsia="Times New Roman" w:hAnsi="Montserrat" w:cs="Arial"/>
          <w:iCs/>
          <w:lang w:val="es-MX"/>
        </w:rPr>
        <w:t>Seleccionar los aprendizajes esenciales y acordar entre todos los agentes educativos las estrategias para enseñarlos.</w:t>
      </w:r>
    </w:p>
    <w:p w14:paraId="405FF8AB" w14:textId="77777777" w:rsidR="005E53AC" w:rsidRPr="005E53AC" w:rsidRDefault="005E53A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451970C" w14:textId="08F7C5FA" w:rsidR="005E53AC" w:rsidRPr="005E53AC" w:rsidRDefault="005E53A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5E53AC">
        <w:rPr>
          <w:rFonts w:ascii="Montserrat" w:eastAsia="Times New Roman" w:hAnsi="Montserrat" w:cs="Arial"/>
          <w:iCs/>
          <w:lang w:val="es-MX"/>
        </w:rPr>
        <w:t>Tendría</w:t>
      </w:r>
      <w:r w:rsidR="00CC7FA9">
        <w:rPr>
          <w:rFonts w:ascii="Montserrat" w:eastAsia="Times New Roman" w:hAnsi="Montserrat" w:cs="Arial"/>
          <w:iCs/>
          <w:lang w:val="es-MX"/>
        </w:rPr>
        <w:t>n</w:t>
      </w:r>
      <w:r w:rsidRPr="005E53AC">
        <w:rPr>
          <w:rFonts w:ascii="Montserrat" w:eastAsia="Times New Roman" w:hAnsi="Montserrat" w:cs="Arial"/>
          <w:iCs/>
          <w:lang w:val="es-MX"/>
        </w:rPr>
        <w:t xml:space="preserve"> que tomarse en</w:t>
      </w:r>
      <w:r w:rsidR="00CC7FA9">
        <w:rPr>
          <w:rFonts w:ascii="Montserrat" w:eastAsia="Times New Roman" w:hAnsi="Montserrat" w:cs="Arial"/>
          <w:iCs/>
          <w:lang w:val="es-MX"/>
        </w:rPr>
        <w:t xml:space="preserve"> cuenta todos los aspectos que </w:t>
      </w:r>
      <w:r w:rsidRPr="005E53AC">
        <w:rPr>
          <w:rFonts w:ascii="Montserrat" w:eastAsia="Times New Roman" w:hAnsi="Montserrat" w:cs="Arial"/>
          <w:iCs/>
          <w:lang w:val="es-MX"/>
        </w:rPr>
        <w:t>s</w:t>
      </w:r>
      <w:r w:rsidR="00CC7FA9">
        <w:rPr>
          <w:rFonts w:ascii="Montserrat" w:eastAsia="Times New Roman" w:hAnsi="Montserrat" w:cs="Arial"/>
          <w:iCs/>
          <w:lang w:val="es-MX"/>
        </w:rPr>
        <w:t>e han</w:t>
      </w:r>
      <w:r w:rsidRPr="005E53AC">
        <w:rPr>
          <w:rFonts w:ascii="Montserrat" w:eastAsia="Times New Roman" w:hAnsi="Montserrat" w:cs="Arial"/>
          <w:iCs/>
          <w:lang w:val="es-MX"/>
        </w:rPr>
        <w:t xml:space="preserve"> menciona</w:t>
      </w:r>
      <w:r w:rsidR="00CC7FA9">
        <w:rPr>
          <w:rFonts w:ascii="Montserrat" w:eastAsia="Times New Roman" w:hAnsi="Montserrat" w:cs="Arial"/>
          <w:iCs/>
          <w:lang w:val="es-MX"/>
        </w:rPr>
        <w:t>d</w:t>
      </w:r>
      <w:r w:rsidRPr="005E53AC">
        <w:rPr>
          <w:rFonts w:ascii="Montserrat" w:eastAsia="Times New Roman" w:hAnsi="Montserrat" w:cs="Arial"/>
          <w:iCs/>
          <w:lang w:val="es-MX"/>
        </w:rPr>
        <w:t>o</w:t>
      </w:r>
      <w:r w:rsidR="00CC7FA9">
        <w:rPr>
          <w:rFonts w:ascii="Montserrat" w:eastAsia="Times New Roman" w:hAnsi="Montserrat" w:cs="Arial"/>
          <w:iCs/>
          <w:lang w:val="es-MX"/>
        </w:rPr>
        <w:t xml:space="preserve"> antes,</w:t>
      </w:r>
      <w:r w:rsidRPr="005E53AC">
        <w:rPr>
          <w:rFonts w:ascii="Montserrat" w:eastAsia="Times New Roman" w:hAnsi="Montserrat" w:cs="Arial"/>
          <w:iCs/>
          <w:lang w:val="es-MX"/>
        </w:rPr>
        <w:t xml:space="preserve"> su nivel de participación, actividad func</w:t>
      </w:r>
      <w:r w:rsidR="00EC2986">
        <w:rPr>
          <w:rFonts w:ascii="Montserrat" w:eastAsia="Times New Roman" w:hAnsi="Montserrat" w:cs="Arial"/>
          <w:iCs/>
          <w:lang w:val="es-MX"/>
        </w:rPr>
        <w:t xml:space="preserve">ional y formas de comunicación </w:t>
      </w:r>
      <w:r w:rsidRPr="005E53AC">
        <w:rPr>
          <w:rFonts w:ascii="Montserrat" w:eastAsia="Times New Roman" w:hAnsi="Montserrat" w:cs="Arial"/>
          <w:iCs/>
          <w:lang w:val="es-MX"/>
        </w:rPr>
        <w:t xml:space="preserve">y para tomar este tipo de decisiones es muy importante conocer bien a </w:t>
      </w:r>
      <w:r w:rsidR="00EC2986">
        <w:rPr>
          <w:rFonts w:ascii="Montserrat" w:eastAsia="Times New Roman" w:hAnsi="Montserrat" w:cs="Arial"/>
          <w:iCs/>
          <w:lang w:val="es-MX"/>
        </w:rPr>
        <w:t>las</w:t>
      </w:r>
      <w:r w:rsidRPr="005E53AC">
        <w:rPr>
          <w:rFonts w:ascii="Montserrat" w:eastAsia="Times New Roman" w:hAnsi="Montserrat" w:cs="Arial"/>
          <w:iCs/>
          <w:lang w:val="es-MX"/>
        </w:rPr>
        <w:t xml:space="preserve"> alumnas y alumnos y en el caso de los padres de familia a sus hijas e hijos, sus gustos, habilidades para poder brindarles los apoyos que necesiten, ir fomentando en todo momento su participación en las actividades, ya sea de forma parcial o total.</w:t>
      </w:r>
    </w:p>
    <w:p w14:paraId="691C5BA8" w14:textId="77777777" w:rsidR="005E53AC" w:rsidRPr="005E53AC" w:rsidRDefault="005E53A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5A8E9CF" w14:textId="2DD67468" w:rsidR="005E53AC" w:rsidRDefault="005E53A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5E53AC">
        <w:rPr>
          <w:rFonts w:ascii="Montserrat" w:eastAsia="Times New Roman" w:hAnsi="Montserrat" w:cs="Arial"/>
          <w:iCs/>
          <w:lang w:val="es-MX"/>
        </w:rPr>
        <w:lastRenderedPageBreak/>
        <w:t>Para cerrar e</w:t>
      </w:r>
      <w:r w:rsidR="00EC2986">
        <w:rPr>
          <w:rFonts w:ascii="Montserrat" w:eastAsia="Times New Roman" w:hAnsi="Montserrat" w:cs="Arial"/>
          <w:iCs/>
          <w:lang w:val="es-MX"/>
        </w:rPr>
        <w:t xml:space="preserve">sta sesión </w:t>
      </w:r>
      <w:r w:rsidRPr="005E53AC">
        <w:rPr>
          <w:rFonts w:ascii="Montserrat" w:eastAsia="Times New Roman" w:hAnsi="Montserrat" w:cs="Arial"/>
          <w:iCs/>
          <w:lang w:val="es-MX"/>
        </w:rPr>
        <w:t xml:space="preserve">y como ya se </w:t>
      </w:r>
      <w:r w:rsidR="00EC2986">
        <w:rPr>
          <w:rFonts w:ascii="Montserrat" w:eastAsia="Times New Roman" w:hAnsi="Montserrat" w:cs="Arial"/>
          <w:iCs/>
          <w:lang w:val="es-MX"/>
        </w:rPr>
        <w:t>mencionó</w:t>
      </w:r>
      <w:r w:rsidRPr="005E53AC">
        <w:rPr>
          <w:rFonts w:ascii="Montserrat" w:eastAsia="Times New Roman" w:hAnsi="Montserrat" w:cs="Arial"/>
          <w:iCs/>
          <w:lang w:val="es-MX"/>
        </w:rPr>
        <w:t xml:space="preserve">, para la atención de las y los alumnos con discapacidad múltiple es importante tomar en cuenta las características de cada uno, lo que el alumno puede hacer y cómo se comunica, y a partir de esto </w:t>
      </w:r>
      <w:r w:rsidR="00EC2986">
        <w:rPr>
          <w:rFonts w:ascii="Montserrat" w:eastAsia="Times New Roman" w:hAnsi="Montserrat" w:cs="Arial"/>
          <w:iCs/>
          <w:lang w:val="es-MX"/>
        </w:rPr>
        <w:t>pueden</w:t>
      </w:r>
      <w:r w:rsidRPr="005E53AC">
        <w:rPr>
          <w:rFonts w:ascii="Montserrat" w:eastAsia="Times New Roman" w:hAnsi="Montserrat" w:cs="Arial"/>
          <w:iCs/>
          <w:lang w:val="es-MX"/>
        </w:rPr>
        <w:t>, entonces, diseñar actividades y realizar los ajustes necesarios para cada uno.</w:t>
      </w:r>
    </w:p>
    <w:p w14:paraId="6AD7D55F" w14:textId="06799EE3" w:rsidR="005E53AC" w:rsidRDefault="005E53AC" w:rsidP="005E53A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0C7D796" w14:textId="248ACF3D" w:rsidR="00370887" w:rsidRDefault="00370887" w:rsidP="00370887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370887">
        <w:rPr>
          <w:rFonts w:ascii="Montserrat" w:eastAsia="Times New Roman" w:hAnsi="Montserrat" w:cs="Arial"/>
          <w:iCs/>
          <w:lang w:val="es-MX"/>
        </w:rPr>
        <w:t>Es tarea de todas y todos brindar las condiciones para que las y los alumnos tengan acceso a divers</w:t>
      </w:r>
      <w:r w:rsidR="00EC2986">
        <w:rPr>
          <w:rFonts w:ascii="Montserrat" w:eastAsia="Times New Roman" w:hAnsi="Montserrat" w:cs="Arial"/>
          <w:iCs/>
          <w:lang w:val="es-MX"/>
        </w:rPr>
        <w:t>as experiencias de aprendizaje.</w:t>
      </w:r>
    </w:p>
    <w:p w14:paraId="7C3D296E" w14:textId="77777777" w:rsidR="00EC2986" w:rsidRPr="00370887" w:rsidRDefault="00EC2986" w:rsidP="00370887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DA64359" w14:textId="77777777" w:rsidR="00370887" w:rsidRPr="00370887" w:rsidRDefault="00370887" w:rsidP="00370887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370887">
        <w:rPr>
          <w:rFonts w:ascii="Montserrat" w:eastAsia="Times New Roman" w:hAnsi="Montserrat" w:cs="Arial"/>
          <w:iCs/>
          <w:lang w:val="es-MX"/>
        </w:rPr>
        <w:t>Hay que conocer las necesidades individuales de cada persona con discapacidad múltiple ya que cada una tiene sus propias características, intereses, capacidades, fortalezas y debilidades y, con base en eso, establecer estrategias de enseñanza.</w:t>
      </w:r>
    </w:p>
    <w:p w14:paraId="4C2C7BED" w14:textId="77777777" w:rsidR="00CC1E36" w:rsidRDefault="00CC1E36" w:rsidP="006447E6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585FE2D" w14:textId="61210E3F" w:rsidR="00FE418D" w:rsidRPr="00AC4073" w:rsidRDefault="00690A2C" w:rsidP="006447E6">
      <w:pPr>
        <w:spacing w:after="0" w:line="240" w:lineRule="auto"/>
        <w:jc w:val="both"/>
        <w:rPr>
          <w:lang w:val="es-MX"/>
        </w:rPr>
      </w:pPr>
      <w:r w:rsidRPr="005749AC">
        <w:rPr>
          <w:rFonts w:ascii="Montserrat" w:eastAsia="Times New Roman" w:hAnsi="Montserrat" w:cs="Arial"/>
          <w:iCs/>
          <w:lang w:val="es-MX"/>
        </w:rPr>
        <w:t>L</w:t>
      </w:r>
      <w:r w:rsidR="00BF10AA" w:rsidRPr="005749AC">
        <w:rPr>
          <w:rFonts w:ascii="Montserrat" w:hAnsi="Montserrat"/>
          <w:lang w:val="es-MX"/>
        </w:rPr>
        <w:t xml:space="preserve">os invitamos a que también reflexionen al respecto, y si quieren compartirlas con nosotros pueden enviarlas al correo </w:t>
      </w:r>
      <w:hyperlink r:id="rId11" w:history="1">
        <w:r w:rsidR="00FB5ECF" w:rsidRPr="001C4BA9">
          <w:rPr>
            <w:rStyle w:val="Hipervnculo"/>
            <w:rFonts w:ascii="Montserrat" w:hAnsi="Montserrat"/>
            <w:lang w:val="es-MX"/>
          </w:rPr>
          <w:t>aprende_en_casa@nube.sep.gob.mx</w:t>
        </w:r>
      </w:hyperlink>
      <w:r w:rsidR="00BF10AA" w:rsidRPr="005749AC">
        <w:rPr>
          <w:rFonts w:ascii="Montserrat" w:hAnsi="Montserrat"/>
          <w:lang w:val="es-MX"/>
        </w:rPr>
        <w:t xml:space="preserve"> y </w:t>
      </w:r>
      <w:hyperlink r:id="rId12" w:history="1">
        <w:r w:rsidR="00BF10AA" w:rsidRPr="005749AC">
          <w:rPr>
            <w:rStyle w:val="Hipervnculo"/>
            <w:rFonts w:ascii="Montserrat" w:hAnsi="Montserrat"/>
            <w:lang w:val="es-MX"/>
          </w:rPr>
          <w:t>dudas.educacionespecial@nube.sep.gob.mx</w:t>
        </w:r>
      </w:hyperlink>
      <w:r w:rsidR="00BF10AA" w:rsidRPr="005749AC">
        <w:rPr>
          <w:rFonts w:ascii="Montserrat" w:hAnsi="Montserrat"/>
          <w:lang w:val="es-MX"/>
        </w:rPr>
        <w:t xml:space="preserve"> para que nos hagan llegar sus sugerencias y comentarios.</w:t>
      </w:r>
    </w:p>
    <w:sectPr w:rsidR="00FE418D" w:rsidRPr="00AC4073" w:rsidSect="000962CA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E570A" w14:textId="77777777" w:rsidR="00C77434" w:rsidRDefault="00C77434">
      <w:pPr>
        <w:spacing w:after="0" w:line="240" w:lineRule="auto"/>
      </w:pPr>
      <w:r>
        <w:separator/>
      </w:r>
    </w:p>
  </w:endnote>
  <w:endnote w:type="continuationSeparator" w:id="0">
    <w:p w14:paraId="5A645D94" w14:textId="77777777" w:rsidR="00C77434" w:rsidRDefault="00C7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773B59" w14:textId="5CF1AF2B" w:rsidR="004736AA" w:rsidRDefault="002E7541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D115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D115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A8632" w14:textId="77777777" w:rsidR="00C77434" w:rsidRDefault="00C77434">
      <w:pPr>
        <w:spacing w:after="0" w:line="240" w:lineRule="auto"/>
      </w:pPr>
      <w:r>
        <w:separator/>
      </w:r>
    </w:p>
  </w:footnote>
  <w:footnote w:type="continuationSeparator" w:id="0">
    <w:p w14:paraId="66368131" w14:textId="77777777" w:rsidR="00C77434" w:rsidRDefault="00C77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639D6"/>
    <w:multiLevelType w:val="hybridMultilevel"/>
    <w:tmpl w:val="6252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57D0"/>
    <w:multiLevelType w:val="hybridMultilevel"/>
    <w:tmpl w:val="96DAC37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90A8D"/>
    <w:multiLevelType w:val="hybridMultilevel"/>
    <w:tmpl w:val="D500E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63843"/>
    <w:multiLevelType w:val="hybridMultilevel"/>
    <w:tmpl w:val="58B47C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60E99"/>
    <w:multiLevelType w:val="hybridMultilevel"/>
    <w:tmpl w:val="4D04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E765F"/>
    <w:multiLevelType w:val="hybridMultilevel"/>
    <w:tmpl w:val="F168A4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A130A"/>
    <w:multiLevelType w:val="hybridMultilevel"/>
    <w:tmpl w:val="35D6BB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34ED4"/>
    <w:multiLevelType w:val="hybridMultilevel"/>
    <w:tmpl w:val="AAE45B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069B2"/>
    <w:multiLevelType w:val="hybridMultilevel"/>
    <w:tmpl w:val="EF02B1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A0F90"/>
    <w:multiLevelType w:val="hybridMultilevel"/>
    <w:tmpl w:val="50F0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20D00"/>
    <w:multiLevelType w:val="hybridMultilevel"/>
    <w:tmpl w:val="C4C2D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42FA7"/>
    <w:multiLevelType w:val="hybridMultilevel"/>
    <w:tmpl w:val="D1D68F6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5AC7268"/>
    <w:multiLevelType w:val="hybridMultilevel"/>
    <w:tmpl w:val="96860E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82941"/>
    <w:multiLevelType w:val="hybridMultilevel"/>
    <w:tmpl w:val="C5828F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D876E1"/>
    <w:multiLevelType w:val="hybridMultilevel"/>
    <w:tmpl w:val="CBF645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11538"/>
    <w:multiLevelType w:val="hybridMultilevel"/>
    <w:tmpl w:val="6394BB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F636C"/>
    <w:multiLevelType w:val="hybridMultilevel"/>
    <w:tmpl w:val="C8DAE1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0755C"/>
    <w:multiLevelType w:val="hybridMultilevel"/>
    <w:tmpl w:val="70840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60C0F"/>
    <w:multiLevelType w:val="hybridMultilevel"/>
    <w:tmpl w:val="9D0E96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F07DE"/>
    <w:multiLevelType w:val="hybridMultilevel"/>
    <w:tmpl w:val="246001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70D0E"/>
    <w:multiLevelType w:val="hybridMultilevel"/>
    <w:tmpl w:val="3ADA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64C03"/>
    <w:multiLevelType w:val="multilevel"/>
    <w:tmpl w:val="8BE439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A061812"/>
    <w:multiLevelType w:val="hybridMultilevel"/>
    <w:tmpl w:val="56C8A6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A5350"/>
    <w:multiLevelType w:val="hybridMultilevel"/>
    <w:tmpl w:val="F678062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46455F4"/>
    <w:multiLevelType w:val="hybridMultilevel"/>
    <w:tmpl w:val="7A7E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D28BE"/>
    <w:multiLevelType w:val="hybridMultilevel"/>
    <w:tmpl w:val="8594F5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A1AC1"/>
    <w:multiLevelType w:val="hybridMultilevel"/>
    <w:tmpl w:val="31CE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C5455"/>
    <w:multiLevelType w:val="hybridMultilevel"/>
    <w:tmpl w:val="214A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574B4"/>
    <w:multiLevelType w:val="hybridMultilevel"/>
    <w:tmpl w:val="022818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869CE"/>
    <w:multiLevelType w:val="hybridMultilevel"/>
    <w:tmpl w:val="C05032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50B4C"/>
    <w:multiLevelType w:val="hybridMultilevel"/>
    <w:tmpl w:val="4E4897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6E1098"/>
    <w:multiLevelType w:val="hybridMultilevel"/>
    <w:tmpl w:val="A2CAC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31"/>
  </w:num>
  <w:num w:numId="4">
    <w:abstractNumId w:val="19"/>
  </w:num>
  <w:num w:numId="5">
    <w:abstractNumId w:val="14"/>
  </w:num>
  <w:num w:numId="6">
    <w:abstractNumId w:val="12"/>
  </w:num>
  <w:num w:numId="7">
    <w:abstractNumId w:val="25"/>
  </w:num>
  <w:num w:numId="8">
    <w:abstractNumId w:val="18"/>
  </w:num>
  <w:num w:numId="9">
    <w:abstractNumId w:val="21"/>
  </w:num>
  <w:num w:numId="10">
    <w:abstractNumId w:val="22"/>
  </w:num>
  <w:num w:numId="11">
    <w:abstractNumId w:val="16"/>
  </w:num>
  <w:num w:numId="12">
    <w:abstractNumId w:val="3"/>
  </w:num>
  <w:num w:numId="13">
    <w:abstractNumId w:val="20"/>
  </w:num>
  <w:num w:numId="14">
    <w:abstractNumId w:val="5"/>
  </w:num>
  <w:num w:numId="15">
    <w:abstractNumId w:val="13"/>
  </w:num>
  <w:num w:numId="16">
    <w:abstractNumId w:val="0"/>
  </w:num>
  <w:num w:numId="17">
    <w:abstractNumId w:val="7"/>
  </w:num>
  <w:num w:numId="18">
    <w:abstractNumId w:val="30"/>
  </w:num>
  <w:num w:numId="19">
    <w:abstractNumId w:val="11"/>
  </w:num>
  <w:num w:numId="20">
    <w:abstractNumId w:val="6"/>
  </w:num>
  <w:num w:numId="21">
    <w:abstractNumId w:val="10"/>
  </w:num>
  <w:num w:numId="22">
    <w:abstractNumId w:val="28"/>
  </w:num>
  <w:num w:numId="23">
    <w:abstractNumId w:val="4"/>
  </w:num>
  <w:num w:numId="24">
    <w:abstractNumId w:val="9"/>
  </w:num>
  <w:num w:numId="25">
    <w:abstractNumId w:val="23"/>
  </w:num>
  <w:num w:numId="26">
    <w:abstractNumId w:val="1"/>
  </w:num>
  <w:num w:numId="27">
    <w:abstractNumId w:val="8"/>
  </w:num>
  <w:num w:numId="28">
    <w:abstractNumId w:val="29"/>
  </w:num>
  <w:num w:numId="29">
    <w:abstractNumId w:val="15"/>
  </w:num>
  <w:num w:numId="30">
    <w:abstractNumId w:val="17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AA"/>
    <w:rsid w:val="00011986"/>
    <w:rsid w:val="0015020F"/>
    <w:rsid w:val="00165A20"/>
    <w:rsid w:val="00191FE0"/>
    <w:rsid w:val="001E0743"/>
    <w:rsid w:val="001E35E2"/>
    <w:rsid w:val="00207D4F"/>
    <w:rsid w:val="0022205B"/>
    <w:rsid w:val="002E7541"/>
    <w:rsid w:val="002F3080"/>
    <w:rsid w:val="00327174"/>
    <w:rsid w:val="00343FC5"/>
    <w:rsid w:val="00370887"/>
    <w:rsid w:val="004756C3"/>
    <w:rsid w:val="004B2374"/>
    <w:rsid w:val="005555B5"/>
    <w:rsid w:val="005749AC"/>
    <w:rsid w:val="005B74DB"/>
    <w:rsid w:val="005C0560"/>
    <w:rsid w:val="005E53AC"/>
    <w:rsid w:val="006043CD"/>
    <w:rsid w:val="006447E6"/>
    <w:rsid w:val="00690A2C"/>
    <w:rsid w:val="00722950"/>
    <w:rsid w:val="00724B2C"/>
    <w:rsid w:val="00754A66"/>
    <w:rsid w:val="00762FB3"/>
    <w:rsid w:val="007647F7"/>
    <w:rsid w:val="00797D19"/>
    <w:rsid w:val="007D1151"/>
    <w:rsid w:val="007D1B04"/>
    <w:rsid w:val="00826C2D"/>
    <w:rsid w:val="00910B60"/>
    <w:rsid w:val="00A439FA"/>
    <w:rsid w:val="00A545B7"/>
    <w:rsid w:val="00A814A9"/>
    <w:rsid w:val="00AB11F4"/>
    <w:rsid w:val="00AC4073"/>
    <w:rsid w:val="00BF10AA"/>
    <w:rsid w:val="00C14A21"/>
    <w:rsid w:val="00C72EF5"/>
    <w:rsid w:val="00C77434"/>
    <w:rsid w:val="00CC1E36"/>
    <w:rsid w:val="00CC7FA9"/>
    <w:rsid w:val="00CE1498"/>
    <w:rsid w:val="00CF181E"/>
    <w:rsid w:val="00D108BC"/>
    <w:rsid w:val="00D10AC0"/>
    <w:rsid w:val="00D22238"/>
    <w:rsid w:val="00D95434"/>
    <w:rsid w:val="00DB4355"/>
    <w:rsid w:val="00E524F9"/>
    <w:rsid w:val="00EC2986"/>
    <w:rsid w:val="00ED719E"/>
    <w:rsid w:val="00F16E33"/>
    <w:rsid w:val="00FA7F81"/>
    <w:rsid w:val="00FB5ECF"/>
    <w:rsid w:val="00FE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27C3B"/>
  <w15:chartTrackingRefBased/>
  <w15:docId w15:val="{761CAFDA-2162-4AE3-8D50-CF929FF0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0A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BF10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10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BF10AA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F10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0AA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BF10AA"/>
    <w:pPr>
      <w:widowControl w:val="0"/>
      <w:autoSpaceDE w:val="0"/>
      <w:autoSpaceDN w:val="0"/>
      <w:spacing w:after="0" w:line="240" w:lineRule="auto"/>
      <w:ind w:left="94"/>
    </w:pPr>
    <w:rPr>
      <w:rFonts w:ascii="Arial" w:eastAsia="Arial" w:hAnsi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C14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A21"/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754A66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222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22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2238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22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2238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2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238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555B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04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Fj2XysCjW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t5wpawdUcdI" TargetMode="External"/><Relationship Id="rId12" Type="http://schemas.openxmlformats.org/officeDocument/2006/relationships/hyperlink" Target="mailto:dudas.educacionespecial@nube.sep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prende_en_casa@nube.sep.gob.m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sV6S-Xnim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2G9foHdePy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1943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3</cp:revision>
  <dcterms:created xsi:type="dcterms:W3CDTF">2021-03-26T17:09:00Z</dcterms:created>
  <dcterms:modified xsi:type="dcterms:W3CDTF">2021-03-28T05:46:00Z</dcterms:modified>
</cp:coreProperties>
</file>