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2A139" w14:textId="77777777" w:rsidR="005E2A49" w:rsidRPr="00F47BA6" w:rsidRDefault="005E2A49" w:rsidP="005E2A49">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F6FF5DA" w14:textId="77777777" w:rsidR="005E2A49" w:rsidRPr="00F47BA6" w:rsidRDefault="005E2A49" w:rsidP="005E2A49">
      <w:pPr>
        <w:spacing w:after="0" w:line="240" w:lineRule="auto"/>
        <w:jc w:val="center"/>
        <w:rPr>
          <w:rFonts w:ascii="Montserrat" w:hAnsi="Montserrat"/>
          <w:b/>
          <w:sz w:val="56"/>
          <w:szCs w:val="56"/>
        </w:rPr>
      </w:pPr>
      <w:r>
        <w:rPr>
          <w:rFonts w:ascii="Montserrat" w:hAnsi="Montserrat"/>
          <w:b/>
          <w:sz w:val="56"/>
          <w:szCs w:val="56"/>
        </w:rPr>
        <w:t>22</w:t>
      </w:r>
    </w:p>
    <w:p w14:paraId="6537867B" w14:textId="77777777" w:rsidR="005E2A49" w:rsidRPr="00F47BA6" w:rsidRDefault="005E2A49" w:rsidP="005E2A49">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Abril</w:t>
      </w:r>
    </w:p>
    <w:p w14:paraId="1E2F182B" w14:textId="77777777" w:rsidR="005E2A49" w:rsidRPr="00F47BA6" w:rsidRDefault="005E2A49" w:rsidP="005E2A49">
      <w:pPr>
        <w:spacing w:after="0" w:line="240" w:lineRule="auto"/>
        <w:jc w:val="center"/>
        <w:rPr>
          <w:rFonts w:ascii="Montserrat" w:hAnsi="Montserrat"/>
          <w:b/>
          <w:sz w:val="48"/>
        </w:rPr>
      </w:pPr>
    </w:p>
    <w:p w14:paraId="0FBEEA4A" w14:textId="77777777" w:rsidR="005E2A49" w:rsidRPr="00F47BA6" w:rsidRDefault="005E2A49" w:rsidP="005E2A49">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39BD10D2"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1E3E22AC" w:rsidR="00654DAA" w:rsidRDefault="001F4DCB"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En revisión digital</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5D8E16AF" w14:textId="280EB1C8" w:rsidR="001F4DCB" w:rsidRDefault="00ED03A2" w:rsidP="00654DAA">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1F4DCB" w:rsidRPr="001F4DCB">
        <w:rPr>
          <w:rFonts w:eastAsia="Times New Roman" w:cs="Times New Roman"/>
          <w:bCs/>
          <w:i/>
          <w:sz w:val="22"/>
          <w:szCs w:val="22"/>
          <w:lang w:eastAsia="es-MX"/>
        </w:rPr>
        <w:t>Elabora resúmenes que integren la información de varias fuentes.</w:t>
      </w:r>
    </w:p>
    <w:p w14:paraId="56C703C5" w14:textId="77777777" w:rsidR="001F4DCB" w:rsidRPr="001F4DCB" w:rsidRDefault="001F4DCB" w:rsidP="00654DAA">
      <w:pPr>
        <w:pStyle w:val="Default"/>
        <w:jc w:val="both"/>
        <w:rPr>
          <w:rFonts w:eastAsia="Times New Roman" w:cs="Times New Roman"/>
          <w:bCs/>
          <w:i/>
          <w:sz w:val="22"/>
          <w:szCs w:val="22"/>
          <w:lang w:eastAsia="es-MX"/>
        </w:rPr>
      </w:pPr>
    </w:p>
    <w:p w14:paraId="3E0D260F" w14:textId="5CA208C0" w:rsidR="001F4DCB" w:rsidRPr="001F4DCB" w:rsidRDefault="00ED03A2" w:rsidP="001F4DCB">
      <w:pPr>
        <w:pStyle w:val="Default"/>
        <w:jc w:val="both"/>
        <w:rPr>
          <w:rFonts w:eastAsia="Times New Roman" w:cs="Times New Roman"/>
          <w:i/>
          <w:sz w:val="22"/>
          <w:szCs w:val="22"/>
          <w:lang w:eastAsia="es-MX"/>
        </w:rPr>
      </w:pPr>
      <w:r w:rsidRPr="001F4DCB">
        <w:rPr>
          <w:b/>
          <w:i/>
          <w:sz w:val="22"/>
          <w:szCs w:val="22"/>
        </w:rPr>
        <w:t>Énfasis:</w:t>
      </w:r>
      <w:r w:rsidRPr="001F4DCB">
        <w:rPr>
          <w:i/>
          <w:sz w:val="22"/>
          <w:szCs w:val="22"/>
        </w:rPr>
        <w:t xml:space="preserve"> </w:t>
      </w:r>
      <w:r w:rsidR="001F4DCB" w:rsidRPr="001F4DCB">
        <w:rPr>
          <w:rFonts w:eastAsia="Times New Roman" w:cs="Times New Roman"/>
          <w:i/>
          <w:sz w:val="22"/>
          <w:szCs w:val="22"/>
          <w:lang w:eastAsia="es-MX"/>
        </w:rPr>
        <w:t>Emplear herramientas digitales en la revisión de textos.</w:t>
      </w:r>
    </w:p>
    <w:p w14:paraId="25F833E3" w14:textId="2FA89998" w:rsidR="00BE0166" w:rsidRPr="005C3457" w:rsidRDefault="00BE0166" w:rsidP="00ED03A2">
      <w:pPr>
        <w:spacing w:after="0" w:line="240" w:lineRule="auto"/>
        <w:jc w:val="both"/>
        <w:rPr>
          <w:rFonts w:ascii="Montserrat" w:hAnsi="Montserrat"/>
          <w:bCs/>
          <w:iCs/>
        </w:rPr>
      </w:pPr>
    </w:p>
    <w:p w14:paraId="72191D7B" w14:textId="77777777" w:rsidR="005C3457" w:rsidRPr="005C3457" w:rsidRDefault="005C3457" w:rsidP="00ED03A2">
      <w:pPr>
        <w:spacing w:after="0" w:line="240" w:lineRule="auto"/>
        <w:jc w:val="both"/>
        <w:rPr>
          <w:rFonts w:ascii="Montserrat" w:hAnsi="Montserrat"/>
          <w:bCs/>
          <w:i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5004DA59" w:rsidR="00D26315" w:rsidRDefault="00D26315" w:rsidP="009A39EC">
      <w:pPr>
        <w:spacing w:after="0" w:line="240" w:lineRule="auto"/>
        <w:jc w:val="both"/>
        <w:rPr>
          <w:rFonts w:ascii="Montserrat" w:hAnsi="Montserrat" w:cs="Arial"/>
        </w:rPr>
      </w:pPr>
    </w:p>
    <w:p w14:paraId="65395774" w14:textId="16B08ABA" w:rsidR="009A39EC" w:rsidRPr="00D26315" w:rsidRDefault="009A39EC" w:rsidP="009A39EC">
      <w:pPr>
        <w:spacing w:after="0" w:line="240" w:lineRule="auto"/>
        <w:jc w:val="both"/>
        <w:rPr>
          <w:rFonts w:ascii="Montserrat" w:hAnsi="Montserrat" w:cs="Arial"/>
        </w:rPr>
      </w:pPr>
      <w:r>
        <w:rPr>
          <w:rFonts w:ascii="Montserrat" w:hAnsi="Montserrat" w:cs="Arial"/>
        </w:rPr>
        <w:t>Emplearás herramientas digitales en la revisión de textos.</w:t>
      </w:r>
    </w:p>
    <w:p w14:paraId="0423AA50" w14:textId="5E434DF3" w:rsidR="00D26315" w:rsidRDefault="00D26315" w:rsidP="009A39EC">
      <w:pPr>
        <w:spacing w:after="0" w:line="240" w:lineRule="auto"/>
        <w:jc w:val="both"/>
        <w:rPr>
          <w:rFonts w:ascii="Montserrat" w:hAnsi="Montserrat" w:cs="Arial"/>
          <w:color w:val="000000" w:themeColor="text1"/>
        </w:rPr>
      </w:pPr>
    </w:p>
    <w:p w14:paraId="57125BE9" w14:textId="765CE46A" w:rsidR="006F2C80" w:rsidRDefault="006F2C80" w:rsidP="009A39EC">
      <w:pPr>
        <w:spacing w:after="0" w:line="240" w:lineRule="auto"/>
        <w:jc w:val="both"/>
        <w:rPr>
          <w:rFonts w:ascii="Montserrat" w:hAnsi="Montserrat" w:cs="Arial"/>
          <w:color w:val="000000" w:themeColor="text1"/>
        </w:rPr>
      </w:pPr>
    </w:p>
    <w:p w14:paraId="5C86A086" w14:textId="77777777" w:rsidR="006F2C80" w:rsidRDefault="006F2C80" w:rsidP="006F2C80">
      <w:pPr>
        <w:spacing w:after="0" w:line="240" w:lineRule="auto"/>
        <w:jc w:val="both"/>
        <w:rPr>
          <w:rFonts w:ascii="Montserrat" w:hAnsi="Montserrat"/>
          <w:b/>
          <w:sz w:val="28"/>
          <w:szCs w:val="28"/>
        </w:rPr>
      </w:pPr>
      <w:r w:rsidRPr="00F47BA6">
        <w:rPr>
          <w:rFonts w:ascii="Montserrat" w:hAnsi="Montserrat"/>
          <w:b/>
          <w:sz w:val="28"/>
          <w:szCs w:val="28"/>
        </w:rPr>
        <w:t>¿Qué hacemos?</w:t>
      </w:r>
    </w:p>
    <w:p w14:paraId="64B3B07D" w14:textId="77777777" w:rsidR="006F2C80" w:rsidRDefault="006F2C80" w:rsidP="009A39EC">
      <w:pPr>
        <w:spacing w:after="0" w:line="240" w:lineRule="auto"/>
        <w:jc w:val="both"/>
        <w:rPr>
          <w:rFonts w:ascii="Montserrat" w:hAnsi="Montserrat" w:cs="Arial"/>
          <w:color w:val="000000" w:themeColor="text1"/>
        </w:rPr>
      </w:pPr>
    </w:p>
    <w:p w14:paraId="3C4A59A7" w14:textId="2456A35B" w:rsidR="009A39EC" w:rsidRDefault="009A39EC" w:rsidP="009A39EC">
      <w:pPr>
        <w:spacing w:after="0" w:line="240" w:lineRule="auto"/>
        <w:jc w:val="both"/>
        <w:rPr>
          <w:rFonts w:ascii="Montserrat" w:hAnsi="Montserrat" w:cs="Arial"/>
          <w:color w:val="000000" w:themeColor="text1"/>
        </w:rPr>
      </w:pPr>
      <w:r>
        <w:rPr>
          <w:rFonts w:ascii="Montserrat" w:hAnsi="Montserrat" w:cs="Arial"/>
          <w:color w:val="000000" w:themeColor="text1"/>
        </w:rPr>
        <w:t>Para iniciar reflexiona sobre la siguiente pregunta: ¿qué tanto utilizas la tecnología?</w:t>
      </w:r>
    </w:p>
    <w:p w14:paraId="38F5455D" w14:textId="3472D6BB" w:rsidR="009A39EC" w:rsidRDefault="009A39EC" w:rsidP="009A39EC">
      <w:pPr>
        <w:spacing w:after="0" w:line="240" w:lineRule="auto"/>
        <w:jc w:val="both"/>
        <w:rPr>
          <w:rFonts w:ascii="Montserrat" w:hAnsi="Montserrat" w:cs="Arial"/>
          <w:color w:val="000000" w:themeColor="text1"/>
        </w:rPr>
      </w:pPr>
    </w:p>
    <w:p w14:paraId="34A48486" w14:textId="77ACA9E0" w:rsidR="009A39EC"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Pensando quizás sí, trabajas muy bien o más o menos de manera digital.</w:t>
      </w:r>
    </w:p>
    <w:p w14:paraId="35FDDC34" w14:textId="66F58B08" w:rsidR="00BA696E" w:rsidRDefault="00BA696E" w:rsidP="009A39EC">
      <w:pPr>
        <w:spacing w:after="0" w:line="240" w:lineRule="auto"/>
        <w:jc w:val="both"/>
        <w:rPr>
          <w:rFonts w:ascii="Montserrat" w:hAnsi="Montserrat" w:cs="Arial"/>
          <w:color w:val="000000" w:themeColor="text1"/>
        </w:rPr>
      </w:pPr>
    </w:p>
    <w:p w14:paraId="74E3B16E" w14:textId="41618F81" w:rsidR="00BA696E"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¿Cómo lo haces?</w:t>
      </w:r>
    </w:p>
    <w:p w14:paraId="2CF7BC2D" w14:textId="36FACB16" w:rsidR="00BA696E" w:rsidRDefault="00BA696E" w:rsidP="009A39EC">
      <w:pPr>
        <w:spacing w:after="0" w:line="240" w:lineRule="auto"/>
        <w:jc w:val="both"/>
        <w:rPr>
          <w:rFonts w:ascii="Montserrat" w:hAnsi="Montserrat" w:cs="Arial"/>
          <w:color w:val="000000" w:themeColor="text1"/>
        </w:rPr>
      </w:pPr>
    </w:p>
    <w:p w14:paraId="4E4DE26F" w14:textId="41F853C5" w:rsidR="00BA696E" w:rsidRDefault="00BA696E" w:rsidP="009A39EC">
      <w:pPr>
        <w:spacing w:after="0" w:line="240" w:lineRule="auto"/>
        <w:jc w:val="both"/>
        <w:rPr>
          <w:rFonts w:ascii="Montserrat" w:hAnsi="Montserrat" w:cs="Arial"/>
          <w:color w:val="000000" w:themeColor="text1"/>
        </w:rPr>
      </w:pPr>
      <w:r>
        <w:rPr>
          <w:rFonts w:ascii="Montserrat" w:hAnsi="Montserrat" w:cs="Arial"/>
          <w:color w:val="000000" w:themeColor="text1"/>
        </w:rPr>
        <w:t>Quizás al hacer un trabajo sobre alguna materia, lo que hacías era abrir un documento en un procesador de texto en línea, y si lo hacías en equipo, una persona escribía el resumen, otra se encargaba de subir imágenes y tú quizás también subías información y así concentraban la información que iban a usar, veían también las citas que iban a meter y en qué orden.</w:t>
      </w:r>
    </w:p>
    <w:p w14:paraId="0890EA6A" w14:textId="3A7D94FD" w:rsidR="00BA696E" w:rsidRDefault="00BA696E" w:rsidP="009A39EC">
      <w:pPr>
        <w:spacing w:after="0" w:line="240" w:lineRule="auto"/>
        <w:jc w:val="both"/>
        <w:rPr>
          <w:rFonts w:ascii="Montserrat" w:hAnsi="Montserrat" w:cs="Arial"/>
          <w:color w:val="000000" w:themeColor="text1"/>
        </w:rPr>
      </w:pPr>
    </w:p>
    <w:p w14:paraId="1C69A9E8" w14:textId="498269DF" w:rsidR="000A2158" w:rsidRPr="000A2158" w:rsidRDefault="000A2158" w:rsidP="000A2158">
      <w:pPr>
        <w:spacing w:after="0" w:line="240" w:lineRule="auto"/>
        <w:jc w:val="both"/>
        <w:rPr>
          <w:rFonts w:ascii="Montserrat" w:hAnsi="Montserrat" w:cs="Arial"/>
          <w:color w:val="000000" w:themeColor="text1"/>
        </w:rPr>
      </w:pPr>
      <w:r>
        <w:rPr>
          <w:rFonts w:ascii="Montserrat" w:hAnsi="Montserrat" w:cs="Arial"/>
          <w:color w:val="000000" w:themeColor="text1"/>
        </w:rPr>
        <w:lastRenderedPageBreak/>
        <w:t>Como vez, si sabes</w:t>
      </w:r>
      <w:r w:rsidRPr="000A2158">
        <w:rPr>
          <w:rFonts w:ascii="Montserrat" w:hAnsi="Montserrat" w:cs="Arial"/>
          <w:color w:val="000000" w:themeColor="text1"/>
        </w:rPr>
        <w:t xml:space="preserve"> utilizar las herramientas digitales, </w:t>
      </w:r>
      <w:r>
        <w:rPr>
          <w:rFonts w:ascii="Montserrat" w:hAnsi="Montserrat" w:cs="Arial"/>
          <w:color w:val="000000" w:themeColor="text1"/>
        </w:rPr>
        <w:t>puedes</w:t>
      </w:r>
      <w:r w:rsidRPr="000A2158">
        <w:rPr>
          <w:rFonts w:ascii="Montserrat" w:hAnsi="Montserrat" w:cs="Arial"/>
          <w:color w:val="000000" w:themeColor="text1"/>
        </w:rPr>
        <w:t xml:space="preserve"> examinar </w:t>
      </w:r>
      <w:r>
        <w:rPr>
          <w:rFonts w:ascii="Montserrat" w:hAnsi="Montserrat" w:cs="Arial"/>
          <w:color w:val="000000" w:themeColor="text1"/>
        </w:rPr>
        <w:t>tus</w:t>
      </w:r>
      <w:r w:rsidRPr="000A2158">
        <w:rPr>
          <w:rFonts w:ascii="Montserrat" w:hAnsi="Montserrat" w:cs="Arial"/>
          <w:color w:val="000000" w:themeColor="text1"/>
        </w:rPr>
        <w:t xml:space="preserve"> escritos y mejorarlos. A este proceso se le llama edición digital, ¿qué te parece si </w:t>
      </w:r>
      <w:r>
        <w:rPr>
          <w:rFonts w:ascii="Montserrat" w:hAnsi="Montserrat" w:cs="Arial"/>
          <w:color w:val="000000" w:themeColor="text1"/>
        </w:rPr>
        <w:t>revisas</w:t>
      </w:r>
      <w:r w:rsidRPr="000A2158">
        <w:rPr>
          <w:rFonts w:ascii="Montserrat" w:hAnsi="Montserrat" w:cs="Arial"/>
          <w:color w:val="000000" w:themeColor="text1"/>
        </w:rPr>
        <w:t xml:space="preserve"> algunas de sus ventajas?</w:t>
      </w:r>
    </w:p>
    <w:p w14:paraId="7EC97563" w14:textId="11A9621C" w:rsidR="00BA696E" w:rsidRDefault="00BA696E" w:rsidP="009A39EC">
      <w:pPr>
        <w:spacing w:after="0" w:line="240" w:lineRule="auto"/>
        <w:jc w:val="both"/>
        <w:rPr>
          <w:rFonts w:ascii="Montserrat" w:hAnsi="Montserrat" w:cs="Arial"/>
          <w:color w:val="000000" w:themeColor="text1"/>
        </w:rPr>
      </w:pPr>
    </w:p>
    <w:p w14:paraId="121D3A03" w14:textId="2AAF4E08" w:rsidR="00673FB0" w:rsidRDefault="00673FB0" w:rsidP="00673FB0">
      <w:pPr>
        <w:spacing w:after="0" w:line="240" w:lineRule="auto"/>
        <w:jc w:val="both"/>
        <w:rPr>
          <w:rFonts w:ascii="Montserrat" w:hAnsi="Montserrat" w:cs="Arial"/>
          <w:color w:val="000000" w:themeColor="text1"/>
        </w:rPr>
      </w:pPr>
      <w:r w:rsidRPr="00673FB0">
        <w:rPr>
          <w:rFonts w:ascii="Montserrat" w:hAnsi="Montserrat" w:cs="Arial"/>
          <w:color w:val="000000" w:themeColor="text1"/>
        </w:rPr>
        <w:t>Algunas de las ventajas de la revisión digital son:</w:t>
      </w:r>
    </w:p>
    <w:p w14:paraId="22515D81" w14:textId="77777777" w:rsidR="00673FB0" w:rsidRPr="00673FB0" w:rsidRDefault="00673FB0" w:rsidP="00673FB0">
      <w:pPr>
        <w:spacing w:after="0" w:line="240" w:lineRule="auto"/>
        <w:jc w:val="both"/>
        <w:rPr>
          <w:rFonts w:ascii="Montserrat" w:hAnsi="Montserrat" w:cs="Arial"/>
          <w:color w:val="000000" w:themeColor="text1"/>
        </w:rPr>
      </w:pPr>
    </w:p>
    <w:p w14:paraId="0647460E" w14:textId="267CD41D"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Rapidez para corregir y compartir el texto.</w:t>
      </w:r>
    </w:p>
    <w:p w14:paraId="77574D11" w14:textId="1DE2237F"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Herramientas para la corrección, edición, organización y comunicación.</w:t>
      </w:r>
    </w:p>
    <w:p w14:paraId="6B34780A" w14:textId="07787324" w:rsidR="00673FB0" w:rsidRPr="00673FB0" w:rsidRDefault="00673FB0" w:rsidP="00D5293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Transforma el texto sin reescribirlo.</w:t>
      </w:r>
    </w:p>
    <w:p w14:paraId="2A258B7D" w14:textId="77777777" w:rsidR="00BA696E" w:rsidRDefault="00BA696E" w:rsidP="00673FB0">
      <w:pPr>
        <w:spacing w:after="0" w:line="240" w:lineRule="auto"/>
        <w:jc w:val="both"/>
        <w:rPr>
          <w:rFonts w:ascii="Montserrat" w:hAnsi="Montserrat" w:cs="Arial"/>
          <w:color w:val="000000" w:themeColor="text1"/>
        </w:rPr>
      </w:pPr>
    </w:p>
    <w:p w14:paraId="008982F1" w14:textId="11F86CBC" w:rsidR="00673FB0" w:rsidRPr="00673FB0" w:rsidRDefault="00327ABE" w:rsidP="00673FB0">
      <w:pPr>
        <w:spacing w:after="0" w:line="240" w:lineRule="auto"/>
        <w:jc w:val="both"/>
        <w:rPr>
          <w:rFonts w:ascii="Montserrat" w:hAnsi="Montserrat" w:cs="Arial"/>
          <w:color w:val="000000" w:themeColor="text1"/>
        </w:rPr>
      </w:pPr>
      <w:r>
        <w:rPr>
          <w:rFonts w:ascii="Montserrat" w:hAnsi="Montserrat" w:cs="Arial"/>
          <w:color w:val="000000" w:themeColor="text1"/>
        </w:rPr>
        <w:t>E</w:t>
      </w:r>
      <w:r w:rsidR="00673FB0" w:rsidRPr="00673FB0">
        <w:rPr>
          <w:rFonts w:ascii="Montserrat" w:hAnsi="Montserrat" w:cs="Arial"/>
          <w:color w:val="000000" w:themeColor="text1"/>
        </w:rPr>
        <w:t xml:space="preserve">stas son sólo algunas de las ventajas que </w:t>
      </w:r>
      <w:r w:rsidR="00673FB0">
        <w:rPr>
          <w:rFonts w:ascii="Montserrat" w:hAnsi="Montserrat" w:cs="Arial"/>
          <w:color w:val="000000" w:themeColor="text1"/>
        </w:rPr>
        <w:t>te</w:t>
      </w:r>
      <w:r w:rsidR="00673FB0" w:rsidRPr="00673FB0">
        <w:rPr>
          <w:rFonts w:ascii="Montserrat" w:hAnsi="Montserrat" w:cs="Arial"/>
          <w:color w:val="000000" w:themeColor="text1"/>
        </w:rPr>
        <w:t xml:space="preserve"> brinda la revisión de textos, seguramente alguna vez has realizado algún texto en un procesador y las has podido comprobar.</w:t>
      </w:r>
    </w:p>
    <w:p w14:paraId="1D98362F" w14:textId="03B0A88D" w:rsidR="009A39EC" w:rsidRDefault="009A39EC" w:rsidP="00327ABE">
      <w:pPr>
        <w:spacing w:after="0" w:line="240" w:lineRule="auto"/>
        <w:jc w:val="both"/>
        <w:rPr>
          <w:rFonts w:ascii="Montserrat" w:hAnsi="Montserrat" w:cs="Arial"/>
          <w:color w:val="000000" w:themeColor="text1"/>
        </w:rPr>
      </w:pPr>
    </w:p>
    <w:p w14:paraId="0804FE2E" w14:textId="122204DA" w:rsidR="00673FB0" w:rsidRPr="00673FB0" w:rsidRDefault="00673FB0" w:rsidP="00327ABE">
      <w:pPr>
        <w:spacing w:after="0" w:line="240" w:lineRule="auto"/>
        <w:jc w:val="both"/>
        <w:rPr>
          <w:rFonts w:ascii="Montserrat" w:hAnsi="Montserrat" w:cs="Arial"/>
          <w:color w:val="000000" w:themeColor="text1"/>
        </w:rPr>
      </w:pPr>
      <w:r w:rsidRPr="00673FB0">
        <w:rPr>
          <w:rFonts w:ascii="Montserrat" w:hAnsi="Montserrat" w:cs="Arial"/>
          <w:color w:val="000000" w:themeColor="text1"/>
        </w:rPr>
        <w:t>Como es</w:t>
      </w:r>
      <w:r>
        <w:rPr>
          <w:rFonts w:ascii="Montserrat" w:hAnsi="Montserrat" w:cs="Arial"/>
          <w:color w:val="000000" w:themeColor="text1"/>
        </w:rPr>
        <w:t>t</w:t>
      </w:r>
      <w:r w:rsidRPr="00673FB0">
        <w:rPr>
          <w:rFonts w:ascii="Montserrat" w:hAnsi="Montserrat" w:cs="Arial"/>
          <w:color w:val="000000" w:themeColor="text1"/>
        </w:rPr>
        <w:t>os trabajos que hací</w:t>
      </w:r>
      <w:r>
        <w:rPr>
          <w:rFonts w:ascii="Montserrat" w:hAnsi="Montserrat" w:cs="Arial"/>
          <w:color w:val="000000" w:themeColor="text1"/>
        </w:rPr>
        <w:t>as anteriormente</w:t>
      </w:r>
      <w:r w:rsidRPr="00673FB0">
        <w:rPr>
          <w:rFonts w:ascii="Montserrat" w:hAnsi="Montserrat" w:cs="Arial"/>
          <w:color w:val="000000" w:themeColor="text1"/>
        </w:rPr>
        <w:t xml:space="preserve">. Ahí mismo </w:t>
      </w:r>
      <w:r>
        <w:rPr>
          <w:rFonts w:ascii="Montserrat" w:hAnsi="Montserrat" w:cs="Arial"/>
          <w:color w:val="000000" w:themeColor="text1"/>
        </w:rPr>
        <w:t>puedes</w:t>
      </w:r>
      <w:r w:rsidRPr="00673FB0">
        <w:rPr>
          <w:rFonts w:ascii="Montserrat" w:hAnsi="Montserrat" w:cs="Arial"/>
          <w:color w:val="000000" w:themeColor="text1"/>
        </w:rPr>
        <w:t xml:space="preserve"> revisar todo y no </w:t>
      </w:r>
      <w:r>
        <w:rPr>
          <w:rFonts w:ascii="Montserrat" w:hAnsi="Montserrat" w:cs="Arial"/>
          <w:color w:val="000000" w:themeColor="text1"/>
        </w:rPr>
        <w:t>es</w:t>
      </w:r>
      <w:r w:rsidRPr="00673FB0">
        <w:rPr>
          <w:rFonts w:ascii="Montserrat" w:hAnsi="Montserrat" w:cs="Arial"/>
          <w:color w:val="000000" w:themeColor="text1"/>
        </w:rPr>
        <w:t xml:space="preserve"> necesario tenerlo físicamente ni volver a escribirlo; ahí se </w:t>
      </w:r>
      <w:r>
        <w:rPr>
          <w:rFonts w:ascii="Montserrat" w:hAnsi="Montserrat" w:cs="Arial"/>
          <w:color w:val="000000" w:themeColor="text1"/>
        </w:rPr>
        <w:t>puede</w:t>
      </w:r>
      <w:r w:rsidRPr="00673FB0">
        <w:rPr>
          <w:rFonts w:ascii="Montserrat" w:hAnsi="Montserrat" w:cs="Arial"/>
          <w:color w:val="000000" w:themeColor="text1"/>
        </w:rPr>
        <w:t xml:space="preserve"> revisar y corregir.</w:t>
      </w:r>
    </w:p>
    <w:p w14:paraId="2B3ED847" w14:textId="24FBF855" w:rsidR="00673FB0" w:rsidRDefault="00673FB0" w:rsidP="00327ABE">
      <w:pPr>
        <w:spacing w:after="0" w:line="240" w:lineRule="auto"/>
        <w:jc w:val="both"/>
        <w:rPr>
          <w:rFonts w:ascii="Montserrat" w:hAnsi="Montserrat" w:cs="Arial"/>
          <w:color w:val="000000" w:themeColor="text1"/>
        </w:rPr>
      </w:pPr>
    </w:p>
    <w:p w14:paraId="67A332EF" w14:textId="63B01AAE"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En ese sentido, las herramientas digitales, si sabes utilizarlas, pueden ser muy prácticas. Eso sí, debes siempre estar consciente de que, a pesar de sus ventajas, tienen limitaciones como cualquier herramienta. </w:t>
      </w:r>
      <w:r>
        <w:rPr>
          <w:rFonts w:ascii="Montserrat" w:hAnsi="Montserrat" w:cs="Arial"/>
          <w:color w:val="000000" w:themeColor="text1"/>
        </w:rPr>
        <w:t>Revisa</w:t>
      </w:r>
      <w:r w:rsidRPr="00327ABE">
        <w:rPr>
          <w:rFonts w:ascii="Montserrat" w:hAnsi="Montserrat" w:cs="Arial"/>
          <w:color w:val="000000" w:themeColor="text1"/>
        </w:rPr>
        <w:t xml:space="preserve"> algunas de ellas.</w:t>
      </w:r>
    </w:p>
    <w:p w14:paraId="7AE5D842" w14:textId="77777777" w:rsidR="00327ABE" w:rsidRPr="00327ABE" w:rsidRDefault="00327ABE" w:rsidP="00327ABE">
      <w:pPr>
        <w:spacing w:after="0" w:line="240" w:lineRule="auto"/>
        <w:jc w:val="both"/>
        <w:rPr>
          <w:rFonts w:ascii="Montserrat" w:hAnsi="Montserrat" w:cs="Arial"/>
          <w:color w:val="000000" w:themeColor="text1"/>
        </w:rPr>
      </w:pPr>
    </w:p>
    <w:p w14:paraId="7E86A2FF" w14:textId="64931F5B"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Algunas limitaciones que se presentan cuando utiliza</w:t>
      </w:r>
      <w:r w:rsidR="00FA5765">
        <w:rPr>
          <w:rFonts w:ascii="Montserrat" w:hAnsi="Montserrat" w:cs="Arial"/>
          <w:color w:val="000000" w:themeColor="text1"/>
        </w:rPr>
        <w:t>s</w:t>
      </w:r>
      <w:r w:rsidRPr="00327ABE">
        <w:rPr>
          <w:rFonts w:ascii="Montserrat" w:hAnsi="Montserrat" w:cs="Arial"/>
          <w:color w:val="000000" w:themeColor="text1"/>
        </w:rPr>
        <w:t xml:space="preserve"> alguna aplicación digital es que no detectan todos los errores ortográficos o de coherencia.</w:t>
      </w:r>
    </w:p>
    <w:p w14:paraId="0E28077A" w14:textId="77777777" w:rsidR="00327ABE" w:rsidRPr="00327ABE" w:rsidRDefault="00327ABE" w:rsidP="00327ABE">
      <w:pPr>
        <w:spacing w:after="0" w:line="240" w:lineRule="auto"/>
        <w:jc w:val="both"/>
        <w:rPr>
          <w:rFonts w:ascii="Montserrat" w:hAnsi="Montserrat" w:cs="Arial"/>
          <w:color w:val="000000" w:themeColor="text1"/>
        </w:rPr>
      </w:pPr>
    </w:p>
    <w:p w14:paraId="30B38A18" w14:textId="1A1EFCF1" w:rsidR="00327ABE" w:rsidRPr="00327ABE" w:rsidRDefault="00327ABE" w:rsidP="00327ABE">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También se debe configurar el idioma para que el programa detecte los errores. Y para usar algunas aplicaciones o procesadores de texto, </w:t>
      </w:r>
      <w:r w:rsidR="0018099B">
        <w:rPr>
          <w:rFonts w:ascii="Montserrat" w:hAnsi="Montserrat" w:cs="Arial"/>
          <w:color w:val="000000" w:themeColor="text1"/>
        </w:rPr>
        <w:t>tienes</w:t>
      </w:r>
      <w:r w:rsidRPr="00327ABE">
        <w:rPr>
          <w:rFonts w:ascii="Montserrat" w:hAnsi="Montserrat" w:cs="Arial"/>
          <w:color w:val="000000" w:themeColor="text1"/>
        </w:rPr>
        <w:t xml:space="preserve"> que pagar la licencia de uso.</w:t>
      </w:r>
    </w:p>
    <w:p w14:paraId="717294DD" w14:textId="53C5E722" w:rsidR="00673FB0" w:rsidRDefault="00673FB0" w:rsidP="00327ABE">
      <w:pPr>
        <w:spacing w:after="0" w:line="240" w:lineRule="auto"/>
        <w:jc w:val="both"/>
        <w:rPr>
          <w:rFonts w:ascii="Montserrat" w:hAnsi="Montserrat" w:cs="Arial"/>
          <w:color w:val="000000" w:themeColor="text1"/>
        </w:rPr>
      </w:pPr>
    </w:p>
    <w:p w14:paraId="6A40DF23" w14:textId="491702D2" w:rsidR="00673FB0" w:rsidRDefault="00327ABE" w:rsidP="00242F6A">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Para una revisión minuciosa </w:t>
      </w:r>
      <w:r w:rsidR="00EF6D66">
        <w:rPr>
          <w:rFonts w:ascii="Montserrat" w:hAnsi="Montserrat" w:cs="Arial"/>
          <w:color w:val="000000" w:themeColor="text1"/>
        </w:rPr>
        <w:t>debes</w:t>
      </w:r>
      <w:r w:rsidRPr="00327ABE">
        <w:rPr>
          <w:rFonts w:ascii="Montserrat" w:hAnsi="Montserrat" w:cs="Arial"/>
          <w:color w:val="000000" w:themeColor="text1"/>
        </w:rPr>
        <w:t xml:space="preserve"> tomar en cuenta varios aspectos y esto </w:t>
      </w:r>
      <w:r w:rsidR="00EF6D66">
        <w:rPr>
          <w:rFonts w:ascii="Montserrat" w:hAnsi="Montserrat" w:cs="Arial"/>
          <w:color w:val="000000" w:themeColor="text1"/>
        </w:rPr>
        <w:t>te</w:t>
      </w:r>
      <w:r w:rsidRPr="00327ABE">
        <w:rPr>
          <w:rFonts w:ascii="Montserrat" w:hAnsi="Montserrat" w:cs="Arial"/>
          <w:color w:val="000000" w:themeColor="text1"/>
        </w:rPr>
        <w:t xml:space="preserve"> lleva a ir desmenuzando, poco a poco, cómo </w:t>
      </w:r>
      <w:r w:rsidR="00794DFA">
        <w:rPr>
          <w:rFonts w:ascii="Montserrat" w:hAnsi="Montserrat" w:cs="Arial"/>
          <w:color w:val="000000" w:themeColor="text1"/>
        </w:rPr>
        <w:t xml:space="preserve">se </w:t>
      </w:r>
      <w:r w:rsidRPr="00327ABE">
        <w:rPr>
          <w:rFonts w:ascii="Montserrat" w:hAnsi="Montserrat" w:cs="Arial"/>
          <w:color w:val="000000" w:themeColor="text1"/>
        </w:rPr>
        <w:t>utiliza</w:t>
      </w:r>
      <w:r w:rsidR="00794DFA">
        <w:rPr>
          <w:rFonts w:ascii="Montserrat" w:hAnsi="Montserrat" w:cs="Arial"/>
          <w:color w:val="000000" w:themeColor="text1"/>
        </w:rPr>
        <w:t>n</w:t>
      </w:r>
      <w:r w:rsidRPr="00327ABE">
        <w:rPr>
          <w:rFonts w:ascii="Montserrat" w:hAnsi="Montserrat" w:cs="Arial"/>
          <w:color w:val="000000" w:themeColor="text1"/>
        </w:rPr>
        <w:t xml:space="preserve"> las herramientas digitales a </w:t>
      </w:r>
      <w:r w:rsidR="00EF6D66">
        <w:rPr>
          <w:rFonts w:ascii="Montserrat" w:hAnsi="Montserrat" w:cs="Arial"/>
          <w:color w:val="000000" w:themeColor="text1"/>
        </w:rPr>
        <w:t>tu</w:t>
      </w:r>
      <w:r w:rsidRPr="00327ABE">
        <w:rPr>
          <w:rFonts w:ascii="Montserrat" w:hAnsi="Montserrat" w:cs="Arial"/>
          <w:color w:val="000000" w:themeColor="text1"/>
        </w:rPr>
        <w:t xml:space="preserve"> favor.</w:t>
      </w:r>
    </w:p>
    <w:p w14:paraId="55C52681" w14:textId="0762FAD5" w:rsidR="00673FB0" w:rsidRDefault="00673FB0" w:rsidP="00242F6A">
      <w:pPr>
        <w:spacing w:after="0" w:line="240" w:lineRule="auto"/>
        <w:jc w:val="both"/>
        <w:rPr>
          <w:rFonts w:ascii="Montserrat" w:hAnsi="Montserrat" w:cs="Arial"/>
          <w:color w:val="000000" w:themeColor="text1"/>
        </w:rPr>
      </w:pPr>
    </w:p>
    <w:p w14:paraId="01FEC021" w14:textId="67CAB39B" w:rsidR="00242F6A" w:rsidRPr="00242F6A" w:rsidRDefault="00242F6A" w:rsidP="00242F6A">
      <w:pPr>
        <w:spacing w:after="0" w:line="240" w:lineRule="auto"/>
        <w:jc w:val="both"/>
        <w:rPr>
          <w:rFonts w:ascii="Montserrat" w:hAnsi="Montserrat" w:cs="Arial"/>
          <w:color w:val="000000" w:themeColor="text1"/>
        </w:rPr>
      </w:pPr>
      <w:r>
        <w:rPr>
          <w:rFonts w:ascii="Montserrat" w:hAnsi="Montserrat" w:cs="Arial"/>
          <w:color w:val="000000" w:themeColor="text1"/>
        </w:rPr>
        <w:t>Se analizará</w:t>
      </w:r>
      <w:r w:rsidRPr="00242F6A">
        <w:rPr>
          <w:rFonts w:ascii="Montserrat" w:hAnsi="Montserrat" w:cs="Arial"/>
          <w:color w:val="000000" w:themeColor="text1"/>
        </w:rPr>
        <w:t xml:space="preserve"> un caso práctico. ¿Qué </w:t>
      </w:r>
      <w:r w:rsidR="00C21DD0">
        <w:rPr>
          <w:rFonts w:ascii="Montserrat" w:hAnsi="Montserrat" w:cs="Arial"/>
          <w:color w:val="000000" w:themeColor="text1"/>
        </w:rPr>
        <w:t>te</w:t>
      </w:r>
      <w:r w:rsidRPr="00242F6A">
        <w:rPr>
          <w:rFonts w:ascii="Montserrat" w:hAnsi="Montserrat" w:cs="Arial"/>
          <w:color w:val="000000" w:themeColor="text1"/>
        </w:rPr>
        <w:t xml:space="preserve"> parece que </w:t>
      </w:r>
      <w:r w:rsidR="00C21DD0">
        <w:rPr>
          <w:rFonts w:ascii="Montserrat" w:hAnsi="Montserrat" w:cs="Arial"/>
          <w:color w:val="000000" w:themeColor="text1"/>
        </w:rPr>
        <w:t xml:space="preserve">se revise </w:t>
      </w:r>
      <w:r w:rsidRPr="00242F6A">
        <w:rPr>
          <w:rFonts w:ascii="Montserrat" w:hAnsi="Montserrat" w:cs="Arial"/>
          <w:color w:val="000000" w:themeColor="text1"/>
        </w:rPr>
        <w:t xml:space="preserve">el siguiente video que mandó Melanie, una alumna de segundo grado de secundaria? Ella elaboró un resumen para la clase de Física y </w:t>
      </w:r>
      <w:r w:rsidR="00C21DD0">
        <w:rPr>
          <w:rFonts w:ascii="Montserrat" w:hAnsi="Montserrat" w:cs="Arial"/>
          <w:color w:val="000000" w:themeColor="text1"/>
        </w:rPr>
        <w:t>te</w:t>
      </w:r>
      <w:r w:rsidRPr="00242F6A">
        <w:rPr>
          <w:rFonts w:ascii="Montserrat" w:hAnsi="Montserrat" w:cs="Arial"/>
          <w:color w:val="000000" w:themeColor="text1"/>
        </w:rPr>
        <w:t xml:space="preserve"> muestra el borrador de su trabajo.</w:t>
      </w:r>
      <w:r w:rsidR="00047011">
        <w:rPr>
          <w:rFonts w:ascii="Montserrat" w:hAnsi="Montserrat" w:cs="Arial"/>
          <w:color w:val="000000" w:themeColor="text1"/>
        </w:rPr>
        <w:t xml:space="preserve"> A</w:t>
      </w:r>
      <w:r w:rsidRPr="00242F6A">
        <w:rPr>
          <w:rFonts w:ascii="Montserrat" w:hAnsi="Montserrat" w:cs="Arial"/>
          <w:color w:val="000000" w:themeColor="text1"/>
        </w:rPr>
        <w:t>sí ir</w:t>
      </w:r>
      <w:r w:rsidR="00047011">
        <w:rPr>
          <w:rFonts w:ascii="Montserrat" w:hAnsi="Montserrat" w:cs="Arial"/>
          <w:color w:val="000000" w:themeColor="text1"/>
        </w:rPr>
        <w:t xml:space="preserve">ás </w:t>
      </w:r>
      <w:r w:rsidRPr="00242F6A">
        <w:rPr>
          <w:rFonts w:ascii="Montserrat" w:hAnsi="Montserrat" w:cs="Arial"/>
          <w:color w:val="000000" w:themeColor="text1"/>
        </w:rPr>
        <w:t>detectando qué áreas de mejora presenta y cómo hacer los cambios pertinentes.</w:t>
      </w:r>
    </w:p>
    <w:p w14:paraId="2D8CC4FB" w14:textId="0C6D9A3E" w:rsidR="00242F6A" w:rsidRDefault="00242F6A" w:rsidP="00242F6A">
      <w:pPr>
        <w:spacing w:after="0" w:line="240" w:lineRule="auto"/>
        <w:jc w:val="both"/>
        <w:rPr>
          <w:rFonts w:ascii="Montserrat" w:hAnsi="Montserrat" w:cs="Arial"/>
          <w:color w:val="000000" w:themeColor="text1"/>
        </w:rPr>
      </w:pPr>
    </w:p>
    <w:p w14:paraId="63C2F3D2" w14:textId="1B2065A8" w:rsidR="00242F6A" w:rsidRDefault="00E60F32" w:rsidP="00242F6A">
      <w:pPr>
        <w:spacing w:after="0" w:line="240" w:lineRule="auto"/>
        <w:jc w:val="both"/>
        <w:rPr>
          <w:rFonts w:ascii="Montserrat" w:hAnsi="Montserrat" w:cs="Arial"/>
          <w:color w:val="000000" w:themeColor="text1"/>
        </w:rPr>
      </w:pPr>
      <w:r>
        <w:rPr>
          <w:rFonts w:ascii="Montserrat" w:hAnsi="Montserrat" w:cs="Arial"/>
          <w:color w:val="000000" w:themeColor="text1"/>
        </w:rPr>
        <w:t>Revisa el video.</w:t>
      </w:r>
    </w:p>
    <w:p w14:paraId="44E89507" w14:textId="29AA13D2" w:rsidR="00E60F32" w:rsidRPr="00B02DDF" w:rsidRDefault="00E60F32" w:rsidP="00B02DDF">
      <w:pPr>
        <w:spacing w:after="0" w:line="240" w:lineRule="auto"/>
        <w:jc w:val="both"/>
        <w:rPr>
          <w:rFonts w:ascii="Montserrat" w:hAnsi="Montserrat" w:cs="Arial"/>
          <w:color w:val="000000" w:themeColor="text1"/>
        </w:rPr>
      </w:pPr>
    </w:p>
    <w:p w14:paraId="7CC736CD" w14:textId="5DC8E4AD" w:rsidR="00E60F32" w:rsidRPr="00B02DDF" w:rsidRDefault="00E60F32" w:rsidP="00D5293D">
      <w:pPr>
        <w:pStyle w:val="Prrafodelista"/>
        <w:numPr>
          <w:ilvl w:val="0"/>
          <w:numId w:val="10"/>
        </w:numPr>
        <w:spacing w:after="0" w:line="240" w:lineRule="auto"/>
        <w:rPr>
          <w:rFonts w:ascii="Montserrat" w:eastAsia="Arial" w:hAnsi="Montserrat" w:cs="Arial"/>
          <w:b/>
        </w:rPr>
      </w:pPr>
      <w:r w:rsidRPr="00B02DDF">
        <w:rPr>
          <w:rFonts w:ascii="Montserrat" w:eastAsia="Arial" w:hAnsi="Montserrat" w:cs="Arial"/>
          <w:b/>
        </w:rPr>
        <w:t>ANEXO_02. VIDEO_01_TRABAJO ALUMNA</w:t>
      </w:r>
      <w:r w:rsidR="00B02DDF">
        <w:rPr>
          <w:rFonts w:ascii="Montserrat" w:eastAsia="Arial" w:hAnsi="Montserrat" w:cs="Arial"/>
          <w:b/>
        </w:rPr>
        <w:t>.</w:t>
      </w:r>
    </w:p>
    <w:p w14:paraId="14629A8F" w14:textId="154672B2" w:rsidR="00E60F32" w:rsidRDefault="00EF5970" w:rsidP="00B02DDF">
      <w:pPr>
        <w:spacing w:after="0" w:line="240" w:lineRule="auto"/>
        <w:jc w:val="both"/>
        <w:rPr>
          <w:rFonts w:ascii="Montserrat" w:hAnsi="Montserrat" w:cs="Arial"/>
          <w:color w:val="000000" w:themeColor="text1"/>
        </w:rPr>
      </w:pPr>
      <w:hyperlink r:id="rId8" w:history="1">
        <w:r w:rsidRPr="00017EBD">
          <w:rPr>
            <w:rStyle w:val="Hipervnculo"/>
            <w:rFonts w:ascii="Montserrat" w:hAnsi="Montserrat" w:cs="Arial"/>
          </w:rPr>
          <w:t>https://youtu.be/I47ZqcFZOVg</w:t>
        </w:r>
      </w:hyperlink>
      <w:r>
        <w:rPr>
          <w:rFonts w:ascii="Montserrat" w:hAnsi="Montserrat" w:cs="Arial"/>
          <w:color w:val="000000" w:themeColor="text1"/>
        </w:rPr>
        <w:t xml:space="preserve"> </w:t>
      </w:r>
    </w:p>
    <w:p w14:paraId="4AAAE557" w14:textId="77777777" w:rsidR="00EF5970" w:rsidRPr="00B02DDF" w:rsidRDefault="00EF5970" w:rsidP="00B02DDF">
      <w:pPr>
        <w:spacing w:after="0" w:line="240" w:lineRule="auto"/>
        <w:jc w:val="both"/>
        <w:rPr>
          <w:rFonts w:ascii="Montserrat" w:hAnsi="Montserrat" w:cs="Arial"/>
          <w:color w:val="000000" w:themeColor="text1"/>
        </w:rPr>
      </w:pPr>
    </w:p>
    <w:p w14:paraId="1524DF1D" w14:textId="018A8C68" w:rsidR="00B02DDF" w:rsidRPr="00B02DDF" w:rsidRDefault="00B02DDF" w:rsidP="00D5293D">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fue lo que observaste en el borrador de tu compañera?</w:t>
      </w:r>
    </w:p>
    <w:p w14:paraId="3B0A4852" w14:textId="79ED0064" w:rsidR="00E60F32" w:rsidRDefault="00B02DDF" w:rsidP="00D5293D">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recomendaciones o comentarios le harías a primera vista de su trabajo?</w:t>
      </w:r>
    </w:p>
    <w:p w14:paraId="1434EC20" w14:textId="77777777" w:rsidR="00AB1E95" w:rsidRPr="0015354D" w:rsidRDefault="00AB1E95" w:rsidP="0015354D">
      <w:pPr>
        <w:spacing w:after="0" w:line="240" w:lineRule="auto"/>
        <w:jc w:val="both"/>
        <w:rPr>
          <w:rFonts w:ascii="Montserrat" w:hAnsi="Montserrat" w:cs="Arial"/>
          <w:color w:val="000000" w:themeColor="text1"/>
        </w:rPr>
      </w:pPr>
    </w:p>
    <w:p w14:paraId="2E1770FF" w14:textId="73C7CDE9"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Si </w:t>
      </w:r>
      <w:r>
        <w:rPr>
          <w:rFonts w:ascii="Montserrat" w:hAnsi="Montserrat" w:cs="Arial"/>
          <w:color w:val="000000" w:themeColor="text1"/>
        </w:rPr>
        <w:t>te</w:t>
      </w:r>
      <w:r w:rsidRPr="003B154C">
        <w:rPr>
          <w:rFonts w:ascii="Montserrat" w:hAnsi="Montserrat" w:cs="Arial"/>
          <w:color w:val="000000" w:themeColor="text1"/>
        </w:rPr>
        <w:t xml:space="preserve"> percata</w:t>
      </w:r>
      <w:r>
        <w:rPr>
          <w:rFonts w:ascii="Montserrat" w:hAnsi="Montserrat" w:cs="Arial"/>
          <w:color w:val="000000" w:themeColor="text1"/>
        </w:rPr>
        <w:t>ste</w:t>
      </w:r>
      <w:r w:rsidRPr="003B154C">
        <w:rPr>
          <w:rFonts w:ascii="Montserrat" w:hAnsi="Montserrat" w:cs="Arial"/>
          <w:color w:val="000000" w:themeColor="text1"/>
        </w:rPr>
        <w:t>, el borrador presenta diversas áreas que se pueden mejorar, mismas que pueden corregirse con el apoyo de un procesador de texto o con el uso adecuado de manuales digitales. Además, como ya está transcrito, quien lo revise puede hacerle comentarios y mostrarlos en el mismo documento.</w:t>
      </w:r>
    </w:p>
    <w:p w14:paraId="1D1A154D" w14:textId="5921F573" w:rsidR="00242F6A" w:rsidRDefault="00242F6A" w:rsidP="003B154C">
      <w:pPr>
        <w:spacing w:after="0" w:line="240" w:lineRule="auto"/>
        <w:jc w:val="both"/>
        <w:rPr>
          <w:rFonts w:ascii="Montserrat" w:hAnsi="Montserrat" w:cs="Arial"/>
          <w:color w:val="000000" w:themeColor="text1"/>
        </w:rPr>
      </w:pPr>
    </w:p>
    <w:p w14:paraId="34C9A488" w14:textId="0153901C"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¿Entonces lo que </w:t>
      </w:r>
      <w:r w:rsidR="00BC2C3F">
        <w:rPr>
          <w:rFonts w:ascii="Montserrat" w:hAnsi="Montserrat" w:cs="Arial"/>
          <w:color w:val="000000" w:themeColor="text1"/>
        </w:rPr>
        <w:t xml:space="preserve">se </w:t>
      </w:r>
      <w:r w:rsidR="000D2BF7">
        <w:rPr>
          <w:rFonts w:ascii="Montserrat" w:hAnsi="Montserrat" w:cs="Arial"/>
          <w:color w:val="000000" w:themeColor="text1"/>
        </w:rPr>
        <w:t>hizo</w:t>
      </w:r>
      <w:r w:rsidRPr="003B154C">
        <w:rPr>
          <w:rFonts w:ascii="Montserrat" w:hAnsi="Montserrat" w:cs="Arial"/>
          <w:color w:val="000000" w:themeColor="text1"/>
        </w:rPr>
        <w:t xml:space="preserve"> en este primer momento fue una revisión visual del contenido?</w:t>
      </w:r>
    </w:p>
    <w:p w14:paraId="06D22AC7" w14:textId="47BFBA48" w:rsidR="003B154C" w:rsidRDefault="003B154C" w:rsidP="003B154C">
      <w:pPr>
        <w:spacing w:after="0" w:line="240" w:lineRule="auto"/>
        <w:jc w:val="both"/>
        <w:rPr>
          <w:rFonts w:ascii="Montserrat" w:hAnsi="Montserrat" w:cs="Arial"/>
          <w:color w:val="000000" w:themeColor="text1"/>
        </w:rPr>
      </w:pPr>
    </w:p>
    <w:p w14:paraId="63A64411" w14:textId="6D018DE0" w:rsidR="003B154C" w:rsidRPr="003B154C" w:rsidRDefault="003B154C" w:rsidP="003B154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Así es, </w:t>
      </w:r>
      <w:r w:rsidR="00410A0B">
        <w:rPr>
          <w:rFonts w:ascii="Montserrat" w:hAnsi="Montserrat" w:cs="Arial"/>
          <w:color w:val="000000" w:themeColor="text1"/>
        </w:rPr>
        <w:t>se realizó</w:t>
      </w:r>
      <w:r w:rsidRPr="003B154C">
        <w:rPr>
          <w:rFonts w:ascii="Montserrat" w:hAnsi="Montserrat" w:cs="Arial"/>
          <w:color w:val="000000" w:themeColor="text1"/>
        </w:rPr>
        <w:t xml:space="preserve"> una revisión de manera visual, algo rápido; para revisar el contenido se necesita de una detenida lectura donde se relacione el texto con los elementos visuales que se presentan en el trabajo. Rec</w:t>
      </w:r>
      <w:r w:rsidR="00410A0B">
        <w:rPr>
          <w:rFonts w:ascii="Montserrat" w:hAnsi="Montserrat" w:cs="Arial"/>
          <w:color w:val="000000" w:themeColor="text1"/>
        </w:rPr>
        <w:t>uerda</w:t>
      </w:r>
      <w:r w:rsidRPr="003B154C">
        <w:rPr>
          <w:rFonts w:ascii="Montserrat" w:hAnsi="Montserrat" w:cs="Arial"/>
          <w:color w:val="000000" w:themeColor="text1"/>
        </w:rPr>
        <w:t xml:space="preserve"> que el texto no sólo contiene párrafos, sino que también lo conforman elementos paratextuales.</w:t>
      </w:r>
    </w:p>
    <w:p w14:paraId="6985479C" w14:textId="77777777" w:rsidR="00A526D6" w:rsidRDefault="00A526D6" w:rsidP="003B154C">
      <w:pPr>
        <w:spacing w:after="0" w:line="240" w:lineRule="auto"/>
        <w:jc w:val="both"/>
        <w:rPr>
          <w:rFonts w:ascii="Montserrat" w:hAnsi="Montserrat" w:cs="Arial"/>
          <w:color w:val="000000" w:themeColor="text1"/>
        </w:rPr>
      </w:pPr>
    </w:p>
    <w:p w14:paraId="2E17F0CC" w14:textId="3677F63A" w:rsidR="003B154C" w:rsidRPr="003B154C" w:rsidRDefault="00A526D6" w:rsidP="003B154C">
      <w:pPr>
        <w:spacing w:after="0" w:line="240" w:lineRule="auto"/>
        <w:jc w:val="both"/>
        <w:rPr>
          <w:rFonts w:ascii="Montserrat" w:hAnsi="Montserrat" w:cs="Arial"/>
          <w:color w:val="000000" w:themeColor="text1"/>
        </w:rPr>
      </w:pPr>
      <w:r>
        <w:rPr>
          <w:rFonts w:ascii="Montserrat" w:hAnsi="Montserrat" w:cs="Arial"/>
          <w:color w:val="000000" w:themeColor="text1"/>
        </w:rPr>
        <w:t xml:space="preserve">¿Qué son los </w:t>
      </w:r>
      <w:r w:rsidR="003B154C" w:rsidRPr="003B154C">
        <w:rPr>
          <w:rFonts w:ascii="Montserrat" w:hAnsi="Montserrat" w:cs="Arial"/>
          <w:color w:val="000000" w:themeColor="text1"/>
        </w:rPr>
        <w:t>elementos paratextuales</w:t>
      </w:r>
      <w:r>
        <w:rPr>
          <w:rFonts w:ascii="Montserrat" w:hAnsi="Montserrat" w:cs="Arial"/>
          <w:color w:val="000000" w:themeColor="text1"/>
        </w:rPr>
        <w:t>?</w:t>
      </w:r>
    </w:p>
    <w:p w14:paraId="215A3985" w14:textId="1D5D633C" w:rsidR="003B154C" w:rsidRDefault="003B154C" w:rsidP="00A526D6">
      <w:pPr>
        <w:spacing w:after="0" w:line="240" w:lineRule="auto"/>
        <w:jc w:val="both"/>
        <w:rPr>
          <w:rFonts w:ascii="Montserrat" w:hAnsi="Montserrat" w:cs="Arial"/>
          <w:color w:val="000000" w:themeColor="text1"/>
        </w:rPr>
      </w:pPr>
    </w:p>
    <w:p w14:paraId="48B2E70D" w14:textId="1355CD81" w:rsidR="00A526D6" w:rsidRPr="00A526D6" w:rsidRDefault="00A526D6" w:rsidP="00A526D6">
      <w:pPr>
        <w:spacing w:after="0" w:line="240" w:lineRule="auto"/>
        <w:jc w:val="both"/>
        <w:rPr>
          <w:rFonts w:ascii="Montserrat" w:hAnsi="Montserrat" w:cs="Arial"/>
          <w:color w:val="000000" w:themeColor="text1"/>
        </w:rPr>
      </w:pPr>
      <w:r w:rsidRPr="00A526D6">
        <w:rPr>
          <w:rFonts w:ascii="Montserrat" w:hAnsi="Montserrat" w:cs="Arial"/>
          <w:color w:val="000000" w:themeColor="text1"/>
        </w:rPr>
        <w:t>Los elementos paratextuales son componentes discursivos que acompañan la estructuración de un texto sin alterarlo.</w:t>
      </w:r>
      <w:r w:rsidR="00210279">
        <w:rPr>
          <w:rFonts w:ascii="Montserrat" w:hAnsi="Montserrat" w:cs="Arial"/>
          <w:color w:val="000000" w:themeColor="text1"/>
        </w:rPr>
        <w:t xml:space="preserve"> </w:t>
      </w:r>
      <w:r w:rsidRPr="00A526D6">
        <w:rPr>
          <w:rFonts w:ascii="Montserrat" w:hAnsi="Montserrat" w:cs="Arial"/>
          <w:color w:val="000000" w:themeColor="text1"/>
        </w:rPr>
        <w:t>Se clasifican en dos: los verbales, como los títulos, índice, prólogo, notas, referencias bibliográficas.</w:t>
      </w:r>
      <w:r w:rsidR="00210279">
        <w:rPr>
          <w:rFonts w:ascii="Montserrat" w:hAnsi="Montserrat" w:cs="Arial"/>
          <w:color w:val="000000" w:themeColor="text1"/>
        </w:rPr>
        <w:t xml:space="preserve"> </w:t>
      </w:r>
      <w:r w:rsidRPr="00A526D6">
        <w:rPr>
          <w:rFonts w:ascii="Montserrat" w:hAnsi="Montserrat" w:cs="Arial"/>
          <w:color w:val="000000" w:themeColor="text1"/>
        </w:rPr>
        <w:t>Y los icónicos, que están conformados por ilustraciones, diseños, colores, esquemas, fotografías, variaciones tipográficas, diagramas y contrastes.</w:t>
      </w:r>
    </w:p>
    <w:p w14:paraId="22B4A5F4" w14:textId="074F3B1D" w:rsidR="003B154C" w:rsidRDefault="003B154C" w:rsidP="00A526D6">
      <w:pPr>
        <w:spacing w:after="0" w:line="240" w:lineRule="auto"/>
        <w:jc w:val="both"/>
        <w:rPr>
          <w:rFonts w:ascii="Montserrat" w:hAnsi="Montserrat" w:cs="Arial"/>
          <w:color w:val="000000" w:themeColor="text1"/>
        </w:rPr>
      </w:pPr>
    </w:p>
    <w:p w14:paraId="7AD7480B" w14:textId="7ADB470A" w:rsidR="00210279" w:rsidRDefault="00210279" w:rsidP="00210279">
      <w:pPr>
        <w:spacing w:after="0" w:line="240" w:lineRule="auto"/>
        <w:jc w:val="both"/>
        <w:rPr>
          <w:rFonts w:ascii="Montserrat" w:hAnsi="Montserrat" w:cs="Arial"/>
          <w:color w:val="000000" w:themeColor="text1"/>
        </w:rPr>
      </w:pPr>
      <w:r>
        <w:rPr>
          <w:rFonts w:ascii="Montserrat" w:hAnsi="Montserrat" w:cs="Arial"/>
          <w:color w:val="000000" w:themeColor="text1"/>
        </w:rPr>
        <w:t>Se te propone realizar una actividad</w:t>
      </w:r>
      <w:r w:rsidRPr="00210279">
        <w:rPr>
          <w:rFonts w:ascii="Montserrat" w:hAnsi="Montserrat" w:cs="Arial"/>
          <w:color w:val="000000" w:themeColor="text1"/>
        </w:rPr>
        <w:t xml:space="preserve">: </w:t>
      </w:r>
      <w:r>
        <w:rPr>
          <w:rFonts w:ascii="Montserrat" w:hAnsi="Montserrat" w:cs="Arial"/>
          <w:color w:val="000000" w:themeColor="text1"/>
        </w:rPr>
        <w:t>revisa</w:t>
      </w:r>
      <w:r w:rsidRPr="00210279">
        <w:rPr>
          <w:rFonts w:ascii="Montserrat" w:hAnsi="Montserrat" w:cs="Arial"/>
          <w:color w:val="000000" w:themeColor="text1"/>
        </w:rPr>
        <w:t xml:space="preserve"> en el trabajo inicial de la alumna Melanie los elementos visuales que lo acompañen. Observ</w:t>
      </w:r>
      <w:r>
        <w:rPr>
          <w:rFonts w:ascii="Montserrat" w:hAnsi="Montserrat" w:cs="Arial"/>
          <w:color w:val="000000" w:themeColor="text1"/>
        </w:rPr>
        <w:t>a</w:t>
      </w:r>
      <w:r w:rsidRPr="00210279">
        <w:rPr>
          <w:rFonts w:ascii="Montserrat" w:hAnsi="Montserrat" w:cs="Arial"/>
          <w:color w:val="000000" w:themeColor="text1"/>
        </w:rPr>
        <w:t xml:space="preserve"> la siguiente imagen.</w:t>
      </w:r>
    </w:p>
    <w:p w14:paraId="4941345B" w14:textId="65826C49" w:rsidR="00210279" w:rsidRDefault="00210279" w:rsidP="00210279">
      <w:pPr>
        <w:spacing w:after="0" w:line="240" w:lineRule="auto"/>
        <w:jc w:val="both"/>
        <w:rPr>
          <w:rFonts w:ascii="Montserrat" w:hAnsi="Montserrat" w:cs="Arial"/>
          <w:color w:val="000000" w:themeColor="text1"/>
        </w:rPr>
      </w:pPr>
    </w:p>
    <w:p w14:paraId="57811591" w14:textId="261D8FE2" w:rsidR="00210279" w:rsidRDefault="00210279" w:rsidP="00210279">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rPr>
        <w:drawing>
          <wp:inline distT="0" distB="0" distL="0" distR="0" wp14:anchorId="5169F3A2" wp14:editId="34009601">
            <wp:extent cx="5369677" cy="2636874"/>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569" cy="2647624"/>
                    </a:xfrm>
                    <a:prstGeom prst="rect">
                      <a:avLst/>
                    </a:prstGeom>
                    <a:noFill/>
                    <a:ln>
                      <a:noFill/>
                    </a:ln>
                  </pic:spPr>
                </pic:pic>
              </a:graphicData>
            </a:graphic>
          </wp:inline>
        </w:drawing>
      </w:r>
    </w:p>
    <w:p w14:paraId="3BB65475" w14:textId="2C3DF59E" w:rsidR="00E32689" w:rsidRPr="00E32689" w:rsidRDefault="00E32689" w:rsidP="00E32689">
      <w:pPr>
        <w:spacing w:after="0" w:line="240" w:lineRule="auto"/>
        <w:jc w:val="both"/>
        <w:rPr>
          <w:rFonts w:ascii="Montserrat" w:hAnsi="Montserrat" w:cs="Arial"/>
          <w:color w:val="000000" w:themeColor="text1"/>
        </w:rPr>
      </w:pPr>
      <w:r>
        <w:rPr>
          <w:rFonts w:ascii="Montserrat" w:hAnsi="Montserrat" w:cs="Arial"/>
          <w:color w:val="000000" w:themeColor="text1"/>
        </w:rPr>
        <w:t>Puedes</w:t>
      </w:r>
      <w:r w:rsidRPr="00E32689">
        <w:rPr>
          <w:rFonts w:ascii="Montserrat" w:hAnsi="Montserrat" w:cs="Arial"/>
          <w:color w:val="000000" w:themeColor="text1"/>
        </w:rPr>
        <w:t xml:space="preserve"> observar que la alumna puso imagen y un índice a su trabajo, pero se ha señalado en recuadros amarillos las áreas de oportunidad que se encontraron. ¿Las detecta</w:t>
      </w:r>
      <w:r>
        <w:rPr>
          <w:rFonts w:ascii="Montserrat" w:hAnsi="Montserrat" w:cs="Arial"/>
          <w:color w:val="000000" w:themeColor="text1"/>
        </w:rPr>
        <w:t>ste</w:t>
      </w:r>
      <w:r w:rsidRPr="00E32689">
        <w:rPr>
          <w:rFonts w:ascii="Montserrat" w:hAnsi="Montserrat" w:cs="Arial"/>
          <w:color w:val="000000" w:themeColor="text1"/>
        </w:rPr>
        <w:t>?</w:t>
      </w:r>
    </w:p>
    <w:p w14:paraId="5CD2DF4C" w14:textId="77777777" w:rsidR="00E32689" w:rsidRPr="00E32689" w:rsidRDefault="00E32689" w:rsidP="00E32689">
      <w:pPr>
        <w:spacing w:after="0" w:line="240" w:lineRule="auto"/>
        <w:jc w:val="both"/>
        <w:rPr>
          <w:rFonts w:ascii="Montserrat" w:hAnsi="Montserrat" w:cs="Arial"/>
          <w:color w:val="000000" w:themeColor="text1"/>
        </w:rPr>
      </w:pPr>
    </w:p>
    <w:p w14:paraId="484E6EEA" w14:textId="251A5F21" w:rsidR="00210279" w:rsidRDefault="00E32689" w:rsidP="00E32689">
      <w:pPr>
        <w:spacing w:after="0" w:line="240" w:lineRule="auto"/>
        <w:jc w:val="center"/>
        <w:rPr>
          <w:rFonts w:ascii="Montserrat" w:hAnsi="Montserrat" w:cs="Arial"/>
          <w:color w:val="000000" w:themeColor="text1"/>
        </w:rPr>
      </w:pPr>
      <w:r w:rsidRPr="00E32689">
        <w:rPr>
          <w:rFonts w:ascii="Montserrat" w:hAnsi="Montserrat" w:cs="Arial"/>
          <w:noProof/>
          <w:color w:val="000000" w:themeColor="text1"/>
          <w:lang w:val="en-US"/>
        </w:rPr>
        <w:lastRenderedPageBreak/>
        <w:drawing>
          <wp:inline distT="0" distB="0" distL="0" distR="0" wp14:anchorId="7FC046E2" wp14:editId="0F932AFE">
            <wp:extent cx="5603359" cy="37741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114" cy="3782090"/>
                    </a:xfrm>
                    <a:prstGeom prst="rect">
                      <a:avLst/>
                    </a:prstGeom>
                  </pic:spPr>
                </pic:pic>
              </a:graphicData>
            </a:graphic>
          </wp:inline>
        </w:drawing>
      </w:r>
    </w:p>
    <w:p w14:paraId="55444BB6" w14:textId="3819762F" w:rsidR="00210279" w:rsidRDefault="00210279" w:rsidP="003F2294">
      <w:pPr>
        <w:spacing w:after="0" w:line="240" w:lineRule="auto"/>
        <w:jc w:val="both"/>
        <w:rPr>
          <w:rFonts w:ascii="Montserrat" w:hAnsi="Montserrat" w:cs="Arial"/>
          <w:color w:val="000000" w:themeColor="text1"/>
        </w:rPr>
      </w:pPr>
    </w:p>
    <w:p w14:paraId="392BECB6" w14:textId="77777777"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En la primera imagen el título se encuentra escrito todo con letras mayúsculas, y debe ser sólo la primera mayúscula; además, el título está incompleto, sólo hay un signo de interrogación y son dos, el de inicio y el de cierre de la pregunta, y el nombre de la alumna está completamente en mayúsculas.</w:t>
      </w:r>
    </w:p>
    <w:p w14:paraId="6524E4A5" w14:textId="77777777" w:rsidR="003F2294" w:rsidRPr="003F2294" w:rsidRDefault="003F2294" w:rsidP="003F2294">
      <w:pPr>
        <w:spacing w:after="0" w:line="240" w:lineRule="auto"/>
        <w:jc w:val="both"/>
        <w:rPr>
          <w:rFonts w:ascii="Montserrat" w:hAnsi="Montserrat" w:cs="Arial"/>
          <w:color w:val="000000" w:themeColor="text1"/>
        </w:rPr>
      </w:pPr>
    </w:p>
    <w:p w14:paraId="536488AC" w14:textId="4B56A09C"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En la segunda </w:t>
      </w:r>
      <w:r w:rsidR="009442A6">
        <w:rPr>
          <w:rFonts w:ascii="Montserrat" w:hAnsi="Montserrat" w:cs="Arial"/>
          <w:color w:val="000000" w:themeColor="text1"/>
        </w:rPr>
        <w:t>se observa</w:t>
      </w:r>
      <w:r w:rsidRPr="003F2294">
        <w:rPr>
          <w:rFonts w:ascii="Montserrat" w:hAnsi="Montserrat" w:cs="Arial"/>
          <w:color w:val="000000" w:themeColor="text1"/>
        </w:rPr>
        <w:t xml:space="preserve"> que, al índice, le falta el acento en la “i”, y se puso todo con mayúsculas, además de no estar alineado en la parte del contenido, y se hace un uso incorrecto del paginado.</w:t>
      </w:r>
    </w:p>
    <w:p w14:paraId="43D7C696" w14:textId="52DC1C8E" w:rsidR="00210279" w:rsidRDefault="00210279" w:rsidP="003F2294">
      <w:pPr>
        <w:spacing w:after="0" w:line="240" w:lineRule="auto"/>
        <w:jc w:val="both"/>
        <w:rPr>
          <w:rFonts w:ascii="Montserrat" w:hAnsi="Montserrat" w:cs="Arial"/>
          <w:color w:val="000000" w:themeColor="text1"/>
        </w:rPr>
      </w:pPr>
    </w:p>
    <w:p w14:paraId="6D760D8E" w14:textId="77777777" w:rsidR="00541E68"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w:t>
      </w:r>
      <w:r w:rsidR="009442A6">
        <w:rPr>
          <w:rFonts w:ascii="Montserrat" w:hAnsi="Montserrat" w:cs="Arial"/>
          <w:color w:val="000000" w:themeColor="text1"/>
        </w:rPr>
        <w:t>Tú</w:t>
      </w:r>
      <w:r w:rsidRPr="003F2294">
        <w:rPr>
          <w:rFonts w:ascii="Montserrat" w:hAnsi="Montserrat" w:cs="Arial"/>
          <w:color w:val="000000" w:themeColor="text1"/>
        </w:rPr>
        <w:t xml:space="preserve"> en casa detecta</w:t>
      </w:r>
      <w:r w:rsidR="009442A6">
        <w:rPr>
          <w:rFonts w:ascii="Montserrat" w:hAnsi="Montserrat" w:cs="Arial"/>
          <w:color w:val="000000" w:themeColor="text1"/>
        </w:rPr>
        <w:t>ste</w:t>
      </w:r>
      <w:r w:rsidRPr="003F2294">
        <w:rPr>
          <w:rFonts w:ascii="Montserrat" w:hAnsi="Montserrat" w:cs="Arial"/>
          <w:color w:val="000000" w:themeColor="text1"/>
        </w:rPr>
        <w:t xml:space="preserve"> esas áreas de mejora?</w:t>
      </w:r>
    </w:p>
    <w:p w14:paraId="56D45556" w14:textId="77777777" w:rsidR="00541E68" w:rsidRDefault="00541E68" w:rsidP="003F2294">
      <w:pPr>
        <w:spacing w:after="0" w:line="240" w:lineRule="auto"/>
        <w:jc w:val="both"/>
        <w:rPr>
          <w:rFonts w:ascii="Montserrat" w:hAnsi="Montserrat" w:cs="Arial"/>
          <w:color w:val="000000" w:themeColor="text1"/>
        </w:rPr>
      </w:pPr>
    </w:p>
    <w:p w14:paraId="2DA1C5D6" w14:textId="0302B135"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Recuerd</w:t>
      </w:r>
      <w:r w:rsidR="00541E68">
        <w:rPr>
          <w:rFonts w:ascii="Montserrat" w:hAnsi="Montserrat" w:cs="Arial"/>
          <w:color w:val="000000" w:themeColor="text1"/>
        </w:rPr>
        <w:t>a</w:t>
      </w:r>
      <w:r w:rsidRPr="003F2294">
        <w:rPr>
          <w:rFonts w:ascii="Montserrat" w:hAnsi="Montserrat" w:cs="Arial"/>
          <w:color w:val="000000" w:themeColor="text1"/>
        </w:rPr>
        <w:t xml:space="preserve"> que la práctica hace al maestro.</w:t>
      </w:r>
    </w:p>
    <w:p w14:paraId="322F7ADC" w14:textId="77777777" w:rsidR="003F2294" w:rsidRPr="003F2294" w:rsidRDefault="003F2294" w:rsidP="003F2294">
      <w:pPr>
        <w:spacing w:after="0" w:line="240" w:lineRule="auto"/>
        <w:jc w:val="both"/>
        <w:rPr>
          <w:rFonts w:ascii="Montserrat" w:hAnsi="Montserrat" w:cs="Arial"/>
          <w:color w:val="000000" w:themeColor="text1"/>
        </w:rPr>
      </w:pPr>
    </w:p>
    <w:p w14:paraId="628914C6" w14:textId="7C44C548" w:rsidR="003F2294" w:rsidRPr="003F2294" w:rsidRDefault="003F2294" w:rsidP="003F2294">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Cuando se hace la revisión de un texto, se consideran elementos como la ortografía, la acentuación, además de verificar el uso de palabras que pueden ser desconocidas o cuyo uso genere alguna duda. Para eso se recomienda el uso de manuales que, en este caso, </w:t>
      </w:r>
      <w:r w:rsidR="0076358B">
        <w:rPr>
          <w:rFonts w:ascii="Montserrat" w:hAnsi="Montserrat" w:cs="Arial"/>
          <w:color w:val="000000" w:themeColor="text1"/>
        </w:rPr>
        <w:t>puedes</w:t>
      </w:r>
      <w:r w:rsidRPr="003F2294">
        <w:rPr>
          <w:rFonts w:ascii="Montserrat" w:hAnsi="Montserrat" w:cs="Arial"/>
          <w:color w:val="000000" w:themeColor="text1"/>
        </w:rPr>
        <w:t xml:space="preserve"> encontrar de manera digital en la red.</w:t>
      </w:r>
    </w:p>
    <w:p w14:paraId="5317426D" w14:textId="71650CF7" w:rsidR="00210279" w:rsidRDefault="00210279" w:rsidP="00DC7B3D">
      <w:pPr>
        <w:spacing w:after="0" w:line="240" w:lineRule="auto"/>
        <w:jc w:val="both"/>
        <w:rPr>
          <w:rFonts w:ascii="Montserrat" w:hAnsi="Montserrat" w:cs="Arial"/>
          <w:color w:val="000000" w:themeColor="text1"/>
        </w:rPr>
      </w:pPr>
    </w:p>
    <w:p w14:paraId="5942882D" w14:textId="61ABE413" w:rsidR="00DC7B3D" w:rsidRPr="00DC7B3D" w:rsidRDefault="00DC7B3D" w:rsidP="00DC7B3D">
      <w:pPr>
        <w:spacing w:after="0" w:line="240" w:lineRule="auto"/>
        <w:jc w:val="both"/>
        <w:rPr>
          <w:rFonts w:ascii="Montserrat" w:hAnsi="Montserrat" w:cs="Arial"/>
          <w:color w:val="000000" w:themeColor="text1"/>
        </w:rPr>
      </w:pPr>
      <w:r w:rsidRPr="00DC7B3D">
        <w:rPr>
          <w:rFonts w:ascii="Montserrat" w:hAnsi="Montserrat" w:cs="Arial"/>
          <w:color w:val="000000" w:themeColor="text1"/>
        </w:rPr>
        <w:t>Ahora ya sabe</w:t>
      </w:r>
      <w:r>
        <w:rPr>
          <w:rFonts w:ascii="Montserrat" w:hAnsi="Montserrat" w:cs="Arial"/>
          <w:color w:val="000000" w:themeColor="text1"/>
        </w:rPr>
        <w:t>s</w:t>
      </w:r>
      <w:r w:rsidRPr="00DC7B3D">
        <w:rPr>
          <w:rFonts w:ascii="Montserrat" w:hAnsi="Montserrat" w:cs="Arial"/>
          <w:color w:val="000000" w:themeColor="text1"/>
        </w:rPr>
        <w:t xml:space="preserve"> con qué otras herramientas </w:t>
      </w:r>
      <w:r>
        <w:rPr>
          <w:rFonts w:ascii="Montserrat" w:hAnsi="Montserrat" w:cs="Arial"/>
          <w:color w:val="000000" w:themeColor="text1"/>
        </w:rPr>
        <w:t>cuentas</w:t>
      </w:r>
      <w:r w:rsidRPr="00DC7B3D">
        <w:rPr>
          <w:rFonts w:ascii="Montserrat" w:hAnsi="Montserrat" w:cs="Arial"/>
          <w:color w:val="000000" w:themeColor="text1"/>
        </w:rPr>
        <w:t xml:space="preserve"> para la realización de </w:t>
      </w:r>
      <w:r>
        <w:rPr>
          <w:rFonts w:ascii="Montserrat" w:hAnsi="Montserrat" w:cs="Arial"/>
          <w:color w:val="000000" w:themeColor="text1"/>
        </w:rPr>
        <w:t>tus</w:t>
      </w:r>
      <w:r w:rsidRPr="00DC7B3D">
        <w:rPr>
          <w:rFonts w:ascii="Montserrat" w:hAnsi="Montserrat" w:cs="Arial"/>
          <w:color w:val="000000" w:themeColor="text1"/>
        </w:rPr>
        <w:t xml:space="preserve"> trabajos y tareas. </w:t>
      </w:r>
      <w:r>
        <w:rPr>
          <w:rFonts w:ascii="Montserrat" w:hAnsi="Montserrat" w:cs="Arial"/>
          <w:color w:val="000000" w:themeColor="text1"/>
        </w:rPr>
        <w:t>E</w:t>
      </w:r>
      <w:r w:rsidRPr="00DC7B3D">
        <w:rPr>
          <w:rFonts w:ascii="Montserrat" w:hAnsi="Montserrat" w:cs="Arial"/>
          <w:color w:val="000000" w:themeColor="text1"/>
        </w:rPr>
        <w:t>sto de la revisión es muy detallado.</w:t>
      </w:r>
    </w:p>
    <w:p w14:paraId="4CAF5345" w14:textId="77777777" w:rsidR="000971E8" w:rsidRPr="00210279" w:rsidRDefault="000971E8" w:rsidP="00DC7B3D">
      <w:pPr>
        <w:spacing w:after="0" w:line="240" w:lineRule="auto"/>
        <w:jc w:val="both"/>
        <w:rPr>
          <w:rFonts w:ascii="Montserrat" w:hAnsi="Montserrat" w:cs="Arial"/>
          <w:color w:val="000000" w:themeColor="text1"/>
        </w:rPr>
      </w:pPr>
    </w:p>
    <w:p w14:paraId="0A67AC65" w14:textId="5F9C962F" w:rsidR="00DC7B3D" w:rsidRPr="00DC7B3D" w:rsidRDefault="00DC7B3D" w:rsidP="00DC7B3D">
      <w:pPr>
        <w:spacing w:after="0" w:line="240" w:lineRule="auto"/>
        <w:jc w:val="both"/>
        <w:rPr>
          <w:rFonts w:ascii="Montserrat" w:hAnsi="Montserrat" w:cs="Arial"/>
          <w:color w:val="000000" w:themeColor="text1"/>
        </w:rPr>
      </w:pPr>
      <w:r w:rsidRPr="00DC7B3D">
        <w:rPr>
          <w:rFonts w:ascii="Montserrat" w:hAnsi="Montserrat" w:cs="Arial"/>
          <w:color w:val="000000" w:themeColor="text1"/>
        </w:rPr>
        <w:t xml:space="preserve">Antes de pasar a la revisión digital, </w:t>
      </w:r>
      <w:r>
        <w:rPr>
          <w:rFonts w:ascii="Montserrat" w:hAnsi="Montserrat" w:cs="Arial"/>
          <w:color w:val="000000" w:themeColor="text1"/>
        </w:rPr>
        <w:t>se señala</w:t>
      </w:r>
      <w:r w:rsidRPr="00DC7B3D">
        <w:rPr>
          <w:rFonts w:ascii="Montserrat" w:hAnsi="Montserrat" w:cs="Arial"/>
          <w:color w:val="000000" w:themeColor="text1"/>
        </w:rPr>
        <w:t xml:space="preserve"> un último aspecto, el tamaño de los párrafos.</w:t>
      </w:r>
    </w:p>
    <w:p w14:paraId="059B873A" w14:textId="3A9F7EAF" w:rsidR="003B154C" w:rsidRDefault="003B154C" w:rsidP="00DB64B7">
      <w:pPr>
        <w:spacing w:after="0" w:line="240" w:lineRule="auto"/>
        <w:jc w:val="both"/>
        <w:rPr>
          <w:rFonts w:ascii="Montserrat" w:hAnsi="Montserrat" w:cs="Arial"/>
          <w:color w:val="000000" w:themeColor="text1"/>
        </w:rPr>
      </w:pPr>
    </w:p>
    <w:p w14:paraId="5A0320DC" w14:textId="4D533B66" w:rsidR="00DB64B7" w:rsidRPr="00DB64B7" w:rsidRDefault="00DB64B7" w:rsidP="00DB64B7">
      <w:pPr>
        <w:spacing w:after="0" w:line="240" w:lineRule="auto"/>
        <w:jc w:val="both"/>
        <w:rPr>
          <w:rFonts w:ascii="Montserrat" w:hAnsi="Montserrat" w:cs="Arial"/>
          <w:color w:val="000000" w:themeColor="text1"/>
        </w:rPr>
      </w:pPr>
      <w:r w:rsidRPr="00DB64B7">
        <w:rPr>
          <w:rFonts w:ascii="Montserrat" w:hAnsi="Montserrat" w:cs="Arial"/>
          <w:color w:val="000000" w:themeColor="text1"/>
        </w:rPr>
        <w:t xml:space="preserve">Algunos estilos, como el de APA, que es el que </w:t>
      </w:r>
      <w:r>
        <w:rPr>
          <w:rFonts w:ascii="Montserrat" w:hAnsi="Montserrat" w:cs="Arial"/>
          <w:color w:val="000000" w:themeColor="text1"/>
        </w:rPr>
        <w:t>se usa</w:t>
      </w:r>
      <w:r w:rsidRPr="00DB64B7">
        <w:rPr>
          <w:rFonts w:ascii="Montserrat" w:hAnsi="Montserrat" w:cs="Arial"/>
          <w:color w:val="000000" w:themeColor="text1"/>
        </w:rPr>
        <w:t xml:space="preserve"> más comúnmente, señalan que los párrafos deben medir entre 5 y 12 líneas. Estas guías responden a que, si el párrafo es muy corto, es posible que la información que contenga esté incompleta, y si es muy larga, puede ser que resulte reiterativo o que contenga tantas ideas que termine por confundir al lector.</w:t>
      </w:r>
    </w:p>
    <w:p w14:paraId="4510817F" w14:textId="77777777" w:rsidR="00DB64B7" w:rsidRPr="00DB64B7" w:rsidRDefault="00DB64B7" w:rsidP="00DB64B7">
      <w:pPr>
        <w:spacing w:after="0" w:line="240" w:lineRule="auto"/>
        <w:jc w:val="both"/>
        <w:rPr>
          <w:rFonts w:ascii="Montserrat" w:hAnsi="Montserrat" w:cs="Arial"/>
          <w:color w:val="000000" w:themeColor="text1"/>
        </w:rPr>
      </w:pPr>
    </w:p>
    <w:p w14:paraId="2544BC5B" w14:textId="4545AD4B" w:rsidR="00DB64B7" w:rsidRPr="00DB64B7" w:rsidRDefault="009838D1" w:rsidP="00DB64B7">
      <w:pPr>
        <w:spacing w:after="0" w:line="240" w:lineRule="auto"/>
        <w:jc w:val="both"/>
        <w:rPr>
          <w:rFonts w:ascii="Montserrat" w:hAnsi="Montserrat" w:cs="Arial"/>
          <w:color w:val="000000" w:themeColor="text1"/>
        </w:rPr>
      </w:pPr>
      <w:r>
        <w:rPr>
          <w:rFonts w:ascii="Montserrat" w:hAnsi="Montserrat" w:cs="Arial"/>
          <w:color w:val="000000" w:themeColor="text1"/>
        </w:rPr>
        <w:t>Observa que se ha</w:t>
      </w:r>
      <w:r w:rsidR="00DB64B7" w:rsidRPr="00DB64B7">
        <w:rPr>
          <w:rFonts w:ascii="Montserrat" w:hAnsi="Montserrat" w:cs="Arial"/>
          <w:color w:val="000000" w:themeColor="text1"/>
        </w:rPr>
        <w:t xml:space="preserve"> encontrado en el trabajo de Melanie hasta el momento.</w:t>
      </w:r>
    </w:p>
    <w:p w14:paraId="13CBC569" w14:textId="0B610BB7" w:rsidR="003B154C" w:rsidRDefault="003B154C" w:rsidP="00DB64B7">
      <w:pPr>
        <w:spacing w:after="0" w:line="240" w:lineRule="auto"/>
        <w:jc w:val="both"/>
        <w:rPr>
          <w:rFonts w:ascii="Montserrat" w:hAnsi="Montserrat" w:cs="Arial"/>
          <w:color w:val="000000" w:themeColor="text1"/>
        </w:rPr>
      </w:pPr>
    </w:p>
    <w:p w14:paraId="250B124C" w14:textId="0B31797A" w:rsidR="003B154C" w:rsidRDefault="009838D1" w:rsidP="009838D1">
      <w:pPr>
        <w:spacing w:after="0" w:line="240" w:lineRule="auto"/>
        <w:jc w:val="center"/>
        <w:rPr>
          <w:rFonts w:ascii="Montserrat" w:hAnsi="Montserrat" w:cs="Arial"/>
          <w:color w:val="000000" w:themeColor="text1"/>
        </w:rPr>
      </w:pPr>
      <w:r w:rsidRPr="009838D1">
        <w:rPr>
          <w:rFonts w:ascii="Montserrat" w:hAnsi="Montserrat" w:cs="Arial"/>
          <w:noProof/>
          <w:color w:val="000000" w:themeColor="text1"/>
          <w:lang w:val="en-US"/>
        </w:rPr>
        <w:drawing>
          <wp:inline distT="0" distB="0" distL="0" distR="0" wp14:anchorId="040DF96B" wp14:editId="3DB245F8">
            <wp:extent cx="4725357" cy="265814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8328" cy="2665436"/>
                    </a:xfrm>
                    <a:prstGeom prst="rect">
                      <a:avLst/>
                    </a:prstGeom>
                  </pic:spPr>
                </pic:pic>
              </a:graphicData>
            </a:graphic>
          </wp:inline>
        </w:drawing>
      </w:r>
    </w:p>
    <w:p w14:paraId="6B976575" w14:textId="2A1C3044" w:rsidR="009838D1" w:rsidRDefault="009838D1" w:rsidP="009838D1">
      <w:pPr>
        <w:spacing w:after="0" w:line="240" w:lineRule="auto"/>
        <w:jc w:val="both"/>
        <w:rPr>
          <w:rFonts w:ascii="Montserrat" w:hAnsi="Montserrat" w:cs="Arial"/>
          <w:color w:val="000000" w:themeColor="text1"/>
        </w:rPr>
      </w:pPr>
    </w:p>
    <w:p w14:paraId="6D57F980" w14:textId="23304E8B" w:rsidR="009838D1" w:rsidRPr="009838D1" w:rsidRDefault="009838D1" w:rsidP="009838D1">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Aquí </w:t>
      </w:r>
      <w:r>
        <w:rPr>
          <w:rFonts w:ascii="Montserrat" w:hAnsi="Montserrat" w:cs="Arial"/>
          <w:color w:val="000000" w:themeColor="text1"/>
        </w:rPr>
        <w:t>se pueden ver</w:t>
      </w:r>
      <w:r w:rsidRPr="009838D1">
        <w:rPr>
          <w:rFonts w:ascii="Montserrat" w:hAnsi="Montserrat" w:cs="Arial"/>
          <w:color w:val="000000" w:themeColor="text1"/>
        </w:rPr>
        <w:t xml:space="preserve"> errores de ortografía, acentuación, puntuación y espaciado. Aunque sí cumple con el tamaño de párrafos y se observa que el tono del autor es informativo, así como un contenido claro y muy personalizado, pues utiliza la segunda persona al decir: “¿te has preguntado…?”, sería mejor utilizar la tercera persona para hacerlo más formal.</w:t>
      </w:r>
    </w:p>
    <w:p w14:paraId="7E9F9FED" w14:textId="77777777" w:rsidR="009838D1" w:rsidRPr="009838D1" w:rsidRDefault="009838D1" w:rsidP="009838D1">
      <w:pPr>
        <w:spacing w:after="0" w:line="240" w:lineRule="auto"/>
        <w:jc w:val="both"/>
        <w:rPr>
          <w:rFonts w:ascii="Montserrat" w:hAnsi="Montserrat" w:cs="Arial"/>
          <w:color w:val="000000" w:themeColor="text1"/>
        </w:rPr>
      </w:pPr>
    </w:p>
    <w:p w14:paraId="0D53B59D" w14:textId="4DD8B3A5" w:rsidR="009838D1" w:rsidRPr="009838D1" w:rsidRDefault="009838D1" w:rsidP="009838D1">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Un último aspecto con el que </w:t>
      </w:r>
      <w:r>
        <w:rPr>
          <w:rFonts w:ascii="Montserrat" w:hAnsi="Montserrat" w:cs="Arial"/>
          <w:color w:val="000000" w:themeColor="text1"/>
        </w:rPr>
        <w:t>se puede</w:t>
      </w:r>
      <w:r w:rsidRPr="009838D1">
        <w:rPr>
          <w:rFonts w:ascii="Montserrat" w:hAnsi="Montserrat" w:cs="Arial"/>
          <w:color w:val="000000" w:themeColor="text1"/>
        </w:rPr>
        <w:t xml:space="preserve"> ayudar a Melanie a mejorar su trabajo es hacer una revisión digital de su trabajo. Para esto existen diversos procesadores de textos que permiten realizar correcciones sin necesidad de volver a transcribirlos por completo.</w:t>
      </w:r>
    </w:p>
    <w:p w14:paraId="5F6B1283" w14:textId="12917789" w:rsidR="009838D1" w:rsidRPr="009838D1" w:rsidRDefault="009838D1" w:rsidP="009838D1">
      <w:pPr>
        <w:spacing w:after="0" w:line="240" w:lineRule="auto"/>
        <w:jc w:val="both"/>
        <w:rPr>
          <w:rFonts w:ascii="Montserrat" w:hAnsi="Montserrat" w:cs="Arial"/>
          <w:color w:val="000000" w:themeColor="text1"/>
        </w:rPr>
      </w:pPr>
    </w:p>
    <w:p w14:paraId="27C277A3" w14:textId="4BA78594" w:rsidR="009838D1" w:rsidRPr="009838D1" w:rsidRDefault="009838D1" w:rsidP="00593466">
      <w:pPr>
        <w:spacing w:after="0" w:line="240" w:lineRule="auto"/>
        <w:jc w:val="both"/>
        <w:rPr>
          <w:rFonts w:ascii="Montserrat" w:hAnsi="Montserrat" w:cs="Arial"/>
          <w:color w:val="000000" w:themeColor="text1"/>
        </w:rPr>
      </w:pPr>
      <w:r w:rsidRPr="009838D1">
        <w:rPr>
          <w:rFonts w:ascii="Montserrat" w:hAnsi="Montserrat" w:cs="Arial"/>
          <w:color w:val="000000" w:themeColor="text1"/>
        </w:rPr>
        <w:t>¿</w:t>
      </w:r>
      <w:r>
        <w:rPr>
          <w:rFonts w:ascii="Montserrat" w:hAnsi="Montserrat" w:cs="Arial"/>
          <w:color w:val="000000" w:themeColor="text1"/>
        </w:rPr>
        <w:t>T</w:t>
      </w:r>
      <w:r w:rsidRPr="009838D1">
        <w:rPr>
          <w:rFonts w:ascii="Montserrat" w:hAnsi="Montserrat" w:cs="Arial"/>
          <w:color w:val="000000" w:themeColor="text1"/>
        </w:rPr>
        <w:t>e imagina</w:t>
      </w:r>
      <w:r>
        <w:rPr>
          <w:rFonts w:ascii="Montserrat" w:hAnsi="Montserrat" w:cs="Arial"/>
          <w:color w:val="000000" w:themeColor="text1"/>
        </w:rPr>
        <w:t>s</w:t>
      </w:r>
      <w:r w:rsidRPr="009838D1">
        <w:rPr>
          <w:rFonts w:ascii="Montserrat" w:hAnsi="Montserrat" w:cs="Arial"/>
          <w:color w:val="000000" w:themeColor="text1"/>
        </w:rPr>
        <w:t xml:space="preserve"> todo el proceso de corrección que Melanie hubiera tenido que hacer en un trabajo a mano? En los procesadores de textos podemos editar, mover, copiar, pegar y modificar nuestros escritos sin necesidad de volver a reescribirlos por completo.</w:t>
      </w:r>
    </w:p>
    <w:p w14:paraId="71A37B6A" w14:textId="77777777" w:rsidR="009838D1" w:rsidRPr="009838D1" w:rsidRDefault="009838D1" w:rsidP="00593466">
      <w:pPr>
        <w:spacing w:after="0" w:line="240" w:lineRule="auto"/>
        <w:jc w:val="both"/>
        <w:rPr>
          <w:rFonts w:ascii="Montserrat" w:hAnsi="Montserrat" w:cs="Arial"/>
          <w:color w:val="000000" w:themeColor="text1"/>
        </w:rPr>
      </w:pPr>
    </w:p>
    <w:p w14:paraId="630BA786" w14:textId="16A15CF2" w:rsidR="009838D1" w:rsidRPr="009838D1" w:rsidRDefault="00593466" w:rsidP="00593466">
      <w:pPr>
        <w:spacing w:after="0" w:line="240" w:lineRule="auto"/>
        <w:jc w:val="both"/>
        <w:rPr>
          <w:rFonts w:ascii="Montserrat" w:hAnsi="Montserrat" w:cs="Arial"/>
          <w:color w:val="000000" w:themeColor="text1"/>
        </w:rPr>
      </w:pPr>
      <w:r>
        <w:rPr>
          <w:rFonts w:ascii="Montserrat" w:hAnsi="Montserrat" w:cs="Arial"/>
          <w:color w:val="000000" w:themeColor="text1"/>
        </w:rPr>
        <w:t>Conoce</w:t>
      </w:r>
      <w:r w:rsidRPr="00593466">
        <w:rPr>
          <w:rFonts w:ascii="Montserrat" w:hAnsi="Montserrat" w:cs="Arial"/>
          <w:color w:val="000000" w:themeColor="text1"/>
        </w:rPr>
        <w:t xml:space="preserve"> algunas de las principales funciones con las que se puede revisar un texto digitalmente en un procesador de texto.</w:t>
      </w:r>
    </w:p>
    <w:p w14:paraId="167476CC" w14:textId="0CFE3EA3" w:rsidR="009838D1" w:rsidRDefault="009838D1" w:rsidP="00593466">
      <w:pPr>
        <w:spacing w:after="0" w:line="240" w:lineRule="auto"/>
        <w:jc w:val="both"/>
        <w:rPr>
          <w:rFonts w:ascii="Montserrat" w:hAnsi="Montserrat" w:cs="Arial"/>
          <w:color w:val="000000" w:themeColor="text1"/>
        </w:rPr>
      </w:pPr>
    </w:p>
    <w:p w14:paraId="36A2CC7F" w14:textId="35AA06D3"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lastRenderedPageBreak/>
        <w:t xml:space="preserve">En los procesadores de texto se puede emplear la función “Ortografía y gramática” para revisar </w:t>
      </w:r>
      <w:r>
        <w:rPr>
          <w:rFonts w:ascii="Montserrat" w:hAnsi="Montserrat" w:cs="Arial"/>
          <w:color w:val="000000" w:themeColor="text1"/>
        </w:rPr>
        <w:t>tus</w:t>
      </w:r>
      <w:r w:rsidRPr="00593466">
        <w:rPr>
          <w:rFonts w:ascii="Montserrat" w:hAnsi="Montserrat" w:cs="Arial"/>
          <w:color w:val="000000" w:themeColor="text1"/>
        </w:rPr>
        <w:t xml:space="preserve"> escritos.</w:t>
      </w:r>
    </w:p>
    <w:p w14:paraId="7AF478FD" w14:textId="56D4934F"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Las palabras que presentan errores se remarcan de color azul para errores de coherencia, y de color rojo para errores de ortografía; para corregirlos se debe dar clic derecho sobre la palabra y así entre las propuestas que brinda el procesador o de manera manual.</w:t>
      </w:r>
    </w:p>
    <w:p w14:paraId="10B5B47B" w14:textId="25D98E2E" w:rsidR="009838D1" w:rsidRDefault="009838D1" w:rsidP="00593466">
      <w:pPr>
        <w:spacing w:after="0" w:line="240" w:lineRule="auto"/>
        <w:jc w:val="both"/>
        <w:rPr>
          <w:rFonts w:ascii="Montserrat" w:hAnsi="Montserrat" w:cs="Arial"/>
          <w:color w:val="000000" w:themeColor="text1"/>
        </w:rPr>
      </w:pPr>
    </w:p>
    <w:p w14:paraId="1ADFD2BF" w14:textId="426A9E2A"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Estas funciones de los procesadores de textos son útiles, pues no sólo se remarca específicamente la palabra que se debe corregir, sino que se </w:t>
      </w:r>
      <w:r>
        <w:rPr>
          <w:rFonts w:ascii="Montserrat" w:hAnsi="Montserrat" w:cs="Arial"/>
          <w:color w:val="000000" w:themeColor="text1"/>
        </w:rPr>
        <w:t>te</w:t>
      </w:r>
      <w:r w:rsidRPr="00593466">
        <w:rPr>
          <w:rFonts w:ascii="Montserrat" w:hAnsi="Montserrat" w:cs="Arial"/>
          <w:color w:val="000000" w:themeColor="text1"/>
        </w:rPr>
        <w:t xml:space="preserve"> dan propuestas, aunque esto nunca es infalible: siempre </w:t>
      </w:r>
      <w:r>
        <w:rPr>
          <w:rFonts w:ascii="Montserrat" w:hAnsi="Montserrat" w:cs="Arial"/>
          <w:color w:val="000000" w:themeColor="text1"/>
        </w:rPr>
        <w:t>debes</w:t>
      </w:r>
      <w:r w:rsidRPr="00593466">
        <w:rPr>
          <w:rFonts w:ascii="Montserrat" w:hAnsi="Montserrat" w:cs="Arial"/>
          <w:color w:val="000000" w:themeColor="text1"/>
        </w:rPr>
        <w:t xml:space="preserve"> identificar si la sugerencia del procesador es la más adecuada para no perder el sentido de </w:t>
      </w:r>
      <w:r>
        <w:rPr>
          <w:rFonts w:ascii="Montserrat" w:hAnsi="Montserrat" w:cs="Arial"/>
          <w:color w:val="000000" w:themeColor="text1"/>
        </w:rPr>
        <w:t>tu</w:t>
      </w:r>
      <w:r w:rsidRPr="00593466">
        <w:rPr>
          <w:rFonts w:ascii="Montserrat" w:hAnsi="Montserrat" w:cs="Arial"/>
          <w:color w:val="000000" w:themeColor="text1"/>
        </w:rPr>
        <w:t xml:space="preserve"> idea.</w:t>
      </w:r>
    </w:p>
    <w:p w14:paraId="17A4A149" w14:textId="77777777" w:rsidR="00593466" w:rsidRPr="00593466" w:rsidRDefault="00593466" w:rsidP="00593466">
      <w:pPr>
        <w:spacing w:after="0" w:line="240" w:lineRule="auto"/>
        <w:jc w:val="both"/>
        <w:rPr>
          <w:rFonts w:ascii="Montserrat" w:hAnsi="Montserrat" w:cs="Arial"/>
          <w:color w:val="000000" w:themeColor="text1"/>
        </w:rPr>
      </w:pPr>
    </w:p>
    <w:p w14:paraId="21CC3454" w14:textId="7B4391A5" w:rsidR="00593466" w:rsidRPr="00593466" w:rsidRDefault="00593466" w:rsidP="00593466">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Además, es importante que se verifique que el idioma con el que se esté revisando la ortografía automáticamente sea con el que se está redactando un documento. En el caso de Melanie, el idioma debe ser el español. </w:t>
      </w:r>
      <w:r w:rsidR="00BD04E5">
        <w:rPr>
          <w:rFonts w:ascii="Montserrat" w:hAnsi="Montserrat" w:cs="Arial"/>
          <w:color w:val="000000" w:themeColor="text1"/>
        </w:rPr>
        <w:t>Observa</w:t>
      </w:r>
      <w:r w:rsidRPr="00593466">
        <w:rPr>
          <w:rFonts w:ascii="Montserrat" w:hAnsi="Montserrat" w:cs="Arial"/>
          <w:color w:val="000000" w:themeColor="text1"/>
        </w:rPr>
        <w:t xml:space="preserve"> cómo cambiar ese aspecto.</w:t>
      </w:r>
    </w:p>
    <w:p w14:paraId="263036BB" w14:textId="22B06A5E" w:rsidR="009838D1" w:rsidRDefault="009838D1" w:rsidP="009A39EC">
      <w:pPr>
        <w:spacing w:after="0" w:line="240" w:lineRule="auto"/>
        <w:jc w:val="both"/>
        <w:rPr>
          <w:rFonts w:ascii="Montserrat" w:hAnsi="Montserrat" w:cs="Arial"/>
          <w:color w:val="000000" w:themeColor="text1"/>
        </w:rPr>
      </w:pPr>
    </w:p>
    <w:p w14:paraId="64ED6818" w14:textId="1C099468" w:rsidR="009838D1" w:rsidRDefault="00BD04E5" w:rsidP="00BD04E5">
      <w:pPr>
        <w:spacing w:after="0" w:line="240" w:lineRule="auto"/>
        <w:jc w:val="center"/>
        <w:rPr>
          <w:rFonts w:ascii="Montserrat" w:hAnsi="Montserrat" w:cs="Arial"/>
          <w:color w:val="000000" w:themeColor="text1"/>
        </w:rPr>
      </w:pPr>
      <w:r w:rsidRPr="00BD04E5">
        <w:rPr>
          <w:rFonts w:ascii="Montserrat" w:hAnsi="Montserrat" w:cs="Arial"/>
          <w:noProof/>
          <w:color w:val="000000" w:themeColor="text1"/>
          <w:lang w:val="en-US"/>
        </w:rPr>
        <w:drawing>
          <wp:inline distT="0" distB="0" distL="0" distR="0" wp14:anchorId="368F0B62" wp14:editId="0BD74A17">
            <wp:extent cx="4306186" cy="242234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1296" cy="2425219"/>
                    </a:xfrm>
                    <a:prstGeom prst="rect">
                      <a:avLst/>
                    </a:prstGeom>
                  </pic:spPr>
                </pic:pic>
              </a:graphicData>
            </a:graphic>
          </wp:inline>
        </w:drawing>
      </w:r>
    </w:p>
    <w:p w14:paraId="53152684" w14:textId="5D420F53" w:rsidR="00242F6A" w:rsidRDefault="00242F6A" w:rsidP="008854E8">
      <w:pPr>
        <w:spacing w:after="0" w:line="240" w:lineRule="auto"/>
        <w:jc w:val="both"/>
        <w:rPr>
          <w:rFonts w:ascii="Montserrat" w:hAnsi="Montserrat" w:cs="Arial"/>
          <w:color w:val="000000" w:themeColor="text1"/>
        </w:rPr>
      </w:pPr>
    </w:p>
    <w:p w14:paraId="4B556BEF" w14:textId="4D962843"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Para configurar el idioma, se debe entrar a la barra de navegación en la sección “Revisar”, en la función “Idioma” y configurar el idioma con el que se redactará dando “clic” en “aceptar” para guardar los cambios.</w:t>
      </w:r>
    </w:p>
    <w:p w14:paraId="4A52BB1E" w14:textId="62E1512D" w:rsidR="00BD04E5" w:rsidRDefault="00BD04E5" w:rsidP="008854E8">
      <w:pPr>
        <w:spacing w:after="0" w:line="240" w:lineRule="auto"/>
        <w:jc w:val="both"/>
        <w:rPr>
          <w:rFonts w:ascii="Montserrat" w:hAnsi="Montserrat" w:cs="Arial"/>
          <w:color w:val="000000" w:themeColor="text1"/>
        </w:rPr>
      </w:pPr>
    </w:p>
    <w:p w14:paraId="1F08A1A0" w14:textId="5A3BFD20"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Esta es una de las herramientas de los procesadores de textos más conocidas; también las </w:t>
      </w:r>
      <w:r>
        <w:rPr>
          <w:rFonts w:ascii="Montserrat" w:hAnsi="Montserrat" w:cs="Arial"/>
          <w:color w:val="000000" w:themeColor="text1"/>
        </w:rPr>
        <w:t>puedes</w:t>
      </w:r>
      <w:r w:rsidRPr="008854E8">
        <w:rPr>
          <w:rFonts w:ascii="Montserrat" w:hAnsi="Montserrat" w:cs="Arial"/>
          <w:color w:val="000000" w:themeColor="text1"/>
        </w:rPr>
        <w:t xml:space="preserve"> encontrar en documentos en línea, y en plataformas que permiten trabajarlos en tiempo real.</w:t>
      </w:r>
    </w:p>
    <w:p w14:paraId="292D4115" w14:textId="77777777" w:rsidR="008854E8" w:rsidRPr="008854E8" w:rsidRDefault="008854E8" w:rsidP="008854E8">
      <w:pPr>
        <w:spacing w:after="0" w:line="240" w:lineRule="auto"/>
        <w:jc w:val="both"/>
        <w:rPr>
          <w:rFonts w:ascii="Montserrat" w:hAnsi="Montserrat" w:cs="Arial"/>
          <w:color w:val="000000" w:themeColor="text1"/>
        </w:rPr>
      </w:pPr>
    </w:p>
    <w:p w14:paraId="482680D2" w14:textId="45019FA6"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Como </w:t>
      </w:r>
      <w:r>
        <w:rPr>
          <w:rFonts w:ascii="Montserrat" w:hAnsi="Montserrat" w:cs="Arial"/>
          <w:color w:val="000000" w:themeColor="text1"/>
        </w:rPr>
        <w:t>ves</w:t>
      </w:r>
      <w:r w:rsidRPr="008854E8">
        <w:rPr>
          <w:rFonts w:ascii="Montserrat" w:hAnsi="Montserrat" w:cs="Arial"/>
          <w:color w:val="000000" w:themeColor="text1"/>
        </w:rPr>
        <w:t>, el texto de Melanie puede mejorar su ortografía y gramática, poniendo en práctica esta funcionalidad del procesador de textos.</w:t>
      </w:r>
    </w:p>
    <w:p w14:paraId="3A37D273" w14:textId="5BBCC58B" w:rsidR="008854E8" w:rsidRDefault="008854E8" w:rsidP="008854E8">
      <w:pPr>
        <w:spacing w:after="0" w:line="240" w:lineRule="auto"/>
        <w:jc w:val="both"/>
        <w:rPr>
          <w:rFonts w:ascii="Montserrat" w:hAnsi="Montserrat" w:cs="Arial"/>
          <w:color w:val="000000" w:themeColor="text1"/>
        </w:rPr>
      </w:pPr>
      <w:r>
        <w:rPr>
          <w:rFonts w:ascii="Montserrat" w:hAnsi="Montserrat" w:cs="Arial"/>
          <w:color w:val="000000" w:themeColor="text1"/>
        </w:rPr>
        <w:t>Por ejemplo, un maestro</w:t>
      </w:r>
      <w:r w:rsidRPr="008854E8">
        <w:rPr>
          <w:rFonts w:ascii="Montserrat" w:hAnsi="Montserrat" w:cs="Arial"/>
          <w:color w:val="000000" w:themeColor="text1"/>
        </w:rPr>
        <w:t xml:space="preserve"> de la universidad</w:t>
      </w:r>
      <w:r>
        <w:rPr>
          <w:rFonts w:ascii="Montserrat" w:hAnsi="Montserrat" w:cs="Arial"/>
          <w:color w:val="000000" w:themeColor="text1"/>
        </w:rPr>
        <w:t xml:space="preserve"> de Jazmín la hermana de Javier, uno de tus compañeros de secundaria, le</w:t>
      </w:r>
      <w:r w:rsidRPr="008854E8">
        <w:rPr>
          <w:rFonts w:ascii="Montserrat" w:hAnsi="Montserrat" w:cs="Arial"/>
          <w:color w:val="000000" w:themeColor="text1"/>
        </w:rPr>
        <w:t xml:space="preserve"> decía </w:t>
      </w:r>
      <w:r>
        <w:rPr>
          <w:rFonts w:ascii="Montserrat" w:hAnsi="Montserrat" w:cs="Arial"/>
          <w:color w:val="000000" w:themeColor="text1"/>
        </w:rPr>
        <w:t xml:space="preserve">a su hermana, </w:t>
      </w:r>
      <w:r w:rsidRPr="008854E8">
        <w:rPr>
          <w:rFonts w:ascii="Montserrat" w:hAnsi="Montserrat" w:cs="Arial"/>
          <w:color w:val="000000" w:themeColor="text1"/>
        </w:rPr>
        <w:t>que cuando los profesores hacían correcciones, las ponían al margen de los textos o encima de las palabras que presentaban errores.</w:t>
      </w:r>
    </w:p>
    <w:p w14:paraId="06501F1A" w14:textId="77777777" w:rsidR="008854E8" w:rsidRDefault="008854E8" w:rsidP="008854E8">
      <w:pPr>
        <w:spacing w:after="0" w:line="240" w:lineRule="auto"/>
        <w:jc w:val="both"/>
        <w:rPr>
          <w:rFonts w:ascii="Montserrat" w:hAnsi="Montserrat" w:cs="Arial"/>
          <w:color w:val="000000" w:themeColor="text1"/>
        </w:rPr>
      </w:pPr>
    </w:p>
    <w:p w14:paraId="1828D6F9" w14:textId="66896591" w:rsidR="008854E8" w:rsidRPr="008854E8" w:rsidRDefault="008854E8" w:rsidP="008854E8">
      <w:pPr>
        <w:spacing w:after="0" w:line="240" w:lineRule="auto"/>
        <w:jc w:val="both"/>
        <w:rPr>
          <w:rFonts w:ascii="Montserrat" w:hAnsi="Montserrat" w:cs="Arial"/>
          <w:color w:val="000000" w:themeColor="text1"/>
        </w:rPr>
      </w:pPr>
      <w:r w:rsidRPr="008854E8">
        <w:rPr>
          <w:rFonts w:ascii="Montserrat" w:hAnsi="Montserrat" w:cs="Arial"/>
          <w:color w:val="000000" w:themeColor="text1"/>
        </w:rPr>
        <w:lastRenderedPageBreak/>
        <w:t xml:space="preserve">Ahora, con los procesadores de textos esto se puede hacer de manera mucho menos notoria y </w:t>
      </w:r>
      <w:r>
        <w:rPr>
          <w:rFonts w:ascii="Montserrat" w:hAnsi="Montserrat" w:cs="Arial"/>
          <w:color w:val="000000" w:themeColor="text1"/>
        </w:rPr>
        <w:t>pueden</w:t>
      </w:r>
      <w:r w:rsidRPr="008854E8">
        <w:rPr>
          <w:rFonts w:ascii="Montserrat" w:hAnsi="Montserrat" w:cs="Arial"/>
          <w:color w:val="000000" w:themeColor="text1"/>
        </w:rPr>
        <w:t xml:space="preserve"> colaborar vari</w:t>
      </w:r>
      <w:r>
        <w:rPr>
          <w:rFonts w:ascii="Montserrat" w:hAnsi="Montserrat" w:cs="Arial"/>
          <w:color w:val="000000" w:themeColor="text1"/>
        </w:rPr>
        <w:t>as personas</w:t>
      </w:r>
      <w:r w:rsidRPr="008854E8">
        <w:rPr>
          <w:rFonts w:ascii="Montserrat" w:hAnsi="Montserrat" w:cs="Arial"/>
          <w:color w:val="000000" w:themeColor="text1"/>
        </w:rPr>
        <w:t xml:space="preserve"> en un mismo documento.</w:t>
      </w:r>
    </w:p>
    <w:p w14:paraId="7A2C7F9E" w14:textId="77777777" w:rsidR="008854E8" w:rsidRDefault="008854E8" w:rsidP="008854E8">
      <w:pPr>
        <w:spacing w:after="0" w:line="240" w:lineRule="auto"/>
        <w:jc w:val="both"/>
        <w:rPr>
          <w:rFonts w:ascii="Montserrat" w:hAnsi="Montserrat" w:cs="Arial"/>
          <w:color w:val="000000" w:themeColor="text1"/>
        </w:rPr>
      </w:pPr>
    </w:p>
    <w:p w14:paraId="60F5C3EA" w14:textId="280FAD8E" w:rsidR="00BD04E5" w:rsidRDefault="008854E8" w:rsidP="008854E8">
      <w:pPr>
        <w:spacing w:after="0" w:line="240" w:lineRule="auto"/>
        <w:jc w:val="both"/>
        <w:rPr>
          <w:rFonts w:ascii="Montserrat" w:hAnsi="Montserrat" w:cs="Arial"/>
          <w:color w:val="000000" w:themeColor="text1"/>
        </w:rPr>
      </w:pPr>
      <w:r>
        <w:rPr>
          <w:rFonts w:ascii="Montserrat" w:hAnsi="Montserrat" w:cs="Arial"/>
          <w:color w:val="000000" w:themeColor="text1"/>
        </w:rPr>
        <w:t>P</w:t>
      </w:r>
      <w:r w:rsidRPr="008854E8">
        <w:rPr>
          <w:rFonts w:ascii="Montserrat" w:hAnsi="Montserrat" w:cs="Arial"/>
          <w:color w:val="000000" w:themeColor="text1"/>
        </w:rPr>
        <w:t xml:space="preserve">ero no olvides que la tecnología sólo es un instrumento que facilita muchas de </w:t>
      </w:r>
      <w:r>
        <w:rPr>
          <w:rFonts w:ascii="Montserrat" w:hAnsi="Montserrat" w:cs="Arial"/>
          <w:color w:val="000000" w:themeColor="text1"/>
        </w:rPr>
        <w:t>las</w:t>
      </w:r>
      <w:r w:rsidRPr="008854E8">
        <w:rPr>
          <w:rFonts w:ascii="Montserrat" w:hAnsi="Montserrat" w:cs="Arial"/>
          <w:color w:val="000000" w:themeColor="text1"/>
        </w:rPr>
        <w:t xml:space="preserve"> actividades, pero, como bien </w:t>
      </w:r>
      <w:r>
        <w:rPr>
          <w:rFonts w:ascii="Montserrat" w:hAnsi="Montserrat" w:cs="Arial"/>
          <w:color w:val="000000" w:themeColor="text1"/>
        </w:rPr>
        <w:t>se mencionó</w:t>
      </w:r>
      <w:r w:rsidRPr="008854E8">
        <w:rPr>
          <w:rFonts w:ascii="Montserrat" w:hAnsi="Montserrat" w:cs="Arial"/>
          <w:color w:val="000000" w:themeColor="text1"/>
        </w:rPr>
        <w:t>, el proceso de aprendizaje debe llevarlo a cabo el autor de los textos. Por más fácil que sea corregir con las herramientas, es importante poner atención a todas las correcciones y reflexionar sobre ellas, de manera que no sólo el producto final salga bien, sino que se aprenda del error para poder evitarlo en las siguientes redacciones, y para esto existe una herramienta que es muy similar a las marcas en el texto</w:t>
      </w:r>
      <w:r>
        <w:rPr>
          <w:rFonts w:ascii="Montserrat" w:hAnsi="Montserrat" w:cs="Arial"/>
          <w:color w:val="000000" w:themeColor="text1"/>
        </w:rPr>
        <w:t>.</w:t>
      </w:r>
    </w:p>
    <w:p w14:paraId="28AB8315" w14:textId="56D07D5E" w:rsidR="00BD04E5" w:rsidRDefault="00BD04E5" w:rsidP="001071CA">
      <w:pPr>
        <w:spacing w:after="0" w:line="240" w:lineRule="auto"/>
        <w:jc w:val="both"/>
        <w:rPr>
          <w:rFonts w:ascii="Montserrat" w:hAnsi="Montserrat" w:cs="Arial"/>
          <w:color w:val="000000" w:themeColor="text1"/>
        </w:rPr>
      </w:pPr>
    </w:p>
    <w:p w14:paraId="4FDC2E6E" w14:textId="12A6733C" w:rsidR="001071CA" w:rsidRPr="001071CA" w:rsidRDefault="001071CA" w:rsidP="001071CA">
      <w:pPr>
        <w:spacing w:after="0" w:line="240" w:lineRule="auto"/>
        <w:jc w:val="both"/>
        <w:rPr>
          <w:rFonts w:ascii="Montserrat" w:hAnsi="Montserrat" w:cs="Arial"/>
          <w:color w:val="000000" w:themeColor="text1"/>
        </w:rPr>
      </w:pPr>
      <w:r w:rsidRPr="001071CA">
        <w:rPr>
          <w:rFonts w:ascii="Montserrat" w:hAnsi="Montserrat" w:cs="Arial"/>
          <w:color w:val="000000" w:themeColor="text1"/>
        </w:rPr>
        <w:t>El control de cambios es una función que permite llevar el seguimiento de las correcciones que se han realizado a los trabajos, en el documento al margen se van describiendo los cambios realizados y colocando de color rojo los elementos eliminados o editados.</w:t>
      </w:r>
    </w:p>
    <w:p w14:paraId="17665698" w14:textId="112C652A" w:rsidR="00BD04E5" w:rsidRDefault="00BD04E5" w:rsidP="001071CA">
      <w:pPr>
        <w:spacing w:after="0" w:line="240" w:lineRule="auto"/>
        <w:jc w:val="both"/>
        <w:rPr>
          <w:rFonts w:ascii="Montserrat" w:hAnsi="Montserrat" w:cs="Arial"/>
          <w:color w:val="000000" w:themeColor="text1"/>
        </w:rPr>
      </w:pPr>
    </w:p>
    <w:p w14:paraId="6B5B8F55" w14:textId="680A7216" w:rsidR="001071CA" w:rsidRDefault="001071CA" w:rsidP="001071CA">
      <w:pPr>
        <w:spacing w:after="0" w:line="240" w:lineRule="auto"/>
        <w:jc w:val="both"/>
        <w:rPr>
          <w:rFonts w:ascii="Montserrat" w:hAnsi="Montserrat" w:cs="Arial"/>
          <w:color w:val="000000" w:themeColor="text1"/>
        </w:rPr>
      </w:pPr>
      <w:r w:rsidRPr="001071CA">
        <w:rPr>
          <w:rFonts w:ascii="Montserrat" w:hAnsi="Montserrat" w:cs="Arial"/>
          <w:color w:val="000000" w:themeColor="text1"/>
        </w:rPr>
        <w:t xml:space="preserve">¿Te das cuenta ahora? Los procesadores de texto </w:t>
      </w:r>
      <w:r>
        <w:rPr>
          <w:rFonts w:ascii="Montserrat" w:hAnsi="Montserrat" w:cs="Arial"/>
          <w:color w:val="000000" w:themeColor="text1"/>
        </w:rPr>
        <w:t>te</w:t>
      </w:r>
      <w:r w:rsidRPr="001071CA">
        <w:rPr>
          <w:rFonts w:ascii="Montserrat" w:hAnsi="Montserrat" w:cs="Arial"/>
          <w:color w:val="000000" w:themeColor="text1"/>
        </w:rPr>
        <w:t xml:space="preserve"> permiten tener las notas y correcciones que se hacen a </w:t>
      </w:r>
      <w:r>
        <w:rPr>
          <w:rFonts w:ascii="Montserrat" w:hAnsi="Montserrat" w:cs="Arial"/>
          <w:color w:val="000000" w:themeColor="text1"/>
        </w:rPr>
        <w:t>tu</w:t>
      </w:r>
      <w:r w:rsidRPr="001071CA">
        <w:rPr>
          <w:rFonts w:ascii="Montserrat" w:hAnsi="Montserrat" w:cs="Arial"/>
          <w:color w:val="000000" w:themeColor="text1"/>
        </w:rPr>
        <w:t xml:space="preserve"> trabajo. En el caso de Melanie, </w:t>
      </w:r>
      <w:r>
        <w:rPr>
          <w:rFonts w:ascii="Montserrat" w:hAnsi="Montserrat" w:cs="Arial"/>
          <w:color w:val="000000" w:themeColor="text1"/>
        </w:rPr>
        <w:t>se podría</w:t>
      </w:r>
      <w:r w:rsidRPr="001071CA">
        <w:rPr>
          <w:rFonts w:ascii="Montserrat" w:hAnsi="Montserrat" w:cs="Arial"/>
          <w:color w:val="000000" w:themeColor="text1"/>
        </w:rPr>
        <w:t xml:space="preserve"> enviar una nota sobre la revisión de normas ortográficas, por ejemplo:</w:t>
      </w:r>
    </w:p>
    <w:p w14:paraId="73C7960C" w14:textId="4AD44551" w:rsidR="001071CA" w:rsidRDefault="001071CA" w:rsidP="001071CA">
      <w:pPr>
        <w:spacing w:after="0" w:line="240" w:lineRule="auto"/>
        <w:jc w:val="both"/>
        <w:rPr>
          <w:rFonts w:ascii="Montserrat" w:hAnsi="Montserrat" w:cs="Arial"/>
          <w:color w:val="000000" w:themeColor="text1"/>
        </w:rPr>
      </w:pPr>
    </w:p>
    <w:p w14:paraId="4C74111D" w14:textId="24B6BDE8" w:rsidR="001071CA" w:rsidRDefault="00AD46D3" w:rsidP="00AD46D3">
      <w:pPr>
        <w:spacing w:after="0" w:line="240" w:lineRule="auto"/>
        <w:jc w:val="center"/>
        <w:rPr>
          <w:rFonts w:ascii="Montserrat" w:hAnsi="Montserrat" w:cs="Arial"/>
          <w:color w:val="000000" w:themeColor="text1"/>
        </w:rPr>
      </w:pPr>
      <w:r w:rsidRPr="00AD46D3">
        <w:rPr>
          <w:rFonts w:ascii="Montserrat" w:hAnsi="Montserrat" w:cs="Arial"/>
          <w:noProof/>
          <w:color w:val="000000" w:themeColor="text1"/>
          <w:lang w:val="en-US"/>
        </w:rPr>
        <w:drawing>
          <wp:inline distT="0" distB="0" distL="0" distR="0" wp14:anchorId="11A0228F" wp14:editId="4FF92397">
            <wp:extent cx="4290624" cy="241359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650" cy="2421481"/>
                    </a:xfrm>
                    <a:prstGeom prst="rect">
                      <a:avLst/>
                    </a:prstGeom>
                  </pic:spPr>
                </pic:pic>
              </a:graphicData>
            </a:graphic>
          </wp:inline>
        </w:drawing>
      </w:r>
    </w:p>
    <w:p w14:paraId="736E6584" w14:textId="77777777"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La función control de cambios también permite al revisor dejar comentarios o sugerencias al margen al autor para aclarar la modificación que se hizo a su documento o dudas que no quedan claras durante la lectura. Esta es una herramienta fundamental para explicar los cambios y ayudar a que el autor del texto entienda qué tiene que cambiar y por qué.</w:t>
      </w:r>
    </w:p>
    <w:p w14:paraId="56ABDCAB" w14:textId="77777777" w:rsidR="00DC28B1" w:rsidRDefault="00DC28B1" w:rsidP="00DC28B1">
      <w:pPr>
        <w:spacing w:after="0" w:line="240" w:lineRule="auto"/>
        <w:jc w:val="both"/>
        <w:rPr>
          <w:rFonts w:ascii="Montserrat" w:hAnsi="Montserrat" w:cs="Arial"/>
          <w:color w:val="000000" w:themeColor="text1"/>
        </w:rPr>
      </w:pPr>
    </w:p>
    <w:p w14:paraId="322042EA" w14:textId="7862BC2E"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Y luego que </w:t>
      </w:r>
      <w:r>
        <w:rPr>
          <w:rFonts w:ascii="Montserrat" w:hAnsi="Montserrat" w:cs="Arial"/>
          <w:color w:val="000000" w:themeColor="text1"/>
        </w:rPr>
        <w:t>ya se tienen</w:t>
      </w:r>
      <w:r w:rsidRPr="00DC28B1">
        <w:rPr>
          <w:rFonts w:ascii="Montserrat" w:hAnsi="Montserrat" w:cs="Arial"/>
          <w:color w:val="000000" w:themeColor="text1"/>
        </w:rPr>
        <w:t xml:space="preserve"> los cambios, ¿qué </w:t>
      </w:r>
      <w:r>
        <w:rPr>
          <w:rFonts w:ascii="Montserrat" w:hAnsi="Montserrat" w:cs="Arial"/>
          <w:color w:val="000000" w:themeColor="text1"/>
        </w:rPr>
        <w:t>se hace,</w:t>
      </w:r>
      <w:r w:rsidRPr="00DC28B1">
        <w:rPr>
          <w:rFonts w:ascii="Montserrat" w:hAnsi="Montserrat" w:cs="Arial"/>
          <w:color w:val="000000" w:themeColor="text1"/>
        </w:rPr>
        <w:t xml:space="preserve"> con ellos?</w:t>
      </w:r>
    </w:p>
    <w:p w14:paraId="635783EC" w14:textId="77777777" w:rsidR="00DC28B1" w:rsidRPr="00DC28B1" w:rsidRDefault="00DC28B1" w:rsidP="00DC28B1">
      <w:pPr>
        <w:spacing w:after="0" w:line="240" w:lineRule="auto"/>
        <w:jc w:val="both"/>
        <w:rPr>
          <w:rFonts w:ascii="Montserrat" w:hAnsi="Montserrat" w:cs="Arial"/>
          <w:color w:val="000000" w:themeColor="text1"/>
        </w:rPr>
      </w:pPr>
    </w:p>
    <w:p w14:paraId="61573E49" w14:textId="03F714CC" w:rsidR="00DC28B1" w:rsidRPr="00DC28B1" w:rsidRDefault="00DC28B1" w:rsidP="00DC28B1">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El autor del texto puede aceptar o rechazar estos cambios en el menú de seguimiento, de esa forma irán desapareciendo y se quedará el documento ya corregido. </w:t>
      </w:r>
      <w:r w:rsidR="00D80341">
        <w:rPr>
          <w:rFonts w:ascii="Montserrat" w:hAnsi="Montserrat" w:cs="Arial"/>
          <w:color w:val="000000" w:themeColor="text1"/>
        </w:rPr>
        <w:t>Revisa</w:t>
      </w:r>
      <w:r w:rsidRPr="00DC28B1">
        <w:rPr>
          <w:rFonts w:ascii="Montserrat" w:hAnsi="Montserrat" w:cs="Arial"/>
          <w:color w:val="000000" w:themeColor="text1"/>
        </w:rPr>
        <w:t xml:space="preserve"> cómo hacerlo.</w:t>
      </w:r>
    </w:p>
    <w:p w14:paraId="0331483D" w14:textId="77777777" w:rsidR="001071CA" w:rsidRPr="001071CA" w:rsidRDefault="001071CA" w:rsidP="00DC28B1">
      <w:pPr>
        <w:spacing w:after="0" w:line="240" w:lineRule="auto"/>
        <w:jc w:val="both"/>
        <w:rPr>
          <w:rFonts w:ascii="Montserrat" w:hAnsi="Montserrat" w:cs="Arial"/>
          <w:color w:val="000000" w:themeColor="text1"/>
        </w:rPr>
      </w:pPr>
    </w:p>
    <w:p w14:paraId="6F31BAF8" w14:textId="118C44EA" w:rsidR="001071CA" w:rsidRDefault="00D80341" w:rsidP="00D80341">
      <w:pPr>
        <w:spacing w:after="0" w:line="240" w:lineRule="auto"/>
        <w:jc w:val="center"/>
        <w:rPr>
          <w:rFonts w:ascii="Montserrat" w:hAnsi="Montserrat" w:cs="Arial"/>
          <w:color w:val="000000" w:themeColor="text1"/>
        </w:rPr>
      </w:pPr>
      <w:r w:rsidRPr="00D80341">
        <w:rPr>
          <w:rFonts w:ascii="Montserrat" w:hAnsi="Montserrat" w:cs="Arial"/>
          <w:noProof/>
          <w:color w:val="000000" w:themeColor="text1"/>
          <w:lang w:val="en-US"/>
        </w:rPr>
        <w:lastRenderedPageBreak/>
        <w:drawing>
          <wp:inline distT="0" distB="0" distL="0" distR="0" wp14:anchorId="4D3C912C" wp14:editId="29CEA636">
            <wp:extent cx="4306186" cy="24223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5385" cy="2433143"/>
                    </a:xfrm>
                    <a:prstGeom prst="rect">
                      <a:avLst/>
                    </a:prstGeom>
                  </pic:spPr>
                </pic:pic>
              </a:graphicData>
            </a:graphic>
          </wp:inline>
        </w:drawing>
      </w:r>
    </w:p>
    <w:p w14:paraId="391B5F15" w14:textId="6A1B88AF" w:rsidR="001071CA" w:rsidRDefault="001071CA" w:rsidP="00AD6F9C">
      <w:pPr>
        <w:spacing w:after="0" w:line="240" w:lineRule="auto"/>
        <w:jc w:val="both"/>
        <w:rPr>
          <w:rFonts w:ascii="Montserrat" w:hAnsi="Montserrat" w:cs="Arial"/>
          <w:color w:val="000000" w:themeColor="text1"/>
        </w:rPr>
      </w:pPr>
    </w:p>
    <w:p w14:paraId="31D6A581" w14:textId="661E7504" w:rsidR="00AD6F9C" w:rsidRDefault="00AD6F9C" w:rsidP="00AD6F9C">
      <w:pPr>
        <w:spacing w:after="0" w:line="240" w:lineRule="auto"/>
        <w:jc w:val="both"/>
        <w:rPr>
          <w:rFonts w:ascii="Montserrat" w:hAnsi="Montserrat" w:cs="Arial"/>
          <w:color w:val="000000" w:themeColor="text1"/>
        </w:rPr>
      </w:pPr>
      <w:r w:rsidRPr="00AD6F9C">
        <w:rPr>
          <w:rFonts w:ascii="Montserrat" w:hAnsi="Montserrat" w:cs="Arial"/>
          <w:color w:val="000000" w:themeColor="text1"/>
        </w:rPr>
        <w:t>Al margen del documento aparecen los comentarios hechos por el revisor; cuando el autor del texto lo recibe, puede ver el seguimiento y en el menú de herramientas de “Revisar” tiene la opción de aceptar o rechazar las sugerencias dadas por el revisor.</w:t>
      </w:r>
    </w:p>
    <w:p w14:paraId="397C0B98" w14:textId="77777777" w:rsidR="00AD6F9C" w:rsidRPr="00AD6F9C" w:rsidRDefault="00AD6F9C" w:rsidP="00AD6F9C">
      <w:pPr>
        <w:spacing w:after="0" w:line="240" w:lineRule="auto"/>
        <w:jc w:val="both"/>
        <w:rPr>
          <w:rFonts w:ascii="Montserrat" w:hAnsi="Montserrat" w:cs="Arial"/>
          <w:color w:val="000000" w:themeColor="text1"/>
        </w:rPr>
      </w:pPr>
    </w:p>
    <w:p w14:paraId="3D579C88" w14:textId="78FF79CB" w:rsidR="001071CA" w:rsidRDefault="00AD6F9C" w:rsidP="00BC2295">
      <w:pPr>
        <w:spacing w:after="0" w:line="240" w:lineRule="auto"/>
        <w:jc w:val="both"/>
        <w:rPr>
          <w:rFonts w:ascii="Montserrat" w:hAnsi="Montserrat" w:cs="Arial"/>
          <w:color w:val="000000" w:themeColor="text1"/>
        </w:rPr>
      </w:pPr>
      <w:r w:rsidRPr="00AD6F9C">
        <w:rPr>
          <w:rFonts w:ascii="Montserrat" w:hAnsi="Montserrat" w:cs="Arial"/>
          <w:color w:val="000000" w:themeColor="text1"/>
        </w:rPr>
        <w:t xml:space="preserve">El control de cambios de un documento brinda muchas oportunidades, como escribir notas al margen como normalmente </w:t>
      </w:r>
      <w:r>
        <w:rPr>
          <w:rFonts w:ascii="Montserrat" w:hAnsi="Montserrat" w:cs="Arial"/>
          <w:color w:val="000000" w:themeColor="text1"/>
        </w:rPr>
        <w:t>se hace</w:t>
      </w:r>
      <w:r w:rsidRPr="00AD6F9C">
        <w:rPr>
          <w:rFonts w:ascii="Montserrat" w:hAnsi="Montserrat" w:cs="Arial"/>
          <w:color w:val="000000" w:themeColor="text1"/>
        </w:rPr>
        <w:t xml:space="preserve"> en textos físicos. La diferencia es que estas anotaciones no se quedan de manera permanente en </w:t>
      </w:r>
      <w:r w:rsidR="001C0862">
        <w:rPr>
          <w:rFonts w:ascii="Montserrat" w:hAnsi="Montserrat" w:cs="Arial"/>
          <w:color w:val="000000" w:themeColor="text1"/>
        </w:rPr>
        <w:t>el</w:t>
      </w:r>
      <w:r w:rsidRPr="00AD6F9C">
        <w:rPr>
          <w:rFonts w:ascii="Montserrat" w:hAnsi="Montserrat" w:cs="Arial"/>
          <w:color w:val="000000" w:themeColor="text1"/>
        </w:rPr>
        <w:t xml:space="preserve"> texto, sino que el autor de éste elige cuáles aceptar o rechazar. Incluso puede regresar el documento con las correcciones modificadas y con notas aclaratorias</w:t>
      </w:r>
      <w:r w:rsidR="001C0862">
        <w:rPr>
          <w:rFonts w:ascii="Montserrat" w:hAnsi="Montserrat" w:cs="Arial"/>
          <w:color w:val="000000" w:themeColor="text1"/>
        </w:rPr>
        <w:t>.</w:t>
      </w:r>
    </w:p>
    <w:p w14:paraId="214A88C7" w14:textId="77777777" w:rsidR="001071CA" w:rsidRPr="00D26315" w:rsidRDefault="001071CA" w:rsidP="00BC2295">
      <w:pPr>
        <w:spacing w:after="0" w:line="240" w:lineRule="auto"/>
        <w:jc w:val="both"/>
        <w:rPr>
          <w:rFonts w:ascii="Montserrat" w:hAnsi="Montserrat" w:cs="Arial"/>
          <w:color w:val="000000" w:themeColor="text1"/>
        </w:rPr>
      </w:pPr>
    </w:p>
    <w:p w14:paraId="624CF5D9" w14:textId="334AB20F" w:rsidR="002813BF" w:rsidRPr="00BC2295" w:rsidRDefault="00BC2295" w:rsidP="00BC2295">
      <w:pPr>
        <w:spacing w:after="0" w:line="240" w:lineRule="auto"/>
        <w:jc w:val="both"/>
        <w:rPr>
          <w:rFonts w:ascii="Montserrat" w:hAnsi="Montserrat" w:cs="Arial"/>
          <w:color w:val="000000" w:themeColor="text1"/>
        </w:rPr>
      </w:pPr>
      <w:r w:rsidRPr="00BC2295">
        <w:rPr>
          <w:rFonts w:ascii="Montserrat" w:hAnsi="Montserrat" w:cs="Arial"/>
          <w:color w:val="000000" w:themeColor="text1"/>
        </w:rPr>
        <w:t xml:space="preserve">Al aceptar o rechazar los cambios, se eliminan automáticamente los comentarios, correcciones o sugerencias, y queda </w:t>
      </w:r>
      <w:r>
        <w:rPr>
          <w:rFonts w:ascii="Montserrat" w:hAnsi="Montserrat" w:cs="Arial"/>
          <w:color w:val="000000" w:themeColor="text1"/>
        </w:rPr>
        <w:t>el</w:t>
      </w:r>
      <w:r w:rsidRPr="00BC2295">
        <w:rPr>
          <w:rFonts w:ascii="Montserrat" w:hAnsi="Montserrat" w:cs="Arial"/>
          <w:color w:val="000000" w:themeColor="text1"/>
        </w:rPr>
        <w:t xml:space="preserve"> texto corregido.</w:t>
      </w:r>
    </w:p>
    <w:p w14:paraId="758169DC" w14:textId="77777777" w:rsidR="006522D8" w:rsidRDefault="006522D8" w:rsidP="007B2277">
      <w:pPr>
        <w:spacing w:after="0" w:line="240" w:lineRule="auto"/>
        <w:jc w:val="both"/>
        <w:rPr>
          <w:rFonts w:ascii="Montserrat" w:hAnsi="Montserrat" w:cs="Arial"/>
          <w:color w:val="000000" w:themeColor="text1"/>
        </w:rPr>
      </w:pPr>
    </w:p>
    <w:p w14:paraId="66C836E2" w14:textId="7BAA1DD7" w:rsidR="007B2277" w:rsidRPr="007B2277" w:rsidRDefault="00602879" w:rsidP="007B2277">
      <w:pPr>
        <w:spacing w:after="0" w:line="240" w:lineRule="auto"/>
        <w:jc w:val="both"/>
        <w:rPr>
          <w:rFonts w:ascii="Montserrat" w:hAnsi="Montserrat" w:cs="Arial"/>
          <w:color w:val="000000" w:themeColor="text1"/>
        </w:rPr>
      </w:pPr>
      <w:r>
        <w:rPr>
          <w:rFonts w:ascii="Montserrat" w:hAnsi="Montserrat" w:cs="Arial"/>
          <w:color w:val="000000" w:themeColor="text1"/>
        </w:rPr>
        <w:t>C</w:t>
      </w:r>
      <w:r w:rsidR="007B2277" w:rsidRPr="007B2277">
        <w:rPr>
          <w:rFonts w:ascii="Montserrat" w:hAnsi="Montserrat" w:cs="Arial"/>
          <w:color w:val="000000" w:themeColor="text1"/>
        </w:rPr>
        <w:t xml:space="preserve">ompartir </w:t>
      </w:r>
      <w:r w:rsidR="008E5308">
        <w:rPr>
          <w:rFonts w:ascii="Montserrat" w:hAnsi="Montserrat" w:cs="Arial"/>
          <w:color w:val="000000" w:themeColor="text1"/>
        </w:rPr>
        <w:t>tus</w:t>
      </w:r>
      <w:r w:rsidR="007B2277" w:rsidRPr="007B2277">
        <w:rPr>
          <w:rFonts w:ascii="Montserrat" w:hAnsi="Montserrat" w:cs="Arial"/>
          <w:color w:val="000000" w:themeColor="text1"/>
        </w:rPr>
        <w:t xml:space="preserve"> textos con otras personas </w:t>
      </w:r>
      <w:r w:rsidR="008E5308">
        <w:rPr>
          <w:rFonts w:ascii="Montserrat" w:hAnsi="Montserrat" w:cs="Arial"/>
          <w:color w:val="000000" w:themeColor="text1"/>
        </w:rPr>
        <w:t>te</w:t>
      </w:r>
      <w:r w:rsidR="007B2277" w:rsidRPr="007B2277">
        <w:rPr>
          <w:rFonts w:ascii="Montserrat" w:hAnsi="Montserrat" w:cs="Arial"/>
          <w:color w:val="000000" w:themeColor="text1"/>
        </w:rPr>
        <w:t xml:space="preserve"> brinda una segunda mirada, e identificar errores de manera objetiva.</w:t>
      </w:r>
    </w:p>
    <w:p w14:paraId="29EE6C6C" w14:textId="77777777" w:rsidR="007B2277" w:rsidRPr="007B2277" w:rsidRDefault="007B2277" w:rsidP="007B2277">
      <w:pPr>
        <w:spacing w:after="0" w:line="240" w:lineRule="auto"/>
        <w:jc w:val="both"/>
        <w:rPr>
          <w:rFonts w:ascii="Montserrat" w:hAnsi="Montserrat" w:cs="Arial"/>
          <w:color w:val="000000" w:themeColor="text1"/>
        </w:rPr>
      </w:pPr>
    </w:p>
    <w:p w14:paraId="6BB5E55A" w14:textId="20397892" w:rsidR="00F44F2D" w:rsidRPr="007B2277" w:rsidRDefault="007B2277" w:rsidP="007B2277">
      <w:pPr>
        <w:spacing w:after="0" w:line="240" w:lineRule="auto"/>
        <w:jc w:val="both"/>
        <w:rPr>
          <w:rFonts w:ascii="Montserrat" w:hAnsi="Montserrat" w:cs="Arial"/>
          <w:color w:val="000000" w:themeColor="text1"/>
        </w:rPr>
      </w:pPr>
      <w:r w:rsidRPr="007B2277">
        <w:rPr>
          <w:rFonts w:ascii="Montserrat" w:hAnsi="Montserrat" w:cs="Arial"/>
          <w:color w:val="000000" w:themeColor="text1"/>
        </w:rPr>
        <w:t xml:space="preserve">Con todas las sugerencias que </w:t>
      </w:r>
      <w:r w:rsidR="008E5308">
        <w:rPr>
          <w:rFonts w:ascii="Montserrat" w:hAnsi="Montserrat" w:cs="Arial"/>
          <w:color w:val="000000" w:themeColor="text1"/>
        </w:rPr>
        <w:t>se le hicieron</w:t>
      </w:r>
      <w:r w:rsidRPr="007B2277">
        <w:rPr>
          <w:rFonts w:ascii="Montserrat" w:hAnsi="Montserrat" w:cs="Arial"/>
          <w:color w:val="000000" w:themeColor="text1"/>
        </w:rPr>
        <w:t xml:space="preserve"> a Melanie, </w:t>
      </w:r>
      <w:r w:rsidR="008E5308">
        <w:rPr>
          <w:rFonts w:ascii="Montserrat" w:hAnsi="Montserrat" w:cs="Arial"/>
          <w:color w:val="000000" w:themeColor="text1"/>
        </w:rPr>
        <w:t>ella</w:t>
      </w:r>
      <w:r w:rsidRPr="007B2277">
        <w:rPr>
          <w:rFonts w:ascii="Montserrat" w:hAnsi="Montserrat" w:cs="Arial"/>
          <w:color w:val="000000" w:themeColor="text1"/>
        </w:rPr>
        <w:t xml:space="preserve"> </w:t>
      </w:r>
      <w:r w:rsidR="008E5308">
        <w:rPr>
          <w:rFonts w:ascii="Montserrat" w:hAnsi="Montserrat" w:cs="Arial"/>
          <w:color w:val="000000" w:themeColor="text1"/>
        </w:rPr>
        <w:t>realizará</w:t>
      </w:r>
      <w:r w:rsidRPr="007B2277">
        <w:rPr>
          <w:rFonts w:ascii="Montserrat" w:hAnsi="Montserrat" w:cs="Arial"/>
          <w:color w:val="000000" w:themeColor="text1"/>
        </w:rPr>
        <w:t xml:space="preserve"> un excelente trabajo y entregará a su maestra una versión final de su texto muy completa en cuanto forma y contenido.</w:t>
      </w:r>
    </w:p>
    <w:p w14:paraId="75099F63" w14:textId="0D34A05D" w:rsidR="00F44F2D" w:rsidRPr="007B2277" w:rsidRDefault="00F44F2D" w:rsidP="005A1A5A">
      <w:pPr>
        <w:spacing w:after="0" w:line="240" w:lineRule="auto"/>
        <w:jc w:val="both"/>
        <w:rPr>
          <w:rFonts w:ascii="Montserrat" w:hAnsi="Montserrat" w:cs="Arial"/>
          <w:color w:val="000000" w:themeColor="text1"/>
        </w:rPr>
      </w:pPr>
    </w:p>
    <w:p w14:paraId="36F8CBF4" w14:textId="5BE990D3" w:rsidR="00F44F2D" w:rsidRDefault="005A1A5A" w:rsidP="00CD2CA8">
      <w:p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Ahora ya </w:t>
      </w:r>
      <w:r>
        <w:rPr>
          <w:rFonts w:ascii="Montserrat" w:hAnsi="Montserrat" w:cs="Arial"/>
          <w:color w:val="000000" w:themeColor="text1"/>
        </w:rPr>
        <w:t>tienes</w:t>
      </w:r>
      <w:r w:rsidRPr="005A1A5A">
        <w:rPr>
          <w:rFonts w:ascii="Montserrat" w:hAnsi="Montserrat" w:cs="Arial"/>
          <w:color w:val="000000" w:themeColor="text1"/>
        </w:rPr>
        <w:t xml:space="preserve"> las bases para revisar los trabajos o textos redactados con el apoyo de herramientas digitales para una entrega académica correcta, y además </w:t>
      </w:r>
      <w:r>
        <w:rPr>
          <w:rFonts w:ascii="Montserrat" w:hAnsi="Montserrat" w:cs="Arial"/>
          <w:color w:val="000000" w:themeColor="text1"/>
        </w:rPr>
        <w:t>sabes</w:t>
      </w:r>
      <w:r w:rsidRPr="005A1A5A">
        <w:rPr>
          <w:rFonts w:ascii="Montserrat" w:hAnsi="Montserrat" w:cs="Arial"/>
          <w:color w:val="000000" w:themeColor="text1"/>
        </w:rPr>
        <w:t xml:space="preserve"> la importancia de usar diccionarios o manuales digitales para aclarar dudas sobre la escritura de alguna palabra</w:t>
      </w:r>
      <w:r>
        <w:rPr>
          <w:rFonts w:ascii="Montserrat" w:hAnsi="Montserrat" w:cs="Arial"/>
          <w:color w:val="000000" w:themeColor="text1"/>
        </w:rPr>
        <w:t>.</w:t>
      </w:r>
    </w:p>
    <w:p w14:paraId="2A65DBF9" w14:textId="20B4B9D3" w:rsidR="005A1A5A" w:rsidRDefault="005A1A5A" w:rsidP="00CD2CA8">
      <w:pPr>
        <w:spacing w:after="0" w:line="240" w:lineRule="auto"/>
        <w:jc w:val="both"/>
        <w:rPr>
          <w:rFonts w:ascii="Montserrat" w:hAnsi="Montserrat" w:cs="Arial"/>
          <w:color w:val="000000" w:themeColor="text1"/>
        </w:rPr>
      </w:pPr>
    </w:p>
    <w:p w14:paraId="50498960" w14:textId="64907092" w:rsidR="005A1A5A" w:rsidRPr="005A1A5A" w:rsidRDefault="00CD2CA8" w:rsidP="005A1A5A">
      <w:pPr>
        <w:spacing w:after="0" w:line="240" w:lineRule="auto"/>
        <w:jc w:val="both"/>
        <w:rPr>
          <w:rFonts w:ascii="Montserrat" w:hAnsi="Montserrat" w:cs="Arial"/>
          <w:color w:val="000000" w:themeColor="text1"/>
        </w:rPr>
      </w:pPr>
      <w:r w:rsidRPr="00CD2CA8">
        <w:rPr>
          <w:rFonts w:ascii="Montserrat" w:hAnsi="Montserrat" w:cs="Arial"/>
          <w:color w:val="000000" w:themeColor="text1"/>
        </w:rPr>
        <w:t>Recuerd</w:t>
      </w:r>
      <w:r>
        <w:rPr>
          <w:rFonts w:ascii="Montserrat" w:hAnsi="Montserrat" w:cs="Arial"/>
          <w:color w:val="000000" w:themeColor="text1"/>
        </w:rPr>
        <w:t>a</w:t>
      </w:r>
      <w:r w:rsidRPr="00CD2CA8">
        <w:rPr>
          <w:rFonts w:ascii="Montserrat" w:hAnsi="Montserrat" w:cs="Arial"/>
          <w:color w:val="000000" w:themeColor="text1"/>
        </w:rPr>
        <w:t xml:space="preserve"> que, para apoyar</w:t>
      </w:r>
      <w:r>
        <w:rPr>
          <w:rFonts w:ascii="Montserrat" w:hAnsi="Montserrat" w:cs="Arial"/>
          <w:color w:val="000000" w:themeColor="text1"/>
        </w:rPr>
        <w:t>te</w:t>
      </w:r>
      <w:r w:rsidRPr="00CD2CA8">
        <w:rPr>
          <w:rFonts w:ascii="Montserrat" w:hAnsi="Montserrat" w:cs="Arial"/>
          <w:color w:val="000000" w:themeColor="text1"/>
        </w:rPr>
        <w:t xml:space="preserve"> y reforzar el conocimiento de lo trabajado, cuenta</w:t>
      </w:r>
      <w:r>
        <w:rPr>
          <w:rFonts w:ascii="Montserrat" w:hAnsi="Montserrat" w:cs="Arial"/>
          <w:color w:val="000000" w:themeColor="text1"/>
        </w:rPr>
        <w:t>s</w:t>
      </w:r>
      <w:r w:rsidRPr="00CD2CA8">
        <w:rPr>
          <w:rFonts w:ascii="Montserrat" w:hAnsi="Montserrat" w:cs="Arial"/>
          <w:color w:val="000000" w:themeColor="text1"/>
        </w:rPr>
        <w:t xml:space="preserve"> con el apoyo de </w:t>
      </w:r>
      <w:r>
        <w:rPr>
          <w:rFonts w:ascii="Montserrat" w:hAnsi="Montserrat" w:cs="Arial"/>
          <w:color w:val="000000" w:themeColor="text1"/>
        </w:rPr>
        <w:t>t</w:t>
      </w:r>
      <w:r w:rsidRPr="00CD2CA8">
        <w:rPr>
          <w:rFonts w:ascii="Montserrat" w:hAnsi="Montserrat" w:cs="Arial"/>
          <w:color w:val="000000" w:themeColor="text1"/>
        </w:rPr>
        <w:t>us libros de Lengua Materna 2, bus</w:t>
      </w:r>
      <w:r>
        <w:rPr>
          <w:rFonts w:ascii="Montserrat" w:hAnsi="Montserrat" w:cs="Arial"/>
          <w:color w:val="000000" w:themeColor="text1"/>
        </w:rPr>
        <w:t>ca</w:t>
      </w:r>
      <w:r w:rsidRPr="00CD2CA8">
        <w:rPr>
          <w:rFonts w:ascii="Montserrat" w:hAnsi="Montserrat" w:cs="Arial"/>
          <w:color w:val="000000" w:themeColor="text1"/>
        </w:rPr>
        <w:t xml:space="preserve"> el aprendizaje esperado, reali</w:t>
      </w:r>
      <w:r>
        <w:rPr>
          <w:rFonts w:ascii="Montserrat" w:hAnsi="Montserrat" w:cs="Arial"/>
          <w:color w:val="000000" w:themeColor="text1"/>
        </w:rPr>
        <w:t xml:space="preserve">za </w:t>
      </w:r>
      <w:r w:rsidRPr="00CD2CA8">
        <w:rPr>
          <w:rFonts w:ascii="Montserrat" w:hAnsi="Montserrat" w:cs="Arial"/>
          <w:color w:val="000000" w:themeColor="text1"/>
        </w:rPr>
        <w:t>las actividades, respond</w:t>
      </w:r>
      <w:r>
        <w:rPr>
          <w:rFonts w:ascii="Montserrat" w:hAnsi="Montserrat" w:cs="Arial"/>
          <w:color w:val="000000" w:themeColor="text1"/>
        </w:rPr>
        <w:t>e</w:t>
      </w:r>
      <w:r w:rsidRPr="00CD2CA8">
        <w:rPr>
          <w:rFonts w:ascii="Montserrat" w:hAnsi="Montserrat" w:cs="Arial"/>
          <w:color w:val="000000" w:themeColor="text1"/>
        </w:rPr>
        <w:t xml:space="preserve"> y vincul</w:t>
      </w:r>
      <w:r>
        <w:rPr>
          <w:rFonts w:ascii="Montserrat" w:hAnsi="Montserrat" w:cs="Arial"/>
          <w:color w:val="000000" w:themeColor="text1"/>
        </w:rPr>
        <w:t xml:space="preserve">a </w:t>
      </w:r>
      <w:r w:rsidRPr="00CD2CA8">
        <w:rPr>
          <w:rFonts w:ascii="Montserrat" w:hAnsi="Montserrat" w:cs="Arial"/>
          <w:color w:val="000000" w:themeColor="text1"/>
        </w:rPr>
        <w:t>las preguntas y lo aprendido. También puede</w:t>
      </w:r>
      <w:r>
        <w:rPr>
          <w:rFonts w:ascii="Montserrat" w:hAnsi="Montserrat" w:cs="Arial"/>
          <w:color w:val="000000" w:themeColor="text1"/>
        </w:rPr>
        <w:t>s</w:t>
      </w:r>
      <w:r w:rsidRPr="00CD2CA8">
        <w:rPr>
          <w:rFonts w:ascii="Montserrat" w:hAnsi="Montserrat" w:cs="Arial"/>
          <w:color w:val="000000" w:themeColor="text1"/>
        </w:rPr>
        <w:t xml:space="preserve"> buscar en libros que tenga</w:t>
      </w:r>
      <w:r>
        <w:rPr>
          <w:rFonts w:ascii="Montserrat" w:hAnsi="Montserrat" w:cs="Arial"/>
          <w:color w:val="000000" w:themeColor="text1"/>
        </w:rPr>
        <w:t>s</w:t>
      </w:r>
      <w:r w:rsidRPr="00CD2CA8">
        <w:rPr>
          <w:rFonts w:ascii="Montserrat" w:hAnsi="Montserrat" w:cs="Arial"/>
          <w:color w:val="000000" w:themeColor="text1"/>
        </w:rPr>
        <w:t xml:space="preserve"> en casa o en fuentes confiables de páginas de internet, así como externar </w:t>
      </w:r>
      <w:r>
        <w:rPr>
          <w:rFonts w:ascii="Montserrat" w:hAnsi="Montserrat" w:cs="Arial"/>
          <w:color w:val="000000" w:themeColor="text1"/>
        </w:rPr>
        <w:t>t</w:t>
      </w:r>
      <w:r w:rsidRPr="00CD2CA8">
        <w:rPr>
          <w:rFonts w:ascii="Montserrat" w:hAnsi="Montserrat" w:cs="Arial"/>
          <w:color w:val="000000" w:themeColor="text1"/>
        </w:rPr>
        <w:t xml:space="preserve">us dudas </w:t>
      </w:r>
      <w:r>
        <w:rPr>
          <w:rFonts w:ascii="Montserrat" w:hAnsi="Montserrat" w:cs="Arial"/>
          <w:color w:val="000000" w:themeColor="text1"/>
        </w:rPr>
        <w:t>con tu</w:t>
      </w:r>
      <w:r w:rsidRPr="00CD2CA8">
        <w:rPr>
          <w:rFonts w:ascii="Montserrat" w:hAnsi="Montserrat" w:cs="Arial"/>
          <w:color w:val="000000" w:themeColor="text1"/>
        </w:rPr>
        <w:t xml:space="preserve"> profesora o profesor para que </w:t>
      </w:r>
      <w:r>
        <w:rPr>
          <w:rFonts w:ascii="Montserrat" w:hAnsi="Montserrat" w:cs="Arial"/>
          <w:color w:val="000000" w:themeColor="text1"/>
        </w:rPr>
        <w:t>te</w:t>
      </w:r>
      <w:r w:rsidRPr="00CD2CA8">
        <w:rPr>
          <w:rFonts w:ascii="Montserrat" w:hAnsi="Montserrat" w:cs="Arial"/>
          <w:color w:val="000000" w:themeColor="text1"/>
        </w:rPr>
        <w:t xml:space="preserve"> ayuden a esclarecerlas.</w:t>
      </w:r>
    </w:p>
    <w:p w14:paraId="1D334ECC" w14:textId="77777777" w:rsidR="00F44F2D" w:rsidRDefault="00F44F2D" w:rsidP="003220C3">
      <w:pPr>
        <w:spacing w:after="0" w:line="240" w:lineRule="auto"/>
        <w:jc w:val="both"/>
        <w:rPr>
          <w:rFonts w:ascii="Montserrat" w:eastAsia="Times New Roman" w:hAnsi="Montserrat" w:cs="Arial"/>
          <w:bCs/>
          <w:noProof/>
        </w:rPr>
      </w:pPr>
    </w:p>
    <w:p w14:paraId="02B1E657" w14:textId="27E44262" w:rsidR="002813BF" w:rsidRDefault="002813BF"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lastRenderedPageBreak/>
        <w:t>Has concluido el tema del día de hoy.</w:t>
      </w:r>
    </w:p>
    <w:p w14:paraId="7AD366BD" w14:textId="1B196942" w:rsidR="002813BF" w:rsidRDefault="002813BF"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43294884" w14:textId="5F943780" w:rsidR="002813BF" w:rsidRPr="005A1A5A" w:rsidRDefault="002813BF" w:rsidP="00374D72">
      <w:pPr>
        <w:spacing w:after="0" w:line="240" w:lineRule="auto"/>
        <w:jc w:val="both"/>
        <w:rPr>
          <w:rFonts w:ascii="Montserrat" w:hAnsi="Montserrat" w:cs="Arial"/>
          <w:color w:val="000000" w:themeColor="text1"/>
        </w:rPr>
      </w:pPr>
    </w:p>
    <w:p w14:paraId="28530D54" w14:textId="02863DFD" w:rsidR="005A1A5A" w:rsidRPr="005A1A5A" w:rsidRDefault="005A1A5A" w:rsidP="005A1A5A">
      <w:pPr>
        <w:spacing w:after="0" w:line="240" w:lineRule="auto"/>
        <w:jc w:val="both"/>
        <w:rPr>
          <w:rFonts w:ascii="Montserrat" w:hAnsi="Montserrat" w:cs="Arial"/>
          <w:color w:val="000000" w:themeColor="text1"/>
        </w:rPr>
      </w:pPr>
      <w:r w:rsidRPr="005A1A5A">
        <w:rPr>
          <w:rFonts w:ascii="Montserrat" w:hAnsi="Montserrat" w:cs="Arial"/>
          <w:color w:val="000000" w:themeColor="text1"/>
        </w:rPr>
        <w:t>Le</w:t>
      </w:r>
      <w:r>
        <w:rPr>
          <w:rFonts w:ascii="Montserrat" w:hAnsi="Montserrat" w:cs="Arial"/>
          <w:color w:val="000000" w:themeColor="text1"/>
        </w:rPr>
        <w:t>e</w:t>
      </w:r>
      <w:r w:rsidRPr="005A1A5A">
        <w:rPr>
          <w:rFonts w:ascii="Montserrat" w:hAnsi="Montserrat" w:cs="Arial"/>
          <w:color w:val="000000" w:themeColor="text1"/>
        </w:rPr>
        <w:t xml:space="preserve"> detenidamente los siguientes párrafos:</w:t>
      </w:r>
    </w:p>
    <w:p w14:paraId="4AA8861D" w14:textId="5DDA20ED" w:rsidR="005A1A5A" w:rsidRDefault="005A1A5A" w:rsidP="006522D8">
      <w:pPr>
        <w:spacing w:after="0" w:line="240" w:lineRule="auto"/>
        <w:jc w:val="center"/>
        <w:rPr>
          <w:rFonts w:ascii="Montserrat" w:hAnsi="Montserrat" w:cs="Arial"/>
          <w:color w:val="000000" w:themeColor="text1"/>
        </w:rPr>
      </w:pPr>
      <w:r w:rsidRPr="005A1A5A">
        <w:rPr>
          <w:rFonts w:ascii="Montserrat" w:hAnsi="Montserrat" w:cs="Arial"/>
          <w:noProof/>
          <w:color w:val="000000" w:themeColor="text1"/>
          <w:lang w:val="en-US"/>
        </w:rPr>
        <w:drawing>
          <wp:inline distT="0" distB="0" distL="0" distR="0" wp14:anchorId="142DF95E" wp14:editId="469807FA">
            <wp:extent cx="4391246" cy="2338070"/>
            <wp:effectExtent l="0" t="0" r="9525"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6865" cy="2346386"/>
                    </a:xfrm>
                    <a:prstGeom prst="rect">
                      <a:avLst/>
                    </a:prstGeom>
                  </pic:spPr>
                </pic:pic>
              </a:graphicData>
            </a:graphic>
          </wp:inline>
        </w:drawing>
      </w:r>
    </w:p>
    <w:p w14:paraId="1B51752F" w14:textId="583AE2D8" w:rsidR="005A1A5A" w:rsidRDefault="005A1A5A" w:rsidP="00374D72">
      <w:pPr>
        <w:spacing w:after="0" w:line="240" w:lineRule="auto"/>
        <w:jc w:val="both"/>
        <w:rPr>
          <w:rFonts w:ascii="Montserrat" w:hAnsi="Montserrat" w:cs="Arial"/>
          <w:color w:val="000000" w:themeColor="text1"/>
        </w:rPr>
      </w:pPr>
      <w:r>
        <w:rPr>
          <w:rFonts w:ascii="Montserrat" w:hAnsi="Montserrat" w:cs="Arial"/>
          <w:color w:val="000000" w:themeColor="text1"/>
        </w:rPr>
        <w:t>Ahora:</w:t>
      </w:r>
    </w:p>
    <w:p w14:paraId="661D52C1" w14:textId="77777777" w:rsidR="005A1A5A" w:rsidRPr="005A1A5A" w:rsidRDefault="005A1A5A" w:rsidP="00374D72">
      <w:pPr>
        <w:spacing w:after="0" w:line="240" w:lineRule="auto"/>
        <w:jc w:val="both"/>
        <w:rPr>
          <w:rFonts w:ascii="Montserrat" w:hAnsi="Montserrat" w:cs="Arial"/>
          <w:color w:val="000000" w:themeColor="text1"/>
        </w:rPr>
      </w:pPr>
    </w:p>
    <w:p w14:paraId="423F4D43" w14:textId="1B2E71FB" w:rsidR="005A1A5A" w:rsidRDefault="005A1A5A" w:rsidP="00D5293D">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Indi</w:t>
      </w:r>
      <w:r>
        <w:rPr>
          <w:rFonts w:ascii="Montserrat" w:hAnsi="Montserrat" w:cs="Arial"/>
          <w:color w:val="000000" w:themeColor="text1"/>
        </w:rPr>
        <w:t>ca</w:t>
      </w:r>
      <w:r w:rsidRPr="005A1A5A">
        <w:rPr>
          <w:rFonts w:ascii="Montserrat" w:hAnsi="Montserrat" w:cs="Arial"/>
          <w:color w:val="000000" w:themeColor="text1"/>
        </w:rPr>
        <w:t xml:space="preserve"> qué comentario haría</w:t>
      </w:r>
      <w:r>
        <w:rPr>
          <w:rFonts w:ascii="Montserrat" w:hAnsi="Montserrat" w:cs="Arial"/>
          <w:color w:val="000000" w:themeColor="text1"/>
        </w:rPr>
        <w:t>s</w:t>
      </w:r>
      <w:r w:rsidRPr="005A1A5A">
        <w:rPr>
          <w:rFonts w:ascii="Montserrat" w:hAnsi="Montserrat" w:cs="Arial"/>
          <w:color w:val="000000" w:themeColor="text1"/>
        </w:rPr>
        <w:t xml:space="preserve"> llegar en el espacio azul de la imagen anterior sobre:</w:t>
      </w:r>
    </w:p>
    <w:p w14:paraId="5FD7636D" w14:textId="77777777" w:rsidR="005A1A5A" w:rsidRPr="005A1A5A" w:rsidRDefault="005A1A5A" w:rsidP="005A1A5A">
      <w:pPr>
        <w:pStyle w:val="Prrafodelista"/>
        <w:spacing w:after="0" w:line="240" w:lineRule="auto"/>
        <w:jc w:val="both"/>
        <w:rPr>
          <w:rFonts w:ascii="Montserrat" w:hAnsi="Montserrat" w:cs="Arial"/>
          <w:color w:val="000000" w:themeColor="text1"/>
        </w:rPr>
      </w:pPr>
    </w:p>
    <w:p w14:paraId="5E6B789D" w14:textId="16C7E34B"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Contenido</w:t>
      </w:r>
      <w:r w:rsidR="008C7271">
        <w:rPr>
          <w:rFonts w:ascii="Montserrat" w:hAnsi="Montserrat" w:cs="Arial"/>
          <w:color w:val="000000" w:themeColor="text1"/>
        </w:rPr>
        <w:t>.</w:t>
      </w:r>
    </w:p>
    <w:p w14:paraId="5BFF139F" w14:textId="0D676B9F"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Extensión cada párrafo</w:t>
      </w:r>
      <w:r w:rsidR="008C7271">
        <w:rPr>
          <w:rFonts w:ascii="Montserrat" w:hAnsi="Montserrat" w:cs="Arial"/>
          <w:color w:val="000000" w:themeColor="text1"/>
        </w:rPr>
        <w:t>.</w:t>
      </w:r>
    </w:p>
    <w:p w14:paraId="63A0ACE0" w14:textId="53986F27" w:rsidR="005A1A5A" w:rsidRPr="005A1A5A" w:rsidRDefault="005A1A5A" w:rsidP="00D5293D">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Redacción y ortografía</w:t>
      </w:r>
      <w:r w:rsidR="008C7271">
        <w:rPr>
          <w:rFonts w:ascii="Montserrat" w:hAnsi="Montserrat" w:cs="Arial"/>
          <w:color w:val="000000" w:themeColor="text1"/>
        </w:rPr>
        <w:t>.</w:t>
      </w:r>
    </w:p>
    <w:p w14:paraId="4EA71B38" w14:textId="77777777" w:rsidR="005A1A5A" w:rsidRPr="005A1A5A" w:rsidRDefault="005A1A5A" w:rsidP="005A1A5A">
      <w:pPr>
        <w:spacing w:after="0" w:line="240" w:lineRule="auto"/>
        <w:jc w:val="both"/>
        <w:rPr>
          <w:rFonts w:ascii="Montserrat" w:hAnsi="Montserrat" w:cs="Arial"/>
          <w:color w:val="000000" w:themeColor="text1"/>
        </w:rPr>
      </w:pPr>
    </w:p>
    <w:p w14:paraId="568292BC" w14:textId="1D854F1F" w:rsidR="005A1A5A" w:rsidRDefault="005A1A5A" w:rsidP="00D5293D">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Si </w:t>
      </w:r>
      <w:r>
        <w:rPr>
          <w:rFonts w:ascii="Montserrat" w:hAnsi="Montserrat" w:cs="Arial"/>
          <w:color w:val="000000" w:themeColor="text1"/>
        </w:rPr>
        <w:t>tú</w:t>
      </w:r>
      <w:r w:rsidRPr="005A1A5A">
        <w:rPr>
          <w:rFonts w:ascii="Montserrat" w:hAnsi="Montserrat" w:cs="Arial"/>
          <w:color w:val="000000" w:themeColor="text1"/>
        </w:rPr>
        <w:t xml:space="preserve"> hiciera</w:t>
      </w:r>
      <w:r>
        <w:rPr>
          <w:rFonts w:ascii="Montserrat" w:hAnsi="Montserrat" w:cs="Arial"/>
          <w:color w:val="000000" w:themeColor="text1"/>
        </w:rPr>
        <w:t>s</w:t>
      </w:r>
      <w:r w:rsidRPr="005A1A5A">
        <w:rPr>
          <w:rFonts w:ascii="Montserrat" w:hAnsi="Montserrat" w:cs="Arial"/>
          <w:color w:val="000000" w:themeColor="text1"/>
        </w:rPr>
        <w:t xml:space="preserve"> los cambios, expli</w:t>
      </w:r>
      <w:r>
        <w:rPr>
          <w:rFonts w:ascii="Montserrat" w:hAnsi="Montserrat" w:cs="Arial"/>
          <w:color w:val="000000" w:themeColor="text1"/>
        </w:rPr>
        <w:t>ca</w:t>
      </w:r>
      <w:r w:rsidRPr="005A1A5A">
        <w:rPr>
          <w:rFonts w:ascii="Montserrat" w:hAnsi="Montserrat" w:cs="Arial"/>
          <w:color w:val="000000" w:themeColor="text1"/>
        </w:rPr>
        <w:t xml:space="preserve"> qué herramientas digitales utilizarí</w:t>
      </w:r>
      <w:r>
        <w:rPr>
          <w:rFonts w:ascii="Montserrat" w:hAnsi="Montserrat" w:cs="Arial"/>
          <w:color w:val="000000" w:themeColor="text1"/>
        </w:rPr>
        <w:t>as</w:t>
      </w:r>
      <w:r w:rsidRPr="005A1A5A">
        <w:rPr>
          <w:rFonts w:ascii="Montserrat" w:hAnsi="Montserrat" w:cs="Arial"/>
          <w:color w:val="000000" w:themeColor="text1"/>
        </w:rPr>
        <w:t xml:space="preserve"> y cómo lo haría</w:t>
      </w:r>
      <w:r>
        <w:rPr>
          <w:rFonts w:ascii="Montserrat" w:hAnsi="Montserrat" w:cs="Arial"/>
          <w:color w:val="000000" w:themeColor="text1"/>
        </w:rPr>
        <w:t>s.</w:t>
      </w:r>
    </w:p>
    <w:p w14:paraId="1E3910E9" w14:textId="77777777" w:rsidR="005A1A5A" w:rsidRPr="005A1A5A" w:rsidRDefault="005A1A5A" w:rsidP="005A1A5A">
      <w:pPr>
        <w:spacing w:after="0" w:line="240" w:lineRule="auto"/>
        <w:jc w:val="both"/>
        <w:rPr>
          <w:rFonts w:ascii="Montserrat" w:hAnsi="Montserrat" w:cs="Arial"/>
          <w:color w:val="000000" w:themeColor="text1"/>
        </w:rPr>
      </w:pPr>
    </w:p>
    <w:p w14:paraId="53F494CE" w14:textId="3038A7B4" w:rsidR="005A1A5A" w:rsidRDefault="005A1A5A" w:rsidP="005A1A5A">
      <w:pPr>
        <w:spacing w:after="0" w:line="240" w:lineRule="auto"/>
        <w:jc w:val="both"/>
        <w:rPr>
          <w:rFonts w:ascii="Montserrat" w:hAnsi="Montserrat" w:cs="Arial"/>
          <w:color w:val="000000" w:themeColor="text1"/>
        </w:rPr>
      </w:pPr>
      <w:r>
        <w:rPr>
          <w:rFonts w:ascii="Montserrat" w:hAnsi="Montserrat" w:cs="Arial"/>
          <w:color w:val="000000" w:themeColor="text1"/>
        </w:rPr>
        <w:t>A</w:t>
      </w:r>
      <w:r w:rsidRPr="005A1A5A">
        <w:rPr>
          <w:rFonts w:ascii="Montserrat" w:hAnsi="Montserrat" w:cs="Arial"/>
          <w:color w:val="000000" w:themeColor="text1"/>
        </w:rPr>
        <w:t xml:space="preserve"> partir de </w:t>
      </w:r>
      <w:r>
        <w:rPr>
          <w:rFonts w:ascii="Montserrat" w:hAnsi="Montserrat" w:cs="Arial"/>
          <w:color w:val="000000" w:themeColor="text1"/>
        </w:rPr>
        <w:t>los</w:t>
      </w:r>
      <w:r w:rsidRPr="005A1A5A">
        <w:rPr>
          <w:rFonts w:ascii="Montserrat" w:hAnsi="Montserrat" w:cs="Arial"/>
          <w:color w:val="000000" w:themeColor="text1"/>
        </w:rPr>
        <w:t xml:space="preserve"> dos resúmenes extraídos de distintas fuentes, </w:t>
      </w:r>
      <w:r>
        <w:rPr>
          <w:rFonts w:ascii="Montserrat" w:hAnsi="Montserrat" w:cs="Arial"/>
          <w:color w:val="000000" w:themeColor="text1"/>
        </w:rPr>
        <w:t>observaste</w:t>
      </w:r>
      <w:r w:rsidRPr="005A1A5A">
        <w:rPr>
          <w:rFonts w:ascii="Montserrat" w:hAnsi="Montserrat" w:cs="Arial"/>
          <w:color w:val="000000" w:themeColor="text1"/>
        </w:rPr>
        <w:t xml:space="preserve"> algunas áreas de mejora evidentes y realizará</w:t>
      </w:r>
      <w:r>
        <w:rPr>
          <w:rFonts w:ascii="Montserrat" w:hAnsi="Montserrat" w:cs="Arial"/>
          <w:color w:val="000000" w:themeColor="text1"/>
        </w:rPr>
        <w:t>s t</w:t>
      </w:r>
      <w:r w:rsidRPr="005A1A5A">
        <w:rPr>
          <w:rFonts w:ascii="Montserrat" w:hAnsi="Montserrat" w:cs="Arial"/>
          <w:color w:val="000000" w:themeColor="text1"/>
        </w:rPr>
        <w:t>u reto sin ninguna dificultad.</w:t>
      </w:r>
    </w:p>
    <w:p w14:paraId="0886771D" w14:textId="77777777" w:rsidR="005A1A5A" w:rsidRDefault="005A1A5A" w:rsidP="005A1A5A">
      <w:pPr>
        <w:spacing w:after="0" w:line="240" w:lineRule="auto"/>
        <w:jc w:val="both"/>
        <w:rPr>
          <w:rFonts w:ascii="Montserrat" w:hAnsi="Montserrat" w:cs="Arial"/>
          <w:color w:val="000000" w:themeColor="text1"/>
        </w:rPr>
      </w:pPr>
    </w:p>
    <w:p w14:paraId="51692BB5" w14:textId="77777777" w:rsidR="005A1A5A" w:rsidRPr="005A1A5A" w:rsidRDefault="005A1A5A" w:rsidP="005A1A5A">
      <w:pPr>
        <w:spacing w:after="0" w:line="240" w:lineRule="auto"/>
        <w:jc w:val="both"/>
        <w:rPr>
          <w:rFonts w:ascii="Montserrat" w:hAnsi="Montserrat" w:cs="Arial"/>
          <w:color w:val="000000" w:themeColor="text1"/>
        </w:rPr>
      </w:pPr>
    </w:p>
    <w:p w14:paraId="69372B8A" w14:textId="792C3284" w:rsidR="00ED03A2" w:rsidRPr="005A1A5A" w:rsidRDefault="00ED03A2" w:rsidP="005A1A5A">
      <w:pPr>
        <w:spacing w:after="0" w:line="240" w:lineRule="auto"/>
        <w:ind w:left="360"/>
        <w:jc w:val="center"/>
        <w:rPr>
          <w:rFonts w:ascii="Montserrat" w:eastAsia="Times New Roman" w:hAnsi="Montserrat" w:cs="Calibri"/>
          <w:b/>
          <w:bCs/>
          <w:sz w:val="24"/>
          <w:szCs w:val="24"/>
          <w:lang w:eastAsia="es-MX"/>
        </w:rPr>
      </w:pPr>
      <w:r w:rsidRPr="005A1A5A">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585B5F2B" w14:textId="625BDEC7" w:rsidR="00990CFA" w:rsidRPr="00990CFA" w:rsidRDefault="00EA0D5E" w:rsidP="00990CFA">
      <w:pPr>
        <w:spacing w:after="0" w:line="240" w:lineRule="auto"/>
        <w:jc w:val="both"/>
        <w:rPr>
          <w:rFonts w:ascii="Montserrat" w:eastAsia="Times New Roman" w:hAnsi="Montserrat" w:cs="Arial"/>
          <w:bCs/>
          <w:color w:val="000000" w:themeColor="text1"/>
        </w:rPr>
      </w:pPr>
      <w:hyperlink r:id="rId16" w:history="1">
        <w:r w:rsidR="00990CFA" w:rsidRPr="009E242D">
          <w:rPr>
            <w:rStyle w:val="Hipervnculo"/>
            <w:rFonts w:ascii="Montserrat" w:hAnsi="Montserrat"/>
          </w:rPr>
          <w:t>https://libros.conaliteg.gob.mx/secundaria.html</w:t>
        </w:r>
      </w:hyperlink>
      <w:bookmarkEnd w:id="0"/>
    </w:p>
    <w:sectPr w:rsidR="00990CFA" w:rsidRP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C41DE" w14:textId="77777777" w:rsidR="00EA0D5E" w:rsidRDefault="00EA0D5E" w:rsidP="00873C03">
      <w:pPr>
        <w:spacing w:after="0" w:line="240" w:lineRule="auto"/>
      </w:pPr>
      <w:r>
        <w:separator/>
      </w:r>
    </w:p>
  </w:endnote>
  <w:endnote w:type="continuationSeparator" w:id="0">
    <w:p w14:paraId="0D26CEE9" w14:textId="77777777" w:rsidR="00EA0D5E" w:rsidRDefault="00EA0D5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DCD40" w14:textId="77777777" w:rsidR="00EA0D5E" w:rsidRDefault="00EA0D5E" w:rsidP="00873C03">
      <w:pPr>
        <w:spacing w:after="0" w:line="240" w:lineRule="auto"/>
      </w:pPr>
      <w:r>
        <w:separator/>
      </w:r>
    </w:p>
  </w:footnote>
  <w:footnote w:type="continuationSeparator" w:id="0">
    <w:p w14:paraId="0E0D3022" w14:textId="77777777" w:rsidR="00EA0D5E" w:rsidRDefault="00EA0D5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ascii="Times New Roman" w:hAnsi="Times New Roman" w:hint="default"/>
      </w:rPr>
    </w:lvl>
    <w:lvl w:ilvl="1" w:tplc="60FAE31C" w:tentative="1">
      <w:start w:val="1"/>
      <w:numFmt w:val="bullet"/>
      <w:lvlText w:val="•"/>
      <w:lvlJc w:val="left"/>
      <w:pPr>
        <w:tabs>
          <w:tab w:val="num" w:pos="1440"/>
        </w:tabs>
        <w:ind w:left="1440" w:hanging="360"/>
      </w:pPr>
      <w:rPr>
        <w:rFonts w:ascii="Times New Roman" w:hAnsi="Times New Roman" w:hint="default"/>
      </w:rPr>
    </w:lvl>
    <w:lvl w:ilvl="2" w:tplc="3670D426" w:tentative="1">
      <w:start w:val="1"/>
      <w:numFmt w:val="bullet"/>
      <w:lvlText w:val="•"/>
      <w:lvlJc w:val="left"/>
      <w:pPr>
        <w:tabs>
          <w:tab w:val="num" w:pos="2160"/>
        </w:tabs>
        <w:ind w:left="2160" w:hanging="360"/>
      </w:pPr>
      <w:rPr>
        <w:rFonts w:ascii="Times New Roman" w:hAnsi="Times New Roman" w:hint="default"/>
      </w:rPr>
    </w:lvl>
    <w:lvl w:ilvl="3" w:tplc="509CEF3C" w:tentative="1">
      <w:start w:val="1"/>
      <w:numFmt w:val="bullet"/>
      <w:lvlText w:val="•"/>
      <w:lvlJc w:val="left"/>
      <w:pPr>
        <w:tabs>
          <w:tab w:val="num" w:pos="2880"/>
        </w:tabs>
        <w:ind w:left="2880" w:hanging="360"/>
      </w:pPr>
      <w:rPr>
        <w:rFonts w:ascii="Times New Roman" w:hAnsi="Times New Roman" w:hint="default"/>
      </w:rPr>
    </w:lvl>
    <w:lvl w:ilvl="4" w:tplc="7C206396" w:tentative="1">
      <w:start w:val="1"/>
      <w:numFmt w:val="bullet"/>
      <w:lvlText w:val="•"/>
      <w:lvlJc w:val="left"/>
      <w:pPr>
        <w:tabs>
          <w:tab w:val="num" w:pos="3600"/>
        </w:tabs>
        <w:ind w:left="3600" w:hanging="360"/>
      </w:pPr>
      <w:rPr>
        <w:rFonts w:ascii="Times New Roman" w:hAnsi="Times New Roman" w:hint="default"/>
      </w:rPr>
    </w:lvl>
    <w:lvl w:ilvl="5" w:tplc="CDB08746" w:tentative="1">
      <w:start w:val="1"/>
      <w:numFmt w:val="bullet"/>
      <w:lvlText w:val="•"/>
      <w:lvlJc w:val="left"/>
      <w:pPr>
        <w:tabs>
          <w:tab w:val="num" w:pos="4320"/>
        </w:tabs>
        <w:ind w:left="4320" w:hanging="360"/>
      </w:pPr>
      <w:rPr>
        <w:rFonts w:ascii="Times New Roman" w:hAnsi="Times New Roman" w:hint="default"/>
      </w:rPr>
    </w:lvl>
    <w:lvl w:ilvl="6" w:tplc="11600D6C" w:tentative="1">
      <w:start w:val="1"/>
      <w:numFmt w:val="bullet"/>
      <w:lvlText w:val="•"/>
      <w:lvlJc w:val="left"/>
      <w:pPr>
        <w:tabs>
          <w:tab w:val="num" w:pos="5040"/>
        </w:tabs>
        <w:ind w:left="5040" w:hanging="360"/>
      </w:pPr>
      <w:rPr>
        <w:rFonts w:ascii="Times New Roman" w:hAnsi="Times New Roman" w:hint="default"/>
      </w:rPr>
    </w:lvl>
    <w:lvl w:ilvl="7" w:tplc="3F0ACA98" w:tentative="1">
      <w:start w:val="1"/>
      <w:numFmt w:val="bullet"/>
      <w:lvlText w:val="•"/>
      <w:lvlJc w:val="left"/>
      <w:pPr>
        <w:tabs>
          <w:tab w:val="num" w:pos="5760"/>
        </w:tabs>
        <w:ind w:left="5760" w:hanging="360"/>
      </w:pPr>
      <w:rPr>
        <w:rFonts w:ascii="Times New Roman" w:hAnsi="Times New Roman" w:hint="default"/>
      </w:rPr>
    </w:lvl>
    <w:lvl w:ilvl="8" w:tplc="B3B0F6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1"/>
  </w:num>
  <w:num w:numId="5">
    <w:abstractNumId w:val="7"/>
  </w:num>
  <w:num w:numId="6">
    <w:abstractNumId w:val="2"/>
  </w:num>
  <w:num w:numId="7">
    <w:abstractNumId w:val="6"/>
  </w:num>
  <w:num w:numId="8">
    <w:abstractNumId w:val="3"/>
  </w:num>
  <w:num w:numId="9">
    <w:abstractNumId w:val="4"/>
  </w:num>
  <w:num w:numId="10">
    <w:abstractNumId w:val="5"/>
  </w:num>
  <w:num w:numId="11">
    <w:abstractNumId w:val="10"/>
  </w:num>
  <w:num w:numId="12">
    <w:abstractNumId w:val="8"/>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879"/>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1C42"/>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6C88"/>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1A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5E"/>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0"/>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F5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47ZqcFZOV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A5E1-5D88-47CB-8072-1D8965DE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Pages>
  <Words>1990</Words>
  <Characters>10946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2021-03-28T06:53:00Z</dcterms:created>
  <dcterms:modified xsi:type="dcterms:W3CDTF">2021-04-01T00:28:00Z</dcterms:modified>
</cp:coreProperties>
</file>