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FAA92" w14:textId="77777777" w:rsidR="000460B8" w:rsidRPr="00FF7AD3" w:rsidRDefault="00E42974" w:rsidP="00FF7AD3">
      <w:pPr>
        <w:pBdr>
          <w:top w:val="nil"/>
          <w:left w:val="nil"/>
          <w:bottom w:val="nil"/>
          <w:right w:val="nil"/>
          <w:between w:val="nil"/>
        </w:pBdr>
        <w:spacing w:after="0" w:line="240" w:lineRule="auto"/>
        <w:jc w:val="center"/>
        <w:rPr>
          <w:rFonts w:ascii="Montserrat" w:eastAsia="Montserrat" w:hAnsi="Montserrat" w:cs="Montserrat"/>
          <w:b/>
          <w:color w:val="000000"/>
          <w:sz w:val="48"/>
          <w:szCs w:val="48"/>
        </w:rPr>
      </w:pPr>
      <w:bookmarkStart w:id="0" w:name="_gjdgxs" w:colFirst="0" w:colLast="0"/>
      <w:bookmarkEnd w:id="0"/>
      <w:r w:rsidRPr="00FF7AD3">
        <w:rPr>
          <w:rFonts w:ascii="Montserrat" w:eastAsia="Montserrat" w:hAnsi="Montserrat" w:cs="Montserrat"/>
          <w:b/>
          <w:color w:val="000000"/>
          <w:sz w:val="48"/>
          <w:szCs w:val="48"/>
        </w:rPr>
        <w:t>Viernes</w:t>
      </w:r>
    </w:p>
    <w:p w14:paraId="76DF6E57" w14:textId="653B99DE" w:rsidR="000460B8" w:rsidRPr="00FF7AD3" w:rsidRDefault="009C3A81" w:rsidP="00FF7AD3">
      <w:pPr>
        <w:pBdr>
          <w:top w:val="nil"/>
          <w:left w:val="nil"/>
          <w:bottom w:val="nil"/>
          <w:right w:val="nil"/>
          <w:between w:val="nil"/>
        </w:pBdr>
        <w:spacing w:after="0" w:line="240" w:lineRule="auto"/>
        <w:jc w:val="center"/>
        <w:rPr>
          <w:rFonts w:ascii="Montserrat" w:eastAsia="Montserrat" w:hAnsi="Montserrat" w:cs="Montserrat"/>
          <w:b/>
          <w:color w:val="000000"/>
          <w:sz w:val="56"/>
          <w:szCs w:val="56"/>
        </w:rPr>
      </w:pPr>
      <w:r>
        <w:rPr>
          <w:rFonts w:ascii="Montserrat" w:eastAsia="Montserrat" w:hAnsi="Montserrat" w:cs="Montserrat"/>
          <w:b/>
          <w:color w:val="000000"/>
          <w:sz w:val="56"/>
          <w:szCs w:val="56"/>
        </w:rPr>
        <w:t>26</w:t>
      </w:r>
    </w:p>
    <w:p w14:paraId="7498EE7F" w14:textId="404274A6" w:rsidR="000460B8" w:rsidRPr="00FF7AD3" w:rsidRDefault="009C3A81" w:rsidP="00FF7AD3">
      <w:pPr>
        <w:pBdr>
          <w:top w:val="nil"/>
          <w:left w:val="nil"/>
          <w:bottom w:val="nil"/>
          <w:right w:val="nil"/>
          <w:between w:val="nil"/>
        </w:pBdr>
        <w:spacing w:after="0" w:line="240" w:lineRule="auto"/>
        <w:jc w:val="center"/>
        <w:rPr>
          <w:rFonts w:ascii="Montserrat" w:eastAsia="Montserrat" w:hAnsi="Montserrat" w:cs="Montserrat"/>
          <w:b/>
          <w:color w:val="000000"/>
          <w:sz w:val="48"/>
          <w:szCs w:val="48"/>
        </w:rPr>
      </w:pPr>
      <w:r>
        <w:rPr>
          <w:rFonts w:ascii="Montserrat" w:eastAsia="Montserrat" w:hAnsi="Montserrat" w:cs="Montserrat"/>
          <w:b/>
          <w:color w:val="000000"/>
          <w:sz w:val="48"/>
          <w:szCs w:val="48"/>
        </w:rPr>
        <w:t xml:space="preserve">de </w:t>
      </w:r>
      <w:proofErr w:type="gramStart"/>
      <w:r>
        <w:rPr>
          <w:rFonts w:ascii="Montserrat" w:eastAsia="Montserrat" w:hAnsi="Montserrat" w:cs="Montserrat"/>
          <w:b/>
          <w:color w:val="000000"/>
          <w:sz w:val="48"/>
          <w:szCs w:val="48"/>
        </w:rPr>
        <w:t>Marzo</w:t>
      </w:r>
      <w:proofErr w:type="gramEnd"/>
    </w:p>
    <w:p w14:paraId="2A0277BF" w14:textId="77777777" w:rsidR="000460B8" w:rsidRPr="00FF7AD3" w:rsidRDefault="000460B8" w:rsidP="00FF7AD3">
      <w:pPr>
        <w:pBdr>
          <w:top w:val="nil"/>
          <w:left w:val="nil"/>
          <w:bottom w:val="nil"/>
          <w:right w:val="nil"/>
          <w:between w:val="nil"/>
        </w:pBdr>
        <w:spacing w:after="0" w:line="240" w:lineRule="auto"/>
        <w:jc w:val="center"/>
        <w:rPr>
          <w:rFonts w:ascii="Montserrat" w:eastAsia="Montserrat" w:hAnsi="Montserrat" w:cs="Montserrat"/>
          <w:b/>
          <w:color w:val="000000"/>
          <w:sz w:val="28"/>
          <w:szCs w:val="28"/>
        </w:rPr>
      </w:pPr>
    </w:p>
    <w:p w14:paraId="3BB8ACBC" w14:textId="77777777" w:rsidR="000460B8" w:rsidRPr="00FF7AD3" w:rsidRDefault="00E42974" w:rsidP="00FF7AD3">
      <w:pPr>
        <w:pBdr>
          <w:top w:val="nil"/>
          <w:left w:val="nil"/>
          <w:bottom w:val="nil"/>
          <w:right w:val="nil"/>
          <w:between w:val="nil"/>
        </w:pBdr>
        <w:spacing w:after="0" w:line="240" w:lineRule="auto"/>
        <w:jc w:val="center"/>
        <w:rPr>
          <w:rFonts w:ascii="Montserrat" w:eastAsia="Montserrat" w:hAnsi="Montserrat" w:cs="Montserrat"/>
          <w:b/>
          <w:color w:val="000000"/>
          <w:sz w:val="52"/>
          <w:szCs w:val="52"/>
        </w:rPr>
      </w:pPr>
      <w:r w:rsidRPr="00FF7AD3">
        <w:rPr>
          <w:rFonts w:ascii="Montserrat" w:eastAsia="Montserrat" w:hAnsi="Montserrat" w:cs="Montserrat"/>
          <w:b/>
          <w:color w:val="000000"/>
          <w:sz w:val="52"/>
          <w:szCs w:val="52"/>
        </w:rPr>
        <w:t>Segundo de Primaria</w:t>
      </w:r>
    </w:p>
    <w:p w14:paraId="1CAD8359" w14:textId="77777777" w:rsidR="000460B8" w:rsidRPr="00FF7AD3" w:rsidRDefault="00E42974" w:rsidP="00FF7AD3">
      <w:pPr>
        <w:pBdr>
          <w:top w:val="nil"/>
          <w:left w:val="nil"/>
          <w:bottom w:val="nil"/>
          <w:right w:val="nil"/>
          <w:between w:val="nil"/>
        </w:pBdr>
        <w:spacing w:after="0" w:line="240" w:lineRule="auto"/>
        <w:jc w:val="center"/>
        <w:rPr>
          <w:rFonts w:ascii="Montserrat" w:eastAsia="Montserrat" w:hAnsi="Montserrat" w:cs="Montserrat"/>
          <w:b/>
          <w:color w:val="000000"/>
          <w:sz w:val="52"/>
          <w:szCs w:val="52"/>
        </w:rPr>
      </w:pPr>
      <w:r w:rsidRPr="00FF7AD3">
        <w:rPr>
          <w:rFonts w:ascii="Montserrat" w:eastAsia="Montserrat" w:hAnsi="Montserrat" w:cs="Montserrat"/>
          <w:b/>
          <w:color w:val="000000"/>
          <w:sz w:val="52"/>
          <w:szCs w:val="52"/>
        </w:rPr>
        <w:t>Matemáticas</w:t>
      </w:r>
    </w:p>
    <w:p w14:paraId="4794BC75" w14:textId="77777777" w:rsidR="000460B8" w:rsidRPr="00FF7AD3" w:rsidRDefault="000460B8" w:rsidP="00FF7AD3">
      <w:pPr>
        <w:pBdr>
          <w:top w:val="nil"/>
          <w:left w:val="nil"/>
          <w:bottom w:val="nil"/>
          <w:right w:val="nil"/>
          <w:between w:val="nil"/>
        </w:pBdr>
        <w:spacing w:after="0" w:line="240" w:lineRule="auto"/>
        <w:jc w:val="center"/>
        <w:rPr>
          <w:rFonts w:ascii="Montserrat" w:eastAsia="Montserrat" w:hAnsi="Montserrat" w:cs="Montserrat"/>
          <w:color w:val="000000"/>
          <w:sz w:val="28"/>
          <w:szCs w:val="28"/>
        </w:rPr>
      </w:pPr>
    </w:p>
    <w:p w14:paraId="71341ACA" w14:textId="5641F8BE" w:rsidR="00DB290D" w:rsidRDefault="009C3A81" w:rsidP="009C3A81">
      <w:pPr>
        <w:spacing w:after="0" w:line="240" w:lineRule="auto"/>
        <w:jc w:val="center"/>
        <w:rPr>
          <w:rFonts w:ascii="Montserrat" w:eastAsia="Montserrat" w:hAnsi="Montserrat" w:cs="Montserrat"/>
          <w:i/>
          <w:color w:val="000000"/>
          <w:sz w:val="48"/>
          <w:szCs w:val="48"/>
        </w:rPr>
      </w:pPr>
      <w:r w:rsidRPr="009C3A81">
        <w:rPr>
          <w:rFonts w:ascii="Montserrat" w:eastAsia="Montserrat" w:hAnsi="Montserrat" w:cs="Montserrat"/>
          <w:i/>
          <w:color w:val="000000"/>
          <w:sz w:val="48"/>
          <w:szCs w:val="48"/>
        </w:rPr>
        <w:t>Geometría con la maestra Rosalba</w:t>
      </w:r>
    </w:p>
    <w:p w14:paraId="3BF0804B" w14:textId="77777777" w:rsidR="009C3A81" w:rsidRPr="00FF7AD3" w:rsidRDefault="009C3A81" w:rsidP="00FF7AD3">
      <w:pPr>
        <w:spacing w:after="0" w:line="240" w:lineRule="auto"/>
        <w:jc w:val="both"/>
        <w:rPr>
          <w:rFonts w:ascii="Montserrat" w:eastAsia="Montserrat" w:hAnsi="Montserrat" w:cs="Montserrat"/>
          <w:bCs/>
          <w:iCs/>
        </w:rPr>
      </w:pPr>
    </w:p>
    <w:p w14:paraId="255365E5" w14:textId="3A66E1CB" w:rsidR="00DB290D" w:rsidRDefault="00E42974" w:rsidP="00FF7AD3">
      <w:pPr>
        <w:spacing w:after="0" w:line="240" w:lineRule="auto"/>
        <w:jc w:val="both"/>
        <w:rPr>
          <w:rFonts w:ascii="Montserrat" w:eastAsia="Montserrat" w:hAnsi="Montserrat" w:cs="Montserrat"/>
          <w:i/>
        </w:rPr>
      </w:pPr>
      <w:r w:rsidRPr="00FF7AD3">
        <w:rPr>
          <w:rFonts w:ascii="Montserrat" w:eastAsia="Montserrat" w:hAnsi="Montserrat" w:cs="Montserrat"/>
          <w:b/>
          <w:i/>
        </w:rPr>
        <w:t xml:space="preserve">Aprendizaje esperado: </w:t>
      </w:r>
      <w:r w:rsidR="009C3A81" w:rsidRPr="009C3A81">
        <w:rPr>
          <w:rFonts w:ascii="Montserrat" w:eastAsia="Montserrat" w:hAnsi="Montserrat" w:cs="Montserrat"/>
          <w:i/>
        </w:rPr>
        <w:t>Construye y describe figuras y cuerpos geométricos.</w:t>
      </w:r>
    </w:p>
    <w:p w14:paraId="7F742FA8" w14:textId="77777777" w:rsidR="0094207D" w:rsidRPr="00FF7AD3" w:rsidRDefault="0094207D" w:rsidP="00FF7AD3">
      <w:pPr>
        <w:spacing w:after="0" w:line="240" w:lineRule="auto"/>
        <w:jc w:val="both"/>
        <w:rPr>
          <w:rFonts w:ascii="Montserrat" w:eastAsia="Montserrat" w:hAnsi="Montserrat" w:cs="Montserrat"/>
          <w:i/>
        </w:rPr>
      </w:pPr>
    </w:p>
    <w:p w14:paraId="7F25491D" w14:textId="5BE9EFB0" w:rsidR="000460B8" w:rsidRPr="00FF7AD3" w:rsidRDefault="00E42974" w:rsidP="00FF7AD3">
      <w:pPr>
        <w:spacing w:after="0" w:line="240" w:lineRule="auto"/>
        <w:jc w:val="both"/>
        <w:rPr>
          <w:rFonts w:ascii="Montserrat" w:eastAsia="Montserrat" w:hAnsi="Montserrat" w:cs="Montserrat"/>
        </w:rPr>
      </w:pPr>
      <w:r w:rsidRPr="00FF7AD3">
        <w:rPr>
          <w:rFonts w:ascii="Montserrat" w:eastAsia="Montserrat" w:hAnsi="Montserrat" w:cs="Montserrat"/>
          <w:b/>
          <w:i/>
        </w:rPr>
        <w:t xml:space="preserve">Énfasis: </w:t>
      </w:r>
      <w:r w:rsidR="009C3A81" w:rsidRPr="009C3A81">
        <w:rPr>
          <w:rFonts w:ascii="Montserrat" w:eastAsia="Montserrat" w:hAnsi="Montserrat" w:cs="Montserrat"/>
          <w:i/>
        </w:rPr>
        <w:t>Reconoce características geométricas de las pirámides.</w:t>
      </w:r>
    </w:p>
    <w:p w14:paraId="31DB276A" w14:textId="77777777" w:rsidR="00DB290D" w:rsidRDefault="00DB290D" w:rsidP="00FF7AD3">
      <w:pPr>
        <w:spacing w:after="0" w:line="240" w:lineRule="auto"/>
        <w:jc w:val="both"/>
        <w:rPr>
          <w:rFonts w:ascii="Montserrat" w:eastAsia="Montserrat" w:hAnsi="Montserrat" w:cs="Montserrat"/>
        </w:rPr>
      </w:pPr>
    </w:p>
    <w:p w14:paraId="550048EB" w14:textId="77777777" w:rsidR="0094207D" w:rsidRPr="00FF7AD3" w:rsidRDefault="0094207D" w:rsidP="00FF7AD3">
      <w:pPr>
        <w:spacing w:after="0" w:line="240" w:lineRule="auto"/>
        <w:jc w:val="both"/>
        <w:rPr>
          <w:rFonts w:ascii="Montserrat" w:eastAsia="Montserrat" w:hAnsi="Montserrat" w:cs="Montserrat"/>
        </w:rPr>
      </w:pPr>
    </w:p>
    <w:p w14:paraId="5472E574" w14:textId="77777777" w:rsidR="000460B8" w:rsidRPr="00FF7AD3" w:rsidRDefault="00E42974" w:rsidP="00FF7AD3">
      <w:pPr>
        <w:spacing w:after="0" w:line="240" w:lineRule="auto"/>
        <w:jc w:val="both"/>
        <w:rPr>
          <w:rFonts w:ascii="Montserrat" w:eastAsia="Montserrat" w:hAnsi="Montserrat" w:cs="Montserrat"/>
          <w:b/>
          <w:sz w:val="28"/>
          <w:szCs w:val="28"/>
        </w:rPr>
      </w:pPr>
      <w:r w:rsidRPr="00FF7AD3">
        <w:rPr>
          <w:rFonts w:ascii="Montserrat" w:eastAsia="Montserrat" w:hAnsi="Montserrat" w:cs="Montserrat"/>
          <w:b/>
          <w:sz w:val="28"/>
          <w:szCs w:val="28"/>
        </w:rPr>
        <w:t>¿Qué vamos a aprender?</w:t>
      </w:r>
    </w:p>
    <w:p w14:paraId="56D98029" w14:textId="77777777" w:rsidR="000460B8" w:rsidRPr="00FF7AD3" w:rsidRDefault="000460B8" w:rsidP="00FF7AD3">
      <w:pPr>
        <w:spacing w:after="0" w:line="240" w:lineRule="auto"/>
        <w:jc w:val="both"/>
        <w:rPr>
          <w:rFonts w:ascii="Montserrat" w:eastAsia="Montserrat" w:hAnsi="Montserrat" w:cs="Montserrat"/>
          <w:color w:val="000000"/>
        </w:rPr>
      </w:pPr>
    </w:p>
    <w:p w14:paraId="02A8457F" w14:textId="2095C6FF" w:rsidR="002C32C8" w:rsidRDefault="002C32C8" w:rsidP="006D3BF0">
      <w:pPr>
        <w:spacing w:after="0" w:line="240" w:lineRule="auto"/>
        <w:jc w:val="both"/>
        <w:rPr>
          <w:rFonts w:ascii="Montserrat" w:hAnsi="Montserrat" w:cs="Arial"/>
          <w:color w:val="000000"/>
        </w:rPr>
      </w:pPr>
      <w:r w:rsidRPr="006D3BF0">
        <w:rPr>
          <w:rFonts w:ascii="Montserrat" w:eastAsia="Times New Roman" w:hAnsi="Montserrat" w:cs="Arial"/>
          <w:color w:val="000000" w:themeColor="text1"/>
        </w:rPr>
        <w:t>Reconocerás las características de las pirámides</w:t>
      </w:r>
      <w:r w:rsidRPr="006D3BF0">
        <w:rPr>
          <w:rFonts w:ascii="Montserrat" w:hAnsi="Montserrat" w:cs="Arial"/>
          <w:color w:val="000000"/>
        </w:rPr>
        <w:t>.</w:t>
      </w:r>
    </w:p>
    <w:p w14:paraId="2CFFDE1C" w14:textId="77777777" w:rsidR="006D3BF0" w:rsidRPr="006D3BF0" w:rsidRDefault="006D3BF0" w:rsidP="006D3BF0">
      <w:pPr>
        <w:spacing w:after="0" w:line="240" w:lineRule="auto"/>
        <w:jc w:val="both"/>
        <w:rPr>
          <w:rFonts w:ascii="Montserrat" w:hAnsi="Montserrat" w:cs="Arial"/>
        </w:rPr>
      </w:pPr>
    </w:p>
    <w:p w14:paraId="6E3A8D20" w14:textId="6EF897DC" w:rsidR="002C32C8" w:rsidRDefault="002C32C8" w:rsidP="006D3BF0">
      <w:pPr>
        <w:spacing w:after="0" w:line="240" w:lineRule="auto"/>
        <w:jc w:val="both"/>
        <w:rPr>
          <w:rFonts w:ascii="Montserrat" w:hAnsi="Montserrat" w:cs="Arial"/>
        </w:rPr>
      </w:pPr>
      <w:r w:rsidRPr="006D3BF0">
        <w:rPr>
          <w:rFonts w:ascii="Montserrat" w:hAnsi="Montserrat" w:cs="Arial"/>
        </w:rPr>
        <w:t>Para comenzar, te invito a que abras tu libro de texto de Matemáticas, en la página 127.</w:t>
      </w:r>
    </w:p>
    <w:p w14:paraId="51E6BBE5" w14:textId="77777777" w:rsidR="006D3BF0" w:rsidRPr="006D3BF0" w:rsidRDefault="006D3BF0" w:rsidP="006D3BF0">
      <w:pPr>
        <w:spacing w:after="0" w:line="240" w:lineRule="auto"/>
        <w:jc w:val="both"/>
        <w:rPr>
          <w:rFonts w:ascii="Montserrat" w:hAnsi="Montserrat" w:cs="Arial"/>
        </w:rPr>
      </w:pPr>
    </w:p>
    <w:p w14:paraId="5CA7B521" w14:textId="6A8CA4E9" w:rsidR="002C32C8" w:rsidRPr="006D3BF0" w:rsidRDefault="000D68EA" w:rsidP="006D3BF0">
      <w:pPr>
        <w:spacing w:after="0" w:line="240" w:lineRule="auto"/>
        <w:jc w:val="center"/>
        <w:rPr>
          <w:rFonts w:ascii="Montserrat" w:hAnsi="Montserrat" w:cs="Arial"/>
          <w:b/>
        </w:rPr>
      </w:pPr>
      <w:r w:rsidRPr="006D3BF0">
        <w:rPr>
          <w:rFonts w:ascii="Montserrat" w:hAnsi="Montserrat"/>
          <w:noProof/>
          <w:lang w:val="en-US" w:eastAsia="en-US"/>
        </w:rPr>
        <w:drawing>
          <wp:inline distT="0" distB="0" distL="0" distR="0" wp14:anchorId="4975B524" wp14:editId="18E028DF">
            <wp:extent cx="2160000" cy="2797200"/>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screen">
                      <a:extLst>
                        <a:ext uri="{28A0092B-C50C-407E-A947-70E740481C1C}">
                          <a14:useLocalDpi xmlns:a14="http://schemas.microsoft.com/office/drawing/2010/main"/>
                        </a:ext>
                      </a:extLst>
                    </a:blip>
                    <a:srcRect/>
                    <a:stretch/>
                  </pic:blipFill>
                  <pic:spPr bwMode="auto">
                    <a:xfrm>
                      <a:off x="0" y="0"/>
                      <a:ext cx="2160000" cy="2797200"/>
                    </a:xfrm>
                    <a:prstGeom prst="rect">
                      <a:avLst/>
                    </a:prstGeom>
                    <a:ln>
                      <a:noFill/>
                    </a:ln>
                    <a:extLst>
                      <a:ext uri="{53640926-AAD7-44D8-BBD7-CCE9431645EC}">
                        <a14:shadowObscured xmlns:a14="http://schemas.microsoft.com/office/drawing/2010/main"/>
                      </a:ext>
                    </a:extLst>
                  </pic:spPr>
                </pic:pic>
              </a:graphicData>
            </a:graphic>
          </wp:inline>
        </w:drawing>
      </w:r>
    </w:p>
    <w:p w14:paraId="440D47CD" w14:textId="77777777" w:rsidR="00FC6FBB" w:rsidRPr="006D3BF0" w:rsidRDefault="00144B8B" w:rsidP="006D3BF0">
      <w:pPr>
        <w:spacing w:after="0" w:line="240" w:lineRule="auto"/>
        <w:jc w:val="center"/>
        <w:rPr>
          <w:rFonts w:ascii="Montserrat" w:hAnsi="Montserrat" w:cs="Arial"/>
          <w:bCs/>
        </w:rPr>
      </w:pPr>
      <w:hyperlink r:id="rId6" w:anchor="page/127" w:history="1">
        <w:r w:rsidR="00FC6FBB" w:rsidRPr="006D3BF0">
          <w:rPr>
            <w:rStyle w:val="Hipervnculo"/>
            <w:rFonts w:ascii="Montserrat" w:hAnsi="Montserrat" w:cs="Arial"/>
            <w:bCs/>
          </w:rPr>
          <w:t>https://libros.conaliteg.gob.mx/20/P2MAA.htm?#page/127</w:t>
        </w:r>
      </w:hyperlink>
    </w:p>
    <w:p w14:paraId="4EBB0162" w14:textId="37DDA642" w:rsidR="002C32C8" w:rsidRPr="006D3BF0" w:rsidRDefault="002C32C8" w:rsidP="006D3BF0">
      <w:pPr>
        <w:spacing w:after="0" w:line="240" w:lineRule="auto"/>
        <w:jc w:val="both"/>
        <w:rPr>
          <w:rFonts w:ascii="Montserrat" w:eastAsia="Times New Roman" w:hAnsi="Montserrat" w:cs="Arial"/>
          <w:color w:val="000000" w:themeColor="text1"/>
        </w:rPr>
      </w:pPr>
      <w:r w:rsidRPr="006D3BF0">
        <w:rPr>
          <w:rFonts w:ascii="Montserrat" w:eastAsia="Times New Roman" w:hAnsi="Montserrat" w:cs="Arial"/>
          <w:color w:val="000000" w:themeColor="text1"/>
        </w:rPr>
        <w:lastRenderedPageBreak/>
        <w:t xml:space="preserve">En esta </w:t>
      </w:r>
      <w:r w:rsidR="00F43B6D" w:rsidRPr="006D3BF0">
        <w:rPr>
          <w:rFonts w:ascii="Montserrat" w:eastAsia="Times New Roman" w:hAnsi="Montserrat" w:cs="Arial"/>
          <w:color w:val="000000" w:themeColor="text1"/>
        </w:rPr>
        <w:t>sesión,</w:t>
      </w:r>
      <w:r w:rsidRPr="006D3BF0">
        <w:rPr>
          <w:rFonts w:ascii="Montserrat" w:eastAsia="Times New Roman" w:hAnsi="Montserrat" w:cs="Arial"/>
          <w:color w:val="000000" w:themeColor="text1"/>
        </w:rPr>
        <w:t xml:space="preserve"> identificar</w:t>
      </w:r>
      <w:r w:rsidR="00F43B6D" w:rsidRPr="006D3BF0">
        <w:rPr>
          <w:rFonts w:ascii="Montserrat" w:eastAsia="Times New Roman" w:hAnsi="Montserrat" w:cs="Arial"/>
          <w:color w:val="000000" w:themeColor="text1"/>
        </w:rPr>
        <w:t>ás</w:t>
      </w:r>
      <w:r w:rsidRPr="006D3BF0">
        <w:rPr>
          <w:rFonts w:ascii="Montserrat" w:eastAsia="Times New Roman" w:hAnsi="Montserrat" w:cs="Arial"/>
          <w:color w:val="000000" w:themeColor="text1"/>
        </w:rPr>
        <w:t xml:space="preserve"> las características de las pirámides y </w:t>
      </w:r>
      <w:r w:rsidR="00F43B6D" w:rsidRPr="006D3BF0">
        <w:rPr>
          <w:rFonts w:ascii="Montserrat" w:eastAsia="Times New Roman" w:hAnsi="Montserrat" w:cs="Arial"/>
          <w:color w:val="000000" w:themeColor="text1"/>
        </w:rPr>
        <w:t>t</w:t>
      </w:r>
      <w:r w:rsidRPr="006D3BF0">
        <w:rPr>
          <w:rFonts w:ascii="Montserrat" w:eastAsia="Times New Roman" w:hAnsi="Montserrat" w:cs="Arial"/>
          <w:color w:val="000000" w:themeColor="text1"/>
        </w:rPr>
        <w:t>e dar</w:t>
      </w:r>
      <w:r w:rsidR="00F43B6D" w:rsidRPr="006D3BF0">
        <w:rPr>
          <w:rFonts w:ascii="Montserrat" w:eastAsia="Times New Roman" w:hAnsi="Montserrat" w:cs="Arial"/>
          <w:color w:val="000000" w:themeColor="text1"/>
        </w:rPr>
        <w:t xml:space="preserve">ás </w:t>
      </w:r>
      <w:r w:rsidRPr="006D3BF0">
        <w:rPr>
          <w:rFonts w:ascii="Montserrat" w:eastAsia="Times New Roman" w:hAnsi="Montserrat" w:cs="Arial"/>
          <w:color w:val="000000" w:themeColor="text1"/>
        </w:rPr>
        <w:t xml:space="preserve">cuenta </w:t>
      </w:r>
      <w:r w:rsidR="000C7D19" w:rsidRPr="006D3BF0">
        <w:rPr>
          <w:rFonts w:ascii="Montserrat" w:eastAsia="Times New Roman" w:hAnsi="Montserrat" w:cs="Arial"/>
          <w:color w:val="000000" w:themeColor="text1"/>
        </w:rPr>
        <w:t>de que</w:t>
      </w:r>
      <w:r w:rsidR="002C0C35" w:rsidRPr="006D3BF0">
        <w:rPr>
          <w:rFonts w:ascii="Montserrat" w:eastAsia="Times New Roman" w:hAnsi="Montserrat" w:cs="Arial"/>
          <w:color w:val="000000" w:themeColor="text1"/>
        </w:rPr>
        <w:t>,</w:t>
      </w:r>
      <w:r w:rsidRPr="006D3BF0">
        <w:rPr>
          <w:rFonts w:ascii="Montserrat" w:eastAsia="Times New Roman" w:hAnsi="Montserrat" w:cs="Arial"/>
          <w:color w:val="000000" w:themeColor="text1"/>
        </w:rPr>
        <w:t xml:space="preserve"> al igual que los prismas</w:t>
      </w:r>
      <w:r w:rsidR="002C0C35" w:rsidRPr="006D3BF0">
        <w:rPr>
          <w:rFonts w:ascii="Montserrat" w:eastAsia="Times New Roman" w:hAnsi="Montserrat" w:cs="Arial"/>
          <w:color w:val="000000" w:themeColor="text1"/>
        </w:rPr>
        <w:t>,</w:t>
      </w:r>
      <w:r w:rsidRPr="006D3BF0">
        <w:rPr>
          <w:rFonts w:ascii="Montserrat" w:eastAsia="Times New Roman" w:hAnsi="Montserrat" w:cs="Arial"/>
          <w:color w:val="000000" w:themeColor="text1"/>
        </w:rPr>
        <w:t xml:space="preserve"> son muy fáciles de reconocer</w:t>
      </w:r>
      <w:r w:rsidR="002C0C35" w:rsidRPr="006D3BF0">
        <w:rPr>
          <w:rFonts w:ascii="Montserrat" w:eastAsia="Times New Roman" w:hAnsi="Montserrat" w:cs="Arial"/>
          <w:color w:val="000000" w:themeColor="text1"/>
        </w:rPr>
        <w:t>, pues l</w:t>
      </w:r>
      <w:r w:rsidRPr="006D3BF0">
        <w:rPr>
          <w:rFonts w:ascii="Montserrat" w:eastAsia="Times New Roman" w:hAnsi="Montserrat" w:cs="Arial"/>
          <w:color w:val="000000" w:themeColor="text1"/>
        </w:rPr>
        <w:t>as pirámides también tienen caras, aristas y vértices como los prismas.</w:t>
      </w:r>
    </w:p>
    <w:p w14:paraId="711E09FC" w14:textId="77777777" w:rsidR="00DB290D" w:rsidRDefault="00DB290D" w:rsidP="006D3BF0">
      <w:pPr>
        <w:spacing w:after="0" w:line="240" w:lineRule="auto"/>
        <w:jc w:val="both"/>
        <w:rPr>
          <w:rFonts w:ascii="Montserrat" w:eastAsia="Montserrat" w:hAnsi="Montserrat" w:cs="Montserrat"/>
          <w:color w:val="000000"/>
        </w:rPr>
      </w:pPr>
    </w:p>
    <w:p w14:paraId="27F0D635" w14:textId="77777777" w:rsidR="00A20960" w:rsidRPr="006D3BF0" w:rsidRDefault="00A20960" w:rsidP="006D3BF0">
      <w:pPr>
        <w:spacing w:after="0" w:line="240" w:lineRule="auto"/>
        <w:jc w:val="both"/>
        <w:rPr>
          <w:rFonts w:ascii="Montserrat" w:eastAsia="Montserrat" w:hAnsi="Montserrat" w:cs="Montserrat"/>
          <w:color w:val="000000"/>
        </w:rPr>
      </w:pPr>
    </w:p>
    <w:p w14:paraId="12D17F51" w14:textId="77777777" w:rsidR="000460B8" w:rsidRPr="006D3BF0" w:rsidRDefault="00E42974" w:rsidP="006D3BF0">
      <w:pPr>
        <w:spacing w:after="0" w:line="240" w:lineRule="auto"/>
        <w:jc w:val="both"/>
        <w:rPr>
          <w:rFonts w:ascii="Montserrat" w:eastAsia="Montserrat" w:hAnsi="Montserrat" w:cs="Montserrat"/>
          <w:b/>
          <w:sz w:val="28"/>
          <w:szCs w:val="28"/>
        </w:rPr>
      </w:pPr>
      <w:r w:rsidRPr="006D3BF0">
        <w:rPr>
          <w:rFonts w:ascii="Montserrat" w:eastAsia="Montserrat" w:hAnsi="Montserrat" w:cs="Montserrat"/>
          <w:b/>
          <w:sz w:val="28"/>
          <w:szCs w:val="28"/>
        </w:rPr>
        <w:t>¿Qué hacemos?</w:t>
      </w:r>
    </w:p>
    <w:p w14:paraId="06FA44E7" w14:textId="77777777" w:rsidR="0094207D" w:rsidRPr="006D3BF0" w:rsidRDefault="0094207D" w:rsidP="006D3BF0">
      <w:pPr>
        <w:spacing w:after="0" w:line="240" w:lineRule="auto"/>
        <w:jc w:val="both"/>
        <w:rPr>
          <w:rFonts w:ascii="Montserrat" w:eastAsia="Montserrat" w:hAnsi="Montserrat" w:cs="Montserrat"/>
          <w:b/>
        </w:rPr>
      </w:pPr>
    </w:p>
    <w:p w14:paraId="05E76A29" w14:textId="2DA4BC01" w:rsidR="00382AAD" w:rsidRDefault="001F484A" w:rsidP="006D3BF0">
      <w:pPr>
        <w:spacing w:after="0" w:line="240" w:lineRule="auto"/>
        <w:jc w:val="both"/>
        <w:rPr>
          <w:rFonts w:ascii="Montserrat" w:eastAsia="Times New Roman" w:hAnsi="Montserrat" w:cs="Arial"/>
          <w:color w:val="000000" w:themeColor="text1"/>
        </w:rPr>
      </w:pPr>
      <w:r w:rsidRPr="006D3BF0">
        <w:rPr>
          <w:rFonts w:ascii="Montserrat" w:eastAsia="Times New Roman" w:hAnsi="Montserrat" w:cs="Arial"/>
          <w:color w:val="000000" w:themeColor="text1"/>
        </w:rPr>
        <w:t>P</w:t>
      </w:r>
      <w:r w:rsidR="00382AAD" w:rsidRPr="006D3BF0">
        <w:rPr>
          <w:rFonts w:ascii="Montserrat" w:eastAsia="Times New Roman" w:hAnsi="Montserrat" w:cs="Arial"/>
          <w:color w:val="000000" w:themeColor="text1"/>
        </w:rPr>
        <w:t>ara identificar cada una de las características</w:t>
      </w:r>
      <w:r w:rsidRPr="006D3BF0">
        <w:rPr>
          <w:rFonts w:ascii="Montserrat" w:eastAsia="Times New Roman" w:hAnsi="Montserrat" w:cs="Arial"/>
          <w:color w:val="000000" w:themeColor="text1"/>
        </w:rPr>
        <w:t>,</w:t>
      </w:r>
      <w:r w:rsidR="00382AAD" w:rsidRPr="006D3BF0">
        <w:rPr>
          <w:rFonts w:ascii="Montserrat" w:eastAsia="Times New Roman" w:hAnsi="Montserrat" w:cs="Arial"/>
          <w:color w:val="000000" w:themeColor="text1"/>
        </w:rPr>
        <w:t xml:space="preserve"> va</w:t>
      </w:r>
      <w:r w:rsidRPr="006D3BF0">
        <w:rPr>
          <w:rFonts w:ascii="Montserrat" w:eastAsia="Times New Roman" w:hAnsi="Montserrat" w:cs="Arial"/>
          <w:color w:val="000000" w:themeColor="text1"/>
        </w:rPr>
        <w:t>s</w:t>
      </w:r>
      <w:r w:rsidR="00382AAD" w:rsidRPr="006D3BF0">
        <w:rPr>
          <w:rFonts w:ascii="Montserrat" w:eastAsia="Times New Roman" w:hAnsi="Montserrat" w:cs="Arial"/>
          <w:color w:val="000000" w:themeColor="text1"/>
        </w:rPr>
        <w:t xml:space="preserve"> a jugar utilizando </w:t>
      </w:r>
      <w:r w:rsidR="00382AAD" w:rsidRPr="006D3BF0">
        <w:rPr>
          <w:rFonts w:ascii="Montserrat" w:eastAsia="Times New Roman" w:hAnsi="Montserrat" w:cs="Arial"/>
          <w:b/>
          <w:bCs/>
          <w:color w:val="000000" w:themeColor="text1"/>
        </w:rPr>
        <w:t>un dado</w:t>
      </w:r>
      <w:r w:rsidR="00382AAD" w:rsidRPr="006D3BF0">
        <w:rPr>
          <w:rFonts w:ascii="Montserrat" w:eastAsia="Times New Roman" w:hAnsi="Montserrat" w:cs="Arial"/>
          <w:color w:val="000000" w:themeColor="text1"/>
        </w:rPr>
        <w:t xml:space="preserve"> que contiene las bases de diferentes pirámides. Rec</w:t>
      </w:r>
      <w:r w:rsidRPr="006D3BF0">
        <w:rPr>
          <w:rFonts w:ascii="Montserrat" w:eastAsia="Times New Roman" w:hAnsi="Montserrat" w:cs="Arial"/>
          <w:color w:val="000000" w:themeColor="text1"/>
        </w:rPr>
        <w:t>uerda</w:t>
      </w:r>
      <w:r w:rsidR="00382AAD" w:rsidRPr="006D3BF0">
        <w:rPr>
          <w:rFonts w:ascii="Montserrat" w:eastAsia="Times New Roman" w:hAnsi="Montserrat" w:cs="Arial"/>
          <w:color w:val="000000" w:themeColor="text1"/>
        </w:rPr>
        <w:t xml:space="preserve"> que las bases de las pirámides también son figuras geométricas. Por esa razón este dado, tiene como figuras geométricas: un pentágono, un cuadrado, un hexágono, un triángulo, un rectángulo y un octágono.</w:t>
      </w:r>
    </w:p>
    <w:p w14:paraId="23CD3966" w14:textId="77777777" w:rsidR="006D3BF0" w:rsidRPr="006D3BF0" w:rsidRDefault="006D3BF0" w:rsidP="006D3BF0">
      <w:pPr>
        <w:spacing w:after="0" w:line="240" w:lineRule="auto"/>
        <w:jc w:val="both"/>
        <w:rPr>
          <w:rFonts w:ascii="Montserrat" w:eastAsia="Times New Roman" w:hAnsi="Montserrat" w:cs="Arial"/>
          <w:color w:val="000000" w:themeColor="text1"/>
        </w:rPr>
      </w:pPr>
    </w:p>
    <w:p w14:paraId="33AC50EE" w14:textId="131FB907" w:rsidR="00986433" w:rsidRDefault="009D58D7" w:rsidP="006D3BF0">
      <w:pPr>
        <w:spacing w:after="0" w:line="240" w:lineRule="auto"/>
        <w:jc w:val="both"/>
        <w:rPr>
          <w:rFonts w:ascii="Montserrat" w:eastAsia="Times New Roman" w:hAnsi="Montserrat" w:cs="Arial"/>
          <w:color w:val="000000" w:themeColor="text1"/>
        </w:rPr>
      </w:pPr>
      <w:r w:rsidRPr="006D3BF0">
        <w:rPr>
          <w:rFonts w:ascii="Montserrat" w:eastAsia="Times New Roman" w:hAnsi="Montserrat" w:cs="Arial"/>
          <w:color w:val="000000" w:themeColor="text1"/>
        </w:rPr>
        <w:t>D</w:t>
      </w:r>
      <w:r w:rsidR="00382AAD" w:rsidRPr="006D3BF0">
        <w:rPr>
          <w:rFonts w:ascii="Montserrat" w:eastAsia="Times New Roman" w:hAnsi="Montserrat" w:cs="Arial"/>
          <w:color w:val="000000" w:themeColor="text1"/>
        </w:rPr>
        <w:t>ependiendo de la figura geométrica que salga en el dado</w:t>
      </w:r>
      <w:r w:rsidRPr="006D3BF0">
        <w:rPr>
          <w:rFonts w:ascii="Montserrat" w:eastAsia="Times New Roman" w:hAnsi="Montserrat" w:cs="Arial"/>
          <w:color w:val="000000" w:themeColor="text1"/>
        </w:rPr>
        <w:t>,</w:t>
      </w:r>
      <w:r w:rsidR="00382AAD" w:rsidRPr="006D3BF0">
        <w:rPr>
          <w:rFonts w:ascii="Montserrat" w:eastAsia="Times New Roman" w:hAnsi="Montserrat" w:cs="Arial"/>
          <w:color w:val="000000" w:themeColor="text1"/>
        </w:rPr>
        <w:t xml:space="preserve"> es la pirámide que vas a seleccionar para identificar sus características</w:t>
      </w:r>
      <w:r w:rsidR="00986433" w:rsidRPr="006D3BF0">
        <w:rPr>
          <w:rFonts w:ascii="Montserrat" w:eastAsia="Times New Roman" w:hAnsi="Montserrat" w:cs="Arial"/>
          <w:color w:val="000000" w:themeColor="text1"/>
        </w:rPr>
        <w:t>.</w:t>
      </w:r>
    </w:p>
    <w:p w14:paraId="4309F325" w14:textId="77777777" w:rsidR="006D3BF0" w:rsidRPr="006D3BF0" w:rsidRDefault="006D3BF0" w:rsidP="006D3BF0">
      <w:pPr>
        <w:spacing w:after="0" w:line="240" w:lineRule="auto"/>
        <w:jc w:val="both"/>
        <w:rPr>
          <w:rFonts w:ascii="Montserrat" w:eastAsia="Times New Roman" w:hAnsi="Montserrat" w:cs="Arial"/>
          <w:color w:val="000000" w:themeColor="text1"/>
        </w:rPr>
      </w:pPr>
    </w:p>
    <w:p w14:paraId="79EFCDD7" w14:textId="6D585AEF" w:rsidR="006D3BF0" w:rsidRPr="006D3BF0" w:rsidRDefault="00986433" w:rsidP="006D3BF0">
      <w:pPr>
        <w:spacing w:after="0" w:line="240" w:lineRule="auto"/>
        <w:jc w:val="both"/>
        <w:rPr>
          <w:rFonts w:ascii="Montserrat" w:eastAsia="Times New Roman" w:hAnsi="Montserrat" w:cs="Arial"/>
          <w:color w:val="000000" w:themeColor="text1"/>
        </w:rPr>
      </w:pPr>
      <w:r w:rsidRPr="006D3BF0">
        <w:rPr>
          <w:rFonts w:ascii="Montserrat" w:eastAsia="Times New Roman" w:hAnsi="Montserrat" w:cs="Arial"/>
          <w:color w:val="000000" w:themeColor="text1"/>
        </w:rPr>
        <w:t>P</w:t>
      </w:r>
      <w:r w:rsidR="0024264D" w:rsidRPr="006D3BF0">
        <w:rPr>
          <w:rFonts w:ascii="Montserrat" w:eastAsia="Times New Roman" w:hAnsi="Montserrat" w:cs="Arial"/>
          <w:color w:val="000000" w:themeColor="text1"/>
        </w:rPr>
        <w:t>or ejemplo</w:t>
      </w:r>
      <w:r w:rsidR="00486F64" w:rsidRPr="006D3BF0">
        <w:rPr>
          <w:rFonts w:ascii="Montserrat" w:eastAsia="Times New Roman" w:hAnsi="Montserrat" w:cs="Arial"/>
          <w:color w:val="000000" w:themeColor="text1"/>
        </w:rPr>
        <w:t xml:space="preserve">, </w:t>
      </w:r>
      <w:r w:rsidR="0070272F" w:rsidRPr="006D3BF0">
        <w:rPr>
          <w:rFonts w:ascii="Montserrat" w:eastAsia="Times New Roman" w:hAnsi="Montserrat" w:cs="Arial"/>
          <w:color w:val="000000" w:themeColor="text1"/>
        </w:rPr>
        <w:t>si cae</w:t>
      </w:r>
      <w:r w:rsidR="00382AAD" w:rsidRPr="006D3BF0">
        <w:rPr>
          <w:rFonts w:ascii="Montserrat" w:eastAsia="Times New Roman" w:hAnsi="Montserrat" w:cs="Arial"/>
          <w:color w:val="000000" w:themeColor="text1"/>
        </w:rPr>
        <w:t xml:space="preserve"> el triángulo</w:t>
      </w:r>
      <w:r w:rsidR="009639E2" w:rsidRPr="006D3BF0">
        <w:rPr>
          <w:rFonts w:ascii="Montserrat" w:eastAsia="Times New Roman" w:hAnsi="Montserrat" w:cs="Arial"/>
          <w:color w:val="000000" w:themeColor="text1"/>
        </w:rPr>
        <w:t>, la pirámide seleccionada puede ser una como la siguiente.</w:t>
      </w:r>
      <w:r w:rsidR="0059299D" w:rsidRPr="006D3BF0">
        <w:rPr>
          <w:rFonts w:ascii="Montserrat" w:eastAsia="Times New Roman" w:hAnsi="Montserrat" w:cs="Arial"/>
          <w:color w:val="000000" w:themeColor="text1"/>
        </w:rPr>
        <w:t xml:space="preserve"> Trata de realizarla con palillos y plastilina, pues te servirá para identificar algunas características.</w:t>
      </w:r>
    </w:p>
    <w:p w14:paraId="5DDC768E" w14:textId="77777777" w:rsidR="0070272F" w:rsidRPr="006D3BF0" w:rsidRDefault="0070272F" w:rsidP="006D3BF0">
      <w:pPr>
        <w:spacing w:after="0" w:line="240" w:lineRule="auto"/>
        <w:jc w:val="both"/>
        <w:rPr>
          <w:rFonts w:ascii="Montserrat" w:eastAsia="Times New Roman" w:hAnsi="Montserrat" w:cs="Arial"/>
          <w:color w:val="000000" w:themeColor="text1"/>
        </w:rPr>
      </w:pPr>
    </w:p>
    <w:p w14:paraId="7CBADD36" w14:textId="5E5AF795" w:rsidR="0094207D" w:rsidRPr="006D3BF0" w:rsidRDefault="00382AAD" w:rsidP="006D3BF0">
      <w:pPr>
        <w:spacing w:after="0" w:line="240" w:lineRule="auto"/>
        <w:jc w:val="center"/>
        <w:rPr>
          <w:rFonts w:ascii="Montserrat" w:eastAsia="Montserrat" w:hAnsi="Montserrat" w:cs="Montserrat"/>
          <w:b/>
        </w:rPr>
      </w:pPr>
      <w:r w:rsidRPr="006D3BF0">
        <w:rPr>
          <w:rFonts w:ascii="Montserrat" w:eastAsia="Montserrat" w:hAnsi="Montserrat" w:cs="Montserrat"/>
          <w:b/>
          <w:noProof/>
          <w:lang w:val="en-US" w:eastAsia="en-US"/>
        </w:rPr>
        <w:drawing>
          <wp:inline distT="0" distB="0" distL="0" distR="0" wp14:anchorId="54A2DAF8" wp14:editId="74B34223">
            <wp:extent cx="1782763" cy="2667000"/>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1810585" cy="2708621"/>
                    </a:xfrm>
                    <a:prstGeom prst="rect">
                      <a:avLst/>
                    </a:prstGeom>
                    <a:noFill/>
                  </pic:spPr>
                </pic:pic>
              </a:graphicData>
            </a:graphic>
          </wp:inline>
        </w:drawing>
      </w:r>
    </w:p>
    <w:p w14:paraId="4DFF861A" w14:textId="163A54F7" w:rsidR="00382AAD" w:rsidRPr="006D3BF0" w:rsidRDefault="00382AAD" w:rsidP="006D3BF0">
      <w:pPr>
        <w:spacing w:after="0" w:line="240" w:lineRule="auto"/>
        <w:jc w:val="both"/>
        <w:rPr>
          <w:rFonts w:ascii="Montserrat" w:eastAsia="Montserrat" w:hAnsi="Montserrat" w:cs="Montserrat"/>
          <w:b/>
        </w:rPr>
      </w:pPr>
    </w:p>
    <w:p w14:paraId="269CC122" w14:textId="7C3D9FE4" w:rsidR="00406239" w:rsidRDefault="009639E2" w:rsidP="006D3BF0">
      <w:pPr>
        <w:spacing w:after="0" w:line="240" w:lineRule="auto"/>
        <w:jc w:val="both"/>
        <w:rPr>
          <w:rFonts w:ascii="Montserrat" w:eastAsia="Times New Roman" w:hAnsi="Montserrat" w:cs="Arial"/>
          <w:color w:val="000000" w:themeColor="text1"/>
        </w:rPr>
      </w:pPr>
      <w:r w:rsidRPr="006D3BF0">
        <w:rPr>
          <w:rFonts w:ascii="Montserrat" w:eastAsia="Times New Roman" w:hAnsi="Montserrat" w:cs="Arial"/>
          <w:color w:val="000000" w:themeColor="text1"/>
        </w:rPr>
        <w:t>A</w:t>
      </w:r>
      <w:r w:rsidR="00406239" w:rsidRPr="006D3BF0">
        <w:rPr>
          <w:rFonts w:ascii="Montserrat" w:eastAsia="Times New Roman" w:hAnsi="Montserrat" w:cs="Arial"/>
          <w:color w:val="000000" w:themeColor="text1"/>
        </w:rPr>
        <w:t>hora v</w:t>
      </w:r>
      <w:r w:rsidRPr="006D3BF0">
        <w:rPr>
          <w:rFonts w:ascii="Montserrat" w:eastAsia="Times New Roman" w:hAnsi="Montserrat" w:cs="Arial"/>
          <w:color w:val="000000" w:themeColor="text1"/>
        </w:rPr>
        <w:t>e</w:t>
      </w:r>
      <w:r w:rsidR="00406239" w:rsidRPr="006D3BF0">
        <w:rPr>
          <w:rFonts w:ascii="Montserrat" w:eastAsia="Times New Roman" w:hAnsi="Montserrat" w:cs="Arial"/>
          <w:color w:val="000000" w:themeColor="text1"/>
        </w:rPr>
        <w:t xml:space="preserve"> llenando la </w:t>
      </w:r>
      <w:r w:rsidRPr="006D3BF0">
        <w:rPr>
          <w:rFonts w:ascii="Montserrat" w:eastAsia="Times New Roman" w:hAnsi="Montserrat" w:cs="Arial"/>
          <w:color w:val="000000" w:themeColor="text1"/>
        </w:rPr>
        <w:t xml:space="preserve">siguiente </w:t>
      </w:r>
      <w:r w:rsidR="00406239" w:rsidRPr="006D3BF0">
        <w:rPr>
          <w:rFonts w:ascii="Montserrat" w:eastAsia="Times New Roman" w:hAnsi="Montserrat" w:cs="Arial"/>
          <w:color w:val="000000" w:themeColor="text1"/>
        </w:rPr>
        <w:t>tabla con cada una de sus características.</w:t>
      </w:r>
    </w:p>
    <w:p w14:paraId="632BE650" w14:textId="77777777" w:rsidR="006D3BF0" w:rsidRPr="006D3BF0" w:rsidRDefault="006D3BF0" w:rsidP="006D3BF0">
      <w:pPr>
        <w:spacing w:after="0" w:line="240" w:lineRule="auto"/>
        <w:jc w:val="both"/>
        <w:rPr>
          <w:rFonts w:ascii="Montserrat" w:eastAsia="Times New Roman" w:hAnsi="Montserrat" w:cs="Arial"/>
          <w:color w:val="000000" w:themeColor="text1"/>
        </w:rPr>
      </w:pPr>
    </w:p>
    <w:tbl>
      <w:tblPr>
        <w:tblStyle w:val="Tablaconcuadrcula"/>
        <w:tblW w:w="8192"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777"/>
        <w:gridCol w:w="1454"/>
        <w:gridCol w:w="1134"/>
        <w:gridCol w:w="1134"/>
        <w:gridCol w:w="1417"/>
        <w:gridCol w:w="1276"/>
      </w:tblGrid>
      <w:tr w:rsidR="00406239" w:rsidRPr="006D3BF0" w14:paraId="011C31AC" w14:textId="77777777" w:rsidTr="006D3BF0">
        <w:trPr>
          <w:trHeight w:val="965"/>
          <w:jc w:val="center"/>
        </w:trPr>
        <w:tc>
          <w:tcPr>
            <w:tcW w:w="1777" w:type="dxa"/>
            <w:tcBorders>
              <w:top w:val="single" w:sz="24" w:space="0" w:color="auto"/>
              <w:left w:val="single" w:sz="24" w:space="0" w:color="auto"/>
              <w:bottom w:val="single" w:sz="24" w:space="0" w:color="auto"/>
              <w:right w:val="single" w:sz="24" w:space="0" w:color="auto"/>
            </w:tcBorders>
            <w:hideMark/>
          </w:tcPr>
          <w:p w14:paraId="78EED654" w14:textId="77777777" w:rsidR="00406239" w:rsidRPr="006D3BF0" w:rsidRDefault="00406239" w:rsidP="006D3BF0">
            <w:pPr>
              <w:jc w:val="center"/>
              <w:rPr>
                <w:rFonts w:ascii="Montserrat" w:eastAsia="Times New Roman" w:hAnsi="Montserrat" w:cs="Arial"/>
                <w:b/>
                <w:color w:val="000000" w:themeColor="text1"/>
              </w:rPr>
            </w:pPr>
            <w:r w:rsidRPr="006D3BF0">
              <w:rPr>
                <w:rFonts w:ascii="Montserrat" w:eastAsia="Times New Roman" w:hAnsi="Montserrat" w:cs="Arial"/>
                <w:b/>
                <w:color w:val="000000" w:themeColor="text1"/>
              </w:rPr>
              <w:t>FIGURA GEOMÉTRICA DE LA BASE</w:t>
            </w:r>
          </w:p>
        </w:tc>
        <w:tc>
          <w:tcPr>
            <w:tcW w:w="1454" w:type="dxa"/>
            <w:tcBorders>
              <w:top w:val="single" w:sz="24" w:space="0" w:color="auto"/>
              <w:left w:val="single" w:sz="24" w:space="0" w:color="auto"/>
              <w:bottom w:val="single" w:sz="24" w:space="0" w:color="auto"/>
              <w:right w:val="single" w:sz="24" w:space="0" w:color="auto"/>
            </w:tcBorders>
            <w:hideMark/>
          </w:tcPr>
          <w:p w14:paraId="37B292B9" w14:textId="77777777" w:rsidR="00A20960" w:rsidRDefault="00A20960" w:rsidP="006D3BF0">
            <w:pPr>
              <w:rPr>
                <w:rFonts w:ascii="Montserrat" w:eastAsia="Times New Roman" w:hAnsi="Montserrat" w:cs="Arial"/>
                <w:b/>
                <w:color w:val="000000" w:themeColor="text1"/>
              </w:rPr>
            </w:pPr>
          </w:p>
          <w:p w14:paraId="7DA13A7D" w14:textId="77777777" w:rsidR="00406239" w:rsidRPr="006D3BF0" w:rsidRDefault="00406239" w:rsidP="006D3BF0">
            <w:pPr>
              <w:rPr>
                <w:rFonts w:ascii="Montserrat" w:eastAsia="Times New Roman" w:hAnsi="Montserrat" w:cs="Arial"/>
                <w:b/>
                <w:color w:val="000000" w:themeColor="text1"/>
              </w:rPr>
            </w:pPr>
            <w:r w:rsidRPr="006D3BF0">
              <w:rPr>
                <w:rFonts w:ascii="Montserrat" w:eastAsia="Times New Roman" w:hAnsi="Montserrat" w:cs="Arial"/>
                <w:b/>
                <w:color w:val="000000" w:themeColor="text1"/>
              </w:rPr>
              <w:t>NOMBRE</w:t>
            </w:r>
          </w:p>
        </w:tc>
        <w:tc>
          <w:tcPr>
            <w:tcW w:w="1134" w:type="dxa"/>
            <w:tcBorders>
              <w:top w:val="single" w:sz="24" w:space="0" w:color="auto"/>
              <w:left w:val="single" w:sz="24" w:space="0" w:color="auto"/>
              <w:bottom w:val="single" w:sz="24" w:space="0" w:color="auto"/>
              <w:right w:val="single" w:sz="24" w:space="0" w:color="auto"/>
            </w:tcBorders>
            <w:hideMark/>
          </w:tcPr>
          <w:p w14:paraId="58B3970D" w14:textId="77777777" w:rsidR="00A20960" w:rsidRDefault="00A20960" w:rsidP="006D3BF0">
            <w:pPr>
              <w:rPr>
                <w:rFonts w:ascii="Montserrat" w:eastAsia="Times New Roman" w:hAnsi="Montserrat" w:cs="Arial"/>
                <w:b/>
                <w:color w:val="000000" w:themeColor="text1"/>
              </w:rPr>
            </w:pPr>
          </w:p>
          <w:p w14:paraId="2D4DD5DB" w14:textId="77777777" w:rsidR="00406239" w:rsidRPr="006D3BF0" w:rsidRDefault="00406239" w:rsidP="006D3BF0">
            <w:pPr>
              <w:rPr>
                <w:rFonts w:ascii="Montserrat" w:eastAsia="Times New Roman" w:hAnsi="Montserrat" w:cs="Arial"/>
                <w:b/>
                <w:color w:val="000000" w:themeColor="text1"/>
              </w:rPr>
            </w:pPr>
            <w:r w:rsidRPr="006D3BF0">
              <w:rPr>
                <w:rFonts w:ascii="Montserrat" w:eastAsia="Times New Roman" w:hAnsi="Montserrat" w:cs="Arial"/>
                <w:b/>
                <w:color w:val="000000" w:themeColor="text1"/>
              </w:rPr>
              <w:t>BASES</w:t>
            </w:r>
          </w:p>
        </w:tc>
        <w:tc>
          <w:tcPr>
            <w:tcW w:w="1134" w:type="dxa"/>
            <w:tcBorders>
              <w:top w:val="single" w:sz="24" w:space="0" w:color="auto"/>
              <w:left w:val="single" w:sz="24" w:space="0" w:color="auto"/>
              <w:bottom w:val="single" w:sz="24" w:space="0" w:color="auto"/>
              <w:right w:val="single" w:sz="24" w:space="0" w:color="auto"/>
            </w:tcBorders>
            <w:hideMark/>
          </w:tcPr>
          <w:p w14:paraId="7CB6B160" w14:textId="77777777" w:rsidR="00A20960" w:rsidRDefault="00A20960" w:rsidP="006D3BF0">
            <w:pPr>
              <w:rPr>
                <w:rFonts w:ascii="Montserrat" w:eastAsia="Times New Roman" w:hAnsi="Montserrat" w:cs="Arial"/>
                <w:b/>
                <w:color w:val="000000" w:themeColor="text1"/>
              </w:rPr>
            </w:pPr>
          </w:p>
          <w:p w14:paraId="1E12038F" w14:textId="77777777" w:rsidR="00406239" w:rsidRPr="006D3BF0" w:rsidRDefault="00406239" w:rsidP="006D3BF0">
            <w:pPr>
              <w:rPr>
                <w:rFonts w:ascii="Montserrat" w:eastAsia="Times New Roman" w:hAnsi="Montserrat" w:cs="Arial"/>
                <w:b/>
                <w:color w:val="000000" w:themeColor="text1"/>
              </w:rPr>
            </w:pPr>
            <w:r w:rsidRPr="006D3BF0">
              <w:rPr>
                <w:rFonts w:ascii="Montserrat" w:eastAsia="Times New Roman" w:hAnsi="Montserrat" w:cs="Arial"/>
                <w:b/>
                <w:color w:val="000000" w:themeColor="text1"/>
              </w:rPr>
              <w:t>CARAS</w:t>
            </w:r>
          </w:p>
        </w:tc>
        <w:tc>
          <w:tcPr>
            <w:tcW w:w="1417" w:type="dxa"/>
            <w:tcBorders>
              <w:top w:val="single" w:sz="24" w:space="0" w:color="auto"/>
              <w:left w:val="single" w:sz="24" w:space="0" w:color="auto"/>
              <w:bottom w:val="single" w:sz="24" w:space="0" w:color="auto"/>
              <w:right w:val="single" w:sz="24" w:space="0" w:color="auto"/>
            </w:tcBorders>
            <w:hideMark/>
          </w:tcPr>
          <w:p w14:paraId="07BFA00C" w14:textId="77777777" w:rsidR="00A20960" w:rsidRDefault="00A20960" w:rsidP="006D3BF0">
            <w:pPr>
              <w:jc w:val="both"/>
              <w:rPr>
                <w:rFonts w:ascii="Montserrat" w:eastAsia="Times New Roman" w:hAnsi="Montserrat" w:cs="Arial"/>
                <w:b/>
                <w:color w:val="000000" w:themeColor="text1"/>
              </w:rPr>
            </w:pPr>
          </w:p>
          <w:p w14:paraId="341F45FD" w14:textId="77777777" w:rsidR="00406239" w:rsidRPr="006D3BF0" w:rsidRDefault="00406239" w:rsidP="006D3BF0">
            <w:pPr>
              <w:jc w:val="both"/>
              <w:rPr>
                <w:rFonts w:ascii="Montserrat" w:eastAsia="Times New Roman" w:hAnsi="Montserrat" w:cs="Arial"/>
                <w:b/>
                <w:color w:val="000000" w:themeColor="text1"/>
              </w:rPr>
            </w:pPr>
            <w:r w:rsidRPr="006D3BF0">
              <w:rPr>
                <w:rFonts w:ascii="Montserrat" w:eastAsia="Times New Roman" w:hAnsi="Montserrat" w:cs="Arial"/>
                <w:b/>
                <w:color w:val="000000" w:themeColor="text1"/>
              </w:rPr>
              <w:t>VÉRTICES</w:t>
            </w:r>
          </w:p>
        </w:tc>
        <w:tc>
          <w:tcPr>
            <w:tcW w:w="1276" w:type="dxa"/>
            <w:tcBorders>
              <w:top w:val="single" w:sz="24" w:space="0" w:color="auto"/>
              <w:left w:val="single" w:sz="24" w:space="0" w:color="auto"/>
              <w:bottom w:val="single" w:sz="24" w:space="0" w:color="auto"/>
              <w:right w:val="single" w:sz="24" w:space="0" w:color="auto"/>
            </w:tcBorders>
            <w:hideMark/>
          </w:tcPr>
          <w:p w14:paraId="5D6B9CB0" w14:textId="77777777" w:rsidR="00A20960" w:rsidRDefault="00A20960" w:rsidP="006D3BF0">
            <w:pPr>
              <w:rPr>
                <w:rFonts w:ascii="Montserrat" w:eastAsia="Times New Roman" w:hAnsi="Montserrat" w:cs="Arial"/>
                <w:b/>
                <w:color w:val="000000" w:themeColor="text1"/>
              </w:rPr>
            </w:pPr>
          </w:p>
          <w:p w14:paraId="2ECCC7DD" w14:textId="77777777" w:rsidR="00406239" w:rsidRPr="006D3BF0" w:rsidRDefault="00406239" w:rsidP="006D3BF0">
            <w:pPr>
              <w:rPr>
                <w:rFonts w:ascii="Montserrat" w:eastAsia="Times New Roman" w:hAnsi="Montserrat" w:cs="Arial"/>
                <w:b/>
                <w:color w:val="000000" w:themeColor="text1"/>
              </w:rPr>
            </w:pPr>
            <w:r w:rsidRPr="006D3BF0">
              <w:rPr>
                <w:rFonts w:ascii="Montserrat" w:eastAsia="Times New Roman" w:hAnsi="Montserrat" w:cs="Arial"/>
                <w:b/>
                <w:color w:val="000000" w:themeColor="text1"/>
              </w:rPr>
              <w:t>ARISTAS</w:t>
            </w:r>
          </w:p>
        </w:tc>
      </w:tr>
      <w:tr w:rsidR="00406239" w:rsidRPr="006D3BF0" w14:paraId="6FA85E7A" w14:textId="77777777" w:rsidTr="006D3BF0">
        <w:trPr>
          <w:trHeight w:val="256"/>
          <w:jc w:val="center"/>
        </w:trPr>
        <w:tc>
          <w:tcPr>
            <w:tcW w:w="1777" w:type="dxa"/>
            <w:tcBorders>
              <w:top w:val="single" w:sz="24" w:space="0" w:color="auto"/>
              <w:left w:val="single" w:sz="24" w:space="0" w:color="auto"/>
              <w:bottom w:val="single" w:sz="24" w:space="0" w:color="auto"/>
              <w:right w:val="single" w:sz="24" w:space="0" w:color="auto"/>
            </w:tcBorders>
          </w:tcPr>
          <w:p w14:paraId="31AA326E" w14:textId="77777777" w:rsidR="00406239" w:rsidRPr="006D3BF0" w:rsidRDefault="00406239" w:rsidP="006D3BF0">
            <w:pPr>
              <w:jc w:val="center"/>
              <w:rPr>
                <w:rFonts w:ascii="Montserrat" w:eastAsia="Times New Roman" w:hAnsi="Montserrat" w:cs="Arial"/>
                <w:color w:val="000000" w:themeColor="text1"/>
              </w:rPr>
            </w:pPr>
          </w:p>
          <w:p w14:paraId="695D8079" w14:textId="77777777" w:rsidR="00406239" w:rsidRPr="006D3BF0" w:rsidRDefault="00406239" w:rsidP="006D3BF0">
            <w:pPr>
              <w:jc w:val="center"/>
              <w:rPr>
                <w:rFonts w:ascii="Montserrat" w:eastAsia="Times New Roman" w:hAnsi="Montserrat" w:cs="Arial"/>
                <w:color w:val="000000" w:themeColor="text1"/>
              </w:rPr>
            </w:pPr>
          </w:p>
        </w:tc>
        <w:tc>
          <w:tcPr>
            <w:tcW w:w="1454" w:type="dxa"/>
            <w:tcBorders>
              <w:top w:val="single" w:sz="24" w:space="0" w:color="auto"/>
              <w:left w:val="single" w:sz="24" w:space="0" w:color="auto"/>
              <w:bottom w:val="single" w:sz="24" w:space="0" w:color="auto"/>
              <w:right w:val="single" w:sz="24" w:space="0" w:color="auto"/>
            </w:tcBorders>
            <w:vAlign w:val="center"/>
          </w:tcPr>
          <w:p w14:paraId="4316977B" w14:textId="77777777" w:rsidR="00406239" w:rsidRPr="006D3BF0" w:rsidRDefault="00406239" w:rsidP="006D3BF0">
            <w:pPr>
              <w:rPr>
                <w:rFonts w:ascii="Montserrat" w:eastAsia="Times New Roman" w:hAnsi="Montserrat" w:cs="Arial"/>
                <w:color w:val="000000" w:themeColor="text1"/>
              </w:rPr>
            </w:pPr>
          </w:p>
        </w:tc>
        <w:tc>
          <w:tcPr>
            <w:tcW w:w="1134" w:type="dxa"/>
            <w:tcBorders>
              <w:top w:val="single" w:sz="24" w:space="0" w:color="auto"/>
              <w:left w:val="single" w:sz="24" w:space="0" w:color="auto"/>
              <w:bottom w:val="single" w:sz="24" w:space="0" w:color="auto"/>
              <w:right w:val="single" w:sz="24" w:space="0" w:color="auto"/>
            </w:tcBorders>
          </w:tcPr>
          <w:p w14:paraId="54BE3308" w14:textId="77777777" w:rsidR="00406239" w:rsidRPr="006D3BF0" w:rsidRDefault="00406239" w:rsidP="006D3BF0">
            <w:pPr>
              <w:rPr>
                <w:rFonts w:ascii="Montserrat" w:eastAsia="Times New Roman" w:hAnsi="Montserrat" w:cs="Arial"/>
                <w:b/>
                <w:color w:val="000000" w:themeColor="text1"/>
              </w:rPr>
            </w:pPr>
          </w:p>
        </w:tc>
        <w:tc>
          <w:tcPr>
            <w:tcW w:w="1134" w:type="dxa"/>
            <w:tcBorders>
              <w:top w:val="single" w:sz="24" w:space="0" w:color="auto"/>
              <w:left w:val="single" w:sz="24" w:space="0" w:color="auto"/>
              <w:bottom w:val="single" w:sz="24" w:space="0" w:color="auto"/>
              <w:right w:val="single" w:sz="24" w:space="0" w:color="auto"/>
            </w:tcBorders>
            <w:vAlign w:val="center"/>
          </w:tcPr>
          <w:p w14:paraId="1FB8A295" w14:textId="77777777" w:rsidR="00406239" w:rsidRPr="006D3BF0" w:rsidRDefault="00406239" w:rsidP="006D3BF0">
            <w:pPr>
              <w:rPr>
                <w:rFonts w:ascii="Montserrat" w:eastAsia="Times New Roman" w:hAnsi="Montserrat" w:cs="Arial"/>
                <w:color w:val="000000" w:themeColor="text1"/>
              </w:rPr>
            </w:pPr>
          </w:p>
        </w:tc>
        <w:tc>
          <w:tcPr>
            <w:tcW w:w="1417" w:type="dxa"/>
            <w:tcBorders>
              <w:top w:val="single" w:sz="24" w:space="0" w:color="auto"/>
              <w:left w:val="single" w:sz="24" w:space="0" w:color="auto"/>
              <w:bottom w:val="single" w:sz="24" w:space="0" w:color="auto"/>
              <w:right w:val="single" w:sz="24" w:space="0" w:color="auto"/>
            </w:tcBorders>
          </w:tcPr>
          <w:p w14:paraId="0941FE75" w14:textId="77777777" w:rsidR="00406239" w:rsidRPr="006D3BF0" w:rsidRDefault="00406239" w:rsidP="006D3BF0">
            <w:pPr>
              <w:jc w:val="both"/>
              <w:rPr>
                <w:rFonts w:ascii="Montserrat" w:eastAsia="Times New Roman" w:hAnsi="Montserrat" w:cs="Arial"/>
                <w:color w:val="000000" w:themeColor="text1"/>
              </w:rPr>
            </w:pPr>
          </w:p>
        </w:tc>
        <w:tc>
          <w:tcPr>
            <w:tcW w:w="1276" w:type="dxa"/>
            <w:tcBorders>
              <w:top w:val="single" w:sz="24" w:space="0" w:color="auto"/>
              <w:left w:val="single" w:sz="24" w:space="0" w:color="auto"/>
              <w:bottom w:val="single" w:sz="24" w:space="0" w:color="auto"/>
              <w:right w:val="single" w:sz="24" w:space="0" w:color="auto"/>
            </w:tcBorders>
          </w:tcPr>
          <w:p w14:paraId="43CB7731" w14:textId="77777777" w:rsidR="00406239" w:rsidRPr="006D3BF0" w:rsidRDefault="00406239" w:rsidP="006D3BF0">
            <w:pPr>
              <w:rPr>
                <w:rFonts w:ascii="Montserrat" w:eastAsia="Times New Roman" w:hAnsi="Montserrat" w:cs="Arial"/>
                <w:color w:val="000000" w:themeColor="text1"/>
              </w:rPr>
            </w:pPr>
          </w:p>
        </w:tc>
      </w:tr>
    </w:tbl>
    <w:p w14:paraId="56DA3FDA" w14:textId="293D59B2" w:rsidR="00382AAD" w:rsidRPr="006D3BF0" w:rsidRDefault="00382AAD" w:rsidP="006D3BF0">
      <w:pPr>
        <w:spacing w:after="0" w:line="240" w:lineRule="auto"/>
        <w:jc w:val="both"/>
        <w:rPr>
          <w:rFonts w:ascii="Montserrat" w:eastAsia="Montserrat" w:hAnsi="Montserrat" w:cs="Montserrat"/>
          <w:b/>
        </w:rPr>
      </w:pPr>
    </w:p>
    <w:p w14:paraId="3AFA6B6F" w14:textId="77777777" w:rsidR="0002791D" w:rsidRDefault="0054350D" w:rsidP="006D3BF0">
      <w:pPr>
        <w:spacing w:after="0" w:line="240" w:lineRule="auto"/>
        <w:jc w:val="both"/>
        <w:rPr>
          <w:rFonts w:ascii="Montserrat" w:eastAsia="Times New Roman" w:hAnsi="Montserrat" w:cs="Arial"/>
          <w:color w:val="000000" w:themeColor="text1"/>
        </w:rPr>
      </w:pPr>
      <w:r w:rsidRPr="006D3BF0">
        <w:rPr>
          <w:rFonts w:ascii="Montserrat" w:eastAsia="Times New Roman" w:hAnsi="Montserrat" w:cs="Arial"/>
          <w:color w:val="000000" w:themeColor="text1"/>
        </w:rPr>
        <w:lastRenderedPageBreak/>
        <w:t>¿Qué figura geométrica es la base</w:t>
      </w:r>
      <w:r w:rsidR="0002791D" w:rsidRPr="006D3BF0">
        <w:rPr>
          <w:rFonts w:ascii="Montserrat" w:eastAsia="Times New Roman" w:hAnsi="Montserrat" w:cs="Arial"/>
          <w:color w:val="000000" w:themeColor="text1"/>
        </w:rPr>
        <w:t>?</w:t>
      </w:r>
    </w:p>
    <w:p w14:paraId="7C12DBDD" w14:textId="77777777" w:rsidR="000211DD" w:rsidRPr="006D3BF0" w:rsidRDefault="000211DD" w:rsidP="006D3BF0">
      <w:pPr>
        <w:spacing w:after="0" w:line="240" w:lineRule="auto"/>
        <w:jc w:val="both"/>
        <w:rPr>
          <w:rFonts w:ascii="Montserrat" w:eastAsia="Times New Roman" w:hAnsi="Montserrat" w:cs="Arial"/>
          <w:color w:val="000000" w:themeColor="text1"/>
        </w:rPr>
      </w:pPr>
    </w:p>
    <w:p w14:paraId="31A6C061" w14:textId="7519F6A1" w:rsidR="00406239" w:rsidRPr="006D3BF0" w:rsidRDefault="0002791D" w:rsidP="006D3BF0">
      <w:pPr>
        <w:spacing w:after="0" w:line="240" w:lineRule="auto"/>
        <w:jc w:val="both"/>
        <w:rPr>
          <w:rFonts w:ascii="Montserrat" w:eastAsia="Times New Roman" w:hAnsi="Montserrat" w:cs="Arial"/>
          <w:color w:val="000000" w:themeColor="text1"/>
        </w:rPr>
      </w:pPr>
      <w:r w:rsidRPr="006D3BF0">
        <w:rPr>
          <w:rFonts w:ascii="Montserrat" w:eastAsia="Times New Roman" w:hAnsi="Montserrat" w:cs="Arial"/>
          <w:color w:val="000000" w:themeColor="text1"/>
        </w:rPr>
        <w:t>¡Exactamente! La base de la pirámide es un</w:t>
      </w:r>
      <w:r w:rsidR="0054350D" w:rsidRPr="006D3BF0">
        <w:rPr>
          <w:rFonts w:ascii="Montserrat" w:eastAsia="Times New Roman" w:hAnsi="Montserrat" w:cs="Arial"/>
          <w:color w:val="000000" w:themeColor="text1"/>
        </w:rPr>
        <w:t xml:space="preserve"> triángulo.</w:t>
      </w:r>
    </w:p>
    <w:p w14:paraId="34F83038" w14:textId="209763DF" w:rsidR="0054350D" w:rsidRPr="006D3BF0" w:rsidRDefault="0054350D" w:rsidP="006D3BF0">
      <w:pPr>
        <w:spacing w:after="0" w:line="240" w:lineRule="auto"/>
        <w:jc w:val="both"/>
        <w:rPr>
          <w:rFonts w:ascii="Montserrat" w:eastAsia="Montserrat" w:hAnsi="Montserrat" w:cs="Montserrat"/>
          <w:b/>
        </w:rPr>
      </w:pPr>
    </w:p>
    <w:p w14:paraId="27C5694A" w14:textId="545A4EDF" w:rsidR="0094207D" w:rsidRPr="006D3BF0" w:rsidRDefault="00C732F5" w:rsidP="006D3BF0">
      <w:pPr>
        <w:spacing w:after="0" w:line="240" w:lineRule="auto"/>
        <w:jc w:val="center"/>
        <w:rPr>
          <w:rFonts w:ascii="Montserrat" w:eastAsia="Montserrat" w:hAnsi="Montserrat" w:cs="Montserrat"/>
          <w:b/>
        </w:rPr>
      </w:pPr>
      <w:r w:rsidRPr="006D3BF0">
        <w:rPr>
          <w:rFonts w:ascii="Montserrat" w:hAnsi="Montserrat"/>
          <w:noProof/>
          <w:lang w:val="en-US" w:eastAsia="en-US"/>
        </w:rPr>
        <w:drawing>
          <wp:inline distT="0" distB="0" distL="0" distR="0" wp14:anchorId="05BDD0B0" wp14:editId="48A22D04">
            <wp:extent cx="4600142" cy="16192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4603597" cy="1620466"/>
                    </a:xfrm>
                    <a:prstGeom prst="rect">
                      <a:avLst/>
                    </a:prstGeom>
                    <a:ln>
                      <a:noFill/>
                    </a:ln>
                    <a:extLst>
                      <a:ext uri="{53640926-AAD7-44D8-BBD7-CCE9431645EC}">
                        <a14:shadowObscured xmlns:a14="http://schemas.microsoft.com/office/drawing/2010/main"/>
                      </a:ext>
                    </a:extLst>
                  </pic:spPr>
                </pic:pic>
              </a:graphicData>
            </a:graphic>
          </wp:inline>
        </w:drawing>
      </w:r>
    </w:p>
    <w:p w14:paraId="2790AB43" w14:textId="7406F28B" w:rsidR="00C732F5" w:rsidRPr="006D3BF0" w:rsidRDefault="00C732F5" w:rsidP="006D3BF0">
      <w:pPr>
        <w:spacing w:after="0" w:line="240" w:lineRule="auto"/>
        <w:jc w:val="both"/>
        <w:rPr>
          <w:rFonts w:ascii="Montserrat" w:eastAsia="Montserrat" w:hAnsi="Montserrat" w:cs="Montserrat"/>
          <w:b/>
        </w:rPr>
      </w:pPr>
    </w:p>
    <w:p w14:paraId="5B0C502A" w14:textId="0017715C" w:rsidR="00735093" w:rsidRDefault="00735093" w:rsidP="006D3BF0">
      <w:pPr>
        <w:spacing w:after="0" w:line="240" w:lineRule="auto"/>
        <w:jc w:val="both"/>
        <w:rPr>
          <w:rFonts w:ascii="Montserrat" w:eastAsia="Times New Roman" w:hAnsi="Montserrat" w:cs="Arial"/>
          <w:color w:val="000000" w:themeColor="text1"/>
        </w:rPr>
      </w:pPr>
      <w:r w:rsidRPr="006D3BF0">
        <w:rPr>
          <w:rFonts w:ascii="Montserrat" w:eastAsia="Times New Roman" w:hAnsi="Montserrat" w:cs="Arial"/>
          <w:color w:val="000000" w:themeColor="text1"/>
        </w:rPr>
        <w:t>Ahora escrib</w:t>
      </w:r>
      <w:r w:rsidR="0002791D" w:rsidRPr="006D3BF0">
        <w:rPr>
          <w:rFonts w:ascii="Montserrat" w:eastAsia="Times New Roman" w:hAnsi="Montserrat" w:cs="Arial"/>
          <w:color w:val="000000" w:themeColor="text1"/>
        </w:rPr>
        <w:t>e</w:t>
      </w:r>
      <w:r w:rsidRPr="006D3BF0">
        <w:rPr>
          <w:rFonts w:ascii="Montserrat" w:eastAsia="Times New Roman" w:hAnsi="Montserrat" w:cs="Arial"/>
          <w:color w:val="000000" w:themeColor="text1"/>
        </w:rPr>
        <w:t xml:space="preserve"> el nombre de la pirámide. La figura geométrica que tiene la pirámide en su base nos sirve para identificar su nombre, por lo tanto, si es un triángulo, el nombre que recibe es pirámide triangular.</w:t>
      </w:r>
    </w:p>
    <w:p w14:paraId="1E647512" w14:textId="77777777" w:rsidR="006D3BF0" w:rsidRPr="006D3BF0" w:rsidRDefault="006D3BF0" w:rsidP="006D3BF0">
      <w:pPr>
        <w:spacing w:after="0" w:line="240" w:lineRule="auto"/>
        <w:jc w:val="both"/>
        <w:rPr>
          <w:rFonts w:ascii="Montserrat" w:eastAsia="Times New Roman" w:hAnsi="Montserrat" w:cs="Arial"/>
          <w:color w:val="000000" w:themeColor="text1"/>
        </w:rPr>
      </w:pPr>
    </w:p>
    <w:p w14:paraId="440809B8" w14:textId="0EEBF22F" w:rsidR="00735093" w:rsidRDefault="00735093" w:rsidP="006D3BF0">
      <w:pPr>
        <w:spacing w:after="0" w:line="240" w:lineRule="auto"/>
        <w:jc w:val="center"/>
        <w:rPr>
          <w:rFonts w:ascii="Montserrat" w:eastAsia="Times New Roman" w:hAnsi="Montserrat" w:cs="Arial"/>
          <w:color w:val="000000" w:themeColor="text1"/>
        </w:rPr>
      </w:pPr>
      <w:r w:rsidRPr="006D3BF0">
        <w:rPr>
          <w:rFonts w:ascii="Montserrat" w:hAnsi="Montserrat"/>
          <w:noProof/>
          <w:lang w:val="en-US" w:eastAsia="en-US"/>
        </w:rPr>
        <w:drawing>
          <wp:inline distT="0" distB="0" distL="0" distR="0" wp14:anchorId="46F38ACA" wp14:editId="6CECBF88">
            <wp:extent cx="4530516" cy="1581150"/>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4535781" cy="1582988"/>
                    </a:xfrm>
                    <a:prstGeom prst="rect">
                      <a:avLst/>
                    </a:prstGeom>
                    <a:ln>
                      <a:noFill/>
                    </a:ln>
                    <a:extLst>
                      <a:ext uri="{53640926-AAD7-44D8-BBD7-CCE9431645EC}">
                        <a14:shadowObscured xmlns:a14="http://schemas.microsoft.com/office/drawing/2010/main"/>
                      </a:ext>
                    </a:extLst>
                  </pic:spPr>
                </pic:pic>
              </a:graphicData>
            </a:graphic>
          </wp:inline>
        </w:drawing>
      </w:r>
    </w:p>
    <w:p w14:paraId="0CB6B07F" w14:textId="77777777" w:rsidR="006D3BF0" w:rsidRPr="006D3BF0" w:rsidRDefault="006D3BF0" w:rsidP="006D3BF0">
      <w:pPr>
        <w:spacing w:after="0" w:line="240" w:lineRule="auto"/>
        <w:jc w:val="center"/>
        <w:rPr>
          <w:rFonts w:ascii="Montserrat" w:eastAsia="Times New Roman" w:hAnsi="Montserrat" w:cs="Arial"/>
          <w:color w:val="000000" w:themeColor="text1"/>
        </w:rPr>
      </w:pPr>
    </w:p>
    <w:p w14:paraId="6968D5CE" w14:textId="579DAD2F" w:rsidR="00C23F45" w:rsidRDefault="00C23F45" w:rsidP="006D3BF0">
      <w:pPr>
        <w:spacing w:after="0" w:line="240" w:lineRule="auto"/>
        <w:jc w:val="both"/>
        <w:rPr>
          <w:rFonts w:ascii="Montserrat" w:eastAsia="Times New Roman" w:hAnsi="Montserrat" w:cs="Arial"/>
          <w:color w:val="000000" w:themeColor="text1"/>
        </w:rPr>
      </w:pPr>
      <w:r w:rsidRPr="006D3BF0">
        <w:rPr>
          <w:rFonts w:ascii="Montserrat" w:eastAsia="Times New Roman" w:hAnsi="Montserrat" w:cs="Arial"/>
          <w:color w:val="000000" w:themeColor="text1"/>
        </w:rPr>
        <w:t>Ahora sigue la base, si recuerdan en el video que vieron, mencionaba que se le llama así a la cara en donde se apoya la pirámide. Y todas las pirámides tienen una base.</w:t>
      </w:r>
    </w:p>
    <w:p w14:paraId="5709D4FD" w14:textId="77777777" w:rsidR="006D3BF0" w:rsidRPr="006D3BF0" w:rsidRDefault="006D3BF0" w:rsidP="006D3BF0">
      <w:pPr>
        <w:spacing w:after="0" w:line="240" w:lineRule="auto"/>
        <w:jc w:val="both"/>
        <w:rPr>
          <w:rFonts w:ascii="Montserrat" w:hAnsi="Montserrat"/>
        </w:rPr>
      </w:pPr>
    </w:p>
    <w:p w14:paraId="54096AFA" w14:textId="2F3CE3D9" w:rsidR="00735093" w:rsidRDefault="00C23F45" w:rsidP="006D3BF0">
      <w:pPr>
        <w:spacing w:after="0" w:line="240" w:lineRule="auto"/>
        <w:jc w:val="center"/>
        <w:rPr>
          <w:rFonts w:ascii="Montserrat" w:eastAsia="Times New Roman" w:hAnsi="Montserrat" w:cs="Arial"/>
          <w:color w:val="000000" w:themeColor="text1"/>
        </w:rPr>
      </w:pPr>
      <w:r w:rsidRPr="006D3BF0">
        <w:rPr>
          <w:rFonts w:ascii="Montserrat" w:hAnsi="Montserrat"/>
          <w:noProof/>
          <w:lang w:val="en-US" w:eastAsia="en-US"/>
        </w:rPr>
        <w:drawing>
          <wp:inline distT="0" distB="0" distL="0" distR="0" wp14:anchorId="24EA0031" wp14:editId="52BF6BAC">
            <wp:extent cx="4600142" cy="16192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4606628" cy="1621533"/>
                    </a:xfrm>
                    <a:prstGeom prst="rect">
                      <a:avLst/>
                    </a:prstGeom>
                    <a:ln>
                      <a:noFill/>
                    </a:ln>
                    <a:extLst>
                      <a:ext uri="{53640926-AAD7-44D8-BBD7-CCE9431645EC}">
                        <a14:shadowObscured xmlns:a14="http://schemas.microsoft.com/office/drawing/2010/main"/>
                      </a:ext>
                    </a:extLst>
                  </pic:spPr>
                </pic:pic>
              </a:graphicData>
            </a:graphic>
          </wp:inline>
        </w:drawing>
      </w:r>
    </w:p>
    <w:p w14:paraId="4DFDD1ED" w14:textId="77777777" w:rsidR="006D3BF0" w:rsidRPr="006D3BF0" w:rsidRDefault="006D3BF0" w:rsidP="006D3BF0">
      <w:pPr>
        <w:spacing w:after="0" w:line="240" w:lineRule="auto"/>
        <w:jc w:val="center"/>
        <w:rPr>
          <w:rFonts w:ascii="Montserrat" w:eastAsia="Times New Roman" w:hAnsi="Montserrat" w:cs="Arial"/>
          <w:color w:val="000000" w:themeColor="text1"/>
        </w:rPr>
      </w:pPr>
    </w:p>
    <w:p w14:paraId="1B66A353" w14:textId="1D6B3FA0" w:rsidR="00F264C4" w:rsidRDefault="00F264C4" w:rsidP="006D3BF0">
      <w:pPr>
        <w:spacing w:after="0" w:line="240" w:lineRule="auto"/>
        <w:jc w:val="both"/>
        <w:rPr>
          <w:rFonts w:ascii="Montserrat" w:eastAsia="Times New Roman" w:hAnsi="Montserrat" w:cs="Arial"/>
          <w:color w:val="000000" w:themeColor="text1"/>
        </w:rPr>
      </w:pPr>
      <w:r w:rsidRPr="006D3BF0">
        <w:rPr>
          <w:rFonts w:ascii="Montserrat" w:eastAsia="Times New Roman" w:hAnsi="Montserrat" w:cs="Arial"/>
          <w:color w:val="000000" w:themeColor="text1"/>
        </w:rPr>
        <w:t>Muy bien, ahora</w:t>
      </w:r>
      <w:r w:rsidR="002E62F3" w:rsidRPr="006D3BF0">
        <w:rPr>
          <w:rFonts w:ascii="Montserrat" w:eastAsia="Times New Roman" w:hAnsi="Montserrat" w:cs="Arial"/>
          <w:color w:val="000000" w:themeColor="text1"/>
        </w:rPr>
        <w:t xml:space="preserve"> cuenta</w:t>
      </w:r>
      <w:r w:rsidRPr="006D3BF0">
        <w:rPr>
          <w:rFonts w:ascii="Montserrat" w:eastAsia="Times New Roman" w:hAnsi="Montserrat" w:cs="Arial"/>
          <w:color w:val="000000" w:themeColor="text1"/>
        </w:rPr>
        <w:t xml:space="preserve"> el número de caras de la pirámide triangular. </w:t>
      </w:r>
      <w:r w:rsidR="002E62F3" w:rsidRPr="006D3BF0">
        <w:rPr>
          <w:rFonts w:ascii="Montserrat" w:eastAsia="Times New Roman" w:hAnsi="Montserrat" w:cs="Arial"/>
          <w:color w:val="000000" w:themeColor="text1"/>
        </w:rPr>
        <w:t>L</w:t>
      </w:r>
      <w:r w:rsidRPr="006D3BF0">
        <w:rPr>
          <w:rFonts w:ascii="Montserrat" w:eastAsia="Times New Roman" w:hAnsi="Montserrat" w:cs="Arial"/>
          <w:color w:val="000000" w:themeColor="text1"/>
        </w:rPr>
        <w:t>as caras son figuras geométricas que forman las paredes de la pirámide. Algo muy particular es que todas las caras tienen forma de triángulo.</w:t>
      </w:r>
    </w:p>
    <w:p w14:paraId="36749E63" w14:textId="77777777" w:rsidR="006D3BF0" w:rsidRPr="006D3BF0" w:rsidRDefault="006D3BF0" w:rsidP="006D3BF0">
      <w:pPr>
        <w:spacing w:after="0" w:line="240" w:lineRule="auto"/>
        <w:jc w:val="both"/>
        <w:rPr>
          <w:rFonts w:ascii="Montserrat" w:eastAsia="Times New Roman" w:hAnsi="Montserrat" w:cs="Arial"/>
          <w:color w:val="000000" w:themeColor="text1"/>
        </w:rPr>
      </w:pPr>
    </w:p>
    <w:p w14:paraId="4B945CE0" w14:textId="5DA6EC96" w:rsidR="00F264C4" w:rsidRDefault="002E62F3" w:rsidP="006D3BF0">
      <w:pPr>
        <w:spacing w:after="0" w:line="240" w:lineRule="auto"/>
        <w:jc w:val="both"/>
        <w:rPr>
          <w:rFonts w:ascii="Montserrat" w:eastAsia="Times New Roman" w:hAnsi="Montserrat" w:cs="Arial"/>
          <w:color w:val="000000" w:themeColor="text1"/>
        </w:rPr>
      </w:pPr>
      <w:r w:rsidRPr="006D3BF0">
        <w:rPr>
          <w:rFonts w:ascii="Montserrat" w:eastAsia="Times New Roman" w:hAnsi="Montserrat" w:cs="Arial"/>
          <w:bCs/>
          <w:color w:val="000000" w:themeColor="text1"/>
        </w:rPr>
        <w:lastRenderedPageBreak/>
        <w:t xml:space="preserve">La pirámide triangular, </w:t>
      </w:r>
      <w:r w:rsidR="00F264C4" w:rsidRPr="006D3BF0">
        <w:rPr>
          <w:rFonts w:ascii="Montserrat" w:eastAsia="Times New Roman" w:hAnsi="Montserrat" w:cs="Arial"/>
          <w:color w:val="000000" w:themeColor="text1"/>
        </w:rPr>
        <w:t xml:space="preserve">en total </w:t>
      </w:r>
      <w:r w:rsidRPr="006D3BF0">
        <w:rPr>
          <w:rFonts w:ascii="Montserrat" w:eastAsia="Times New Roman" w:hAnsi="Montserrat" w:cs="Arial"/>
          <w:color w:val="000000" w:themeColor="text1"/>
        </w:rPr>
        <w:t>tiene</w:t>
      </w:r>
      <w:r w:rsidR="00F264C4" w:rsidRPr="006D3BF0">
        <w:rPr>
          <w:rFonts w:ascii="Montserrat" w:eastAsia="Times New Roman" w:hAnsi="Montserrat" w:cs="Arial"/>
          <w:color w:val="000000" w:themeColor="text1"/>
        </w:rPr>
        <w:t xml:space="preserve"> 3 caras en forma de triángulo.</w:t>
      </w:r>
    </w:p>
    <w:p w14:paraId="4D9DE3AB" w14:textId="77777777" w:rsidR="006D3BF0" w:rsidRPr="006D3BF0" w:rsidRDefault="006D3BF0" w:rsidP="006D3BF0">
      <w:pPr>
        <w:spacing w:after="0" w:line="240" w:lineRule="auto"/>
        <w:jc w:val="both"/>
        <w:rPr>
          <w:rFonts w:ascii="Montserrat" w:eastAsia="Times New Roman" w:hAnsi="Montserrat" w:cs="Arial"/>
          <w:color w:val="000000" w:themeColor="text1"/>
        </w:rPr>
      </w:pPr>
    </w:p>
    <w:p w14:paraId="31243ED1" w14:textId="0193E824" w:rsidR="00F264C4" w:rsidRDefault="00F264C4" w:rsidP="006D3BF0">
      <w:pPr>
        <w:spacing w:after="0" w:line="240" w:lineRule="auto"/>
        <w:jc w:val="center"/>
        <w:rPr>
          <w:rFonts w:ascii="Montserrat" w:eastAsia="Times New Roman" w:hAnsi="Montserrat" w:cs="Arial"/>
          <w:color w:val="000000" w:themeColor="text1"/>
        </w:rPr>
      </w:pPr>
      <w:r w:rsidRPr="006D3BF0">
        <w:rPr>
          <w:rFonts w:ascii="Montserrat" w:hAnsi="Montserrat"/>
          <w:noProof/>
          <w:lang w:val="en-US" w:eastAsia="en-US"/>
        </w:rPr>
        <w:drawing>
          <wp:inline distT="0" distB="0" distL="0" distR="0" wp14:anchorId="15CB238E" wp14:editId="7B67D3CF">
            <wp:extent cx="4614930" cy="16383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4619261" cy="1639838"/>
                    </a:xfrm>
                    <a:prstGeom prst="rect">
                      <a:avLst/>
                    </a:prstGeom>
                    <a:ln>
                      <a:noFill/>
                    </a:ln>
                    <a:extLst>
                      <a:ext uri="{53640926-AAD7-44D8-BBD7-CCE9431645EC}">
                        <a14:shadowObscured xmlns:a14="http://schemas.microsoft.com/office/drawing/2010/main"/>
                      </a:ext>
                    </a:extLst>
                  </pic:spPr>
                </pic:pic>
              </a:graphicData>
            </a:graphic>
          </wp:inline>
        </w:drawing>
      </w:r>
    </w:p>
    <w:p w14:paraId="223D6D25" w14:textId="77777777" w:rsidR="006D3BF0" w:rsidRPr="006D3BF0" w:rsidRDefault="006D3BF0" w:rsidP="006D3BF0">
      <w:pPr>
        <w:spacing w:after="0" w:line="240" w:lineRule="auto"/>
        <w:jc w:val="center"/>
        <w:rPr>
          <w:rFonts w:ascii="Montserrat" w:eastAsia="Times New Roman" w:hAnsi="Montserrat" w:cs="Arial"/>
          <w:color w:val="000000" w:themeColor="text1"/>
        </w:rPr>
      </w:pPr>
    </w:p>
    <w:p w14:paraId="72DBA72F" w14:textId="2990E389" w:rsidR="00BE1565" w:rsidRDefault="00DE3671" w:rsidP="006D3BF0">
      <w:pPr>
        <w:spacing w:after="0" w:line="240" w:lineRule="auto"/>
        <w:jc w:val="both"/>
        <w:rPr>
          <w:rFonts w:ascii="Montserrat" w:eastAsia="Times New Roman" w:hAnsi="Montserrat" w:cs="Arial"/>
          <w:color w:val="000000" w:themeColor="text1"/>
        </w:rPr>
      </w:pPr>
      <w:r w:rsidRPr="006D3BF0">
        <w:rPr>
          <w:rFonts w:ascii="Montserrat" w:eastAsia="Times New Roman" w:hAnsi="Montserrat" w:cs="Arial"/>
          <w:color w:val="000000" w:themeColor="text1"/>
        </w:rPr>
        <w:t>¿C</w:t>
      </w:r>
      <w:r w:rsidR="00BE1565" w:rsidRPr="006D3BF0">
        <w:rPr>
          <w:rFonts w:ascii="Montserrat" w:eastAsia="Times New Roman" w:hAnsi="Montserrat" w:cs="Arial"/>
          <w:color w:val="000000" w:themeColor="text1"/>
        </w:rPr>
        <w:t>uántos vértices tiene</w:t>
      </w:r>
      <w:r w:rsidRPr="006D3BF0">
        <w:rPr>
          <w:rFonts w:ascii="Montserrat" w:eastAsia="Times New Roman" w:hAnsi="Montserrat" w:cs="Arial"/>
          <w:color w:val="000000" w:themeColor="text1"/>
        </w:rPr>
        <w:t>?</w:t>
      </w:r>
    </w:p>
    <w:p w14:paraId="3675BB80" w14:textId="77777777" w:rsidR="006D3BF0" w:rsidRPr="006D3BF0" w:rsidRDefault="006D3BF0" w:rsidP="006D3BF0">
      <w:pPr>
        <w:spacing w:after="0" w:line="240" w:lineRule="auto"/>
        <w:jc w:val="both"/>
        <w:rPr>
          <w:rFonts w:ascii="Montserrat" w:eastAsia="Times New Roman" w:hAnsi="Montserrat" w:cs="Arial"/>
          <w:color w:val="000000" w:themeColor="text1"/>
        </w:rPr>
      </w:pPr>
    </w:p>
    <w:p w14:paraId="6FA9BDC4" w14:textId="3BF6DE42" w:rsidR="00BE1565" w:rsidRDefault="00BE1565" w:rsidP="006D3BF0">
      <w:pPr>
        <w:spacing w:after="0" w:line="240" w:lineRule="auto"/>
        <w:jc w:val="both"/>
        <w:rPr>
          <w:rFonts w:ascii="Montserrat" w:eastAsia="Times New Roman" w:hAnsi="Montserrat" w:cs="Arial"/>
          <w:color w:val="000000" w:themeColor="text1"/>
        </w:rPr>
      </w:pPr>
      <w:r w:rsidRPr="006D3BF0">
        <w:rPr>
          <w:rFonts w:ascii="Montserrat" w:eastAsia="Times New Roman" w:hAnsi="Montserrat" w:cs="Arial"/>
          <w:color w:val="000000" w:themeColor="text1"/>
        </w:rPr>
        <w:t xml:space="preserve">De la pirámide que </w:t>
      </w:r>
      <w:r w:rsidR="0059299D" w:rsidRPr="006D3BF0">
        <w:rPr>
          <w:rFonts w:ascii="Montserrat" w:eastAsia="Times New Roman" w:hAnsi="Montserrat" w:cs="Arial"/>
          <w:color w:val="000000" w:themeColor="text1"/>
        </w:rPr>
        <w:t>construiste con palillos y plastilina,</w:t>
      </w:r>
      <w:r w:rsidRPr="006D3BF0">
        <w:rPr>
          <w:rFonts w:ascii="Montserrat" w:eastAsia="Times New Roman" w:hAnsi="Montserrat" w:cs="Arial"/>
          <w:color w:val="000000" w:themeColor="text1"/>
        </w:rPr>
        <w:t xml:space="preserve"> v</w:t>
      </w:r>
      <w:r w:rsidR="0059299D" w:rsidRPr="006D3BF0">
        <w:rPr>
          <w:rFonts w:ascii="Montserrat" w:eastAsia="Times New Roman" w:hAnsi="Montserrat" w:cs="Arial"/>
          <w:color w:val="000000" w:themeColor="text1"/>
        </w:rPr>
        <w:t>e</w:t>
      </w:r>
      <w:r w:rsidRPr="006D3BF0">
        <w:rPr>
          <w:rFonts w:ascii="Montserrat" w:eastAsia="Times New Roman" w:hAnsi="Montserrat" w:cs="Arial"/>
          <w:color w:val="000000" w:themeColor="text1"/>
        </w:rPr>
        <w:t xml:space="preserve"> quitando cada uno de los vértices. Recuerd</w:t>
      </w:r>
      <w:r w:rsidR="0059299D" w:rsidRPr="006D3BF0">
        <w:rPr>
          <w:rFonts w:ascii="Montserrat" w:eastAsia="Times New Roman" w:hAnsi="Montserrat" w:cs="Arial"/>
          <w:color w:val="000000" w:themeColor="text1"/>
        </w:rPr>
        <w:t>as</w:t>
      </w:r>
      <w:r w:rsidRPr="006D3BF0">
        <w:rPr>
          <w:rFonts w:ascii="Montserrat" w:eastAsia="Times New Roman" w:hAnsi="Montserrat" w:cs="Arial"/>
          <w:color w:val="000000" w:themeColor="text1"/>
        </w:rPr>
        <w:t xml:space="preserve"> que los vértices</w:t>
      </w:r>
      <w:r w:rsidR="0059299D" w:rsidRPr="006D3BF0">
        <w:rPr>
          <w:rFonts w:ascii="Montserrat" w:eastAsia="Times New Roman" w:hAnsi="Montserrat" w:cs="Arial"/>
          <w:color w:val="000000" w:themeColor="text1"/>
        </w:rPr>
        <w:t>,</w:t>
      </w:r>
      <w:r w:rsidRPr="006D3BF0">
        <w:rPr>
          <w:rFonts w:ascii="Montserrat" w:eastAsia="Times New Roman" w:hAnsi="Montserrat" w:cs="Arial"/>
          <w:color w:val="000000" w:themeColor="text1"/>
        </w:rPr>
        <w:t xml:space="preserve"> son las uniones que hay entre cada una de las aristas.</w:t>
      </w:r>
    </w:p>
    <w:p w14:paraId="08B95C2D" w14:textId="77777777" w:rsidR="006D3BF0" w:rsidRPr="006D3BF0" w:rsidRDefault="006D3BF0" w:rsidP="006D3BF0">
      <w:pPr>
        <w:spacing w:after="0" w:line="240" w:lineRule="auto"/>
        <w:jc w:val="both"/>
        <w:rPr>
          <w:rFonts w:ascii="Montserrat" w:eastAsia="Times New Roman" w:hAnsi="Montserrat" w:cs="Arial"/>
          <w:color w:val="000000" w:themeColor="text1"/>
        </w:rPr>
      </w:pPr>
    </w:p>
    <w:p w14:paraId="432452A2" w14:textId="4A11E7CA" w:rsidR="00BE1565" w:rsidRDefault="00E27096" w:rsidP="006D3BF0">
      <w:pPr>
        <w:spacing w:after="0" w:line="240" w:lineRule="auto"/>
        <w:jc w:val="both"/>
        <w:rPr>
          <w:rFonts w:ascii="Montserrat" w:eastAsia="Times New Roman" w:hAnsi="Montserrat" w:cs="Arial"/>
          <w:color w:val="000000" w:themeColor="text1"/>
        </w:rPr>
      </w:pPr>
      <w:r w:rsidRPr="006D3BF0">
        <w:rPr>
          <w:rFonts w:ascii="Montserrat" w:eastAsia="Times New Roman" w:hAnsi="Montserrat" w:cs="Arial"/>
          <w:bCs/>
          <w:color w:val="000000" w:themeColor="text1"/>
        </w:rPr>
        <w:t xml:space="preserve">Si contaste bien, te darás cuenta </w:t>
      </w:r>
      <w:r w:rsidR="00365751" w:rsidRPr="006D3BF0">
        <w:rPr>
          <w:rFonts w:ascii="Montserrat" w:eastAsia="Times New Roman" w:hAnsi="Montserrat" w:cs="Arial"/>
          <w:bCs/>
          <w:color w:val="000000" w:themeColor="text1"/>
        </w:rPr>
        <w:t>de que</w:t>
      </w:r>
      <w:r w:rsidRPr="006D3BF0">
        <w:rPr>
          <w:rFonts w:ascii="Montserrat" w:eastAsia="Times New Roman" w:hAnsi="Montserrat" w:cs="Arial"/>
          <w:bCs/>
          <w:color w:val="000000" w:themeColor="text1"/>
        </w:rPr>
        <w:t xml:space="preserve">, en total esta pirámide tiene </w:t>
      </w:r>
      <w:r w:rsidR="00BE1565" w:rsidRPr="006D3BF0">
        <w:rPr>
          <w:rFonts w:ascii="Montserrat" w:eastAsia="Times New Roman" w:hAnsi="Montserrat" w:cs="Arial"/>
          <w:color w:val="000000" w:themeColor="text1"/>
        </w:rPr>
        <w:t xml:space="preserve">cuatro vértices. </w:t>
      </w:r>
      <w:r w:rsidR="00365751" w:rsidRPr="006D3BF0">
        <w:rPr>
          <w:rFonts w:ascii="Montserrat" w:eastAsia="Times New Roman" w:hAnsi="Montserrat" w:cs="Arial"/>
          <w:color w:val="000000" w:themeColor="text1"/>
        </w:rPr>
        <w:t>A</w:t>
      </w:r>
      <w:r w:rsidR="00BE1565" w:rsidRPr="006D3BF0">
        <w:rPr>
          <w:rFonts w:ascii="Montserrat" w:eastAsia="Times New Roman" w:hAnsi="Montserrat" w:cs="Arial"/>
          <w:color w:val="000000" w:themeColor="text1"/>
        </w:rPr>
        <w:t>notarlas en la tabla.</w:t>
      </w:r>
    </w:p>
    <w:p w14:paraId="2BF60820" w14:textId="77777777" w:rsidR="006D3BF0" w:rsidRPr="006D3BF0" w:rsidRDefault="006D3BF0" w:rsidP="006D3BF0">
      <w:pPr>
        <w:spacing w:after="0" w:line="240" w:lineRule="auto"/>
        <w:jc w:val="both"/>
        <w:rPr>
          <w:rFonts w:ascii="Montserrat" w:eastAsia="Times New Roman" w:hAnsi="Montserrat" w:cs="Arial"/>
          <w:color w:val="000000" w:themeColor="text1"/>
        </w:rPr>
      </w:pPr>
    </w:p>
    <w:p w14:paraId="1883400D" w14:textId="2D6213B1" w:rsidR="00F264C4" w:rsidRDefault="00BE1565" w:rsidP="006D3BF0">
      <w:pPr>
        <w:spacing w:after="0" w:line="240" w:lineRule="auto"/>
        <w:jc w:val="center"/>
        <w:rPr>
          <w:rFonts w:ascii="Montserrat" w:eastAsia="Times New Roman" w:hAnsi="Montserrat" w:cs="Arial"/>
          <w:color w:val="000000" w:themeColor="text1"/>
        </w:rPr>
      </w:pPr>
      <w:bookmarkStart w:id="1" w:name="_GoBack"/>
      <w:r w:rsidRPr="006D3BF0">
        <w:rPr>
          <w:rFonts w:ascii="Montserrat" w:hAnsi="Montserrat"/>
          <w:noProof/>
          <w:lang w:val="en-US" w:eastAsia="en-US"/>
        </w:rPr>
        <w:drawing>
          <wp:inline distT="0" distB="0" distL="0" distR="0" wp14:anchorId="48B6C9B7" wp14:editId="4B0F04F4">
            <wp:extent cx="4734971" cy="1638300"/>
            <wp:effectExtent l="0" t="0" r="889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screen">
                      <a:extLst>
                        <a:ext uri="{28A0092B-C50C-407E-A947-70E740481C1C}">
                          <a14:useLocalDpi xmlns:a14="http://schemas.microsoft.com/office/drawing/2010/main"/>
                        </a:ext>
                      </a:extLst>
                    </a:blip>
                    <a:srcRect/>
                    <a:stretch/>
                  </pic:blipFill>
                  <pic:spPr bwMode="auto">
                    <a:xfrm>
                      <a:off x="0" y="0"/>
                      <a:ext cx="4743526" cy="1641260"/>
                    </a:xfrm>
                    <a:prstGeom prst="rect">
                      <a:avLst/>
                    </a:prstGeom>
                    <a:ln>
                      <a:noFill/>
                    </a:ln>
                    <a:extLst>
                      <a:ext uri="{53640926-AAD7-44D8-BBD7-CCE9431645EC}">
                        <a14:shadowObscured xmlns:a14="http://schemas.microsoft.com/office/drawing/2010/main"/>
                      </a:ext>
                    </a:extLst>
                  </pic:spPr>
                </pic:pic>
              </a:graphicData>
            </a:graphic>
          </wp:inline>
        </w:drawing>
      </w:r>
      <w:bookmarkEnd w:id="1"/>
    </w:p>
    <w:p w14:paraId="4033F665" w14:textId="77777777" w:rsidR="006D3BF0" w:rsidRPr="006D3BF0" w:rsidRDefault="006D3BF0" w:rsidP="006D3BF0">
      <w:pPr>
        <w:spacing w:after="0" w:line="240" w:lineRule="auto"/>
        <w:jc w:val="both"/>
        <w:rPr>
          <w:rFonts w:ascii="Montserrat" w:eastAsia="Times New Roman" w:hAnsi="Montserrat" w:cs="Arial"/>
          <w:color w:val="000000" w:themeColor="text1"/>
        </w:rPr>
      </w:pPr>
    </w:p>
    <w:p w14:paraId="1CF35D72" w14:textId="770F27EE" w:rsidR="00AA7A03" w:rsidRDefault="00365751" w:rsidP="006D3BF0">
      <w:pPr>
        <w:spacing w:after="0" w:line="240" w:lineRule="auto"/>
        <w:jc w:val="both"/>
        <w:rPr>
          <w:rFonts w:ascii="Montserrat" w:eastAsia="Times New Roman" w:hAnsi="Montserrat" w:cs="Arial"/>
          <w:bCs/>
          <w:color w:val="000000" w:themeColor="text1"/>
        </w:rPr>
      </w:pPr>
      <w:r w:rsidRPr="006D3BF0">
        <w:rPr>
          <w:rFonts w:ascii="Montserrat" w:eastAsia="Times New Roman" w:hAnsi="Montserrat" w:cs="Arial"/>
          <w:bCs/>
          <w:color w:val="000000" w:themeColor="text1"/>
        </w:rPr>
        <w:t>¿Y cuántas aristas hay?</w:t>
      </w:r>
    </w:p>
    <w:p w14:paraId="1B7BCD33" w14:textId="77777777" w:rsidR="006D3BF0" w:rsidRPr="006D3BF0" w:rsidRDefault="006D3BF0" w:rsidP="006D3BF0">
      <w:pPr>
        <w:spacing w:after="0" w:line="240" w:lineRule="auto"/>
        <w:jc w:val="both"/>
        <w:rPr>
          <w:rFonts w:ascii="Montserrat" w:eastAsia="Times New Roman" w:hAnsi="Montserrat" w:cs="Arial"/>
          <w:bCs/>
          <w:color w:val="000000" w:themeColor="text1"/>
        </w:rPr>
      </w:pPr>
    </w:p>
    <w:p w14:paraId="2E0B3FDC" w14:textId="6594D372" w:rsidR="00AA7A03" w:rsidRDefault="00365751" w:rsidP="006D3BF0">
      <w:pPr>
        <w:spacing w:after="0" w:line="240" w:lineRule="auto"/>
        <w:jc w:val="both"/>
        <w:rPr>
          <w:rFonts w:ascii="Montserrat" w:eastAsia="Times New Roman" w:hAnsi="Montserrat" w:cs="Arial"/>
          <w:color w:val="000000" w:themeColor="text1"/>
        </w:rPr>
      </w:pPr>
      <w:r w:rsidRPr="006D3BF0">
        <w:rPr>
          <w:rFonts w:ascii="Montserrat" w:eastAsia="Times New Roman" w:hAnsi="Montserrat" w:cs="Arial"/>
          <w:bCs/>
          <w:color w:val="000000" w:themeColor="text1"/>
        </w:rPr>
        <w:t xml:space="preserve">Recuerda que </w:t>
      </w:r>
      <w:r w:rsidR="00AA7A03" w:rsidRPr="006D3BF0">
        <w:rPr>
          <w:rFonts w:ascii="Montserrat" w:eastAsia="Times New Roman" w:hAnsi="Montserrat" w:cs="Arial"/>
          <w:color w:val="000000" w:themeColor="text1"/>
        </w:rPr>
        <w:t>las aristas</w:t>
      </w:r>
      <w:r w:rsidRPr="006D3BF0">
        <w:rPr>
          <w:rFonts w:ascii="Montserrat" w:eastAsia="Times New Roman" w:hAnsi="Montserrat" w:cs="Arial"/>
          <w:color w:val="000000" w:themeColor="text1"/>
        </w:rPr>
        <w:t xml:space="preserve"> s</w:t>
      </w:r>
      <w:r w:rsidR="00AA7A03" w:rsidRPr="006D3BF0">
        <w:rPr>
          <w:rFonts w:ascii="Montserrat" w:eastAsia="Times New Roman" w:hAnsi="Montserrat" w:cs="Arial"/>
          <w:color w:val="000000" w:themeColor="text1"/>
        </w:rPr>
        <w:t>on el segmento de recta que unen dos caras.</w:t>
      </w:r>
    </w:p>
    <w:p w14:paraId="1980A4F1" w14:textId="77777777" w:rsidR="006D3BF0" w:rsidRPr="006D3BF0" w:rsidRDefault="006D3BF0" w:rsidP="006D3BF0">
      <w:pPr>
        <w:spacing w:after="0" w:line="240" w:lineRule="auto"/>
        <w:jc w:val="both"/>
        <w:rPr>
          <w:rFonts w:ascii="Montserrat" w:eastAsia="Times New Roman" w:hAnsi="Montserrat" w:cs="Arial"/>
          <w:color w:val="000000" w:themeColor="text1"/>
        </w:rPr>
      </w:pPr>
    </w:p>
    <w:p w14:paraId="009D9DB0" w14:textId="6F371FF3" w:rsidR="00AA7A03" w:rsidRDefault="00365751" w:rsidP="006D3BF0">
      <w:pPr>
        <w:spacing w:after="0" w:line="240" w:lineRule="auto"/>
        <w:jc w:val="both"/>
        <w:rPr>
          <w:rFonts w:ascii="Montserrat" w:eastAsia="Times New Roman" w:hAnsi="Montserrat" w:cs="Arial"/>
          <w:color w:val="000000" w:themeColor="text1"/>
        </w:rPr>
      </w:pPr>
      <w:r w:rsidRPr="006D3BF0">
        <w:rPr>
          <w:rFonts w:ascii="Montserrat" w:eastAsia="Times New Roman" w:hAnsi="Montserrat" w:cs="Arial"/>
          <w:bCs/>
          <w:color w:val="000000" w:themeColor="text1"/>
        </w:rPr>
        <w:t>En la pirámide que representaste con plastilina y pali</w:t>
      </w:r>
      <w:r w:rsidR="006C2041" w:rsidRPr="006D3BF0">
        <w:rPr>
          <w:rFonts w:ascii="Montserrat" w:eastAsia="Times New Roman" w:hAnsi="Montserrat" w:cs="Arial"/>
          <w:bCs/>
          <w:color w:val="000000" w:themeColor="text1"/>
        </w:rPr>
        <w:t>llos</w:t>
      </w:r>
      <w:r w:rsidR="00AA7A03" w:rsidRPr="006D3BF0">
        <w:rPr>
          <w:rFonts w:ascii="Montserrat" w:eastAsia="Times New Roman" w:hAnsi="Montserrat" w:cs="Arial"/>
          <w:color w:val="000000" w:themeColor="text1"/>
        </w:rPr>
        <w:t>,</w:t>
      </w:r>
      <w:r w:rsidR="006C2041" w:rsidRPr="006D3BF0">
        <w:rPr>
          <w:rFonts w:ascii="Montserrat" w:eastAsia="Times New Roman" w:hAnsi="Montserrat" w:cs="Arial"/>
          <w:color w:val="000000" w:themeColor="text1"/>
        </w:rPr>
        <w:t xml:space="preserve"> </w:t>
      </w:r>
      <w:r w:rsidR="00286D41" w:rsidRPr="006D3BF0">
        <w:rPr>
          <w:rFonts w:ascii="Montserrat" w:eastAsia="Times New Roman" w:hAnsi="Montserrat" w:cs="Arial"/>
          <w:color w:val="000000" w:themeColor="text1"/>
        </w:rPr>
        <w:t>se representan las aristas con</w:t>
      </w:r>
      <w:r w:rsidR="00AA7A03" w:rsidRPr="006D3BF0">
        <w:rPr>
          <w:rFonts w:ascii="Montserrat" w:eastAsia="Times New Roman" w:hAnsi="Montserrat" w:cs="Arial"/>
          <w:color w:val="000000" w:themeColor="text1"/>
        </w:rPr>
        <w:t xml:space="preserve"> los palitos</w:t>
      </w:r>
      <w:r w:rsidR="009601FA" w:rsidRPr="006D3BF0">
        <w:rPr>
          <w:rFonts w:ascii="Montserrat" w:eastAsia="Times New Roman" w:hAnsi="Montserrat" w:cs="Arial"/>
          <w:color w:val="000000" w:themeColor="text1"/>
        </w:rPr>
        <w:t>.</w:t>
      </w:r>
      <w:r w:rsidR="006D3BF0">
        <w:rPr>
          <w:rFonts w:ascii="Montserrat" w:eastAsia="Times New Roman" w:hAnsi="Montserrat" w:cs="Arial"/>
          <w:color w:val="000000" w:themeColor="text1"/>
        </w:rPr>
        <w:t xml:space="preserve"> </w:t>
      </w:r>
      <w:r w:rsidR="00AA7A03" w:rsidRPr="006D3BF0">
        <w:rPr>
          <w:rFonts w:ascii="Montserrat" w:eastAsia="Times New Roman" w:hAnsi="Montserrat" w:cs="Arial"/>
          <w:color w:val="000000" w:themeColor="text1"/>
        </w:rPr>
        <w:t xml:space="preserve">¿Cuenta </w:t>
      </w:r>
      <w:r w:rsidR="006D3BF0" w:rsidRPr="006D3BF0">
        <w:rPr>
          <w:rFonts w:ascii="Montserrat" w:eastAsia="Times New Roman" w:hAnsi="Montserrat" w:cs="Arial"/>
          <w:color w:val="000000" w:themeColor="text1"/>
        </w:rPr>
        <w:t>cuánt</w:t>
      </w:r>
      <w:r w:rsidR="006D3BF0">
        <w:rPr>
          <w:rFonts w:ascii="Montserrat" w:eastAsia="Times New Roman" w:hAnsi="Montserrat" w:cs="Arial"/>
          <w:color w:val="000000" w:themeColor="text1"/>
        </w:rPr>
        <w:t>as</w:t>
      </w:r>
      <w:r w:rsidR="00AA7A03" w:rsidRPr="006D3BF0">
        <w:rPr>
          <w:rFonts w:ascii="Montserrat" w:eastAsia="Times New Roman" w:hAnsi="Montserrat" w:cs="Arial"/>
          <w:color w:val="000000" w:themeColor="text1"/>
        </w:rPr>
        <w:t xml:space="preserve"> son? Empieza por la base.</w:t>
      </w:r>
    </w:p>
    <w:p w14:paraId="428AE4F5" w14:textId="77777777" w:rsidR="006D3BF0" w:rsidRPr="006D3BF0" w:rsidRDefault="006D3BF0" w:rsidP="006D3BF0">
      <w:pPr>
        <w:spacing w:after="0" w:line="240" w:lineRule="auto"/>
        <w:jc w:val="both"/>
        <w:rPr>
          <w:rFonts w:ascii="Montserrat" w:eastAsia="Times New Roman" w:hAnsi="Montserrat" w:cs="Arial"/>
          <w:color w:val="000000" w:themeColor="text1"/>
        </w:rPr>
      </w:pPr>
    </w:p>
    <w:p w14:paraId="3FE10AA8" w14:textId="657E6EBB" w:rsidR="00AA7A03" w:rsidRDefault="00AA7A03" w:rsidP="006D3BF0">
      <w:pPr>
        <w:spacing w:after="0" w:line="240" w:lineRule="auto"/>
        <w:jc w:val="both"/>
        <w:rPr>
          <w:rFonts w:ascii="Montserrat" w:eastAsia="Times New Roman" w:hAnsi="Montserrat" w:cs="Arial"/>
          <w:color w:val="000000" w:themeColor="text1"/>
        </w:rPr>
      </w:pPr>
      <w:r w:rsidRPr="006D3BF0">
        <w:rPr>
          <w:rFonts w:ascii="Montserrat" w:eastAsia="Times New Roman" w:hAnsi="Montserrat" w:cs="Arial"/>
          <w:color w:val="000000" w:themeColor="text1"/>
        </w:rPr>
        <w:t xml:space="preserve">En la base </w:t>
      </w:r>
      <w:r w:rsidR="009601FA" w:rsidRPr="006D3BF0">
        <w:rPr>
          <w:rFonts w:ascii="Montserrat" w:eastAsia="Times New Roman" w:hAnsi="Montserrat" w:cs="Arial"/>
          <w:color w:val="000000" w:themeColor="text1"/>
        </w:rPr>
        <w:t>son tres aristas</w:t>
      </w:r>
    </w:p>
    <w:p w14:paraId="3E6AF312" w14:textId="77777777" w:rsidR="006D3BF0" w:rsidRPr="006D3BF0" w:rsidRDefault="006D3BF0" w:rsidP="006D3BF0">
      <w:pPr>
        <w:spacing w:after="0" w:line="240" w:lineRule="auto"/>
        <w:jc w:val="both"/>
        <w:rPr>
          <w:rFonts w:ascii="Montserrat" w:eastAsia="Times New Roman" w:hAnsi="Montserrat" w:cs="Arial"/>
          <w:color w:val="000000" w:themeColor="text1"/>
        </w:rPr>
      </w:pPr>
    </w:p>
    <w:p w14:paraId="5EE40575" w14:textId="27FBCC09" w:rsidR="00AA7A03" w:rsidRDefault="00AA7A03" w:rsidP="006D3BF0">
      <w:pPr>
        <w:spacing w:after="0" w:line="240" w:lineRule="auto"/>
        <w:jc w:val="both"/>
        <w:rPr>
          <w:rFonts w:ascii="Montserrat" w:eastAsia="Times New Roman" w:hAnsi="Montserrat" w:cs="Arial"/>
          <w:color w:val="000000" w:themeColor="text1"/>
        </w:rPr>
      </w:pPr>
      <w:r w:rsidRPr="006D3BF0">
        <w:rPr>
          <w:rFonts w:ascii="Montserrat" w:eastAsia="Times New Roman" w:hAnsi="Montserrat" w:cs="Arial"/>
          <w:color w:val="000000" w:themeColor="text1"/>
        </w:rPr>
        <w:t>Ahora e</w:t>
      </w:r>
      <w:r w:rsidR="003F493D" w:rsidRPr="006D3BF0">
        <w:rPr>
          <w:rFonts w:ascii="Montserrat" w:eastAsia="Times New Roman" w:hAnsi="Montserrat" w:cs="Arial"/>
          <w:color w:val="000000" w:themeColor="text1"/>
        </w:rPr>
        <w:t>n</w:t>
      </w:r>
      <w:r w:rsidRPr="006D3BF0">
        <w:rPr>
          <w:rFonts w:ascii="Montserrat" w:eastAsia="Times New Roman" w:hAnsi="Montserrat" w:cs="Arial"/>
          <w:color w:val="000000" w:themeColor="text1"/>
        </w:rPr>
        <w:t xml:space="preserve"> las caras laterales</w:t>
      </w:r>
      <w:r w:rsidR="003F493D" w:rsidRPr="006D3BF0">
        <w:rPr>
          <w:rFonts w:ascii="Montserrat" w:eastAsia="Times New Roman" w:hAnsi="Montserrat" w:cs="Arial"/>
          <w:color w:val="000000" w:themeColor="text1"/>
        </w:rPr>
        <w:t xml:space="preserve">, </w:t>
      </w:r>
      <w:r w:rsidRPr="006D3BF0">
        <w:rPr>
          <w:rFonts w:ascii="Montserrat" w:eastAsia="Times New Roman" w:hAnsi="Montserrat" w:cs="Arial"/>
          <w:color w:val="000000" w:themeColor="text1"/>
        </w:rPr>
        <w:t>t</w:t>
      </w:r>
      <w:r w:rsidR="003F493D" w:rsidRPr="006D3BF0">
        <w:rPr>
          <w:rFonts w:ascii="Montserrat" w:eastAsia="Times New Roman" w:hAnsi="Montserrat" w:cs="Arial"/>
          <w:color w:val="000000" w:themeColor="text1"/>
        </w:rPr>
        <w:t>ienes</w:t>
      </w:r>
      <w:r w:rsidRPr="006D3BF0">
        <w:rPr>
          <w:rFonts w:ascii="Montserrat" w:eastAsia="Times New Roman" w:hAnsi="Montserrat" w:cs="Arial"/>
          <w:color w:val="000000" w:themeColor="text1"/>
        </w:rPr>
        <w:t xml:space="preserve"> </w:t>
      </w:r>
      <w:r w:rsidR="003F493D" w:rsidRPr="006D3BF0">
        <w:rPr>
          <w:rFonts w:ascii="Montserrat" w:eastAsia="Times New Roman" w:hAnsi="Montserrat" w:cs="Arial"/>
          <w:color w:val="000000" w:themeColor="text1"/>
        </w:rPr>
        <w:t>otras</w:t>
      </w:r>
      <w:r w:rsidRPr="006D3BF0">
        <w:rPr>
          <w:rFonts w:ascii="Montserrat" w:eastAsia="Times New Roman" w:hAnsi="Montserrat" w:cs="Arial"/>
          <w:color w:val="000000" w:themeColor="text1"/>
        </w:rPr>
        <w:t xml:space="preserve"> tres. </w:t>
      </w:r>
      <w:r w:rsidR="003F493D" w:rsidRPr="006D3BF0">
        <w:rPr>
          <w:rFonts w:ascii="Montserrat" w:eastAsia="Times New Roman" w:hAnsi="Montserrat" w:cs="Arial"/>
          <w:color w:val="000000" w:themeColor="text1"/>
        </w:rPr>
        <w:t>Por lo tanto, en</w:t>
      </w:r>
      <w:r w:rsidRPr="006D3BF0">
        <w:rPr>
          <w:rFonts w:ascii="Montserrat" w:eastAsia="Times New Roman" w:hAnsi="Montserrat" w:cs="Arial"/>
          <w:color w:val="000000" w:themeColor="text1"/>
        </w:rPr>
        <w:t xml:space="preserve"> total son 6 aristas.</w:t>
      </w:r>
    </w:p>
    <w:p w14:paraId="01CF4E97" w14:textId="77777777" w:rsidR="006D3BF0" w:rsidRPr="006D3BF0" w:rsidRDefault="006D3BF0" w:rsidP="006D3BF0">
      <w:pPr>
        <w:spacing w:after="0" w:line="240" w:lineRule="auto"/>
        <w:jc w:val="both"/>
        <w:rPr>
          <w:rFonts w:ascii="Montserrat" w:eastAsia="Times New Roman" w:hAnsi="Montserrat" w:cs="Arial"/>
          <w:color w:val="000000" w:themeColor="text1"/>
        </w:rPr>
      </w:pPr>
    </w:p>
    <w:p w14:paraId="25512589" w14:textId="7F7D3103" w:rsidR="00BE1565" w:rsidRPr="006D3BF0" w:rsidRDefault="00AA7A03" w:rsidP="006D3BF0">
      <w:pPr>
        <w:spacing w:after="0" w:line="240" w:lineRule="auto"/>
        <w:jc w:val="center"/>
        <w:rPr>
          <w:rFonts w:ascii="Montserrat" w:eastAsia="Times New Roman" w:hAnsi="Montserrat" w:cs="Arial"/>
          <w:color w:val="000000" w:themeColor="text1"/>
        </w:rPr>
      </w:pPr>
      <w:r w:rsidRPr="006D3BF0">
        <w:rPr>
          <w:rFonts w:ascii="Montserrat" w:hAnsi="Montserrat"/>
          <w:noProof/>
          <w:lang w:val="en-US" w:eastAsia="en-US"/>
        </w:rPr>
        <w:lastRenderedPageBreak/>
        <w:drawing>
          <wp:inline distT="0" distB="0" distL="0" distR="0" wp14:anchorId="4E42FB69" wp14:editId="6DC236D6">
            <wp:extent cx="5067079" cy="1743075"/>
            <wp:effectExtent l="0" t="0" r="63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screen">
                      <a:extLst>
                        <a:ext uri="{28A0092B-C50C-407E-A947-70E740481C1C}">
                          <a14:useLocalDpi xmlns:a14="http://schemas.microsoft.com/office/drawing/2010/main"/>
                        </a:ext>
                      </a:extLst>
                    </a:blip>
                    <a:srcRect/>
                    <a:stretch/>
                  </pic:blipFill>
                  <pic:spPr bwMode="auto">
                    <a:xfrm>
                      <a:off x="0" y="0"/>
                      <a:ext cx="5072539" cy="1744953"/>
                    </a:xfrm>
                    <a:prstGeom prst="rect">
                      <a:avLst/>
                    </a:prstGeom>
                    <a:ln>
                      <a:noFill/>
                    </a:ln>
                    <a:extLst>
                      <a:ext uri="{53640926-AAD7-44D8-BBD7-CCE9431645EC}">
                        <a14:shadowObscured xmlns:a14="http://schemas.microsoft.com/office/drawing/2010/main"/>
                      </a:ext>
                    </a:extLst>
                  </pic:spPr>
                </pic:pic>
              </a:graphicData>
            </a:graphic>
          </wp:inline>
        </w:drawing>
      </w:r>
    </w:p>
    <w:p w14:paraId="4FF7E2E6" w14:textId="73C87296" w:rsidR="00CE1D39" w:rsidRPr="006D3BF0" w:rsidRDefault="00CE1D39" w:rsidP="006D3BF0">
      <w:pPr>
        <w:spacing w:after="0" w:line="240" w:lineRule="auto"/>
        <w:jc w:val="both"/>
        <w:rPr>
          <w:rFonts w:ascii="Montserrat" w:eastAsia="Times New Roman" w:hAnsi="Montserrat" w:cs="Arial"/>
          <w:b/>
          <w:bCs/>
          <w:color w:val="000000" w:themeColor="text1"/>
        </w:rPr>
      </w:pPr>
    </w:p>
    <w:p w14:paraId="4C0B5967" w14:textId="54ADAE25" w:rsidR="0094207D" w:rsidRPr="006D3BF0" w:rsidRDefault="006D3BF0" w:rsidP="006D3BF0">
      <w:pPr>
        <w:spacing w:after="0" w:line="240" w:lineRule="auto"/>
        <w:jc w:val="both"/>
        <w:rPr>
          <w:rFonts w:ascii="Montserrat" w:eastAsia="Times New Roman" w:hAnsi="Montserrat" w:cs="Arial"/>
          <w:bCs/>
          <w:color w:val="000000" w:themeColor="text1"/>
        </w:rPr>
      </w:pPr>
      <w:r w:rsidRPr="006D3BF0">
        <w:rPr>
          <w:rFonts w:ascii="Montserrat" w:eastAsia="Times New Roman" w:hAnsi="Montserrat" w:cs="Arial"/>
          <w:color w:val="000000" w:themeColor="text1"/>
        </w:rPr>
        <w:t>P</w:t>
      </w:r>
      <w:r w:rsidR="00A04403" w:rsidRPr="006D3BF0">
        <w:rPr>
          <w:rFonts w:ascii="Montserrat" w:eastAsia="Times New Roman" w:hAnsi="Montserrat" w:cs="Arial"/>
          <w:color w:val="000000" w:themeColor="text1"/>
        </w:rPr>
        <w:t xml:space="preserve">ide a </w:t>
      </w:r>
      <w:r w:rsidR="008E1EEA">
        <w:rPr>
          <w:rFonts w:ascii="Montserrat" w:eastAsia="Times New Roman" w:hAnsi="Montserrat" w:cs="Arial"/>
          <w:color w:val="000000" w:themeColor="text1"/>
        </w:rPr>
        <w:t xml:space="preserve">papá, mamá o a quien te acompañe </w:t>
      </w:r>
      <w:r w:rsidR="00A04403" w:rsidRPr="006D3BF0">
        <w:rPr>
          <w:rFonts w:ascii="Montserrat" w:eastAsia="Times New Roman" w:hAnsi="Montserrat" w:cs="Arial"/>
          <w:color w:val="000000" w:themeColor="text1"/>
        </w:rPr>
        <w:t xml:space="preserve"> que </w:t>
      </w:r>
      <w:r w:rsidRPr="006D3BF0">
        <w:rPr>
          <w:rFonts w:ascii="Montserrat" w:eastAsia="Times New Roman" w:hAnsi="Montserrat" w:cs="Arial"/>
          <w:bCs/>
          <w:color w:val="000000" w:themeColor="text1"/>
        </w:rPr>
        <w:t>te ayude a seguir identificando</w:t>
      </w:r>
      <w:r w:rsidR="00CE1D39" w:rsidRPr="006D3BF0">
        <w:rPr>
          <w:rFonts w:ascii="Montserrat" w:eastAsia="Times New Roman" w:hAnsi="Montserrat" w:cs="Arial"/>
          <w:bCs/>
          <w:color w:val="000000" w:themeColor="text1"/>
        </w:rPr>
        <w:t xml:space="preserve"> cada una de las características</w:t>
      </w:r>
      <w:r w:rsidRPr="006D3BF0">
        <w:rPr>
          <w:rFonts w:ascii="Montserrat" w:eastAsia="Times New Roman" w:hAnsi="Montserrat" w:cs="Arial"/>
          <w:color w:val="000000" w:themeColor="text1"/>
        </w:rPr>
        <w:t>, repásalas y no dejes de practicarlas.</w:t>
      </w:r>
    </w:p>
    <w:p w14:paraId="6A71969D" w14:textId="77777777" w:rsidR="0094207D" w:rsidRPr="006D3BF0" w:rsidRDefault="0094207D" w:rsidP="006D3BF0">
      <w:pPr>
        <w:spacing w:after="0" w:line="240" w:lineRule="auto"/>
        <w:jc w:val="both"/>
        <w:rPr>
          <w:rFonts w:ascii="Montserrat" w:eastAsia="Montserrat" w:hAnsi="Montserrat" w:cs="Montserrat"/>
          <w:b/>
        </w:rPr>
      </w:pPr>
    </w:p>
    <w:p w14:paraId="23D1F785" w14:textId="77777777" w:rsidR="000460B8" w:rsidRPr="006D3BF0" w:rsidRDefault="00E42974" w:rsidP="006D3BF0">
      <w:pPr>
        <w:pBdr>
          <w:top w:val="nil"/>
          <w:left w:val="nil"/>
          <w:bottom w:val="nil"/>
          <w:right w:val="nil"/>
          <w:between w:val="nil"/>
        </w:pBdr>
        <w:spacing w:after="0" w:line="240" w:lineRule="auto"/>
        <w:jc w:val="both"/>
        <w:rPr>
          <w:rFonts w:ascii="Montserrat" w:eastAsia="Montserrat" w:hAnsi="Montserrat" w:cs="Montserrat"/>
          <w:color w:val="000000"/>
        </w:rPr>
      </w:pPr>
      <w:r w:rsidRPr="006D3BF0">
        <w:rPr>
          <w:rFonts w:ascii="Montserrat" w:eastAsia="Montserrat" w:hAnsi="Montserrat" w:cs="Montserrat"/>
          <w:color w:val="000000"/>
        </w:rPr>
        <w:t>Si te es posible consulta otros libros y comenta el tema de hoy con tu familia. Si tienes la fortuna de hablar una lengua indígena aprovecha también este momento para practicarla y platica con tu familia en tu lengua materna.</w:t>
      </w:r>
    </w:p>
    <w:p w14:paraId="4911608A" w14:textId="77777777" w:rsidR="000460B8" w:rsidRDefault="000460B8" w:rsidP="00FF7AD3">
      <w:pPr>
        <w:pBdr>
          <w:top w:val="nil"/>
          <w:left w:val="nil"/>
          <w:bottom w:val="nil"/>
          <w:right w:val="nil"/>
          <w:between w:val="nil"/>
        </w:pBdr>
        <w:spacing w:after="0" w:line="240" w:lineRule="auto"/>
        <w:jc w:val="both"/>
        <w:rPr>
          <w:rFonts w:ascii="Montserrat" w:eastAsia="Montserrat" w:hAnsi="Montserrat" w:cs="Montserrat"/>
          <w:color w:val="000000"/>
        </w:rPr>
      </w:pPr>
    </w:p>
    <w:p w14:paraId="25FE9C08" w14:textId="77777777" w:rsidR="008E1EEA" w:rsidRPr="00FF7AD3" w:rsidRDefault="008E1EEA" w:rsidP="00FF7AD3">
      <w:pPr>
        <w:pBdr>
          <w:top w:val="nil"/>
          <w:left w:val="nil"/>
          <w:bottom w:val="nil"/>
          <w:right w:val="nil"/>
          <w:between w:val="nil"/>
        </w:pBdr>
        <w:spacing w:after="0" w:line="240" w:lineRule="auto"/>
        <w:jc w:val="both"/>
        <w:rPr>
          <w:rFonts w:ascii="Montserrat" w:eastAsia="Montserrat" w:hAnsi="Montserrat" w:cs="Montserrat"/>
          <w:color w:val="000000"/>
        </w:rPr>
      </w:pPr>
    </w:p>
    <w:p w14:paraId="3AB162F4" w14:textId="77777777" w:rsidR="000460B8" w:rsidRPr="00FF7AD3" w:rsidRDefault="00E42974" w:rsidP="00FF7AD3">
      <w:pPr>
        <w:pBdr>
          <w:top w:val="nil"/>
          <w:left w:val="nil"/>
          <w:bottom w:val="nil"/>
          <w:right w:val="nil"/>
          <w:between w:val="nil"/>
        </w:pBdr>
        <w:spacing w:after="0" w:line="240" w:lineRule="auto"/>
        <w:jc w:val="center"/>
        <w:rPr>
          <w:rFonts w:ascii="Montserrat" w:eastAsia="Montserrat" w:hAnsi="Montserrat" w:cs="Montserrat"/>
          <w:b/>
          <w:sz w:val="24"/>
          <w:szCs w:val="24"/>
        </w:rPr>
      </w:pPr>
      <w:r w:rsidRPr="00FF7AD3">
        <w:rPr>
          <w:rFonts w:ascii="Montserrat" w:eastAsia="Montserrat" w:hAnsi="Montserrat" w:cs="Montserrat"/>
          <w:b/>
          <w:sz w:val="24"/>
          <w:szCs w:val="24"/>
        </w:rPr>
        <w:t>¡Buen trabajo!</w:t>
      </w:r>
    </w:p>
    <w:p w14:paraId="422DF5CB" w14:textId="77777777" w:rsidR="000460B8" w:rsidRPr="00FF7AD3" w:rsidRDefault="000460B8" w:rsidP="00FF7AD3">
      <w:pPr>
        <w:pBdr>
          <w:top w:val="nil"/>
          <w:left w:val="nil"/>
          <w:bottom w:val="nil"/>
          <w:right w:val="nil"/>
          <w:between w:val="nil"/>
        </w:pBdr>
        <w:spacing w:after="0" w:line="240" w:lineRule="auto"/>
        <w:jc w:val="center"/>
        <w:rPr>
          <w:rFonts w:ascii="Montserrat" w:eastAsia="Montserrat" w:hAnsi="Montserrat" w:cs="Montserrat"/>
          <w:b/>
          <w:sz w:val="24"/>
          <w:szCs w:val="24"/>
        </w:rPr>
      </w:pPr>
    </w:p>
    <w:p w14:paraId="783B4DB3" w14:textId="77777777" w:rsidR="000460B8" w:rsidRPr="00FF7AD3" w:rsidRDefault="00E42974" w:rsidP="00FF7AD3">
      <w:pPr>
        <w:pBdr>
          <w:top w:val="nil"/>
          <w:left w:val="nil"/>
          <w:bottom w:val="nil"/>
          <w:right w:val="nil"/>
          <w:between w:val="nil"/>
        </w:pBdr>
        <w:spacing w:after="0" w:line="240" w:lineRule="auto"/>
        <w:jc w:val="center"/>
        <w:rPr>
          <w:rFonts w:ascii="Montserrat" w:eastAsia="Montserrat" w:hAnsi="Montserrat" w:cs="Montserrat"/>
          <w:b/>
          <w:sz w:val="24"/>
          <w:szCs w:val="24"/>
        </w:rPr>
      </w:pPr>
      <w:r w:rsidRPr="00FF7AD3">
        <w:rPr>
          <w:rFonts w:ascii="Montserrat" w:eastAsia="Montserrat" w:hAnsi="Montserrat" w:cs="Montserrat"/>
          <w:b/>
          <w:sz w:val="24"/>
          <w:szCs w:val="24"/>
        </w:rPr>
        <w:t>Gracias por tu esfuerzo.</w:t>
      </w:r>
    </w:p>
    <w:p w14:paraId="1620CDE2" w14:textId="77777777" w:rsidR="000460B8" w:rsidRPr="00FF7AD3" w:rsidRDefault="000460B8" w:rsidP="00FF7AD3">
      <w:pPr>
        <w:pBdr>
          <w:top w:val="nil"/>
          <w:left w:val="nil"/>
          <w:bottom w:val="nil"/>
          <w:right w:val="nil"/>
          <w:between w:val="nil"/>
        </w:pBdr>
        <w:spacing w:after="0" w:line="240" w:lineRule="auto"/>
        <w:jc w:val="both"/>
        <w:rPr>
          <w:rFonts w:ascii="Montserrat" w:eastAsia="Montserrat" w:hAnsi="Montserrat" w:cs="Montserrat"/>
          <w:sz w:val="24"/>
          <w:szCs w:val="24"/>
        </w:rPr>
      </w:pPr>
    </w:p>
    <w:p w14:paraId="03870257" w14:textId="77DBA8FC" w:rsidR="000460B8" w:rsidRPr="00FF7AD3" w:rsidRDefault="00E42974" w:rsidP="00FF7AD3">
      <w:pPr>
        <w:pBdr>
          <w:top w:val="nil"/>
          <w:left w:val="nil"/>
          <w:bottom w:val="nil"/>
          <w:right w:val="nil"/>
          <w:between w:val="nil"/>
        </w:pBdr>
        <w:spacing w:after="0" w:line="240" w:lineRule="auto"/>
        <w:jc w:val="both"/>
        <w:rPr>
          <w:rFonts w:ascii="Montserrat" w:eastAsia="Montserrat" w:hAnsi="Montserrat" w:cs="Montserrat"/>
          <w:b/>
          <w:sz w:val="28"/>
          <w:szCs w:val="28"/>
        </w:rPr>
      </w:pPr>
      <w:r w:rsidRPr="00FF7AD3">
        <w:rPr>
          <w:rFonts w:ascii="Montserrat" w:eastAsia="Montserrat" w:hAnsi="Montserrat" w:cs="Montserrat"/>
          <w:b/>
          <w:sz w:val="28"/>
          <w:szCs w:val="28"/>
        </w:rPr>
        <w:t>Para saber más</w:t>
      </w:r>
      <w:r w:rsidR="00395EF2">
        <w:rPr>
          <w:rFonts w:ascii="Montserrat" w:eastAsia="Montserrat" w:hAnsi="Montserrat" w:cs="Montserrat"/>
          <w:b/>
          <w:sz w:val="28"/>
          <w:szCs w:val="28"/>
        </w:rPr>
        <w:t>:</w:t>
      </w:r>
    </w:p>
    <w:p w14:paraId="6D716FA9" w14:textId="77777777" w:rsidR="000460B8" w:rsidRDefault="00E42974" w:rsidP="00FF7AD3">
      <w:pPr>
        <w:pBdr>
          <w:top w:val="nil"/>
          <w:left w:val="nil"/>
          <w:bottom w:val="nil"/>
          <w:right w:val="nil"/>
          <w:between w:val="nil"/>
        </w:pBdr>
        <w:spacing w:after="0" w:line="240" w:lineRule="auto"/>
        <w:jc w:val="both"/>
        <w:rPr>
          <w:rFonts w:ascii="Montserrat" w:eastAsia="Montserrat" w:hAnsi="Montserrat" w:cs="Montserrat"/>
        </w:rPr>
      </w:pPr>
      <w:r w:rsidRPr="00395EF2">
        <w:rPr>
          <w:rFonts w:ascii="Montserrat" w:eastAsia="Montserrat" w:hAnsi="Montserrat" w:cs="Montserrat"/>
        </w:rPr>
        <w:t>Lecturas</w:t>
      </w:r>
    </w:p>
    <w:p w14:paraId="33B4A989" w14:textId="77777777" w:rsidR="008E1EEA" w:rsidRPr="00FF7AD3" w:rsidRDefault="008E1EEA" w:rsidP="00FF7AD3">
      <w:pPr>
        <w:pBdr>
          <w:top w:val="nil"/>
          <w:left w:val="nil"/>
          <w:bottom w:val="nil"/>
          <w:right w:val="nil"/>
          <w:between w:val="nil"/>
        </w:pBdr>
        <w:spacing w:after="0" w:line="240" w:lineRule="auto"/>
        <w:jc w:val="both"/>
        <w:rPr>
          <w:rFonts w:ascii="Montserrat" w:eastAsia="Montserrat" w:hAnsi="Montserrat" w:cs="Montserrat"/>
          <w:sz w:val="24"/>
          <w:szCs w:val="24"/>
        </w:rPr>
      </w:pPr>
    </w:p>
    <w:p w14:paraId="25459A43" w14:textId="77777777" w:rsidR="000460B8" w:rsidRPr="00FF7AD3" w:rsidRDefault="00E42974" w:rsidP="00FF7AD3">
      <w:pPr>
        <w:spacing w:after="0" w:line="240" w:lineRule="auto"/>
        <w:jc w:val="both"/>
        <w:rPr>
          <w:rFonts w:ascii="Montserrat" w:eastAsia="Montserrat" w:hAnsi="Montserrat" w:cs="Montserrat"/>
        </w:rPr>
      </w:pPr>
      <w:r w:rsidRPr="00FF7AD3">
        <w:rPr>
          <w:rFonts w:ascii="Montserrat" w:hAnsi="Montserrat"/>
          <w:noProof/>
          <w:lang w:val="en-US" w:eastAsia="en-US"/>
        </w:rPr>
        <w:drawing>
          <wp:inline distT="0" distB="0" distL="0" distR="0" wp14:anchorId="54F590AD" wp14:editId="76978544">
            <wp:extent cx="2161955" cy="2562225"/>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2201123" cy="2608644"/>
                    </a:xfrm>
                    <a:prstGeom prst="rect">
                      <a:avLst/>
                    </a:prstGeom>
                    <a:ln/>
                  </pic:spPr>
                </pic:pic>
              </a:graphicData>
            </a:graphic>
          </wp:inline>
        </w:drawing>
      </w:r>
    </w:p>
    <w:p w14:paraId="7A3BD2CE" w14:textId="77777777" w:rsidR="000460B8" w:rsidRPr="00FF7AD3" w:rsidRDefault="00144B8B" w:rsidP="00FF7AD3">
      <w:pPr>
        <w:spacing w:after="0" w:line="240" w:lineRule="auto"/>
        <w:jc w:val="both"/>
        <w:rPr>
          <w:rFonts w:ascii="Montserrat" w:eastAsia="Montserrat" w:hAnsi="Montserrat" w:cs="Montserrat"/>
          <w:color w:val="0000FF"/>
          <w:u w:val="single"/>
        </w:rPr>
      </w:pPr>
      <w:hyperlink r:id="rId15">
        <w:r w:rsidR="00E42974" w:rsidRPr="00FF7AD3">
          <w:rPr>
            <w:rFonts w:ascii="Montserrat" w:eastAsia="Montserrat" w:hAnsi="Montserrat" w:cs="Montserrat"/>
            <w:color w:val="0000FF"/>
            <w:u w:val="single"/>
          </w:rPr>
          <w:t>https://libros.conaliteg.gob.mx/P2MAA.htm</w:t>
        </w:r>
      </w:hyperlink>
    </w:p>
    <w:sectPr w:rsidR="000460B8" w:rsidRPr="00FF7AD3">
      <w:pgSz w:w="12240" w:h="15840"/>
      <w:pgMar w:top="1701" w:right="1418" w:bottom="170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4E36"/>
    <w:multiLevelType w:val="hybridMultilevel"/>
    <w:tmpl w:val="CF022C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BB1D47"/>
    <w:multiLevelType w:val="multilevel"/>
    <w:tmpl w:val="BF1072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A634AA"/>
    <w:multiLevelType w:val="hybridMultilevel"/>
    <w:tmpl w:val="3C94890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5028C1"/>
    <w:multiLevelType w:val="multilevel"/>
    <w:tmpl w:val="58C86F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532072"/>
    <w:multiLevelType w:val="hybridMultilevel"/>
    <w:tmpl w:val="C77C6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717481"/>
    <w:multiLevelType w:val="multilevel"/>
    <w:tmpl w:val="74D8F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7924048"/>
    <w:multiLevelType w:val="multilevel"/>
    <w:tmpl w:val="715EBC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56E6E2F"/>
    <w:multiLevelType w:val="hybridMultilevel"/>
    <w:tmpl w:val="9182C65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6B0364E"/>
    <w:multiLevelType w:val="multilevel"/>
    <w:tmpl w:val="1B387D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CB503E"/>
    <w:multiLevelType w:val="hybridMultilevel"/>
    <w:tmpl w:val="3654C4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FD921DA"/>
    <w:multiLevelType w:val="multilevel"/>
    <w:tmpl w:val="DB76DE40"/>
    <w:lvl w:ilvl="0">
      <w:start w:val="1"/>
      <w:numFmt w:val="lowerLetter"/>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D77D16"/>
    <w:multiLevelType w:val="multilevel"/>
    <w:tmpl w:val="293EBE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34B676C"/>
    <w:multiLevelType w:val="multilevel"/>
    <w:tmpl w:val="AC722F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E997C8E"/>
    <w:multiLevelType w:val="multilevel"/>
    <w:tmpl w:val="30905C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num>
  <w:num w:numId="3">
    <w:abstractNumId w:val="12"/>
  </w:num>
  <w:num w:numId="4">
    <w:abstractNumId w:val="8"/>
  </w:num>
  <w:num w:numId="5">
    <w:abstractNumId w:val="10"/>
  </w:num>
  <w:num w:numId="6">
    <w:abstractNumId w:val="13"/>
  </w:num>
  <w:num w:numId="7">
    <w:abstractNumId w:val="1"/>
  </w:num>
  <w:num w:numId="8">
    <w:abstractNumId w:val="11"/>
  </w:num>
  <w:num w:numId="9">
    <w:abstractNumId w:val="3"/>
  </w:num>
  <w:num w:numId="10">
    <w:abstractNumId w:val="9"/>
  </w:num>
  <w:num w:numId="11">
    <w:abstractNumId w:val="7"/>
  </w:num>
  <w:num w:numId="12">
    <w:abstractNumId w:val="2"/>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0B8"/>
    <w:rsid w:val="000211DD"/>
    <w:rsid w:val="0002791D"/>
    <w:rsid w:val="000460B8"/>
    <w:rsid w:val="00057DF2"/>
    <w:rsid w:val="000C7D19"/>
    <w:rsid w:val="000D68EA"/>
    <w:rsid w:val="000E1067"/>
    <w:rsid w:val="00144B8B"/>
    <w:rsid w:val="001F484A"/>
    <w:rsid w:val="00202A31"/>
    <w:rsid w:val="0024264D"/>
    <w:rsid w:val="00286D41"/>
    <w:rsid w:val="002A56C5"/>
    <w:rsid w:val="002C0C35"/>
    <w:rsid w:val="002C3207"/>
    <w:rsid w:val="002C32C8"/>
    <w:rsid w:val="002E62F3"/>
    <w:rsid w:val="0031218D"/>
    <w:rsid w:val="00314203"/>
    <w:rsid w:val="00316326"/>
    <w:rsid w:val="00365751"/>
    <w:rsid w:val="00382AAD"/>
    <w:rsid w:val="00395EF2"/>
    <w:rsid w:val="003961C6"/>
    <w:rsid w:val="003F493D"/>
    <w:rsid w:val="00406239"/>
    <w:rsid w:val="004822F8"/>
    <w:rsid w:val="00486F64"/>
    <w:rsid w:val="00493B16"/>
    <w:rsid w:val="004F128B"/>
    <w:rsid w:val="00505556"/>
    <w:rsid w:val="0054350D"/>
    <w:rsid w:val="00565B69"/>
    <w:rsid w:val="00587363"/>
    <w:rsid w:val="0059299D"/>
    <w:rsid w:val="00643C42"/>
    <w:rsid w:val="006C2041"/>
    <w:rsid w:val="006D3BF0"/>
    <w:rsid w:val="0070272F"/>
    <w:rsid w:val="00716E36"/>
    <w:rsid w:val="00735093"/>
    <w:rsid w:val="00752128"/>
    <w:rsid w:val="00844430"/>
    <w:rsid w:val="008E1EEA"/>
    <w:rsid w:val="0094207D"/>
    <w:rsid w:val="009601FA"/>
    <w:rsid w:val="009639E2"/>
    <w:rsid w:val="00986433"/>
    <w:rsid w:val="009C3A81"/>
    <w:rsid w:val="009D58D7"/>
    <w:rsid w:val="009E3929"/>
    <w:rsid w:val="00A04403"/>
    <w:rsid w:val="00A20960"/>
    <w:rsid w:val="00A8117F"/>
    <w:rsid w:val="00AA7A03"/>
    <w:rsid w:val="00BE1565"/>
    <w:rsid w:val="00C23F45"/>
    <w:rsid w:val="00C24124"/>
    <w:rsid w:val="00C4674F"/>
    <w:rsid w:val="00C62A1A"/>
    <w:rsid w:val="00C732F5"/>
    <w:rsid w:val="00CE1D39"/>
    <w:rsid w:val="00CF3E2D"/>
    <w:rsid w:val="00DB290D"/>
    <w:rsid w:val="00DE3671"/>
    <w:rsid w:val="00E27096"/>
    <w:rsid w:val="00E42974"/>
    <w:rsid w:val="00E51422"/>
    <w:rsid w:val="00EF7983"/>
    <w:rsid w:val="00F03E3C"/>
    <w:rsid w:val="00F264C4"/>
    <w:rsid w:val="00F43B6D"/>
    <w:rsid w:val="00F943A8"/>
    <w:rsid w:val="00FC6FBB"/>
    <w:rsid w:val="00FF7AD3"/>
    <w:rsid w:val="042619EC"/>
    <w:rsid w:val="054FBD2A"/>
    <w:rsid w:val="06D57964"/>
    <w:rsid w:val="073269C0"/>
    <w:rsid w:val="09B62485"/>
    <w:rsid w:val="0A50E225"/>
    <w:rsid w:val="0AFAA3DA"/>
    <w:rsid w:val="0B4C7AB4"/>
    <w:rsid w:val="0D242AB3"/>
    <w:rsid w:val="0DF29FB5"/>
    <w:rsid w:val="0EF5AB1D"/>
    <w:rsid w:val="10BB911D"/>
    <w:rsid w:val="122CADF0"/>
    <w:rsid w:val="1436F9DE"/>
    <w:rsid w:val="14D80F5F"/>
    <w:rsid w:val="16438FC0"/>
    <w:rsid w:val="168757BF"/>
    <w:rsid w:val="16DA2BC9"/>
    <w:rsid w:val="16F714EA"/>
    <w:rsid w:val="190A6B01"/>
    <w:rsid w:val="1B74B1AC"/>
    <w:rsid w:val="1C0F4029"/>
    <w:rsid w:val="1E9269A4"/>
    <w:rsid w:val="20107F1C"/>
    <w:rsid w:val="22A2302D"/>
    <w:rsid w:val="26BC6562"/>
    <w:rsid w:val="28AD5706"/>
    <w:rsid w:val="2A09CBA9"/>
    <w:rsid w:val="2D19E789"/>
    <w:rsid w:val="2E93FF95"/>
    <w:rsid w:val="2EB07AF4"/>
    <w:rsid w:val="32B6363A"/>
    <w:rsid w:val="32CF6729"/>
    <w:rsid w:val="3311F6AE"/>
    <w:rsid w:val="3352851D"/>
    <w:rsid w:val="33D6F6AF"/>
    <w:rsid w:val="36FFEAD3"/>
    <w:rsid w:val="37197981"/>
    <w:rsid w:val="3861AE49"/>
    <w:rsid w:val="387717C1"/>
    <w:rsid w:val="3A2744FA"/>
    <w:rsid w:val="3B680108"/>
    <w:rsid w:val="3C25D093"/>
    <w:rsid w:val="3FFE8754"/>
    <w:rsid w:val="41A338F4"/>
    <w:rsid w:val="4202AC6C"/>
    <w:rsid w:val="4407CB45"/>
    <w:rsid w:val="4498CD77"/>
    <w:rsid w:val="45C5106D"/>
    <w:rsid w:val="475923A1"/>
    <w:rsid w:val="4C18BF0F"/>
    <w:rsid w:val="4C82C909"/>
    <w:rsid w:val="4EE9A741"/>
    <w:rsid w:val="50D07AC7"/>
    <w:rsid w:val="53B246D3"/>
    <w:rsid w:val="564CABB8"/>
    <w:rsid w:val="57E87C19"/>
    <w:rsid w:val="5849CFD3"/>
    <w:rsid w:val="5B7402C5"/>
    <w:rsid w:val="5C158E6F"/>
    <w:rsid w:val="5CBF9C77"/>
    <w:rsid w:val="5D341D09"/>
    <w:rsid w:val="5D7B66D3"/>
    <w:rsid w:val="5E82D748"/>
    <w:rsid w:val="601CE342"/>
    <w:rsid w:val="6233380F"/>
    <w:rsid w:val="6397E30F"/>
    <w:rsid w:val="6A8FF66E"/>
    <w:rsid w:val="704AC4F5"/>
    <w:rsid w:val="71758574"/>
    <w:rsid w:val="7505E82E"/>
    <w:rsid w:val="77C5F743"/>
    <w:rsid w:val="7D872C5C"/>
    <w:rsid w:val="7F67E0D3"/>
    <w:rsid w:val="7FA218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07CA"/>
  <w15:docId w15:val="{80ACBBBF-CFE1-4C7D-939B-F57595EC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057DF2"/>
    <w:pPr>
      <w:ind w:left="720"/>
      <w:contextualSpacing/>
    </w:pPr>
  </w:style>
  <w:style w:type="character" w:styleId="Hipervnculo">
    <w:name w:val="Hyperlink"/>
    <w:basedOn w:val="Fuentedeprrafopredeter"/>
    <w:uiPriority w:val="99"/>
    <w:unhideWhenUsed/>
    <w:rsid w:val="00057DF2"/>
    <w:rPr>
      <w:color w:val="0000FF" w:themeColor="hyperlink"/>
      <w:u w:val="single"/>
    </w:rPr>
  </w:style>
  <w:style w:type="character" w:customStyle="1" w:styleId="Mencinsinresolver1">
    <w:name w:val="Mención sin resolver1"/>
    <w:basedOn w:val="Fuentedeprrafopredeter"/>
    <w:uiPriority w:val="99"/>
    <w:semiHidden/>
    <w:unhideWhenUsed/>
    <w:rsid w:val="00057DF2"/>
    <w:rPr>
      <w:color w:val="605E5C"/>
      <w:shd w:val="clear" w:color="auto" w:fill="E1DFDD"/>
    </w:rPr>
  </w:style>
  <w:style w:type="character" w:styleId="Hipervnculovisitado">
    <w:name w:val="FollowedHyperlink"/>
    <w:basedOn w:val="Fuentedeprrafopredeter"/>
    <w:uiPriority w:val="99"/>
    <w:semiHidden/>
    <w:unhideWhenUsed/>
    <w:rsid w:val="00493B16"/>
    <w:rPr>
      <w:color w:val="800080" w:themeColor="followedHyperlink"/>
      <w:u w:val="single"/>
    </w:rPr>
  </w:style>
  <w:style w:type="character" w:customStyle="1" w:styleId="UnresolvedMention">
    <w:name w:val="Unresolved Mention"/>
    <w:basedOn w:val="Fuentedeprrafopredeter"/>
    <w:uiPriority w:val="99"/>
    <w:semiHidden/>
    <w:unhideWhenUsed/>
    <w:rsid w:val="00FC6FBB"/>
    <w:rPr>
      <w:color w:val="605E5C"/>
      <w:shd w:val="clear" w:color="auto" w:fill="E1DFDD"/>
    </w:rPr>
  </w:style>
  <w:style w:type="table" w:styleId="Tablaconcuadrcula">
    <w:name w:val="Table Grid"/>
    <w:basedOn w:val="Tablanormal"/>
    <w:uiPriority w:val="39"/>
    <w:rsid w:val="00406239"/>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78185">
      <w:bodyDiv w:val="1"/>
      <w:marLeft w:val="0"/>
      <w:marRight w:val="0"/>
      <w:marTop w:val="0"/>
      <w:marBottom w:val="0"/>
      <w:divBdr>
        <w:top w:val="none" w:sz="0" w:space="0" w:color="auto"/>
        <w:left w:val="none" w:sz="0" w:space="0" w:color="auto"/>
        <w:bottom w:val="none" w:sz="0" w:space="0" w:color="auto"/>
        <w:right w:val="none" w:sz="0" w:space="0" w:color="auto"/>
      </w:divBdr>
    </w:div>
    <w:div w:id="661936495">
      <w:bodyDiv w:val="1"/>
      <w:marLeft w:val="0"/>
      <w:marRight w:val="0"/>
      <w:marTop w:val="0"/>
      <w:marBottom w:val="0"/>
      <w:divBdr>
        <w:top w:val="none" w:sz="0" w:space="0" w:color="auto"/>
        <w:left w:val="none" w:sz="0" w:space="0" w:color="auto"/>
        <w:bottom w:val="none" w:sz="0" w:space="0" w:color="auto"/>
        <w:right w:val="none" w:sz="0" w:space="0" w:color="auto"/>
      </w:divBdr>
    </w:div>
    <w:div w:id="816995608">
      <w:bodyDiv w:val="1"/>
      <w:marLeft w:val="0"/>
      <w:marRight w:val="0"/>
      <w:marTop w:val="0"/>
      <w:marBottom w:val="0"/>
      <w:divBdr>
        <w:top w:val="none" w:sz="0" w:space="0" w:color="auto"/>
        <w:left w:val="none" w:sz="0" w:space="0" w:color="auto"/>
        <w:bottom w:val="none" w:sz="0" w:space="0" w:color="auto"/>
        <w:right w:val="none" w:sz="0" w:space="0" w:color="auto"/>
      </w:divBdr>
    </w:div>
    <w:div w:id="1151943885">
      <w:bodyDiv w:val="1"/>
      <w:marLeft w:val="0"/>
      <w:marRight w:val="0"/>
      <w:marTop w:val="0"/>
      <w:marBottom w:val="0"/>
      <w:divBdr>
        <w:top w:val="none" w:sz="0" w:space="0" w:color="auto"/>
        <w:left w:val="none" w:sz="0" w:space="0" w:color="auto"/>
        <w:bottom w:val="none" w:sz="0" w:space="0" w:color="auto"/>
        <w:right w:val="none" w:sz="0" w:space="0" w:color="auto"/>
      </w:divBdr>
    </w:div>
    <w:div w:id="1174492205">
      <w:bodyDiv w:val="1"/>
      <w:marLeft w:val="0"/>
      <w:marRight w:val="0"/>
      <w:marTop w:val="0"/>
      <w:marBottom w:val="0"/>
      <w:divBdr>
        <w:top w:val="none" w:sz="0" w:space="0" w:color="auto"/>
        <w:left w:val="none" w:sz="0" w:space="0" w:color="auto"/>
        <w:bottom w:val="none" w:sz="0" w:space="0" w:color="auto"/>
        <w:right w:val="none" w:sz="0" w:space="0" w:color="auto"/>
      </w:divBdr>
    </w:div>
    <w:div w:id="1592660987">
      <w:bodyDiv w:val="1"/>
      <w:marLeft w:val="0"/>
      <w:marRight w:val="0"/>
      <w:marTop w:val="0"/>
      <w:marBottom w:val="0"/>
      <w:divBdr>
        <w:top w:val="none" w:sz="0" w:space="0" w:color="auto"/>
        <w:left w:val="none" w:sz="0" w:space="0" w:color="auto"/>
        <w:bottom w:val="none" w:sz="0" w:space="0" w:color="auto"/>
        <w:right w:val="none" w:sz="0" w:space="0" w:color="auto"/>
      </w:divBdr>
    </w:div>
    <w:div w:id="1676028034">
      <w:bodyDiv w:val="1"/>
      <w:marLeft w:val="0"/>
      <w:marRight w:val="0"/>
      <w:marTop w:val="0"/>
      <w:marBottom w:val="0"/>
      <w:divBdr>
        <w:top w:val="none" w:sz="0" w:space="0" w:color="auto"/>
        <w:left w:val="none" w:sz="0" w:space="0" w:color="auto"/>
        <w:bottom w:val="none" w:sz="0" w:space="0" w:color="auto"/>
        <w:right w:val="none" w:sz="0" w:space="0" w:color="auto"/>
      </w:divBdr>
    </w:div>
    <w:div w:id="1681544706">
      <w:bodyDiv w:val="1"/>
      <w:marLeft w:val="0"/>
      <w:marRight w:val="0"/>
      <w:marTop w:val="0"/>
      <w:marBottom w:val="0"/>
      <w:divBdr>
        <w:top w:val="none" w:sz="0" w:space="0" w:color="auto"/>
        <w:left w:val="none" w:sz="0" w:space="0" w:color="auto"/>
        <w:bottom w:val="none" w:sz="0" w:space="0" w:color="auto"/>
        <w:right w:val="none" w:sz="0" w:space="0" w:color="auto"/>
      </w:divBdr>
    </w:div>
    <w:div w:id="1919750908">
      <w:bodyDiv w:val="1"/>
      <w:marLeft w:val="0"/>
      <w:marRight w:val="0"/>
      <w:marTop w:val="0"/>
      <w:marBottom w:val="0"/>
      <w:divBdr>
        <w:top w:val="none" w:sz="0" w:space="0" w:color="auto"/>
        <w:left w:val="none" w:sz="0" w:space="0" w:color="auto"/>
        <w:bottom w:val="none" w:sz="0" w:space="0" w:color="auto"/>
        <w:right w:val="none" w:sz="0" w:space="0" w:color="auto"/>
      </w:divBdr>
    </w:div>
    <w:div w:id="2072531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ibros.conaliteg.gob.mx/20/P2MAA.htm?"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hyperlink" Target="https://libros.conaliteg.gob.mx/P2MAA.ht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José Luis Márquez Hernández</cp:lastModifiedBy>
  <cp:revision>50</cp:revision>
  <dcterms:created xsi:type="dcterms:W3CDTF">2021-01-01T18:37:00Z</dcterms:created>
  <dcterms:modified xsi:type="dcterms:W3CDTF">2021-03-14T23:41:00Z</dcterms:modified>
</cp:coreProperties>
</file>