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54E9B" w14:textId="77777777" w:rsidR="009E6DAC" w:rsidRPr="00F47BA6" w:rsidRDefault="009E6DAC" w:rsidP="009E6DAC">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1D1573F7" w14:textId="77777777" w:rsidR="009E6DAC" w:rsidRPr="00F47BA6" w:rsidRDefault="009E6DAC" w:rsidP="009E6DAC">
      <w:pPr>
        <w:spacing w:after="0" w:line="240" w:lineRule="auto"/>
        <w:jc w:val="center"/>
        <w:rPr>
          <w:rFonts w:ascii="Montserrat" w:hAnsi="Montserrat"/>
          <w:b/>
          <w:sz w:val="56"/>
          <w:szCs w:val="56"/>
        </w:rPr>
      </w:pPr>
      <w:r>
        <w:rPr>
          <w:rFonts w:ascii="Montserrat" w:hAnsi="Montserrat"/>
          <w:b/>
          <w:sz w:val="56"/>
          <w:szCs w:val="56"/>
        </w:rPr>
        <w:t>18</w:t>
      </w:r>
    </w:p>
    <w:p w14:paraId="5B0E9489" w14:textId="77777777" w:rsidR="009E6DAC" w:rsidRPr="00F47BA6" w:rsidRDefault="009E6DAC" w:rsidP="009E6DAC">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59652263" w14:textId="77777777" w:rsidR="009E6DAC" w:rsidRPr="00F47BA6" w:rsidRDefault="009E6DAC" w:rsidP="009E6DAC">
      <w:pPr>
        <w:spacing w:after="0" w:line="240" w:lineRule="auto"/>
        <w:jc w:val="center"/>
        <w:rPr>
          <w:rFonts w:ascii="Montserrat" w:hAnsi="Montserrat"/>
          <w:b/>
          <w:sz w:val="48"/>
        </w:rPr>
      </w:pPr>
    </w:p>
    <w:p w14:paraId="17E508E8" w14:textId="77777777" w:rsidR="009E6DAC" w:rsidRPr="00F47BA6" w:rsidRDefault="009E6DAC" w:rsidP="009E6DAC">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0489FF7B"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323732D7" w:rsidR="004F61BB" w:rsidRPr="00F47BA6" w:rsidRDefault="00EB1A82" w:rsidP="00082194">
      <w:pPr>
        <w:spacing w:after="0" w:line="240" w:lineRule="auto"/>
        <w:jc w:val="center"/>
        <w:rPr>
          <w:rFonts w:ascii="Montserrat" w:hAnsi="Montserrat"/>
          <w:i/>
          <w:sz w:val="48"/>
          <w:szCs w:val="48"/>
        </w:rPr>
      </w:pPr>
      <w:r w:rsidRPr="00EB1A82">
        <w:rPr>
          <w:rFonts w:ascii="Montserrat" w:hAnsi="Montserrat"/>
          <w:i/>
          <w:sz w:val="48"/>
          <w:szCs w:val="48"/>
        </w:rPr>
        <w:t>Tercera etapa de investigación: el holocausto nazi</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1010CCEA" w14:textId="4DE0A9E5" w:rsidR="006268C2" w:rsidRPr="00E36E9F" w:rsidRDefault="004F61BB" w:rsidP="006268C2">
      <w:pPr>
        <w:pStyle w:val="Default"/>
        <w:jc w:val="both"/>
        <w:rPr>
          <w:bCs/>
          <w:i/>
          <w:sz w:val="22"/>
          <w:szCs w:val="22"/>
        </w:rPr>
      </w:pPr>
      <w:r w:rsidRPr="00E36E9F">
        <w:rPr>
          <w:b/>
          <w:i/>
          <w:sz w:val="22"/>
          <w:szCs w:val="22"/>
        </w:rPr>
        <w:t xml:space="preserve">Aprendizaje </w:t>
      </w:r>
      <w:r w:rsidRPr="00EB1A82">
        <w:rPr>
          <w:b/>
          <w:i/>
          <w:sz w:val="22"/>
          <w:szCs w:val="22"/>
        </w:rPr>
        <w:t>esperado</w:t>
      </w:r>
      <w:r w:rsidR="0076709C" w:rsidRPr="00EB1A82">
        <w:rPr>
          <w:b/>
          <w:i/>
          <w:sz w:val="22"/>
          <w:szCs w:val="22"/>
        </w:rPr>
        <w:t>:</w:t>
      </w:r>
      <w:r w:rsidR="0076709C" w:rsidRPr="00E36E9F">
        <w:rPr>
          <w:bCs/>
          <w:iCs/>
          <w:sz w:val="22"/>
          <w:szCs w:val="22"/>
        </w:rPr>
        <w:t xml:space="preserve"> </w:t>
      </w:r>
      <w:r w:rsidR="00EB1A82" w:rsidRPr="00EB1A82">
        <w:rPr>
          <w:bCs/>
          <w:i/>
          <w:sz w:val="22"/>
          <w:szCs w:val="22"/>
        </w:rPr>
        <w:t>Investiga las características de la persecución de judíos y otros grupos llevada a cabo por los nazis. Examina testimonios de la vida en un gueto. Analiza las condiciones de vida en los campos de concentración. Reflexiona sobre el proceso de exterminio de millones de seres humanos bajo el nazismo y comprende el significa</w:t>
      </w:r>
      <w:r w:rsidR="00EB1A82">
        <w:rPr>
          <w:bCs/>
          <w:i/>
          <w:sz w:val="22"/>
          <w:szCs w:val="22"/>
        </w:rPr>
        <w:t>.</w:t>
      </w:r>
    </w:p>
    <w:p w14:paraId="25CE00BE" w14:textId="77777777" w:rsidR="007A5961" w:rsidRPr="00EB1A82" w:rsidRDefault="007A5961" w:rsidP="004F61BB">
      <w:pPr>
        <w:spacing w:after="0" w:line="240" w:lineRule="auto"/>
        <w:jc w:val="both"/>
        <w:rPr>
          <w:rFonts w:ascii="Montserrat" w:hAnsi="Montserrat"/>
          <w:bCs/>
          <w:iCs/>
        </w:rPr>
      </w:pPr>
    </w:p>
    <w:p w14:paraId="38C32100" w14:textId="4C359DBC" w:rsidR="006268C2" w:rsidRPr="00E36E9F" w:rsidRDefault="004F61BB" w:rsidP="006268C2">
      <w:pPr>
        <w:pStyle w:val="Default"/>
        <w:jc w:val="both"/>
        <w:rPr>
          <w:bCs/>
          <w:i/>
          <w:sz w:val="22"/>
          <w:szCs w:val="22"/>
        </w:rPr>
      </w:pPr>
      <w:r w:rsidRPr="00E36E9F">
        <w:rPr>
          <w:b/>
          <w:i/>
          <w:sz w:val="22"/>
          <w:szCs w:val="22"/>
        </w:rPr>
        <w:t>Énfasis:</w:t>
      </w:r>
      <w:r w:rsidR="007A5961" w:rsidRPr="00E36E9F">
        <w:rPr>
          <w:bCs/>
          <w:i/>
          <w:sz w:val="22"/>
          <w:szCs w:val="22"/>
        </w:rPr>
        <w:t xml:space="preserve"> </w:t>
      </w:r>
      <w:r w:rsidR="00EB1A82" w:rsidRPr="00EB1A82">
        <w:rPr>
          <w:bCs/>
          <w:i/>
          <w:sz w:val="22"/>
          <w:szCs w:val="22"/>
        </w:rPr>
        <w:t>Efectuar la tercera etapa de la investigación histórica y reflexionar sobre las condiciones que provocaron el exterminio de millones de seres humanos bajo el nazismo y su relación con el término "holocausto".</w:t>
      </w:r>
    </w:p>
    <w:p w14:paraId="21B233C0" w14:textId="40DF9FC0" w:rsidR="00D1209F" w:rsidRPr="00E61E01" w:rsidRDefault="00D1209F" w:rsidP="00D1209F">
      <w:pPr>
        <w:pStyle w:val="Default"/>
        <w:jc w:val="both"/>
        <w:rPr>
          <w:bCs/>
          <w:iCs/>
          <w:sz w:val="22"/>
          <w:szCs w:val="22"/>
        </w:rPr>
      </w:pPr>
    </w:p>
    <w:p w14:paraId="3D5E7943" w14:textId="77777777" w:rsidR="00462163" w:rsidRPr="00F47BA6" w:rsidRDefault="00462163"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1F1CFE30" w:rsidR="00C50E47" w:rsidRPr="00F474AB" w:rsidRDefault="00C50E47" w:rsidP="0032363B">
      <w:pPr>
        <w:spacing w:after="0" w:line="240" w:lineRule="auto"/>
        <w:jc w:val="both"/>
        <w:rPr>
          <w:rFonts w:ascii="Montserrat" w:hAnsi="Montserrat"/>
        </w:rPr>
      </w:pPr>
    </w:p>
    <w:p w14:paraId="365044FD" w14:textId="34F4187B" w:rsidR="00F474AB" w:rsidRPr="00F474AB" w:rsidRDefault="00F474AB" w:rsidP="0032363B">
      <w:pPr>
        <w:spacing w:after="0" w:line="240" w:lineRule="auto"/>
        <w:jc w:val="both"/>
        <w:rPr>
          <w:rFonts w:ascii="Montserrat" w:hAnsi="Montserrat"/>
        </w:rPr>
      </w:pPr>
      <w:r w:rsidRPr="00F474AB">
        <w:rPr>
          <w:rFonts w:ascii="Montserrat" w:hAnsi="Montserrat"/>
          <w:bCs/>
        </w:rPr>
        <w:t>Realizar</w:t>
      </w:r>
      <w:r>
        <w:rPr>
          <w:rFonts w:ascii="Montserrat" w:hAnsi="Montserrat"/>
          <w:bCs/>
        </w:rPr>
        <w:t>ás</w:t>
      </w:r>
      <w:r w:rsidRPr="00F474AB">
        <w:rPr>
          <w:rFonts w:ascii="Montserrat" w:hAnsi="Montserrat"/>
          <w:bCs/>
        </w:rPr>
        <w:t xml:space="preserve"> la tercera etapa de la investigación histórica y reflexionar</w:t>
      </w:r>
      <w:r>
        <w:rPr>
          <w:rFonts w:ascii="Montserrat" w:hAnsi="Montserrat"/>
          <w:bCs/>
        </w:rPr>
        <w:t>ás</w:t>
      </w:r>
      <w:r w:rsidRPr="00F474AB">
        <w:rPr>
          <w:rFonts w:ascii="Montserrat" w:hAnsi="Montserrat"/>
          <w:bCs/>
        </w:rPr>
        <w:t xml:space="preserve"> sobre las condiciones que provocaron el exterminio de millones de seres humanos bajo el nazismo y su relación con el término holocausto.</w:t>
      </w:r>
    </w:p>
    <w:p w14:paraId="61B2C24C" w14:textId="135BE64D" w:rsidR="00E36E17" w:rsidRDefault="00E36E17" w:rsidP="0032363B">
      <w:pPr>
        <w:spacing w:after="0" w:line="240" w:lineRule="auto"/>
        <w:jc w:val="both"/>
        <w:rPr>
          <w:rFonts w:ascii="Montserrat" w:hAnsi="Montserrat"/>
        </w:rPr>
      </w:pPr>
    </w:p>
    <w:p w14:paraId="479ED39E" w14:textId="77777777" w:rsidR="00F474AB" w:rsidRPr="00F474AB" w:rsidRDefault="00F474AB" w:rsidP="00F474AB">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7B3C0370" w:rsidR="00CB425C" w:rsidRDefault="00CB425C" w:rsidP="00B34F02">
      <w:pPr>
        <w:spacing w:after="0" w:line="240" w:lineRule="auto"/>
        <w:jc w:val="both"/>
        <w:rPr>
          <w:rFonts w:ascii="Montserrat" w:hAnsi="Montserrat"/>
          <w:bCs/>
        </w:rPr>
      </w:pPr>
    </w:p>
    <w:p w14:paraId="485CC7EA" w14:textId="48123C09" w:rsidR="0032363B" w:rsidRDefault="0032363B" w:rsidP="00B34F02">
      <w:pPr>
        <w:spacing w:after="0" w:line="240" w:lineRule="auto"/>
        <w:jc w:val="both"/>
        <w:rPr>
          <w:rFonts w:ascii="Montserrat" w:hAnsi="Montserrat"/>
          <w:bCs/>
        </w:rPr>
      </w:pPr>
      <w:r w:rsidRPr="0032363B">
        <w:rPr>
          <w:rFonts w:ascii="Montserrat" w:hAnsi="Montserrat"/>
          <w:bCs/>
        </w:rPr>
        <w:t>La tercera etapa de investigación consiste en la redacción de conclusiones y en la preparación de resultados; para ello, reflexionar</w:t>
      </w:r>
      <w:r w:rsidR="009D4C3E">
        <w:rPr>
          <w:rFonts w:ascii="Montserrat" w:hAnsi="Montserrat"/>
          <w:bCs/>
        </w:rPr>
        <w:t>ás</w:t>
      </w:r>
      <w:r w:rsidRPr="0032363B">
        <w:rPr>
          <w:rFonts w:ascii="Montserrat" w:hAnsi="Montserrat"/>
          <w:bCs/>
        </w:rPr>
        <w:t xml:space="preserve"> en torno a las condiciones que llevaron al exterminio de millones de personas y sobre ¿qué significado tiene la palabra “holocausto” para la humanidad?</w:t>
      </w:r>
    </w:p>
    <w:p w14:paraId="799F906E" w14:textId="6AE82ABC" w:rsidR="0032363B" w:rsidRDefault="009D4C3E" w:rsidP="0032363B">
      <w:pPr>
        <w:spacing w:after="0" w:line="240" w:lineRule="auto"/>
        <w:jc w:val="both"/>
        <w:rPr>
          <w:rFonts w:ascii="Montserrat" w:hAnsi="Montserrat"/>
          <w:bCs/>
        </w:rPr>
      </w:pPr>
      <w:r>
        <w:rPr>
          <w:rFonts w:ascii="Montserrat" w:hAnsi="Montserrat"/>
          <w:bCs/>
        </w:rPr>
        <w:lastRenderedPageBreak/>
        <w:t xml:space="preserve">Esta pregunta te invita a la reflexión y esta, </w:t>
      </w:r>
      <w:r w:rsidR="0032363B" w:rsidRPr="0032363B">
        <w:rPr>
          <w:rFonts w:ascii="Montserrat" w:hAnsi="Montserrat"/>
          <w:bCs/>
        </w:rPr>
        <w:t>es una de las partes fundamentales en esta etapa de la investigación.</w:t>
      </w:r>
    </w:p>
    <w:p w14:paraId="67BC6F79" w14:textId="430D547E" w:rsidR="0058462E" w:rsidRDefault="0058462E" w:rsidP="0032363B">
      <w:pPr>
        <w:spacing w:after="0" w:line="240" w:lineRule="auto"/>
        <w:jc w:val="both"/>
        <w:rPr>
          <w:rFonts w:ascii="Montserrat" w:hAnsi="Montserrat"/>
          <w:bCs/>
        </w:rPr>
      </w:pPr>
    </w:p>
    <w:p w14:paraId="1028872A" w14:textId="2D51A222" w:rsidR="0058462E" w:rsidRDefault="0058462E" w:rsidP="0058462E">
      <w:pPr>
        <w:spacing w:after="0" w:line="240" w:lineRule="auto"/>
        <w:jc w:val="both"/>
        <w:rPr>
          <w:rFonts w:ascii="Montserrat" w:hAnsi="Montserrat"/>
          <w:bCs/>
        </w:rPr>
      </w:pPr>
      <w:r>
        <w:rPr>
          <w:rFonts w:ascii="Montserrat" w:hAnsi="Montserrat"/>
          <w:bCs/>
        </w:rPr>
        <w:t>Ahora,</w:t>
      </w:r>
      <w:r w:rsidRPr="0058462E">
        <w:rPr>
          <w:rFonts w:ascii="Montserrat" w:hAnsi="Montserrat"/>
          <w:bCs/>
        </w:rPr>
        <w:t xml:space="preserve"> recordar</w:t>
      </w:r>
      <w:r>
        <w:rPr>
          <w:rFonts w:ascii="Montserrat" w:hAnsi="Montserrat"/>
          <w:bCs/>
        </w:rPr>
        <w:t>ás</w:t>
      </w:r>
      <w:r w:rsidRPr="0058462E">
        <w:rPr>
          <w:rFonts w:ascii="Montserrat" w:hAnsi="Montserrat"/>
          <w:bCs/>
        </w:rPr>
        <w:t xml:space="preserve"> los conceptos básicos que aborda</w:t>
      </w:r>
      <w:r>
        <w:rPr>
          <w:rFonts w:ascii="Montserrat" w:hAnsi="Montserrat"/>
          <w:bCs/>
        </w:rPr>
        <w:t>ste</w:t>
      </w:r>
      <w:r w:rsidRPr="0058462E">
        <w:rPr>
          <w:rFonts w:ascii="Montserrat" w:hAnsi="Montserrat"/>
          <w:bCs/>
        </w:rPr>
        <w:t xml:space="preserve"> en la primera sesión.</w:t>
      </w:r>
      <w:r>
        <w:rPr>
          <w:rFonts w:ascii="Montserrat" w:hAnsi="Montserrat"/>
          <w:bCs/>
        </w:rPr>
        <w:t xml:space="preserve"> </w:t>
      </w:r>
      <w:r w:rsidRPr="0058462E">
        <w:rPr>
          <w:rFonts w:ascii="Montserrat" w:hAnsi="Montserrat"/>
          <w:bCs/>
        </w:rPr>
        <w:t>¿</w:t>
      </w:r>
      <w:r>
        <w:rPr>
          <w:rFonts w:ascii="Montserrat" w:hAnsi="Montserrat"/>
          <w:bCs/>
        </w:rPr>
        <w:t>R</w:t>
      </w:r>
      <w:r w:rsidRPr="0058462E">
        <w:rPr>
          <w:rFonts w:ascii="Montserrat" w:hAnsi="Montserrat"/>
          <w:bCs/>
        </w:rPr>
        <w:t>ecuerdas cuáles son?</w:t>
      </w:r>
    </w:p>
    <w:p w14:paraId="2FC5C021" w14:textId="77777777" w:rsidR="0058462E" w:rsidRPr="0058462E" w:rsidRDefault="0058462E" w:rsidP="0058462E">
      <w:pPr>
        <w:spacing w:after="0" w:line="240" w:lineRule="auto"/>
        <w:jc w:val="both"/>
        <w:rPr>
          <w:rFonts w:ascii="Montserrat" w:hAnsi="Montserrat"/>
          <w:bCs/>
        </w:rPr>
      </w:pPr>
    </w:p>
    <w:p w14:paraId="1FBB568B" w14:textId="54CA944B" w:rsidR="0058462E" w:rsidRPr="0058462E" w:rsidRDefault="0058462E" w:rsidP="0053028D">
      <w:pPr>
        <w:spacing w:after="0" w:line="240" w:lineRule="auto"/>
        <w:jc w:val="both"/>
        <w:rPr>
          <w:rFonts w:ascii="Montserrat" w:hAnsi="Montserrat"/>
          <w:bCs/>
        </w:rPr>
      </w:pPr>
      <w:r>
        <w:rPr>
          <w:rFonts w:ascii="Montserrat" w:hAnsi="Montserrat"/>
          <w:bCs/>
        </w:rPr>
        <w:t xml:space="preserve">Se </w:t>
      </w:r>
      <w:r w:rsidRPr="0058462E">
        <w:rPr>
          <w:rFonts w:ascii="Montserrat" w:hAnsi="Montserrat"/>
          <w:bCs/>
        </w:rPr>
        <w:t>habl</w:t>
      </w:r>
      <w:r>
        <w:rPr>
          <w:rFonts w:ascii="Montserrat" w:hAnsi="Montserrat"/>
          <w:bCs/>
        </w:rPr>
        <w:t>ó</w:t>
      </w:r>
      <w:r w:rsidRPr="0058462E">
        <w:rPr>
          <w:rFonts w:ascii="Montserrat" w:hAnsi="Montserrat"/>
          <w:bCs/>
        </w:rPr>
        <w:t xml:space="preserve"> de segregación, antisemitismo y racismo.</w:t>
      </w:r>
      <w:r>
        <w:rPr>
          <w:rFonts w:ascii="Montserrat" w:hAnsi="Montserrat"/>
          <w:bCs/>
        </w:rPr>
        <w:t xml:space="preserve"> Que son </w:t>
      </w:r>
      <w:r w:rsidRPr="0058462E">
        <w:rPr>
          <w:rFonts w:ascii="Montserrat" w:hAnsi="Montserrat"/>
          <w:bCs/>
        </w:rPr>
        <w:t>conceptos que están directamente relacionados con el régimen totalitario impulsado en Alemania por Adolf Hitler de 1933 a 1945, cuya política étnica y racial proclamaba la superioridad del pueblo germano frente a los demás pueblos de Europa.</w:t>
      </w:r>
    </w:p>
    <w:p w14:paraId="70F3C5AB" w14:textId="77777777" w:rsidR="0058462E" w:rsidRPr="0058462E" w:rsidRDefault="0058462E" w:rsidP="0058462E">
      <w:pPr>
        <w:spacing w:after="0" w:line="240" w:lineRule="auto"/>
        <w:jc w:val="both"/>
        <w:rPr>
          <w:rFonts w:ascii="Montserrat" w:hAnsi="Montserrat"/>
          <w:bCs/>
        </w:rPr>
      </w:pPr>
    </w:p>
    <w:p w14:paraId="52F333A5" w14:textId="2BC1AB67" w:rsidR="0058462E" w:rsidRDefault="0058462E" w:rsidP="0058462E">
      <w:pPr>
        <w:spacing w:after="0" w:line="240" w:lineRule="auto"/>
        <w:jc w:val="both"/>
        <w:rPr>
          <w:rFonts w:ascii="Montserrat" w:hAnsi="Montserrat"/>
          <w:bCs/>
        </w:rPr>
      </w:pPr>
      <w:r w:rsidRPr="0058462E">
        <w:rPr>
          <w:rFonts w:ascii="Montserrat" w:hAnsi="Montserrat"/>
          <w:bCs/>
        </w:rPr>
        <w:t xml:space="preserve">Con el siguiente video </w:t>
      </w:r>
      <w:r w:rsidR="00A7042B">
        <w:rPr>
          <w:rFonts w:ascii="Montserrat" w:hAnsi="Montserrat"/>
          <w:bCs/>
        </w:rPr>
        <w:t>traerás a tu memoria</w:t>
      </w:r>
      <w:r w:rsidRPr="0058462E">
        <w:rPr>
          <w:rFonts w:ascii="Montserrat" w:hAnsi="Montserrat"/>
          <w:bCs/>
        </w:rPr>
        <w:t xml:space="preserve"> cómo inició esta etapa de la historia.</w:t>
      </w:r>
    </w:p>
    <w:p w14:paraId="16906070" w14:textId="77777777" w:rsidR="0032363B" w:rsidRPr="00B34F02" w:rsidRDefault="0032363B" w:rsidP="00B34F02">
      <w:pPr>
        <w:spacing w:after="0" w:line="240" w:lineRule="auto"/>
        <w:jc w:val="both"/>
        <w:rPr>
          <w:rFonts w:ascii="Montserrat" w:hAnsi="Montserrat"/>
          <w:bCs/>
        </w:rPr>
      </w:pPr>
    </w:p>
    <w:p w14:paraId="0F70C9E5" w14:textId="0E5F1F54" w:rsidR="00F81306" w:rsidRPr="008F66C6" w:rsidRDefault="00A7042B" w:rsidP="00F85BA3">
      <w:pPr>
        <w:pStyle w:val="Prrafodelista"/>
        <w:numPr>
          <w:ilvl w:val="0"/>
          <w:numId w:val="3"/>
        </w:numPr>
        <w:spacing w:after="0" w:line="240" w:lineRule="auto"/>
        <w:jc w:val="both"/>
        <w:rPr>
          <w:rFonts w:ascii="Montserrat" w:hAnsi="Montserrat"/>
          <w:b/>
        </w:rPr>
      </w:pPr>
      <w:r>
        <w:rPr>
          <w:rFonts w:ascii="Montserrat" w:hAnsi="Montserrat"/>
          <w:b/>
        </w:rPr>
        <w:t>La captura 1.</w:t>
      </w:r>
    </w:p>
    <w:p w14:paraId="5B12182E" w14:textId="2806A783" w:rsidR="00A7042B" w:rsidRPr="008872A8" w:rsidRDefault="00A7042B" w:rsidP="008872A8">
      <w:pPr>
        <w:pStyle w:val="Normal1"/>
        <w:widowControl w:val="0"/>
        <w:spacing w:line="240" w:lineRule="auto"/>
        <w:ind w:firstLine="708"/>
        <w:rPr>
          <w:rStyle w:val="Hipervnculo"/>
          <w:rFonts w:ascii="Montserrat" w:eastAsia="SimSun" w:hAnsi="Montserrat" w:cstheme="minorBidi"/>
          <w:lang w:eastAsia="en-US"/>
        </w:rPr>
      </w:pPr>
      <w:r w:rsidRPr="00A7042B">
        <w:rPr>
          <w:rStyle w:val="Hipervnculo"/>
          <w:rFonts w:ascii="Montserrat" w:eastAsia="SimSun" w:hAnsi="Montserrat" w:cstheme="minorBidi"/>
          <w:lang w:eastAsia="en-US"/>
        </w:rPr>
        <w:t>https://www.youtube.com/watch?v=x4H1QjnklIg</w:t>
      </w:r>
    </w:p>
    <w:p w14:paraId="400E0BA1" w14:textId="03F01E50" w:rsidR="00F81306" w:rsidRPr="00F81306" w:rsidRDefault="008F66C6" w:rsidP="008872A8">
      <w:pPr>
        <w:spacing w:after="0" w:line="240" w:lineRule="auto"/>
        <w:ind w:firstLine="708"/>
        <w:jc w:val="both"/>
        <w:rPr>
          <w:rFonts w:ascii="Montserrat" w:hAnsi="Montserrat"/>
        </w:rPr>
      </w:pPr>
      <w:r>
        <w:rPr>
          <w:rFonts w:ascii="Montserrat" w:hAnsi="Montserrat"/>
        </w:rPr>
        <w:t xml:space="preserve">Revisa del tiempo </w:t>
      </w:r>
      <w:r w:rsidR="00A7042B">
        <w:rPr>
          <w:rFonts w:ascii="Montserrat" w:hAnsi="Montserrat"/>
        </w:rPr>
        <w:t>1:05 al 4:39.</w:t>
      </w:r>
    </w:p>
    <w:p w14:paraId="68D3B840" w14:textId="2DC79C16" w:rsidR="00F81306" w:rsidRDefault="00F81306" w:rsidP="00BA48C7">
      <w:pPr>
        <w:spacing w:after="0" w:line="240" w:lineRule="auto"/>
        <w:jc w:val="both"/>
        <w:rPr>
          <w:rFonts w:ascii="Montserrat" w:hAnsi="Montserrat"/>
        </w:rPr>
      </w:pPr>
    </w:p>
    <w:p w14:paraId="6AEB473D" w14:textId="708F1D7D" w:rsidR="00073EA3" w:rsidRDefault="00073EA3" w:rsidP="00073EA3">
      <w:pPr>
        <w:spacing w:after="0" w:line="240" w:lineRule="auto"/>
        <w:jc w:val="both"/>
        <w:rPr>
          <w:rFonts w:ascii="Montserrat" w:hAnsi="Montserrat"/>
          <w:bCs/>
        </w:rPr>
      </w:pPr>
      <w:r w:rsidRPr="00073EA3">
        <w:rPr>
          <w:rFonts w:ascii="Montserrat" w:hAnsi="Montserrat"/>
          <w:bCs/>
        </w:rPr>
        <w:t>¿Identifica</w:t>
      </w:r>
      <w:r>
        <w:rPr>
          <w:rFonts w:ascii="Montserrat" w:hAnsi="Montserrat"/>
          <w:bCs/>
        </w:rPr>
        <w:t>ste</w:t>
      </w:r>
      <w:r w:rsidRPr="00073EA3">
        <w:rPr>
          <w:rFonts w:ascii="Montserrat" w:hAnsi="Montserrat"/>
          <w:bCs/>
        </w:rPr>
        <w:t xml:space="preserve"> los motivos del odio y la persecución en contra de los judíos?</w:t>
      </w:r>
    </w:p>
    <w:p w14:paraId="3D6B4656" w14:textId="577629E2" w:rsidR="00073EA3" w:rsidRDefault="00073EA3" w:rsidP="00073EA3">
      <w:pPr>
        <w:spacing w:after="0" w:line="240" w:lineRule="auto"/>
        <w:jc w:val="both"/>
        <w:rPr>
          <w:rFonts w:ascii="Montserrat" w:hAnsi="Montserrat"/>
          <w:bCs/>
        </w:rPr>
      </w:pPr>
    </w:p>
    <w:p w14:paraId="26AE77D8" w14:textId="09E68886" w:rsidR="00073EA3" w:rsidRPr="00073EA3" w:rsidRDefault="00073EA3" w:rsidP="00073EA3">
      <w:pPr>
        <w:widowControl w:val="0"/>
        <w:pBdr>
          <w:top w:val="nil"/>
          <w:left w:val="nil"/>
          <w:bottom w:val="nil"/>
          <w:right w:val="nil"/>
          <w:between w:val="nil"/>
        </w:pBdr>
        <w:spacing w:line="240" w:lineRule="auto"/>
        <w:jc w:val="both"/>
        <w:rPr>
          <w:rFonts w:ascii="Montserrat" w:hAnsi="Montserrat"/>
          <w:bCs/>
        </w:rPr>
      </w:pPr>
      <w:r w:rsidRPr="00073EA3">
        <w:rPr>
          <w:rFonts w:ascii="Montserrat" w:hAnsi="Montserrat"/>
          <w:bCs/>
        </w:rPr>
        <w:t>Anót</w:t>
      </w:r>
      <w:r>
        <w:rPr>
          <w:rFonts w:ascii="Montserrat" w:hAnsi="Montserrat"/>
          <w:bCs/>
        </w:rPr>
        <w:t>alos</w:t>
      </w:r>
      <w:r w:rsidRPr="00073EA3">
        <w:rPr>
          <w:rFonts w:ascii="Montserrat" w:hAnsi="Montserrat"/>
          <w:bCs/>
        </w:rPr>
        <w:t xml:space="preserve"> en fichas o en un esquema como el que se muestra </w:t>
      </w:r>
      <w:r>
        <w:rPr>
          <w:rFonts w:ascii="Montserrat" w:hAnsi="Montserrat"/>
          <w:bCs/>
        </w:rPr>
        <w:t>a continuación</w:t>
      </w:r>
      <w:r w:rsidRPr="00073EA3">
        <w:rPr>
          <w:rFonts w:ascii="Montserrat" w:hAnsi="Montserrat"/>
          <w:bCs/>
        </w:rPr>
        <w:t xml:space="preserve">, </w:t>
      </w:r>
      <w:r>
        <w:rPr>
          <w:rFonts w:ascii="Montserrat" w:hAnsi="Montserrat"/>
          <w:bCs/>
        </w:rPr>
        <w:t>te</w:t>
      </w:r>
      <w:r w:rsidRPr="00073EA3">
        <w:rPr>
          <w:rFonts w:ascii="Montserrat" w:hAnsi="Montserrat"/>
          <w:bCs/>
        </w:rPr>
        <w:t xml:space="preserve"> será de utilidad para elaborar </w:t>
      </w:r>
      <w:r>
        <w:rPr>
          <w:rFonts w:ascii="Montserrat" w:hAnsi="Montserrat"/>
          <w:bCs/>
        </w:rPr>
        <w:t>t</w:t>
      </w:r>
      <w:r w:rsidRPr="00073EA3">
        <w:rPr>
          <w:rFonts w:ascii="Montserrat" w:hAnsi="Montserrat"/>
          <w:bCs/>
        </w:rPr>
        <w:t>us reflexiones y conclusiones.</w:t>
      </w:r>
    </w:p>
    <w:p w14:paraId="6B31985E" w14:textId="77777777" w:rsidR="00073EA3" w:rsidRPr="00073EA3" w:rsidRDefault="00073EA3" w:rsidP="00073EA3">
      <w:pPr>
        <w:spacing w:after="0" w:line="240" w:lineRule="auto"/>
        <w:jc w:val="both"/>
        <w:rPr>
          <w:rFonts w:ascii="Montserrat" w:hAnsi="Montserrat"/>
          <w:bCs/>
        </w:rPr>
      </w:pPr>
    </w:p>
    <w:p w14:paraId="5DBBB43C" w14:textId="31E7446B" w:rsidR="00A7042B" w:rsidRPr="00BA48C7" w:rsidRDefault="00985E55" w:rsidP="00985E55">
      <w:pPr>
        <w:spacing w:after="0" w:line="240" w:lineRule="auto"/>
        <w:ind w:firstLine="708"/>
        <w:jc w:val="center"/>
        <w:rPr>
          <w:rFonts w:ascii="Montserrat" w:hAnsi="Montserrat"/>
        </w:rPr>
      </w:pPr>
      <w:r w:rsidRPr="00985E55">
        <w:rPr>
          <w:noProof/>
          <w:lang w:val="en-US"/>
        </w:rPr>
        <w:drawing>
          <wp:inline distT="0" distB="0" distL="0" distR="0" wp14:anchorId="10388135" wp14:editId="565C93A6">
            <wp:extent cx="3838354" cy="28787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57155" cy="2892867"/>
                    </a:xfrm>
                    <a:prstGeom prst="rect">
                      <a:avLst/>
                    </a:prstGeom>
                  </pic:spPr>
                </pic:pic>
              </a:graphicData>
            </a:graphic>
          </wp:inline>
        </w:drawing>
      </w:r>
    </w:p>
    <w:p w14:paraId="55401A7C" w14:textId="772D0FC4" w:rsidR="0053028D" w:rsidRDefault="0053028D" w:rsidP="0053028D">
      <w:pPr>
        <w:spacing w:after="0" w:line="240" w:lineRule="auto"/>
        <w:jc w:val="both"/>
        <w:rPr>
          <w:rFonts w:ascii="Montserrat" w:hAnsi="Montserrat"/>
          <w:bCs/>
        </w:rPr>
      </w:pPr>
      <w:r w:rsidRPr="0053028D">
        <w:rPr>
          <w:rFonts w:ascii="Montserrat" w:hAnsi="Montserrat"/>
          <w:bCs/>
        </w:rPr>
        <w:t>¿</w:t>
      </w:r>
      <w:r>
        <w:rPr>
          <w:rFonts w:ascii="Montserrat" w:hAnsi="Montserrat"/>
          <w:bCs/>
        </w:rPr>
        <w:t>Q</w:t>
      </w:r>
      <w:r w:rsidRPr="0053028D">
        <w:rPr>
          <w:rFonts w:ascii="Montserrat" w:hAnsi="Montserrat"/>
          <w:bCs/>
        </w:rPr>
        <w:t>ué aspectos destacarías tú?</w:t>
      </w:r>
    </w:p>
    <w:p w14:paraId="16C2B6AF" w14:textId="77777777" w:rsidR="0053028D" w:rsidRPr="0053028D" w:rsidRDefault="0053028D" w:rsidP="0053028D">
      <w:pPr>
        <w:spacing w:after="0" w:line="240" w:lineRule="auto"/>
        <w:jc w:val="both"/>
        <w:rPr>
          <w:rFonts w:ascii="Montserrat" w:hAnsi="Montserrat"/>
          <w:bCs/>
        </w:rPr>
      </w:pPr>
    </w:p>
    <w:p w14:paraId="72C47A17" w14:textId="753FC11B" w:rsidR="0053028D" w:rsidRDefault="0053028D" w:rsidP="0053028D">
      <w:pPr>
        <w:spacing w:after="0" w:line="240" w:lineRule="auto"/>
        <w:jc w:val="both"/>
        <w:rPr>
          <w:rFonts w:ascii="Montserrat" w:hAnsi="Montserrat"/>
          <w:bCs/>
        </w:rPr>
      </w:pPr>
      <w:r>
        <w:rPr>
          <w:rFonts w:ascii="Montserrat" w:hAnsi="Montserrat"/>
          <w:bCs/>
        </w:rPr>
        <w:t xml:space="preserve">Tal vez podrían ser </w:t>
      </w:r>
      <w:r w:rsidRPr="0053028D">
        <w:rPr>
          <w:rFonts w:ascii="Montserrat" w:hAnsi="Montserrat"/>
          <w:bCs/>
        </w:rPr>
        <w:t>los siguientes</w:t>
      </w:r>
      <w:r>
        <w:rPr>
          <w:rFonts w:ascii="Montserrat" w:hAnsi="Montserrat"/>
          <w:bCs/>
        </w:rPr>
        <w:t>:</w:t>
      </w:r>
    </w:p>
    <w:p w14:paraId="29E0318E" w14:textId="77777777" w:rsidR="0053028D" w:rsidRPr="0053028D" w:rsidRDefault="0053028D" w:rsidP="0053028D">
      <w:pPr>
        <w:spacing w:after="0" w:line="240" w:lineRule="auto"/>
        <w:jc w:val="both"/>
        <w:rPr>
          <w:rFonts w:ascii="Montserrat" w:hAnsi="Montserrat"/>
          <w:bCs/>
        </w:rPr>
      </w:pPr>
    </w:p>
    <w:p w14:paraId="0EA5D2FF" w14:textId="18D9DB19" w:rsidR="0053028D" w:rsidRDefault="0053028D" w:rsidP="0053028D">
      <w:pPr>
        <w:spacing w:after="0" w:line="240" w:lineRule="auto"/>
        <w:jc w:val="both"/>
        <w:rPr>
          <w:rFonts w:ascii="Montserrat" w:hAnsi="Montserrat"/>
          <w:bCs/>
        </w:rPr>
      </w:pPr>
      <w:r w:rsidRPr="0053028D">
        <w:rPr>
          <w:rFonts w:ascii="Montserrat" w:hAnsi="Montserrat"/>
          <w:bCs/>
        </w:rPr>
        <w:t>Número 1. Las duras sanciones derivadas del tratado de Versalles en contra de Alemania provocaron una crisis moral y económica que los llevó a la exaltación del nacionalismo como un mecanismo de defensa ante los países europeos que los habían derrotado y humillado al término de la Primera Guerra Mundial.</w:t>
      </w:r>
    </w:p>
    <w:p w14:paraId="78B6FEA2" w14:textId="77777777" w:rsidR="0053028D" w:rsidRPr="0053028D" w:rsidRDefault="0053028D" w:rsidP="0053028D">
      <w:pPr>
        <w:spacing w:after="0" w:line="240" w:lineRule="auto"/>
        <w:jc w:val="both"/>
        <w:rPr>
          <w:rFonts w:ascii="Montserrat" w:hAnsi="Montserrat"/>
          <w:bCs/>
        </w:rPr>
      </w:pPr>
    </w:p>
    <w:p w14:paraId="63CE7B73" w14:textId="48497CC4" w:rsidR="00E45C57" w:rsidRPr="0053028D" w:rsidRDefault="0053028D" w:rsidP="0053028D">
      <w:pPr>
        <w:spacing w:after="0" w:line="240" w:lineRule="auto"/>
        <w:jc w:val="both"/>
        <w:rPr>
          <w:rFonts w:ascii="Montserrat" w:hAnsi="Montserrat"/>
          <w:bCs/>
        </w:rPr>
      </w:pPr>
      <w:r w:rsidRPr="0053028D">
        <w:rPr>
          <w:rFonts w:ascii="Montserrat" w:hAnsi="Montserrat"/>
          <w:bCs/>
        </w:rPr>
        <w:t>Número 2. La llegada al poder de Adolf Hitler en 1933 significó la imposición de una política étnica y racial que fomentó el antisemitismo y el consecuente odio y persecución en contra de judíos, a quienes culpaba de todos los males que padecía Alemania.</w:t>
      </w:r>
    </w:p>
    <w:p w14:paraId="54F4F8F9" w14:textId="6CA0EA80" w:rsidR="00E45C57" w:rsidRPr="0053028D" w:rsidRDefault="00E45C57" w:rsidP="0053028D">
      <w:pPr>
        <w:spacing w:after="0" w:line="240" w:lineRule="auto"/>
        <w:jc w:val="both"/>
        <w:rPr>
          <w:rFonts w:ascii="Montserrat" w:hAnsi="Montserrat"/>
          <w:bCs/>
        </w:rPr>
      </w:pPr>
    </w:p>
    <w:p w14:paraId="525C1065" w14:textId="06857FA1" w:rsidR="00F81306" w:rsidRPr="0053028D" w:rsidRDefault="0053028D" w:rsidP="0053028D">
      <w:pPr>
        <w:spacing w:after="0" w:line="240" w:lineRule="auto"/>
        <w:jc w:val="both"/>
        <w:rPr>
          <w:rFonts w:ascii="Montserrat" w:hAnsi="Montserrat"/>
          <w:bCs/>
        </w:rPr>
      </w:pPr>
      <w:r w:rsidRPr="0053028D">
        <w:rPr>
          <w:rFonts w:ascii="Montserrat" w:hAnsi="Montserrat"/>
          <w:bCs/>
        </w:rPr>
        <w:t>Número 3. Las llamadas leyes de Nuremberg legalizaron la persecución y la segregación de miles de seres humanos con el propósito de asegurar la grandeza, la pureza racial y la supremacía del pueblo alemán. Estas leyes restringían el derecho a la libertad, al trabajo y de propiedad de los judíos.</w:t>
      </w:r>
    </w:p>
    <w:p w14:paraId="5A0F21FF" w14:textId="579874BF" w:rsidR="0059294F" w:rsidRPr="0053028D" w:rsidRDefault="0059294F" w:rsidP="0053028D">
      <w:pPr>
        <w:spacing w:after="0" w:line="240" w:lineRule="auto"/>
        <w:jc w:val="both"/>
        <w:rPr>
          <w:rFonts w:ascii="Montserrat" w:hAnsi="Montserrat"/>
          <w:bCs/>
        </w:rPr>
      </w:pPr>
    </w:p>
    <w:p w14:paraId="6C6ABEF4" w14:textId="11F6530C" w:rsidR="0053028D" w:rsidRPr="0053028D" w:rsidRDefault="00B30249" w:rsidP="0053028D">
      <w:pPr>
        <w:spacing w:after="0" w:line="240" w:lineRule="auto"/>
        <w:jc w:val="both"/>
        <w:rPr>
          <w:rFonts w:ascii="Montserrat" w:hAnsi="Montserrat"/>
          <w:bCs/>
        </w:rPr>
      </w:pPr>
      <w:r>
        <w:rPr>
          <w:rFonts w:ascii="Montserrat" w:hAnsi="Montserrat"/>
          <w:bCs/>
        </w:rPr>
        <w:t>Esta información puede apoyarte</w:t>
      </w:r>
      <w:r w:rsidR="0053028D" w:rsidRPr="0053028D">
        <w:rPr>
          <w:rFonts w:ascii="Montserrat" w:hAnsi="Montserrat"/>
          <w:bCs/>
        </w:rPr>
        <w:t xml:space="preserve"> para </w:t>
      </w:r>
      <w:r>
        <w:rPr>
          <w:rFonts w:ascii="Montserrat" w:hAnsi="Montserrat"/>
          <w:bCs/>
        </w:rPr>
        <w:t>t</w:t>
      </w:r>
      <w:r w:rsidR="0053028D" w:rsidRPr="0053028D">
        <w:rPr>
          <w:rFonts w:ascii="Montserrat" w:hAnsi="Montserrat"/>
          <w:bCs/>
        </w:rPr>
        <w:t xml:space="preserve">us conclusiones y </w:t>
      </w:r>
      <w:r>
        <w:rPr>
          <w:rFonts w:ascii="Montserrat" w:hAnsi="Montserrat"/>
          <w:bCs/>
        </w:rPr>
        <w:t>la</w:t>
      </w:r>
      <w:r w:rsidR="0053028D" w:rsidRPr="0053028D">
        <w:rPr>
          <w:rFonts w:ascii="Montserrat" w:hAnsi="Montserrat"/>
          <w:bCs/>
        </w:rPr>
        <w:t xml:space="preserve"> presentación de resultados</w:t>
      </w:r>
      <w:r>
        <w:rPr>
          <w:rFonts w:ascii="Montserrat" w:hAnsi="Montserrat"/>
          <w:bCs/>
        </w:rPr>
        <w:t>.</w:t>
      </w:r>
    </w:p>
    <w:p w14:paraId="562C7FC4" w14:textId="77777777" w:rsidR="0053028D" w:rsidRPr="0053028D" w:rsidRDefault="0053028D" w:rsidP="0053028D">
      <w:pPr>
        <w:spacing w:after="0" w:line="240" w:lineRule="auto"/>
        <w:jc w:val="both"/>
        <w:rPr>
          <w:rFonts w:ascii="Montserrat" w:hAnsi="Montserrat"/>
          <w:bCs/>
        </w:rPr>
      </w:pPr>
    </w:p>
    <w:p w14:paraId="042E560D" w14:textId="702D44DF" w:rsidR="0053028D" w:rsidRDefault="0053028D" w:rsidP="0053028D">
      <w:pPr>
        <w:spacing w:after="0" w:line="240" w:lineRule="auto"/>
        <w:jc w:val="both"/>
        <w:rPr>
          <w:rFonts w:ascii="Montserrat" w:hAnsi="Montserrat"/>
          <w:bCs/>
        </w:rPr>
      </w:pPr>
      <w:r w:rsidRPr="0053028D">
        <w:rPr>
          <w:rFonts w:ascii="Montserrat" w:hAnsi="Montserrat"/>
          <w:bCs/>
        </w:rPr>
        <w:t>¿Y con respecto a la segunda etapa de investigación?</w:t>
      </w:r>
    </w:p>
    <w:p w14:paraId="7A076541" w14:textId="77777777" w:rsidR="00B30249" w:rsidRPr="0053028D" w:rsidRDefault="00B30249" w:rsidP="0053028D">
      <w:pPr>
        <w:spacing w:after="0" w:line="240" w:lineRule="auto"/>
        <w:jc w:val="both"/>
        <w:rPr>
          <w:rFonts w:ascii="Montserrat" w:hAnsi="Montserrat"/>
          <w:bCs/>
        </w:rPr>
      </w:pPr>
    </w:p>
    <w:p w14:paraId="00A7EE05" w14:textId="3F32DDAD" w:rsidR="0053028D" w:rsidRDefault="00022563" w:rsidP="0053028D">
      <w:pPr>
        <w:spacing w:after="0" w:line="240" w:lineRule="auto"/>
        <w:jc w:val="both"/>
        <w:rPr>
          <w:rFonts w:ascii="Montserrat" w:hAnsi="Montserrat"/>
          <w:bCs/>
        </w:rPr>
      </w:pPr>
      <w:r>
        <w:rPr>
          <w:rFonts w:ascii="Montserrat" w:hAnsi="Montserrat"/>
          <w:bCs/>
        </w:rPr>
        <w:t>Si recuerdas analizaste</w:t>
      </w:r>
      <w:r w:rsidR="0053028D" w:rsidRPr="0053028D">
        <w:rPr>
          <w:rFonts w:ascii="Montserrat" w:hAnsi="Montserrat"/>
          <w:bCs/>
        </w:rPr>
        <w:t xml:space="preserve"> diversas fuentes históricas, como fotografías y testimonios, mediante los cuales pudi</w:t>
      </w:r>
      <w:r>
        <w:rPr>
          <w:rFonts w:ascii="Montserrat" w:hAnsi="Montserrat"/>
          <w:bCs/>
        </w:rPr>
        <w:t>ste</w:t>
      </w:r>
      <w:r w:rsidR="0053028D" w:rsidRPr="0053028D">
        <w:rPr>
          <w:rFonts w:ascii="Montserrat" w:hAnsi="Montserrat"/>
          <w:bCs/>
        </w:rPr>
        <w:t xml:space="preserve"> conocer las difíciles condiciones de vida dentro de los guetos y, luego, en los campos de concentración y de exterminio.</w:t>
      </w:r>
    </w:p>
    <w:p w14:paraId="1D6F10E3" w14:textId="77777777" w:rsidR="00022563" w:rsidRPr="0053028D" w:rsidRDefault="00022563" w:rsidP="0053028D">
      <w:pPr>
        <w:spacing w:after="0" w:line="240" w:lineRule="auto"/>
        <w:jc w:val="both"/>
        <w:rPr>
          <w:rFonts w:ascii="Montserrat" w:hAnsi="Montserrat"/>
          <w:bCs/>
        </w:rPr>
      </w:pPr>
    </w:p>
    <w:p w14:paraId="67E8837D" w14:textId="0147BA96" w:rsidR="0053028D" w:rsidRDefault="0053028D" w:rsidP="0053028D">
      <w:pPr>
        <w:spacing w:after="0" w:line="240" w:lineRule="auto"/>
        <w:jc w:val="both"/>
        <w:rPr>
          <w:rFonts w:ascii="Montserrat" w:hAnsi="Montserrat"/>
          <w:bCs/>
        </w:rPr>
      </w:pPr>
      <w:r w:rsidRPr="0053028D">
        <w:rPr>
          <w:rFonts w:ascii="Montserrat" w:hAnsi="Montserrat"/>
          <w:bCs/>
        </w:rPr>
        <w:t xml:space="preserve">Es importante destacar que no sólo los judíos fueron perseguidos, </w:t>
      </w:r>
      <w:r w:rsidR="0044237C">
        <w:rPr>
          <w:rFonts w:ascii="Montserrat" w:hAnsi="Montserrat"/>
          <w:bCs/>
        </w:rPr>
        <w:t>recuerda</w:t>
      </w:r>
      <w:r w:rsidRPr="0053028D">
        <w:rPr>
          <w:rFonts w:ascii="Montserrat" w:hAnsi="Montserrat"/>
          <w:bCs/>
        </w:rPr>
        <w:t xml:space="preserve"> que las leyes alemanas también incluían a otras minorías, como gitanos, comunistas, prisioneros de guerra, homosexuales, mormones o enemigos políticos.</w:t>
      </w:r>
    </w:p>
    <w:p w14:paraId="37CDB87A" w14:textId="77777777" w:rsidR="0044237C" w:rsidRPr="0053028D" w:rsidRDefault="0044237C" w:rsidP="0053028D">
      <w:pPr>
        <w:spacing w:after="0" w:line="240" w:lineRule="auto"/>
        <w:jc w:val="both"/>
        <w:rPr>
          <w:rFonts w:ascii="Montserrat" w:hAnsi="Montserrat"/>
          <w:bCs/>
        </w:rPr>
      </w:pPr>
    </w:p>
    <w:p w14:paraId="291D7041" w14:textId="03CBF88B" w:rsidR="0053028D" w:rsidRDefault="0053028D" w:rsidP="0053028D">
      <w:pPr>
        <w:spacing w:after="0" w:line="240" w:lineRule="auto"/>
        <w:jc w:val="both"/>
        <w:rPr>
          <w:rFonts w:ascii="Montserrat" w:hAnsi="Montserrat"/>
          <w:bCs/>
        </w:rPr>
      </w:pPr>
      <w:r w:rsidRPr="0053028D">
        <w:rPr>
          <w:rFonts w:ascii="Montserrat" w:hAnsi="Montserrat"/>
          <w:bCs/>
        </w:rPr>
        <w:t>Por cierto, ¿sabía</w:t>
      </w:r>
      <w:r w:rsidR="0044237C">
        <w:rPr>
          <w:rFonts w:ascii="Montserrat" w:hAnsi="Montserrat"/>
          <w:bCs/>
        </w:rPr>
        <w:t>s</w:t>
      </w:r>
      <w:r w:rsidRPr="0053028D">
        <w:rPr>
          <w:rFonts w:ascii="Montserrat" w:hAnsi="Montserrat"/>
          <w:bCs/>
        </w:rPr>
        <w:t xml:space="preserve"> que las leyes de segregación no terminaron con la Segunda Guerra Mundial?</w:t>
      </w:r>
    </w:p>
    <w:p w14:paraId="430A99FA" w14:textId="77777777" w:rsidR="0044237C" w:rsidRPr="0053028D" w:rsidRDefault="0044237C" w:rsidP="0053028D">
      <w:pPr>
        <w:spacing w:after="0" w:line="240" w:lineRule="auto"/>
        <w:jc w:val="both"/>
        <w:rPr>
          <w:rFonts w:ascii="Montserrat" w:hAnsi="Montserrat"/>
          <w:bCs/>
        </w:rPr>
      </w:pPr>
    </w:p>
    <w:p w14:paraId="02A11CEA" w14:textId="3E42ABA6" w:rsidR="0044237C" w:rsidRDefault="0044237C" w:rsidP="0053028D">
      <w:pPr>
        <w:spacing w:after="0" w:line="240" w:lineRule="auto"/>
        <w:jc w:val="both"/>
        <w:rPr>
          <w:rFonts w:ascii="Montserrat" w:hAnsi="Montserrat"/>
          <w:bCs/>
        </w:rPr>
      </w:pPr>
      <w:r>
        <w:rPr>
          <w:rFonts w:ascii="Montserrat" w:hAnsi="Montserrat"/>
          <w:bCs/>
        </w:rPr>
        <w:t>Tal vez hayas pensado,</w:t>
      </w:r>
      <w:r w:rsidR="0053028D" w:rsidRPr="0053028D">
        <w:rPr>
          <w:rFonts w:ascii="Montserrat" w:hAnsi="Montserrat"/>
          <w:bCs/>
        </w:rPr>
        <w:t xml:space="preserve"> que ese horror había terminado con la derrota de los alemanes en 1945.</w:t>
      </w:r>
      <w:r>
        <w:rPr>
          <w:rFonts w:ascii="Montserrat" w:hAnsi="Montserrat"/>
          <w:bCs/>
        </w:rPr>
        <w:t xml:space="preserve"> Pero n</w:t>
      </w:r>
      <w:r w:rsidR="0053028D" w:rsidRPr="0053028D">
        <w:rPr>
          <w:rFonts w:ascii="Montserrat" w:hAnsi="Montserrat"/>
          <w:bCs/>
        </w:rPr>
        <w:t xml:space="preserve">o </w:t>
      </w:r>
      <w:r>
        <w:rPr>
          <w:rFonts w:ascii="Montserrat" w:hAnsi="Montserrat"/>
          <w:bCs/>
        </w:rPr>
        <w:t>fue</w:t>
      </w:r>
      <w:r w:rsidR="0053028D" w:rsidRPr="0053028D">
        <w:rPr>
          <w:rFonts w:ascii="Montserrat" w:hAnsi="Montserrat"/>
          <w:bCs/>
        </w:rPr>
        <w:t xml:space="preserve"> así; esto demuestra que el racismo y la discriminación no sólo sucedieron en tiempos de guerra, sino que se mantuvieron en la sociedad alemana por décadas.</w:t>
      </w:r>
    </w:p>
    <w:p w14:paraId="78243D92" w14:textId="77777777" w:rsidR="0044237C" w:rsidRDefault="0044237C" w:rsidP="0053028D">
      <w:pPr>
        <w:spacing w:after="0" w:line="240" w:lineRule="auto"/>
        <w:jc w:val="both"/>
        <w:rPr>
          <w:rFonts w:ascii="Montserrat" w:hAnsi="Montserrat"/>
          <w:bCs/>
        </w:rPr>
      </w:pPr>
    </w:p>
    <w:p w14:paraId="28404472" w14:textId="6E1B095C" w:rsidR="0053028D" w:rsidRDefault="0053028D" w:rsidP="0053028D">
      <w:pPr>
        <w:spacing w:after="0" w:line="240" w:lineRule="auto"/>
        <w:jc w:val="both"/>
        <w:rPr>
          <w:rFonts w:ascii="Montserrat" w:hAnsi="Montserrat"/>
          <w:bCs/>
        </w:rPr>
      </w:pPr>
      <w:r w:rsidRPr="0053028D">
        <w:rPr>
          <w:rFonts w:ascii="Montserrat" w:hAnsi="Montserrat"/>
          <w:bCs/>
        </w:rPr>
        <w:t xml:space="preserve">Vale la pena </w:t>
      </w:r>
      <w:r w:rsidR="0044237C">
        <w:rPr>
          <w:rFonts w:ascii="Montserrat" w:hAnsi="Montserrat"/>
          <w:bCs/>
        </w:rPr>
        <w:t>que reflexiones</w:t>
      </w:r>
      <w:r w:rsidRPr="0053028D">
        <w:rPr>
          <w:rFonts w:ascii="Montserrat" w:hAnsi="Montserrat"/>
          <w:bCs/>
        </w:rPr>
        <w:t xml:space="preserve"> en que el racismo no fue exclusivo de Alemania o un fenómeno del pasado, sino que afectó al resto de los países europeos y que se mantiene vivo en muchas sociedades actuales; baste pensar en las personas de color, en los latinos o en los indígenas, quienes siguen siendo discriminados, excluidos y muchas veces asesinados, incluso dentro de su propio país.</w:t>
      </w:r>
    </w:p>
    <w:p w14:paraId="3F4265E7" w14:textId="77777777" w:rsidR="0044237C" w:rsidRPr="0053028D" w:rsidRDefault="0044237C" w:rsidP="0053028D">
      <w:pPr>
        <w:spacing w:after="0" w:line="240" w:lineRule="auto"/>
        <w:jc w:val="both"/>
        <w:rPr>
          <w:rFonts w:ascii="Montserrat" w:hAnsi="Montserrat"/>
          <w:bCs/>
        </w:rPr>
      </w:pPr>
    </w:p>
    <w:p w14:paraId="448E9923" w14:textId="6EF056D3" w:rsidR="0053028D" w:rsidRDefault="0044237C" w:rsidP="0053028D">
      <w:pPr>
        <w:spacing w:after="0" w:line="240" w:lineRule="auto"/>
        <w:jc w:val="both"/>
        <w:rPr>
          <w:rFonts w:ascii="Montserrat" w:hAnsi="Montserrat"/>
          <w:bCs/>
        </w:rPr>
      </w:pPr>
      <w:r>
        <w:rPr>
          <w:rFonts w:ascii="Montserrat" w:hAnsi="Montserrat"/>
          <w:bCs/>
        </w:rPr>
        <w:t>D</w:t>
      </w:r>
      <w:r w:rsidR="0053028D" w:rsidRPr="0053028D">
        <w:rPr>
          <w:rFonts w:ascii="Montserrat" w:hAnsi="Montserrat"/>
          <w:bCs/>
        </w:rPr>
        <w:t>espués de esta reflexión ¿recuerdas qué más analiza</w:t>
      </w:r>
      <w:r w:rsidR="00B6794A">
        <w:rPr>
          <w:rFonts w:ascii="Montserrat" w:hAnsi="Montserrat"/>
          <w:bCs/>
        </w:rPr>
        <w:t>ste</w:t>
      </w:r>
      <w:r w:rsidR="0053028D" w:rsidRPr="0053028D">
        <w:rPr>
          <w:rFonts w:ascii="Montserrat" w:hAnsi="Montserrat"/>
          <w:bCs/>
        </w:rPr>
        <w:t xml:space="preserve"> en la segunda etapa?</w:t>
      </w:r>
    </w:p>
    <w:p w14:paraId="153FC2C8" w14:textId="77777777" w:rsidR="00B6794A" w:rsidRPr="0053028D" w:rsidRDefault="00B6794A" w:rsidP="0053028D">
      <w:pPr>
        <w:spacing w:after="0" w:line="240" w:lineRule="auto"/>
        <w:jc w:val="both"/>
        <w:rPr>
          <w:rFonts w:ascii="Montserrat" w:hAnsi="Montserrat"/>
          <w:bCs/>
        </w:rPr>
      </w:pPr>
    </w:p>
    <w:p w14:paraId="75EF4701" w14:textId="53D716F1" w:rsidR="0053028D" w:rsidRPr="0053028D" w:rsidRDefault="00B6794A" w:rsidP="0053028D">
      <w:pPr>
        <w:spacing w:after="0" w:line="240" w:lineRule="auto"/>
        <w:jc w:val="both"/>
        <w:rPr>
          <w:rFonts w:ascii="Montserrat" w:hAnsi="Montserrat"/>
          <w:bCs/>
        </w:rPr>
      </w:pPr>
      <w:r>
        <w:rPr>
          <w:rFonts w:ascii="Montserrat" w:hAnsi="Montserrat"/>
          <w:bCs/>
        </w:rPr>
        <w:t>Revisaste</w:t>
      </w:r>
      <w:r w:rsidR="0053028D" w:rsidRPr="0053028D">
        <w:rPr>
          <w:rFonts w:ascii="Montserrat" w:hAnsi="Montserrat"/>
          <w:bCs/>
        </w:rPr>
        <w:t xml:space="preserve"> la vida en los campos de concentración y lo que fue “la solución final” del gobierno nazi en contra de quienes consideraba</w:t>
      </w:r>
      <w:r>
        <w:rPr>
          <w:rFonts w:ascii="Montserrat" w:hAnsi="Montserrat"/>
          <w:bCs/>
        </w:rPr>
        <w:t>n</w:t>
      </w:r>
      <w:r w:rsidR="0053028D" w:rsidRPr="0053028D">
        <w:rPr>
          <w:rFonts w:ascii="Montserrat" w:hAnsi="Montserrat"/>
          <w:bCs/>
        </w:rPr>
        <w:t xml:space="preserve"> inferiores.</w:t>
      </w:r>
    </w:p>
    <w:p w14:paraId="7783ED97" w14:textId="77777777" w:rsidR="0053028D" w:rsidRPr="0053028D" w:rsidRDefault="0053028D" w:rsidP="0053028D">
      <w:pPr>
        <w:spacing w:after="0" w:line="240" w:lineRule="auto"/>
        <w:jc w:val="both"/>
        <w:rPr>
          <w:rFonts w:ascii="Montserrat" w:hAnsi="Montserrat"/>
          <w:bCs/>
        </w:rPr>
      </w:pPr>
    </w:p>
    <w:p w14:paraId="69684354" w14:textId="58A272DD" w:rsidR="0053028D" w:rsidRDefault="0053028D" w:rsidP="0053028D">
      <w:pPr>
        <w:spacing w:after="0" w:line="240" w:lineRule="auto"/>
        <w:jc w:val="both"/>
        <w:rPr>
          <w:rFonts w:ascii="Montserrat" w:hAnsi="Montserrat"/>
          <w:bCs/>
        </w:rPr>
      </w:pPr>
      <w:r w:rsidRPr="0053028D">
        <w:rPr>
          <w:rFonts w:ascii="Montserrat" w:hAnsi="Montserrat"/>
          <w:bCs/>
        </w:rPr>
        <w:t>Pero ¿a qué se referían con la solución final?</w:t>
      </w:r>
    </w:p>
    <w:p w14:paraId="6B1D64BF" w14:textId="77777777" w:rsidR="00B6794A" w:rsidRPr="0053028D" w:rsidRDefault="00B6794A" w:rsidP="0053028D">
      <w:pPr>
        <w:spacing w:after="0" w:line="240" w:lineRule="auto"/>
        <w:jc w:val="both"/>
        <w:rPr>
          <w:rFonts w:ascii="Montserrat" w:hAnsi="Montserrat"/>
          <w:bCs/>
        </w:rPr>
      </w:pPr>
    </w:p>
    <w:p w14:paraId="4CE16FC1" w14:textId="118D7673" w:rsidR="0053028D" w:rsidRPr="0053028D" w:rsidRDefault="0053028D" w:rsidP="00AB6806">
      <w:pPr>
        <w:spacing w:after="0" w:line="240" w:lineRule="auto"/>
        <w:jc w:val="both"/>
        <w:rPr>
          <w:rFonts w:ascii="Montserrat" w:hAnsi="Montserrat"/>
          <w:bCs/>
        </w:rPr>
      </w:pPr>
      <w:r w:rsidRPr="0053028D">
        <w:rPr>
          <w:rFonts w:ascii="Montserrat" w:hAnsi="Montserrat"/>
          <w:bCs/>
        </w:rPr>
        <w:lastRenderedPageBreak/>
        <w:t>“La solución final de la cuestión judía” fue el nombre como Hitler llamó al plan para la eliminación sistemática de los judíos de Europa, por considerarlos una amenaza de la que debía hacerse cargo, tal y como</w:t>
      </w:r>
      <w:r w:rsidR="00B6794A">
        <w:rPr>
          <w:rFonts w:ascii="Montserrat" w:hAnsi="Montserrat"/>
          <w:bCs/>
        </w:rPr>
        <w:t xml:space="preserve"> lo</w:t>
      </w:r>
      <w:r w:rsidRPr="0053028D">
        <w:rPr>
          <w:rFonts w:ascii="Montserrat" w:hAnsi="Montserrat"/>
          <w:bCs/>
        </w:rPr>
        <w:t xml:space="preserve"> leí</w:t>
      </w:r>
      <w:r w:rsidR="00B6794A">
        <w:rPr>
          <w:rFonts w:ascii="Montserrat" w:hAnsi="Montserrat"/>
          <w:bCs/>
        </w:rPr>
        <w:t>ste</w:t>
      </w:r>
      <w:r w:rsidRPr="0053028D">
        <w:rPr>
          <w:rFonts w:ascii="Montserrat" w:hAnsi="Montserrat"/>
          <w:bCs/>
        </w:rPr>
        <w:t xml:space="preserve"> en el fragmento de su libro Mi lucha.</w:t>
      </w:r>
    </w:p>
    <w:p w14:paraId="49D41735" w14:textId="688B35FA" w:rsidR="0053028D" w:rsidRPr="0053028D" w:rsidRDefault="0053028D" w:rsidP="00AB6806">
      <w:pPr>
        <w:spacing w:after="0" w:line="240" w:lineRule="auto"/>
        <w:jc w:val="both"/>
        <w:rPr>
          <w:rFonts w:ascii="Montserrat" w:hAnsi="Montserrat"/>
          <w:bCs/>
        </w:rPr>
      </w:pPr>
    </w:p>
    <w:p w14:paraId="65E0BD0B" w14:textId="7B05D56B" w:rsidR="0053028D" w:rsidRDefault="0053028D" w:rsidP="00E22C50">
      <w:pPr>
        <w:spacing w:after="0" w:line="240" w:lineRule="auto"/>
        <w:jc w:val="both"/>
        <w:rPr>
          <w:rFonts w:ascii="Montserrat" w:hAnsi="Montserrat"/>
          <w:bCs/>
        </w:rPr>
      </w:pPr>
      <w:r w:rsidRPr="0053028D">
        <w:rPr>
          <w:rFonts w:ascii="Montserrat" w:hAnsi="Montserrat"/>
          <w:bCs/>
        </w:rPr>
        <w:t>Este plan consideró la creación de campos para concentrar y exterminar a quien consideraba un peligro para la supremacía alemana; en esos campos las condiciones de vida eran deplorables y motivaron abusos que terminaron en el asesinato de millones de seres humanos mediante cámaras de gas, de experimentos, de trabajo forzado y de marchas de la muerte.</w:t>
      </w:r>
    </w:p>
    <w:p w14:paraId="29D95A31" w14:textId="5E7B832F" w:rsidR="00B6794A" w:rsidRDefault="00B6794A" w:rsidP="00E22C50">
      <w:pPr>
        <w:spacing w:after="0" w:line="240" w:lineRule="auto"/>
        <w:jc w:val="both"/>
        <w:rPr>
          <w:rFonts w:ascii="Montserrat" w:hAnsi="Montserrat"/>
          <w:bCs/>
        </w:rPr>
      </w:pPr>
    </w:p>
    <w:p w14:paraId="3A06AE16" w14:textId="5CD252C2" w:rsidR="0053028D" w:rsidRDefault="00B6794A" w:rsidP="00E22C50">
      <w:pPr>
        <w:spacing w:after="0" w:line="240" w:lineRule="auto"/>
        <w:jc w:val="both"/>
        <w:rPr>
          <w:rFonts w:ascii="Montserrat" w:hAnsi="Montserrat"/>
          <w:bCs/>
        </w:rPr>
      </w:pPr>
      <w:r>
        <w:rPr>
          <w:rFonts w:ascii="Montserrat" w:hAnsi="Montserrat"/>
          <w:bCs/>
        </w:rPr>
        <w:t>Si recuerdas el testimonio de Gerda, que viste en la sesión anterior, ahí se hablaba de ello. Como puedes ver, los</w:t>
      </w:r>
      <w:r w:rsidR="0053028D" w:rsidRPr="0053028D">
        <w:rPr>
          <w:rFonts w:ascii="Montserrat" w:hAnsi="Montserrat"/>
          <w:bCs/>
        </w:rPr>
        <w:t xml:space="preserve"> testimonios de cientos de sobrevivientes liberados al final de la guerra se convirtieron en fuentes históricas a través de las cuales </w:t>
      </w:r>
      <w:r w:rsidR="00E96E43">
        <w:rPr>
          <w:rFonts w:ascii="Montserrat" w:hAnsi="Montserrat"/>
          <w:bCs/>
        </w:rPr>
        <w:t>conoces</w:t>
      </w:r>
      <w:r w:rsidR="0053028D" w:rsidRPr="0053028D">
        <w:rPr>
          <w:rFonts w:ascii="Montserrat" w:hAnsi="Montserrat"/>
          <w:bCs/>
        </w:rPr>
        <w:t xml:space="preserve"> los horrores que vivieron en esos lugares.</w:t>
      </w:r>
    </w:p>
    <w:p w14:paraId="0BBDBF3C" w14:textId="095E23B6" w:rsidR="00E96E43" w:rsidRDefault="00E96E43" w:rsidP="00E22C50">
      <w:pPr>
        <w:spacing w:after="0" w:line="240" w:lineRule="auto"/>
        <w:jc w:val="both"/>
        <w:rPr>
          <w:rFonts w:ascii="Montserrat" w:hAnsi="Montserrat"/>
          <w:bCs/>
        </w:rPr>
      </w:pPr>
    </w:p>
    <w:p w14:paraId="1BA200EB" w14:textId="4893770F" w:rsidR="00E96E43" w:rsidRDefault="00E96E43" w:rsidP="00E96E43">
      <w:pPr>
        <w:spacing w:after="0" w:line="240" w:lineRule="auto"/>
        <w:jc w:val="both"/>
        <w:rPr>
          <w:rFonts w:ascii="Montserrat" w:hAnsi="Montserrat"/>
          <w:bCs/>
        </w:rPr>
      </w:pPr>
      <w:r>
        <w:rPr>
          <w:rFonts w:ascii="Montserrat" w:hAnsi="Montserrat"/>
          <w:bCs/>
        </w:rPr>
        <w:t>Ahora, revisarás</w:t>
      </w:r>
      <w:r w:rsidRPr="00E96E43">
        <w:rPr>
          <w:rFonts w:ascii="Montserrat" w:hAnsi="Montserrat"/>
          <w:bCs/>
        </w:rPr>
        <w:t xml:space="preserve"> un video que </w:t>
      </w:r>
      <w:r>
        <w:rPr>
          <w:rFonts w:ascii="Montserrat" w:hAnsi="Montserrat"/>
          <w:bCs/>
        </w:rPr>
        <w:t>te</w:t>
      </w:r>
      <w:r w:rsidRPr="00E96E43">
        <w:rPr>
          <w:rFonts w:ascii="Montserrat" w:hAnsi="Montserrat"/>
          <w:bCs/>
        </w:rPr>
        <w:t xml:space="preserve"> muestra las condiciones que favorecieron el exterminio de millones de seres humanos bajo el régimen nazi, y la respuesta judía ante las acciones del nazismo en los territorios ocupados.</w:t>
      </w:r>
    </w:p>
    <w:p w14:paraId="5C4B5EED" w14:textId="77777777" w:rsidR="009E6DAC" w:rsidRPr="00B34F02" w:rsidRDefault="009E6DAC" w:rsidP="00E96E43">
      <w:pPr>
        <w:spacing w:after="0" w:line="240" w:lineRule="auto"/>
        <w:jc w:val="both"/>
        <w:rPr>
          <w:rFonts w:ascii="Montserrat" w:hAnsi="Montserrat"/>
          <w:bCs/>
        </w:rPr>
      </w:pPr>
    </w:p>
    <w:p w14:paraId="3109FF87" w14:textId="15D7DE14" w:rsidR="00E96E43" w:rsidRPr="00E96E43" w:rsidRDefault="00E96E43" w:rsidP="00E96E43">
      <w:pPr>
        <w:pStyle w:val="Prrafodelista"/>
        <w:numPr>
          <w:ilvl w:val="0"/>
          <w:numId w:val="3"/>
        </w:numPr>
        <w:spacing w:after="0" w:line="240" w:lineRule="auto"/>
        <w:jc w:val="both"/>
        <w:rPr>
          <w:rFonts w:ascii="Montserrat" w:hAnsi="Montserrat"/>
          <w:b/>
        </w:rPr>
      </w:pPr>
      <w:r w:rsidRPr="00E96E43">
        <w:rPr>
          <w:rFonts w:ascii="Montserrat" w:hAnsi="Montserrat"/>
          <w:b/>
        </w:rPr>
        <w:t>L</w:t>
      </w:r>
      <w:r>
        <w:rPr>
          <w:rFonts w:ascii="Montserrat" w:hAnsi="Montserrat"/>
          <w:b/>
        </w:rPr>
        <w:t>os que fuimos.</w:t>
      </w:r>
    </w:p>
    <w:p w14:paraId="12406AB5" w14:textId="131EE3F0" w:rsidR="00E96E43" w:rsidRPr="00E96E43" w:rsidRDefault="00E96E43" w:rsidP="00E96E43">
      <w:pPr>
        <w:pStyle w:val="Normal1"/>
        <w:widowControl w:val="0"/>
        <w:spacing w:line="240" w:lineRule="auto"/>
        <w:ind w:firstLine="708"/>
        <w:rPr>
          <w:rStyle w:val="Hipervnculo"/>
          <w:rFonts w:ascii="Montserrat" w:eastAsia="SimSun" w:hAnsi="Montserrat" w:cstheme="minorBidi"/>
          <w:lang w:eastAsia="en-US"/>
        </w:rPr>
      </w:pPr>
      <w:r w:rsidRPr="00E96E43">
        <w:rPr>
          <w:rStyle w:val="Hipervnculo"/>
          <w:rFonts w:ascii="Montserrat" w:eastAsia="SimSun" w:hAnsi="Montserrat" w:cstheme="minorBidi"/>
          <w:lang w:eastAsia="en-US"/>
        </w:rPr>
        <w:t>https://www.youtube.com/watch?v=8ddbnjuDLSs</w:t>
      </w:r>
    </w:p>
    <w:p w14:paraId="01D15014" w14:textId="232C3908" w:rsidR="00E96E43" w:rsidRPr="00F81306" w:rsidRDefault="00E96E43" w:rsidP="00E96E43">
      <w:pPr>
        <w:spacing w:after="0" w:line="240" w:lineRule="auto"/>
        <w:ind w:firstLine="708"/>
        <w:jc w:val="both"/>
        <w:rPr>
          <w:rFonts w:ascii="Montserrat" w:hAnsi="Montserrat"/>
        </w:rPr>
      </w:pPr>
      <w:r>
        <w:rPr>
          <w:rFonts w:ascii="Montserrat" w:hAnsi="Montserrat"/>
        </w:rPr>
        <w:t>Revisa del tiempo 0:21 al 4:43</w:t>
      </w:r>
      <w:r w:rsidR="00356B56">
        <w:rPr>
          <w:rFonts w:ascii="Montserrat" w:hAnsi="Montserrat"/>
        </w:rPr>
        <w:t>.</w:t>
      </w:r>
    </w:p>
    <w:p w14:paraId="55F9D1CD" w14:textId="77777777" w:rsidR="00E96E43" w:rsidRPr="00E22C50" w:rsidRDefault="00E96E43" w:rsidP="00E22C50">
      <w:pPr>
        <w:spacing w:after="0" w:line="240" w:lineRule="auto"/>
        <w:jc w:val="both"/>
        <w:rPr>
          <w:rFonts w:ascii="Montserrat" w:hAnsi="Montserrat"/>
          <w:bCs/>
        </w:rPr>
      </w:pPr>
    </w:p>
    <w:p w14:paraId="606C9C52" w14:textId="4991CF09" w:rsidR="00E22C50" w:rsidRDefault="00E22C50" w:rsidP="00E22C50">
      <w:pPr>
        <w:spacing w:after="0" w:line="240" w:lineRule="auto"/>
        <w:jc w:val="both"/>
        <w:rPr>
          <w:rFonts w:ascii="Montserrat" w:hAnsi="Montserrat"/>
          <w:bCs/>
        </w:rPr>
      </w:pPr>
      <w:r>
        <w:rPr>
          <w:rFonts w:ascii="Montserrat" w:hAnsi="Montserrat"/>
          <w:bCs/>
        </w:rPr>
        <w:t>Como pudiste ver, es</w:t>
      </w:r>
      <w:r w:rsidRPr="00E22C50">
        <w:rPr>
          <w:rFonts w:ascii="Montserrat" w:hAnsi="Montserrat"/>
          <w:bCs/>
        </w:rPr>
        <w:t xml:space="preserve"> interesante la forma en que los judíos intentaron defenderse de las atrocidades cometidas por los nazis. Además de reforzar lo visto en las fases de investigación anteriores.</w:t>
      </w:r>
      <w:r w:rsidR="00356B56">
        <w:rPr>
          <w:rFonts w:ascii="Montserrat" w:hAnsi="Montserrat"/>
          <w:bCs/>
        </w:rPr>
        <w:t xml:space="preserve"> Así es,</w:t>
      </w:r>
      <w:r w:rsidRPr="00E22C50">
        <w:rPr>
          <w:rFonts w:ascii="Montserrat" w:hAnsi="Montserrat"/>
          <w:bCs/>
        </w:rPr>
        <w:t xml:space="preserve"> a lo largo de la semana </w:t>
      </w:r>
      <w:r>
        <w:rPr>
          <w:rFonts w:ascii="Montserrat" w:hAnsi="Montserrat"/>
          <w:bCs/>
        </w:rPr>
        <w:t>analizaste</w:t>
      </w:r>
      <w:r w:rsidRPr="00E22C50">
        <w:rPr>
          <w:rFonts w:ascii="Montserrat" w:hAnsi="Montserrat"/>
          <w:bCs/>
        </w:rPr>
        <w:t xml:space="preserve"> las condiciones que favorecieron el exterminio de millones de personas.</w:t>
      </w:r>
    </w:p>
    <w:p w14:paraId="659FF0FF" w14:textId="77777777" w:rsidR="00E22C50" w:rsidRPr="00E22C50" w:rsidRDefault="00E22C50" w:rsidP="00E22C50">
      <w:pPr>
        <w:spacing w:after="0" w:line="240" w:lineRule="auto"/>
        <w:jc w:val="both"/>
        <w:rPr>
          <w:rFonts w:ascii="Montserrat" w:hAnsi="Montserrat"/>
          <w:bCs/>
        </w:rPr>
      </w:pPr>
    </w:p>
    <w:p w14:paraId="57A2250E" w14:textId="02A86759" w:rsidR="0053028D" w:rsidRPr="00E22C50" w:rsidRDefault="00356B56" w:rsidP="00E22C50">
      <w:pPr>
        <w:spacing w:after="0" w:line="240" w:lineRule="auto"/>
        <w:jc w:val="both"/>
        <w:rPr>
          <w:rFonts w:ascii="Montserrat" w:hAnsi="Montserrat"/>
          <w:bCs/>
        </w:rPr>
      </w:pPr>
      <w:r>
        <w:rPr>
          <w:rFonts w:ascii="Montserrat" w:hAnsi="Montserrat"/>
          <w:bCs/>
        </w:rPr>
        <w:t>Pero,</w:t>
      </w:r>
      <w:r w:rsidR="00E22C50" w:rsidRPr="00E22C50">
        <w:rPr>
          <w:rFonts w:ascii="Montserrat" w:hAnsi="Montserrat"/>
          <w:bCs/>
        </w:rPr>
        <w:t xml:space="preserve"> ¿el holocausto judío ha sido el único en la historia de la humanidad?</w:t>
      </w:r>
    </w:p>
    <w:p w14:paraId="47274164" w14:textId="198F7E38" w:rsidR="0053028D" w:rsidRPr="00E22C50" w:rsidRDefault="0053028D" w:rsidP="00E22C50">
      <w:pPr>
        <w:spacing w:after="0" w:line="240" w:lineRule="auto"/>
        <w:jc w:val="both"/>
        <w:rPr>
          <w:rFonts w:ascii="Montserrat" w:hAnsi="Montserrat"/>
          <w:bCs/>
        </w:rPr>
      </w:pPr>
    </w:p>
    <w:p w14:paraId="1648EA23" w14:textId="7531C890" w:rsidR="00F3381F" w:rsidRDefault="00A159B3" w:rsidP="00E22C50">
      <w:pPr>
        <w:spacing w:after="0" w:line="240" w:lineRule="auto"/>
        <w:jc w:val="both"/>
        <w:rPr>
          <w:rFonts w:ascii="Montserrat" w:hAnsi="Montserrat"/>
          <w:bCs/>
        </w:rPr>
      </w:pPr>
      <w:r>
        <w:rPr>
          <w:rFonts w:ascii="Montserrat" w:hAnsi="Montserrat"/>
          <w:bCs/>
        </w:rPr>
        <w:t>La respuesta es que n</w:t>
      </w:r>
      <w:r w:rsidR="00E22C50" w:rsidRPr="00E22C50">
        <w:rPr>
          <w:rFonts w:ascii="Montserrat" w:hAnsi="Montserrat"/>
          <w:bCs/>
        </w:rPr>
        <w:t>o ha sido el único, hubo otros; por ejemplo: el de Ruanda en 1994 o el de Holodomor ucraniano entre 1932 y 1933, aunque no se les llama holocausto, sino genocidio.</w:t>
      </w:r>
    </w:p>
    <w:p w14:paraId="04BD8206" w14:textId="77777777" w:rsidR="00F3381F" w:rsidRDefault="00F3381F" w:rsidP="00E22C50">
      <w:pPr>
        <w:spacing w:after="0" w:line="240" w:lineRule="auto"/>
        <w:jc w:val="both"/>
        <w:rPr>
          <w:rFonts w:ascii="Montserrat" w:hAnsi="Montserrat"/>
          <w:bCs/>
        </w:rPr>
      </w:pPr>
    </w:p>
    <w:p w14:paraId="1A288DD9" w14:textId="56DD6DF9" w:rsidR="00E22C50" w:rsidRDefault="00F3381F" w:rsidP="00E22C50">
      <w:pPr>
        <w:spacing w:after="0" w:line="240" w:lineRule="auto"/>
        <w:jc w:val="both"/>
        <w:rPr>
          <w:rFonts w:ascii="Montserrat" w:hAnsi="Montserrat"/>
          <w:bCs/>
        </w:rPr>
      </w:pPr>
      <w:r>
        <w:rPr>
          <w:rFonts w:ascii="Montserrat" w:hAnsi="Montserrat"/>
          <w:bCs/>
        </w:rPr>
        <w:t>Pero</w:t>
      </w:r>
      <w:r w:rsidR="00E838A2">
        <w:rPr>
          <w:rFonts w:ascii="Montserrat" w:hAnsi="Montserrat"/>
          <w:bCs/>
        </w:rPr>
        <w:t>,</w:t>
      </w:r>
      <w:r>
        <w:rPr>
          <w:rFonts w:ascii="Montserrat" w:hAnsi="Montserrat"/>
          <w:bCs/>
        </w:rPr>
        <w:t xml:space="preserve"> </w:t>
      </w:r>
      <w:r w:rsidR="00E22C50" w:rsidRPr="00E22C50">
        <w:rPr>
          <w:rFonts w:ascii="Montserrat" w:hAnsi="Montserrat"/>
          <w:bCs/>
        </w:rPr>
        <w:t>¿por qué</w:t>
      </w:r>
      <w:r>
        <w:rPr>
          <w:rFonts w:ascii="Montserrat" w:hAnsi="Montserrat"/>
          <w:bCs/>
        </w:rPr>
        <w:t>, se le llamo así</w:t>
      </w:r>
      <w:r w:rsidR="00E22C50" w:rsidRPr="00E22C50">
        <w:rPr>
          <w:rFonts w:ascii="Montserrat" w:hAnsi="Montserrat"/>
          <w:bCs/>
        </w:rPr>
        <w:t>?</w:t>
      </w:r>
    </w:p>
    <w:p w14:paraId="44CE7B5D" w14:textId="77777777" w:rsidR="00A159B3" w:rsidRPr="00E22C50" w:rsidRDefault="00A159B3" w:rsidP="00E22C50">
      <w:pPr>
        <w:spacing w:after="0" w:line="240" w:lineRule="auto"/>
        <w:jc w:val="both"/>
        <w:rPr>
          <w:rFonts w:ascii="Montserrat" w:hAnsi="Montserrat"/>
          <w:bCs/>
        </w:rPr>
      </w:pPr>
    </w:p>
    <w:p w14:paraId="3A260A90" w14:textId="17571290" w:rsidR="00E22C50" w:rsidRPr="00E22C50" w:rsidRDefault="00E22C50" w:rsidP="00E838A2">
      <w:pPr>
        <w:spacing w:after="0" w:line="240" w:lineRule="auto"/>
        <w:jc w:val="both"/>
        <w:rPr>
          <w:rFonts w:ascii="Montserrat" w:hAnsi="Montserrat"/>
          <w:bCs/>
        </w:rPr>
      </w:pPr>
      <w:r w:rsidRPr="00E22C50">
        <w:rPr>
          <w:rFonts w:ascii="Montserrat" w:hAnsi="Montserrat"/>
          <w:bCs/>
        </w:rPr>
        <w:t>El término “holocausto”, cuyo significado se asocia con “sacrificio”, empezó a ser utilizado por los judíos al finalizar la Segunda Guerra Mundial para destacar el martirio del que fueron víctimas.</w:t>
      </w:r>
    </w:p>
    <w:p w14:paraId="60701578" w14:textId="77777777" w:rsidR="00E22C50" w:rsidRPr="00E22C50" w:rsidRDefault="00E22C50" w:rsidP="00E838A2">
      <w:pPr>
        <w:spacing w:after="0" w:line="240" w:lineRule="auto"/>
        <w:jc w:val="both"/>
        <w:rPr>
          <w:rFonts w:ascii="Montserrat" w:hAnsi="Montserrat"/>
          <w:bCs/>
        </w:rPr>
      </w:pPr>
    </w:p>
    <w:p w14:paraId="46F490A8" w14:textId="71E39C15" w:rsidR="00E22C50" w:rsidRDefault="00E22C50" w:rsidP="00E838A2">
      <w:pPr>
        <w:spacing w:after="0" w:line="240" w:lineRule="auto"/>
        <w:jc w:val="both"/>
        <w:rPr>
          <w:rFonts w:ascii="Montserrat" w:hAnsi="Montserrat"/>
          <w:bCs/>
        </w:rPr>
      </w:pPr>
      <w:r w:rsidRPr="00E22C50">
        <w:rPr>
          <w:rFonts w:ascii="Montserrat" w:hAnsi="Montserrat"/>
          <w:bCs/>
        </w:rPr>
        <w:t>Hoy en día, el término “holocausto” hace referencia a un caso específico de genocidio: el exterminio nazi del pueblo judío, como consecuencia de una política étnica y racial enfocada en la exaltación de la supremacía racial del pueblo germano.</w:t>
      </w:r>
    </w:p>
    <w:p w14:paraId="43E7CFA9" w14:textId="2F164DF4" w:rsidR="009F24B2" w:rsidRDefault="009F24B2" w:rsidP="00E838A2">
      <w:pPr>
        <w:spacing w:after="0" w:line="240" w:lineRule="auto"/>
        <w:jc w:val="both"/>
        <w:rPr>
          <w:rFonts w:ascii="Montserrat" w:hAnsi="Montserrat"/>
          <w:bCs/>
        </w:rPr>
      </w:pPr>
    </w:p>
    <w:p w14:paraId="4C88EBB0" w14:textId="6F6C2E01" w:rsidR="000E0183" w:rsidRDefault="000E0183" w:rsidP="000E0183">
      <w:pPr>
        <w:spacing w:after="0" w:line="240" w:lineRule="auto"/>
        <w:jc w:val="both"/>
        <w:rPr>
          <w:rFonts w:ascii="Montserrat" w:hAnsi="Montserrat"/>
          <w:bCs/>
        </w:rPr>
      </w:pPr>
      <w:r w:rsidRPr="000E0183">
        <w:rPr>
          <w:rFonts w:ascii="Montserrat" w:hAnsi="Montserrat"/>
          <w:bCs/>
        </w:rPr>
        <w:t>El pueblo judío se ha encargado de que lo sucedido no se pierda en el olvido, como muchos otros acontecimientos; por lo que han creado varias iniciativas, como la construcción de museos dedicados a preservar la memoria del holocausto.</w:t>
      </w:r>
    </w:p>
    <w:p w14:paraId="242DD17A" w14:textId="77777777" w:rsidR="003804AE" w:rsidRPr="000E0183" w:rsidRDefault="003804AE" w:rsidP="000E0183">
      <w:pPr>
        <w:spacing w:after="0" w:line="240" w:lineRule="auto"/>
        <w:jc w:val="both"/>
        <w:rPr>
          <w:rFonts w:ascii="Montserrat" w:hAnsi="Montserrat"/>
          <w:bCs/>
        </w:rPr>
      </w:pPr>
    </w:p>
    <w:p w14:paraId="3BC68D5A" w14:textId="77777777" w:rsidR="000E0183" w:rsidRPr="000E0183" w:rsidRDefault="000E0183" w:rsidP="000E0183">
      <w:pPr>
        <w:spacing w:after="0" w:line="240" w:lineRule="auto"/>
        <w:jc w:val="both"/>
        <w:rPr>
          <w:rFonts w:ascii="Montserrat" w:hAnsi="Montserrat"/>
          <w:bCs/>
        </w:rPr>
      </w:pPr>
      <w:r w:rsidRPr="000E0183">
        <w:rPr>
          <w:rFonts w:ascii="Montserrat" w:hAnsi="Montserrat"/>
          <w:bCs/>
        </w:rPr>
        <w:t>La finalidad es que las nuevas generaciones tengan presentes los horrores del nazismo y de la guerra, a fin de evitar que este tipo de atrocidades se repita; ni con ellos ni con ningún otro pueblo.</w:t>
      </w:r>
    </w:p>
    <w:p w14:paraId="05B94F07" w14:textId="31197AAA" w:rsidR="009F24B2" w:rsidRDefault="009F24B2" w:rsidP="00E838A2">
      <w:pPr>
        <w:spacing w:after="0" w:line="240" w:lineRule="auto"/>
        <w:jc w:val="both"/>
        <w:rPr>
          <w:rFonts w:ascii="Montserrat" w:hAnsi="Montserrat"/>
          <w:bCs/>
        </w:rPr>
      </w:pPr>
    </w:p>
    <w:p w14:paraId="4824F67E" w14:textId="7195026C" w:rsidR="000E0183" w:rsidRPr="000E0183" w:rsidRDefault="003804AE" w:rsidP="000E0183">
      <w:pPr>
        <w:spacing w:after="0" w:line="240" w:lineRule="auto"/>
        <w:jc w:val="both"/>
        <w:rPr>
          <w:rFonts w:ascii="Montserrat" w:hAnsi="Montserrat"/>
          <w:bCs/>
        </w:rPr>
      </w:pPr>
      <w:r>
        <w:rPr>
          <w:rFonts w:ascii="Montserrat" w:hAnsi="Montserrat"/>
          <w:bCs/>
        </w:rPr>
        <w:t xml:space="preserve">Pero, </w:t>
      </w:r>
      <w:r w:rsidR="000E0183" w:rsidRPr="000E0183">
        <w:rPr>
          <w:rFonts w:ascii="Montserrat" w:hAnsi="Montserrat"/>
          <w:bCs/>
        </w:rPr>
        <w:t>¿</w:t>
      </w:r>
      <w:r>
        <w:rPr>
          <w:rFonts w:ascii="Montserrat" w:hAnsi="Montserrat"/>
          <w:bCs/>
        </w:rPr>
        <w:t>d</w:t>
      </w:r>
      <w:r w:rsidR="000E0183" w:rsidRPr="000E0183">
        <w:rPr>
          <w:rFonts w:ascii="Montserrat" w:hAnsi="Montserrat"/>
          <w:bCs/>
        </w:rPr>
        <w:t xml:space="preserve">ónde </w:t>
      </w:r>
      <w:r>
        <w:rPr>
          <w:rFonts w:ascii="Montserrat" w:hAnsi="Montserrat"/>
          <w:bCs/>
        </w:rPr>
        <w:t>se encuentran estos museos</w:t>
      </w:r>
      <w:r w:rsidR="000E0183" w:rsidRPr="000E0183">
        <w:rPr>
          <w:rFonts w:ascii="Montserrat" w:hAnsi="Montserrat"/>
          <w:bCs/>
        </w:rPr>
        <w:t>?</w:t>
      </w:r>
    </w:p>
    <w:p w14:paraId="2D593A3E" w14:textId="29B2C3A0" w:rsidR="000E0183" w:rsidRDefault="000E0183" w:rsidP="000E0183">
      <w:pPr>
        <w:spacing w:after="0" w:line="240" w:lineRule="auto"/>
        <w:jc w:val="both"/>
        <w:rPr>
          <w:rFonts w:ascii="Montserrat" w:hAnsi="Montserrat"/>
          <w:bCs/>
        </w:rPr>
      </w:pPr>
      <w:r w:rsidRPr="000E0183">
        <w:rPr>
          <w:rFonts w:ascii="Montserrat" w:hAnsi="Montserrat"/>
          <w:bCs/>
        </w:rPr>
        <w:t>Uno está en Israel, otro en Estados Unidos y el tercero en Argentina. Su importancia radica en mantener en la memoria de tod</w:t>
      </w:r>
      <w:r w:rsidR="003804AE">
        <w:rPr>
          <w:rFonts w:ascii="Montserrat" w:hAnsi="Montserrat"/>
          <w:bCs/>
        </w:rPr>
        <w:t>os</w:t>
      </w:r>
      <w:r w:rsidRPr="000E0183">
        <w:rPr>
          <w:rFonts w:ascii="Montserrat" w:hAnsi="Montserrat"/>
          <w:bCs/>
        </w:rPr>
        <w:t xml:space="preserve"> y </w:t>
      </w:r>
      <w:r w:rsidR="003804AE" w:rsidRPr="000E0183">
        <w:rPr>
          <w:rFonts w:ascii="Montserrat" w:hAnsi="Montserrat"/>
          <w:bCs/>
        </w:rPr>
        <w:t>todas las consecuencias</w:t>
      </w:r>
      <w:r w:rsidRPr="000E0183">
        <w:rPr>
          <w:rFonts w:ascii="Montserrat" w:hAnsi="Montserrat"/>
          <w:bCs/>
        </w:rPr>
        <w:t xml:space="preserve"> de la intolerancia, la discriminación y la violencia.</w:t>
      </w:r>
    </w:p>
    <w:p w14:paraId="4A078B45" w14:textId="77777777" w:rsidR="003804AE" w:rsidRPr="000E0183" w:rsidRDefault="003804AE" w:rsidP="000E0183">
      <w:pPr>
        <w:spacing w:after="0" w:line="240" w:lineRule="auto"/>
        <w:jc w:val="both"/>
        <w:rPr>
          <w:rFonts w:ascii="Montserrat" w:hAnsi="Montserrat"/>
          <w:bCs/>
        </w:rPr>
      </w:pPr>
    </w:p>
    <w:p w14:paraId="3E859F39" w14:textId="1A6FCA37" w:rsidR="000E0183" w:rsidRPr="000E0183" w:rsidRDefault="000E0183" w:rsidP="000E0183">
      <w:pPr>
        <w:spacing w:after="0" w:line="240" w:lineRule="auto"/>
        <w:jc w:val="both"/>
        <w:rPr>
          <w:rFonts w:ascii="Montserrat" w:hAnsi="Montserrat"/>
          <w:bCs/>
        </w:rPr>
      </w:pPr>
      <w:r w:rsidRPr="000E0183">
        <w:rPr>
          <w:rFonts w:ascii="Montserrat" w:hAnsi="Montserrat"/>
          <w:bCs/>
        </w:rPr>
        <w:t xml:space="preserve">A finales de enero de este año, </w:t>
      </w:r>
      <w:r w:rsidR="003804AE">
        <w:rPr>
          <w:rFonts w:ascii="Montserrat" w:hAnsi="Montserrat"/>
          <w:bCs/>
        </w:rPr>
        <w:t>si recuerdas, se dio la</w:t>
      </w:r>
      <w:r w:rsidRPr="000E0183">
        <w:rPr>
          <w:rFonts w:ascii="Montserrat" w:hAnsi="Montserrat"/>
          <w:bCs/>
        </w:rPr>
        <w:t xml:space="preserve"> noticia sobre la conmemoración del holocausto</w:t>
      </w:r>
      <w:r w:rsidR="003804AE">
        <w:rPr>
          <w:rFonts w:ascii="Montserrat" w:hAnsi="Montserrat"/>
          <w:bCs/>
        </w:rPr>
        <w:t xml:space="preserve">. </w:t>
      </w:r>
      <w:r w:rsidRPr="000E0183">
        <w:rPr>
          <w:rFonts w:ascii="Montserrat" w:hAnsi="Montserrat"/>
          <w:bCs/>
        </w:rPr>
        <w:t>Como parte de ese recordatorio se instituyó el 27 de enero como el Día Internacional de Conmemoración en Memoria de las Víctimas del Holocausto y coincide con el día en que liberaron el campo de concentración y de exterminio de Auschwitz, en Polonia.</w:t>
      </w:r>
    </w:p>
    <w:p w14:paraId="273A3017" w14:textId="3EFFD1D7" w:rsidR="000E0183" w:rsidRPr="000E0183" w:rsidRDefault="000E0183" w:rsidP="000E0183">
      <w:pPr>
        <w:spacing w:after="0" w:line="240" w:lineRule="auto"/>
        <w:jc w:val="both"/>
        <w:rPr>
          <w:rFonts w:ascii="Montserrat" w:hAnsi="Montserrat"/>
          <w:bCs/>
        </w:rPr>
      </w:pPr>
    </w:p>
    <w:p w14:paraId="531C3A42" w14:textId="08E0820C" w:rsidR="000E0183" w:rsidRPr="000E0183" w:rsidRDefault="003804AE" w:rsidP="000E0183">
      <w:pPr>
        <w:spacing w:after="0" w:line="240" w:lineRule="auto"/>
        <w:jc w:val="both"/>
        <w:rPr>
          <w:rFonts w:ascii="Montserrat" w:hAnsi="Montserrat"/>
          <w:bCs/>
        </w:rPr>
      </w:pPr>
      <w:r>
        <w:rPr>
          <w:rFonts w:ascii="Montserrat" w:hAnsi="Montserrat"/>
          <w:bCs/>
        </w:rPr>
        <w:t>Observa</w:t>
      </w:r>
      <w:r w:rsidR="000E0183" w:rsidRPr="000E0183">
        <w:rPr>
          <w:rFonts w:ascii="Montserrat" w:hAnsi="Montserrat"/>
          <w:bCs/>
        </w:rPr>
        <w:t xml:space="preserve"> el siguiente video</w:t>
      </w:r>
      <w:r>
        <w:rPr>
          <w:rFonts w:ascii="Montserrat" w:hAnsi="Montserrat"/>
          <w:bCs/>
        </w:rPr>
        <w:t>,</w:t>
      </w:r>
      <w:r w:rsidR="000E0183" w:rsidRPr="000E0183">
        <w:rPr>
          <w:rFonts w:ascii="Montserrat" w:hAnsi="Montserrat"/>
          <w:bCs/>
        </w:rPr>
        <w:t xml:space="preserve"> sobre esta conmemoración.</w:t>
      </w:r>
    </w:p>
    <w:p w14:paraId="39838B4C" w14:textId="77777777" w:rsidR="009F24B2" w:rsidRPr="00E22C50" w:rsidRDefault="009F24B2" w:rsidP="00E838A2">
      <w:pPr>
        <w:spacing w:after="0" w:line="240" w:lineRule="auto"/>
        <w:jc w:val="both"/>
        <w:rPr>
          <w:rFonts w:ascii="Montserrat" w:hAnsi="Montserrat"/>
          <w:bCs/>
        </w:rPr>
      </w:pPr>
    </w:p>
    <w:p w14:paraId="4A3A357E" w14:textId="2F689B6F" w:rsidR="006D7335" w:rsidRPr="009E6DAC" w:rsidRDefault="006D7335" w:rsidP="009E6DAC">
      <w:pPr>
        <w:pStyle w:val="Prrafodelista"/>
        <w:numPr>
          <w:ilvl w:val="0"/>
          <w:numId w:val="3"/>
        </w:numPr>
        <w:spacing w:after="0" w:line="240" w:lineRule="auto"/>
        <w:outlineLvl w:val="0"/>
        <w:rPr>
          <w:rFonts w:ascii="Montserrat" w:hAnsi="Montserrat"/>
          <w:b/>
          <w:bCs/>
        </w:rPr>
      </w:pPr>
      <w:r w:rsidRPr="009E6DAC">
        <w:rPr>
          <w:rFonts w:ascii="Montserrat" w:hAnsi="Montserrat"/>
          <w:b/>
          <w:bCs/>
        </w:rPr>
        <w:t>Día Internacional de Conmemoración del Holocausto 2018: la conmovedora historia de Oneg Shabbat.</w:t>
      </w:r>
    </w:p>
    <w:p w14:paraId="6C9F88FD" w14:textId="215079B9" w:rsidR="006D7335" w:rsidRPr="00E96E43" w:rsidRDefault="006D7335" w:rsidP="003804AE">
      <w:pPr>
        <w:pStyle w:val="Normal1"/>
        <w:widowControl w:val="0"/>
        <w:spacing w:line="240" w:lineRule="auto"/>
        <w:ind w:firstLine="708"/>
        <w:rPr>
          <w:rStyle w:val="Hipervnculo"/>
          <w:rFonts w:ascii="Montserrat" w:eastAsia="SimSun" w:hAnsi="Montserrat" w:cstheme="minorBidi"/>
          <w:lang w:eastAsia="en-US"/>
        </w:rPr>
      </w:pPr>
      <w:r w:rsidRPr="006D7335">
        <w:rPr>
          <w:rStyle w:val="Hipervnculo"/>
          <w:rFonts w:ascii="Montserrat" w:eastAsia="SimSun" w:hAnsi="Montserrat" w:cstheme="minorBidi"/>
          <w:lang w:eastAsia="en-US"/>
        </w:rPr>
        <w:t>https://www.youtube.com/watch?v=h4ZP4W3GRbM</w:t>
      </w:r>
    </w:p>
    <w:p w14:paraId="30E9F353" w14:textId="2C19484B" w:rsidR="00E22C50" w:rsidRDefault="00E22C50" w:rsidP="006D7335">
      <w:pPr>
        <w:spacing w:after="0" w:line="240" w:lineRule="auto"/>
        <w:jc w:val="both"/>
        <w:rPr>
          <w:rFonts w:ascii="Montserrat" w:hAnsi="Montserrat"/>
          <w:bCs/>
        </w:rPr>
      </w:pPr>
    </w:p>
    <w:p w14:paraId="050E8544" w14:textId="18739F0A" w:rsidR="006D7335" w:rsidRDefault="006D7335" w:rsidP="006D7335">
      <w:pPr>
        <w:spacing w:after="0" w:line="240" w:lineRule="auto"/>
        <w:jc w:val="both"/>
        <w:rPr>
          <w:rFonts w:ascii="Montserrat" w:hAnsi="Montserrat"/>
          <w:bCs/>
        </w:rPr>
      </w:pPr>
      <w:r>
        <w:rPr>
          <w:rFonts w:ascii="Montserrat" w:hAnsi="Montserrat"/>
          <w:bCs/>
        </w:rPr>
        <w:t>Como viste, r</w:t>
      </w:r>
      <w:r w:rsidRPr="006D7335">
        <w:rPr>
          <w:rFonts w:ascii="Montserrat" w:hAnsi="Montserrat"/>
          <w:bCs/>
        </w:rPr>
        <w:t>esulta muy ilustrativo que los sobrevivientes cuenten cómo buscaron dar a conocer lo que estaban viviendo por medio de objetos, dibujos y fotografías, a pesar de los peligros que eso pudiera representar.</w:t>
      </w:r>
    </w:p>
    <w:p w14:paraId="26A90B17" w14:textId="77777777" w:rsidR="006D7335" w:rsidRPr="006D7335" w:rsidRDefault="006D7335" w:rsidP="006D7335">
      <w:pPr>
        <w:spacing w:after="0" w:line="240" w:lineRule="auto"/>
        <w:jc w:val="both"/>
        <w:rPr>
          <w:rFonts w:ascii="Montserrat" w:hAnsi="Montserrat"/>
          <w:bCs/>
        </w:rPr>
      </w:pPr>
    </w:p>
    <w:p w14:paraId="60F729E1" w14:textId="11947207" w:rsidR="006D7335" w:rsidRPr="006D7335" w:rsidRDefault="006D7335" w:rsidP="006D7335">
      <w:pPr>
        <w:spacing w:after="0" w:line="240" w:lineRule="auto"/>
        <w:jc w:val="both"/>
        <w:rPr>
          <w:rFonts w:ascii="Montserrat" w:hAnsi="Montserrat"/>
          <w:bCs/>
        </w:rPr>
      </w:pPr>
      <w:r w:rsidRPr="006D7335">
        <w:rPr>
          <w:rFonts w:ascii="Montserrat" w:hAnsi="Montserrat"/>
          <w:bCs/>
        </w:rPr>
        <w:t xml:space="preserve">Así es, se ha buscado, como ya </w:t>
      </w:r>
      <w:r>
        <w:rPr>
          <w:rFonts w:ascii="Montserrat" w:hAnsi="Montserrat"/>
          <w:bCs/>
        </w:rPr>
        <w:t>se mencionó</w:t>
      </w:r>
      <w:r w:rsidRPr="006D7335">
        <w:rPr>
          <w:rFonts w:ascii="Montserrat" w:hAnsi="Montserrat"/>
          <w:bCs/>
        </w:rPr>
        <w:t>, preservar la memoria histórica de este lamentable hecho en el que fueron exterminadas más de seis y medio millones de personas.</w:t>
      </w:r>
      <w:r>
        <w:rPr>
          <w:rFonts w:ascii="Montserrat" w:hAnsi="Montserrat"/>
          <w:bCs/>
        </w:rPr>
        <w:t xml:space="preserve"> Pues se</w:t>
      </w:r>
      <w:r w:rsidRPr="006D7335">
        <w:rPr>
          <w:rFonts w:ascii="Montserrat" w:hAnsi="Montserrat"/>
          <w:bCs/>
        </w:rPr>
        <w:t xml:space="preserve"> busca crear conciencia y empatía entre las nuevas generaciones y que comprendan que el racismo y la intolerancia pueden provocar todo tipo de atrocidades e incluso llegar al exterminio de pueblos enteros.</w:t>
      </w:r>
    </w:p>
    <w:p w14:paraId="787E39E8" w14:textId="1D8076F0" w:rsidR="006D7335" w:rsidRPr="006D7335" w:rsidRDefault="006D7335" w:rsidP="006D7335">
      <w:pPr>
        <w:spacing w:after="0" w:line="240" w:lineRule="auto"/>
        <w:jc w:val="both"/>
        <w:rPr>
          <w:rFonts w:ascii="Montserrat" w:hAnsi="Montserrat"/>
          <w:bCs/>
        </w:rPr>
      </w:pPr>
    </w:p>
    <w:p w14:paraId="16881698" w14:textId="237054C5" w:rsidR="006D7335" w:rsidRDefault="006D7335" w:rsidP="006D7335">
      <w:pPr>
        <w:spacing w:after="0" w:line="240" w:lineRule="auto"/>
        <w:jc w:val="both"/>
        <w:rPr>
          <w:rFonts w:ascii="Montserrat" w:hAnsi="Montserrat"/>
          <w:bCs/>
        </w:rPr>
      </w:pPr>
      <w:r w:rsidRPr="006D7335">
        <w:rPr>
          <w:rFonts w:ascii="Montserrat" w:hAnsi="Montserrat"/>
          <w:bCs/>
        </w:rPr>
        <w:t xml:space="preserve">Desgraciadamente, aún </w:t>
      </w:r>
      <w:r>
        <w:rPr>
          <w:rFonts w:ascii="Montserrat" w:hAnsi="Montserrat"/>
          <w:bCs/>
        </w:rPr>
        <w:t>puedes</w:t>
      </w:r>
      <w:r w:rsidRPr="006D7335">
        <w:rPr>
          <w:rFonts w:ascii="Montserrat" w:hAnsi="Montserrat"/>
          <w:bCs/>
        </w:rPr>
        <w:t xml:space="preserve"> ver muchos actos y casos en los que se violan los derechos humanos fundamentales, por ejemplo:</w:t>
      </w:r>
    </w:p>
    <w:p w14:paraId="2770C68F" w14:textId="77777777" w:rsidR="006D7335" w:rsidRPr="006D7335" w:rsidRDefault="006D7335" w:rsidP="006D7335">
      <w:pPr>
        <w:spacing w:after="0" w:line="240" w:lineRule="auto"/>
        <w:jc w:val="both"/>
        <w:rPr>
          <w:rFonts w:ascii="Montserrat" w:hAnsi="Montserrat"/>
          <w:bCs/>
        </w:rPr>
      </w:pPr>
    </w:p>
    <w:p w14:paraId="4D246302" w14:textId="31B97F03" w:rsidR="006D7335" w:rsidRPr="006D7335" w:rsidRDefault="006D7335" w:rsidP="006D7335">
      <w:pPr>
        <w:pStyle w:val="Prrafodelista"/>
        <w:numPr>
          <w:ilvl w:val="0"/>
          <w:numId w:val="27"/>
        </w:numPr>
        <w:spacing w:after="0" w:line="240" w:lineRule="auto"/>
        <w:jc w:val="both"/>
        <w:rPr>
          <w:rFonts w:ascii="Montserrat" w:hAnsi="Montserrat"/>
          <w:bCs/>
        </w:rPr>
      </w:pPr>
      <w:r w:rsidRPr="006D7335">
        <w:rPr>
          <w:rFonts w:ascii="Montserrat" w:hAnsi="Montserrat"/>
          <w:bCs/>
        </w:rPr>
        <w:t>De quienes tienen alguna discapacidad o enfermedad.</w:t>
      </w:r>
    </w:p>
    <w:p w14:paraId="312CF335" w14:textId="339224CF" w:rsidR="006D7335" w:rsidRPr="006D7335" w:rsidRDefault="00BD4549" w:rsidP="006D7335">
      <w:pPr>
        <w:pStyle w:val="Prrafodelista"/>
        <w:numPr>
          <w:ilvl w:val="0"/>
          <w:numId w:val="27"/>
        </w:numPr>
        <w:spacing w:after="0" w:line="240" w:lineRule="auto"/>
        <w:jc w:val="both"/>
        <w:rPr>
          <w:rFonts w:ascii="Montserrat" w:hAnsi="Montserrat"/>
          <w:bCs/>
        </w:rPr>
      </w:pPr>
      <w:r>
        <w:rPr>
          <w:rFonts w:ascii="Montserrat" w:hAnsi="Montserrat"/>
          <w:bCs/>
        </w:rPr>
        <w:t>D</w:t>
      </w:r>
      <w:r w:rsidR="006D7335" w:rsidRPr="006D7335">
        <w:rPr>
          <w:rFonts w:ascii="Montserrat" w:hAnsi="Montserrat"/>
          <w:bCs/>
        </w:rPr>
        <w:t>e personas con preferencias sexuales distintas.</w:t>
      </w:r>
    </w:p>
    <w:p w14:paraId="247B03DC" w14:textId="77777777" w:rsidR="006D7335" w:rsidRPr="006D7335" w:rsidRDefault="006D7335" w:rsidP="006D7335">
      <w:pPr>
        <w:pStyle w:val="Prrafodelista"/>
        <w:numPr>
          <w:ilvl w:val="0"/>
          <w:numId w:val="27"/>
        </w:numPr>
        <w:spacing w:after="0" w:line="240" w:lineRule="auto"/>
        <w:jc w:val="both"/>
        <w:rPr>
          <w:rFonts w:ascii="Montserrat" w:hAnsi="Montserrat"/>
          <w:bCs/>
        </w:rPr>
      </w:pPr>
      <w:r w:rsidRPr="006D7335">
        <w:rPr>
          <w:rFonts w:ascii="Montserrat" w:hAnsi="Montserrat"/>
          <w:bCs/>
        </w:rPr>
        <w:t>E incluso por tener ideas políticas o religiosas diferentes.</w:t>
      </w:r>
    </w:p>
    <w:p w14:paraId="1E4FCCF7" w14:textId="77777777" w:rsidR="006D7335" w:rsidRPr="006D7335" w:rsidRDefault="006D7335" w:rsidP="006D7335">
      <w:pPr>
        <w:spacing w:after="0" w:line="240" w:lineRule="auto"/>
        <w:jc w:val="both"/>
        <w:rPr>
          <w:rFonts w:ascii="Montserrat" w:hAnsi="Montserrat"/>
          <w:bCs/>
        </w:rPr>
      </w:pPr>
    </w:p>
    <w:p w14:paraId="2D056CBE" w14:textId="274FA499" w:rsidR="006D7335" w:rsidRPr="006D7335" w:rsidRDefault="006D7335" w:rsidP="006D7335">
      <w:pPr>
        <w:spacing w:after="0" w:line="240" w:lineRule="auto"/>
        <w:jc w:val="both"/>
        <w:rPr>
          <w:rFonts w:ascii="Montserrat" w:hAnsi="Montserrat"/>
          <w:bCs/>
        </w:rPr>
      </w:pPr>
      <w:r w:rsidRPr="006D7335">
        <w:rPr>
          <w:rFonts w:ascii="Montserrat" w:hAnsi="Montserrat"/>
          <w:bCs/>
        </w:rPr>
        <w:t xml:space="preserve">Es una pena que a pesar de lo que la humanidad ha vivido aún siga padeciendo por las mismas causas, aunque conocerlo </w:t>
      </w:r>
      <w:r w:rsidR="00B74482">
        <w:rPr>
          <w:rFonts w:ascii="Montserrat" w:hAnsi="Montserrat"/>
          <w:bCs/>
        </w:rPr>
        <w:t>te</w:t>
      </w:r>
      <w:r w:rsidRPr="006D7335">
        <w:rPr>
          <w:rFonts w:ascii="Montserrat" w:hAnsi="Montserrat"/>
          <w:bCs/>
        </w:rPr>
        <w:t xml:space="preserve"> permite reflexionar y evitar caer en actitudes discriminatorias en </w:t>
      </w:r>
      <w:r w:rsidR="000F308E">
        <w:rPr>
          <w:rFonts w:ascii="Montserrat" w:hAnsi="Montserrat"/>
          <w:bCs/>
        </w:rPr>
        <w:t>tu</w:t>
      </w:r>
      <w:r w:rsidRPr="006D7335">
        <w:rPr>
          <w:rFonts w:ascii="Montserrat" w:hAnsi="Montserrat"/>
          <w:bCs/>
        </w:rPr>
        <w:t xml:space="preserve"> vida cotidiana.</w:t>
      </w:r>
    </w:p>
    <w:p w14:paraId="645FA030" w14:textId="1C7DA34E" w:rsidR="006D7335" w:rsidRPr="006D7335" w:rsidRDefault="006D7335" w:rsidP="00C630FC">
      <w:pPr>
        <w:spacing w:after="0" w:line="240" w:lineRule="auto"/>
        <w:jc w:val="both"/>
        <w:rPr>
          <w:rFonts w:ascii="Montserrat" w:hAnsi="Montserrat"/>
          <w:bCs/>
        </w:rPr>
      </w:pPr>
      <w:r w:rsidRPr="006D7335">
        <w:rPr>
          <w:rFonts w:ascii="Montserrat" w:hAnsi="Montserrat"/>
          <w:bCs/>
        </w:rPr>
        <w:t>Así es, con lo revisado hasta el momento seguramente ya tiene</w:t>
      </w:r>
      <w:r w:rsidR="000F308E">
        <w:rPr>
          <w:rFonts w:ascii="Montserrat" w:hAnsi="Montserrat"/>
          <w:bCs/>
        </w:rPr>
        <w:t>s</w:t>
      </w:r>
      <w:r w:rsidRPr="006D7335">
        <w:rPr>
          <w:rFonts w:ascii="Montserrat" w:hAnsi="Montserrat"/>
          <w:bCs/>
        </w:rPr>
        <w:t xml:space="preserve"> anotadas </w:t>
      </w:r>
      <w:r w:rsidR="000F308E">
        <w:rPr>
          <w:rFonts w:ascii="Montserrat" w:hAnsi="Montserrat"/>
          <w:bCs/>
        </w:rPr>
        <w:t>t</w:t>
      </w:r>
      <w:r w:rsidRPr="006D7335">
        <w:rPr>
          <w:rFonts w:ascii="Montserrat" w:hAnsi="Montserrat"/>
          <w:bCs/>
        </w:rPr>
        <w:t xml:space="preserve">us conclusiones del tema; aquí te presentamos </w:t>
      </w:r>
      <w:r w:rsidR="000F308E">
        <w:rPr>
          <w:rFonts w:ascii="Montserrat" w:hAnsi="Montserrat"/>
          <w:bCs/>
        </w:rPr>
        <w:t>algunas propuestas</w:t>
      </w:r>
      <w:r w:rsidRPr="006D7335">
        <w:rPr>
          <w:rFonts w:ascii="Montserrat" w:hAnsi="Montserrat"/>
          <w:bCs/>
        </w:rPr>
        <w:t>:</w:t>
      </w:r>
    </w:p>
    <w:p w14:paraId="1902E669" w14:textId="77777777" w:rsidR="00C630FC" w:rsidRDefault="00C630FC" w:rsidP="00C630FC">
      <w:pPr>
        <w:pStyle w:val="Prrafodelista"/>
        <w:spacing w:after="0" w:line="240" w:lineRule="auto"/>
        <w:ind w:left="0"/>
        <w:jc w:val="both"/>
        <w:rPr>
          <w:rFonts w:ascii="Montserrat" w:hAnsi="Montserrat"/>
          <w:bCs/>
        </w:rPr>
      </w:pPr>
    </w:p>
    <w:p w14:paraId="291ECC57" w14:textId="0EF99CD9" w:rsidR="00164227" w:rsidRPr="002379BC" w:rsidRDefault="00164227" w:rsidP="00C630FC">
      <w:pPr>
        <w:pStyle w:val="Prrafodelista"/>
        <w:numPr>
          <w:ilvl w:val="0"/>
          <w:numId w:val="29"/>
        </w:numPr>
        <w:spacing w:after="0" w:line="240" w:lineRule="auto"/>
        <w:jc w:val="both"/>
        <w:rPr>
          <w:rFonts w:ascii="Montserrat" w:hAnsi="Montserrat"/>
          <w:bCs/>
        </w:rPr>
      </w:pPr>
      <w:r w:rsidRPr="002379BC">
        <w:rPr>
          <w:rFonts w:ascii="Montserrat" w:hAnsi="Montserrat"/>
          <w:bCs/>
        </w:rPr>
        <w:t xml:space="preserve">El término “holocausto” se empieza a utilizar al finalizar la Segunda Guerra Mundial para hacer referencia al exterminio nazi, donde murieron cerca de seis </w:t>
      </w:r>
      <w:r w:rsidRPr="002379BC">
        <w:rPr>
          <w:rFonts w:ascii="Montserrat" w:hAnsi="Montserrat"/>
          <w:bCs/>
        </w:rPr>
        <w:lastRenderedPageBreak/>
        <w:t>millones de judíos y otros millones más de civiles soviéticos, polacos, prisioneros de guerra y personas con discapacidad.</w:t>
      </w:r>
    </w:p>
    <w:p w14:paraId="0D4CB6D8" w14:textId="77777777" w:rsidR="00C630FC" w:rsidRDefault="00C630FC" w:rsidP="00C630FC">
      <w:pPr>
        <w:pStyle w:val="Prrafodelista"/>
        <w:spacing w:after="0" w:line="240" w:lineRule="auto"/>
        <w:ind w:left="0"/>
        <w:jc w:val="both"/>
        <w:rPr>
          <w:rFonts w:ascii="Montserrat" w:hAnsi="Montserrat"/>
          <w:bCs/>
        </w:rPr>
      </w:pPr>
    </w:p>
    <w:p w14:paraId="0BF646F9" w14:textId="341F2473" w:rsidR="00164227" w:rsidRPr="002379BC" w:rsidRDefault="00164227" w:rsidP="00C630FC">
      <w:pPr>
        <w:pStyle w:val="Prrafodelista"/>
        <w:numPr>
          <w:ilvl w:val="0"/>
          <w:numId w:val="29"/>
        </w:numPr>
        <w:spacing w:after="0" w:line="240" w:lineRule="auto"/>
        <w:jc w:val="both"/>
        <w:rPr>
          <w:rFonts w:ascii="Montserrat" w:hAnsi="Montserrat"/>
          <w:bCs/>
        </w:rPr>
      </w:pPr>
      <w:r w:rsidRPr="002379BC">
        <w:rPr>
          <w:rFonts w:ascii="Montserrat" w:hAnsi="Montserrat"/>
          <w:bCs/>
        </w:rPr>
        <w:t>Las víctimas del holocausto padecieron diversas prácticas discriminatorias por su origen étnico,</w:t>
      </w:r>
      <w:r w:rsidR="00C630FC">
        <w:rPr>
          <w:rFonts w:ascii="Montserrat" w:hAnsi="Montserrat"/>
          <w:bCs/>
        </w:rPr>
        <w:t xml:space="preserve"> </w:t>
      </w:r>
      <w:r w:rsidRPr="002379BC">
        <w:rPr>
          <w:rFonts w:ascii="Montserrat" w:hAnsi="Montserrat"/>
          <w:bCs/>
        </w:rPr>
        <w:t xml:space="preserve">sus </w:t>
      </w:r>
      <w:hyperlink r:id="rId9" w:tooltip="Anexo:Ideologías políticas" w:history="1">
        <w:r w:rsidRPr="002379BC">
          <w:rPr>
            <w:rFonts w:ascii="Montserrat" w:hAnsi="Montserrat"/>
            <w:bCs/>
          </w:rPr>
          <w:t>creencias</w:t>
        </w:r>
      </w:hyperlink>
      <w:r w:rsidRPr="002379BC">
        <w:rPr>
          <w:rFonts w:ascii="Montserrat" w:hAnsi="Montserrat"/>
          <w:bCs/>
        </w:rPr>
        <w:t xml:space="preserve"> políticas o religiosas o debido a su orientación sexual.</w:t>
      </w:r>
    </w:p>
    <w:p w14:paraId="6A78B3C4" w14:textId="339564AF" w:rsidR="00164227" w:rsidRPr="002379BC" w:rsidRDefault="00164227" w:rsidP="00C630FC">
      <w:pPr>
        <w:spacing w:after="0" w:line="240" w:lineRule="auto"/>
        <w:jc w:val="both"/>
        <w:rPr>
          <w:rFonts w:ascii="Montserrat" w:hAnsi="Montserrat"/>
          <w:bCs/>
        </w:rPr>
      </w:pPr>
    </w:p>
    <w:p w14:paraId="0544586E" w14:textId="2F4C8D47" w:rsidR="00164227" w:rsidRPr="002379BC" w:rsidRDefault="00164227" w:rsidP="00C630FC">
      <w:pPr>
        <w:pStyle w:val="Prrafodelista"/>
        <w:numPr>
          <w:ilvl w:val="0"/>
          <w:numId w:val="29"/>
        </w:numPr>
        <w:spacing w:after="0" w:line="240" w:lineRule="auto"/>
        <w:jc w:val="both"/>
        <w:rPr>
          <w:rFonts w:ascii="Montserrat" w:hAnsi="Montserrat"/>
          <w:bCs/>
        </w:rPr>
      </w:pPr>
      <w:r w:rsidRPr="002379BC">
        <w:rPr>
          <w:rFonts w:ascii="Montserrat" w:hAnsi="Montserrat"/>
          <w:bCs/>
        </w:rPr>
        <w:t xml:space="preserve">El holocausto nazi </w:t>
      </w:r>
      <w:r w:rsidR="00C630FC">
        <w:rPr>
          <w:rFonts w:ascii="Montserrat" w:hAnsi="Montserrat"/>
          <w:bCs/>
        </w:rPr>
        <w:t>puedes</w:t>
      </w:r>
      <w:r w:rsidRPr="002379BC">
        <w:rPr>
          <w:rFonts w:ascii="Montserrat" w:hAnsi="Montserrat"/>
          <w:bCs/>
        </w:rPr>
        <w:t xml:space="preserve"> entenderlo a través de cuatro momentos; el primero es la política racista de Hitler, expresada a través de las leyes de Nuremberg; el segundo con la construcción de guetos en las zonas ocupadas por los alemanes; el tercero con los viajes en tren hasta los campos de concentración; y, finalmente, con los campos de exterminio y marchas de la muerte.</w:t>
      </w:r>
    </w:p>
    <w:p w14:paraId="0BF08062" w14:textId="2479D9CA" w:rsidR="00164227" w:rsidRPr="002379BC" w:rsidRDefault="00164227" w:rsidP="006D7335">
      <w:pPr>
        <w:spacing w:after="0" w:line="240" w:lineRule="auto"/>
        <w:jc w:val="both"/>
        <w:rPr>
          <w:rFonts w:ascii="Montserrat" w:hAnsi="Montserrat"/>
          <w:bCs/>
        </w:rPr>
      </w:pPr>
    </w:p>
    <w:p w14:paraId="71A4D7F9" w14:textId="40E7CE8E" w:rsidR="00164227" w:rsidRPr="002379BC" w:rsidRDefault="00164227" w:rsidP="002379BC">
      <w:pPr>
        <w:pStyle w:val="Prrafodelista"/>
        <w:numPr>
          <w:ilvl w:val="0"/>
          <w:numId w:val="28"/>
        </w:numPr>
        <w:spacing w:after="0" w:line="240" w:lineRule="auto"/>
        <w:jc w:val="both"/>
        <w:rPr>
          <w:rFonts w:ascii="Montserrat" w:hAnsi="Montserrat"/>
          <w:bCs/>
        </w:rPr>
      </w:pPr>
      <w:r w:rsidRPr="002379BC">
        <w:rPr>
          <w:rFonts w:ascii="Montserrat" w:hAnsi="Montserrat"/>
          <w:bCs/>
        </w:rPr>
        <w:t xml:space="preserve">La discriminación, el racismo, la intolerancia, la violencia, el abuso de poder y la indiferencia pueden ocasionar hechos tan deplorables como el exterminio judío o el de otros pueblos. Por ello, debes estar atento para erradicar cualquier tinte de racismo, violencia o discriminación entre </w:t>
      </w:r>
      <w:r w:rsidR="00C630FC">
        <w:rPr>
          <w:rFonts w:ascii="Montserrat" w:hAnsi="Montserrat"/>
          <w:bCs/>
        </w:rPr>
        <w:t>las personas</w:t>
      </w:r>
      <w:r w:rsidRPr="002379BC">
        <w:rPr>
          <w:rFonts w:ascii="Montserrat" w:hAnsi="Montserrat"/>
          <w:bCs/>
        </w:rPr>
        <w:t xml:space="preserve">, sea cual sea </w:t>
      </w:r>
      <w:r w:rsidR="00C630FC">
        <w:rPr>
          <w:rFonts w:ascii="Montserrat" w:hAnsi="Montserrat"/>
          <w:bCs/>
        </w:rPr>
        <w:t>su</w:t>
      </w:r>
      <w:r w:rsidRPr="002379BC">
        <w:rPr>
          <w:rFonts w:ascii="Montserrat" w:hAnsi="Montserrat"/>
          <w:bCs/>
        </w:rPr>
        <w:t xml:space="preserve"> condición.</w:t>
      </w:r>
    </w:p>
    <w:p w14:paraId="6B170013" w14:textId="428D7031" w:rsidR="0053028D" w:rsidRPr="002379BC" w:rsidRDefault="0053028D" w:rsidP="00AB6806">
      <w:pPr>
        <w:spacing w:after="0" w:line="240" w:lineRule="auto"/>
        <w:jc w:val="both"/>
        <w:rPr>
          <w:rFonts w:ascii="Montserrat" w:hAnsi="Montserrat"/>
          <w:bCs/>
        </w:rPr>
      </w:pPr>
    </w:p>
    <w:p w14:paraId="6B5D0029" w14:textId="4FCAAE67" w:rsidR="002379BC" w:rsidRDefault="003B3DB8" w:rsidP="002379BC">
      <w:pPr>
        <w:spacing w:after="0" w:line="240" w:lineRule="auto"/>
        <w:jc w:val="both"/>
        <w:rPr>
          <w:rFonts w:ascii="Montserrat" w:hAnsi="Montserrat"/>
          <w:bCs/>
        </w:rPr>
      </w:pPr>
      <w:r>
        <w:rPr>
          <w:rFonts w:ascii="Montserrat" w:hAnsi="Montserrat"/>
          <w:bCs/>
        </w:rPr>
        <w:t>Al respecto, hay una</w:t>
      </w:r>
      <w:r w:rsidR="002379BC" w:rsidRPr="002379BC">
        <w:rPr>
          <w:rFonts w:ascii="Montserrat" w:hAnsi="Montserrat"/>
          <w:bCs/>
        </w:rPr>
        <w:t xml:space="preserve"> frase de Napoleón Bonaparte que dice:</w:t>
      </w:r>
    </w:p>
    <w:p w14:paraId="2D91980F" w14:textId="77777777" w:rsidR="009E6DAC" w:rsidRDefault="009E6DAC" w:rsidP="002379BC">
      <w:pPr>
        <w:spacing w:after="0" w:line="240" w:lineRule="auto"/>
        <w:jc w:val="both"/>
        <w:rPr>
          <w:rFonts w:ascii="Montserrat" w:hAnsi="Montserrat"/>
          <w:bCs/>
        </w:rPr>
      </w:pPr>
    </w:p>
    <w:p w14:paraId="760A172D" w14:textId="48A69A7B" w:rsidR="003B3DB8" w:rsidRDefault="003B3DB8" w:rsidP="009E6DAC">
      <w:pPr>
        <w:spacing w:after="0" w:line="240" w:lineRule="auto"/>
        <w:jc w:val="center"/>
        <w:rPr>
          <w:rFonts w:ascii="Montserrat" w:hAnsi="Montserrat"/>
          <w:bCs/>
        </w:rPr>
      </w:pPr>
      <w:r>
        <w:rPr>
          <w:rFonts w:ascii="Montserrat" w:hAnsi="Montserrat"/>
          <w:bCs/>
          <w:noProof/>
          <w:lang w:val="en-US"/>
        </w:rPr>
        <mc:AlternateContent>
          <mc:Choice Requires="wps">
            <w:drawing>
              <wp:inline distT="0" distB="0" distL="0" distR="0" wp14:anchorId="5E04723A" wp14:editId="4CD2D88E">
                <wp:extent cx="4497572" cy="308344"/>
                <wp:effectExtent l="0" t="0" r="0" b="0"/>
                <wp:docPr id="2" name="Cuadro de texto 2"/>
                <wp:cNvGraphicFramePr/>
                <a:graphic xmlns:a="http://schemas.openxmlformats.org/drawingml/2006/main">
                  <a:graphicData uri="http://schemas.microsoft.com/office/word/2010/wordprocessingShape">
                    <wps:wsp>
                      <wps:cNvSpPr txBox="1"/>
                      <wps:spPr>
                        <a:xfrm>
                          <a:off x="0" y="0"/>
                          <a:ext cx="4497572" cy="308344"/>
                        </a:xfrm>
                        <a:prstGeom prst="rect">
                          <a:avLst/>
                        </a:prstGeom>
                        <a:gradFill>
                          <a:gsLst>
                            <a:gs pos="0">
                              <a:schemeClr val="accent1">
                                <a:lumMod val="5000"/>
                                <a:lumOff val="95000"/>
                              </a:schemeClr>
                            </a:gs>
                            <a:gs pos="0">
                              <a:srgbClr val="9999FF"/>
                            </a:gs>
                            <a:gs pos="61000">
                              <a:schemeClr val="accent1">
                                <a:lumMod val="45000"/>
                                <a:lumOff val="55000"/>
                              </a:schemeClr>
                            </a:gs>
                            <a:gs pos="87000">
                              <a:schemeClr val="accent1">
                                <a:lumMod val="30000"/>
                                <a:lumOff val="70000"/>
                              </a:schemeClr>
                            </a:gs>
                          </a:gsLst>
                          <a:lin ang="5400000" scaled="1"/>
                        </a:gradFill>
                        <a:ln w="6350">
                          <a:noFill/>
                        </a:ln>
                      </wps:spPr>
                      <wps:txbx>
                        <w:txbxContent>
                          <w:p w14:paraId="51FBDBF2" w14:textId="7385B7A5" w:rsidR="00094804" w:rsidRPr="003B3DB8" w:rsidRDefault="00094804" w:rsidP="003B3DB8">
                            <w:pPr>
                              <w:spacing w:after="0" w:line="240" w:lineRule="auto"/>
                              <w:jc w:val="both"/>
                              <w:rPr>
                                <w:rFonts w:ascii="Montserrat" w:hAnsi="Montserrat"/>
                                <w:bCs/>
                              </w:rPr>
                            </w:pPr>
                            <w:r w:rsidRPr="002379BC">
                              <w:rPr>
                                <w:rFonts w:ascii="Montserrat" w:hAnsi="Montserrat"/>
                                <w:bCs/>
                              </w:rPr>
                              <w:t>“Aquel que no conoce su historia, está condenado a repetirla”.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04723A" id="_x0000_t202" coordsize="21600,21600" o:spt="202" path="m,l,21600r21600,l21600,xe">
                <v:stroke joinstyle="miter"/>
                <v:path gradientshapeok="t" o:connecttype="rect"/>
              </v:shapetype>
              <v:shape id="Cuadro de texto 2" o:spid="_x0000_s1026" type="#_x0000_t202" style="width:354.1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" fillcolor="#f7fafd [180]" stroked="f" strokeweight=".5pt">
                <v:fill color2="#cde0f2 [980]" colors="0 #f7fafd;0 #99f;39977f #b5d2ec;57016f #cee1f2" focus="100%" type="gradient"/>
                <v:textbox>
                  <w:txbxContent>
                    <w:p w14:paraId="51FBDBF2" w14:textId="7385B7A5" w:rsidR="00094804" w:rsidRPr="003B3DB8" w:rsidRDefault="00094804" w:rsidP="003B3DB8">
                      <w:pPr>
                        <w:spacing w:after="0" w:line="240" w:lineRule="auto"/>
                        <w:jc w:val="both"/>
                        <w:rPr>
                          <w:rFonts w:ascii="Montserrat" w:hAnsi="Montserrat"/>
                          <w:bCs/>
                        </w:rPr>
                      </w:pPr>
                      <w:r w:rsidRPr="002379BC">
                        <w:rPr>
                          <w:rFonts w:ascii="Montserrat" w:hAnsi="Montserrat"/>
                          <w:bCs/>
                        </w:rPr>
                        <w:t>“Aquel que no conoce su historia, está condenado a repetirla”.</w:t>
                      </w:r>
                    </w:p>
                  </w:txbxContent>
                </v:textbox>
                <w10:anchorlock/>
              </v:shape>
            </w:pict>
          </mc:Fallback>
        </mc:AlternateContent>
      </w:r>
    </w:p>
    <w:p w14:paraId="16097F0A" w14:textId="45834DD7" w:rsidR="003B3DB8" w:rsidRDefault="003B3DB8" w:rsidP="002379BC">
      <w:pPr>
        <w:spacing w:after="0" w:line="240" w:lineRule="auto"/>
        <w:jc w:val="both"/>
        <w:rPr>
          <w:rFonts w:ascii="Montserrat" w:hAnsi="Montserrat"/>
          <w:bCs/>
        </w:rPr>
      </w:pPr>
    </w:p>
    <w:p w14:paraId="3D1AD818" w14:textId="68AA4B19" w:rsidR="002379BC" w:rsidRDefault="002379BC" w:rsidP="002379BC">
      <w:pPr>
        <w:spacing w:after="0" w:line="240" w:lineRule="auto"/>
        <w:jc w:val="both"/>
        <w:rPr>
          <w:rFonts w:ascii="Montserrat" w:hAnsi="Montserrat"/>
          <w:bCs/>
        </w:rPr>
      </w:pPr>
      <w:r w:rsidRPr="002379BC">
        <w:rPr>
          <w:rFonts w:ascii="Montserrat" w:hAnsi="Montserrat"/>
          <w:bCs/>
        </w:rPr>
        <w:t xml:space="preserve">Para terminar, </w:t>
      </w:r>
      <w:r w:rsidR="003B3DB8">
        <w:rPr>
          <w:rFonts w:ascii="Montserrat" w:hAnsi="Montserrat"/>
          <w:bCs/>
        </w:rPr>
        <w:t>lee</w:t>
      </w:r>
      <w:r w:rsidRPr="002379BC">
        <w:rPr>
          <w:rFonts w:ascii="Montserrat" w:hAnsi="Montserrat"/>
          <w:bCs/>
        </w:rPr>
        <w:t xml:space="preserve"> la historia de otro sobreviviente del holocausto nazi.</w:t>
      </w:r>
    </w:p>
    <w:p w14:paraId="680FED0C" w14:textId="4605E5F0" w:rsidR="003B3DB8" w:rsidRDefault="003B3DB8" w:rsidP="002379BC">
      <w:pPr>
        <w:spacing w:after="0" w:line="240" w:lineRule="auto"/>
        <w:jc w:val="both"/>
        <w:rPr>
          <w:rFonts w:ascii="Montserrat" w:hAnsi="Montserrat"/>
          <w:bCs/>
        </w:rPr>
      </w:pPr>
    </w:p>
    <w:p w14:paraId="6B52F656" w14:textId="2A4D1B63" w:rsidR="003B3DB8" w:rsidRDefault="003B3DB8" w:rsidP="002379BC">
      <w:pPr>
        <w:spacing w:after="0" w:line="240" w:lineRule="auto"/>
        <w:jc w:val="both"/>
        <w:rPr>
          <w:rFonts w:ascii="Montserrat" w:hAnsi="Montserrat"/>
          <w:bCs/>
        </w:rPr>
      </w:pPr>
      <w:r>
        <w:rPr>
          <w:rFonts w:ascii="Montserrat" w:hAnsi="Montserrat"/>
          <w:bCs/>
        </w:rPr>
        <w:t>Se inicia la lectura.</w:t>
      </w:r>
    </w:p>
    <w:p w14:paraId="6B2071FD" w14:textId="77777777" w:rsidR="003B3DB8" w:rsidRPr="002379BC" w:rsidRDefault="003B3DB8" w:rsidP="002379BC">
      <w:pPr>
        <w:spacing w:after="0" w:line="240" w:lineRule="auto"/>
        <w:jc w:val="both"/>
        <w:rPr>
          <w:rFonts w:ascii="Montserrat" w:hAnsi="Montserrat"/>
          <w:bCs/>
        </w:rPr>
      </w:pPr>
    </w:p>
    <w:p w14:paraId="17FCE76F" w14:textId="0C9240EC" w:rsidR="002379BC" w:rsidRPr="003B3DB8" w:rsidRDefault="002379BC" w:rsidP="003B3DB8">
      <w:pPr>
        <w:spacing w:after="0" w:line="240" w:lineRule="auto"/>
        <w:jc w:val="both"/>
        <w:rPr>
          <w:rFonts w:ascii="Montserrat" w:hAnsi="Montserrat"/>
          <w:bCs/>
        </w:rPr>
      </w:pPr>
      <w:r w:rsidRPr="003B3DB8">
        <w:rPr>
          <w:rFonts w:ascii="Montserrat" w:hAnsi="Montserrat"/>
          <w:bCs/>
        </w:rPr>
        <w:t>MEHAHEN HABERMAN</w:t>
      </w:r>
      <w:r w:rsidR="003B3DB8">
        <w:rPr>
          <w:rFonts w:ascii="Montserrat" w:hAnsi="Montserrat"/>
          <w:bCs/>
        </w:rPr>
        <w:t>.</w:t>
      </w:r>
    </w:p>
    <w:p w14:paraId="5C47546E" w14:textId="61D14751" w:rsidR="002379BC" w:rsidRPr="003B3DB8" w:rsidRDefault="002379BC" w:rsidP="003B3DB8">
      <w:pPr>
        <w:spacing w:after="0" w:line="240" w:lineRule="auto"/>
        <w:jc w:val="both"/>
        <w:rPr>
          <w:rFonts w:ascii="Montserrat" w:hAnsi="Montserrat"/>
          <w:bCs/>
        </w:rPr>
      </w:pPr>
      <w:r w:rsidRPr="003B3DB8">
        <w:rPr>
          <w:rFonts w:ascii="Montserrat" w:hAnsi="Montserrat"/>
          <w:bCs/>
        </w:rPr>
        <w:t>Nacido en Checoslovaquia en 1927</w:t>
      </w:r>
      <w:r w:rsidR="003B3DB8">
        <w:rPr>
          <w:rFonts w:ascii="Montserrat" w:hAnsi="Montserrat"/>
          <w:bCs/>
        </w:rPr>
        <w:t>.</w:t>
      </w:r>
    </w:p>
    <w:p w14:paraId="377EE843" w14:textId="34A9E75C" w:rsidR="002379BC" w:rsidRPr="003B3DB8" w:rsidRDefault="002379BC" w:rsidP="003B3DB8">
      <w:pPr>
        <w:spacing w:after="0" w:line="240" w:lineRule="auto"/>
        <w:jc w:val="both"/>
        <w:rPr>
          <w:rFonts w:ascii="Montserrat" w:hAnsi="Montserrat"/>
          <w:bCs/>
        </w:rPr>
      </w:pPr>
      <w:r w:rsidRPr="003B3DB8">
        <w:rPr>
          <w:rFonts w:ascii="Montserrat" w:hAnsi="Montserrat"/>
          <w:bCs/>
        </w:rPr>
        <w:t>Número de prisionero: A 10011</w:t>
      </w:r>
      <w:r w:rsidR="003B3DB8">
        <w:rPr>
          <w:rFonts w:ascii="Montserrat" w:hAnsi="Montserrat"/>
          <w:bCs/>
        </w:rPr>
        <w:t>.</w:t>
      </w:r>
    </w:p>
    <w:p w14:paraId="1AA12630" w14:textId="77777777" w:rsidR="002379BC" w:rsidRPr="002379BC" w:rsidRDefault="002379BC" w:rsidP="002379BC">
      <w:pPr>
        <w:spacing w:after="0" w:line="240" w:lineRule="auto"/>
        <w:jc w:val="both"/>
        <w:rPr>
          <w:rFonts w:ascii="Montserrat" w:hAnsi="Montserrat"/>
          <w:bCs/>
        </w:rPr>
      </w:pPr>
    </w:p>
    <w:p w14:paraId="3342BCBB" w14:textId="4B33A684" w:rsidR="002379BC" w:rsidRPr="00A323AF" w:rsidRDefault="002379BC" w:rsidP="002379BC">
      <w:pPr>
        <w:spacing w:after="0" w:line="240" w:lineRule="auto"/>
        <w:jc w:val="both"/>
        <w:rPr>
          <w:rFonts w:ascii="Montserrat" w:hAnsi="Montserrat"/>
          <w:bCs/>
        </w:rPr>
      </w:pPr>
      <w:r w:rsidRPr="00A323AF">
        <w:rPr>
          <w:rFonts w:ascii="Montserrat" w:hAnsi="Montserrat"/>
          <w:bCs/>
        </w:rPr>
        <w:t>Mehahen</w:t>
      </w:r>
      <w:r w:rsidR="003B3DB8" w:rsidRPr="00A323AF">
        <w:rPr>
          <w:rFonts w:ascii="Montserrat" w:hAnsi="Montserrat"/>
          <w:bCs/>
        </w:rPr>
        <w:t xml:space="preserve"> </w:t>
      </w:r>
      <w:r w:rsidRPr="00A323AF">
        <w:rPr>
          <w:rFonts w:ascii="Montserrat" w:hAnsi="Montserrat"/>
          <w:bCs/>
        </w:rPr>
        <w:t>fue el único de su familia</w:t>
      </w:r>
      <w:r w:rsidR="003B3DB8" w:rsidRPr="00A323AF">
        <w:rPr>
          <w:rFonts w:ascii="Montserrat" w:hAnsi="Montserrat"/>
          <w:bCs/>
        </w:rPr>
        <w:t xml:space="preserve"> </w:t>
      </w:r>
      <w:r w:rsidRPr="00A323AF">
        <w:rPr>
          <w:rFonts w:ascii="Montserrat" w:hAnsi="Montserrat"/>
          <w:bCs/>
        </w:rPr>
        <w:t>-eran ocho hermanos-</w:t>
      </w:r>
      <w:r w:rsidR="003B3DB8" w:rsidRPr="00A323AF">
        <w:rPr>
          <w:rFonts w:ascii="Montserrat" w:hAnsi="Montserrat"/>
          <w:bCs/>
        </w:rPr>
        <w:t xml:space="preserve"> </w:t>
      </w:r>
      <w:r w:rsidRPr="00A323AF">
        <w:rPr>
          <w:rFonts w:ascii="Montserrat" w:hAnsi="Montserrat"/>
          <w:bCs/>
        </w:rPr>
        <w:t>que salió con vida de los campos de la muerte. A pesar de su edad, 92 años, mantiene viva su memoria. Recuerda que cuando llegó a Auschwitz, de adolescente,</w:t>
      </w:r>
      <w:r w:rsidR="00A323AF" w:rsidRPr="00A323AF">
        <w:rPr>
          <w:rFonts w:ascii="Montserrat" w:hAnsi="Montserrat"/>
          <w:bCs/>
        </w:rPr>
        <w:t xml:space="preserve"> </w:t>
      </w:r>
      <w:r w:rsidRPr="00A323AF">
        <w:rPr>
          <w:rFonts w:ascii="Montserrat" w:hAnsi="Montserrat"/>
          <w:bCs/>
        </w:rPr>
        <w:t>fue apartado de la familia y fue llevado a un canal lleno de agua. Ahí le dieron una pala.</w:t>
      </w:r>
    </w:p>
    <w:p w14:paraId="0ADEA6E5" w14:textId="77777777" w:rsidR="003B3DB8" w:rsidRPr="00A323AF" w:rsidRDefault="003B3DB8" w:rsidP="002379BC">
      <w:pPr>
        <w:spacing w:after="0" w:line="240" w:lineRule="auto"/>
        <w:jc w:val="both"/>
        <w:rPr>
          <w:rFonts w:ascii="Montserrat" w:hAnsi="Montserrat"/>
          <w:bCs/>
        </w:rPr>
      </w:pPr>
    </w:p>
    <w:p w14:paraId="4715D6A0" w14:textId="03895C0F" w:rsidR="002379BC" w:rsidRPr="00A323AF" w:rsidRDefault="002379BC" w:rsidP="002379BC">
      <w:pPr>
        <w:spacing w:after="0" w:line="240" w:lineRule="auto"/>
        <w:jc w:val="both"/>
        <w:rPr>
          <w:rFonts w:ascii="Montserrat" w:hAnsi="Montserrat"/>
          <w:bCs/>
        </w:rPr>
      </w:pPr>
      <w:r w:rsidRPr="00A323AF">
        <w:rPr>
          <w:rFonts w:ascii="Montserrat" w:hAnsi="Montserrat"/>
          <w:bCs/>
        </w:rPr>
        <w:t>“Teníamos que tirar cenizas al agua. En ese momento no sabía lo que</w:t>
      </w:r>
      <w:r w:rsidR="00A323AF">
        <w:rPr>
          <w:rFonts w:ascii="Montserrat" w:hAnsi="Montserrat"/>
          <w:bCs/>
        </w:rPr>
        <w:t xml:space="preserve"> </w:t>
      </w:r>
      <w:r w:rsidRPr="00A323AF">
        <w:rPr>
          <w:rFonts w:ascii="Montserrat" w:hAnsi="Montserrat"/>
          <w:bCs/>
        </w:rPr>
        <w:t>estaba haciendo", explica.</w:t>
      </w:r>
      <w:r w:rsidR="00A323AF">
        <w:rPr>
          <w:rFonts w:ascii="Montserrat" w:hAnsi="Montserrat"/>
          <w:bCs/>
        </w:rPr>
        <w:t xml:space="preserve"> </w:t>
      </w:r>
      <w:r w:rsidRPr="00A323AF">
        <w:rPr>
          <w:rFonts w:ascii="Montserrat" w:hAnsi="Montserrat"/>
          <w:bCs/>
        </w:rPr>
        <w:t>"Cuando regresé al campo se lo pregunté a un anciano que a su vez me preguntó qué día</w:t>
      </w:r>
      <w:r w:rsidR="00A323AF">
        <w:rPr>
          <w:rFonts w:ascii="Montserrat" w:hAnsi="Montserrat"/>
          <w:bCs/>
        </w:rPr>
        <w:t xml:space="preserve"> </w:t>
      </w:r>
      <w:r w:rsidRPr="00A323AF">
        <w:rPr>
          <w:rFonts w:ascii="Montserrat" w:hAnsi="Montserrat"/>
          <w:bCs/>
        </w:rPr>
        <w:t>habíamos llegado al campo. Yo le dije: ‘ayer’. Entonces me dijo: ‘cuatro horas después de llegar toda tu familia fue hecha cenizas y echada al canal’. Entonces comprendí dónde estaba”.</w:t>
      </w:r>
    </w:p>
    <w:p w14:paraId="0885FCB7" w14:textId="695F2E9D" w:rsidR="002379BC" w:rsidRDefault="002379BC" w:rsidP="00AB6806">
      <w:pPr>
        <w:spacing w:after="0" w:line="240" w:lineRule="auto"/>
        <w:jc w:val="both"/>
        <w:rPr>
          <w:rFonts w:ascii="Montserrat" w:hAnsi="Montserrat"/>
          <w:bCs/>
        </w:rPr>
      </w:pPr>
    </w:p>
    <w:p w14:paraId="038C27E3" w14:textId="23CF1AEA" w:rsidR="005F630B" w:rsidRDefault="005F630B" w:rsidP="00AB6806">
      <w:pPr>
        <w:spacing w:after="0" w:line="240" w:lineRule="auto"/>
        <w:jc w:val="both"/>
        <w:rPr>
          <w:rFonts w:ascii="Montserrat" w:hAnsi="Montserrat"/>
          <w:bCs/>
        </w:rPr>
      </w:pPr>
      <w:r>
        <w:rPr>
          <w:rFonts w:ascii="Montserrat" w:hAnsi="Montserrat"/>
          <w:bCs/>
        </w:rPr>
        <w:t>Hasta aquí la lectura.</w:t>
      </w:r>
    </w:p>
    <w:p w14:paraId="5B483F19" w14:textId="77777777" w:rsidR="005F630B" w:rsidRPr="00A323AF" w:rsidRDefault="005F630B" w:rsidP="00AB6806">
      <w:pPr>
        <w:spacing w:after="0" w:line="240" w:lineRule="auto"/>
        <w:jc w:val="both"/>
        <w:rPr>
          <w:rFonts w:ascii="Montserrat" w:hAnsi="Montserrat"/>
          <w:bCs/>
        </w:rPr>
      </w:pPr>
    </w:p>
    <w:p w14:paraId="73717F8A" w14:textId="0F21E8D6" w:rsidR="00DC42F3" w:rsidRPr="00DC42F3" w:rsidRDefault="00DC42F3" w:rsidP="00DC42F3">
      <w:pPr>
        <w:spacing w:after="0" w:line="240" w:lineRule="auto"/>
        <w:jc w:val="both"/>
        <w:rPr>
          <w:rFonts w:ascii="Montserrat" w:hAnsi="Montserrat"/>
          <w:bCs/>
        </w:rPr>
      </w:pPr>
      <w:r>
        <w:rPr>
          <w:rFonts w:ascii="Montserrat" w:hAnsi="Montserrat"/>
          <w:bCs/>
        </w:rPr>
        <w:t xml:space="preserve">Has concluido el tema del día de hoy. </w:t>
      </w:r>
      <w:r w:rsidRPr="00DC42F3">
        <w:rPr>
          <w:rFonts w:ascii="Montserrat" w:hAnsi="Montserrat"/>
          <w:bCs/>
        </w:rPr>
        <w:t>No olvide</w:t>
      </w:r>
      <w:r>
        <w:rPr>
          <w:rFonts w:ascii="Montserrat" w:hAnsi="Montserrat"/>
          <w:bCs/>
        </w:rPr>
        <w:t>s</w:t>
      </w:r>
      <w:r w:rsidRPr="00DC42F3">
        <w:rPr>
          <w:rFonts w:ascii="Montserrat" w:hAnsi="Montserrat"/>
          <w:bCs/>
        </w:rPr>
        <w:t xml:space="preserve"> el libro que se sugirió como lectura de la semana: </w:t>
      </w:r>
      <w:r w:rsidRPr="00DC42F3">
        <w:rPr>
          <w:rFonts w:ascii="Montserrat" w:hAnsi="Montserrat"/>
          <w:bCs/>
          <w:i/>
          <w:iCs/>
        </w:rPr>
        <w:t>Cuando Hitler robó el conejo rosa</w:t>
      </w:r>
      <w:r w:rsidRPr="00DC42F3">
        <w:rPr>
          <w:rFonts w:ascii="Montserrat" w:hAnsi="Montserrat"/>
          <w:bCs/>
        </w:rPr>
        <w:t xml:space="preserve">, </w:t>
      </w:r>
      <w:r>
        <w:rPr>
          <w:rFonts w:ascii="Montserrat" w:hAnsi="Montserrat"/>
          <w:bCs/>
        </w:rPr>
        <w:t>el cual te</w:t>
      </w:r>
      <w:r w:rsidRPr="00DC42F3">
        <w:rPr>
          <w:rFonts w:ascii="Montserrat" w:hAnsi="Montserrat"/>
          <w:bCs/>
        </w:rPr>
        <w:t xml:space="preserve"> aportará elementos para la reflexión y </w:t>
      </w:r>
      <w:r w:rsidR="000248E2">
        <w:rPr>
          <w:rFonts w:ascii="Montserrat" w:hAnsi="Montserrat"/>
          <w:bCs/>
        </w:rPr>
        <w:t>t</w:t>
      </w:r>
      <w:r w:rsidRPr="00DC42F3">
        <w:rPr>
          <w:rFonts w:ascii="Montserrat" w:hAnsi="Montserrat"/>
          <w:bCs/>
        </w:rPr>
        <w:t>us conclusiones.</w:t>
      </w:r>
    </w:p>
    <w:p w14:paraId="12702614" w14:textId="77777777" w:rsidR="00DC42F3" w:rsidRPr="002379BC" w:rsidRDefault="00DC42F3" w:rsidP="00AB6806">
      <w:pPr>
        <w:spacing w:after="0" w:line="240" w:lineRule="auto"/>
        <w:jc w:val="both"/>
        <w:rPr>
          <w:rFonts w:ascii="Montserrat" w:hAnsi="Montserrat"/>
          <w:bCs/>
        </w:rPr>
      </w:pPr>
    </w:p>
    <w:p w14:paraId="2194FA8F" w14:textId="77777777" w:rsidR="002379BC" w:rsidRPr="00A77EC7" w:rsidRDefault="002379BC" w:rsidP="00AB6806">
      <w:pPr>
        <w:spacing w:after="0" w:line="240" w:lineRule="auto"/>
        <w:jc w:val="both"/>
        <w:rPr>
          <w:rFonts w:ascii="Montserrat" w:eastAsia="Times New Roman" w:hAnsi="Montserrat"/>
          <w:color w:val="000000"/>
        </w:rPr>
      </w:pPr>
    </w:p>
    <w:p w14:paraId="3916BB5B" w14:textId="2A1FA7D7" w:rsidR="004F61BB" w:rsidRPr="00A64979" w:rsidRDefault="004F61BB" w:rsidP="004F61BB">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3FC7A3B1" w14:textId="6D6FFAB6" w:rsidR="00774A47" w:rsidRDefault="00774A47" w:rsidP="00B533DE">
      <w:pPr>
        <w:spacing w:after="0" w:line="240" w:lineRule="auto"/>
        <w:jc w:val="both"/>
        <w:rPr>
          <w:rFonts w:ascii="Montserrat" w:eastAsia="Times New Roman" w:hAnsi="Montserrat" w:cs="Arial"/>
          <w:color w:val="000000"/>
          <w:lang w:eastAsia="es-MX"/>
        </w:rPr>
      </w:pPr>
    </w:p>
    <w:p w14:paraId="37BE7685" w14:textId="5094D3E1" w:rsidR="005F630B" w:rsidRDefault="005F630B" w:rsidP="00B533DE">
      <w:pPr>
        <w:spacing w:after="0" w:line="240" w:lineRule="auto"/>
        <w:jc w:val="both"/>
        <w:rPr>
          <w:rFonts w:ascii="Montserrat" w:hAnsi="Montserrat"/>
          <w:bCs/>
        </w:rPr>
      </w:pPr>
      <w:r>
        <w:rPr>
          <w:rFonts w:ascii="Montserrat" w:hAnsi="Montserrat"/>
          <w:bCs/>
        </w:rPr>
        <w:t>Con la lectura del</w:t>
      </w:r>
      <w:r w:rsidRPr="002379BC">
        <w:rPr>
          <w:rFonts w:ascii="Montserrat" w:hAnsi="Montserrat"/>
          <w:bCs/>
        </w:rPr>
        <w:t xml:space="preserve"> testimonio</w:t>
      </w:r>
      <w:r>
        <w:rPr>
          <w:rFonts w:ascii="Montserrat" w:hAnsi="Montserrat"/>
          <w:bCs/>
        </w:rPr>
        <w:t xml:space="preserve"> de </w:t>
      </w:r>
      <w:r w:rsidRPr="00A323AF">
        <w:rPr>
          <w:rFonts w:ascii="Montserrat" w:hAnsi="Montserrat"/>
          <w:bCs/>
        </w:rPr>
        <w:t>Mehahen</w:t>
      </w:r>
      <w:r w:rsidRPr="002379BC">
        <w:rPr>
          <w:rFonts w:ascii="Montserrat" w:hAnsi="Montserrat"/>
          <w:bCs/>
        </w:rPr>
        <w:t xml:space="preserve"> y con los elementos que ha</w:t>
      </w:r>
      <w:r>
        <w:rPr>
          <w:rFonts w:ascii="Montserrat" w:hAnsi="Montserrat"/>
          <w:bCs/>
        </w:rPr>
        <w:t>s</w:t>
      </w:r>
      <w:r w:rsidRPr="002379BC">
        <w:rPr>
          <w:rFonts w:ascii="Montserrat" w:hAnsi="Montserrat"/>
          <w:bCs/>
        </w:rPr>
        <w:t xml:space="preserve"> adquirido a lo largo de la semana, </w:t>
      </w:r>
      <w:r>
        <w:rPr>
          <w:rFonts w:ascii="Montserrat" w:hAnsi="Montserrat"/>
          <w:bCs/>
        </w:rPr>
        <w:t>se te</w:t>
      </w:r>
      <w:r w:rsidRPr="002379BC">
        <w:rPr>
          <w:rFonts w:ascii="Montserrat" w:hAnsi="Montserrat"/>
          <w:bCs/>
        </w:rPr>
        <w:t xml:space="preserve"> invit</w:t>
      </w:r>
      <w:r>
        <w:rPr>
          <w:rFonts w:ascii="Montserrat" w:hAnsi="Montserrat"/>
          <w:bCs/>
        </w:rPr>
        <w:t>a</w:t>
      </w:r>
      <w:r w:rsidRPr="002379BC">
        <w:rPr>
          <w:rFonts w:ascii="Montserrat" w:hAnsi="Montserrat"/>
          <w:bCs/>
        </w:rPr>
        <w:t xml:space="preserve"> a que redacte</w:t>
      </w:r>
      <w:r>
        <w:rPr>
          <w:rFonts w:ascii="Montserrat" w:hAnsi="Montserrat"/>
          <w:bCs/>
        </w:rPr>
        <w:t>s</w:t>
      </w:r>
      <w:r w:rsidRPr="002379BC">
        <w:rPr>
          <w:rFonts w:ascii="Montserrat" w:hAnsi="Montserrat"/>
          <w:bCs/>
        </w:rPr>
        <w:t xml:space="preserve"> </w:t>
      </w:r>
      <w:r>
        <w:rPr>
          <w:rFonts w:ascii="Montserrat" w:hAnsi="Montserrat"/>
          <w:bCs/>
        </w:rPr>
        <w:t>t</w:t>
      </w:r>
      <w:r w:rsidRPr="002379BC">
        <w:rPr>
          <w:rFonts w:ascii="Montserrat" w:hAnsi="Montserrat"/>
          <w:bCs/>
        </w:rPr>
        <w:t>us propias reflexiones y conclusiones en torno al significado que tiene la palabra “holocausto” para la humanidad.</w:t>
      </w:r>
    </w:p>
    <w:p w14:paraId="78914EC1" w14:textId="79873127" w:rsidR="005F630B" w:rsidRDefault="005F630B" w:rsidP="00B533DE">
      <w:pPr>
        <w:spacing w:after="0" w:line="240" w:lineRule="auto"/>
        <w:jc w:val="both"/>
        <w:rPr>
          <w:rFonts w:ascii="Montserrat" w:hAnsi="Montserrat"/>
          <w:bCs/>
        </w:rPr>
      </w:pPr>
    </w:p>
    <w:p w14:paraId="25F604CA" w14:textId="66838E11" w:rsidR="00785D64" w:rsidRPr="005F630B" w:rsidRDefault="005F630B" w:rsidP="00B533DE">
      <w:pPr>
        <w:spacing w:after="0" w:line="240" w:lineRule="auto"/>
        <w:jc w:val="both"/>
        <w:rPr>
          <w:rFonts w:ascii="Montserrat" w:hAnsi="Montserrat"/>
          <w:bCs/>
        </w:rPr>
      </w:pPr>
      <w:r>
        <w:rPr>
          <w:rFonts w:ascii="Montserrat" w:hAnsi="Montserrat"/>
          <w:bCs/>
        </w:rPr>
        <w:t>Asimismo,</w:t>
      </w:r>
      <w:r w:rsidRPr="005F630B">
        <w:rPr>
          <w:rFonts w:ascii="Montserrat" w:hAnsi="Montserrat"/>
          <w:bCs/>
        </w:rPr>
        <w:t xml:space="preserve"> ya cuenta</w:t>
      </w:r>
      <w:r>
        <w:rPr>
          <w:rFonts w:ascii="Montserrat" w:hAnsi="Montserrat"/>
          <w:bCs/>
        </w:rPr>
        <w:t>s</w:t>
      </w:r>
      <w:r w:rsidRPr="005F630B">
        <w:rPr>
          <w:rFonts w:ascii="Montserrat" w:hAnsi="Montserrat"/>
          <w:bCs/>
        </w:rPr>
        <w:t xml:space="preserve"> con los elementos suficientes para presentar </w:t>
      </w:r>
      <w:r>
        <w:rPr>
          <w:rFonts w:ascii="Montserrat" w:hAnsi="Montserrat"/>
          <w:bCs/>
        </w:rPr>
        <w:t>t</w:t>
      </w:r>
      <w:r w:rsidRPr="005F630B">
        <w:rPr>
          <w:rFonts w:ascii="Montserrat" w:hAnsi="Montserrat"/>
          <w:bCs/>
        </w:rPr>
        <w:t xml:space="preserve">us resultados de </w:t>
      </w:r>
      <w:r>
        <w:rPr>
          <w:rFonts w:ascii="Montserrat" w:hAnsi="Montserrat"/>
          <w:bCs/>
        </w:rPr>
        <w:t>la</w:t>
      </w:r>
      <w:r w:rsidRPr="005F630B">
        <w:rPr>
          <w:rFonts w:ascii="Montserrat" w:hAnsi="Montserrat"/>
          <w:bCs/>
        </w:rPr>
        <w:t xml:space="preserve"> investigación mediante </w:t>
      </w:r>
      <w:r>
        <w:rPr>
          <w:rFonts w:ascii="Montserrat" w:hAnsi="Montserrat"/>
          <w:bCs/>
        </w:rPr>
        <w:t>t</w:t>
      </w:r>
      <w:r w:rsidRPr="005F630B">
        <w:rPr>
          <w:rFonts w:ascii="Montserrat" w:hAnsi="Montserrat"/>
          <w:bCs/>
        </w:rPr>
        <w:t>u infografía</w:t>
      </w:r>
      <w:r>
        <w:rPr>
          <w:rFonts w:ascii="Montserrat" w:hAnsi="Montserrat"/>
          <w:bCs/>
        </w:rPr>
        <w:t xml:space="preserve">. </w:t>
      </w:r>
      <w:r>
        <w:rPr>
          <w:rFonts w:ascii="Montserrat" w:eastAsia="Times New Roman" w:hAnsi="Montserrat" w:cs="Arial"/>
          <w:color w:val="000000"/>
          <w:lang w:eastAsia="es-MX"/>
        </w:rPr>
        <w:t>A continuación, se presenta una propuesta de infografía, la puedes reproducir o bien construir la tuya.</w:t>
      </w:r>
    </w:p>
    <w:p w14:paraId="187E71C3" w14:textId="45DEF74B" w:rsidR="005F630B" w:rsidRDefault="005F630B" w:rsidP="00B533DE">
      <w:pPr>
        <w:spacing w:after="0" w:line="240" w:lineRule="auto"/>
        <w:jc w:val="both"/>
        <w:rPr>
          <w:rFonts w:ascii="Montserrat" w:eastAsia="Times New Roman" w:hAnsi="Montserrat" w:cs="Arial"/>
          <w:color w:val="000000"/>
          <w:lang w:eastAsia="es-MX"/>
        </w:rPr>
      </w:pPr>
    </w:p>
    <w:p w14:paraId="15C1CD98" w14:textId="1D0C2912" w:rsidR="005F630B" w:rsidRDefault="005F630B" w:rsidP="005F630B">
      <w:pPr>
        <w:spacing w:after="0" w:line="240" w:lineRule="auto"/>
        <w:jc w:val="center"/>
        <w:rPr>
          <w:rFonts w:ascii="Montserrat" w:eastAsia="Times New Roman" w:hAnsi="Montserrat" w:cs="Arial"/>
          <w:color w:val="000000"/>
          <w:lang w:eastAsia="es-MX"/>
        </w:rPr>
      </w:pPr>
      <w:r>
        <w:rPr>
          <w:rFonts w:ascii="Montserrat" w:eastAsia="Times New Roman" w:hAnsi="Montserrat" w:cs="Arial"/>
          <w:noProof/>
          <w:color w:val="000000"/>
          <w:lang w:val="en-US"/>
        </w:rPr>
        <w:drawing>
          <wp:inline distT="0" distB="0" distL="0" distR="0" wp14:anchorId="56EB5502" wp14:editId="6353A172">
            <wp:extent cx="1914428" cy="3807812"/>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438" cy="3859547"/>
                    </a:xfrm>
                    <a:prstGeom prst="rect">
                      <a:avLst/>
                    </a:prstGeom>
                    <a:noFill/>
                    <a:ln>
                      <a:noFill/>
                    </a:ln>
                  </pic:spPr>
                </pic:pic>
              </a:graphicData>
            </a:graphic>
          </wp:inline>
        </w:drawing>
      </w:r>
    </w:p>
    <w:p w14:paraId="2481FB02" w14:textId="5ED35E26" w:rsidR="009E6DAC" w:rsidRDefault="009E6DAC" w:rsidP="00B533DE">
      <w:pPr>
        <w:spacing w:after="0" w:line="240" w:lineRule="auto"/>
        <w:jc w:val="center"/>
      </w:pPr>
    </w:p>
    <w:p w14:paraId="10DF02AC" w14:textId="298738B8" w:rsidR="004F61BB" w:rsidRPr="00F47BA6" w:rsidRDefault="004F61BB" w:rsidP="00B533DE">
      <w:pPr>
        <w:spacing w:after="0" w:line="240" w:lineRule="auto"/>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5D6E7E29" w14:textId="77777777" w:rsidR="004A42DC" w:rsidRDefault="004A42DC" w:rsidP="00741C95">
      <w:pPr>
        <w:spacing w:after="0" w:line="240" w:lineRule="auto"/>
        <w:rPr>
          <w:rFonts w:ascii="Montserrat" w:eastAsia="Times New Roman" w:hAnsi="Montserrat" w:cs="Calibri"/>
          <w:lang w:eastAsia="es-MX"/>
        </w:rPr>
      </w:pPr>
    </w:p>
    <w:p w14:paraId="4FCA9B38" w14:textId="3DC5843A"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393E1B" w:rsidP="00741C95">
      <w:pPr>
        <w:spacing w:after="0" w:line="240" w:lineRule="auto"/>
        <w:jc w:val="both"/>
        <w:rPr>
          <w:rFonts w:ascii="Montserrat" w:eastAsia="Times New Roman" w:hAnsi="Montserrat" w:cs="Arial"/>
          <w:bCs/>
          <w:color w:val="000000" w:themeColor="text1"/>
        </w:rPr>
      </w:pPr>
      <w:hyperlink r:id="rId11" w:history="1">
        <w:r w:rsidR="00741C95" w:rsidRPr="009E242D">
          <w:rPr>
            <w:rStyle w:val="Hipervnculo"/>
            <w:rFonts w:ascii="Montserrat" w:hAnsi="Montserrat"/>
          </w:rPr>
          <w:t>https://libros.conaliteg.gob.mx/secundaria.html</w:t>
        </w:r>
      </w:hyperlink>
    </w:p>
    <w:bookmarkEnd w:id="0"/>
    <w:p w14:paraId="0C0774C6" w14:textId="77777777" w:rsidR="005A54C6" w:rsidRPr="00F47BA6" w:rsidRDefault="005A54C6" w:rsidP="00741C95">
      <w:pPr>
        <w:spacing w:after="0" w:line="240" w:lineRule="auto"/>
        <w:rPr>
          <w:rFonts w:ascii="Montserrat" w:eastAsia="Times New Roman" w:hAnsi="Montserrat" w:cs="Helvetica"/>
          <w:sz w:val="24"/>
          <w:szCs w:val="24"/>
          <w:lang w:eastAsia="es-MX"/>
        </w:rPr>
      </w:pPr>
    </w:p>
    <w:sectPr w:rsidR="005A54C6" w:rsidRPr="00F47BA6" w:rsidSect="004A42DC">
      <w:pgSz w:w="12240" w:h="15840"/>
      <w:pgMar w:top="1276"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39330" w14:textId="77777777" w:rsidR="00393E1B" w:rsidRDefault="00393E1B" w:rsidP="00873C03">
      <w:pPr>
        <w:spacing w:after="0" w:line="240" w:lineRule="auto"/>
      </w:pPr>
      <w:r>
        <w:separator/>
      </w:r>
    </w:p>
  </w:endnote>
  <w:endnote w:type="continuationSeparator" w:id="0">
    <w:p w14:paraId="3C8273C1" w14:textId="77777777" w:rsidR="00393E1B" w:rsidRDefault="00393E1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78C5C" w14:textId="77777777" w:rsidR="00393E1B" w:rsidRDefault="00393E1B" w:rsidP="00873C03">
      <w:pPr>
        <w:spacing w:after="0" w:line="240" w:lineRule="auto"/>
      </w:pPr>
      <w:r>
        <w:separator/>
      </w:r>
    </w:p>
  </w:footnote>
  <w:footnote w:type="continuationSeparator" w:id="0">
    <w:p w14:paraId="62432882" w14:textId="77777777" w:rsidR="00393E1B" w:rsidRDefault="00393E1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4160206"/>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D2DD0"/>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F91344"/>
    <w:multiLevelType w:val="hybridMultilevel"/>
    <w:tmpl w:val="EB4EC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8D6A5C"/>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097EAB"/>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7D000D"/>
    <w:multiLevelType w:val="hybridMultilevel"/>
    <w:tmpl w:val="4BFC5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600094"/>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5D5622"/>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65AD5"/>
    <w:multiLevelType w:val="hybridMultilevel"/>
    <w:tmpl w:val="DD10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730C52"/>
    <w:multiLevelType w:val="hybridMultilevel"/>
    <w:tmpl w:val="A0545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E0883"/>
    <w:multiLevelType w:val="hybridMultilevel"/>
    <w:tmpl w:val="9928F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384B1B"/>
    <w:multiLevelType w:val="hybridMultilevel"/>
    <w:tmpl w:val="2B0EF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2668F9"/>
    <w:multiLevelType w:val="multilevel"/>
    <w:tmpl w:val="F16E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D0B73"/>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CC4A4D"/>
    <w:multiLevelType w:val="multilevel"/>
    <w:tmpl w:val="682E47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F152BF"/>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BA5C86"/>
    <w:multiLevelType w:val="hybridMultilevel"/>
    <w:tmpl w:val="999C6C74"/>
    <w:lvl w:ilvl="0" w:tplc="1F52EBD4">
      <w:start w:val="1"/>
      <w:numFmt w:val="bullet"/>
      <w:lvlText w:val="❑"/>
      <w:lvlJc w:val="left"/>
      <w:pPr>
        <w:tabs>
          <w:tab w:val="num" w:pos="720"/>
        </w:tabs>
        <w:ind w:left="720" w:hanging="360"/>
      </w:pPr>
      <w:rPr>
        <w:rFonts w:ascii="Segoe UI Symbol" w:hAnsi="Segoe UI Symbol" w:hint="default"/>
      </w:rPr>
    </w:lvl>
    <w:lvl w:ilvl="1" w:tplc="B0902046" w:tentative="1">
      <w:start w:val="1"/>
      <w:numFmt w:val="bullet"/>
      <w:lvlText w:val="❑"/>
      <w:lvlJc w:val="left"/>
      <w:pPr>
        <w:tabs>
          <w:tab w:val="num" w:pos="1440"/>
        </w:tabs>
        <w:ind w:left="1440" w:hanging="360"/>
      </w:pPr>
      <w:rPr>
        <w:rFonts w:ascii="Segoe UI Symbol" w:hAnsi="Segoe UI Symbol" w:hint="default"/>
      </w:rPr>
    </w:lvl>
    <w:lvl w:ilvl="2" w:tplc="619C3524" w:tentative="1">
      <w:start w:val="1"/>
      <w:numFmt w:val="bullet"/>
      <w:lvlText w:val="❑"/>
      <w:lvlJc w:val="left"/>
      <w:pPr>
        <w:tabs>
          <w:tab w:val="num" w:pos="2160"/>
        </w:tabs>
        <w:ind w:left="2160" w:hanging="360"/>
      </w:pPr>
      <w:rPr>
        <w:rFonts w:ascii="Segoe UI Symbol" w:hAnsi="Segoe UI Symbol" w:hint="default"/>
      </w:rPr>
    </w:lvl>
    <w:lvl w:ilvl="3" w:tplc="F37EBF70" w:tentative="1">
      <w:start w:val="1"/>
      <w:numFmt w:val="bullet"/>
      <w:lvlText w:val="❑"/>
      <w:lvlJc w:val="left"/>
      <w:pPr>
        <w:tabs>
          <w:tab w:val="num" w:pos="2880"/>
        </w:tabs>
        <w:ind w:left="2880" w:hanging="360"/>
      </w:pPr>
      <w:rPr>
        <w:rFonts w:ascii="Segoe UI Symbol" w:hAnsi="Segoe UI Symbol" w:hint="default"/>
      </w:rPr>
    </w:lvl>
    <w:lvl w:ilvl="4" w:tplc="AA54C2B8" w:tentative="1">
      <w:start w:val="1"/>
      <w:numFmt w:val="bullet"/>
      <w:lvlText w:val="❑"/>
      <w:lvlJc w:val="left"/>
      <w:pPr>
        <w:tabs>
          <w:tab w:val="num" w:pos="3600"/>
        </w:tabs>
        <w:ind w:left="3600" w:hanging="360"/>
      </w:pPr>
      <w:rPr>
        <w:rFonts w:ascii="Segoe UI Symbol" w:hAnsi="Segoe UI Symbol" w:hint="default"/>
      </w:rPr>
    </w:lvl>
    <w:lvl w:ilvl="5" w:tplc="955A317C" w:tentative="1">
      <w:start w:val="1"/>
      <w:numFmt w:val="bullet"/>
      <w:lvlText w:val="❑"/>
      <w:lvlJc w:val="left"/>
      <w:pPr>
        <w:tabs>
          <w:tab w:val="num" w:pos="4320"/>
        </w:tabs>
        <w:ind w:left="4320" w:hanging="360"/>
      </w:pPr>
      <w:rPr>
        <w:rFonts w:ascii="Segoe UI Symbol" w:hAnsi="Segoe UI Symbol" w:hint="default"/>
      </w:rPr>
    </w:lvl>
    <w:lvl w:ilvl="6" w:tplc="E188D702" w:tentative="1">
      <w:start w:val="1"/>
      <w:numFmt w:val="bullet"/>
      <w:lvlText w:val="❑"/>
      <w:lvlJc w:val="left"/>
      <w:pPr>
        <w:tabs>
          <w:tab w:val="num" w:pos="5040"/>
        </w:tabs>
        <w:ind w:left="5040" w:hanging="360"/>
      </w:pPr>
      <w:rPr>
        <w:rFonts w:ascii="Segoe UI Symbol" w:hAnsi="Segoe UI Symbol" w:hint="default"/>
      </w:rPr>
    </w:lvl>
    <w:lvl w:ilvl="7" w:tplc="0978B364" w:tentative="1">
      <w:start w:val="1"/>
      <w:numFmt w:val="bullet"/>
      <w:lvlText w:val="❑"/>
      <w:lvlJc w:val="left"/>
      <w:pPr>
        <w:tabs>
          <w:tab w:val="num" w:pos="5760"/>
        </w:tabs>
        <w:ind w:left="5760" w:hanging="360"/>
      </w:pPr>
      <w:rPr>
        <w:rFonts w:ascii="Segoe UI Symbol" w:hAnsi="Segoe UI Symbol" w:hint="default"/>
      </w:rPr>
    </w:lvl>
    <w:lvl w:ilvl="8" w:tplc="84F053AA" w:tentative="1">
      <w:start w:val="1"/>
      <w:numFmt w:val="bullet"/>
      <w:lvlText w:val="❑"/>
      <w:lvlJc w:val="left"/>
      <w:pPr>
        <w:tabs>
          <w:tab w:val="num" w:pos="6480"/>
        </w:tabs>
        <w:ind w:left="6480" w:hanging="360"/>
      </w:pPr>
      <w:rPr>
        <w:rFonts w:ascii="Segoe UI Symbol" w:hAnsi="Segoe UI Symbol" w:hint="default"/>
      </w:rPr>
    </w:lvl>
  </w:abstractNum>
  <w:abstractNum w:abstractNumId="38" w15:restartNumberingAfterBreak="0">
    <w:nsid w:val="78285C4A"/>
    <w:multiLevelType w:val="hybridMultilevel"/>
    <w:tmpl w:val="B720DF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4"/>
  </w:num>
  <w:num w:numId="5">
    <w:abstractNumId w:val="16"/>
  </w:num>
  <w:num w:numId="6">
    <w:abstractNumId w:val="8"/>
  </w:num>
  <w:num w:numId="7">
    <w:abstractNumId w:val="13"/>
  </w:num>
  <w:num w:numId="8">
    <w:abstractNumId w:val="5"/>
  </w:num>
  <w:num w:numId="9">
    <w:abstractNumId w:val="12"/>
  </w:num>
  <w:num w:numId="10">
    <w:abstractNumId w:val="31"/>
  </w:num>
  <w:num w:numId="11">
    <w:abstractNumId w:val="32"/>
  </w:num>
  <w:num w:numId="12">
    <w:abstractNumId w:val="11"/>
  </w:num>
  <w:num w:numId="13">
    <w:abstractNumId w:val="15"/>
  </w:num>
  <w:num w:numId="14">
    <w:abstractNumId w:val="40"/>
  </w:num>
  <w:num w:numId="15">
    <w:abstractNumId w:val="39"/>
  </w:num>
  <w:num w:numId="16">
    <w:abstractNumId w:val="4"/>
  </w:num>
  <w:num w:numId="17">
    <w:abstractNumId w:val="21"/>
  </w:num>
  <w:num w:numId="18">
    <w:abstractNumId w:val="25"/>
  </w:num>
  <w:num w:numId="19">
    <w:abstractNumId w:val="36"/>
  </w:num>
  <w:num w:numId="20">
    <w:abstractNumId w:val="24"/>
  </w:num>
  <w:num w:numId="21">
    <w:abstractNumId w:val="34"/>
  </w:num>
  <w:num w:numId="22">
    <w:abstractNumId w:val="20"/>
  </w:num>
  <w:num w:numId="23">
    <w:abstractNumId w:val="6"/>
  </w:num>
  <w:num w:numId="24">
    <w:abstractNumId w:val="35"/>
  </w:num>
  <w:num w:numId="25">
    <w:abstractNumId w:val="19"/>
  </w:num>
  <w:num w:numId="26">
    <w:abstractNumId w:val="29"/>
  </w:num>
  <w:num w:numId="27">
    <w:abstractNumId w:val="18"/>
  </w:num>
  <w:num w:numId="28">
    <w:abstractNumId w:val="7"/>
  </w:num>
  <w:num w:numId="29">
    <w:abstractNumId w:val="27"/>
  </w:num>
  <w:num w:numId="30">
    <w:abstractNumId w:val="2"/>
  </w:num>
  <w:num w:numId="31">
    <w:abstractNumId w:val="10"/>
  </w:num>
  <w:num w:numId="32">
    <w:abstractNumId w:val="30"/>
  </w:num>
  <w:num w:numId="33">
    <w:abstractNumId w:val="38"/>
  </w:num>
  <w:num w:numId="34">
    <w:abstractNumId w:val="26"/>
  </w:num>
  <w:num w:numId="35">
    <w:abstractNumId w:val="3"/>
  </w:num>
  <w:num w:numId="36">
    <w:abstractNumId w:val="17"/>
  </w:num>
  <w:num w:numId="37">
    <w:abstractNumId w:val="37"/>
  </w:num>
  <w:num w:numId="38">
    <w:abstractNumId w:val="23"/>
  </w:num>
  <w:num w:numId="39">
    <w:abstractNumId w:val="22"/>
  </w:num>
  <w:num w:numId="40">
    <w:abstractNumId w:val="33"/>
  </w:num>
  <w:num w:numId="41">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2563"/>
    <w:rsid w:val="00023A67"/>
    <w:rsid w:val="00024256"/>
    <w:rsid w:val="0002429D"/>
    <w:rsid w:val="000244C5"/>
    <w:rsid w:val="000248E2"/>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31"/>
    <w:rsid w:val="00034897"/>
    <w:rsid w:val="00036213"/>
    <w:rsid w:val="000376C0"/>
    <w:rsid w:val="00041840"/>
    <w:rsid w:val="0004189A"/>
    <w:rsid w:val="00041FB9"/>
    <w:rsid w:val="00044240"/>
    <w:rsid w:val="0004647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3EA3"/>
    <w:rsid w:val="00074C7B"/>
    <w:rsid w:val="000756D9"/>
    <w:rsid w:val="0007695A"/>
    <w:rsid w:val="00076A51"/>
    <w:rsid w:val="00077BDC"/>
    <w:rsid w:val="00077E17"/>
    <w:rsid w:val="00077FBE"/>
    <w:rsid w:val="00082194"/>
    <w:rsid w:val="00082259"/>
    <w:rsid w:val="0008225B"/>
    <w:rsid w:val="000822E1"/>
    <w:rsid w:val="00082EDC"/>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4804"/>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B7170"/>
    <w:rsid w:val="000B7D18"/>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183"/>
    <w:rsid w:val="000E0E79"/>
    <w:rsid w:val="000E10F8"/>
    <w:rsid w:val="000E170E"/>
    <w:rsid w:val="000E1833"/>
    <w:rsid w:val="000E19B1"/>
    <w:rsid w:val="000E267D"/>
    <w:rsid w:val="000E2CE8"/>
    <w:rsid w:val="000E424D"/>
    <w:rsid w:val="000E4C10"/>
    <w:rsid w:val="000E522C"/>
    <w:rsid w:val="000E5EE2"/>
    <w:rsid w:val="000E5FD7"/>
    <w:rsid w:val="000E609C"/>
    <w:rsid w:val="000E6E0B"/>
    <w:rsid w:val="000E6E16"/>
    <w:rsid w:val="000E6E79"/>
    <w:rsid w:val="000E72EB"/>
    <w:rsid w:val="000E78EC"/>
    <w:rsid w:val="000F1EEB"/>
    <w:rsid w:val="000F204E"/>
    <w:rsid w:val="000F308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2A0"/>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17EEF"/>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22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348"/>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13A"/>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44B"/>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3FEE"/>
    <w:rsid w:val="002345EE"/>
    <w:rsid w:val="002352B6"/>
    <w:rsid w:val="002359CF"/>
    <w:rsid w:val="00235C42"/>
    <w:rsid w:val="0023674B"/>
    <w:rsid w:val="00236963"/>
    <w:rsid w:val="002372BD"/>
    <w:rsid w:val="002379BC"/>
    <w:rsid w:val="0024024B"/>
    <w:rsid w:val="00241521"/>
    <w:rsid w:val="0024197A"/>
    <w:rsid w:val="0024218E"/>
    <w:rsid w:val="0024242C"/>
    <w:rsid w:val="002425C7"/>
    <w:rsid w:val="0024295F"/>
    <w:rsid w:val="00243393"/>
    <w:rsid w:val="00244A05"/>
    <w:rsid w:val="00245B47"/>
    <w:rsid w:val="00245D5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84A"/>
    <w:rsid w:val="00257932"/>
    <w:rsid w:val="00257F44"/>
    <w:rsid w:val="00260D0F"/>
    <w:rsid w:val="00260E63"/>
    <w:rsid w:val="00261C5C"/>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10E8"/>
    <w:rsid w:val="002818C5"/>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BFF"/>
    <w:rsid w:val="00293CEF"/>
    <w:rsid w:val="00294021"/>
    <w:rsid w:val="002956E9"/>
    <w:rsid w:val="00295763"/>
    <w:rsid w:val="002959B3"/>
    <w:rsid w:val="00295CDD"/>
    <w:rsid w:val="00296160"/>
    <w:rsid w:val="00296C6E"/>
    <w:rsid w:val="00296D6C"/>
    <w:rsid w:val="002979F6"/>
    <w:rsid w:val="00297CA3"/>
    <w:rsid w:val="00297E86"/>
    <w:rsid w:val="002A004D"/>
    <w:rsid w:val="002A0156"/>
    <w:rsid w:val="002A07BB"/>
    <w:rsid w:val="002A29D0"/>
    <w:rsid w:val="002A3D6C"/>
    <w:rsid w:val="002A4550"/>
    <w:rsid w:val="002A4592"/>
    <w:rsid w:val="002A466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6BAE"/>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88A"/>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44"/>
    <w:rsid w:val="003064B2"/>
    <w:rsid w:val="003065CA"/>
    <w:rsid w:val="003071BB"/>
    <w:rsid w:val="003072CB"/>
    <w:rsid w:val="003078E4"/>
    <w:rsid w:val="00307AA3"/>
    <w:rsid w:val="00307DB7"/>
    <w:rsid w:val="003103BE"/>
    <w:rsid w:val="00311AFE"/>
    <w:rsid w:val="003122DE"/>
    <w:rsid w:val="00312878"/>
    <w:rsid w:val="003132F8"/>
    <w:rsid w:val="00314A5D"/>
    <w:rsid w:val="00314AE1"/>
    <w:rsid w:val="003152C2"/>
    <w:rsid w:val="003160C3"/>
    <w:rsid w:val="00317070"/>
    <w:rsid w:val="003170BB"/>
    <w:rsid w:val="003173EE"/>
    <w:rsid w:val="0032063B"/>
    <w:rsid w:val="00320D86"/>
    <w:rsid w:val="0032150E"/>
    <w:rsid w:val="00321895"/>
    <w:rsid w:val="00321E3D"/>
    <w:rsid w:val="00321FCC"/>
    <w:rsid w:val="00322592"/>
    <w:rsid w:val="003225C9"/>
    <w:rsid w:val="0032363B"/>
    <w:rsid w:val="00323AF4"/>
    <w:rsid w:val="00323BDD"/>
    <w:rsid w:val="00323D11"/>
    <w:rsid w:val="00323F16"/>
    <w:rsid w:val="00324178"/>
    <w:rsid w:val="0032424E"/>
    <w:rsid w:val="00325485"/>
    <w:rsid w:val="00325830"/>
    <w:rsid w:val="00326007"/>
    <w:rsid w:val="003262E1"/>
    <w:rsid w:val="00327965"/>
    <w:rsid w:val="00327B8C"/>
    <w:rsid w:val="00327C78"/>
    <w:rsid w:val="00331971"/>
    <w:rsid w:val="00331EED"/>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6B56"/>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6AF2"/>
    <w:rsid w:val="003804AE"/>
    <w:rsid w:val="00380A8C"/>
    <w:rsid w:val="00380F60"/>
    <w:rsid w:val="00381581"/>
    <w:rsid w:val="0038166A"/>
    <w:rsid w:val="00381E63"/>
    <w:rsid w:val="0038423A"/>
    <w:rsid w:val="0038504C"/>
    <w:rsid w:val="003851B8"/>
    <w:rsid w:val="00385205"/>
    <w:rsid w:val="00385846"/>
    <w:rsid w:val="00386B4E"/>
    <w:rsid w:val="003875F1"/>
    <w:rsid w:val="003924F7"/>
    <w:rsid w:val="00393E1B"/>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3DB8"/>
    <w:rsid w:val="003B40C4"/>
    <w:rsid w:val="003B4E53"/>
    <w:rsid w:val="003B4E84"/>
    <w:rsid w:val="003B5225"/>
    <w:rsid w:val="003B5767"/>
    <w:rsid w:val="003B59C8"/>
    <w:rsid w:val="003B5BF5"/>
    <w:rsid w:val="003B65DC"/>
    <w:rsid w:val="003B6980"/>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452"/>
    <w:rsid w:val="003F5AD5"/>
    <w:rsid w:val="003F612D"/>
    <w:rsid w:val="003F72A8"/>
    <w:rsid w:val="003F767F"/>
    <w:rsid w:val="003F7A01"/>
    <w:rsid w:val="00400A61"/>
    <w:rsid w:val="0040240E"/>
    <w:rsid w:val="004024FC"/>
    <w:rsid w:val="00402664"/>
    <w:rsid w:val="0040297D"/>
    <w:rsid w:val="00403088"/>
    <w:rsid w:val="00403676"/>
    <w:rsid w:val="0040557B"/>
    <w:rsid w:val="0040593B"/>
    <w:rsid w:val="0040705D"/>
    <w:rsid w:val="00410187"/>
    <w:rsid w:val="00410352"/>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5AD"/>
    <w:rsid w:val="00433B57"/>
    <w:rsid w:val="004342D5"/>
    <w:rsid w:val="00435537"/>
    <w:rsid w:val="00435A83"/>
    <w:rsid w:val="00436A82"/>
    <w:rsid w:val="004372B6"/>
    <w:rsid w:val="00437C00"/>
    <w:rsid w:val="00440472"/>
    <w:rsid w:val="00440496"/>
    <w:rsid w:val="00440671"/>
    <w:rsid w:val="00440920"/>
    <w:rsid w:val="00440CC7"/>
    <w:rsid w:val="0044170D"/>
    <w:rsid w:val="0044237C"/>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8A0"/>
    <w:rsid w:val="004A0B5E"/>
    <w:rsid w:val="004A1936"/>
    <w:rsid w:val="004A1A78"/>
    <w:rsid w:val="004A1CB5"/>
    <w:rsid w:val="004A29FB"/>
    <w:rsid w:val="004A2C2D"/>
    <w:rsid w:val="004A2F64"/>
    <w:rsid w:val="004A30E4"/>
    <w:rsid w:val="004A3304"/>
    <w:rsid w:val="004A33E9"/>
    <w:rsid w:val="004A42DC"/>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0493"/>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9A4"/>
    <w:rsid w:val="00507BFF"/>
    <w:rsid w:val="00507EC0"/>
    <w:rsid w:val="00510152"/>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28D"/>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578D"/>
    <w:rsid w:val="00576414"/>
    <w:rsid w:val="00577091"/>
    <w:rsid w:val="00577791"/>
    <w:rsid w:val="00580216"/>
    <w:rsid w:val="00580587"/>
    <w:rsid w:val="00580811"/>
    <w:rsid w:val="00580C55"/>
    <w:rsid w:val="0058105E"/>
    <w:rsid w:val="005810FF"/>
    <w:rsid w:val="0058132D"/>
    <w:rsid w:val="0058145D"/>
    <w:rsid w:val="0058162C"/>
    <w:rsid w:val="0058336D"/>
    <w:rsid w:val="0058462E"/>
    <w:rsid w:val="00584875"/>
    <w:rsid w:val="005850DC"/>
    <w:rsid w:val="00587E49"/>
    <w:rsid w:val="005900C2"/>
    <w:rsid w:val="0059092F"/>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501"/>
    <w:rsid w:val="005C384F"/>
    <w:rsid w:val="005C4372"/>
    <w:rsid w:val="005C43A8"/>
    <w:rsid w:val="005C4AEF"/>
    <w:rsid w:val="005C5047"/>
    <w:rsid w:val="005C5E84"/>
    <w:rsid w:val="005C6F1E"/>
    <w:rsid w:val="005C6F39"/>
    <w:rsid w:val="005D0F1F"/>
    <w:rsid w:val="005D13E6"/>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30B"/>
    <w:rsid w:val="005F6774"/>
    <w:rsid w:val="005F6B2B"/>
    <w:rsid w:val="005F6BB8"/>
    <w:rsid w:val="005F749E"/>
    <w:rsid w:val="005F78F3"/>
    <w:rsid w:val="0060021E"/>
    <w:rsid w:val="0060050E"/>
    <w:rsid w:val="00600795"/>
    <w:rsid w:val="00600ADF"/>
    <w:rsid w:val="006012BB"/>
    <w:rsid w:val="00601D79"/>
    <w:rsid w:val="0060201A"/>
    <w:rsid w:val="00602C63"/>
    <w:rsid w:val="00602E6B"/>
    <w:rsid w:val="00603A41"/>
    <w:rsid w:val="00603CA7"/>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4F0A"/>
    <w:rsid w:val="00616553"/>
    <w:rsid w:val="00616866"/>
    <w:rsid w:val="00616BF4"/>
    <w:rsid w:val="00616C56"/>
    <w:rsid w:val="00620C97"/>
    <w:rsid w:val="00620D37"/>
    <w:rsid w:val="00622300"/>
    <w:rsid w:val="006223BC"/>
    <w:rsid w:val="00622DE8"/>
    <w:rsid w:val="0062349F"/>
    <w:rsid w:val="006235B6"/>
    <w:rsid w:val="00623C54"/>
    <w:rsid w:val="00623E8F"/>
    <w:rsid w:val="006240DC"/>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329"/>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409"/>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692F"/>
    <w:rsid w:val="006C78DC"/>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335"/>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1F"/>
    <w:rsid w:val="006F4C49"/>
    <w:rsid w:val="006F64D5"/>
    <w:rsid w:val="006F6699"/>
    <w:rsid w:val="006F6DC0"/>
    <w:rsid w:val="006F7210"/>
    <w:rsid w:val="006F783A"/>
    <w:rsid w:val="007001BB"/>
    <w:rsid w:val="007027B3"/>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0F"/>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91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0E4C"/>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40C"/>
    <w:rsid w:val="00785D64"/>
    <w:rsid w:val="00786C2F"/>
    <w:rsid w:val="00786D73"/>
    <w:rsid w:val="007874F8"/>
    <w:rsid w:val="00787AF5"/>
    <w:rsid w:val="00787B48"/>
    <w:rsid w:val="00790144"/>
    <w:rsid w:val="00790294"/>
    <w:rsid w:val="0079063E"/>
    <w:rsid w:val="00790713"/>
    <w:rsid w:val="00791F7E"/>
    <w:rsid w:val="00793794"/>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045"/>
    <w:rsid w:val="007E7F73"/>
    <w:rsid w:val="007F082B"/>
    <w:rsid w:val="007F0DD3"/>
    <w:rsid w:val="007F0EBF"/>
    <w:rsid w:val="007F1061"/>
    <w:rsid w:val="007F1F0A"/>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5FA"/>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117"/>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9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1A2"/>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1E9A"/>
    <w:rsid w:val="008D2C24"/>
    <w:rsid w:val="008D2FF2"/>
    <w:rsid w:val="008D3664"/>
    <w:rsid w:val="008D41F1"/>
    <w:rsid w:val="008D51FC"/>
    <w:rsid w:val="008D6CAC"/>
    <w:rsid w:val="008D7010"/>
    <w:rsid w:val="008D7081"/>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35"/>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A0F"/>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0BB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C04"/>
    <w:rsid w:val="00982F79"/>
    <w:rsid w:val="0098305B"/>
    <w:rsid w:val="009830A7"/>
    <w:rsid w:val="00983DF7"/>
    <w:rsid w:val="00983F3B"/>
    <w:rsid w:val="009848DC"/>
    <w:rsid w:val="0098494F"/>
    <w:rsid w:val="00985A14"/>
    <w:rsid w:val="00985B78"/>
    <w:rsid w:val="00985E55"/>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13A"/>
    <w:rsid w:val="009B25EF"/>
    <w:rsid w:val="009B2982"/>
    <w:rsid w:val="009B2C74"/>
    <w:rsid w:val="009B2D56"/>
    <w:rsid w:val="009B2DBF"/>
    <w:rsid w:val="009B2E7B"/>
    <w:rsid w:val="009B3374"/>
    <w:rsid w:val="009B5044"/>
    <w:rsid w:val="009B6F53"/>
    <w:rsid w:val="009B701A"/>
    <w:rsid w:val="009B7080"/>
    <w:rsid w:val="009B794D"/>
    <w:rsid w:val="009B7EAC"/>
    <w:rsid w:val="009C0A5C"/>
    <w:rsid w:val="009C0D3B"/>
    <w:rsid w:val="009C0E14"/>
    <w:rsid w:val="009C2478"/>
    <w:rsid w:val="009C2D73"/>
    <w:rsid w:val="009C3126"/>
    <w:rsid w:val="009C3362"/>
    <w:rsid w:val="009C408B"/>
    <w:rsid w:val="009C43CA"/>
    <w:rsid w:val="009C5F96"/>
    <w:rsid w:val="009C705D"/>
    <w:rsid w:val="009C74AE"/>
    <w:rsid w:val="009C78C9"/>
    <w:rsid w:val="009D09E6"/>
    <w:rsid w:val="009D0EB6"/>
    <w:rsid w:val="009D1DFD"/>
    <w:rsid w:val="009D295E"/>
    <w:rsid w:val="009D4C3E"/>
    <w:rsid w:val="009D6B61"/>
    <w:rsid w:val="009D6FAD"/>
    <w:rsid w:val="009D76D7"/>
    <w:rsid w:val="009E066C"/>
    <w:rsid w:val="009E09A2"/>
    <w:rsid w:val="009E12E9"/>
    <w:rsid w:val="009E1A15"/>
    <w:rsid w:val="009E417E"/>
    <w:rsid w:val="009E41DF"/>
    <w:rsid w:val="009E42ED"/>
    <w:rsid w:val="009E4323"/>
    <w:rsid w:val="009E49E4"/>
    <w:rsid w:val="009E6636"/>
    <w:rsid w:val="009E6B0C"/>
    <w:rsid w:val="009E6DAC"/>
    <w:rsid w:val="009E71E5"/>
    <w:rsid w:val="009E7BAC"/>
    <w:rsid w:val="009F0D15"/>
    <w:rsid w:val="009F1603"/>
    <w:rsid w:val="009F1F46"/>
    <w:rsid w:val="009F1FD3"/>
    <w:rsid w:val="009F23AB"/>
    <w:rsid w:val="009F24B2"/>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9B3"/>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3AF"/>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46C4"/>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42B"/>
    <w:rsid w:val="00A70625"/>
    <w:rsid w:val="00A7077E"/>
    <w:rsid w:val="00A7079F"/>
    <w:rsid w:val="00A70B56"/>
    <w:rsid w:val="00A7205F"/>
    <w:rsid w:val="00A720B0"/>
    <w:rsid w:val="00A73C91"/>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060"/>
    <w:rsid w:val="00A86A83"/>
    <w:rsid w:val="00A86CDA"/>
    <w:rsid w:val="00A86D63"/>
    <w:rsid w:val="00A87B70"/>
    <w:rsid w:val="00A91231"/>
    <w:rsid w:val="00A9270A"/>
    <w:rsid w:val="00A92BE8"/>
    <w:rsid w:val="00A9364A"/>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15B"/>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AA5"/>
    <w:rsid w:val="00AF0CF6"/>
    <w:rsid w:val="00AF1228"/>
    <w:rsid w:val="00AF124C"/>
    <w:rsid w:val="00AF2112"/>
    <w:rsid w:val="00AF320A"/>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0249"/>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470"/>
    <w:rsid w:val="00B47528"/>
    <w:rsid w:val="00B47DE5"/>
    <w:rsid w:val="00B50165"/>
    <w:rsid w:val="00B5094E"/>
    <w:rsid w:val="00B50AB5"/>
    <w:rsid w:val="00B50F12"/>
    <w:rsid w:val="00B50F1D"/>
    <w:rsid w:val="00B514C0"/>
    <w:rsid w:val="00B51D53"/>
    <w:rsid w:val="00B52199"/>
    <w:rsid w:val="00B528FC"/>
    <w:rsid w:val="00B533DE"/>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94A"/>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482"/>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2BA"/>
    <w:rsid w:val="00BC3E72"/>
    <w:rsid w:val="00BC6BA8"/>
    <w:rsid w:val="00BC74FB"/>
    <w:rsid w:val="00BC7629"/>
    <w:rsid w:val="00BC7944"/>
    <w:rsid w:val="00BD07A1"/>
    <w:rsid w:val="00BD0C9E"/>
    <w:rsid w:val="00BD21A5"/>
    <w:rsid w:val="00BD2215"/>
    <w:rsid w:val="00BD28F0"/>
    <w:rsid w:val="00BD31F9"/>
    <w:rsid w:val="00BD454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6E3"/>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807"/>
    <w:rsid w:val="00BF6225"/>
    <w:rsid w:val="00BF6FCD"/>
    <w:rsid w:val="00BF7140"/>
    <w:rsid w:val="00C00800"/>
    <w:rsid w:val="00C017C4"/>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0E47"/>
    <w:rsid w:val="00C31046"/>
    <w:rsid w:val="00C31DC4"/>
    <w:rsid w:val="00C32035"/>
    <w:rsid w:val="00C3275A"/>
    <w:rsid w:val="00C32968"/>
    <w:rsid w:val="00C346DC"/>
    <w:rsid w:val="00C34BE4"/>
    <w:rsid w:val="00C34DDE"/>
    <w:rsid w:val="00C35CC1"/>
    <w:rsid w:val="00C364D4"/>
    <w:rsid w:val="00C3736E"/>
    <w:rsid w:val="00C40749"/>
    <w:rsid w:val="00C40900"/>
    <w:rsid w:val="00C40A16"/>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55C1"/>
    <w:rsid w:val="00C561CE"/>
    <w:rsid w:val="00C6000A"/>
    <w:rsid w:val="00C613C5"/>
    <w:rsid w:val="00C61CF5"/>
    <w:rsid w:val="00C620A5"/>
    <w:rsid w:val="00C62D77"/>
    <w:rsid w:val="00C630FC"/>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6399"/>
    <w:rsid w:val="00C776C9"/>
    <w:rsid w:val="00C77A93"/>
    <w:rsid w:val="00C77F38"/>
    <w:rsid w:val="00C81226"/>
    <w:rsid w:val="00C812CD"/>
    <w:rsid w:val="00C82709"/>
    <w:rsid w:val="00C830E6"/>
    <w:rsid w:val="00C83D9C"/>
    <w:rsid w:val="00C84D2F"/>
    <w:rsid w:val="00C8608B"/>
    <w:rsid w:val="00C8676C"/>
    <w:rsid w:val="00C87091"/>
    <w:rsid w:val="00C87096"/>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7A"/>
    <w:rsid w:val="00CA2979"/>
    <w:rsid w:val="00CA2BE9"/>
    <w:rsid w:val="00CA3768"/>
    <w:rsid w:val="00CA379B"/>
    <w:rsid w:val="00CA3EC4"/>
    <w:rsid w:val="00CA4398"/>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3F"/>
    <w:rsid w:val="00CF6896"/>
    <w:rsid w:val="00CF68F6"/>
    <w:rsid w:val="00CF70D1"/>
    <w:rsid w:val="00CF7393"/>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16263"/>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2F9"/>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5900"/>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29"/>
    <w:rsid w:val="00D67053"/>
    <w:rsid w:val="00D67276"/>
    <w:rsid w:val="00D6732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2F3"/>
    <w:rsid w:val="00DC4833"/>
    <w:rsid w:val="00DC68E0"/>
    <w:rsid w:val="00DC690A"/>
    <w:rsid w:val="00DC7435"/>
    <w:rsid w:val="00DC7A3B"/>
    <w:rsid w:val="00DD02C6"/>
    <w:rsid w:val="00DD0917"/>
    <w:rsid w:val="00DD1335"/>
    <w:rsid w:val="00DD31D1"/>
    <w:rsid w:val="00DD3430"/>
    <w:rsid w:val="00DD3EB1"/>
    <w:rsid w:val="00DD5C03"/>
    <w:rsid w:val="00DD5CB3"/>
    <w:rsid w:val="00DD5D7F"/>
    <w:rsid w:val="00DD65C4"/>
    <w:rsid w:val="00DD6F4C"/>
    <w:rsid w:val="00DD71A9"/>
    <w:rsid w:val="00DD79F1"/>
    <w:rsid w:val="00DE01C1"/>
    <w:rsid w:val="00DE03D4"/>
    <w:rsid w:val="00DE06B1"/>
    <w:rsid w:val="00DE1D84"/>
    <w:rsid w:val="00DE28E9"/>
    <w:rsid w:val="00DE3052"/>
    <w:rsid w:val="00DE3344"/>
    <w:rsid w:val="00DE381C"/>
    <w:rsid w:val="00DE4C65"/>
    <w:rsid w:val="00DE53F4"/>
    <w:rsid w:val="00DE724D"/>
    <w:rsid w:val="00DE727F"/>
    <w:rsid w:val="00DE72C7"/>
    <w:rsid w:val="00DE74CB"/>
    <w:rsid w:val="00DE77D7"/>
    <w:rsid w:val="00DF010F"/>
    <w:rsid w:val="00DF292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22C"/>
    <w:rsid w:val="00E14AB4"/>
    <w:rsid w:val="00E15A6A"/>
    <w:rsid w:val="00E15D67"/>
    <w:rsid w:val="00E1726D"/>
    <w:rsid w:val="00E17A20"/>
    <w:rsid w:val="00E2015F"/>
    <w:rsid w:val="00E20FB4"/>
    <w:rsid w:val="00E2156B"/>
    <w:rsid w:val="00E22C50"/>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56E"/>
    <w:rsid w:val="00E53A43"/>
    <w:rsid w:val="00E53A54"/>
    <w:rsid w:val="00E53E85"/>
    <w:rsid w:val="00E54997"/>
    <w:rsid w:val="00E550F6"/>
    <w:rsid w:val="00E552D0"/>
    <w:rsid w:val="00E55353"/>
    <w:rsid w:val="00E554BD"/>
    <w:rsid w:val="00E56334"/>
    <w:rsid w:val="00E56C72"/>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67DE9"/>
    <w:rsid w:val="00E7133A"/>
    <w:rsid w:val="00E7220C"/>
    <w:rsid w:val="00E72845"/>
    <w:rsid w:val="00E72D07"/>
    <w:rsid w:val="00E72E09"/>
    <w:rsid w:val="00E73784"/>
    <w:rsid w:val="00E7392E"/>
    <w:rsid w:val="00E73A6B"/>
    <w:rsid w:val="00E744FE"/>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8A2"/>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E43"/>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A7CAD"/>
    <w:rsid w:val="00EB0608"/>
    <w:rsid w:val="00EB0B07"/>
    <w:rsid w:val="00EB0BF2"/>
    <w:rsid w:val="00EB170B"/>
    <w:rsid w:val="00EB1A82"/>
    <w:rsid w:val="00EB333D"/>
    <w:rsid w:val="00EB37B0"/>
    <w:rsid w:val="00EB43D5"/>
    <w:rsid w:val="00EB517C"/>
    <w:rsid w:val="00EB6ADD"/>
    <w:rsid w:val="00EB6C74"/>
    <w:rsid w:val="00EC18B6"/>
    <w:rsid w:val="00EC2545"/>
    <w:rsid w:val="00EC356A"/>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060"/>
    <w:rsid w:val="00ED1482"/>
    <w:rsid w:val="00ED16CE"/>
    <w:rsid w:val="00ED1FE4"/>
    <w:rsid w:val="00ED3160"/>
    <w:rsid w:val="00ED35AA"/>
    <w:rsid w:val="00ED35E3"/>
    <w:rsid w:val="00ED3895"/>
    <w:rsid w:val="00ED4BF9"/>
    <w:rsid w:val="00ED5349"/>
    <w:rsid w:val="00ED5F9B"/>
    <w:rsid w:val="00ED7C13"/>
    <w:rsid w:val="00ED7D24"/>
    <w:rsid w:val="00EE0804"/>
    <w:rsid w:val="00EE0AD4"/>
    <w:rsid w:val="00EE0B50"/>
    <w:rsid w:val="00EE1E33"/>
    <w:rsid w:val="00EE28C3"/>
    <w:rsid w:val="00EE2EDE"/>
    <w:rsid w:val="00EE46F1"/>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0766"/>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81F"/>
    <w:rsid w:val="00F33C30"/>
    <w:rsid w:val="00F33D1B"/>
    <w:rsid w:val="00F358F1"/>
    <w:rsid w:val="00F36E54"/>
    <w:rsid w:val="00F4065D"/>
    <w:rsid w:val="00F40BCA"/>
    <w:rsid w:val="00F40E61"/>
    <w:rsid w:val="00F4106A"/>
    <w:rsid w:val="00F42422"/>
    <w:rsid w:val="00F43364"/>
    <w:rsid w:val="00F436C3"/>
    <w:rsid w:val="00F44ACE"/>
    <w:rsid w:val="00F44E40"/>
    <w:rsid w:val="00F4500B"/>
    <w:rsid w:val="00F45F92"/>
    <w:rsid w:val="00F46F72"/>
    <w:rsid w:val="00F474AB"/>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070"/>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1C6"/>
    <w:rsid w:val="00FD46B6"/>
    <w:rsid w:val="00FD4F96"/>
    <w:rsid w:val="00FD52F2"/>
    <w:rsid w:val="00FD5305"/>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2379BC"/>
    <w:pPr>
      <w:keepNext/>
      <w:keepLines/>
      <w:spacing w:before="320" w:after="80" w:line="276" w:lineRule="auto"/>
      <w:outlineLvl w:val="2"/>
    </w:pPr>
    <w:rPr>
      <w:rFonts w:ascii="Arial" w:eastAsia="Arial" w:hAnsi="Arial" w:cs="Arial"/>
      <w:color w:val="434343"/>
      <w:sz w:val="28"/>
      <w:szCs w:val="28"/>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Ttulo3Car">
    <w:name w:val="Título 3 Car"/>
    <w:basedOn w:val="Fuentedeprrafopredeter"/>
    <w:link w:val="Ttulo3"/>
    <w:uiPriority w:val="9"/>
    <w:rsid w:val="002379BC"/>
    <w:rPr>
      <w:rFonts w:ascii="Arial" w:eastAsia="Arial" w:hAnsi="Arial" w:cs="Arial"/>
      <w:color w:val="434343"/>
      <w:sz w:val="28"/>
      <w:szCs w:val="28"/>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2826866">
      <w:bodyDiv w:val="1"/>
      <w:marLeft w:val="0"/>
      <w:marRight w:val="0"/>
      <w:marTop w:val="0"/>
      <w:marBottom w:val="0"/>
      <w:divBdr>
        <w:top w:val="none" w:sz="0" w:space="0" w:color="auto"/>
        <w:left w:val="none" w:sz="0" w:space="0" w:color="auto"/>
        <w:bottom w:val="none" w:sz="0" w:space="0" w:color="auto"/>
        <w:right w:val="none" w:sz="0" w:space="0" w:color="auto"/>
      </w:divBdr>
      <w:divsChild>
        <w:div w:id="708384330">
          <w:marLeft w:val="547"/>
          <w:marRight w:val="0"/>
          <w:marTop w:val="0"/>
          <w:marBottom w:val="0"/>
          <w:divBdr>
            <w:top w:val="none" w:sz="0" w:space="0" w:color="auto"/>
            <w:left w:val="none" w:sz="0" w:space="0" w:color="auto"/>
            <w:bottom w:val="none" w:sz="0" w:space="0" w:color="auto"/>
            <w:right w:val="none" w:sz="0" w:space="0" w:color="auto"/>
          </w:divBdr>
        </w:div>
        <w:div w:id="205870813">
          <w:marLeft w:val="547"/>
          <w:marRight w:val="0"/>
          <w:marTop w:val="0"/>
          <w:marBottom w:val="0"/>
          <w:divBdr>
            <w:top w:val="none" w:sz="0" w:space="0" w:color="auto"/>
            <w:left w:val="none" w:sz="0" w:space="0" w:color="auto"/>
            <w:bottom w:val="none" w:sz="0" w:space="0" w:color="auto"/>
            <w:right w:val="none" w:sz="0" w:space="0" w:color="auto"/>
          </w:divBdr>
        </w:div>
      </w:divsChild>
    </w:div>
    <w:div w:id="132604641">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80171850">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99726531">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4716624">
      <w:bodyDiv w:val="1"/>
      <w:marLeft w:val="0"/>
      <w:marRight w:val="0"/>
      <w:marTop w:val="0"/>
      <w:marBottom w:val="0"/>
      <w:divBdr>
        <w:top w:val="none" w:sz="0" w:space="0" w:color="auto"/>
        <w:left w:val="none" w:sz="0" w:space="0" w:color="auto"/>
        <w:bottom w:val="none" w:sz="0" w:space="0" w:color="auto"/>
        <w:right w:val="none" w:sz="0" w:space="0" w:color="auto"/>
      </w:divBdr>
    </w:div>
    <w:div w:id="1834760335">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s.wikipedia.org/wiki/Anexo:Ideolog%C3%ADas_pol%C3%ADt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8BE8D-4851-49FC-B651-311FC3E9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1869</Words>
  <Characters>10657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2021-03-07T00:06:00Z</dcterms:created>
  <dcterms:modified xsi:type="dcterms:W3CDTF">2021-03-07T00:07:00Z</dcterms:modified>
</cp:coreProperties>
</file>