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F3601" w14:textId="77777777" w:rsidR="00E46CED" w:rsidRPr="00133733" w:rsidRDefault="00E46CED" w:rsidP="00E46CED">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GoBack"/>
      <w:r w:rsidRPr="00133733">
        <w:rPr>
          <w:rFonts w:ascii="Montserrat" w:hAnsi="Montserrat" w:cstheme="minorBidi"/>
          <w:b/>
          <w:color w:val="000000" w:themeColor="text1"/>
          <w:kern w:val="24"/>
          <w:sz w:val="48"/>
          <w:szCs w:val="48"/>
        </w:rPr>
        <w:t>Jueves</w:t>
      </w:r>
      <w:bookmarkEnd w:id="0"/>
    </w:p>
    <w:p w14:paraId="09D79211" w14:textId="77777777" w:rsidR="00E46CED" w:rsidRPr="00133733" w:rsidRDefault="00E46CED" w:rsidP="00E46CED">
      <w:pPr>
        <w:pStyle w:val="NormalWeb"/>
        <w:spacing w:before="0" w:beforeAutospacing="0" w:after="0" w:afterAutospacing="0"/>
        <w:jc w:val="center"/>
        <w:rPr>
          <w:rFonts w:ascii="Montserrat" w:hAnsi="Montserrat" w:cstheme="minorBidi"/>
          <w:b/>
          <w:color w:val="000000" w:themeColor="text1"/>
          <w:kern w:val="24"/>
          <w:sz w:val="56"/>
          <w:szCs w:val="72"/>
        </w:rPr>
      </w:pPr>
      <w:r w:rsidRPr="00133733">
        <w:rPr>
          <w:rFonts w:ascii="Montserrat" w:hAnsi="Montserrat" w:cstheme="minorBidi"/>
          <w:b/>
          <w:color w:val="000000" w:themeColor="text1"/>
          <w:kern w:val="24"/>
          <w:sz w:val="56"/>
          <w:szCs w:val="72"/>
        </w:rPr>
        <w:t>18</w:t>
      </w:r>
    </w:p>
    <w:p w14:paraId="2E0B5784" w14:textId="77777777" w:rsidR="00E46CED" w:rsidRPr="00133733" w:rsidRDefault="00E46CED" w:rsidP="00E46CE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133733">
        <w:rPr>
          <w:rFonts w:ascii="Montserrat" w:hAnsi="Montserrat" w:cstheme="minorBidi"/>
          <w:b/>
          <w:color w:val="000000" w:themeColor="text1"/>
          <w:kern w:val="24"/>
          <w:sz w:val="48"/>
          <w:szCs w:val="48"/>
        </w:rPr>
        <w:t xml:space="preserve">de </w:t>
      </w:r>
      <w:proofErr w:type="gramStart"/>
      <w:r>
        <w:rPr>
          <w:rFonts w:ascii="Montserrat" w:hAnsi="Montserrat" w:cstheme="minorBidi"/>
          <w:b/>
          <w:color w:val="000000" w:themeColor="text1"/>
          <w:kern w:val="24"/>
          <w:sz w:val="48"/>
          <w:szCs w:val="48"/>
        </w:rPr>
        <w:t>M</w:t>
      </w:r>
      <w:r w:rsidRPr="00133733">
        <w:rPr>
          <w:rFonts w:ascii="Montserrat" w:hAnsi="Montserrat" w:cstheme="minorBidi"/>
          <w:b/>
          <w:color w:val="000000" w:themeColor="text1"/>
          <w:kern w:val="24"/>
          <w:sz w:val="48"/>
          <w:szCs w:val="48"/>
        </w:rPr>
        <w:t>arzo</w:t>
      </w:r>
      <w:proofErr w:type="gramEnd"/>
    </w:p>
    <w:p w14:paraId="0429256B" w14:textId="77777777" w:rsidR="00E46CED" w:rsidRPr="00133733" w:rsidRDefault="00E46CED" w:rsidP="00E46CED">
      <w:pPr>
        <w:pStyle w:val="NormalWeb"/>
        <w:spacing w:before="0" w:beforeAutospacing="0" w:after="0" w:afterAutospacing="0"/>
        <w:jc w:val="center"/>
        <w:rPr>
          <w:rFonts w:ascii="Montserrat" w:hAnsi="Montserrat" w:cstheme="minorBidi"/>
          <w:color w:val="000000" w:themeColor="text1"/>
          <w:kern w:val="24"/>
          <w:sz w:val="48"/>
          <w:szCs w:val="62"/>
        </w:rPr>
      </w:pPr>
    </w:p>
    <w:p w14:paraId="398D31C5" w14:textId="77777777" w:rsidR="00E46CED" w:rsidRPr="00133733" w:rsidRDefault="00E46CED" w:rsidP="00E46CE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3° de Secundaria</w:t>
      </w:r>
    </w:p>
    <w:p w14:paraId="1DFB20BC" w14:textId="21857E5E" w:rsidR="00C60757" w:rsidRPr="00133733" w:rsidRDefault="00DD43C0" w:rsidP="00794C42">
      <w:pPr>
        <w:pStyle w:val="NormalWeb"/>
        <w:spacing w:before="0" w:beforeAutospacing="0" w:after="0" w:afterAutospacing="0"/>
        <w:jc w:val="center"/>
        <w:rPr>
          <w:rFonts w:ascii="Montserrat" w:hAnsi="Montserrat" w:cstheme="minorBidi"/>
          <w:b/>
          <w:color w:val="000000" w:themeColor="text1"/>
          <w:kern w:val="24"/>
          <w:sz w:val="52"/>
          <w:szCs w:val="52"/>
        </w:rPr>
      </w:pPr>
      <w:r w:rsidRPr="00133733">
        <w:rPr>
          <w:rFonts w:ascii="Montserrat" w:hAnsi="Montserrat" w:cstheme="minorBidi"/>
          <w:b/>
          <w:color w:val="000000" w:themeColor="text1"/>
          <w:kern w:val="24"/>
          <w:sz w:val="52"/>
          <w:szCs w:val="52"/>
        </w:rPr>
        <w:t>Ciencias. Química</w:t>
      </w:r>
    </w:p>
    <w:p w14:paraId="4623882A" w14:textId="77777777" w:rsidR="004206EB" w:rsidRPr="00133733" w:rsidRDefault="004206EB" w:rsidP="00794C42">
      <w:pPr>
        <w:pStyle w:val="NormalWeb"/>
        <w:spacing w:before="0" w:beforeAutospacing="0" w:after="0" w:afterAutospacing="0"/>
        <w:jc w:val="center"/>
        <w:rPr>
          <w:rFonts w:ascii="Montserrat" w:hAnsi="Montserrat" w:cstheme="minorBidi"/>
          <w:color w:val="000000" w:themeColor="text1"/>
          <w:kern w:val="24"/>
          <w:sz w:val="52"/>
          <w:szCs w:val="62"/>
        </w:rPr>
      </w:pPr>
    </w:p>
    <w:p w14:paraId="76F9A2B8" w14:textId="77777777" w:rsidR="003233DF" w:rsidRPr="00133733" w:rsidRDefault="003233DF" w:rsidP="003233DF">
      <w:pPr>
        <w:spacing w:after="0" w:line="240" w:lineRule="auto"/>
        <w:jc w:val="center"/>
        <w:rPr>
          <w:rFonts w:ascii="Montserrat" w:eastAsiaTheme="minorEastAsia" w:hAnsi="Montserrat"/>
          <w:i/>
          <w:color w:val="000000" w:themeColor="text1"/>
          <w:kern w:val="24"/>
          <w:sz w:val="48"/>
          <w:szCs w:val="40"/>
          <w:lang w:eastAsia="es-MX"/>
        </w:rPr>
      </w:pPr>
      <w:r w:rsidRPr="00133733">
        <w:rPr>
          <w:rFonts w:ascii="Montserrat" w:eastAsiaTheme="minorEastAsia" w:hAnsi="Montserrat"/>
          <w:i/>
          <w:color w:val="000000" w:themeColor="text1"/>
          <w:kern w:val="24"/>
          <w:sz w:val="48"/>
          <w:szCs w:val="40"/>
          <w:lang w:eastAsia="es-MX"/>
        </w:rPr>
        <w:t>¿Cómo identifico las reacciones de óxido-reducción en actividades experimentales?</w:t>
      </w:r>
    </w:p>
    <w:p w14:paraId="3CC9444D" w14:textId="77777777" w:rsidR="00E46CED" w:rsidRDefault="00E46CED" w:rsidP="003233DF">
      <w:pPr>
        <w:spacing w:after="0" w:line="240" w:lineRule="auto"/>
        <w:jc w:val="both"/>
        <w:rPr>
          <w:rFonts w:ascii="Montserrat" w:eastAsia="Times New Roman" w:hAnsi="Montserrat" w:cs="Times New Roman"/>
          <w:b/>
          <w:i/>
          <w:lang w:eastAsia="es-MX"/>
        </w:rPr>
      </w:pPr>
    </w:p>
    <w:p w14:paraId="2086C622" w14:textId="77777777" w:rsidR="00E46CED" w:rsidRDefault="00E46CED" w:rsidP="003233DF">
      <w:pPr>
        <w:spacing w:after="0" w:line="240" w:lineRule="auto"/>
        <w:jc w:val="both"/>
        <w:rPr>
          <w:rFonts w:ascii="Montserrat" w:eastAsia="Times New Roman" w:hAnsi="Montserrat" w:cs="Times New Roman"/>
          <w:b/>
          <w:i/>
          <w:lang w:eastAsia="es-MX"/>
        </w:rPr>
      </w:pPr>
    </w:p>
    <w:p w14:paraId="14A8268E" w14:textId="104E224E" w:rsidR="003233DF" w:rsidRPr="00133733" w:rsidRDefault="00B14CE3" w:rsidP="003233DF">
      <w:pPr>
        <w:spacing w:after="0" w:line="240" w:lineRule="auto"/>
        <w:jc w:val="both"/>
        <w:rPr>
          <w:rFonts w:ascii="Montserrat" w:hAnsi="Montserrat" w:cstheme="minorHAnsi"/>
          <w:i/>
        </w:rPr>
      </w:pPr>
      <w:r w:rsidRPr="00133733">
        <w:rPr>
          <w:rFonts w:ascii="Montserrat" w:eastAsia="Times New Roman" w:hAnsi="Montserrat" w:cs="Times New Roman"/>
          <w:b/>
          <w:i/>
          <w:lang w:eastAsia="es-MX"/>
        </w:rPr>
        <w:t>Aprendizaje esperado:</w:t>
      </w:r>
      <w:r w:rsidR="004957A5" w:rsidRPr="00133733">
        <w:rPr>
          <w:rFonts w:ascii="Montserrat" w:eastAsia="Times New Roman" w:hAnsi="Montserrat" w:cs="Times New Roman"/>
          <w:i/>
          <w:lang w:eastAsia="es-MX"/>
        </w:rPr>
        <w:t xml:space="preserve"> </w:t>
      </w:r>
      <w:r w:rsidR="003233DF" w:rsidRPr="00133733">
        <w:rPr>
          <w:rFonts w:ascii="Montserrat" w:hAnsi="Montserrat" w:cstheme="minorHAnsi"/>
          <w:i/>
        </w:rPr>
        <w:t>Identifica el cambio químico en algunos ejemplos de reacciones de óxido-reducción en actividades experimentales y en su entorno.</w:t>
      </w:r>
    </w:p>
    <w:p w14:paraId="3302C455" w14:textId="77777777" w:rsidR="00080EA0" w:rsidRPr="00133733" w:rsidRDefault="00080EA0" w:rsidP="003233DF">
      <w:pPr>
        <w:spacing w:after="0" w:line="240" w:lineRule="auto"/>
        <w:jc w:val="both"/>
        <w:textAlignment w:val="baseline"/>
        <w:rPr>
          <w:rFonts w:ascii="Montserrat" w:eastAsia="Times New Roman" w:hAnsi="Montserrat" w:cs="Times New Roman"/>
          <w:i/>
          <w:lang w:eastAsia="es-MX"/>
        </w:rPr>
      </w:pPr>
    </w:p>
    <w:p w14:paraId="295FECE8" w14:textId="3A2740AE" w:rsidR="004957A5" w:rsidRPr="00133733" w:rsidRDefault="00A85D9D" w:rsidP="003233DF">
      <w:pPr>
        <w:spacing w:after="0" w:line="240" w:lineRule="auto"/>
        <w:jc w:val="both"/>
        <w:textAlignment w:val="baseline"/>
        <w:rPr>
          <w:rFonts w:ascii="Montserrat" w:eastAsia="Times New Roman" w:hAnsi="Montserrat" w:cs="Times New Roman"/>
          <w:i/>
          <w:lang w:eastAsia="es-MX"/>
        </w:rPr>
      </w:pPr>
      <w:r w:rsidRPr="00133733">
        <w:rPr>
          <w:rFonts w:ascii="Montserrat" w:eastAsia="Times New Roman" w:hAnsi="Montserrat" w:cs="Times New Roman"/>
          <w:b/>
          <w:i/>
          <w:lang w:eastAsia="es-MX"/>
        </w:rPr>
        <w:t>Énfasis:</w:t>
      </w:r>
      <w:r w:rsidRPr="00133733">
        <w:rPr>
          <w:rFonts w:ascii="Montserrat" w:eastAsia="Times New Roman" w:hAnsi="Montserrat" w:cs="Times New Roman"/>
          <w:i/>
          <w:lang w:eastAsia="es-MX"/>
        </w:rPr>
        <w:t xml:space="preserve"> </w:t>
      </w:r>
      <w:r w:rsidR="003233DF" w:rsidRPr="00133733">
        <w:rPr>
          <w:rFonts w:ascii="Montserrat" w:hAnsi="Montserrat" w:cstheme="minorHAnsi"/>
          <w:bCs/>
          <w:i/>
        </w:rPr>
        <w:t>Describir el cambio químico en algunos ejemplos de reacciones de óxido-reducción por medio de actividades experimentales.</w:t>
      </w:r>
    </w:p>
    <w:p w14:paraId="1189D530" w14:textId="77777777" w:rsidR="00080EA0" w:rsidRPr="00133733" w:rsidRDefault="00080EA0" w:rsidP="003233DF">
      <w:pPr>
        <w:spacing w:after="0" w:line="240" w:lineRule="auto"/>
        <w:jc w:val="both"/>
        <w:textAlignment w:val="baseline"/>
        <w:rPr>
          <w:rFonts w:ascii="Montserrat" w:eastAsia="Times New Roman" w:hAnsi="Montserrat" w:cs="Times New Roman"/>
          <w:i/>
          <w:lang w:eastAsia="es-MX"/>
        </w:rPr>
      </w:pPr>
    </w:p>
    <w:p w14:paraId="601053D3" w14:textId="77777777" w:rsidR="004957A5" w:rsidRPr="00133733" w:rsidRDefault="004957A5" w:rsidP="00794C42">
      <w:pPr>
        <w:spacing w:after="0" w:line="240" w:lineRule="auto"/>
        <w:jc w:val="both"/>
        <w:textAlignment w:val="baseline"/>
        <w:rPr>
          <w:rFonts w:ascii="Montserrat" w:hAnsi="Montserrat"/>
          <w:color w:val="000000" w:themeColor="text1"/>
          <w:kern w:val="24"/>
          <w:szCs w:val="40"/>
        </w:rPr>
      </w:pPr>
    </w:p>
    <w:p w14:paraId="6D6CB3CB" w14:textId="4F4E5B16" w:rsidR="00C60757" w:rsidRPr="00133733" w:rsidRDefault="00196669" w:rsidP="00794C42">
      <w:pPr>
        <w:spacing w:after="0" w:line="240" w:lineRule="auto"/>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vamos aprender?</w:t>
      </w:r>
    </w:p>
    <w:p w14:paraId="0362FE9F" w14:textId="14B8B74E" w:rsidR="00381DFB" w:rsidRPr="00133733" w:rsidRDefault="00381DFB" w:rsidP="006F53C9">
      <w:pPr>
        <w:spacing w:after="0" w:line="240" w:lineRule="auto"/>
        <w:jc w:val="both"/>
        <w:textAlignment w:val="baseline"/>
        <w:rPr>
          <w:rFonts w:ascii="Montserrat" w:eastAsia="Times New Roman" w:hAnsi="Montserrat" w:cs="Times New Roman"/>
          <w:bCs/>
          <w:lang w:eastAsia="es-MX"/>
        </w:rPr>
      </w:pPr>
    </w:p>
    <w:p w14:paraId="343E085F" w14:textId="77067763"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Antes de iniciar, </w:t>
      </w:r>
      <w:r w:rsidR="001C1800" w:rsidRPr="00133733">
        <w:rPr>
          <w:rFonts w:ascii="Montserrat" w:eastAsia="Times New Roman" w:hAnsi="Montserrat" w:cs="Times New Roman"/>
          <w:bCs/>
          <w:lang w:eastAsia="es-MX"/>
        </w:rPr>
        <w:t>lee la siguiente</w:t>
      </w:r>
      <w:r w:rsidRPr="00133733">
        <w:rPr>
          <w:rFonts w:ascii="Montserrat" w:eastAsia="Times New Roman" w:hAnsi="Montserrat" w:cs="Times New Roman"/>
          <w:bCs/>
          <w:lang w:eastAsia="es-MX"/>
        </w:rPr>
        <w:t xml:space="preserve"> frase del científico mexicano Mario Molina:</w:t>
      </w:r>
    </w:p>
    <w:p w14:paraId="4AD3E2A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DAA0438" w14:textId="77777777" w:rsidR="00FE074A" w:rsidRPr="00133733" w:rsidRDefault="00FE074A" w:rsidP="00FE074A">
      <w:pPr>
        <w:spacing w:after="0" w:line="240" w:lineRule="auto"/>
        <w:jc w:val="both"/>
        <w:textAlignment w:val="baseline"/>
        <w:rPr>
          <w:rFonts w:ascii="Montserrat" w:eastAsia="Times New Roman" w:hAnsi="Montserrat" w:cs="Times New Roman"/>
          <w:bCs/>
          <w:i/>
          <w:iCs/>
          <w:lang w:eastAsia="es-MX"/>
        </w:rPr>
      </w:pPr>
      <w:r w:rsidRPr="00133733">
        <w:rPr>
          <w:rFonts w:ascii="Montserrat" w:eastAsia="Times New Roman" w:hAnsi="Montserrat" w:cs="Times New Roman"/>
          <w:bCs/>
          <w:i/>
          <w:iCs/>
          <w:lang w:eastAsia="es-MX"/>
        </w:rPr>
        <w:t>“En México necesitamos ponerle más énfasis a la ciencia, tanto las fundamentales como las aplicadas y a la innovación”</w:t>
      </w:r>
    </w:p>
    <w:p w14:paraId="3E70A7FE"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2E99857"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Registra en tu bitácora científica las dudas, inquietudes o dificultades que surjan al resolver los planteamientos de esta sesión.</w:t>
      </w:r>
    </w:p>
    <w:p w14:paraId="5685E5A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9C7D2F1" w14:textId="124EEE0A"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Resuelve los cuestionamientos con respecto al tema de reacciones de </w:t>
      </w:r>
      <w:r w:rsidR="001C1800" w:rsidRPr="00133733">
        <w:rPr>
          <w:rFonts w:ascii="Montserrat" w:eastAsia="Times New Roman" w:hAnsi="Montserrat" w:cs="Times New Roman"/>
          <w:bCs/>
          <w:lang w:eastAsia="es-MX"/>
        </w:rPr>
        <w:t>óxido</w:t>
      </w:r>
      <w:r w:rsidRPr="00133733">
        <w:rPr>
          <w:rFonts w:ascii="Montserrat" w:eastAsia="Times New Roman" w:hAnsi="Montserrat" w:cs="Times New Roman"/>
          <w:bCs/>
          <w:lang w:eastAsia="es-MX"/>
        </w:rPr>
        <w:t xml:space="preserve">-reducción al revisar los ejemplos que aparecen en tu libro de texto, al reflexionar en torno a los problemas que se presentarán y al resolver la actividad planteada en la </w:t>
      </w:r>
      <w:r w:rsidRPr="00133733">
        <w:rPr>
          <w:rFonts w:ascii="Montserrat" w:eastAsia="Times New Roman" w:hAnsi="Montserrat" w:cs="Times New Roman"/>
          <w:bCs/>
          <w:lang w:eastAsia="es-MX"/>
        </w:rPr>
        <w:lastRenderedPageBreak/>
        <w:t xml:space="preserve">sesión. Además, puedes consultarlas con tu maestra o maestro de la asignatura de Ciencias Química. </w:t>
      </w:r>
    </w:p>
    <w:p w14:paraId="31F45CE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7708644" w14:textId="3A90CEB7" w:rsidR="00FE074A" w:rsidRPr="00133733" w:rsidRDefault="001C1800" w:rsidP="00FE074A">
      <w:pPr>
        <w:spacing w:after="0" w:line="240" w:lineRule="auto"/>
        <w:jc w:val="both"/>
        <w:textAlignment w:val="baseline"/>
        <w:rPr>
          <w:rFonts w:ascii="Montserrat" w:eastAsia="Times New Roman" w:hAnsi="Montserrat" w:cs="Times New Roman"/>
          <w:bCs/>
          <w:iCs/>
          <w:lang w:eastAsia="es-MX"/>
        </w:rPr>
      </w:pPr>
      <w:r w:rsidRPr="00133733">
        <w:rPr>
          <w:rFonts w:ascii="Montserrat" w:eastAsia="Times New Roman" w:hAnsi="Montserrat" w:cs="Times New Roman"/>
          <w:bCs/>
          <w:iCs/>
          <w:lang w:eastAsia="es-MX"/>
        </w:rPr>
        <w:t>¿Sabías</w:t>
      </w:r>
      <w:r w:rsidR="00FE074A" w:rsidRPr="00133733">
        <w:rPr>
          <w:rFonts w:ascii="Montserrat" w:eastAsia="Times New Roman" w:hAnsi="Montserrat" w:cs="Times New Roman"/>
          <w:bCs/>
          <w:iCs/>
          <w:lang w:eastAsia="es-MX"/>
        </w:rPr>
        <w:t xml:space="preserve"> qué? Las reacciones de óxido-reducción o reacciones </w:t>
      </w:r>
      <w:proofErr w:type="spellStart"/>
      <w:r w:rsidR="00FE074A" w:rsidRPr="00133733">
        <w:rPr>
          <w:rFonts w:ascii="Montserrat" w:eastAsia="Times New Roman" w:hAnsi="Montserrat" w:cs="Times New Roman"/>
          <w:bCs/>
          <w:iCs/>
          <w:lang w:eastAsia="es-MX"/>
        </w:rPr>
        <w:t>redox</w:t>
      </w:r>
      <w:proofErr w:type="spellEnd"/>
      <w:r w:rsidR="00FE074A" w:rsidRPr="00133733">
        <w:rPr>
          <w:rFonts w:ascii="Montserrat" w:eastAsia="Times New Roman" w:hAnsi="Montserrat" w:cs="Times New Roman"/>
          <w:bCs/>
          <w:iCs/>
          <w:lang w:eastAsia="es-MX"/>
        </w:rPr>
        <w:t xml:space="preserve"> son reacciones químicas muy comunes. Ocurren en procesos como la fotosíntesis y la respiración celular. Las reacciones </w:t>
      </w:r>
      <w:proofErr w:type="spellStart"/>
      <w:r w:rsidR="00FE074A" w:rsidRPr="00133733">
        <w:rPr>
          <w:rFonts w:ascii="Montserrat" w:eastAsia="Times New Roman" w:hAnsi="Montserrat" w:cs="Times New Roman"/>
          <w:bCs/>
          <w:iCs/>
          <w:lang w:eastAsia="es-MX"/>
        </w:rPr>
        <w:t>redox</w:t>
      </w:r>
      <w:proofErr w:type="spellEnd"/>
      <w:r w:rsidR="00FE074A" w:rsidRPr="00133733">
        <w:rPr>
          <w:rFonts w:ascii="Montserrat" w:eastAsia="Times New Roman" w:hAnsi="Montserrat" w:cs="Times New Roman"/>
          <w:bCs/>
          <w:iCs/>
          <w:lang w:eastAsia="es-MX"/>
        </w:rPr>
        <w:t xml:space="preserve"> permiten la continuidad de la vida en nuestro planeta.</w:t>
      </w:r>
    </w:p>
    <w:p w14:paraId="72DB9CF7"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4D4E0ACA" w14:textId="242F6E2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Los materiales que </w:t>
      </w:r>
      <w:r w:rsidR="001C1800" w:rsidRPr="00133733">
        <w:rPr>
          <w:rFonts w:ascii="Montserrat" w:eastAsia="Times New Roman" w:hAnsi="Montserrat" w:cs="Times New Roman"/>
          <w:bCs/>
          <w:lang w:eastAsia="es-MX"/>
        </w:rPr>
        <w:t>utilizarás</w:t>
      </w:r>
      <w:r w:rsidRPr="00133733">
        <w:rPr>
          <w:rFonts w:ascii="Montserrat" w:eastAsia="Times New Roman" w:hAnsi="Montserrat" w:cs="Times New Roman"/>
          <w:bCs/>
          <w:lang w:eastAsia="es-MX"/>
        </w:rPr>
        <w:t xml:space="preserve"> en esta sesión son </w:t>
      </w:r>
      <w:r w:rsidR="001C1800" w:rsidRPr="00133733">
        <w:rPr>
          <w:rFonts w:ascii="Montserrat" w:eastAsia="Times New Roman" w:hAnsi="Montserrat" w:cs="Times New Roman"/>
          <w:bCs/>
          <w:lang w:eastAsia="es-MX"/>
        </w:rPr>
        <w:t>t</w:t>
      </w:r>
      <w:r w:rsidRPr="00133733">
        <w:rPr>
          <w:rFonts w:ascii="Montserrat" w:eastAsia="Times New Roman" w:hAnsi="Montserrat" w:cs="Times New Roman"/>
          <w:bCs/>
          <w:lang w:eastAsia="es-MX"/>
        </w:rPr>
        <w:t xml:space="preserve">u libro de texto de </w:t>
      </w:r>
      <w:r w:rsidR="001C1800" w:rsidRPr="00133733">
        <w:rPr>
          <w:rFonts w:ascii="Montserrat" w:eastAsia="Times New Roman" w:hAnsi="Montserrat" w:cs="Times New Roman"/>
          <w:bCs/>
          <w:lang w:eastAsia="es-MX"/>
        </w:rPr>
        <w:t>Ciencias con énfasis en química, tu cuaderno y t</w:t>
      </w:r>
      <w:r w:rsidRPr="00133733">
        <w:rPr>
          <w:rFonts w:ascii="Montserrat" w:eastAsia="Times New Roman" w:hAnsi="Montserrat" w:cs="Times New Roman"/>
          <w:bCs/>
          <w:lang w:eastAsia="es-MX"/>
        </w:rPr>
        <w:t>u tabla periódica.</w:t>
      </w:r>
    </w:p>
    <w:p w14:paraId="4600C59B"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26A9A1C7" w14:textId="3413A4CB"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Como lo estudiaste en la sesión anterior, las reacciones de </w:t>
      </w:r>
      <w:r w:rsidR="001C1800" w:rsidRPr="00133733">
        <w:rPr>
          <w:rFonts w:ascii="Montserrat" w:eastAsia="Times New Roman" w:hAnsi="Montserrat" w:cs="Times New Roman"/>
          <w:bCs/>
          <w:lang w:eastAsia="es-MX"/>
        </w:rPr>
        <w:t>óxido</w:t>
      </w:r>
      <w:r w:rsidRPr="00133733">
        <w:rPr>
          <w:rFonts w:ascii="Montserrat" w:eastAsia="Times New Roman" w:hAnsi="Montserrat" w:cs="Times New Roman"/>
          <w:bCs/>
          <w:lang w:eastAsia="es-MX"/>
        </w:rPr>
        <w:t>-reducción se encuentran alrededor todos los días y puedes observar sus manifestaciones, como la producción de luz, calor e incluso el cambio de color en los metales que se oxidan.</w:t>
      </w:r>
    </w:p>
    <w:p w14:paraId="54B01A4C"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2EDA8A2"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También están presentes en procesos como la fotosíntesis, que permite a las plantas producir carbohidratos a partir de dióxido de carbono, agua y la presencia de luz solar y que es de vital importancia, pues es la base de la vida en el planeta.</w:t>
      </w:r>
    </w:p>
    <w:p w14:paraId="726B0C37"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FC0911F"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Se pueden representar estos procesos mediante los símbolos químicos en ecuaciones que permiten visualizar los elementos químicos que participan, el estado de agregación en que se encuentran y la cantidad de átomos involucrados.</w:t>
      </w:r>
    </w:p>
    <w:p w14:paraId="025AA92D" w14:textId="698C1578" w:rsidR="006F53C9" w:rsidRPr="00133733" w:rsidRDefault="006F53C9" w:rsidP="006F53C9">
      <w:pPr>
        <w:spacing w:after="0" w:line="240" w:lineRule="auto"/>
        <w:jc w:val="both"/>
        <w:rPr>
          <w:rStyle w:val="eop"/>
          <w:rFonts w:ascii="Montserrat" w:eastAsia="Times New Roman" w:hAnsi="Montserrat" w:cs="Segoe UI"/>
          <w:lang w:eastAsia="es-MX"/>
        </w:rPr>
      </w:pPr>
    </w:p>
    <w:p w14:paraId="3E209A2D" w14:textId="77777777" w:rsidR="00FE074A" w:rsidRPr="00133733" w:rsidRDefault="00FE074A" w:rsidP="006F53C9">
      <w:pPr>
        <w:spacing w:after="0" w:line="240" w:lineRule="auto"/>
        <w:jc w:val="both"/>
        <w:rPr>
          <w:rStyle w:val="eop"/>
          <w:rFonts w:ascii="Montserrat" w:eastAsia="Times New Roman" w:hAnsi="Montserrat" w:cs="Segoe UI"/>
          <w:lang w:eastAsia="es-MX"/>
        </w:rPr>
      </w:pPr>
    </w:p>
    <w:p w14:paraId="35495CAC" w14:textId="240B0224" w:rsidR="00C60757" w:rsidRPr="00133733" w:rsidRDefault="00C60757" w:rsidP="005D25F0">
      <w:pPr>
        <w:spacing w:after="0" w:line="240" w:lineRule="auto"/>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¿Qué hacemos?</w:t>
      </w:r>
    </w:p>
    <w:p w14:paraId="6E43DAB1" w14:textId="2A580737" w:rsidR="00382C2C" w:rsidRPr="00133733" w:rsidRDefault="00382C2C" w:rsidP="006F53C9">
      <w:pPr>
        <w:spacing w:after="0" w:line="240" w:lineRule="auto"/>
        <w:jc w:val="both"/>
        <w:rPr>
          <w:rFonts w:ascii="Montserrat" w:hAnsi="Montserrat" w:cs="Arial"/>
        </w:rPr>
      </w:pPr>
    </w:p>
    <w:p w14:paraId="0EA5D157" w14:textId="7737C28D"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Observa con atención el siguiente video </w:t>
      </w:r>
      <w:r w:rsidR="001C1800" w:rsidRPr="00133733">
        <w:rPr>
          <w:rFonts w:ascii="Montserrat" w:eastAsia="Times New Roman" w:hAnsi="Montserrat" w:cs="Times New Roman"/>
          <w:bCs/>
          <w:lang w:eastAsia="es-MX"/>
        </w:rPr>
        <w:t xml:space="preserve">del minuto 02:22 </w:t>
      </w:r>
      <w:proofErr w:type="spellStart"/>
      <w:r w:rsidR="001C1800" w:rsidRPr="00133733">
        <w:rPr>
          <w:rFonts w:ascii="Montserrat" w:eastAsia="Times New Roman" w:hAnsi="Montserrat" w:cs="Times New Roman"/>
          <w:bCs/>
          <w:lang w:eastAsia="es-MX"/>
        </w:rPr>
        <w:t>al</w:t>
      </w:r>
      <w:proofErr w:type="spellEnd"/>
      <w:r w:rsidR="001C1800" w:rsidRPr="00133733">
        <w:rPr>
          <w:rFonts w:ascii="Montserrat" w:eastAsia="Times New Roman" w:hAnsi="Montserrat" w:cs="Times New Roman"/>
          <w:bCs/>
          <w:lang w:eastAsia="es-MX"/>
        </w:rPr>
        <w:t xml:space="preserve"> 02:57, del 03:47 </w:t>
      </w:r>
      <w:proofErr w:type="spellStart"/>
      <w:r w:rsidR="001C1800" w:rsidRPr="00133733">
        <w:rPr>
          <w:rFonts w:ascii="Montserrat" w:eastAsia="Times New Roman" w:hAnsi="Montserrat" w:cs="Times New Roman"/>
          <w:bCs/>
          <w:lang w:eastAsia="es-MX"/>
        </w:rPr>
        <w:t>al</w:t>
      </w:r>
      <w:proofErr w:type="spellEnd"/>
      <w:r w:rsidR="001C1800" w:rsidRPr="00133733">
        <w:rPr>
          <w:rFonts w:ascii="Montserrat" w:eastAsia="Times New Roman" w:hAnsi="Montserrat" w:cs="Times New Roman"/>
          <w:bCs/>
          <w:lang w:eastAsia="es-MX"/>
        </w:rPr>
        <w:t xml:space="preserve"> 04:12 y del 04:27 </w:t>
      </w:r>
      <w:proofErr w:type="spellStart"/>
      <w:r w:rsidR="001C1800" w:rsidRPr="00133733">
        <w:rPr>
          <w:rFonts w:ascii="Montserrat" w:eastAsia="Times New Roman" w:hAnsi="Montserrat" w:cs="Times New Roman"/>
          <w:bCs/>
          <w:lang w:eastAsia="es-MX"/>
        </w:rPr>
        <w:t>al</w:t>
      </w:r>
      <w:proofErr w:type="spellEnd"/>
      <w:r w:rsidR="001C1800" w:rsidRPr="00133733">
        <w:rPr>
          <w:rFonts w:ascii="Montserrat" w:eastAsia="Times New Roman" w:hAnsi="Montserrat" w:cs="Times New Roman"/>
          <w:bCs/>
          <w:lang w:eastAsia="es-MX"/>
        </w:rPr>
        <w:t xml:space="preserve"> 05:15 </w:t>
      </w:r>
      <w:r w:rsidRPr="00133733">
        <w:rPr>
          <w:rFonts w:ascii="Montserrat" w:eastAsia="Times New Roman" w:hAnsi="Montserrat" w:cs="Times New Roman"/>
          <w:bCs/>
          <w:lang w:eastAsia="es-MX"/>
        </w:rPr>
        <w:t>y reflexiona sobre las manifestaciones de las reacciones de combustión.</w:t>
      </w:r>
    </w:p>
    <w:p w14:paraId="212F73FE" w14:textId="77777777" w:rsidR="001C1800" w:rsidRPr="00133733" w:rsidRDefault="001C1800" w:rsidP="00FE074A">
      <w:pPr>
        <w:spacing w:after="0" w:line="240" w:lineRule="auto"/>
        <w:jc w:val="both"/>
        <w:textAlignment w:val="baseline"/>
        <w:rPr>
          <w:rFonts w:ascii="Montserrat" w:eastAsia="Times New Roman" w:hAnsi="Montserrat" w:cs="Times New Roman"/>
          <w:bCs/>
          <w:lang w:eastAsia="es-MX"/>
        </w:rPr>
      </w:pPr>
    </w:p>
    <w:p w14:paraId="0A5CB8C5" w14:textId="77777777" w:rsidR="00FE074A" w:rsidRPr="00133733" w:rsidRDefault="00FE074A" w:rsidP="00FE074A">
      <w:pPr>
        <w:pStyle w:val="Prrafodelista"/>
        <w:numPr>
          <w:ilvl w:val="0"/>
          <w:numId w:val="43"/>
        </w:numPr>
        <w:spacing w:after="0" w:line="240" w:lineRule="auto"/>
        <w:jc w:val="both"/>
        <w:textAlignment w:val="baseline"/>
        <w:rPr>
          <w:rFonts w:ascii="Montserrat" w:eastAsia="Times New Roman" w:hAnsi="Montserrat" w:cs="Times New Roman"/>
          <w:b/>
          <w:lang w:val="es-MX" w:eastAsia="es-MX"/>
        </w:rPr>
      </w:pPr>
      <w:r w:rsidRPr="00133733">
        <w:rPr>
          <w:rFonts w:ascii="Montserrat" w:eastAsia="Times New Roman" w:hAnsi="Montserrat" w:cs="Times New Roman"/>
          <w:b/>
          <w:lang w:val="es-MX" w:eastAsia="es-MX"/>
        </w:rPr>
        <w:t>Combustiones</w:t>
      </w:r>
    </w:p>
    <w:p w14:paraId="20995DC1" w14:textId="77777777" w:rsidR="00FE074A" w:rsidRPr="00133733" w:rsidRDefault="0060220C" w:rsidP="00FE074A">
      <w:pPr>
        <w:pStyle w:val="Prrafodelista"/>
        <w:spacing w:after="0" w:line="240" w:lineRule="auto"/>
        <w:jc w:val="both"/>
        <w:textAlignment w:val="baseline"/>
        <w:rPr>
          <w:rFonts w:ascii="Montserrat" w:eastAsia="Times New Roman" w:hAnsi="Montserrat" w:cs="Times New Roman"/>
          <w:bCs/>
          <w:lang w:val="es-MX" w:eastAsia="es-MX"/>
        </w:rPr>
      </w:pPr>
      <w:hyperlink r:id="rId6" w:history="1">
        <w:r w:rsidR="00FE074A" w:rsidRPr="00133733">
          <w:rPr>
            <w:rStyle w:val="Hipervnculo"/>
            <w:rFonts w:ascii="Montserrat" w:hAnsi="Montserrat"/>
            <w:lang w:val="es-MX"/>
          </w:rPr>
          <w:t>https://youtu.be/DQn_UTwDw1k</w:t>
        </w:r>
      </w:hyperlink>
    </w:p>
    <w:p w14:paraId="36AE812B"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5F9E101B"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En el contexto de la ciencia escolar las actividades prácticas son muy importantes pues permiten representar y reproducir procesos a partir de la manipulación de materiales y sustancias, posibilitando la transformación de hechos cotidianos en aprendizajes científicos básicos.</w:t>
      </w:r>
    </w:p>
    <w:p w14:paraId="4DDCD292"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2B87010F"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Las actividades experimentales permiten hacerse preguntas, aprender a utilizar materiales e instrumentos, medir y hacer registros, obtener evidencias, y responder preguntas significativas.</w:t>
      </w:r>
    </w:p>
    <w:p w14:paraId="75406401"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4249661C" w14:textId="57F52F84"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Para esto es necesario tener muy claro el propósito, materiales, tiempos y las posibles dificultades durante su desarrollo.</w:t>
      </w:r>
    </w:p>
    <w:p w14:paraId="742CADF9" w14:textId="77777777" w:rsidR="002B18B7" w:rsidRPr="00133733" w:rsidRDefault="002B18B7" w:rsidP="00FE074A">
      <w:pPr>
        <w:spacing w:after="0" w:line="240" w:lineRule="auto"/>
        <w:jc w:val="both"/>
        <w:textAlignment w:val="baseline"/>
        <w:rPr>
          <w:rFonts w:ascii="Montserrat" w:eastAsia="Times New Roman" w:hAnsi="Montserrat" w:cs="Times New Roman"/>
          <w:bCs/>
          <w:lang w:eastAsia="es-MX"/>
        </w:rPr>
      </w:pPr>
    </w:p>
    <w:p w14:paraId="14DF21CE"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Estas actividades experimentales favorecen la colaboración, el intercambio de ideas y generan motivación.</w:t>
      </w:r>
    </w:p>
    <w:p w14:paraId="4F20A95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654AABE" w14:textId="35D5BB49"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Realiza unas para ejemplificar algunas reacciones de óxido-reducción.</w:t>
      </w:r>
      <w:r w:rsidR="002B18B7" w:rsidRPr="00133733">
        <w:rPr>
          <w:rFonts w:ascii="Montserrat" w:eastAsia="Times New Roman" w:hAnsi="Montserrat" w:cs="Times New Roman"/>
          <w:bCs/>
          <w:lang w:eastAsia="es-MX"/>
        </w:rPr>
        <w:t xml:space="preserve"> </w:t>
      </w:r>
      <w:r w:rsidRPr="00133733">
        <w:rPr>
          <w:rFonts w:ascii="Montserrat" w:eastAsia="Times New Roman" w:hAnsi="Montserrat" w:cs="Times New Roman"/>
          <w:bCs/>
          <w:lang w:eastAsia="es-MX"/>
        </w:rPr>
        <w:t>En estas reacciones ocurre un intercambio de electrones entre un agente oxidante, y un agente reductor.</w:t>
      </w:r>
    </w:p>
    <w:p w14:paraId="29273E86"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1966C20" w14:textId="637EB90F"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Los tipos más comunes de reacciones </w:t>
      </w:r>
      <w:proofErr w:type="spellStart"/>
      <w:r w:rsidRPr="00133733">
        <w:rPr>
          <w:rFonts w:ascii="Montserrat" w:eastAsia="Times New Roman" w:hAnsi="Montserrat" w:cs="Times New Roman"/>
          <w:bCs/>
          <w:lang w:eastAsia="es-MX"/>
        </w:rPr>
        <w:t>redox</w:t>
      </w:r>
      <w:proofErr w:type="spellEnd"/>
      <w:r w:rsidRPr="00133733">
        <w:rPr>
          <w:rFonts w:ascii="Montserrat" w:eastAsia="Times New Roman" w:hAnsi="Montserrat" w:cs="Times New Roman"/>
          <w:bCs/>
          <w:lang w:eastAsia="es-MX"/>
        </w:rPr>
        <w:t xml:space="preserve"> son:</w:t>
      </w:r>
    </w:p>
    <w:p w14:paraId="0F8E509D" w14:textId="77777777" w:rsidR="002B18B7" w:rsidRPr="00133733" w:rsidRDefault="002B18B7" w:rsidP="00FE074A">
      <w:pPr>
        <w:spacing w:after="0" w:line="240" w:lineRule="auto"/>
        <w:jc w:val="both"/>
        <w:textAlignment w:val="baseline"/>
        <w:rPr>
          <w:rFonts w:ascii="Montserrat" w:eastAsia="Times New Roman" w:hAnsi="Montserrat" w:cs="Times New Roman"/>
          <w:bCs/>
          <w:lang w:eastAsia="es-MX"/>
        </w:rPr>
      </w:pPr>
    </w:p>
    <w:p w14:paraId="62BEF279" w14:textId="32C3D587" w:rsidR="00FE074A" w:rsidRPr="00133733" w:rsidRDefault="002B18B7" w:rsidP="002B18B7">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1. </w:t>
      </w:r>
      <w:r w:rsidR="00FE074A" w:rsidRPr="00133733">
        <w:rPr>
          <w:rFonts w:ascii="Montserrat" w:eastAsia="Times New Roman" w:hAnsi="Montserrat" w:cs="Times New Roman"/>
          <w:bCs/>
          <w:lang w:eastAsia="es-MX"/>
        </w:rPr>
        <w:t xml:space="preserve">Las combustiones son reacciones </w:t>
      </w:r>
      <w:proofErr w:type="spellStart"/>
      <w:r w:rsidR="00FE074A" w:rsidRPr="00133733">
        <w:rPr>
          <w:rFonts w:ascii="Montserrat" w:eastAsia="Times New Roman" w:hAnsi="Montserrat" w:cs="Times New Roman"/>
          <w:bCs/>
          <w:lang w:eastAsia="es-MX"/>
        </w:rPr>
        <w:t>redox</w:t>
      </w:r>
      <w:proofErr w:type="spellEnd"/>
      <w:r w:rsidR="00FE074A" w:rsidRPr="00133733">
        <w:rPr>
          <w:rFonts w:ascii="Montserrat" w:eastAsia="Times New Roman" w:hAnsi="Montserrat" w:cs="Times New Roman"/>
          <w:bCs/>
          <w:lang w:eastAsia="es-MX"/>
        </w:rPr>
        <w:t xml:space="preserve"> que liberan energía en forma de calor </w:t>
      </w:r>
      <w:r w:rsidRPr="00133733">
        <w:rPr>
          <w:rFonts w:ascii="Montserrat" w:eastAsia="Times New Roman" w:hAnsi="Montserrat" w:cs="Times New Roman"/>
          <w:bCs/>
          <w:lang w:eastAsia="es-MX"/>
        </w:rPr>
        <w:t xml:space="preserve">y luz. </w:t>
      </w:r>
      <w:r w:rsidR="00FE074A" w:rsidRPr="00133733">
        <w:rPr>
          <w:rFonts w:ascii="Montserrat" w:eastAsia="Times New Roman" w:hAnsi="Montserrat" w:cs="Times New Roman"/>
          <w:bCs/>
          <w:lang w:eastAsia="es-MX"/>
        </w:rPr>
        <w:t>Por ejemplo, cuando se quema gasolina en presencia de oxígeno se produce dióxido de carbono, agua, y energía que utiliza el motor para mover un automóvil.</w:t>
      </w:r>
    </w:p>
    <w:p w14:paraId="5268E68B" w14:textId="3D6B9E97" w:rsidR="00FE074A" w:rsidRPr="00133733" w:rsidRDefault="004820D9" w:rsidP="00FE074A">
      <w:pPr>
        <w:spacing w:after="0" w:line="240" w:lineRule="auto"/>
        <w:jc w:val="center"/>
        <w:textAlignment w:val="baseline"/>
        <w:rPr>
          <w:rFonts w:ascii="Montserrat" w:eastAsia="Times New Roman" w:hAnsi="Montserrat" w:cs="Times New Roman"/>
          <w:bCs/>
          <w:lang w:eastAsia="es-MX"/>
        </w:rPr>
      </w:pPr>
      <w:r>
        <w:rPr>
          <w:rFonts w:ascii="Montserrat" w:eastAsia="Times New Roman" w:hAnsi="Montserrat" w:cs="Times New Roman"/>
          <w:bCs/>
          <w:noProof/>
          <w:lang w:val="en-US"/>
        </w:rPr>
        <w:drawing>
          <wp:inline distT="0" distB="0" distL="0" distR="0" wp14:anchorId="1196D4CA" wp14:editId="13480461">
            <wp:extent cx="4019550" cy="2045972"/>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0978" cy="2051789"/>
                    </a:xfrm>
                    <a:prstGeom prst="rect">
                      <a:avLst/>
                    </a:prstGeom>
                    <a:noFill/>
                  </pic:spPr>
                </pic:pic>
              </a:graphicData>
            </a:graphic>
          </wp:inline>
        </w:drawing>
      </w:r>
    </w:p>
    <w:p w14:paraId="1D61537E"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9CCB8F4" w14:textId="326762D2" w:rsidR="00FE074A" w:rsidRPr="00133733" w:rsidRDefault="002B18B7"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2. </w:t>
      </w:r>
      <w:r w:rsidR="00FE074A" w:rsidRPr="00133733">
        <w:rPr>
          <w:rFonts w:ascii="Montserrat" w:eastAsia="Times New Roman" w:hAnsi="Montserrat" w:cs="Times New Roman"/>
          <w:bCs/>
          <w:lang w:eastAsia="es-MX"/>
        </w:rPr>
        <w:t xml:space="preserve">La oxidación de metales también es una reacción </w:t>
      </w:r>
      <w:proofErr w:type="spellStart"/>
      <w:r w:rsidR="00FE074A" w:rsidRPr="00133733">
        <w:rPr>
          <w:rFonts w:ascii="Montserrat" w:eastAsia="Times New Roman" w:hAnsi="Montserrat" w:cs="Times New Roman"/>
          <w:bCs/>
          <w:lang w:eastAsia="es-MX"/>
        </w:rPr>
        <w:t>redox</w:t>
      </w:r>
      <w:proofErr w:type="spellEnd"/>
      <w:r w:rsidR="00FE074A" w:rsidRPr="00133733">
        <w:rPr>
          <w:rFonts w:ascii="Montserrat" w:eastAsia="Times New Roman" w:hAnsi="Montserrat" w:cs="Times New Roman"/>
          <w:bCs/>
          <w:lang w:eastAsia="es-MX"/>
        </w:rPr>
        <w:t xml:space="preserve">. Cuando los metales reaccionan con el oxígeno del aire producen óxidos metálicos. Por ejemplo, el hierro produce óxido de hierro III (Fe2O3), que es esa sustancia café que </w:t>
      </w:r>
      <w:r w:rsidR="004820D9">
        <w:rPr>
          <w:rFonts w:ascii="Montserrat" w:eastAsia="Times New Roman" w:hAnsi="Montserrat" w:cs="Times New Roman"/>
          <w:bCs/>
          <w:lang w:eastAsia="es-MX"/>
        </w:rPr>
        <w:t xml:space="preserve">observas </w:t>
      </w:r>
      <w:r w:rsidR="00FE074A" w:rsidRPr="00133733">
        <w:rPr>
          <w:rFonts w:ascii="Montserrat" w:eastAsia="Times New Roman" w:hAnsi="Montserrat" w:cs="Times New Roman"/>
          <w:bCs/>
          <w:lang w:eastAsia="es-MX"/>
        </w:rPr>
        <w:t>cuando algo se oxida.</w:t>
      </w:r>
    </w:p>
    <w:p w14:paraId="162D9C7C" w14:textId="77777777" w:rsidR="002B18B7" w:rsidRPr="00133733" w:rsidRDefault="002B18B7" w:rsidP="00FE074A">
      <w:pPr>
        <w:spacing w:after="0" w:line="240" w:lineRule="auto"/>
        <w:jc w:val="both"/>
        <w:textAlignment w:val="baseline"/>
        <w:rPr>
          <w:rFonts w:ascii="Montserrat" w:eastAsia="Times New Roman" w:hAnsi="Montserrat" w:cs="Times New Roman"/>
          <w:bCs/>
          <w:lang w:eastAsia="es-MX"/>
        </w:rPr>
      </w:pPr>
    </w:p>
    <w:p w14:paraId="7DE03A9C" w14:textId="77777777" w:rsidR="00FE074A" w:rsidRPr="00133733" w:rsidRDefault="00FE074A" w:rsidP="00FE074A">
      <w:pPr>
        <w:spacing w:after="0" w:line="240" w:lineRule="auto"/>
        <w:jc w:val="center"/>
        <w:textAlignment w:val="baseline"/>
        <w:rPr>
          <w:rFonts w:ascii="Montserrat" w:eastAsia="Times New Roman" w:hAnsi="Montserrat" w:cs="Times New Roman"/>
          <w:bCs/>
          <w:lang w:eastAsia="es-MX"/>
        </w:rPr>
      </w:pPr>
      <w:r w:rsidRPr="00133733">
        <w:rPr>
          <w:rFonts w:ascii="Montserrat" w:eastAsia="Times New Roman" w:hAnsi="Montserrat" w:cs="Times New Roman"/>
          <w:bCs/>
          <w:noProof/>
          <w:lang w:val="en-US"/>
        </w:rPr>
        <w:drawing>
          <wp:inline distT="0" distB="0" distL="0" distR="0" wp14:anchorId="66877F36" wp14:editId="77281E45">
            <wp:extent cx="4169277" cy="2343150"/>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2118" cy="2355987"/>
                    </a:xfrm>
                    <a:prstGeom prst="rect">
                      <a:avLst/>
                    </a:prstGeom>
                    <a:noFill/>
                  </pic:spPr>
                </pic:pic>
              </a:graphicData>
            </a:graphic>
          </wp:inline>
        </w:drawing>
      </w:r>
    </w:p>
    <w:p w14:paraId="1E3567F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1E12002" w14:textId="115D38EC" w:rsidR="00FE074A" w:rsidRPr="00133733" w:rsidRDefault="002B18B7"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3. </w:t>
      </w:r>
      <w:r w:rsidR="00FE074A" w:rsidRPr="00133733">
        <w:rPr>
          <w:rFonts w:ascii="Montserrat" w:eastAsia="Times New Roman" w:hAnsi="Montserrat" w:cs="Times New Roman"/>
          <w:bCs/>
          <w:lang w:eastAsia="es-MX"/>
        </w:rPr>
        <w:t xml:space="preserve">Este es un proceso cotidiano, especialmente en las poblaciones costeras, donde las sales del ambiente aceleran la reacción de óxido reducción. </w:t>
      </w:r>
    </w:p>
    <w:p w14:paraId="6A582643"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52C0CAE8" w14:textId="592A1ED7" w:rsidR="00FE074A" w:rsidRPr="00133733" w:rsidRDefault="00FE074A" w:rsidP="00FE074A">
      <w:pPr>
        <w:spacing w:after="0" w:line="240" w:lineRule="auto"/>
        <w:jc w:val="both"/>
        <w:textAlignment w:val="baseline"/>
        <w:rPr>
          <w:rFonts w:ascii="Montserrat" w:eastAsia="Times New Roman" w:hAnsi="Montserrat" w:cs="Times New Roman"/>
          <w:bCs/>
          <w:i/>
          <w:iCs/>
          <w:lang w:eastAsia="es-MX"/>
        </w:rPr>
      </w:pPr>
      <w:r w:rsidRPr="00133733">
        <w:rPr>
          <w:rFonts w:ascii="Montserrat" w:eastAsia="Times New Roman" w:hAnsi="Montserrat" w:cs="Times New Roman"/>
          <w:bCs/>
          <w:i/>
          <w:iCs/>
          <w:lang w:eastAsia="es-MX"/>
        </w:rPr>
        <w:lastRenderedPageBreak/>
        <w:t>En 1869 cuando se construyó el puente de Brooklyn, en Nueva York, se usaron más de 20 000 km de acero galvanizado para sus cuatro cables principales, de 40 cm de espesor. Más de 100 años después, cuando el puente se rehabilitó totalmente, el cable galvanizado se encontraba en excelentes condiciones, pues se había evitado en gran medida la corrosión.</w:t>
      </w:r>
    </w:p>
    <w:p w14:paraId="3FEE1445" w14:textId="77777777" w:rsidR="002B18B7" w:rsidRPr="00133733" w:rsidRDefault="002B18B7" w:rsidP="00FE074A">
      <w:pPr>
        <w:spacing w:after="0" w:line="240" w:lineRule="auto"/>
        <w:jc w:val="both"/>
        <w:textAlignment w:val="baseline"/>
        <w:rPr>
          <w:rFonts w:ascii="Montserrat" w:eastAsia="Times New Roman" w:hAnsi="Montserrat" w:cs="Times New Roman"/>
          <w:bCs/>
          <w:i/>
          <w:iCs/>
          <w:lang w:eastAsia="es-MX"/>
        </w:rPr>
      </w:pPr>
    </w:p>
    <w:p w14:paraId="4934F5B4" w14:textId="2B8C5FB4" w:rsidR="00FE074A" w:rsidRPr="00133733" w:rsidRDefault="00FE074A" w:rsidP="00FE074A">
      <w:pPr>
        <w:spacing w:after="0" w:line="240" w:lineRule="auto"/>
        <w:jc w:val="both"/>
        <w:textAlignment w:val="baseline"/>
        <w:rPr>
          <w:rFonts w:ascii="Montserrat" w:eastAsia="Times New Roman" w:hAnsi="Montserrat" w:cs="Times New Roman"/>
          <w:bCs/>
          <w:i/>
          <w:iCs/>
          <w:lang w:eastAsia="es-MX"/>
        </w:rPr>
      </w:pPr>
      <w:r w:rsidRPr="00133733">
        <w:rPr>
          <w:rFonts w:ascii="Montserrat" w:eastAsia="Times New Roman" w:hAnsi="Montserrat" w:cs="Times New Roman"/>
          <w:bCs/>
          <w:i/>
          <w:iCs/>
          <w:lang w:eastAsia="es-MX"/>
        </w:rPr>
        <w:t>¿Por qué?</w:t>
      </w:r>
    </w:p>
    <w:p w14:paraId="43403E8D" w14:textId="77777777" w:rsidR="002B18B7" w:rsidRPr="00133733" w:rsidRDefault="002B18B7" w:rsidP="00FE074A">
      <w:pPr>
        <w:spacing w:after="0" w:line="240" w:lineRule="auto"/>
        <w:jc w:val="both"/>
        <w:textAlignment w:val="baseline"/>
        <w:rPr>
          <w:rFonts w:ascii="Montserrat" w:eastAsia="Times New Roman" w:hAnsi="Montserrat" w:cs="Times New Roman"/>
          <w:bCs/>
          <w:i/>
          <w:iCs/>
          <w:lang w:eastAsia="es-MX"/>
        </w:rPr>
      </w:pPr>
    </w:p>
    <w:p w14:paraId="0FC2E8EA" w14:textId="77777777" w:rsidR="00FE074A" w:rsidRPr="00133733" w:rsidRDefault="00FE074A" w:rsidP="00FE074A">
      <w:pPr>
        <w:spacing w:after="0" w:line="240" w:lineRule="auto"/>
        <w:jc w:val="both"/>
        <w:textAlignment w:val="baseline"/>
        <w:rPr>
          <w:rFonts w:ascii="Montserrat" w:eastAsia="Times New Roman" w:hAnsi="Montserrat" w:cs="Times New Roman"/>
          <w:bCs/>
          <w:i/>
          <w:iCs/>
          <w:lang w:eastAsia="es-MX"/>
        </w:rPr>
      </w:pPr>
      <w:r w:rsidRPr="00133733">
        <w:rPr>
          <w:rFonts w:ascii="Montserrat" w:eastAsia="Times New Roman" w:hAnsi="Montserrat" w:cs="Times New Roman"/>
          <w:bCs/>
          <w:i/>
          <w:iCs/>
          <w:lang w:eastAsia="es-MX"/>
        </w:rPr>
        <w:t>Bueno, porque la galvanización es un proceso para recubrir a estos cables de acero con otro metal que no se oxida y con ello se evita el contacto directo con el ambiente y por lo tanto su oxidación.</w:t>
      </w:r>
    </w:p>
    <w:p w14:paraId="436E0969"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F6BE80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Durante esta emergencia sanitaria que ha mantenido lejos de las escuelas y del laboratorio se han presentado grandes retos, pero también oportunidades de utilizar otros recursos para aprender desde casa. En este sentido, el uso de simuladores permite desarrollar actividades experimentales, observar los resultados obtenidos y argumentar por qué ocurren.</w:t>
      </w:r>
    </w:p>
    <w:p w14:paraId="19B0F0B8"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40F81B6" w14:textId="12AC8FFA"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Observa con atención la siguiente actividad experimental.</w:t>
      </w:r>
    </w:p>
    <w:p w14:paraId="011C1AC1" w14:textId="77777777" w:rsidR="002B18B7" w:rsidRPr="00133733" w:rsidRDefault="002B18B7" w:rsidP="00FE074A">
      <w:pPr>
        <w:spacing w:after="0" w:line="240" w:lineRule="auto"/>
        <w:jc w:val="both"/>
        <w:textAlignment w:val="baseline"/>
        <w:rPr>
          <w:rFonts w:ascii="Montserrat" w:eastAsia="Times New Roman" w:hAnsi="Montserrat" w:cs="Times New Roman"/>
          <w:bCs/>
          <w:lang w:eastAsia="es-MX"/>
        </w:rPr>
      </w:pPr>
    </w:p>
    <w:p w14:paraId="458DFD94" w14:textId="77777777" w:rsidR="002853F7" w:rsidRPr="00E46CED" w:rsidRDefault="002853F7" w:rsidP="002853F7">
      <w:pPr>
        <w:pStyle w:val="Prrafodelista"/>
        <w:numPr>
          <w:ilvl w:val="0"/>
          <w:numId w:val="43"/>
        </w:numPr>
        <w:spacing w:after="0" w:line="240" w:lineRule="auto"/>
        <w:jc w:val="both"/>
        <w:textAlignment w:val="baseline"/>
        <w:rPr>
          <w:rFonts w:ascii="Montserrat" w:eastAsia="Times New Roman" w:hAnsi="Montserrat" w:cs="Times New Roman"/>
          <w:bCs/>
          <w:lang w:eastAsia="es-MX"/>
        </w:rPr>
      </w:pPr>
      <w:r w:rsidRPr="00E46CED">
        <w:rPr>
          <w:rFonts w:ascii="Montserrat" w:eastAsia="Times New Roman" w:hAnsi="Montserrat" w:cs="Times New Roman"/>
          <w:b/>
          <w:bCs/>
          <w:lang w:eastAsia="es-MX"/>
        </w:rPr>
        <w:t xml:space="preserve">Q3_B4_PG2_F1_SEM27_160221 </w:t>
      </w:r>
      <w:proofErr w:type="spellStart"/>
      <w:r w:rsidRPr="00E46CED">
        <w:rPr>
          <w:rFonts w:ascii="Montserrat" w:eastAsia="Times New Roman" w:hAnsi="Montserrat" w:cs="Times New Roman"/>
          <w:b/>
          <w:bCs/>
          <w:lang w:eastAsia="es-MX"/>
        </w:rPr>
        <w:t>Anexo</w:t>
      </w:r>
      <w:proofErr w:type="spellEnd"/>
      <w:r w:rsidRPr="00E46CED">
        <w:rPr>
          <w:rFonts w:ascii="Montserrat" w:eastAsia="Times New Roman" w:hAnsi="Montserrat" w:cs="Times New Roman"/>
          <w:b/>
          <w:bCs/>
          <w:lang w:eastAsia="es-MX"/>
        </w:rPr>
        <w:t xml:space="preserve"> 2</w:t>
      </w:r>
    </w:p>
    <w:p w14:paraId="7B4FDCA2" w14:textId="797D1B4A" w:rsidR="00FE074A" w:rsidRDefault="0060220C" w:rsidP="00E46CED">
      <w:pPr>
        <w:spacing w:after="0" w:line="240" w:lineRule="auto"/>
        <w:ind w:left="720"/>
        <w:jc w:val="both"/>
        <w:textAlignment w:val="baseline"/>
        <w:rPr>
          <w:rFonts w:ascii="Montserrat" w:eastAsia="Times New Roman" w:hAnsi="Montserrat" w:cs="Times New Roman"/>
          <w:bCs/>
          <w:lang w:val="en-US" w:eastAsia="es-MX"/>
        </w:rPr>
      </w:pPr>
      <w:hyperlink r:id="rId9" w:history="1">
        <w:r w:rsidR="00E46CED" w:rsidRPr="00E46CED">
          <w:rPr>
            <w:rStyle w:val="Hipervnculo"/>
            <w:rFonts w:ascii="Montserrat" w:eastAsia="Times New Roman" w:hAnsi="Montserrat" w:cs="Times New Roman"/>
            <w:bCs/>
            <w:highlight w:val="yellow"/>
            <w:lang w:val="en-US" w:eastAsia="es-MX"/>
          </w:rPr>
          <w:t>https://365sep-my.sharepoint.com/:v:/g/personal/marlenne_nube_sep_gob_mx/EX5D3GCj5LBMqMFqG56t-g4BPCObV0pvBsi6XMl2PQuSOQ?e=9uvuDJ</w:t>
        </w:r>
      </w:hyperlink>
    </w:p>
    <w:p w14:paraId="07E25F42" w14:textId="77777777" w:rsidR="00E46CED" w:rsidRPr="00530460" w:rsidRDefault="00E46CED" w:rsidP="002853F7">
      <w:pPr>
        <w:spacing w:after="0" w:line="240" w:lineRule="auto"/>
        <w:jc w:val="both"/>
        <w:textAlignment w:val="baseline"/>
        <w:rPr>
          <w:rFonts w:ascii="Montserrat" w:eastAsia="Times New Roman" w:hAnsi="Montserrat" w:cs="Times New Roman"/>
          <w:bCs/>
          <w:lang w:val="en-US" w:eastAsia="es-MX"/>
        </w:rPr>
      </w:pPr>
    </w:p>
    <w:p w14:paraId="41D03A06" w14:textId="3FA91F04" w:rsidR="00FE074A" w:rsidRPr="00E46CED" w:rsidRDefault="00E46CED" w:rsidP="00E46CED">
      <w:pPr>
        <w:spacing w:after="0" w:line="240" w:lineRule="auto"/>
        <w:ind w:left="720"/>
        <w:jc w:val="both"/>
        <w:textAlignment w:val="baseline"/>
        <w:rPr>
          <w:rFonts w:ascii="Montserrat" w:eastAsia="Times New Roman" w:hAnsi="Montserrat" w:cs="Times New Roman"/>
          <w:bCs/>
          <w:i/>
          <w:lang w:eastAsia="es-MX"/>
        </w:rPr>
      </w:pPr>
      <w:r w:rsidRPr="00E46CED">
        <w:rPr>
          <w:rFonts w:ascii="Montserrat" w:eastAsia="Times New Roman" w:hAnsi="Montserrat" w:cs="Times New Roman"/>
          <w:b/>
          <w:bCs/>
          <w:i/>
          <w:lang w:eastAsia="es-MX"/>
        </w:rPr>
        <w:t xml:space="preserve">NOTA para el docente: </w:t>
      </w:r>
      <w:r w:rsidR="002853F7" w:rsidRPr="00E46CED">
        <w:rPr>
          <w:rFonts w:ascii="Montserrat" w:eastAsia="Times New Roman" w:hAnsi="Montserrat" w:cs="Times New Roman"/>
          <w:bCs/>
          <w:i/>
          <w:lang w:eastAsia="es-MX"/>
        </w:rPr>
        <w:t>Las siguientes i</w:t>
      </w:r>
      <w:r w:rsidR="00FE074A" w:rsidRPr="00E46CED">
        <w:rPr>
          <w:rFonts w:ascii="Montserrat" w:eastAsia="Times New Roman" w:hAnsi="Montserrat" w:cs="Times New Roman"/>
          <w:bCs/>
          <w:i/>
          <w:lang w:eastAsia="es-MX"/>
        </w:rPr>
        <w:t xml:space="preserve">deas, sugerencias y recursos </w:t>
      </w:r>
      <w:r w:rsidR="002853F7" w:rsidRPr="00E46CED">
        <w:rPr>
          <w:rFonts w:ascii="Montserrat" w:eastAsia="Times New Roman" w:hAnsi="Montserrat" w:cs="Times New Roman"/>
          <w:bCs/>
          <w:i/>
          <w:lang w:eastAsia="es-MX"/>
        </w:rPr>
        <w:t xml:space="preserve">son </w:t>
      </w:r>
      <w:r w:rsidR="00FE074A" w:rsidRPr="00E46CED">
        <w:rPr>
          <w:rFonts w:ascii="Montserrat" w:eastAsia="Times New Roman" w:hAnsi="Montserrat" w:cs="Times New Roman"/>
          <w:bCs/>
          <w:i/>
          <w:lang w:eastAsia="es-MX"/>
        </w:rPr>
        <w:t xml:space="preserve">para los docentes que, en la medida de lo posible, las </w:t>
      </w:r>
      <w:r w:rsidR="002853F7" w:rsidRPr="00E46CED">
        <w:rPr>
          <w:rFonts w:ascii="Montserrat" w:eastAsia="Times New Roman" w:hAnsi="Montserrat" w:cs="Times New Roman"/>
          <w:bCs/>
          <w:i/>
          <w:lang w:eastAsia="es-MX"/>
        </w:rPr>
        <w:t>puedan utilizar</w:t>
      </w:r>
      <w:r w:rsidR="00FE074A" w:rsidRPr="00E46CED">
        <w:rPr>
          <w:rFonts w:ascii="Montserrat" w:eastAsia="Times New Roman" w:hAnsi="Montserrat" w:cs="Times New Roman"/>
          <w:bCs/>
          <w:i/>
          <w:lang w:eastAsia="es-MX"/>
        </w:rPr>
        <w:t xml:space="preserve"> con los alumnos.</w:t>
      </w:r>
    </w:p>
    <w:p w14:paraId="6C4EC5BA" w14:textId="77777777" w:rsidR="00FE074A" w:rsidRPr="00E46CED" w:rsidRDefault="00FE074A" w:rsidP="00E46CED">
      <w:pPr>
        <w:spacing w:after="0" w:line="240" w:lineRule="auto"/>
        <w:ind w:left="720"/>
        <w:jc w:val="both"/>
        <w:textAlignment w:val="baseline"/>
        <w:rPr>
          <w:rFonts w:ascii="Montserrat" w:eastAsia="Times New Roman" w:hAnsi="Montserrat" w:cs="Times New Roman"/>
          <w:bCs/>
          <w:i/>
          <w:lang w:eastAsia="es-MX"/>
        </w:rPr>
      </w:pPr>
    </w:p>
    <w:p w14:paraId="250470B3" w14:textId="632F9D2F" w:rsidR="00FE074A" w:rsidRPr="00E46CED" w:rsidRDefault="00FE074A" w:rsidP="00E46CED">
      <w:pPr>
        <w:spacing w:after="0" w:line="240" w:lineRule="auto"/>
        <w:ind w:left="720"/>
        <w:jc w:val="both"/>
        <w:textAlignment w:val="baseline"/>
        <w:rPr>
          <w:rFonts w:ascii="Montserrat" w:eastAsia="Times New Roman" w:hAnsi="Montserrat" w:cs="Times New Roman"/>
          <w:bCs/>
          <w:i/>
          <w:lang w:eastAsia="es-MX"/>
        </w:rPr>
      </w:pPr>
      <w:r w:rsidRPr="00E46CED">
        <w:rPr>
          <w:rFonts w:ascii="Montserrat" w:eastAsia="Times New Roman" w:hAnsi="Montserrat" w:cs="Times New Roman"/>
          <w:bCs/>
          <w:i/>
          <w:lang w:eastAsia="es-MX"/>
        </w:rPr>
        <w:t xml:space="preserve">En esta ocasión </w:t>
      </w:r>
      <w:r w:rsidR="002853F7" w:rsidRPr="00E46CED">
        <w:rPr>
          <w:rFonts w:ascii="Montserrat" w:eastAsia="Times New Roman" w:hAnsi="Montserrat" w:cs="Times New Roman"/>
          <w:bCs/>
          <w:i/>
          <w:lang w:eastAsia="es-MX"/>
        </w:rPr>
        <w:t>se les sugiere</w:t>
      </w:r>
      <w:r w:rsidRPr="00E46CED">
        <w:rPr>
          <w:rFonts w:ascii="Montserrat" w:eastAsia="Times New Roman" w:hAnsi="Montserrat" w:cs="Times New Roman"/>
          <w:bCs/>
          <w:i/>
          <w:lang w:eastAsia="es-MX"/>
        </w:rPr>
        <w:t xml:space="preserve"> utilizar el laboratorio virtual donde se grabó el video anterior. Se puede encontrar en la siguiente dirección electrónica:</w:t>
      </w:r>
    </w:p>
    <w:p w14:paraId="34ADFB40" w14:textId="77777777" w:rsidR="002853F7" w:rsidRPr="00E46CED" w:rsidRDefault="002853F7" w:rsidP="00E46CED">
      <w:pPr>
        <w:spacing w:after="0" w:line="240" w:lineRule="auto"/>
        <w:ind w:left="720"/>
        <w:jc w:val="both"/>
        <w:textAlignment w:val="baseline"/>
        <w:rPr>
          <w:rFonts w:ascii="Montserrat" w:eastAsia="Times New Roman" w:hAnsi="Montserrat" w:cs="Times New Roman"/>
          <w:bCs/>
          <w:i/>
          <w:lang w:eastAsia="es-MX"/>
        </w:rPr>
      </w:pPr>
    </w:p>
    <w:p w14:paraId="36644DE2" w14:textId="77777777" w:rsidR="00FE074A" w:rsidRPr="00E46CED" w:rsidRDefault="0060220C" w:rsidP="00E46CED">
      <w:pPr>
        <w:spacing w:after="0" w:line="240" w:lineRule="auto"/>
        <w:ind w:left="720"/>
        <w:jc w:val="both"/>
        <w:textAlignment w:val="baseline"/>
        <w:rPr>
          <w:rFonts w:ascii="Montserrat" w:eastAsia="Times New Roman" w:hAnsi="Montserrat" w:cs="Times New Roman"/>
          <w:bCs/>
          <w:i/>
          <w:lang w:eastAsia="es-MX"/>
        </w:rPr>
      </w:pPr>
      <w:hyperlink r:id="rId10" w:history="1">
        <w:r w:rsidR="00FE074A" w:rsidRPr="00E46CED">
          <w:rPr>
            <w:rStyle w:val="Hipervnculo"/>
            <w:rFonts w:ascii="Montserrat" w:eastAsia="Arial" w:hAnsi="Montserrat" w:cs="Arial"/>
            <w:i/>
          </w:rPr>
          <w:t>http://www.objetos.unam.mx/quimica/oxigeno_mnm/</w:t>
        </w:r>
      </w:hyperlink>
    </w:p>
    <w:p w14:paraId="410C9C3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1BD0A30C" w14:textId="73FFFEC6"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Durante la sesión se han mencionado diferentes ejemplos de reacciones de óxido-reducción, pero </w:t>
      </w:r>
      <w:r w:rsidR="002853F7" w:rsidRPr="00133733">
        <w:rPr>
          <w:rFonts w:ascii="Montserrat" w:eastAsia="Times New Roman" w:hAnsi="Montserrat" w:cs="Times New Roman"/>
          <w:bCs/>
          <w:lang w:eastAsia="es-MX"/>
        </w:rPr>
        <w:t xml:space="preserve">ahora </w:t>
      </w:r>
      <w:r w:rsidR="008D1159" w:rsidRPr="00133733">
        <w:rPr>
          <w:rFonts w:ascii="Montserrat" w:eastAsia="Times New Roman" w:hAnsi="Montserrat" w:cs="Times New Roman"/>
          <w:bCs/>
          <w:lang w:eastAsia="es-MX"/>
        </w:rPr>
        <w:t xml:space="preserve">analiza las siguientes </w:t>
      </w:r>
      <w:r w:rsidRPr="00133733">
        <w:rPr>
          <w:rFonts w:ascii="Montserrat" w:eastAsia="Times New Roman" w:hAnsi="Montserrat" w:cs="Times New Roman"/>
          <w:bCs/>
          <w:lang w:eastAsia="es-MX"/>
        </w:rPr>
        <w:t>actividades experimentales.</w:t>
      </w:r>
    </w:p>
    <w:p w14:paraId="2E0BD362"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16B93025" w14:textId="6CFB4F5A" w:rsidR="00FE074A" w:rsidRPr="00133733" w:rsidRDefault="002853F7"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Los </w:t>
      </w:r>
      <w:r w:rsidR="00FE074A" w:rsidRPr="00133733">
        <w:rPr>
          <w:rFonts w:ascii="Montserrat" w:eastAsia="Times New Roman" w:hAnsi="Montserrat" w:cs="Times New Roman"/>
          <w:bCs/>
          <w:lang w:eastAsia="es-MX"/>
        </w:rPr>
        <w:t xml:space="preserve">materiales </w:t>
      </w:r>
      <w:r w:rsidRPr="00133733">
        <w:rPr>
          <w:rFonts w:ascii="Montserrat" w:eastAsia="Times New Roman" w:hAnsi="Montserrat" w:cs="Times New Roman"/>
          <w:bCs/>
          <w:lang w:eastAsia="es-MX"/>
        </w:rPr>
        <w:t xml:space="preserve">que </w:t>
      </w:r>
      <w:r w:rsidR="004820D9">
        <w:rPr>
          <w:rFonts w:ascii="Montserrat" w:eastAsia="Times New Roman" w:hAnsi="Montserrat" w:cs="Times New Roman"/>
          <w:bCs/>
          <w:lang w:eastAsia="es-MX"/>
        </w:rPr>
        <w:t>se utilizan</w:t>
      </w:r>
      <w:r w:rsidR="008D1159" w:rsidRPr="00133733">
        <w:rPr>
          <w:rFonts w:ascii="Montserrat" w:eastAsia="Times New Roman" w:hAnsi="Montserrat" w:cs="Times New Roman"/>
          <w:bCs/>
          <w:lang w:eastAsia="es-MX"/>
        </w:rPr>
        <w:t xml:space="preserve"> </w:t>
      </w:r>
      <w:r w:rsidR="00FE074A" w:rsidRPr="00133733">
        <w:rPr>
          <w:rFonts w:ascii="Montserrat" w:eastAsia="Times New Roman" w:hAnsi="Montserrat" w:cs="Times New Roman"/>
          <w:bCs/>
          <w:lang w:eastAsia="es-MX"/>
        </w:rPr>
        <w:t>para la primera actividad experimental</w:t>
      </w:r>
      <w:r w:rsidRPr="00133733">
        <w:rPr>
          <w:rFonts w:ascii="Montserrat" w:eastAsia="Times New Roman" w:hAnsi="Montserrat" w:cs="Times New Roman"/>
          <w:bCs/>
          <w:lang w:eastAsia="es-MX"/>
        </w:rPr>
        <w:t xml:space="preserve"> son</w:t>
      </w:r>
      <w:r w:rsidR="00FE074A" w:rsidRPr="00133733">
        <w:rPr>
          <w:rFonts w:ascii="Montserrat" w:eastAsia="Times New Roman" w:hAnsi="Montserrat" w:cs="Times New Roman"/>
          <w:bCs/>
          <w:lang w:eastAsia="es-MX"/>
        </w:rPr>
        <w:t>:</w:t>
      </w:r>
    </w:p>
    <w:p w14:paraId="5978B13D"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FC06114" w14:textId="17A816CB" w:rsidR="002853F7"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Matraz o botella</w:t>
      </w:r>
    </w:p>
    <w:p w14:paraId="267F1EA6" w14:textId="33907300"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Tapón o corcho</w:t>
      </w:r>
    </w:p>
    <w:p w14:paraId="479892FA" w14:textId="1AC7723B"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Vidrio de reloj</w:t>
      </w:r>
    </w:p>
    <w:p w14:paraId="707607CA" w14:textId="44E15B3A"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Balanza</w:t>
      </w:r>
    </w:p>
    <w:p w14:paraId="1475A441" w14:textId="62D88987"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Espátula</w:t>
      </w:r>
    </w:p>
    <w:p w14:paraId="2820EB58" w14:textId="360C1B2C"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Agitador de vidrio</w:t>
      </w:r>
    </w:p>
    <w:p w14:paraId="097B251B" w14:textId="43576FED"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Guantes</w:t>
      </w:r>
    </w:p>
    <w:p w14:paraId="0C6DBBCE" w14:textId="246AB2F2"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lastRenderedPageBreak/>
        <w:t>Lentes</w:t>
      </w:r>
    </w:p>
    <w:p w14:paraId="2C5FB40C" w14:textId="5CE252F5" w:rsidR="008D1159" w:rsidRPr="00133733" w:rsidRDefault="008D1159" w:rsidP="008D1159">
      <w:pPr>
        <w:pStyle w:val="Prrafodelista"/>
        <w:numPr>
          <w:ilvl w:val="0"/>
          <w:numId w:val="44"/>
        </w:numPr>
        <w:spacing w:after="0" w:line="240" w:lineRule="auto"/>
        <w:jc w:val="both"/>
        <w:textAlignment w:val="baseline"/>
        <w:rPr>
          <w:rFonts w:ascii="Montserrat" w:eastAsia="Times New Roman" w:hAnsi="Montserrat" w:cs="Times New Roman"/>
          <w:bCs/>
          <w:lang w:val="es-MX" w:eastAsia="es-MX"/>
        </w:rPr>
      </w:pPr>
      <w:proofErr w:type="spellStart"/>
      <w:r w:rsidRPr="00133733">
        <w:rPr>
          <w:rFonts w:ascii="Montserrat" w:eastAsia="Times New Roman" w:hAnsi="Montserrat" w:cs="Times New Roman"/>
          <w:bCs/>
          <w:lang w:val="es-MX" w:eastAsia="es-MX"/>
        </w:rPr>
        <w:t>Cubrebocas</w:t>
      </w:r>
      <w:proofErr w:type="spellEnd"/>
    </w:p>
    <w:p w14:paraId="71957118" w14:textId="41242C95" w:rsidR="008D1159" w:rsidRPr="00133733" w:rsidRDefault="008D1159" w:rsidP="008D1159">
      <w:pPr>
        <w:spacing w:after="0" w:line="240" w:lineRule="auto"/>
        <w:jc w:val="both"/>
        <w:textAlignment w:val="baseline"/>
        <w:rPr>
          <w:rFonts w:ascii="Montserrat" w:eastAsia="Times New Roman" w:hAnsi="Montserrat" w:cs="Times New Roman"/>
          <w:bCs/>
          <w:lang w:eastAsia="es-MX"/>
        </w:rPr>
      </w:pPr>
    </w:p>
    <w:p w14:paraId="23CF2A32" w14:textId="70DDE1A0" w:rsidR="008D1159" w:rsidRPr="00133733" w:rsidRDefault="008D1159" w:rsidP="008D1159">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Los reactivos son:</w:t>
      </w:r>
    </w:p>
    <w:p w14:paraId="0B25AFD7" w14:textId="3FD77032" w:rsidR="008D1159" w:rsidRPr="00133733" w:rsidRDefault="008D1159" w:rsidP="008D1159">
      <w:pPr>
        <w:spacing w:after="0" w:line="240" w:lineRule="auto"/>
        <w:jc w:val="both"/>
        <w:textAlignment w:val="baseline"/>
        <w:rPr>
          <w:rFonts w:ascii="Montserrat" w:eastAsia="Times New Roman" w:hAnsi="Montserrat" w:cs="Times New Roman"/>
          <w:bCs/>
          <w:lang w:eastAsia="es-MX"/>
        </w:rPr>
      </w:pPr>
    </w:p>
    <w:p w14:paraId="46F804A2" w14:textId="3EA5ECF0" w:rsidR="008D1159" w:rsidRPr="00133733" w:rsidRDefault="008D1159" w:rsidP="008D1159">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Glucosa 18 g</w:t>
      </w:r>
    </w:p>
    <w:p w14:paraId="7E7F8E4C" w14:textId="45B88C84" w:rsidR="008D1159" w:rsidRPr="00133733" w:rsidRDefault="008D1159" w:rsidP="008D1159">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Hidróxido de sodio 15 g</w:t>
      </w:r>
    </w:p>
    <w:p w14:paraId="53F38150" w14:textId="7A63C44A" w:rsidR="00A41E2C" w:rsidRPr="00133733" w:rsidRDefault="00A41E2C" w:rsidP="008D1159">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500 ml de agua destilada</w:t>
      </w:r>
    </w:p>
    <w:p w14:paraId="606E464A" w14:textId="3B22553A" w:rsidR="00A41E2C" w:rsidRPr="00133733" w:rsidRDefault="00A41E2C" w:rsidP="008D1159">
      <w:pPr>
        <w:pStyle w:val="Prrafodelista"/>
        <w:numPr>
          <w:ilvl w:val="0"/>
          <w:numId w:val="45"/>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 xml:space="preserve">10 gotas de azul de </w:t>
      </w:r>
      <w:r w:rsidR="00077508" w:rsidRPr="00133733">
        <w:rPr>
          <w:rFonts w:ascii="Montserrat" w:eastAsia="Times New Roman" w:hAnsi="Montserrat" w:cs="Times New Roman"/>
          <w:bCs/>
          <w:lang w:val="es-MX" w:eastAsia="es-MX"/>
        </w:rPr>
        <w:t>metileno al 2%</w:t>
      </w:r>
    </w:p>
    <w:p w14:paraId="73E1DFCE" w14:textId="77777777" w:rsidR="002853F7" w:rsidRPr="00133733" w:rsidRDefault="002853F7" w:rsidP="00FE074A">
      <w:pPr>
        <w:spacing w:after="0" w:line="240" w:lineRule="auto"/>
        <w:jc w:val="center"/>
        <w:textAlignment w:val="baseline"/>
        <w:rPr>
          <w:rFonts w:ascii="Montserrat" w:eastAsia="Times New Roman" w:hAnsi="Montserrat" w:cs="Times New Roman"/>
          <w:bCs/>
          <w:lang w:eastAsia="es-MX"/>
        </w:rPr>
      </w:pPr>
    </w:p>
    <w:p w14:paraId="21953500" w14:textId="2F2C7859" w:rsidR="00FE074A" w:rsidRPr="00133733" w:rsidRDefault="00FE074A" w:rsidP="00FE074A">
      <w:pPr>
        <w:spacing w:after="0" w:line="240" w:lineRule="auto"/>
        <w:jc w:val="center"/>
        <w:textAlignment w:val="baseline"/>
        <w:rPr>
          <w:rFonts w:ascii="Montserrat" w:eastAsia="Times New Roman" w:hAnsi="Montserrat" w:cs="Times New Roman"/>
          <w:bCs/>
          <w:lang w:eastAsia="es-MX"/>
        </w:rPr>
      </w:pPr>
    </w:p>
    <w:p w14:paraId="741EF479"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295BDFE"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1.</w:t>
      </w:r>
      <w:r w:rsidRPr="00133733">
        <w:rPr>
          <w:rFonts w:ascii="Montserrat" w:eastAsia="Times New Roman" w:hAnsi="Montserrat" w:cs="Times New Roman"/>
          <w:bCs/>
          <w:lang w:eastAsia="es-MX"/>
        </w:rPr>
        <w:tab/>
        <w:t xml:space="preserve">Se agregan 500 </w:t>
      </w:r>
      <w:proofErr w:type="spellStart"/>
      <w:r w:rsidRPr="00133733">
        <w:rPr>
          <w:rFonts w:ascii="Montserrat" w:eastAsia="Times New Roman" w:hAnsi="Montserrat" w:cs="Times New Roman"/>
          <w:bCs/>
          <w:lang w:eastAsia="es-MX"/>
        </w:rPr>
        <w:t>mL</w:t>
      </w:r>
      <w:proofErr w:type="spellEnd"/>
      <w:r w:rsidRPr="00133733">
        <w:rPr>
          <w:rFonts w:ascii="Montserrat" w:eastAsia="Times New Roman" w:hAnsi="Montserrat" w:cs="Times New Roman"/>
          <w:bCs/>
          <w:lang w:eastAsia="es-MX"/>
        </w:rPr>
        <w:t xml:space="preserve"> de agua destilada en un vaso de precipitado. </w:t>
      </w:r>
    </w:p>
    <w:p w14:paraId="25A692D1" w14:textId="77777777"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2.</w:t>
      </w:r>
      <w:r w:rsidRPr="00133733">
        <w:rPr>
          <w:rFonts w:ascii="Montserrat" w:eastAsia="Times New Roman" w:hAnsi="Montserrat" w:cs="Times New Roman"/>
          <w:bCs/>
          <w:lang w:eastAsia="es-MX"/>
        </w:rPr>
        <w:tab/>
        <w:t>Con ayuda del vidrio de reloj se miden 15 gramos de hidróxido de sodio utilizando la balanza digital.</w:t>
      </w:r>
    </w:p>
    <w:p w14:paraId="025B11BA" w14:textId="77777777"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3.</w:t>
      </w:r>
      <w:r w:rsidRPr="00133733">
        <w:rPr>
          <w:rFonts w:ascii="Montserrat" w:eastAsia="Times New Roman" w:hAnsi="Montserrat" w:cs="Times New Roman"/>
          <w:bCs/>
          <w:lang w:eastAsia="es-MX"/>
        </w:rPr>
        <w:tab/>
        <w:t xml:space="preserve">Se mezclan para obtener una disolución de 500 </w:t>
      </w:r>
      <w:proofErr w:type="spellStart"/>
      <w:r w:rsidRPr="00133733">
        <w:rPr>
          <w:rFonts w:ascii="Montserrat" w:eastAsia="Times New Roman" w:hAnsi="Montserrat" w:cs="Times New Roman"/>
          <w:bCs/>
          <w:lang w:eastAsia="es-MX"/>
        </w:rPr>
        <w:t>mL</w:t>
      </w:r>
      <w:proofErr w:type="spellEnd"/>
      <w:r w:rsidRPr="00133733">
        <w:rPr>
          <w:rFonts w:ascii="Montserrat" w:eastAsia="Times New Roman" w:hAnsi="Montserrat" w:cs="Times New Roman"/>
          <w:bCs/>
          <w:lang w:eastAsia="es-MX"/>
        </w:rPr>
        <w:t xml:space="preserve"> de agua destilada con 15 g de hidróxido de sodio.</w:t>
      </w:r>
    </w:p>
    <w:p w14:paraId="7AC3D014" w14:textId="77777777"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4.</w:t>
      </w:r>
      <w:r w:rsidRPr="00133733">
        <w:rPr>
          <w:rFonts w:ascii="Montserrat" w:eastAsia="Times New Roman" w:hAnsi="Montserrat" w:cs="Times New Roman"/>
          <w:bCs/>
          <w:lang w:eastAsia="es-MX"/>
        </w:rPr>
        <w:tab/>
        <w:t>Posteriormente mide 18 g de glucosa y añade a la disolución, lo mezclas hasta que se disuelva completamente.</w:t>
      </w:r>
    </w:p>
    <w:p w14:paraId="4512825C"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5.</w:t>
      </w:r>
      <w:r w:rsidRPr="00133733">
        <w:rPr>
          <w:rFonts w:ascii="Montserrat" w:eastAsia="Times New Roman" w:hAnsi="Montserrat" w:cs="Times New Roman"/>
          <w:bCs/>
          <w:lang w:eastAsia="es-MX"/>
        </w:rPr>
        <w:tab/>
        <w:t>A continuación, se le añade 10 gotas de azul de metileno.</w:t>
      </w:r>
    </w:p>
    <w:p w14:paraId="721FCDF9" w14:textId="4689FA2B"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6.</w:t>
      </w:r>
      <w:r w:rsidRPr="00133733">
        <w:rPr>
          <w:rFonts w:ascii="Montserrat" w:eastAsia="Times New Roman" w:hAnsi="Montserrat" w:cs="Times New Roman"/>
          <w:bCs/>
          <w:lang w:eastAsia="es-MX"/>
        </w:rPr>
        <w:tab/>
        <w:t>Se agrega la mezcla preparada en el matraz o botella, y</w:t>
      </w:r>
      <w:r w:rsidR="00077508" w:rsidRPr="00133733">
        <w:rPr>
          <w:rFonts w:ascii="Montserrat" w:eastAsia="Times New Roman" w:hAnsi="Montserrat" w:cs="Times New Roman"/>
          <w:bCs/>
          <w:lang w:eastAsia="es-MX"/>
        </w:rPr>
        <w:t xml:space="preserve"> se </w:t>
      </w:r>
      <w:r w:rsidRPr="00133733">
        <w:rPr>
          <w:rFonts w:ascii="Montserrat" w:eastAsia="Times New Roman" w:hAnsi="Montserrat" w:cs="Times New Roman"/>
          <w:bCs/>
          <w:lang w:eastAsia="es-MX"/>
        </w:rPr>
        <w:t>debe cuidar el dejar un espacio vacío, por último, se coloca la tapa, tapón o corcho.</w:t>
      </w:r>
    </w:p>
    <w:p w14:paraId="492DBF65" w14:textId="77777777"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7.</w:t>
      </w:r>
      <w:r w:rsidRPr="00133733">
        <w:rPr>
          <w:rFonts w:ascii="Montserrat" w:eastAsia="Times New Roman" w:hAnsi="Montserrat" w:cs="Times New Roman"/>
          <w:bCs/>
          <w:lang w:eastAsia="es-MX"/>
        </w:rPr>
        <w:tab/>
        <w:t>Se agita con mucho cuidado y se observa el resultado, dejando reposar posteriormente hasta percibir el cambio de color.</w:t>
      </w:r>
    </w:p>
    <w:p w14:paraId="7B145BEE" w14:textId="1DC6EEE7"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8.</w:t>
      </w:r>
      <w:r w:rsidRPr="00133733">
        <w:rPr>
          <w:rFonts w:ascii="Montserrat" w:eastAsia="Times New Roman" w:hAnsi="Montserrat" w:cs="Times New Roman"/>
          <w:bCs/>
          <w:lang w:eastAsia="es-MX"/>
        </w:rPr>
        <w:tab/>
        <w:t xml:space="preserve"> Por último, cuando la disolución se ha vuelto incolora, bastará con agitar el frasco y </w:t>
      </w:r>
      <w:r w:rsidR="00077508" w:rsidRPr="00133733">
        <w:rPr>
          <w:rFonts w:ascii="Montserrat" w:eastAsia="Times New Roman" w:hAnsi="Montserrat" w:cs="Times New Roman"/>
          <w:bCs/>
          <w:lang w:eastAsia="es-MX"/>
        </w:rPr>
        <w:t>observar</w:t>
      </w:r>
      <w:r w:rsidRPr="00133733">
        <w:rPr>
          <w:rFonts w:ascii="Montserrat" w:eastAsia="Times New Roman" w:hAnsi="Montserrat" w:cs="Times New Roman"/>
          <w:bCs/>
          <w:lang w:eastAsia="es-MX"/>
        </w:rPr>
        <w:t xml:space="preserve"> que la mezcla vuelve a tomar su color azul inicial.</w:t>
      </w:r>
    </w:p>
    <w:p w14:paraId="5717BC49"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449F1C0E"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Esta actividad experimental, llamada botella azul, se basa en el comportamiento de una sustancia utilizada como colorante en la actualidad y antiguamente usada como antiséptico: el azul de metileno.</w:t>
      </w:r>
    </w:p>
    <w:p w14:paraId="27040F4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1CA76CC"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Este compuesto, cuando se oxida, presenta un color azul muy intenso, mientras que cuando se reduce es incoloro.</w:t>
      </w:r>
    </w:p>
    <w:p w14:paraId="2F3C5ACF"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97483DA"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Recuerda, las reacciones </w:t>
      </w:r>
      <w:proofErr w:type="spellStart"/>
      <w:r w:rsidRPr="00133733">
        <w:rPr>
          <w:rFonts w:ascii="Montserrat" w:eastAsia="Times New Roman" w:hAnsi="Montserrat" w:cs="Times New Roman"/>
          <w:bCs/>
          <w:lang w:eastAsia="es-MX"/>
        </w:rPr>
        <w:t>redox</w:t>
      </w:r>
      <w:proofErr w:type="spellEnd"/>
      <w:r w:rsidRPr="00133733">
        <w:rPr>
          <w:rFonts w:ascii="Montserrat" w:eastAsia="Times New Roman" w:hAnsi="Montserrat" w:cs="Times New Roman"/>
          <w:bCs/>
          <w:lang w:eastAsia="es-MX"/>
        </w:rPr>
        <w:t xml:space="preserve"> son aquellas donde hay transferencia de electrones entre un agente reductor y un agente oxidante. Los agentes reductores son aquellos cuyos átomos ceden electrones, mientras que los agentes oxidantes son aquellos cuyos átomos aceptan electrones.</w:t>
      </w:r>
    </w:p>
    <w:p w14:paraId="45F31511"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197C02F9"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Por lo tanto, cuando un átomo cede electrones se oxida y el átomo que acepta electrones, se reduce.</w:t>
      </w:r>
    </w:p>
    <w:p w14:paraId="7685ACEA"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14793BC" w14:textId="788B241C"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En el experimento de botella azul se emplea glucosa como agente reductor y el oxígeno</w:t>
      </w:r>
      <w:r w:rsidR="00077508" w:rsidRPr="00133733">
        <w:rPr>
          <w:rFonts w:ascii="Montserrat" w:eastAsia="Times New Roman" w:hAnsi="Montserrat" w:cs="Times New Roman"/>
          <w:bCs/>
          <w:lang w:eastAsia="es-MX"/>
        </w:rPr>
        <w:t xml:space="preserve"> del aire como agente oxidante.</w:t>
      </w:r>
    </w:p>
    <w:p w14:paraId="0CF53931" w14:textId="77777777" w:rsidR="00077508" w:rsidRPr="00133733" w:rsidRDefault="00077508" w:rsidP="00FE074A">
      <w:pPr>
        <w:spacing w:after="0" w:line="240" w:lineRule="auto"/>
        <w:jc w:val="both"/>
        <w:textAlignment w:val="baseline"/>
        <w:rPr>
          <w:rFonts w:ascii="Montserrat" w:eastAsia="Times New Roman" w:hAnsi="Montserrat" w:cs="Times New Roman"/>
          <w:bCs/>
          <w:lang w:eastAsia="es-MX"/>
        </w:rPr>
      </w:pPr>
    </w:p>
    <w:p w14:paraId="31FB373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lastRenderedPageBreak/>
        <w:t xml:space="preserve">Cuando la glucosa reacciona con el azul de metileno en una reacción </w:t>
      </w:r>
      <w:proofErr w:type="spellStart"/>
      <w:r w:rsidRPr="00133733">
        <w:rPr>
          <w:rFonts w:ascii="Montserrat" w:eastAsia="Times New Roman" w:hAnsi="Montserrat" w:cs="Times New Roman"/>
          <w:bCs/>
          <w:lang w:eastAsia="es-MX"/>
        </w:rPr>
        <w:t>redox</w:t>
      </w:r>
      <w:proofErr w:type="spellEnd"/>
      <w:r w:rsidRPr="00133733">
        <w:rPr>
          <w:rFonts w:ascii="Montserrat" w:eastAsia="Times New Roman" w:hAnsi="Montserrat" w:cs="Times New Roman"/>
          <w:bCs/>
          <w:lang w:eastAsia="es-MX"/>
        </w:rPr>
        <w:t>, se forma una sustancia incolora (</w:t>
      </w:r>
      <w:proofErr w:type="spellStart"/>
      <w:r w:rsidRPr="00133733">
        <w:rPr>
          <w:rFonts w:ascii="Montserrat" w:eastAsia="Times New Roman" w:hAnsi="Montserrat" w:cs="Times New Roman"/>
          <w:bCs/>
          <w:lang w:eastAsia="es-MX"/>
        </w:rPr>
        <w:t>leucometileno</w:t>
      </w:r>
      <w:proofErr w:type="spellEnd"/>
      <w:r w:rsidRPr="00133733">
        <w:rPr>
          <w:rFonts w:ascii="Montserrat" w:eastAsia="Times New Roman" w:hAnsi="Montserrat" w:cs="Times New Roman"/>
          <w:bCs/>
          <w:lang w:eastAsia="es-MX"/>
        </w:rPr>
        <w:t xml:space="preserve">). </w:t>
      </w:r>
    </w:p>
    <w:p w14:paraId="0D810682"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29E34E9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Al agitar la mezcla haces que el oxígeno del aire reaccione con el </w:t>
      </w:r>
      <w:proofErr w:type="spellStart"/>
      <w:r w:rsidRPr="00133733">
        <w:rPr>
          <w:rFonts w:ascii="Montserrat" w:eastAsia="Times New Roman" w:hAnsi="Montserrat" w:cs="Times New Roman"/>
          <w:bCs/>
          <w:lang w:eastAsia="es-MX"/>
        </w:rPr>
        <w:t>leucometileno</w:t>
      </w:r>
      <w:proofErr w:type="spellEnd"/>
      <w:r w:rsidRPr="00133733">
        <w:rPr>
          <w:rFonts w:ascii="Montserrat" w:eastAsia="Times New Roman" w:hAnsi="Montserrat" w:cs="Times New Roman"/>
          <w:bCs/>
          <w:lang w:eastAsia="es-MX"/>
        </w:rPr>
        <w:t xml:space="preserve"> y lo oxide, produciendo de nuevo azul de metileno.</w:t>
      </w:r>
    </w:p>
    <w:p w14:paraId="104A5F72"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103C41D1" w14:textId="2897C15D"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También es una reacción de </w:t>
      </w:r>
      <w:r w:rsidR="00077508" w:rsidRPr="00133733">
        <w:rPr>
          <w:rFonts w:ascii="Montserrat" w:eastAsia="Times New Roman" w:hAnsi="Montserrat" w:cs="Times New Roman"/>
          <w:bCs/>
          <w:lang w:eastAsia="es-MX"/>
        </w:rPr>
        <w:t>óxido</w:t>
      </w:r>
      <w:r w:rsidRPr="00133733">
        <w:rPr>
          <w:rFonts w:ascii="Montserrat" w:eastAsia="Times New Roman" w:hAnsi="Montserrat" w:cs="Times New Roman"/>
          <w:bCs/>
          <w:lang w:eastAsia="es-MX"/>
        </w:rPr>
        <w:t>-reducción reversible.</w:t>
      </w:r>
    </w:p>
    <w:p w14:paraId="72B59CE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C50D499"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Pareciera ser magia, pero es Química.</w:t>
      </w:r>
    </w:p>
    <w:p w14:paraId="03F8B3E6"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71A2883" w14:textId="2F68FA42" w:rsidR="00FE074A" w:rsidRPr="00133733" w:rsidRDefault="00077508"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Continúa con la</w:t>
      </w:r>
      <w:r w:rsidR="00FE074A" w:rsidRPr="00133733">
        <w:rPr>
          <w:rFonts w:ascii="Montserrat" w:eastAsia="Times New Roman" w:hAnsi="Montserrat" w:cs="Times New Roman"/>
          <w:bCs/>
          <w:lang w:eastAsia="es-MX"/>
        </w:rPr>
        <w:t xml:space="preserve"> segunda actividad experimental.</w:t>
      </w:r>
    </w:p>
    <w:p w14:paraId="41911F01"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75F351D" w14:textId="726B3653"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Para esta actividad experimental </w:t>
      </w:r>
      <w:r w:rsidR="00077508" w:rsidRPr="00133733">
        <w:rPr>
          <w:rFonts w:ascii="Montserrat" w:eastAsia="Times New Roman" w:hAnsi="Montserrat" w:cs="Times New Roman"/>
          <w:bCs/>
          <w:lang w:eastAsia="es-MX"/>
        </w:rPr>
        <w:t xml:space="preserve">se utiliza </w:t>
      </w:r>
      <w:r w:rsidRPr="00133733">
        <w:rPr>
          <w:rFonts w:ascii="Montserrat" w:eastAsia="Times New Roman" w:hAnsi="Montserrat" w:cs="Times New Roman"/>
          <w:bCs/>
          <w:lang w:eastAsia="es-MX"/>
        </w:rPr>
        <w:t>los</w:t>
      </w:r>
      <w:r w:rsidR="00077508" w:rsidRPr="00133733">
        <w:rPr>
          <w:rFonts w:ascii="Montserrat" w:eastAsia="Times New Roman" w:hAnsi="Montserrat" w:cs="Times New Roman"/>
          <w:bCs/>
          <w:lang w:eastAsia="es-MX"/>
        </w:rPr>
        <w:t xml:space="preserve"> siguientes materiales.</w:t>
      </w:r>
    </w:p>
    <w:p w14:paraId="160FF661" w14:textId="7D6BB430" w:rsidR="00077508" w:rsidRPr="00133733" w:rsidRDefault="00077508" w:rsidP="00FE074A">
      <w:pPr>
        <w:spacing w:after="0" w:line="240" w:lineRule="auto"/>
        <w:jc w:val="both"/>
        <w:textAlignment w:val="baseline"/>
        <w:rPr>
          <w:rFonts w:ascii="Montserrat" w:eastAsia="Times New Roman" w:hAnsi="Montserrat" w:cs="Times New Roman"/>
          <w:bCs/>
          <w:lang w:eastAsia="es-MX"/>
        </w:rPr>
      </w:pPr>
    </w:p>
    <w:p w14:paraId="27EC842F" w14:textId="18387482" w:rsidR="00077508" w:rsidRPr="00133733" w:rsidRDefault="00077508" w:rsidP="00077508">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Lámpara de alcohol</w:t>
      </w:r>
    </w:p>
    <w:p w14:paraId="48DA6C67" w14:textId="5EB51D92" w:rsidR="00077508" w:rsidRPr="00133733" w:rsidRDefault="00077508" w:rsidP="00077508">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 xml:space="preserve">Pinzas para </w:t>
      </w:r>
      <w:r w:rsidR="003116F8">
        <w:rPr>
          <w:rFonts w:ascii="Montserrat" w:eastAsia="Times New Roman" w:hAnsi="Montserrat" w:cs="Times New Roman"/>
          <w:bCs/>
          <w:lang w:val="es-MX" w:eastAsia="es-MX"/>
        </w:rPr>
        <w:t>cri</w:t>
      </w:r>
      <w:r w:rsidRPr="00133733">
        <w:rPr>
          <w:rFonts w:ascii="Montserrat" w:eastAsia="Times New Roman" w:hAnsi="Montserrat" w:cs="Times New Roman"/>
          <w:bCs/>
          <w:lang w:val="es-MX" w:eastAsia="es-MX"/>
        </w:rPr>
        <w:t>sol</w:t>
      </w:r>
    </w:p>
    <w:p w14:paraId="71EBAA2E" w14:textId="31B34222" w:rsidR="00077508" w:rsidRPr="00133733" w:rsidRDefault="00077508" w:rsidP="00077508">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Lentes</w:t>
      </w:r>
    </w:p>
    <w:p w14:paraId="44FCDD21" w14:textId="660AD3E9" w:rsidR="00077508" w:rsidRPr="00133733" w:rsidRDefault="00077508" w:rsidP="00077508">
      <w:pPr>
        <w:pStyle w:val="Prrafodelista"/>
        <w:numPr>
          <w:ilvl w:val="0"/>
          <w:numId w:val="46"/>
        </w:numPr>
        <w:spacing w:after="0" w:line="240" w:lineRule="auto"/>
        <w:jc w:val="both"/>
        <w:textAlignment w:val="baseline"/>
        <w:rPr>
          <w:rFonts w:ascii="Montserrat" w:eastAsia="Times New Roman" w:hAnsi="Montserrat" w:cs="Times New Roman"/>
          <w:bCs/>
          <w:lang w:val="es-MX" w:eastAsia="es-MX"/>
        </w:rPr>
      </w:pPr>
      <w:proofErr w:type="spellStart"/>
      <w:r w:rsidRPr="00133733">
        <w:rPr>
          <w:rFonts w:ascii="Montserrat" w:eastAsia="Times New Roman" w:hAnsi="Montserrat" w:cs="Times New Roman"/>
          <w:bCs/>
          <w:lang w:val="es-MX" w:eastAsia="es-MX"/>
        </w:rPr>
        <w:t>Cubrebocas</w:t>
      </w:r>
      <w:proofErr w:type="spellEnd"/>
    </w:p>
    <w:p w14:paraId="4870888E" w14:textId="49046328" w:rsidR="00077508" w:rsidRPr="00133733" w:rsidRDefault="00077508" w:rsidP="00077508">
      <w:pPr>
        <w:spacing w:after="0" w:line="240" w:lineRule="auto"/>
        <w:jc w:val="both"/>
        <w:textAlignment w:val="baseline"/>
        <w:rPr>
          <w:rFonts w:ascii="Montserrat" w:eastAsia="Times New Roman" w:hAnsi="Montserrat" w:cs="Times New Roman"/>
          <w:bCs/>
          <w:lang w:eastAsia="es-MX"/>
        </w:rPr>
      </w:pPr>
    </w:p>
    <w:p w14:paraId="485CC2A2" w14:textId="5DEF1866" w:rsidR="00077508" w:rsidRPr="00133733" w:rsidRDefault="00077508" w:rsidP="00077508">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Reactivos:</w:t>
      </w:r>
    </w:p>
    <w:p w14:paraId="3887D846" w14:textId="4E80B964" w:rsidR="00077508" w:rsidRPr="00133733" w:rsidRDefault="00077508" w:rsidP="00077508">
      <w:pPr>
        <w:spacing w:after="0" w:line="240" w:lineRule="auto"/>
        <w:jc w:val="both"/>
        <w:textAlignment w:val="baseline"/>
        <w:rPr>
          <w:rFonts w:ascii="Montserrat" w:eastAsia="Times New Roman" w:hAnsi="Montserrat" w:cs="Times New Roman"/>
          <w:bCs/>
          <w:lang w:eastAsia="es-MX"/>
        </w:rPr>
      </w:pPr>
    </w:p>
    <w:p w14:paraId="3B550181" w14:textId="09C214A5"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Cinta de magnesio 5 cm</w:t>
      </w:r>
    </w:p>
    <w:p w14:paraId="1A858BE1" w14:textId="759EBFF3" w:rsidR="00FE074A" w:rsidRPr="00133733" w:rsidRDefault="00FE074A" w:rsidP="00FE074A">
      <w:pPr>
        <w:spacing w:after="0" w:line="240" w:lineRule="auto"/>
        <w:jc w:val="center"/>
        <w:textAlignment w:val="baseline"/>
        <w:rPr>
          <w:rFonts w:ascii="Montserrat" w:eastAsia="Times New Roman" w:hAnsi="Montserrat" w:cs="Times New Roman"/>
          <w:bCs/>
          <w:lang w:eastAsia="es-MX"/>
        </w:rPr>
      </w:pPr>
    </w:p>
    <w:p w14:paraId="1053F169"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1.</w:t>
      </w:r>
      <w:r w:rsidRPr="00133733">
        <w:rPr>
          <w:rFonts w:ascii="Montserrat" w:eastAsia="Times New Roman" w:hAnsi="Montserrat" w:cs="Times New Roman"/>
          <w:bCs/>
          <w:lang w:eastAsia="es-MX"/>
        </w:rPr>
        <w:tab/>
        <w:t>Corta un trozo de 5 cm de magnesio metálico</w:t>
      </w:r>
    </w:p>
    <w:p w14:paraId="7F61053C" w14:textId="653C661E" w:rsidR="00FE074A" w:rsidRPr="00133733" w:rsidRDefault="00FE074A" w:rsidP="00077508">
      <w:pPr>
        <w:spacing w:after="0" w:line="240" w:lineRule="auto"/>
        <w:ind w:left="720" w:hanging="720"/>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2.</w:t>
      </w:r>
      <w:r w:rsidRPr="00133733">
        <w:rPr>
          <w:rFonts w:ascii="Montserrat" w:eastAsia="Times New Roman" w:hAnsi="Montserrat" w:cs="Times New Roman"/>
          <w:bCs/>
          <w:lang w:eastAsia="es-MX"/>
        </w:rPr>
        <w:tab/>
        <w:t>Lo tomas con las pinzas para crisol. Por seguridad recuerda siempre estar vigilado por un adulto o profesional.</w:t>
      </w:r>
    </w:p>
    <w:p w14:paraId="4812C29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3.</w:t>
      </w:r>
      <w:r w:rsidRPr="00133733">
        <w:rPr>
          <w:rFonts w:ascii="Montserrat" w:eastAsia="Times New Roman" w:hAnsi="Montserrat" w:cs="Times New Roman"/>
          <w:bCs/>
          <w:lang w:eastAsia="es-MX"/>
        </w:rPr>
        <w:tab/>
        <w:t>Acerca el magnesio a la flama y observa lo que ocurre.</w:t>
      </w:r>
    </w:p>
    <w:p w14:paraId="12BEDA38"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EC649E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¿Qué reacción de óxido reducción sucedió en la demostración?</w:t>
      </w:r>
    </w:p>
    <w:p w14:paraId="580DAED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1FF8F6A6"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La reacción que se produce es la siguiente:</w:t>
      </w:r>
    </w:p>
    <w:p w14:paraId="2D1B0CE8" w14:textId="708CCDD8" w:rsidR="00FE074A" w:rsidRDefault="00FE074A" w:rsidP="00FE074A">
      <w:pPr>
        <w:spacing w:after="0" w:line="240" w:lineRule="auto"/>
        <w:jc w:val="center"/>
        <w:textAlignment w:val="baseline"/>
        <w:rPr>
          <w:rFonts w:ascii="Montserrat" w:eastAsia="Times New Roman" w:hAnsi="Montserrat" w:cs="Times New Roman"/>
          <w:bCs/>
          <w:lang w:eastAsia="es-MX"/>
        </w:rPr>
      </w:pPr>
      <w:r w:rsidRPr="00133733">
        <w:rPr>
          <w:rFonts w:ascii="Montserrat" w:eastAsia="Times New Roman" w:hAnsi="Montserrat" w:cs="Times New Roman"/>
          <w:bCs/>
          <w:noProof/>
          <w:lang w:val="en-US"/>
        </w:rPr>
        <w:drawing>
          <wp:inline distT="0" distB="0" distL="0" distR="0" wp14:anchorId="07AA4742" wp14:editId="2A7C75B6">
            <wp:extent cx="4114800" cy="2312534"/>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0549" cy="2321385"/>
                    </a:xfrm>
                    <a:prstGeom prst="rect">
                      <a:avLst/>
                    </a:prstGeom>
                    <a:noFill/>
                  </pic:spPr>
                </pic:pic>
              </a:graphicData>
            </a:graphic>
          </wp:inline>
        </w:drawing>
      </w:r>
    </w:p>
    <w:p w14:paraId="64C1C47D" w14:textId="77777777" w:rsidR="00E46CED" w:rsidRPr="00133733" w:rsidRDefault="00E46CED" w:rsidP="00FE074A">
      <w:pPr>
        <w:spacing w:after="0" w:line="240" w:lineRule="auto"/>
        <w:jc w:val="center"/>
        <w:textAlignment w:val="baseline"/>
        <w:rPr>
          <w:rFonts w:ascii="Montserrat" w:eastAsia="Times New Roman" w:hAnsi="Montserrat" w:cs="Times New Roman"/>
          <w:bCs/>
          <w:lang w:eastAsia="es-MX"/>
        </w:rPr>
      </w:pPr>
    </w:p>
    <w:p w14:paraId="01CAE88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lastRenderedPageBreak/>
        <w:t xml:space="preserve">El magnesio reacciona rápidamente con el oxígeno en presencia de calor y desprende gran cantidad de energía, en este caso en forma de luz muy intensa. </w:t>
      </w:r>
    </w:p>
    <w:p w14:paraId="6046C753" w14:textId="77777777" w:rsidR="00FE074A" w:rsidRPr="00133733" w:rsidRDefault="00FE074A" w:rsidP="00FE074A">
      <w:pPr>
        <w:spacing w:after="0" w:line="240" w:lineRule="auto"/>
        <w:jc w:val="center"/>
        <w:textAlignment w:val="baseline"/>
        <w:rPr>
          <w:rFonts w:ascii="Montserrat" w:eastAsia="Times New Roman" w:hAnsi="Montserrat" w:cs="Times New Roman"/>
          <w:bCs/>
          <w:lang w:eastAsia="es-MX"/>
        </w:rPr>
      </w:pPr>
      <w:r w:rsidRPr="00133733">
        <w:rPr>
          <w:rFonts w:ascii="Montserrat" w:eastAsia="Times New Roman" w:hAnsi="Montserrat" w:cs="Times New Roman"/>
          <w:bCs/>
          <w:noProof/>
          <w:lang w:val="en-US"/>
        </w:rPr>
        <w:drawing>
          <wp:inline distT="0" distB="0" distL="0" distR="0" wp14:anchorId="03BC8C94" wp14:editId="7369CBD9">
            <wp:extent cx="3867150" cy="2173354"/>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2331" cy="2181886"/>
                    </a:xfrm>
                    <a:prstGeom prst="rect">
                      <a:avLst/>
                    </a:prstGeom>
                    <a:noFill/>
                  </pic:spPr>
                </pic:pic>
              </a:graphicData>
            </a:graphic>
          </wp:inline>
        </w:drawing>
      </w:r>
    </w:p>
    <w:p w14:paraId="16599DEA"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70BCD9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Por lo que se puede decir que, al hacer reaccionar estas sustancias, el magnesio se oxidó y el oxígeno se redujo, mostrando esa luz tan resplandeciente en esta reacción </w:t>
      </w:r>
      <w:proofErr w:type="spellStart"/>
      <w:r w:rsidRPr="00133733">
        <w:rPr>
          <w:rFonts w:ascii="Montserrat" w:eastAsia="Times New Roman" w:hAnsi="Montserrat" w:cs="Times New Roman"/>
          <w:bCs/>
          <w:lang w:eastAsia="es-MX"/>
        </w:rPr>
        <w:t>redox</w:t>
      </w:r>
      <w:proofErr w:type="spellEnd"/>
      <w:r w:rsidRPr="00133733">
        <w:rPr>
          <w:rFonts w:ascii="Montserrat" w:eastAsia="Times New Roman" w:hAnsi="Montserrat" w:cs="Times New Roman"/>
          <w:bCs/>
          <w:lang w:eastAsia="es-MX"/>
        </w:rPr>
        <w:t>. Las sales de magnesio se utilizan en los fuegos artificiales por los colores que se producen en las reacciones de oxidación.</w:t>
      </w:r>
    </w:p>
    <w:p w14:paraId="6AD9BF96"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E97D920" w14:textId="406DAFBC"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Las reacciones oxido-reducción anteriores son impresionantes, pero </w:t>
      </w:r>
      <w:r w:rsidR="00077508" w:rsidRPr="00133733">
        <w:rPr>
          <w:rFonts w:ascii="Montserrat" w:eastAsia="Times New Roman" w:hAnsi="Montserrat" w:cs="Times New Roman"/>
          <w:bCs/>
          <w:lang w:eastAsia="es-MX"/>
        </w:rPr>
        <w:t>revisa el</w:t>
      </w:r>
      <w:r w:rsidRPr="00133733">
        <w:rPr>
          <w:rFonts w:ascii="Montserrat" w:eastAsia="Times New Roman" w:hAnsi="Montserrat" w:cs="Times New Roman"/>
          <w:bCs/>
          <w:lang w:eastAsia="es-MX"/>
        </w:rPr>
        <w:t xml:space="preserve"> último experimento.</w:t>
      </w:r>
    </w:p>
    <w:p w14:paraId="62716F5F"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4CA8C0B" w14:textId="4204E23A" w:rsidR="00FE074A" w:rsidRPr="00133733" w:rsidRDefault="00077508"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Los materiales que se utilizan son:</w:t>
      </w:r>
    </w:p>
    <w:p w14:paraId="50679D7E" w14:textId="3211BD1F" w:rsidR="00077508" w:rsidRPr="00133733" w:rsidRDefault="00077508" w:rsidP="00FE074A">
      <w:pPr>
        <w:spacing w:after="0" w:line="240" w:lineRule="auto"/>
        <w:jc w:val="both"/>
        <w:textAlignment w:val="baseline"/>
        <w:rPr>
          <w:rFonts w:ascii="Montserrat" w:eastAsia="Times New Roman" w:hAnsi="Montserrat" w:cs="Times New Roman"/>
          <w:bCs/>
          <w:lang w:eastAsia="es-MX"/>
        </w:rPr>
      </w:pPr>
    </w:p>
    <w:p w14:paraId="6D9119A3" w14:textId="242D6D32"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Vidrio de reloj</w:t>
      </w:r>
    </w:p>
    <w:p w14:paraId="7DC2DA85" w14:textId="52A26303"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Balanza</w:t>
      </w:r>
    </w:p>
    <w:p w14:paraId="3ABD5563" w14:textId="3BA4EAA8"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Espátula</w:t>
      </w:r>
    </w:p>
    <w:p w14:paraId="40CB13E3" w14:textId="7F5CDED7"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Algodón</w:t>
      </w:r>
    </w:p>
    <w:p w14:paraId="28DDCBA7" w14:textId="1366D20A"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Mortero</w:t>
      </w:r>
    </w:p>
    <w:p w14:paraId="6A948666" w14:textId="3E98410F"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Crisol</w:t>
      </w:r>
    </w:p>
    <w:p w14:paraId="7204B22A" w14:textId="31A93A3D"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Probeta</w:t>
      </w:r>
    </w:p>
    <w:p w14:paraId="442C0596" w14:textId="5ABD3619"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Guantes</w:t>
      </w:r>
    </w:p>
    <w:p w14:paraId="27D138DF" w14:textId="0FA412D8"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Lentes</w:t>
      </w:r>
    </w:p>
    <w:p w14:paraId="2473A576" w14:textId="146EFCDF" w:rsidR="00077508" w:rsidRPr="00133733" w:rsidRDefault="00077508" w:rsidP="00077508">
      <w:pPr>
        <w:pStyle w:val="Prrafodelista"/>
        <w:numPr>
          <w:ilvl w:val="0"/>
          <w:numId w:val="47"/>
        </w:numPr>
        <w:spacing w:after="0" w:line="240" w:lineRule="auto"/>
        <w:jc w:val="both"/>
        <w:textAlignment w:val="baseline"/>
        <w:rPr>
          <w:rFonts w:ascii="Montserrat" w:eastAsia="Times New Roman" w:hAnsi="Montserrat" w:cs="Times New Roman"/>
          <w:bCs/>
          <w:lang w:val="es-MX" w:eastAsia="es-MX"/>
        </w:rPr>
      </w:pPr>
      <w:proofErr w:type="spellStart"/>
      <w:r w:rsidRPr="00133733">
        <w:rPr>
          <w:rFonts w:ascii="Montserrat" w:eastAsia="Times New Roman" w:hAnsi="Montserrat" w:cs="Times New Roman"/>
          <w:bCs/>
          <w:lang w:val="es-MX" w:eastAsia="es-MX"/>
        </w:rPr>
        <w:t>Cubrebocas</w:t>
      </w:r>
      <w:proofErr w:type="spellEnd"/>
    </w:p>
    <w:p w14:paraId="00E7C444" w14:textId="0867629D" w:rsidR="00077508" w:rsidRPr="00133733" w:rsidRDefault="00077508" w:rsidP="00077508">
      <w:pPr>
        <w:spacing w:after="0" w:line="240" w:lineRule="auto"/>
        <w:jc w:val="both"/>
        <w:textAlignment w:val="baseline"/>
        <w:rPr>
          <w:rFonts w:ascii="Montserrat" w:eastAsia="Times New Roman" w:hAnsi="Montserrat" w:cs="Times New Roman"/>
          <w:bCs/>
          <w:lang w:eastAsia="es-MX"/>
        </w:rPr>
      </w:pPr>
    </w:p>
    <w:p w14:paraId="013ED1AB" w14:textId="03412097" w:rsidR="00077508" w:rsidRPr="00133733" w:rsidRDefault="00077508" w:rsidP="00077508">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Reactivos:</w:t>
      </w:r>
    </w:p>
    <w:p w14:paraId="748BEF15" w14:textId="375FFB9B" w:rsidR="00077508" w:rsidRPr="00133733" w:rsidRDefault="00077508" w:rsidP="00077508">
      <w:pPr>
        <w:spacing w:after="0" w:line="240" w:lineRule="auto"/>
        <w:jc w:val="both"/>
        <w:textAlignment w:val="baseline"/>
        <w:rPr>
          <w:rFonts w:ascii="Montserrat" w:eastAsia="Times New Roman" w:hAnsi="Montserrat" w:cs="Times New Roman"/>
          <w:bCs/>
          <w:lang w:eastAsia="es-MX"/>
        </w:rPr>
      </w:pPr>
    </w:p>
    <w:p w14:paraId="78444757" w14:textId="2CD35A6D" w:rsidR="00077508" w:rsidRPr="00133733" w:rsidRDefault="00077508" w:rsidP="00077508">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Permanganato de potasio 10 g</w:t>
      </w:r>
    </w:p>
    <w:p w14:paraId="4340C304" w14:textId="0365E1C7" w:rsidR="00077508" w:rsidRPr="00133733" w:rsidRDefault="00077508" w:rsidP="00077508">
      <w:pPr>
        <w:pStyle w:val="Prrafodelista"/>
        <w:numPr>
          <w:ilvl w:val="0"/>
          <w:numId w:val="48"/>
        </w:numPr>
        <w:spacing w:after="0" w:line="240" w:lineRule="auto"/>
        <w:jc w:val="both"/>
        <w:textAlignment w:val="baseline"/>
        <w:rPr>
          <w:rFonts w:ascii="Montserrat" w:eastAsia="Times New Roman" w:hAnsi="Montserrat" w:cs="Times New Roman"/>
          <w:bCs/>
          <w:lang w:val="es-MX" w:eastAsia="es-MX"/>
        </w:rPr>
      </w:pPr>
      <w:r w:rsidRPr="00133733">
        <w:rPr>
          <w:rFonts w:ascii="Montserrat" w:eastAsia="Times New Roman" w:hAnsi="Montserrat" w:cs="Times New Roman"/>
          <w:bCs/>
          <w:lang w:val="es-MX" w:eastAsia="es-MX"/>
        </w:rPr>
        <w:t>Glicerina 10 ml</w:t>
      </w:r>
    </w:p>
    <w:p w14:paraId="060839EB"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4A2A83E" w14:textId="42A1097C" w:rsidR="00FE074A" w:rsidRPr="00133733" w:rsidRDefault="000B75A8"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R</w:t>
      </w:r>
      <w:r w:rsidR="00FE074A" w:rsidRPr="00133733">
        <w:rPr>
          <w:rFonts w:ascii="Montserrat" w:eastAsia="Times New Roman" w:hAnsi="Montserrat" w:cs="Times New Roman"/>
          <w:bCs/>
          <w:lang w:eastAsia="es-MX"/>
        </w:rPr>
        <w:t>eflexion</w:t>
      </w:r>
      <w:r w:rsidRPr="00133733">
        <w:rPr>
          <w:rFonts w:ascii="Montserrat" w:eastAsia="Times New Roman" w:hAnsi="Montserrat" w:cs="Times New Roman"/>
          <w:bCs/>
          <w:lang w:eastAsia="es-MX"/>
        </w:rPr>
        <w:t>a</w:t>
      </w:r>
      <w:r w:rsidR="00FE074A" w:rsidRPr="00133733">
        <w:rPr>
          <w:rFonts w:ascii="Montserrat" w:eastAsia="Times New Roman" w:hAnsi="Montserrat" w:cs="Times New Roman"/>
          <w:bCs/>
          <w:lang w:eastAsia="es-MX"/>
        </w:rPr>
        <w:t xml:space="preserve"> sobre los cambios químicos y la reacción de óxido reducción que está implicada.</w:t>
      </w:r>
    </w:p>
    <w:p w14:paraId="6F1D0B0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483C9702" w14:textId="10B46566"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lastRenderedPageBreak/>
        <w:t>En la actividad experimental anterior se usó fuego para acelerar la reacción, pero</w:t>
      </w:r>
      <w:r w:rsidR="000B75A8" w:rsidRPr="00133733">
        <w:rPr>
          <w:rFonts w:ascii="Montserrat" w:eastAsia="Times New Roman" w:hAnsi="Montserrat" w:cs="Times New Roman"/>
          <w:bCs/>
          <w:lang w:eastAsia="es-MX"/>
        </w:rPr>
        <w:t xml:space="preserve"> en esta se hará fuego sin ocupar ningún</w:t>
      </w:r>
      <w:r w:rsidRPr="00133733">
        <w:rPr>
          <w:rFonts w:ascii="Montserrat" w:eastAsia="Times New Roman" w:hAnsi="Montserrat" w:cs="Times New Roman"/>
          <w:bCs/>
          <w:lang w:eastAsia="es-MX"/>
        </w:rPr>
        <w:t xml:space="preserve"> instrumento como cerillos, encendedor, lámpara de alcohol, ni nada</w:t>
      </w:r>
      <w:r w:rsidR="000B75A8" w:rsidRPr="00133733">
        <w:rPr>
          <w:rFonts w:ascii="Montserrat" w:eastAsia="Times New Roman" w:hAnsi="Montserrat" w:cs="Times New Roman"/>
          <w:bCs/>
          <w:lang w:eastAsia="es-MX"/>
        </w:rPr>
        <w:t xml:space="preserve"> que se le parezca.</w:t>
      </w:r>
    </w:p>
    <w:p w14:paraId="5779F99F"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D6A370E" w14:textId="0D20E101"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Lo primero que </w:t>
      </w:r>
      <w:r w:rsidR="000B75A8" w:rsidRPr="00133733">
        <w:rPr>
          <w:rFonts w:ascii="Montserrat" w:eastAsia="Times New Roman" w:hAnsi="Montserrat" w:cs="Times New Roman"/>
          <w:bCs/>
          <w:lang w:eastAsia="es-MX"/>
        </w:rPr>
        <w:t>se hace es:</w:t>
      </w:r>
    </w:p>
    <w:p w14:paraId="571D5B75" w14:textId="77777777" w:rsidR="000B75A8" w:rsidRPr="00133733" w:rsidRDefault="000B75A8" w:rsidP="00FE074A">
      <w:pPr>
        <w:spacing w:after="0" w:line="240" w:lineRule="auto"/>
        <w:jc w:val="both"/>
        <w:textAlignment w:val="baseline"/>
        <w:rPr>
          <w:rFonts w:ascii="Montserrat" w:eastAsia="Times New Roman" w:hAnsi="Montserrat" w:cs="Times New Roman"/>
          <w:bCs/>
          <w:lang w:eastAsia="es-MX"/>
        </w:rPr>
      </w:pPr>
    </w:p>
    <w:p w14:paraId="6ECEFC4F"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1.</w:t>
      </w:r>
      <w:r w:rsidRPr="00133733">
        <w:rPr>
          <w:rFonts w:ascii="Montserrat" w:eastAsia="Times New Roman" w:hAnsi="Montserrat" w:cs="Times New Roman"/>
          <w:bCs/>
          <w:lang w:eastAsia="es-MX"/>
        </w:rPr>
        <w:tab/>
        <w:t>Pesar en el vidrio de reloj 10 g de permanganato de potasio.</w:t>
      </w:r>
    </w:p>
    <w:p w14:paraId="4C2C3A11" w14:textId="77777777" w:rsidR="000B75A8" w:rsidRPr="00133733" w:rsidRDefault="000B75A8" w:rsidP="00FE074A">
      <w:pPr>
        <w:spacing w:after="0" w:line="240" w:lineRule="auto"/>
        <w:jc w:val="both"/>
        <w:textAlignment w:val="baseline"/>
        <w:rPr>
          <w:rFonts w:ascii="Montserrat" w:eastAsia="Times New Roman" w:hAnsi="Montserrat" w:cs="Times New Roman"/>
          <w:bCs/>
          <w:lang w:eastAsia="es-MX"/>
        </w:rPr>
      </w:pPr>
    </w:p>
    <w:p w14:paraId="759A9FE8" w14:textId="41649EC8"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2.</w:t>
      </w:r>
      <w:r w:rsidRPr="00133733">
        <w:rPr>
          <w:rFonts w:ascii="Montserrat" w:eastAsia="Times New Roman" w:hAnsi="Montserrat" w:cs="Times New Roman"/>
          <w:bCs/>
          <w:lang w:eastAsia="es-MX"/>
        </w:rPr>
        <w:tab/>
        <w:t>Verter el compuesto en un mortero y triturar lo más posible hasta tener un polvo bastante fino.</w:t>
      </w:r>
    </w:p>
    <w:p w14:paraId="47F579EC"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2F532947"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3.</w:t>
      </w:r>
      <w:r w:rsidRPr="00133733">
        <w:rPr>
          <w:rFonts w:ascii="Montserrat" w:eastAsia="Times New Roman" w:hAnsi="Montserrat" w:cs="Times New Roman"/>
          <w:bCs/>
          <w:lang w:eastAsia="es-MX"/>
        </w:rPr>
        <w:tab/>
        <w:t>Con ayuda de un trozo de algodón, tomar todo el polvo del permanganato de potasio y colocarlo en un crisol.</w:t>
      </w:r>
    </w:p>
    <w:p w14:paraId="24635AC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129DE01B"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No olvides que para este tipo de reacciones debes mantente en un lugar abierto y con todas las medidas de seguridad. Por último:</w:t>
      </w:r>
    </w:p>
    <w:p w14:paraId="4DAB298D"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3A65D379" w14:textId="4FB4635B"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4.</w:t>
      </w:r>
      <w:r w:rsidRPr="00133733">
        <w:rPr>
          <w:rFonts w:ascii="Montserrat" w:eastAsia="Times New Roman" w:hAnsi="Montserrat" w:cs="Times New Roman"/>
          <w:bCs/>
          <w:lang w:eastAsia="es-MX"/>
        </w:rPr>
        <w:tab/>
        <w:t xml:space="preserve">Agrega 10 </w:t>
      </w:r>
      <w:proofErr w:type="spellStart"/>
      <w:r w:rsidRPr="00133733">
        <w:rPr>
          <w:rFonts w:ascii="Montserrat" w:eastAsia="Times New Roman" w:hAnsi="Montserrat" w:cs="Times New Roman"/>
          <w:bCs/>
          <w:lang w:eastAsia="es-MX"/>
        </w:rPr>
        <w:t>mL</w:t>
      </w:r>
      <w:proofErr w:type="spellEnd"/>
      <w:r w:rsidRPr="00133733">
        <w:rPr>
          <w:rFonts w:ascii="Montserrat" w:eastAsia="Times New Roman" w:hAnsi="Montserrat" w:cs="Times New Roman"/>
          <w:bCs/>
          <w:lang w:eastAsia="es-MX"/>
        </w:rPr>
        <w:t xml:space="preserve"> de glicerina en la probe</w:t>
      </w:r>
      <w:r w:rsidR="000B75A8" w:rsidRPr="00133733">
        <w:rPr>
          <w:rFonts w:ascii="Montserrat" w:eastAsia="Times New Roman" w:hAnsi="Montserrat" w:cs="Times New Roman"/>
          <w:bCs/>
          <w:lang w:eastAsia="es-MX"/>
        </w:rPr>
        <w:t>ta y la</w:t>
      </w:r>
      <w:r w:rsidRPr="00133733">
        <w:rPr>
          <w:rFonts w:ascii="Montserrat" w:eastAsia="Times New Roman" w:hAnsi="Montserrat" w:cs="Times New Roman"/>
          <w:bCs/>
          <w:lang w:eastAsia="es-MX"/>
        </w:rPr>
        <w:t xml:space="preserve"> v</w:t>
      </w:r>
      <w:r w:rsidR="000B75A8" w:rsidRPr="00133733">
        <w:rPr>
          <w:rFonts w:ascii="Montserrat" w:eastAsia="Times New Roman" w:hAnsi="Montserrat" w:cs="Times New Roman"/>
          <w:bCs/>
          <w:lang w:eastAsia="es-MX"/>
        </w:rPr>
        <w:t>iertes</w:t>
      </w:r>
      <w:r w:rsidRPr="00133733">
        <w:rPr>
          <w:rFonts w:ascii="Montserrat" w:eastAsia="Times New Roman" w:hAnsi="Montserrat" w:cs="Times New Roman"/>
          <w:bCs/>
          <w:lang w:eastAsia="es-MX"/>
        </w:rPr>
        <w:t xml:space="preserve"> en el permanganato de potasio esperando algunos segundos a que se produzca la reacción.</w:t>
      </w:r>
    </w:p>
    <w:p w14:paraId="6F6EAD3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B1C35A3"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La reacción que se produjo es la que observas en la imagen.</w:t>
      </w:r>
    </w:p>
    <w:p w14:paraId="0442A56E" w14:textId="77777777" w:rsidR="00FE074A" w:rsidRPr="00133733" w:rsidRDefault="00FE074A" w:rsidP="00FE074A">
      <w:pPr>
        <w:spacing w:after="0" w:line="240" w:lineRule="auto"/>
        <w:jc w:val="center"/>
        <w:textAlignment w:val="baseline"/>
        <w:rPr>
          <w:rFonts w:ascii="Montserrat" w:eastAsia="Times New Roman" w:hAnsi="Montserrat" w:cs="Times New Roman"/>
          <w:bCs/>
          <w:lang w:eastAsia="es-MX"/>
        </w:rPr>
      </w:pPr>
      <w:r w:rsidRPr="00133733">
        <w:rPr>
          <w:rFonts w:ascii="Calibri" w:eastAsia="Calibri" w:hAnsi="Calibri" w:cs="Arial"/>
          <w:noProof/>
          <w:lang w:val="en-US"/>
        </w:rPr>
        <w:drawing>
          <wp:inline distT="0" distB="0" distL="0" distR="0" wp14:anchorId="18545539" wp14:editId="76563728">
            <wp:extent cx="3505200" cy="1971675"/>
            <wp:effectExtent l="0" t="0" r="0" b="9525"/>
            <wp:docPr id="23" name="Gráfico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4"/>
                        </a:ext>
                      </a:extLst>
                    </a:blip>
                    <a:stretch>
                      <a:fillRect/>
                    </a:stretch>
                  </pic:blipFill>
                  <pic:spPr>
                    <a:xfrm>
                      <a:off x="0" y="0"/>
                      <a:ext cx="3506688" cy="1972512"/>
                    </a:xfrm>
                    <a:prstGeom prst="rect">
                      <a:avLst/>
                    </a:prstGeom>
                  </pic:spPr>
                </pic:pic>
              </a:graphicData>
            </a:graphic>
          </wp:inline>
        </w:drawing>
      </w:r>
    </w:p>
    <w:p w14:paraId="0BD1202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0CABAE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El permanganato de potasio actúa como agente oxidante provocando la oxidación del carbono de la glicerina. Esta reacción libera energía calorífica. </w:t>
      </w:r>
    </w:p>
    <w:p w14:paraId="2C700D40"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1B91D0D" w14:textId="03D4AEDD"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Como identificas, hay transferencia de electrones de un agente a otro, por lo que esta es también una reacción de </w:t>
      </w:r>
      <w:r w:rsidR="000B75A8" w:rsidRPr="00133733">
        <w:rPr>
          <w:rFonts w:ascii="Montserrat" w:eastAsia="Times New Roman" w:hAnsi="Montserrat" w:cs="Times New Roman"/>
          <w:bCs/>
          <w:lang w:eastAsia="es-MX"/>
        </w:rPr>
        <w:t>óxido</w:t>
      </w:r>
      <w:r w:rsidRPr="00133733">
        <w:rPr>
          <w:rFonts w:ascii="Montserrat" w:eastAsia="Times New Roman" w:hAnsi="Montserrat" w:cs="Times New Roman"/>
          <w:bCs/>
          <w:lang w:eastAsia="es-MX"/>
        </w:rPr>
        <w:t>-reducción:</w:t>
      </w:r>
    </w:p>
    <w:p w14:paraId="159C5C88" w14:textId="77777777" w:rsidR="00FE074A" w:rsidRPr="00133733" w:rsidRDefault="00FE074A" w:rsidP="00FE074A">
      <w:pPr>
        <w:spacing w:after="0" w:line="240" w:lineRule="auto"/>
        <w:jc w:val="center"/>
        <w:textAlignment w:val="baseline"/>
        <w:rPr>
          <w:rFonts w:ascii="Montserrat" w:eastAsia="Times New Roman" w:hAnsi="Montserrat" w:cs="Times New Roman"/>
          <w:bCs/>
          <w:lang w:eastAsia="es-MX"/>
        </w:rPr>
      </w:pPr>
      <w:r w:rsidRPr="00133733">
        <w:rPr>
          <w:rFonts w:ascii="Calibri" w:eastAsia="Calibri" w:hAnsi="Calibri" w:cs="Arial"/>
          <w:noProof/>
          <w:lang w:val="en-US"/>
        </w:rPr>
        <w:lastRenderedPageBreak/>
        <w:drawing>
          <wp:inline distT="0" distB="0" distL="0" distR="0" wp14:anchorId="648EF65C" wp14:editId="5B8E18F0">
            <wp:extent cx="3771900" cy="2121694"/>
            <wp:effectExtent l="0" t="0" r="0" b="0"/>
            <wp:docPr id="22" name="Gráfico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36"/>
                        </a:ext>
                      </a:extLst>
                    </a:blip>
                    <a:stretch>
                      <a:fillRect/>
                    </a:stretch>
                  </pic:blipFill>
                  <pic:spPr>
                    <a:xfrm>
                      <a:off x="0" y="0"/>
                      <a:ext cx="3775888" cy="2123937"/>
                    </a:xfrm>
                    <a:prstGeom prst="rect">
                      <a:avLst/>
                    </a:prstGeom>
                  </pic:spPr>
                </pic:pic>
              </a:graphicData>
            </a:graphic>
          </wp:inline>
        </w:drawing>
      </w:r>
    </w:p>
    <w:p w14:paraId="2A969AF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6EC382C4"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En donde el manganeso se reduce y el carbono se oxida. O sea que el permanganato de potasio es el agente oxidante y la glicerina es el agente reductor. Esta es también una reacción exotérmica con la que se puede hacer fuego sin cerillos.</w:t>
      </w:r>
    </w:p>
    <w:p w14:paraId="5D7C8A45"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0DD156A8" w14:textId="54C8846D"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 xml:space="preserve">Para comprobar lo aprendido en esta sesión, </w:t>
      </w:r>
      <w:r w:rsidR="000B75A8" w:rsidRPr="00133733">
        <w:rPr>
          <w:rFonts w:ascii="Montserrat" w:eastAsia="Times New Roman" w:hAnsi="Montserrat" w:cs="Times New Roman"/>
          <w:bCs/>
          <w:lang w:eastAsia="es-MX"/>
        </w:rPr>
        <w:t>completa</w:t>
      </w:r>
      <w:r w:rsidRPr="00133733">
        <w:rPr>
          <w:rFonts w:ascii="Montserrat" w:eastAsia="Times New Roman" w:hAnsi="Montserrat" w:cs="Times New Roman"/>
          <w:bCs/>
          <w:lang w:eastAsia="es-MX"/>
        </w:rPr>
        <w:t xml:space="preserve"> el siguiente cuadro:</w:t>
      </w:r>
    </w:p>
    <w:p w14:paraId="32F6197D" w14:textId="259CFBE0" w:rsidR="00FE074A" w:rsidRPr="00133733" w:rsidRDefault="00FE074A" w:rsidP="00FE074A">
      <w:pPr>
        <w:spacing w:after="0" w:line="240" w:lineRule="auto"/>
        <w:jc w:val="center"/>
        <w:textAlignment w:val="baseline"/>
        <w:rPr>
          <w:rFonts w:ascii="Montserrat" w:eastAsia="Times New Roman" w:hAnsi="Montserrat" w:cs="Times New Roman"/>
          <w:bCs/>
          <w:noProof/>
          <w:lang w:eastAsia="es-MX"/>
        </w:rPr>
      </w:pPr>
    </w:p>
    <w:p w14:paraId="127793A0" w14:textId="69059CA2" w:rsidR="007C241E" w:rsidRPr="00133733" w:rsidRDefault="007C241E" w:rsidP="00FE074A">
      <w:pPr>
        <w:spacing w:after="0" w:line="240" w:lineRule="auto"/>
        <w:jc w:val="center"/>
        <w:textAlignment w:val="baseline"/>
        <w:rPr>
          <w:rFonts w:ascii="Montserrat" w:eastAsia="Times New Roman" w:hAnsi="Montserrat" w:cs="Times New Roman"/>
          <w:bCs/>
          <w:lang w:eastAsia="es-MX"/>
        </w:rPr>
      </w:pPr>
      <w:r w:rsidRPr="00133733">
        <w:rPr>
          <w:rFonts w:ascii="Montserrat" w:eastAsia="Times New Roman" w:hAnsi="Montserrat" w:cs="Times New Roman"/>
          <w:bCs/>
          <w:noProof/>
          <w:lang w:val="en-US"/>
        </w:rPr>
        <w:drawing>
          <wp:inline distT="0" distB="0" distL="0" distR="0" wp14:anchorId="52D17CC3" wp14:editId="0E480D95">
            <wp:extent cx="3028950" cy="2255209"/>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36710" cy="2260987"/>
                    </a:xfrm>
                    <a:prstGeom prst="rect">
                      <a:avLst/>
                    </a:prstGeom>
                    <a:noFill/>
                  </pic:spPr>
                </pic:pic>
              </a:graphicData>
            </a:graphic>
          </wp:inline>
        </w:drawing>
      </w:r>
    </w:p>
    <w:p w14:paraId="263C9B91" w14:textId="7777777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p>
    <w:p w14:paraId="7E28C444" w14:textId="66E39B5E" w:rsidR="00FE074A" w:rsidRPr="00133733" w:rsidRDefault="00FE074A" w:rsidP="00FE074A">
      <w:pPr>
        <w:spacing w:after="0" w:line="240" w:lineRule="auto"/>
        <w:jc w:val="both"/>
        <w:textAlignment w:val="baseline"/>
        <w:rPr>
          <w:rFonts w:ascii="Montserrat" w:eastAsia="Times New Roman" w:hAnsi="Montserrat" w:cs="Times New Roman"/>
          <w:bCs/>
          <w:iCs/>
          <w:lang w:eastAsia="es-MX"/>
        </w:rPr>
      </w:pPr>
      <w:r w:rsidRPr="00133733">
        <w:rPr>
          <w:rFonts w:ascii="Montserrat" w:eastAsia="Times New Roman" w:hAnsi="Montserrat" w:cs="Times New Roman"/>
          <w:bCs/>
          <w:iCs/>
          <w:lang w:eastAsia="es-MX"/>
        </w:rPr>
        <w:t>El oxígeno es esencial para la vida, pero tiene también un lado oscuro: a su paso por las células genera sustancias que enferman y envejecen.</w:t>
      </w:r>
    </w:p>
    <w:p w14:paraId="44CC5B9C" w14:textId="77777777" w:rsidR="007C241E" w:rsidRPr="00133733" w:rsidRDefault="007C241E" w:rsidP="00FE074A">
      <w:pPr>
        <w:spacing w:after="0" w:line="240" w:lineRule="auto"/>
        <w:jc w:val="both"/>
        <w:textAlignment w:val="baseline"/>
        <w:rPr>
          <w:rFonts w:ascii="Montserrat" w:eastAsia="Times New Roman" w:hAnsi="Montserrat" w:cs="Times New Roman"/>
          <w:bCs/>
          <w:iCs/>
          <w:lang w:eastAsia="es-MX"/>
        </w:rPr>
      </w:pPr>
    </w:p>
    <w:p w14:paraId="7CFE668D" w14:textId="30695E03" w:rsidR="00FE074A" w:rsidRPr="00133733" w:rsidRDefault="00FE074A" w:rsidP="00FE074A">
      <w:pPr>
        <w:spacing w:after="0" w:line="240" w:lineRule="auto"/>
        <w:jc w:val="both"/>
        <w:textAlignment w:val="baseline"/>
        <w:rPr>
          <w:rFonts w:ascii="Montserrat" w:eastAsia="Times New Roman" w:hAnsi="Montserrat" w:cs="Times New Roman"/>
          <w:bCs/>
          <w:iCs/>
          <w:lang w:eastAsia="es-MX"/>
        </w:rPr>
      </w:pPr>
      <w:r w:rsidRPr="00133733">
        <w:rPr>
          <w:rFonts w:ascii="Montserrat" w:eastAsia="Times New Roman" w:hAnsi="Montserrat" w:cs="Times New Roman"/>
          <w:bCs/>
          <w:iCs/>
          <w:lang w:eastAsia="es-MX"/>
        </w:rPr>
        <w:t xml:space="preserve">En el cuerpo suceden muchas reacciones de óxido-reducción. </w:t>
      </w:r>
      <w:r w:rsidR="007C241E" w:rsidRPr="00133733">
        <w:rPr>
          <w:rFonts w:ascii="Montserrat" w:eastAsia="Times New Roman" w:hAnsi="Montserrat" w:cs="Times New Roman"/>
          <w:bCs/>
          <w:iCs/>
          <w:lang w:eastAsia="es-MX"/>
        </w:rPr>
        <w:t>Observa</w:t>
      </w:r>
      <w:r w:rsidRPr="00133733">
        <w:rPr>
          <w:rFonts w:ascii="Montserrat" w:eastAsia="Times New Roman" w:hAnsi="Montserrat" w:cs="Times New Roman"/>
          <w:bCs/>
          <w:iCs/>
          <w:lang w:eastAsia="es-MX"/>
        </w:rPr>
        <w:t xml:space="preserve"> un ejemplo.</w:t>
      </w:r>
    </w:p>
    <w:p w14:paraId="46B1272F" w14:textId="77777777" w:rsidR="00FE074A" w:rsidRPr="00133733" w:rsidRDefault="00FE074A" w:rsidP="00FE074A">
      <w:pPr>
        <w:spacing w:after="0" w:line="240" w:lineRule="auto"/>
        <w:jc w:val="both"/>
        <w:textAlignment w:val="baseline"/>
        <w:rPr>
          <w:rFonts w:ascii="Montserrat" w:eastAsia="Times New Roman" w:hAnsi="Montserrat" w:cs="Times New Roman"/>
          <w:bCs/>
          <w:iCs/>
          <w:lang w:eastAsia="es-MX"/>
        </w:rPr>
      </w:pPr>
    </w:p>
    <w:p w14:paraId="15390893" w14:textId="554858A1" w:rsidR="00FE074A" w:rsidRPr="00E46CED" w:rsidRDefault="00FE074A" w:rsidP="00E46CED">
      <w:pPr>
        <w:spacing w:after="0" w:line="240" w:lineRule="auto"/>
        <w:jc w:val="center"/>
        <w:textAlignment w:val="baseline"/>
        <w:rPr>
          <w:rFonts w:ascii="Montserrat" w:eastAsia="Times New Roman" w:hAnsi="Montserrat" w:cs="Times New Roman"/>
          <w:b/>
          <w:bCs/>
          <w:i/>
          <w:iCs/>
          <w:lang w:eastAsia="es-MX"/>
        </w:rPr>
      </w:pPr>
      <w:r w:rsidRPr="00E46CED">
        <w:rPr>
          <w:rFonts w:ascii="Montserrat" w:eastAsia="Times New Roman" w:hAnsi="Montserrat" w:cs="Times New Roman"/>
          <w:b/>
          <w:bCs/>
          <w:i/>
          <w:iCs/>
          <w:lang w:eastAsia="es-MX"/>
        </w:rPr>
        <w:t>Un exceso de Fe</w:t>
      </w:r>
    </w:p>
    <w:p w14:paraId="537CFF07" w14:textId="77777777" w:rsidR="007C241E" w:rsidRPr="00133733" w:rsidRDefault="007C241E" w:rsidP="00FE074A">
      <w:pPr>
        <w:spacing w:after="0" w:line="240" w:lineRule="auto"/>
        <w:jc w:val="both"/>
        <w:textAlignment w:val="baseline"/>
        <w:rPr>
          <w:rFonts w:ascii="Montserrat" w:eastAsia="Times New Roman" w:hAnsi="Montserrat" w:cs="Times New Roman"/>
          <w:bCs/>
          <w:iCs/>
          <w:lang w:eastAsia="es-MX"/>
        </w:rPr>
      </w:pPr>
    </w:p>
    <w:p w14:paraId="480AA25A" w14:textId="66731F11" w:rsidR="00FE074A" w:rsidRPr="005169AC" w:rsidRDefault="00FE074A" w:rsidP="00E46CED">
      <w:pPr>
        <w:spacing w:after="0" w:line="240" w:lineRule="auto"/>
        <w:ind w:left="720"/>
        <w:jc w:val="both"/>
        <w:textAlignment w:val="baseline"/>
        <w:rPr>
          <w:rFonts w:ascii="Montserrat" w:eastAsia="Times New Roman" w:hAnsi="Montserrat" w:cs="Times New Roman"/>
          <w:bCs/>
          <w:i/>
          <w:iCs/>
          <w:lang w:eastAsia="es-MX"/>
        </w:rPr>
      </w:pPr>
      <w:r w:rsidRPr="005169AC">
        <w:rPr>
          <w:rFonts w:ascii="Montserrat" w:eastAsia="Times New Roman" w:hAnsi="Montserrat" w:cs="Times New Roman"/>
          <w:bCs/>
          <w:i/>
          <w:iCs/>
          <w:lang w:eastAsia="es-MX"/>
        </w:rPr>
        <w:t xml:space="preserve">Existe una proteína conocida como ferritina, que le sirve a el cuerpo como almacén de fierro (Fe). Ahí permanece en forma de ion férrico en su forma oxidada (Fe+3). Cuando encuentra al </w:t>
      </w:r>
      <w:proofErr w:type="spellStart"/>
      <w:r w:rsidRPr="005169AC">
        <w:rPr>
          <w:rFonts w:ascii="Montserrat" w:eastAsia="Times New Roman" w:hAnsi="Montserrat" w:cs="Times New Roman"/>
          <w:bCs/>
          <w:i/>
          <w:iCs/>
          <w:lang w:eastAsia="es-MX"/>
        </w:rPr>
        <w:t>superóxido</w:t>
      </w:r>
      <w:proofErr w:type="spellEnd"/>
      <w:r w:rsidRPr="005169AC">
        <w:rPr>
          <w:rFonts w:ascii="Montserrat" w:eastAsia="Times New Roman" w:hAnsi="Montserrat" w:cs="Times New Roman"/>
          <w:bCs/>
          <w:i/>
          <w:iCs/>
          <w:lang w:eastAsia="es-MX"/>
        </w:rPr>
        <w:t xml:space="preserve"> O2, una molécula altamente oxidante, gana un electrón y se reduce convirtiéndose en ion ferroso (Fe+2). Estos iones ferrosos en el cuerpo pueden reaccionar dañando </w:t>
      </w:r>
      <w:r w:rsidR="007C241E" w:rsidRPr="005169AC">
        <w:rPr>
          <w:rFonts w:ascii="Montserrat" w:eastAsia="Times New Roman" w:hAnsi="Montserrat" w:cs="Times New Roman"/>
          <w:bCs/>
          <w:i/>
          <w:iCs/>
          <w:lang w:eastAsia="es-MX"/>
        </w:rPr>
        <w:t>las</w:t>
      </w:r>
      <w:r w:rsidRPr="005169AC">
        <w:rPr>
          <w:rFonts w:ascii="Montserrat" w:eastAsia="Times New Roman" w:hAnsi="Montserrat" w:cs="Times New Roman"/>
          <w:bCs/>
          <w:i/>
          <w:iCs/>
          <w:lang w:eastAsia="es-MX"/>
        </w:rPr>
        <w:t xml:space="preserve"> células. </w:t>
      </w:r>
    </w:p>
    <w:p w14:paraId="5B034450" w14:textId="77777777" w:rsidR="00FE074A" w:rsidRPr="00133733" w:rsidRDefault="00FE074A" w:rsidP="00FE074A">
      <w:pPr>
        <w:spacing w:after="0" w:line="240" w:lineRule="auto"/>
        <w:jc w:val="both"/>
        <w:textAlignment w:val="baseline"/>
        <w:rPr>
          <w:rFonts w:ascii="Montserrat" w:eastAsia="Times New Roman" w:hAnsi="Montserrat" w:cs="Times New Roman"/>
          <w:bCs/>
          <w:iCs/>
          <w:lang w:eastAsia="es-MX"/>
        </w:rPr>
      </w:pPr>
    </w:p>
    <w:p w14:paraId="2760A74D" w14:textId="647AEEB9" w:rsidR="00FE074A" w:rsidRPr="005169AC" w:rsidRDefault="00FE074A" w:rsidP="00FE074A">
      <w:pPr>
        <w:spacing w:after="0" w:line="240" w:lineRule="auto"/>
        <w:jc w:val="both"/>
        <w:textAlignment w:val="baseline"/>
        <w:rPr>
          <w:rFonts w:ascii="Montserrat" w:eastAsia="Times New Roman" w:hAnsi="Montserrat" w:cs="Times New Roman"/>
          <w:bCs/>
          <w:i/>
          <w:iCs/>
          <w:lang w:eastAsia="es-MX"/>
        </w:rPr>
      </w:pPr>
      <w:r w:rsidRPr="005169AC">
        <w:rPr>
          <w:rFonts w:ascii="Montserrat" w:eastAsia="Times New Roman" w:hAnsi="Montserrat" w:cs="Times New Roman"/>
          <w:bCs/>
          <w:i/>
          <w:iCs/>
          <w:lang w:eastAsia="es-MX"/>
        </w:rPr>
        <w:t>El cuerpo tiene algunas moléculas antioxidantes y la oxidación del ion ferroso puede causar problemas en las defensas antioxidantes: como la vitamina E se va agotando va tomando electrones de la vitamina C, y ésta, habiendo cumplido su papel antioxidante, abandona</w:t>
      </w:r>
      <w:r w:rsidR="007C241E" w:rsidRPr="005169AC">
        <w:rPr>
          <w:rFonts w:ascii="Montserrat" w:eastAsia="Times New Roman" w:hAnsi="Montserrat" w:cs="Times New Roman"/>
          <w:bCs/>
          <w:i/>
          <w:iCs/>
          <w:lang w:eastAsia="es-MX"/>
        </w:rPr>
        <w:t xml:space="preserve"> el cuerpo</w:t>
      </w:r>
      <w:r w:rsidRPr="005169AC">
        <w:rPr>
          <w:rFonts w:ascii="Montserrat" w:eastAsia="Times New Roman" w:hAnsi="Montserrat" w:cs="Times New Roman"/>
          <w:bCs/>
          <w:i/>
          <w:iCs/>
          <w:lang w:eastAsia="es-MX"/>
        </w:rPr>
        <w:t xml:space="preserve"> saliendo con la orina, triste y oxidada. Así que no </w:t>
      </w:r>
      <w:r w:rsidR="007C241E" w:rsidRPr="005169AC">
        <w:rPr>
          <w:rFonts w:ascii="Montserrat" w:eastAsia="Times New Roman" w:hAnsi="Montserrat" w:cs="Times New Roman"/>
          <w:bCs/>
          <w:i/>
          <w:iCs/>
          <w:lang w:eastAsia="es-MX"/>
        </w:rPr>
        <w:t xml:space="preserve">se </w:t>
      </w:r>
      <w:r w:rsidRPr="005169AC">
        <w:rPr>
          <w:rFonts w:ascii="Montserrat" w:eastAsia="Times New Roman" w:hAnsi="Montserrat" w:cs="Times New Roman"/>
          <w:bCs/>
          <w:i/>
          <w:iCs/>
          <w:lang w:eastAsia="es-MX"/>
        </w:rPr>
        <w:t xml:space="preserve">le </w:t>
      </w:r>
      <w:r w:rsidR="007C241E" w:rsidRPr="005169AC">
        <w:rPr>
          <w:rFonts w:ascii="Montserrat" w:eastAsia="Times New Roman" w:hAnsi="Montserrat" w:cs="Times New Roman"/>
          <w:bCs/>
          <w:i/>
          <w:iCs/>
          <w:lang w:eastAsia="es-MX"/>
        </w:rPr>
        <w:t>debe tener de</w:t>
      </w:r>
      <w:r w:rsidRPr="005169AC">
        <w:rPr>
          <w:rFonts w:ascii="Montserrat" w:eastAsia="Times New Roman" w:hAnsi="Montserrat" w:cs="Times New Roman"/>
          <w:bCs/>
          <w:i/>
          <w:iCs/>
          <w:lang w:eastAsia="es-MX"/>
        </w:rPr>
        <w:t>masiada fe al hierro Fe.</w:t>
      </w:r>
    </w:p>
    <w:p w14:paraId="0E198C1F" w14:textId="05212B27" w:rsidR="00FE074A" w:rsidRPr="00133733" w:rsidRDefault="00FE074A" w:rsidP="006F53C9">
      <w:pPr>
        <w:spacing w:after="0" w:line="240" w:lineRule="auto"/>
        <w:jc w:val="both"/>
        <w:rPr>
          <w:rFonts w:ascii="Montserrat" w:hAnsi="Montserrat" w:cs="Arial"/>
        </w:rPr>
      </w:pPr>
    </w:p>
    <w:p w14:paraId="648118E2" w14:textId="77777777" w:rsidR="00FE074A" w:rsidRPr="00133733" w:rsidRDefault="00FE074A" w:rsidP="006F53C9">
      <w:pPr>
        <w:spacing w:after="0" w:line="240" w:lineRule="auto"/>
        <w:jc w:val="both"/>
        <w:rPr>
          <w:rFonts w:ascii="Montserrat" w:hAnsi="Montserrat" w:cs="Arial"/>
        </w:rPr>
      </w:pPr>
    </w:p>
    <w:p w14:paraId="64C961AC" w14:textId="6FC455A5" w:rsidR="003E2740" w:rsidRPr="00133733" w:rsidRDefault="00086AC8" w:rsidP="00CD7B33">
      <w:pPr>
        <w:spacing w:after="0" w:line="240" w:lineRule="auto"/>
        <w:jc w:val="both"/>
        <w:textAlignment w:val="baseline"/>
        <w:rPr>
          <w:rFonts w:ascii="Montserrat" w:eastAsia="Times New Roman" w:hAnsi="Montserrat" w:cs="Times New Roman"/>
          <w:b/>
          <w:bCs/>
          <w:sz w:val="28"/>
          <w:szCs w:val="24"/>
          <w:lang w:eastAsia="es-MX"/>
        </w:rPr>
      </w:pPr>
      <w:r w:rsidRPr="00133733">
        <w:rPr>
          <w:rFonts w:ascii="Montserrat" w:eastAsia="Times New Roman" w:hAnsi="Montserrat" w:cs="Times New Roman"/>
          <w:b/>
          <w:bCs/>
          <w:sz w:val="28"/>
          <w:szCs w:val="24"/>
          <w:lang w:eastAsia="es-MX"/>
        </w:rPr>
        <w:t>El R</w:t>
      </w:r>
      <w:r w:rsidR="003E2740" w:rsidRPr="00133733">
        <w:rPr>
          <w:rFonts w:ascii="Montserrat" w:eastAsia="Times New Roman" w:hAnsi="Montserrat" w:cs="Times New Roman"/>
          <w:b/>
          <w:bCs/>
          <w:sz w:val="28"/>
          <w:szCs w:val="24"/>
          <w:lang w:eastAsia="es-MX"/>
        </w:rPr>
        <w:t xml:space="preserve">eto de </w:t>
      </w:r>
      <w:r w:rsidRPr="00133733">
        <w:rPr>
          <w:rFonts w:ascii="Montserrat" w:eastAsia="Times New Roman" w:hAnsi="Montserrat" w:cs="Times New Roman"/>
          <w:b/>
          <w:bCs/>
          <w:sz w:val="28"/>
          <w:szCs w:val="24"/>
          <w:lang w:eastAsia="es-MX"/>
        </w:rPr>
        <w:t>H</w:t>
      </w:r>
      <w:r w:rsidR="003E2740" w:rsidRPr="00133733">
        <w:rPr>
          <w:rFonts w:ascii="Montserrat" w:eastAsia="Times New Roman" w:hAnsi="Montserrat" w:cs="Times New Roman"/>
          <w:b/>
          <w:bCs/>
          <w:sz w:val="28"/>
          <w:szCs w:val="24"/>
          <w:lang w:eastAsia="es-MX"/>
        </w:rPr>
        <w:t>oy</w:t>
      </w:r>
      <w:r w:rsidR="00042BEC" w:rsidRPr="00133733">
        <w:rPr>
          <w:rFonts w:ascii="Montserrat" w:eastAsia="Times New Roman" w:hAnsi="Montserrat" w:cs="Times New Roman"/>
          <w:b/>
          <w:bCs/>
          <w:sz w:val="28"/>
          <w:szCs w:val="24"/>
          <w:lang w:eastAsia="es-MX"/>
        </w:rPr>
        <w:t>:</w:t>
      </w:r>
    </w:p>
    <w:p w14:paraId="25BAD414" w14:textId="0B66DD2F" w:rsidR="00382C2C" w:rsidRPr="00133733" w:rsidRDefault="00382C2C" w:rsidP="006F53C9">
      <w:pPr>
        <w:spacing w:after="0" w:line="240" w:lineRule="auto"/>
        <w:jc w:val="both"/>
        <w:rPr>
          <w:rFonts w:ascii="Montserrat" w:hAnsi="Montserrat" w:cs="Arial"/>
        </w:rPr>
      </w:pPr>
    </w:p>
    <w:p w14:paraId="703AD829" w14:textId="3DDD11C7" w:rsidR="00FE074A" w:rsidRPr="00133733" w:rsidRDefault="00FE074A" w:rsidP="00FE074A">
      <w:pPr>
        <w:spacing w:after="0" w:line="240" w:lineRule="auto"/>
        <w:jc w:val="both"/>
        <w:textAlignment w:val="baseline"/>
        <w:rPr>
          <w:rFonts w:ascii="Montserrat" w:eastAsia="Times New Roman" w:hAnsi="Montserrat" w:cs="Times New Roman"/>
          <w:bCs/>
          <w:lang w:eastAsia="es-MX"/>
        </w:rPr>
      </w:pPr>
      <w:r w:rsidRPr="00133733">
        <w:rPr>
          <w:rFonts w:ascii="Montserrat" w:eastAsia="Times New Roman" w:hAnsi="Montserrat" w:cs="Times New Roman"/>
          <w:bCs/>
          <w:lang w:eastAsia="es-MX"/>
        </w:rPr>
        <w:t>Para seguir aprendiendo sobre este tema lee el artículo “Cuando el estrés oxidativo nos alcance” de la revista de divulgación científica de la UNAM</w:t>
      </w:r>
      <w:r w:rsidR="005169AC">
        <w:rPr>
          <w:rFonts w:ascii="Montserrat" w:eastAsia="Times New Roman" w:hAnsi="Montserrat" w:cs="Times New Roman"/>
          <w:bCs/>
          <w:lang w:eastAsia="es-MX"/>
        </w:rPr>
        <w:t xml:space="preserve"> d</w:t>
      </w:r>
      <w:r w:rsidRPr="00133733">
        <w:rPr>
          <w:rFonts w:ascii="Montserrat" w:eastAsia="Times New Roman" w:hAnsi="Montserrat" w:cs="Times New Roman"/>
          <w:bCs/>
          <w:lang w:eastAsia="es-MX"/>
        </w:rPr>
        <w:t>isponible en la siguiente dirección electrónica:</w:t>
      </w:r>
    </w:p>
    <w:p w14:paraId="32661055" w14:textId="77777777" w:rsidR="007C241E" w:rsidRPr="00133733" w:rsidRDefault="007C241E" w:rsidP="00FE074A">
      <w:pPr>
        <w:spacing w:after="0" w:line="240" w:lineRule="auto"/>
        <w:jc w:val="both"/>
        <w:textAlignment w:val="baseline"/>
        <w:rPr>
          <w:rFonts w:ascii="Montserrat" w:eastAsia="Times New Roman" w:hAnsi="Montserrat" w:cs="Times New Roman"/>
          <w:bCs/>
          <w:lang w:eastAsia="es-MX"/>
        </w:rPr>
      </w:pPr>
    </w:p>
    <w:p w14:paraId="1C838559" w14:textId="77777777" w:rsidR="00FE074A" w:rsidRPr="00133733" w:rsidRDefault="0060220C" w:rsidP="00FE074A">
      <w:pPr>
        <w:spacing w:after="0" w:line="240" w:lineRule="auto"/>
        <w:jc w:val="both"/>
        <w:textAlignment w:val="baseline"/>
        <w:rPr>
          <w:rFonts w:ascii="Montserrat" w:eastAsia="Times New Roman" w:hAnsi="Montserrat" w:cs="Times New Roman"/>
          <w:bCs/>
          <w:lang w:eastAsia="es-MX"/>
        </w:rPr>
      </w:pPr>
      <w:hyperlink r:id="rId38" w:history="1">
        <w:r w:rsidR="00FE074A" w:rsidRPr="00133733">
          <w:rPr>
            <w:rStyle w:val="Hipervnculo"/>
            <w:rFonts w:ascii="Montserrat" w:eastAsia="Calibri" w:hAnsi="Montserrat" w:cs="Arial"/>
          </w:rPr>
          <w:t>http://www.comoves.unam.mx/numeros/articulo/89/cuando-el-estres-oxidativo-nos-alcance</w:t>
        </w:r>
      </w:hyperlink>
    </w:p>
    <w:p w14:paraId="3C353DFF" w14:textId="228BE987" w:rsidR="000C6AE1" w:rsidRPr="00133733" w:rsidRDefault="000C6AE1" w:rsidP="00794C42">
      <w:pPr>
        <w:spacing w:after="0" w:line="240" w:lineRule="auto"/>
        <w:jc w:val="both"/>
        <w:textAlignment w:val="baseline"/>
        <w:rPr>
          <w:rFonts w:ascii="Montserrat" w:eastAsia="Times New Roman" w:hAnsi="Montserrat" w:cs="Times New Roman"/>
          <w:lang w:eastAsia="es-MX"/>
        </w:rPr>
      </w:pPr>
    </w:p>
    <w:p w14:paraId="6C8A9624" w14:textId="77777777" w:rsidR="006F53C9" w:rsidRPr="00133733" w:rsidRDefault="006F53C9" w:rsidP="00794C42">
      <w:pPr>
        <w:spacing w:after="0" w:line="240" w:lineRule="auto"/>
        <w:jc w:val="both"/>
        <w:textAlignment w:val="baseline"/>
        <w:rPr>
          <w:rFonts w:ascii="Montserrat" w:eastAsia="Times New Roman" w:hAnsi="Montserrat" w:cs="Times New Roman"/>
          <w:lang w:eastAsia="es-MX"/>
        </w:rPr>
      </w:pPr>
    </w:p>
    <w:p w14:paraId="1C064D51" w14:textId="26B305A2" w:rsidR="00C60757" w:rsidRPr="00133733" w:rsidRDefault="00C60757" w:rsidP="00794C42">
      <w:pPr>
        <w:spacing w:after="0" w:line="240" w:lineRule="auto"/>
        <w:jc w:val="center"/>
        <w:textAlignment w:val="baseline"/>
        <w:rPr>
          <w:rFonts w:ascii="Montserrat" w:eastAsia="Times New Roman" w:hAnsi="Montserrat" w:cs="Times New Roman"/>
          <w:sz w:val="32"/>
          <w:szCs w:val="24"/>
          <w:lang w:eastAsia="es-MX"/>
        </w:rPr>
      </w:pPr>
      <w:r w:rsidRPr="00133733">
        <w:rPr>
          <w:rFonts w:ascii="Montserrat" w:eastAsia="Times New Roman" w:hAnsi="Montserrat" w:cs="Times New Roman"/>
          <w:b/>
          <w:bCs/>
          <w:sz w:val="28"/>
          <w:lang w:eastAsia="es-MX"/>
        </w:rPr>
        <w:t>¡Buen trabajo!</w:t>
      </w:r>
    </w:p>
    <w:p w14:paraId="38D0CAE2" w14:textId="3DC45D1A" w:rsidR="00C60757" w:rsidRPr="00133733" w:rsidRDefault="00C60757" w:rsidP="00794C42">
      <w:pPr>
        <w:spacing w:after="0" w:line="240" w:lineRule="auto"/>
        <w:jc w:val="center"/>
        <w:textAlignment w:val="baseline"/>
        <w:rPr>
          <w:rFonts w:ascii="Montserrat" w:eastAsia="Times New Roman" w:hAnsi="Montserrat" w:cs="Times New Roman"/>
          <w:sz w:val="32"/>
          <w:szCs w:val="24"/>
          <w:lang w:eastAsia="es-MX"/>
        </w:rPr>
      </w:pPr>
    </w:p>
    <w:p w14:paraId="3D040B41" w14:textId="18BDDADE" w:rsidR="00DA0C56" w:rsidRPr="00133733" w:rsidRDefault="00464B77" w:rsidP="00794C42">
      <w:pPr>
        <w:spacing w:after="0" w:line="240" w:lineRule="auto"/>
        <w:jc w:val="center"/>
        <w:textAlignment w:val="baseline"/>
        <w:rPr>
          <w:rFonts w:ascii="Montserrat" w:eastAsia="Times New Roman" w:hAnsi="Montserrat" w:cs="Times New Roman"/>
          <w:b/>
          <w:bCs/>
          <w:sz w:val="28"/>
          <w:lang w:eastAsia="es-MX"/>
        </w:rPr>
      </w:pPr>
      <w:r w:rsidRPr="00133733">
        <w:rPr>
          <w:rFonts w:ascii="Montserrat" w:eastAsia="Times New Roman" w:hAnsi="Montserrat" w:cs="Times New Roman"/>
          <w:b/>
          <w:bCs/>
          <w:sz w:val="28"/>
          <w:lang w:eastAsia="es-MX"/>
        </w:rPr>
        <w:t xml:space="preserve">Gracias por </w:t>
      </w:r>
      <w:r w:rsidR="00C60757" w:rsidRPr="00133733">
        <w:rPr>
          <w:rFonts w:ascii="Montserrat" w:eastAsia="Times New Roman" w:hAnsi="Montserrat" w:cs="Times New Roman"/>
          <w:b/>
          <w:bCs/>
          <w:sz w:val="28"/>
          <w:lang w:eastAsia="es-MX"/>
        </w:rPr>
        <w:t>tu esfuerzo.</w:t>
      </w:r>
    </w:p>
    <w:sectPr w:rsidR="00DA0C56" w:rsidRPr="00133733"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468"/>
    <w:multiLevelType w:val="hybridMultilevel"/>
    <w:tmpl w:val="F3640578"/>
    <w:lvl w:ilvl="0" w:tplc="7FD0D34E">
      <w:start w:val="1"/>
      <w:numFmt w:val="decimal"/>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15:restartNumberingAfterBreak="0">
    <w:nsid w:val="034C32B3"/>
    <w:multiLevelType w:val="hybridMultilevel"/>
    <w:tmpl w:val="9B860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A5154"/>
    <w:multiLevelType w:val="hybridMultilevel"/>
    <w:tmpl w:val="974E2D84"/>
    <w:lvl w:ilvl="0" w:tplc="AD960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9178D0"/>
    <w:multiLevelType w:val="multilevel"/>
    <w:tmpl w:val="4E8E0B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0553405"/>
    <w:multiLevelType w:val="hybridMultilevel"/>
    <w:tmpl w:val="82883622"/>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892E65"/>
    <w:multiLevelType w:val="hybridMultilevel"/>
    <w:tmpl w:val="915050F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4082CC4"/>
    <w:multiLevelType w:val="multilevel"/>
    <w:tmpl w:val="17AEAEB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5A212C5"/>
    <w:multiLevelType w:val="hybridMultilevel"/>
    <w:tmpl w:val="6C3CD290"/>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4504E"/>
    <w:multiLevelType w:val="hybridMultilevel"/>
    <w:tmpl w:val="F71C8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75B29E1"/>
    <w:multiLevelType w:val="hybridMultilevel"/>
    <w:tmpl w:val="C688F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881EB1"/>
    <w:multiLevelType w:val="hybridMultilevel"/>
    <w:tmpl w:val="5FD4A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D96264"/>
    <w:multiLevelType w:val="hybridMultilevel"/>
    <w:tmpl w:val="CC1E5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214545E"/>
    <w:multiLevelType w:val="hybridMultilevel"/>
    <w:tmpl w:val="86A6F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2E65507"/>
    <w:multiLevelType w:val="hybridMultilevel"/>
    <w:tmpl w:val="7FCAD4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36E3BFF"/>
    <w:multiLevelType w:val="hybridMultilevel"/>
    <w:tmpl w:val="DDCA3D4C"/>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D647D9"/>
    <w:multiLevelType w:val="hybridMultilevel"/>
    <w:tmpl w:val="1F5C94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7A78B1"/>
    <w:multiLevelType w:val="hybridMultilevel"/>
    <w:tmpl w:val="BD669C6C"/>
    <w:lvl w:ilvl="0" w:tplc="0CDA77E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4AF6CED"/>
    <w:multiLevelType w:val="hybridMultilevel"/>
    <w:tmpl w:val="0C4875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CA6467"/>
    <w:multiLevelType w:val="multilevel"/>
    <w:tmpl w:val="0616D0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797545A"/>
    <w:multiLevelType w:val="hybridMultilevel"/>
    <w:tmpl w:val="A9EE9A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DF3138"/>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965F24"/>
    <w:multiLevelType w:val="hybridMultilevel"/>
    <w:tmpl w:val="7456A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F622DE"/>
    <w:multiLevelType w:val="hybridMultilevel"/>
    <w:tmpl w:val="60D66C66"/>
    <w:lvl w:ilvl="0" w:tplc="0409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64F72"/>
    <w:multiLevelType w:val="hybridMultilevel"/>
    <w:tmpl w:val="E520A3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8C648C"/>
    <w:multiLevelType w:val="hybridMultilevel"/>
    <w:tmpl w:val="4F6C7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DD80E7A"/>
    <w:multiLevelType w:val="hybridMultilevel"/>
    <w:tmpl w:val="C0BA2D26"/>
    <w:lvl w:ilvl="0" w:tplc="C2302AD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EF96C85"/>
    <w:multiLevelType w:val="hybridMultilevel"/>
    <w:tmpl w:val="EE885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441198A"/>
    <w:multiLevelType w:val="multilevel"/>
    <w:tmpl w:val="FB580A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55F71E93"/>
    <w:multiLevelType w:val="hybridMultilevel"/>
    <w:tmpl w:val="3CE0C524"/>
    <w:lvl w:ilvl="0" w:tplc="801AD11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6500995"/>
    <w:multiLevelType w:val="multilevel"/>
    <w:tmpl w:val="ABF086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440"/>
        </w:tabs>
        <w:ind w:left="1440" w:hanging="360"/>
      </w:pPr>
      <w:rPr>
        <w:rFonts w:ascii="Wingdings" w:hAnsi="Wingdings"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5B407974"/>
    <w:multiLevelType w:val="hybridMultilevel"/>
    <w:tmpl w:val="7E644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B4831B2"/>
    <w:multiLevelType w:val="hybridMultilevel"/>
    <w:tmpl w:val="D1148082"/>
    <w:lvl w:ilvl="0" w:tplc="6D5023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6F190C"/>
    <w:multiLevelType w:val="hybridMultilevel"/>
    <w:tmpl w:val="5128EA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1BD53E0"/>
    <w:multiLevelType w:val="hybridMultilevel"/>
    <w:tmpl w:val="AF1E8302"/>
    <w:lvl w:ilvl="0" w:tplc="61CE729E">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3382471"/>
    <w:multiLevelType w:val="hybridMultilevel"/>
    <w:tmpl w:val="67FC9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39E5FCF"/>
    <w:multiLevelType w:val="hybridMultilevel"/>
    <w:tmpl w:val="A29CC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A91AAE"/>
    <w:multiLevelType w:val="hybridMultilevel"/>
    <w:tmpl w:val="4D5AD272"/>
    <w:lvl w:ilvl="0" w:tplc="E7C2A7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59E1ABF"/>
    <w:multiLevelType w:val="multilevel"/>
    <w:tmpl w:val="903AA8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8" w15:restartNumberingAfterBreak="0">
    <w:nsid w:val="67C655B7"/>
    <w:multiLevelType w:val="hybridMultilevel"/>
    <w:tmpl w:val="DC52B01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151F2C"/>
    <w:multiLevelType w:val="hybridMultilevel"/>
    <w:tmpl w:val="0C54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701FC1"/>
    <w:multiLevelType w:val="hybridMultilevel"/>
    <w:tmpl w:val="BA003D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F2822C2"/>
    <w:multiLevelType w:val="hybridMultilevel"/>
    <w:tmpl w:val="22FC8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9C734E"/>
    <w:multiLevelType w:val="multilevel"/>
    <w:tmpl w:val="892275F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3" w15:restartNumberingAfterBreak="0">
    <w:nsid w:val="70036FDC"/>
    <w:multiLevelType w:val="hybridMultilevel"/>
    <w:tmpl w:val="CF767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25E4D04"/>
    <w:multiLevelType w:val="hybridMultilevel"/>
    <w:tmpl w:val="71C291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3513B54"/>
    <w:multiLevelType w:val="hybridMultilevel"/>
    <w:tmpl w:val="43EE6626"/>
    <w:lvl w:ilvl="0" w:tplc="6B16ABC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81B7691"/>
    <w:multiLevelType w:val="hybridMultilevel"/>
    <w:tmpl w:val="5AFE316E"/>
    <w:lvl w:ilvl="0" w:tplc="01EC21B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82B6C66"/>
    <w:multiLevelType w:val="hybridMultilevel"/>
    <w:tmpl w:val="C06435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15:restartNumberingAfterBreak="0">
    <w:nsid w:val="7D5A4707"/>
    <w:multiLevelType w:val="hybridMultilevel"/>
    <w:tmpl w:val="9768E3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7"/>
  </w:num>
  <w:num w:numId="4">
    <w:abstractNumId w:val="24"/>
  </w:num>
  <w:num w:numId="5">
    <w:abstractNumId w:val="8"/>
  </w:num>
  <w:num w:numId="6">
    <w:abstractNumId w:val="48"/>
  </w:num>
  <w:num w:numId="7">
    <w:abstractNumId w:val="22"/>
  </w:num>
  <w:num w:numId="8">
    <w:abstractNumId w:val="9"/>
  </w:num>
  <w:num w:numId="9">
    <w:abstractNumId w:val="44"/>
  </w:num>
  <w:num w:numId="10">
    <w:abstractNumId w:val="12"/>
  </w:num>
  <w:num w:numId="11">
    <w:abstractNumId w:val="34"/>
  </w:num>
  <w:num w:numId="12">
    <w:abstractNumId w:val="47"/>
  </w:num>
  <w:num w:numId="13">
    <w:abstractNumId w:val="1"/>
  </w:num>
  <w:num w:numId="14">
    <w:abstractNumId w:val="5"/>
  </w:num>
  <w:num w:numId="15">
    <w:abstractNumId w:val="10"/>
  </w:num>
  <w:num w:numId="16">
    <w:abstractNumId w:val="38"/>
  </w:num>
  <w:num w:numId="17">
    <w:abstractNumId w:val="35"/>
  </w:num>
  <w:num w:numId="18">
    <w:abstractNumId w:val="30"/>
  </w:num>
  <w:num w:numId="19">
    <w:abstractNumId w:val="26"/>
  </w:num>
  <w:num w:numId="20">
    <w:abstractNumId w:val="31"/>
  </w:num>
  <w:num w:numId="21">
    <w:abstractNumId w:val="46"/>
  </w:num>
  <w:num w:numId="22">
    <w:abstractNumId w:val="43"/>
  </w:num>
  <w:num w:numId="23">
    <w:abstractNumId w:val="18"/>
  </w:num>
  <w:num w:numId="24">
    <w:abstractNumId w:val="32"/>
  </w:num>
  <w:num w:numId="25">
    <w:abstractNumId w:val="2"/>
  </w:num>
  <w:num w:numId="26">
    <w:abstractNumId w:val="21"/>
  </w:num>
  <w:num w:numId="27">
    <w:abstractNumId w:val="20"/>
  </w:num>
  <w:num w:numId="28">
    <w:abstractNumId w:val="25"/>
  </w:num>
  <w:num w:numId="29">
    <w:abstractNumId w:val="0"/>
  </w:num>
  <w:num w:numId="30">
    <w:abstractNumId w:val="16"/>
  </w:num>
  <w:num w:numId="31">
    <w:abstractNumId w:val="17"/>
  </w:num>
  <w:num w:numId="32">
    <w:abstractNumId w:val="28"/>
  </w:num>
  <w:num w:numId="33">
    <w:abstractNumId w:val="13"/>
  </w:num>
  <w:num w:numId="34">
    <w:abstractNumId w:val="36"/>
  </w:num>
  <w:num w:numId="35">
    <w:abstractNumId w:val="42"/>
  </w:num>
  <w:num w:numId="36">
    <w:abstractNumId w:val="27"/>
  </w:num>
  <w:num w:numId="37">
    <w:abstractNumId w:val="3"/>
  </w:num>
  <w:num w:numId="38">
    <w:abstractNumId w:val="37"/>
  </w:num>
  <w:num w:numId="39">
    <w:abstractNumId w:val="6"/>
  </w:num>
  <w:num w:numId="40">
    <w:abstractNumId w:val="29"/>
  </w:num>
  <w:num w:numId="41">
    <w:abstractNumId w:val="41"/>
  </w:num>
  <w:num w:numId="42">
    <w:abstractNumId w:val="45"/>
  </w:num>
  <w:num w:numId="43">
    <w:abstractNumId w:val="33"/>
  </w:num>
  <w:num w:numId="44">
    <w:abstractNumId w:val="39"/>
  </w:num>
  <w:num w:numId="45">
    <w:abstractNumId w:val="15"/>
  </w:num>
  <w:num w:numId="46">
    <w:abstractNumId w:val="19"/>
  </w:num>
  <w:num w:numId="47">
    <w:abstractNumId w:val="23"/>
  </w:num>
  <w:num w:numId="48">
    <w:abstractNumId w:val="40"/>
  </w:num>
  <w:num w:numId="49">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121DF"/>
    <w:rsid w:val="0002152C"/>
    <w:rsid w:val="0002152D"/>
    <w:rsid w:val="00023189"/>
    <w:rsid w:val="000279CD"/>
    <w:rsid w:val="000356A8"/>
    <w:rsid w:val="000402A0"/>
    <w:rsid w:val="00040306"/>
    <w:rsid w:val="00041219"/>
    <w:rsid w:val="00042BEC"/>
    <w:rsid w:val="0004586B"/>
    <w:rsid w:val="00046E79"/>
    <w:rsid w:val="00047DEE"/>
    <w:rsid w:val="00051EA0"/>
    <w:rsid w:val="000550F2"/>
    <w:rsid w:val="000555FC"/>
    <w:rsid w:val="00057E1D"/>
    <w:rsid w:val="00060DA7"/>
    <w:rsid w:val="00061C3B"/>
    <w:rsid w:val="00062F95"/>
    <w:rsid w:val="0007187F"/>
    <w:rsid w:val="00077508"/>
    <w:rsid w:val="00080EA0"/>
    <w:rsid w:val="00084B24"/>
    <w:rsid w:val="00086AC8"/>
    <w:rsid w:val="0009311A"/>
    <w:rsid w:val="0009682E"/>
    <w:rsid w:val="000A0722"/>
    <w:rsid w:val="000A375F"/>
    <w:rsid w:val="000A6163"/>
    <w:rsid w:val="000B0132"/>
    <w:rsid w:val="000B3213"/>
    <w:rsid w:val="000B647F"/>
    <w:rsid w:val="000B75A8"/>
    <w:rsid w:val="000C0571"/>
    <w:rsid w:val="000C0F83"/>
    <w:rsid w:val="000C204B"/>
    <w:rsid w:val="000C6AE1"/>
    <w:rsid w:val="000E02BA"/>
    <w:rsid w:val="000E25D4"/>
    <w:rsid w:val="000E50EE"/>
    <w:rsid w:val="000F244F"/>
    <w:rsid w:val="000F4DBD"/>
    <w:rsid w:val="000F6569"/>
    <w:rsid w:val="00100F69"/>
    <w:rsid w:val="001017E3"/>
    <w:rsid w:val="0011173D"/>
    <w:rsid w:val="0011295A"/>
    <w:rsid w:val="00115D4B"/>
    <w:rsid w:val="00122A63"/>
    <w:rsid w:val="00131B34"/>
    <w:rsid w:val="00133733"/>
    <w:rsid w:val="0013666A"/>
    <w:rsid w:val="00143A37"/>
    <w:rsid w:val="001467F2"/>
    <w:rsid w:val="0015139A"/>
    <w:rsid w:val="001524C1"/>
    <w:rsid w:val="00152B7B"/>
    <w:rsid w:val="001535F0"/>
    <w:rsid w:val="00153B15"/>
    <w:rsid w:val="00155CE5"/>
    <w:rsid w:val="00161A93"/>
    <w:rsid w:val="00163523"/>
    <w:rsid w:val="00165ECC"/>
    <w:rsid w:val="00171906"/>
    <w:rsid w:val="00175C7B"/>
    <w:rsid w:val="001762A8"/>
    <w:rsid w:val="0018173F"/>
    <w:rsid w:val="0018187B"/>
    <w:rsid w:val="00181BD3"/>
    <w:rsid w:val="0018338E"/>
    <w:rsid w:val="0018749C"/>
    <w:rsid w:val="001901EF"/>
    <w:rsid w:val="00196669"/>
    <w:rsid w:val="001A1C93"/>
    <w:rsid w:val="001A6161"/>
    <w:rsid w:val="001B3BB7"/>
    <w:rsid w:val="001C1800"/>
    <w:rsid w:val="001D1E50"/>
    <w:rsid w:val="001D28A6"/>
    <w:rsid w:val="001D2C02"/>
    <w:rsid w:val="001D62E6"/>
    <w:rsid w:val="001E12CD"/>
    <w:rsid w:val="001E2B60"/>
    <w:rsid w:val="001F0E2B"/>
    <w:rsid w:val="001F3A7C"/>
    <w:rsid w:val="001F4622"/>
    <w:rsid w:val="001F58F7"/>
    <w:rsid w:val="001F63F5"/>
    <w:rsid w:val="001F6872"/>
    <w:rsid w:val="00202217"/>
    <w:rsid w:val="002025F3"/>
    <w:rsid w:val="0021139A"/>
    <w:rsid w:val="00213916"/>
    <w:rsid w:val="00226D53"/>
    <w:rsid w:val="00230D9B"/>
    <w:rsid w:val="00230E22"/>
    <w:rsid w:val="0023247A"/>
    <w:rsid w:val="0024106D"/>
    <w:rsid w:val="00246FC9"/>
    <w:rsid w:val="00254219"/>
    <w:rsid w:val="00254616"/>
    <w:rsid w:val="00263628"/>
    <w:rsid w:val="0026486C"/>
    <w:rsid w:val="00264DF6"/>
    <w:rsid w:val="00281288"/>
    <w:rsid w:val="002815C1"/>
    <w:rsid w:val="0028358E"/>
    <w:rsid w:val="002853F7"/>
    <w:rsid w:val="00285771"/>
    <w:rsid w:val="00286856"/>
    <w:rsid w:val="002868CB"/>
    <w:rsid w:val="002917FC"/>
    <w:rsid w:val="0029710F"/>
    <w:rsid w:val="002A237F"/>
    <w:rsid w:val="002B0E6E"/>
    <w:rsid w:val="002B18B7"/>
    <w:rsid w:val="002B65F0"/>
    <w:rsid w:val="002B69C2"/>
    <w:rsid w:val="002B6A12"/>
    <w:rsid w:val="002B6B02"/>
    <w:rsid w:val="002C62A7"/>
    <w:rsid w:val="002D271E"/>
    <w:rsid w:val="002D75E4"/>
    <w:rsid w:val="002F2EF5"/>
    <w:rsid w:val="002F6795"/>
    <w:rsid w:val="002F6C18"/>
    <w:rsid w:val="003023D4"/>
    <w:rsid w:val="00305129"/>
    <w:rsid w:val="00310306"/>
    <w:rsid w:val="003116DD"/>
    <w:rsid w:val="003116F8"/>
    <w:rsid w:val="00320E00"/>
    <w:rsid w:val="003233DF"/>
    <w:rsid w:val="00330EB2"/>
    <w:rsid w:val="003350C3"/>
    <w:rsid w:val="00340CEC"/>
    <w:rsid w:val="0034302A"/>
    <w:rsid w:val="00343DB3"/>
    <w:rsid w:val="00350B15"/>
    <w:rsid w:val="00352EA4"/>
    <w:rsid w:val="00355C1E"/>
    <w:rsid w:val="0036339B"/>
    <w:rsid w:val="0036552C"/>
    <w:rsid w:val="003675E8"/>
    <w:rsid w:val="003739CC"/>
    <w:rsid w:val="00375038"/>
    <w:rsid w:val="00381DFB"/>
    <w:rsid w:val="00382C2C"/>
    <w:rsid w:val="003845BD"/>
    <w:rsid w:val="003859CD"/>
    <w:rsid w:val="00392E10"/>
    <w:rsid w:val="003A391F"/>
    <w:rsid w:val="003B07AA"/>
    <w:rsid w:val="003B10EC"/>
    <w:rsid w:val="003B1751"/>
    <w:rsid w:val="003B2CB8"/>
    <w:rsid w:val="003B30EE"/>
    <w:rsid w:val="003C1416"/>
    <w:rsid w:val="003C6F02"/>
    <w:rsid w:val="003C6F84"/>
    <w:rsid w:val="003C75F0"/>
    <w:rsid w:val="003D2E9B"/>
    <w:rsid w:val="003D3826"/>
    <w:rsid w:val="003E0274"/>
    <w:rsid w:val="003E2740"/>
    <w:rsid w:val="003E3DBE"/>
    <w:rsid w:val="003E518E"/>
    <w:rsid w:val="003F11F4"/>
    <w:rsid w:val="003F5C25"/>
    <w:rsid w:val="00401FAE"/>
    <w:rsid w:val="00403764"/>
    <w:rsid w:val="00404A4F"/>
    <w:rsid w:val="004206EB"/>
    <w:rsid w:val="00425D51"/>
    <w:rsid w:val="004329E7"/>
    <w:rsid w:val="00432EF5"/>
    <w:rsid w:val="0044117D"/>
    <w:rsid w:val="00445FEE"/>
    <w:rsid w:val="00447879"/>
    <w:rsid w:val="00450290"/>
    <w:rsid w:val="00452A15"/>
    <w:rsid w:val="0045374C"/>
    <w:rsid w:val="00457C1A"/>
    <w:rsid w:val="00464B77"/>
    <w:rsid w:val="00466610"/>
    <w:rsid w:val="00466622"/>
    <w:rsid w:val="00467635"/>
    <w:rsid w:val="00471DFF"/>
    <w:rsid w:val="004773D5"/>
    <w:rsid w:val="0048053C"/>
    <w:rsid w:val="00481F2B"/>
    <w:rsid w:val="004820D9"/>
    <w:rsid w:val="00482173"/>
    <w:rsid w:val="0048356D"/>
    <w:rsid w:val="0049239D"/>
    <w:rsid w:val="004957A5"/>
    <w:rsid w:val="004A0232"/>
    <w:rsid w:val="004A1FC0"/>
    <w:rsid w:val="004A27D8"/>
    <w:rsid w:val="004A7307"/>
    <w:rsid w:val="004B001B"/>
    <w:rsid w:val="004B0E4C"/>
    <w:rsid w:val="004B480D"/>
    <w:rsid w:val="004C5C0A"/>
    <w:rsid w:val="004C7708"/>
    <w:rsid w:val="004D03BA"/>
    <w:rsid w:val="004D496D"/>
    <w:rsid w:val="004E136F"/>
    <w:rsid w:val="004E7F17"/>
    <w:rsid w:val="004F21C3"/>
    <w:rsid w:val="004F325D"/>
    <w:rsid w:val="004F4542"/>
    <w:rsid w:val="004F4945"/>
    <w:rsid w:val="00515D40"/>
    <w:rsid w:val="005169AC"/>
    <w:rsid w:val="005224A0"/>
    <w:rsid w:val="00522EE0"/>
    <w:rsid w:val="00524D98"/>
    <w:rsid w:val="00526339"/>
    <w:rsid w:val="00530460"/>
    <w:rsid w:val="005353BE"/>
    <w:rsid w:val="00537656"/>
    <w:rsid w:val="005440AF"/>
    <w:rsid w:val="00546438"/>
    <w:rsid w:val="005533D0"/>
    <w:rsid w:val="005535AB"/>
    <w:rsid w:val="00553659"/>
    <w:rsid w:val="00556C8A"/>
    <w:rsid w:val="00557493"/>
    <w:rsid w:val="00567A73"/>
    <w:rsid w:val="00576ABD"/>
    <w:rsid w:val="00582A15"/>
    <w:rsid w:val="00587EF1"/>
    <w:rsid w:val="00593E6A"/>
    <w:rsid w:val="00596257"/>
    <w:rsid w:val="005965F2"/>
    <w:rsid w:val="005968AE"/>
    <w:rsid w:val="005A33C8"/>
    <w:rsid w:val="005A3F7B"/>
    <w:rsid w:val="005A499D"/>
    <w:rsid w:val="005A6023"/>
    <w:rsid w:val="005B09F1"/>
    <w:rsid w:val="005B0C0A"/>
    <w:rsid w:val="005B31BF"/>
    <w:rsid w:val="005C14B0"/>
    <w:rsid w:val="005C2BB7"/>
    <w:rsid w:val="005C6DB9"/>
    <w:rsid w:val="005D19F5"/>
    <w:rsid w:val="005D25F0"/>
    <w:rsid w:val="005E7FB3"/>
    <w:rsid w:val="005F07A8"/>
    <w:rsid w:val="005F0A85"/>
    <w:rsid w:val="005F0DD2"/>
    <w:rsid w:val="005F7602"/>
    <w:rsid w:val="0060220C"/>
    <w:rsid w:val="00606FB2"/>
    <w:rsid w:val="00612C52"/>
    <w:rsid w:val="006243EF"/>
    <w:rsid w:val="00625903"/>
    <w:rsid w:val="00625C98"/>
    <w:rsid w:val="00635ACB"/>
    <w:rsid w:val="00636A62"/>
    <w:rsid w:val="00642124"/>
    <w:rsid w:val="006426D3"/>
    <w:rsid w:val="00646FF8"/>
    <w:rsid w:val="006514C5"/>
    <w:rsid w:val="00652853"/>
    <w:rsid w:val="006530CE"/>
    <w:rsid w:val="00653C44"/>
    <w:rsid w:val="00661356"/>
    <w:rsid w:val="00662474"/>
    <w:rsid w:val="0066702A"/>
    <w:rsid w:val="00667761"/>
    <w:rsid w:val="006702F5"/>
    <w:rsid w:val="00670C8E"/>
    <w:rsid w:val="00672B91"/>
    <w:rsid w:val="00674266"/>
    <w:rsid w:val="00675879"/>
    <w:rsid w:val="00680E5B"/>
    <w:rsid w:val="00684522"/>
    <w:rsid w:val="00684A7D"/>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5C8C"/>
    <w:rsid w:val="006F37E5"/>
    <w:rsid w:val="006F53C9"/>
    <w:rsid w:val="006F5EA9"/>
    <w:rsid w:val="006F7EE1"/>
    <w:rsid w:val="00704648"/>
    <w:rsid w:val="00704673"/>
    <w:rsid w:val="00704957"/>
    <w:rsid w:val="00707DD7"/>
    <w:rsid w:val="007113DD"/>
    <w:rsid w:val="0071446A"/>
    <w:rsid w:val="00715407"/>
    <w:rsid w:val="00722236"/>
    <w:rsid w:val="00726971"/>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5BED"/>
    <w:rsid w:val="007B6D74"/>
    <w:rsid w:val="007C085C"/>
    <w:rsid w:val="007C0E69"/>
    <w:rsid w:val="007C241E"/>
    <w:rsid w:val="007C7243"/>
    <w:rsid w:val="007D0542"/>
    <w:rsid w:val="007D602C"/>
    <w:rsid w:val="007E1BF7"/>
    <w:rsid w:val="007E29C5"/>
    <w:rsid w:val="007E4848"/>
    <w:rsid w:val="007F439F"/>
    <w:rsid w:val="00802FE5"/>
    <w:rsid w:val="008035D5"/>
    <w:rsid w:val="008046BE"/>
    <w:rsid w:val="00804B82"/>
    <w:rsid w:val="0081020F"/>
    <w:rsid w:val="00811C6A"/>
    <w:rsid w:val="00812B59"/>
    <w:rsid w:val="00812E2C"/>
    <w:rsid w:val="00814851"/>
    <w:rsid w:val="00816865"/>
    <w:rsid w:val="008171DB"/>
    <w:rsid w:val="00817868"/>
    <w:rsid w:val="00827943"/>
    <w:rsid w:val="008339C6"/>
    <w:rsid w:val="0083507B"/>
    <w:rsid w:val="008368AE"/>
    <w:rsid w:val="00841732"/>
    <w:rsid w:val="00841AF8"/>
    <w:rsid w:val="00842CD0"/>
    <w:rsid w:val="00844CDE"/>
    <w:rsid w:val="00845254"/>
    <w:rsid w:val="00846301"/>
    <w:rsid w:val="00850A02"/>
    <w:rsid w:val="00850F26"/>
    <w:rsid w:val="00856F71"/>
    <w:rsid w:val="00857A33"/>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1159"/>
    <w:rsid w:val="008D2B49"/>
    <w:rsid w:val="008D4B4E"/>
    <w:rsid w:val="008D5A62"/>
    <w:rsid w:val="008D6BBA"/>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6EEB"/>
    <w:rsid w:val="00941D3C"/>
    <w:rsid w:val="00943560"/>
    <w:rsid w:val="00944B70"/>
    <w:rsid w:val="00953704"/>
    <w:rsid w:val="00955FD4"/>
    <w:rsid w:val="0095772B"/>
    <w:rsid w:val="00957C77"/>
    <w:rsid w:val="00960C5E"/>
    <w:rsid w:val="00961DC5"/>
    <w:rsid w:val="00965D94"/>
    <w:rsid w:val="0097194F"/>
    <w:rsid w:val="00971E0A"/>
    <w:rsid w:val="0097345E"/>
    <w:rsid w:val="00973F51"/>
    <w:rsid w:val="009749B5"/>
    <w:rsid w:val="0097663D"/>
    <w:rsid w:val="00976F10"/>
    <w:rsid w:val="00983067"/>
    <w:rsid w:val="009851CF"/>
    <w:rsid w:val="00987F11"/>
    <w:rsid w:val="00990C2E"/>
    <w:rsid w:val="00994102"/>
    <w:rsid w:val="00995909"/>
    <w:rsid w:val="00996305"/>
    <w:rsid w:val="009A5C78"/>
    <w:rsid w:val="009B0CE8"/>
    <w:rsid w:val="009C0B05"/>
    <w:rsid w:val="009C1574"/>
    <w:rsid w:val="009C16D8"/>
    <w:rsid w:val="009C3935"/>
    <w:rsid w:val="009C5024"/>
    <w:rsid w:val="009C6954"/>
    <w:rsid w:val="009D32E2"/>
    <w:rsid w:val="009D3BE2"/>
    <w:rsid w:val="009D3E52"/>
    <w:rsid w:val="009E141C"/>
    <w:rsid w:val="009E1E54"/>
    <w:rsid w:val="00A02434"/>
    <w:rsid w:val="00A0303F"/>
    <w:rsid w:val="00A074AD"/>
    <w:rsid w:val="00A077C4"/>
    <w:rsid w:val="00A12940"/>
    <w:rsid w:val="00A14B5A"/>
    <w:rsid w:val="00A22EA5"/>
    <w:rsid w:val="00A31308"/>
    <w:rsid w:val="00A35D97"/>
    <w:rsid w:val="00A4139D"/>
    <w:rsid w:val="00A41E2C"/>
    <w:rsid w:val="00A4565F"/>
    <w:rsid w:val="00A50AC4"/>
    <w:rsid w:val="00A511D8"/>
    <w:rsid w:val="00A513DE"/>
    <w:rsid w:val="00A52CCF"/>
    <w:rsid w:val="00A62BEB"/>
    <w:rsid w:val="00A7020C"/>
    <w:rsid w:val="00A70812"/>
    <w:rsid w:val="00A72A3D"/>
    <w:rsid w:val="00A74D97"/>
    <w:rsid w:val="00A8112C"/>
    <w:rsid w:val="00A84DF0"/>
    <w:rsid w:val="00A85D9D"/>
    <w:rsid w:val="00A860CA"/>
    <w:rsid w:val="00A8650D"/>
    <w:rsid w:val="00A92E3E"/>
    <w:rsid w:val="00A9641A"/>
    <w:rsid w:val="00A96772"/>
    <w:rsid w:val="00AA797A"/>
    <w:rsid w:val="00AB14F7"/>
    <w:rsid w:val="00AB2D84"/>
    <w:rsid w:val="00AB2E5C"/>
    <w:rsid w:val="00AC2095"/>
    <w:rsid w:val="00AC7BD8"/>
    <w:rsid w:val="00AD2627"/>
    <w:rsid w:val="00AE020F"/>
    <w:rsid w:val="00AE149C"/>
    <w:rsid w:val="00AE1620"/>
    <w:rsid w:val="00AE20F9"/>
    <w:rsid w:val="00AE2465"/>
    <w:rsid w:val="00AE362B"/>
    <w:rsid w:val="00AF3796"/>
    <w:rsid w:val="00B003DB"/>
    <w:rsid w:val="00B017A1"/>
    <w:rsid w:val="00B052B0"/>
    <w:rsid w:val="00B076E0"/>
    <w:rsid w:val="00B126D3"/>
    <w:rsid w:val="00B14CE3"/>
    <w:rsid w:val="00B16884"/>
    <w:rsid w:val="00B200B3"/>
    <w:rsid w:val="00B22AD8"/>
    <w:rsid w:val="00B26A77"/>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332F"/>
    <w:rsid w:val="00B94963"/>
    <w:rsid w:val="00B94E6D"/>
    <w:rsid w:val="00B95F2A"/>
    <w:rsid w:val="00B97FAD"/>
    <w:rsid w:val="00BA089E"/>
    <w:rsid w:val="00BB0273"/>
    <w:rsid w:val="00BB06CF"/>
    <w:rsid w:val="00BB464F"/>
    <w:rsid w:val="00BB46DA"/>
    <w:rsid w:val="00BB7A1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4DC8"/>
    <w:rsid w:val="00C41939"/>
    <w:rsid w:val="00C4248B"/>
    <w:rsid w:val="00C54DF9"/>
    <w:rsid w:val="00C57EBE"/>
    <w:rsid w:val="00C60757"/>
    <w:rsid w:val="00C644E0"/>
    <w:rsid w:val="00C7328F"/>
    <w:rsid w:val="00C80C21"/>
    <w:rsid w:val="00C824AD"/>
    <w:rsid w:val="00C869CF"/>
    <w:rsid w:val="00C91D23"/>
    <w:rsid w:val="00C9254F"/>
    <w:rsid w:val="00CA4777"/>
    <w:rsid w:val="00CA4E8A"/>
    <w:rsid w:val="00CB10BB"/>
    <w:rsid w:val="00CB4165"/>
    <w:rsid w:val="00CB59F3"/>
    <w:rsid w:val="00CB6D15"/>
    <w:rsid w:val="00CB6F01"/>
    <w:rsid w:val="00CC0728"/>
    <w:rsid w:val="00CC53F7"/>
    <w:rsid w:val="00CD64FC"/>
    <w:rsid w:val="00CD69EF"/>
    <w:rsid w:val="00CD7B33"/>
    <w:rsid w:val="00CE7BD3"/>
    <w:rsid w:val="00CE7E44"/>
    <w:rsid w:val="00CE7FB2"/>
    <w:rsid w:val="00CF2AE0"/>
    <w:rsid w:val="00CF387E"/>
    <w:rsid w:val="00CF507B"/>
    <w:rsid w:val="00D06570"/>
    <w:rsid w:val="00D12AC2"/>
    <w:rsid w:val="00D14080"/>
    <w:rsid w:val="00D163AF"/>
    <w:rsid w:val="00D17565"/>
    <w:rsid w:val="00D20217"/>
    <w:rsid w:val="00D21767"/>
    <w:rsid w:val="00D257C8"/>
    <w:rsid w:val="00D312DE"/>
    <w:rsid w:val="00D330B5"/>
    <w:rsid w:val="00D34125"/>
    <w:rsid w:val="00D34575"/>
    <w:rsid w:val="00D407CB"/>
    <w:rsid w:val="00D47A6F"/>
    <w:rsid w:val="00D5251F"/>
    <w:rsid w:val="00D52908"/>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4C56"/>
    <w:rsid w:val="00E31238"/>
    <w:rsid w:val="00E3547D"/>
    <w:rsid w:val="00E36F02"/>
    <w:rsid w:val="00E37B38"/>
    <w:rsid w:val="00E4204E"/>
    <w:rsid w:val="00E437F1"/>
    <w:rsid w:val="00E4505A"/>
    <w:rsid w:val="00E46CED"/>
    <w:rsid w:val="00E55017"/>
    <w:rsid w:val="00E56087"/>
    <w:rsid w:val="00E622C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0BAA"/>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512C"/>
    <w:rsid w:val="00F233B2"/>
    <w:rsid w:val="00F24561"/>
    <w:rsid w:val="00F27870"/>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39CD"/>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074A"/>
    <w:rsid w:val="00FE22D8"/>
    <w:rsid w:val="00FE2AAA"/>
    <w:rsid w:val="00FE2B9A"/>
    <w:rsid w:val="00FE4A00"/>
    <w:rsid w:val="00FF05C1"/>
    <w:rsid w:val="00FF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qFormat/>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97480213">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39" Type="http://schemas.openxmlformats.org/officeDocument/2006/relationships/fontTable" Target="fontTable.xml"/><Relationship Id="rId3" Type="http://schemas.openxmlformats.org/officeDocument/2006/relationships/styles" Target="styles.xml"/><Relationship Id="rId34" Type="http://schemas.openxmlformats.org/officeDocument/2006/relationships/image" Target="media/image13.svg"/><Relationship Id="rId7" Type="http://schemas.openxmlformats.org/officeDocument/2006/relationships/image" Target="media/image1.png"/><Relationship Id="rId12" Type="http://schemas.openxmlformats.org/officeDocument/2006/relationships/image" Target="media/image4.png"/><Relationship Id="rId38" Type="http://schemas.openxmlformats.org/officeDocument/2006/relationships/hyperlink" Target="http://www.comoves.unam.mx/numeros/articulo/89/cuando-el-estres-oxidativo-nos-alc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DQn_UTwDw1k" TargetMode="External"/><Relationship Id="rId11" Type="http://schemas.openxmlformats.org/officeDocument/2006/relationships/image" Target="media/image3.png"/><Relationship Id="rId37" Type="http://schemas.openxmlformats.org/officeDocument/2006/relationships/image" Target="media/image7.png"/><Relationship Id="rId40" Type="http://schemas.openxmlformats.org/officeDocument/2006/relationships/theme" Target="theme/theme1.xml"/><Relationship Id="rId5" Type="http://schemas.openxmlformats.org/officeDocument/2006/relationships/webSettings" Target="webSettings.xml"/><Relationship Id="rId36" Type="http://schemas.openxmlformats.org/officeDocument/2006/relationships/image" Target="media/image15.svg"/><Relationship Id="rId10" Type="http://schemas.openxmlformats.org/officeDocument/2006/relationships/hyperlink" Target="http://www.objetos.unam.mx/quimica/oxigeno_mnm/" TargetMode="External"/><Relationship Id="rId4" Type="http://schemas.openxmlformats.org/officeDocument/2006/relationships/settings" Target="settings.xml"/><Relationship Id="rId9" Type="http://schemas.openxmlformats.org/officeDocument/2006/relationships/hyperlink" Target="https://365sep-my.sharepoint.com/:v:/g/personal/marlenne_nube_sep_gob_mx/EX5D3GCj5LBMqMFqG56t-g4BPCObV0pvBsi6XMl2PQuSOQ?e=9uvuDJ" TargetMode="External"/><Relationship Id="rId35"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7253E-0D1B-473A-9D8A-79A79CCE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1876</Words>
  <Characters>10697</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2021-03-07T02:45:00Z</dcterms:created>
  <dcterms:modified xsi:type="dcterms:W3CDTF">2021-03-07T02:45:00Z</dcterms:modified>
</cp:coreProperties>
</file>