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0ADD2" w14:textId="77777777" w:rsidR="006701BC" w:rsidRPr="008167BA" w:rsidRDefault="006701BC" w:rsidP="006701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  <w:bookmarkEnd w:id="0"/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19F94EB9" w14:textId="77777777" w:rsidR="006701BC" w:rsidRPr="008167BA" w:rsidRDefault="006701BC" w:rsidP="006701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03</w:t>
      </w:r>
    </w:p>
    <w:p w14:paraId="0C4DC53C" w14:textId="77777777" w:rsidR="006701BC" w:rsidRPr="008167BA" w:rsidRDefault="006701BC" w:rsidP="006701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1E9440DA" w14:textId="77777777" w:rsidR="006701BC" w:rsidRPr="00304700" w:rsidRDefault="006701BC" w:rsidP="006701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888AB8F" w14:textId="77777777" w:rsidR="006701BC" w:rsidRPr="008167BA" w:rsidRDefault="006701BC" w:rsidP="006701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BE1431D" w14:textId="77777777" w:rsidR="006701BC" w:rsidRDefault="006701BC" w:rsidP="006701B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Historia</w:t>
      </w:r>
    </w:p>
    <w:p w14:paraId="3BD897E9" w14:textId="77777777" w:rsidR="006701BC" w:rsidRPr="00304700" w:rsidRDefault="006701BC" w:rsidP="006701BC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7F48A087" w14:textId="77777777" w:rsidR="006701BC" w:rsidRPr="00916392" w:rsidRDefault="006701BC" w:rsidP="006701BC">
      <w:pPr>
        <w:spacing w:after="0" w:line="240" w:lineRule="auto"/>
        <w:jc w:val="center"/>
        <w:rPr>
          <w:rFonts w:ascii="Montserrat" w:hAnsi="Montserrat"/>
          <w:i/>
          <w:color w:val="000000" w:themeColor="text1"/>
          <w:sz w:val="48"/>
          <w:szCs w:val="48"/>
        </w:rPr>
      </w:pPr>
      <w:r>
        <w:rPr>
          <w:rFonts w:ascii="Montserrat" w:hAnsi="Montserrat"/>
          <w:i/>
          <w:color w:val="000000" w:themeColor="text1"/>
          <w:sz w:val="48"/>
          <w:szCs w:val="48"/>
        </w:rPr>
        <w:t>De chile, mole y pozole. Parte ll</w:t>
      </w:r>
    </w:p>
    <w:p w14:paraId="5352D381" w14:textId="77777777" w:rsidR="006811A1" w:rsidRDefault="006811A1" w:rsidP="006701B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3B2D8F8E" w14:textId="77777777" w:rsidR="006811A1" w:rsidRDefault="006811A1" w:rsidP="006701B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00919BDD" w14:textId="2B88D3AE" w:rsidR="006701BC" w:rsidRPr="00CE1EEE" w:rsidRDefault="006701BC" w:rsidP="006701BC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Pr="00CE1EEE">
        <w:rPr>
          <w:rFonts w:ascii="Montserrat" w:hAnsi="Montserrat" w:cs="Arial"/>
          <w:i/>
          <w:color w:val="000000"/>
          <w:shd w:val="clear" w:color="auto" w:fill="FFFFFF"/>
        </w:rPr>
        <w:t>Reconoce los aportes de españoles, indígenas, asiáticos y africanos en la conformación de una nueva sociedad y cultura.</w:t>
      </w:r>
    </w:p>
    <w:p w14:paraId="6D152E19" w14:textId="77777777" w:rsidR="006701BC" w:rsidRPr="00CE1EEE" w:rsidRDefault="006701BC" w:rsidP="006701BC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096537E" w14:textId="77777777" w:rsidR="006701BC" w:rsidRPr="008167BA" w:rsidRDefault="006701BC" w:rsidP="006701B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Pr="00CE1EEE">
        <w:rPr>
          <w:rFonts w:ascii="Montserrat" w:hAnsi="Montserrat" w:cs="Arial"/>
          <w:i/>
          <w:color w:val="000000"/>
          <w:shd w:val="clear" w:color="auto" w:fill="FFFFFF"/>
        </w:rPr>
        <w:t>Mestizaje e intercambio cultural</w:t>
      </w:r>
      <w:r w:rsidRPr="00CE1EEE">
        <w:rPr>
          <w:rFonts w:ascii="Montserrat" w:hAnsi="Montserrat"/>
          <w:i/>
          <w:iCs/>
        </w:rPr>
        <w:t>.</w:t>
      </w:r>
    </w:p>
    <w:p w14:paraId="020DE90F" w14:textId="77777777" w:rsidR="006701BC" w:rsidRPr="008167BA" w:rsidRDefault="006701BC" w:rsidP="006701BC">
      <w:pPr>
        <w:spacing w:after="0" w:line="240" w:lineRule="auto"/>
        <w:jc w:val="both"/>
        <w:rPr>
          <w:rFonts w:ascii="Montserrat" w:hAnsi="Montserrat"/>
        </w:rPr>
      </w:pPr>
    </w:p>
    <w:p w14:paraId="6AB2A795" w14:textId="77777777" w:rsidR="006701BC" w:rsidRPr="008167BA" w:rsidRDefault="006701BC" w:rsidP="006701BC">
      <w:pPr>
        <w:spacing w:after="0" w:line="240" w:lineRule="auto"/>
        <w:jc w:val="both"/>
        <w:rPr>
          <w:rFonts w:ascii="Montserrat" w:hAnsi="Montserrat"/>
        </w:rPr>
      </w:pPr>
    </w:p>
    <w:p w14:paraId="62D3F5BE" w14:textId="77777777" w:rsidR="006701BC" w:rsidRPr="008167BA" w:rsidRDefault="006701BC" w:rsidP="006701BC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7887591B" w14:textId="77777777" w:rsidR="006701BC" w:rsidRDefault="006701BC" w:rsidP="006701BC">
      <w:pPr>
        <w:pStyle w:val="Sinespaciado"/>
        <w:jc w:val="both"/>
        <w:rPr>
          <w:rFonts w:ascii="Montserrat" w:hAnsi="Montserrat"/>
        </w:rPr>
      </w:pPr>
    </w:p>
    <w:p w14:paraId="7B724DE7" w14:textId="3FDC5F20" w:rsidR="006701BC" w:rsidRPr="00C535D7" w:rsidRDefault="006701BC" w:rsidP="006701BC">
      <w:pPr>
        <w:pStyle w:val="Sinespaciad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D</w:t>
      </w:r>
      <w:r w:rsidRPr="00C535D7">
        <w:rPr>
          <w:rFonts w:ascii="Montserrat" w:eastAsia="Times New Roman" w:hAnsi="Montserrat" w:cs="Arial"/>
          <w:color w:val="000000" w:themeColor="text1"/>
        </w:rPr>
        <w:t>escubrir</w:t>
      </w:r>
      <w:r>
        <w:rPr>
          <w:rFonts w:ascii="Montserrat" w:eastAsia="Times New Roman" w:hAnsi="Montserrat" w:cs="Arial"/>
          <w:color w:val="000000" w:themeColor="text1"/>
        </w:rPr>
        <w:t>ás que</w:t>
      </w:r>
      <w:r w:rsidRPr="00C535D7">
        <w:rPr>
          <w:rFonts w:ascii="Montserrat" w:eastAsia="Times New Roman" w:hAnsi="Montserrat" w:cs="Arial"/>
          <w:color w:val="000000" w:themeColor="text1"/>
        </w:rPr>
        <w:t xml:space="preserve"> elementos prehispánicos, españoles, africanos o asiáticos </w:t>
      </w:r>
      <w:r w:rsidR="00885237">
        <w:rPr>
          <w:rFonts w:ascii="Montserrat" w:eastAsia="Times New Roman" w:hAnsi="Montserrat" w:cs="Arial"/>
          <w:color w:val="000000" w:themeColor="text1"/>
        </w:rPr>
        <w:t>se encuentran en nuestra cultura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6B2382BD" w14:textId="77777777" w:rsidR="006701BC" w:rsidRDefault="006701BC" w:rsidP="006701BC">
      <w:pPr>
        <w:pStyle w:val="Sinespaciado"/>
        <w:jc w:val="both"/>
        <w:rPr>
          <w:rFonts w:ascii="Montserrat" w:hAnsi="Montserrat"/>
        </w:rPr>
      </w:pPr>
    </w:p>
    <w:p w14:paraId="4C5B752F" w14:textId="77777777" w:rsidR="006701BC" w:rsidRPr="008167BA" w:rsidRDefault="006701BC" w:rsidP="006701BC">
      <w:pPr>
        <w:pStyle w:val="Sinespaciado"/>
        <w:jc w:val="both"/>
        <w:rPr>
          <w:rFonts w:ascii="Montserrat" w:hAnsi="Montserrat"/>
        </w:rPr>
      </w:pPr>
    </w:p>
    <w:p w14:paraId="6BAB74E6" w14:textId="77777777" w:rsidR="006701BC" w:rsidRPr="008167BA" w:rsidRDefault="006701BC" w:rsidP="006701BC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2BB079D1" w14:textId="77777777" w:rsidR="006701BC" w:rsidRDefault="006701BC" w:rsidP="006701BC">
      <w:pPr>
        <w:pStyle w:val="Sinespaciado"/>
        <w:contextualSpacing/>
        <w:jc w:val="both"/>
        <w:rPr>
          <w:rFonts w:ascii="Montserrat" w:hAnsi="Montserrat"/>
        </w:rPr>
      </w:pPr>
    </w:p>
    <w:p w14:paraId="2C3E0DE2" w14:textId="27CE1E05" w:rsidR="006701BC" w:rsidRDefault="00885237" w:rsidP="006701BC">
      <w:pPr>
        <w:pStyle w:val="Sinespaciad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/>
        </w:rPr>
        <w:t xml:space="preserve">En las sesiones </w:t>
      </w:r>
      <w:r w:rsidR="006701BC">
        <w:rPr>
          <w:rFonts w:ascii="Montserrat" w:hAnsi="Montserrat"/>
        </w:rPr>
        <w:t xml:space="preserve">anteriores aprendiste </w:t>
      </w:r>
      <w:r w:rsidR="006701BC" w:rsidRPr="00C535D7">
        <w:rPr>
          <w:rFonts w:ascii="Montserrat" w:eastAsia="Times New Roman" w:hAnsi="Montserrat" w:cs="Arial"/>
          <w:color w:val="000000" w:themeColor="text1"/>
        </w:rPr>
        <w:t>que e</w:t>
      </w:r>
      <w:r w:rsidR="006701BC">
        <w:rPr>
          <w:rFonts w:ascii="Montserrat" w:eastAsia="Times New Roman" w:hAnsi="Montserrat" w:cs="Arial"/>
          <w:color w:val="000000" w:themeColor="text1"/>
        </w:rPr>
        <w:t>n ocasiones se piensa</w:t>
      </w:r>
      <w:r w:rsidR="006701BC" w:rsidRPr="00C535D7">
        <w:rPr>
          <w:rFonts w:ascii="Montserrat" w:eastAsia="Times New Roman" w:hAnsi="Montserrat" w:cs="Arial"/>
          <w:color w:val="000000" w:themeColor="text1"/>
        </w:rPr>
        <w:t xml:space="preserve"> el pasado indígena como algo que terminó con la llegada de los españoles, quienes conquistaron a los indígenas y cerraron ese periodo de nuestra historia.</w:t>
      </w:r>
    </w:p>
    <w:p w14:paraId="63A77177" w14:textId="77777777" w:rsidR="006701BC" w:rsidRDefault="006701BC" w:rsidP="006701BC">
      <w:pPr>
        <w:pStyle w:val="Sinespaciad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9B8BE52" w14:textId="1192C782" w:rsidR="006701BC" w:rsidRPr="00C535D7" w:rsidRDefault="006701BC" w:rsidP="006701BC">
      <w:pPr>
        <w:pStyle w:val="Sinespaciado"/>
        <w:contextualSpacing/>
        <w:jc w:val="both"/>
        <w:rPr>
          <w:rFonts w:ascii="Montserrat" w:hAnsi="Montserrat"/>
        </w:rPr>
      </w:pPr>
      <w:r w:rsidRPr="00C535D7">
        <w:rPr>
          <w:rFonts w:ascii="Montserrat" w:eastAsia="Times New Roman" w:hAnsi="Montserrat" w:cs="Arial"/>
          <w:color w:val="000000" w:themeColor="text1"/>
        </w:rPr>
        <w:t xml:space="preserve">Sin embargo, como </w:t>
      </w:r>
      <w:r>
        <w:rPr>
          <w:rFonts w:ascii="Montserrat" w:eastAsia="Times New Roman" w:hAnsi="Montserrat" w:cs="Arial"/>
          <w:color w:val="000000" w:themeColor="text1"/>
        </w:rPr>
        <w:t>has prendido en sesiones anteriores</w:t>
      </w:r>
      <w:r w:rsidRPr="00C535D7">
        <w:rPr>
          <w:rFonts w:ascii="Montserrat" w:eastAsia="Times New Roman" w:hAnsi="Montserrat" w:cs="Arial"/>
          <w:color w:val="000000" w:themeColor="text1"/>
        </w:rPr>
        <w:t>, los españoles no lograron la conquista del pueblo mexica</w:t>
      </w:r>
      <w:r>
        <w:rPr>
          <w:rFonts w:ascii="Montserrat" w:eastAsia="Times New Roman" w:hAnsi="Montserrat" w:cs="Arial"/>
          <w:color w:val="000000" w:themeColor="text1"/>
        </w:rPr>
        <w:t xml:space="preserve"> ellos</w:t>
      </w:r>
      <w:r w:rsidRPr="00C535D7">
        <w:rPr>
          <w:rFonts w:ascii="Montserrat" w:eastAsia="Times New Roman" w:hAnsi="Montserrat" w:cs="Arial"/>
          <w:color w:val="000000" w:themeColor="text1"/>
        </w:rPr>
        <w:t xml:space="preserve"> solos, muchos pueblos indígena</w:t>
      </w:r>
      <w:r w:rsidR="00885237">
        <w:rPr>
          <w:rFonts w:ascii="Montserrat" w:eastAsia="Times New Roman" w:hAnsi="Montserrat" w:cs="Arial"/>
          <w:color w:val="000000" w:themeColor="text1"/>
        </w:rPr>
        <w:t>s se les sumaron en el proceso, a</w:t>
      </w:r>
      <w:r w:rsidRPr="00C535D7">
        <w:rPr>
          <w:rFonts w:ascii="Montserrat" w:eastAsia="Times New Roman" w:hAnsi="Montserrat" w:cs="Arial"/>
          <w:color w:val="000000" w:themeColor="text1"/>
        </w:rPr>
        <w:t>l mismo tiempo, la conquista y el sometimiento de los pueblos indígenas no fue inmediata.</w:t>
      </w:r>
    </w:p>
    <w:p w14:paraId="2F6A0C55" w14:textId="77777777" w:rsidR="006701BC" w:rsidRPr="00C535D7" w:rsidRDefault="006701BC" w:rsidP="006701BC">
      <w:pPr>
        <w:pStyle w:val="Sinespaciado"/>
        <w:contextualSpacing/>
        <w:jc w:val="both"/>
        <w:rPr>
          <w:rFonts w:ascii="Montserrat" w:hAnsi="Montserrat"/>
        </w:rPr>
      </w:pPr>
    </w:p>
    <w:p w14:paraId="1267E9BB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C535D7">
        <w:rPr>
          <w:rFonts w:ascii="Montserrat" w:eastAsia="Times New Roman" w:hAnsi="Montserrat" w:cs="Arial"/>
          <w:color w:val="000000" w:themeColor="text1"/>
        </w:rPr>
        <w:t>Tampoco dichos pueblos desaparecieron de un día para otro, borrando su presencia en nuestra historia.</w:t>
      </w:r>
    </w:p>
    <w:p w14:paraId="377E5E09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5EA5478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 w:cs="Arial"/>
        </w:rPr>
        <w:lastRenderedPageBreak/>
        <w:t xml:space="preserve">También aprendiste que, </w:t>
      </w:r>
      <w:r w:rsidRPr="00C535D7">
        <w:rPr>
          <w:rFonts w:ascii="Montserrat" w:eastAsia="Times New Roman" w:hAnsi="Montserrat" w:cs="Arial"/>
          <w:color w:val="000000" w:themeColor="text1"/>
        </w:rPr>
        <w:t>al hablar de nuestras raíces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C535D7">
        <w:rPr>
          <w:rFonts w:ascii="Montserrat" w:eastAsia="Times New Roman" w:hAnsi="Montserrat" w:cs="Arial"/>
          <w:color w:val="000000" w:themeColor="text1"/>
        </w:rPr>
        <w:t>estamos hablando de nuestro pasado indígena, pero también de nuestra raíz española, que llegó con la conquista y se impuso en el periodo colonial, y que nos trajo elementos como el idioma que hablamos la mayoría de las y los mexicanos, o costumbres y tradiciones</w:t>
      </w:r>
      <w:r>
        <w:rPr>
          <w:rFonts w:ascii="Montserrat" w:eastAsia="Times New Roman" w:hAnsi="Montserrat" w:cs="Arial"/>
          <w:color w:val="000000" w:themeColor="text1"/>
        </w:rPr>
        <w:t xml:space="preserve"> que se pueden</w:t>
      </w:r>
      <w:r w:rsidRPr="00C535D7">
        <w:rPr>
          <w:rFonts w:ascii="Montserrat" w:eastAsia="Times New Roman" w:hAnsi="Montserrat" w:cs="Arial"/>
          <w:color w:val="000000" w:themeColor="text1"/>
        </w:rPr>
        <w:t xml:space="preserve"> observar en la actualidad, es decir, somos un pueblo producto del mestizaje.</w:t>
      </w:r>
    </w:p>
    <w:p w14:paraId="09B720DE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1748AA3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854DDA">
        <w:rPr>
          <w:rFonts w:ascii="Montserrat" w:eastAsia="Times New Roman" w:hAnsi="Montserrat" w:cs="Arial"/>
          <w:color w:val="000000" w:themeColor="text1"/>
        </w:rPr>
        <w:t xml:space="preserve">A partir de ese momento, poco a poco, se fue configurando en </w:t>
      </w:r>
      <w:r>
        <w:rPr>
          <w:rFonts w:ascii="Montserrat" w:eastAsia="Times New Roman" w:hAnsi="Montserrat" w:cs="Arial"/>
          <w:color w:val="000000" w:themeColor="text1"/>
        </w:rPr>
        <w:t xml:space="preserve">México </w:t>
      </w:r>
      <w:r w:rsidRPr="00854DDA">
        <w:rPr>
          <w:rFonts w:ascii="Montserrat" w:eastAsia="Times New Roman" w:hAnsi="Montserrat" w:cs="Arial"/>
          <w:color w:val="000000" w:themeColor="text1"/>
        </w:rPr>
        <w:t>una nueva sociedad, integrada por distintos elementos culturales provenientes de diversas partes del mundo.</w:t>
      </w:r>
    </w:p>
    <w:p w14:paraId="7EF76C92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50D29AD" w14:textId="13D3DD64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 w:cs="Arial"/>
        </w:rPr>
        <w:t xml:space="preserve">En la sesión pasada </w:t>
      </w:r>
      <w:r>
        <w:rPr>
          <w:rFonts w:ascii="Montserrat" w:eastAsia="Times New Roman" w:hAnsi="Montserrat" w:cs="Arial"/>
          <w:color w:val="000000" w:themeColor="text1"/>
        </w:rPr>
        <w:t>estudia</w:t>
      </w:r>
      <w:r w:rsidRPr="002F0481">
        <w:rPr>
          <w:rFonts w:ascii="Montserrat" w:eastAsia="Times New Roman" w:hAnsi="Montserrat" w:cs="Arial"/>
          <w:color w:val="000000" w:themeColor="text1"/>
        </w:rPr>
        <w:t>s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2F0481">
        <w:rPr>
          <w:rFonts w:ascii="Montserrat" w:eastAsia="Times New Roman" w:hAnsi="Montserrat" w:cs="Arial"/>
          <w:color w:val="000000" w:themeColor="text1"/>
        </w:rPr>
        <w:t xml:space="preserve"> que en el periodo de la </w:t>
      </w:r>
      <w:r>
        <w:rPr>
          <w:rFonts w:ascii="Montserrat" w:eastAsia="Times New Roman" w:hAnsi="Montserrat" w:cs="Arial"/>
          <w:color w:val="000000" w:themeColor="text1"/>
        </w:rPr>
        <w:t>c</w:t>
      </w:r>
      <w:r w:rsidRPr="002F0481">
        <w:rPr>
          <w:rFonts w:ascii="Montserrat" w:eastAsia="Times New Roman" w:hAnsi="Montserrat" w:cs="Arial"/>
          <w:color w:val="000000" w:themeColor="text1"/>
        </w:rPr>
        <w:t>olonia también hubo, entre los habitantes de este territorio, personas provenientes del continente africano, quienes fueron traídos para trab</w:t>
      </w:r>
      <w:r w:rsidR="00885237">
        <w:rPr>
          <w:rFonts w:ascii="Montserrat" w:eastAsia="Times New Roman" w:hAnsi="Montserrat" w:cs="Arial"/>
          <w:color w:val="000000" w:themeColor="text1"/>
        </w:rPr>
        <w:t>ajos forzados o como esclavos, t</w:t>
      </w:r>
      <w:r w:rsidRPr="002F0481">
        <w:rPr>
          <w:rFonts w:ascii="Montserrat" w:eastAsia="Times New Roman" w:hAnsi="Montserrat" w:cs="Arial"/>
          <w:color w:val="000000" w:themeColor="text1"/>
        </w:rPr>
        <w:t>ambién se asentaron grupos de población asiática, que principalmente practicaban el comercio.</w:t>
      </w:r>
    </w:p>
    <w:p w14:paraId="1504CFCE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4A4D259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2F0481">
        <w:rPr>
          <w:rFonts w:ascii="Montserrat" w:eastAsia="Times New Roman" w:hAnsi="Montserrat" w:cs="Arial"/>
          <w:color w:val="000000" w:themeColor="text1"/>
        </w:rPr>
        <w:t>La mezcla de todos estos grupos y</w:t>
      </w:r>
      <w:r>
        <w:rPr>
          <w:rFonts w:ascii="Montserrat" w:eastAsia="Times New Roman" w:hAnsi="Montserrat" w:cs="Arial"/>
          <w:color w:val="000000" w:themeColor="text1"/>
        </w:rPr>
        <w:t xml:space="preserve"> sus</w:t>
      </w:r>
      <w:r w:rsidRPr="002F0481">
        <w:rPr>
          <w:rFonts w:ascii="Montserrat" w:eastAsia="Times New Roman" w:hAnsi="Montserrat" w:cs="Arial"/>
          <w:color w:val="000000" w:themeColor="text1"/>
        </w:rPr>
        <w:t xml:space="preserve"> prácticas culturales, son la base de la diversidad de identidades que conforman nuestro país, de ahí la importancia de estudiar este periodo.</w:t>
      </w:r>
    </w:p>
    <w:p w14:paraId="7226893B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4B6B81A9" w14:textId="25B22435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2F0481">
        <w:rPr>
          <w:rFonts w:ascii="Montserrat" w:eastAsia="Times New Roman" w:hAnsi="Montserrat" w:cs="Arial"/>
          <w:color w:val="000000" w:themeColor="text1"/>
        </w:rPr>
        <w:t xml:space="preserve">Imagina la cantidad de tradiciones diferentes que existen en </w:t>
      </w:r>
      <w:r>
        <w:rPr>
          <w:rFonts w:ascii="Montserrat" w:eastAsia="Times New Roman" w:hAnsi="Montserrat" w:cs="Arial"/>
          <w:color w:val="000000" w:themeColor="text1"/>
        </w:rPr>
        <w:t>México</w:t>
      </w:r>
      <w:r w:rsidR="00885237">
        <w:rPr>
          <w:rFonts w:ascii="Montserrat" w:eastAsia="Times New Roman" w:hAnsi="Montserrat" w:cs="Arial"/>
          <w:color w:val="000000" w:themeColor="text1"/>
        </w:rPr>
        <w:t xml:space="preserve">. </w:t>
      </w:r>
      <w:r w:rsidRPr="002F0481">
        <w:rPr>
          <w:rFonts w:ascii="Montserrat" w:eastAsia="Times New Roman" w:hAnsi="Montserrat" w:cs="Arial"/>
          <w:color w:val="000000" w:themeColor="text1"/>
        </w:rPr>
        <w:t xml:space="preserve">Un reto interesante sería </w:t>
      </w:r>
      <w:r>
        <w:rPr>
          <w:rFonts w:ascii="Montserrat" w:eastAsia="Times New Roman" w:hAnsi="Montserrat" w:cs="Arial"/>
          <w:color w:val="000000" w:themeColor="text1"/>
        </w:rPr>
        <w:t xml:space="preserve">que </w:t>
      </w:r>
      <w:r w:rsidRPr="002F0481">
        <w:rPr>
          <w:rFonts w:ascii="Montserrat" w:eastAsia="Times New Roman" w:hAnsi="Montserrat" w:cs="Arial"/>
          <w:color w:val="000000" w:themeColor="text1"/>
        </w:rPr>
        <w:t>investigara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2F0481">
        <w:rPr>
          <w:rFonts w:ascii="Montserrat" w:eastAsia="Times New Roman" w:hAnsi="Montserrat" w:cs="Arial"/>
          <w:color w:val="000000" w:themeColor="text1"/>
        </w:rPr>
        <w:t xml:space="preserve"> las principales tradiciones del lugar donde </w:t>
      </w:r>
      <w:r>
        <w:rPr>
          <w:rFonts w:ascii="Montserrat" w:eastAsia="Times New Roman" w:hAnsi="Montserrat" w:cs="Arial"/>
          <w:color w:val="000000" w:themeColor="text1"/>
        </w:rPr>
        <w:t>vives.</w:t>
      </w:r>
    </w:p>
    <w:p w14:paraId="765A1984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991D715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2F0481">
        <w:rPr>
          <w:rFonts w:ascii="Montserrat" w:eastAsia="Times New Roman" w:hAnsi="Montserrat" w:cs="Arial"/>
          <w:color w:val="000000" w:themeColor="text1"/>
        </w:rPr>
        <w:t>A continuación, dar</w:t>
      </w:r>
      <w:r>
        <w:rPr>
          <w:rFonts w:ascii="Montserrat" w:eastAsia="Times New Roman" w:hAnsi="Montserrat" w:cs="Arial"/>
          <w:color w:val="000000" w:themeColor="text1"/>
        </w:rPr>
        <w:t>ás</w:t>
      </w:r>
      <w:r w:rsidRPr="002F0481">
        <w:rPr>
          <w:rFonts w:ascii="Montserrat" w:eastAsia="Times New Roman" w:hAnsi="Montserrat" w:cs="Arial"/>
          <w:color w:val="000000" w:themeColor="text1"/>
        </w:rPr>
        <w:t xml:space="preserve"> un breve recorrido por algunos ejemplos, para reconocer los elementos que conforman las costumbres de alguna población</w:t>
      </w:r>
      <w:r>
        <w:rPr>
          <w:rFonts w:ascii="Montserrat" w:eastAsia="Times New Roman" w:hAnsi="Montserrat" w:cs="Arial"/>
          <w:color w:val="000000" w:themeColor="text1"/>
        </w:rPr>
        <w:t>. Ten</w:t>
      </w:r>
      <w:r w:rsidRPr="0000781A">
        <w:rPr>
          <w:rFonts w:ascii="Montserrat" w:eastAsia="Times New Roman" w:hAnsi="Montserrat" w:cs="Arial"/>
          <w:color w:val="000000" w:themeColor="text1"/>
        </w:rPr>
        <w:t xml:space="preserve"> muy presente</w:t>
      </w:r>
      <w:r>
        <w:rPr>
          <w:rFonts w:ascii="Montserrat" w:eastAsia="Times New Roman" w:hAnsi="Montserrat" w:cs="Arial"/>
          <w:color w:val="000000" w:themeColor="text1"/>
        </w:rPr>
        <w:t xml:space="preserve"> lo que estudiaste</w:t>
      </w:r>
      <w:r w:rsidRPr="0000781A">
        <w:rPr>
          <w:rFonts w:ascii="Montserrat" w:eastAsia="Times New Roman" w:hAnsi="Montserrat" w:cs="Arial"/>
          <w:color w:val="000000" w:themeColor="text1"/>
        </w:rPr>
        <w:t xml:space="preserve"> la sesión pasada</w:t>
      </w:r>
      <w:r>
        <w:rPr>
          <w:rFonts w:ascii="Montserrat" w:eastAsia="Times New Roman" w:hAnsi="Montserrat" w:cs="Arial"/>
          <w:color w:val="000000" w:themeColor="text1"/>
        </w:rPr>
        <w:t xml:space="preserve"> y muy abiertos t</w:t>
      </w:r>
      <w:r w:rsidRPr="0000781A">
        <w:rPr>
          <w:rFonts w:ascii="Montserrat" w:eastAsia="Times New Roman" w:hAnsi="Montserrat" w:cs="Arial"/>
          <w:color w:val="000000" w:themeColor="text1"/>
        </w:rPr>
        <w:t>us ojos históricos.</w:t>
      </w:r>
    </w:p>
    <w:p w14:paraId="6AF543D3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E37F7F3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Ponte cómodo y escucha el siguiente </w:t>
      </w:r>
      <w:r w:rsidRPr="00E37C2B">
        <w:rPr>
          <w:rFonts w:ascii="Montserrat" w:eastAsia="Times New Roman" w:hAnsi="Montserrat" w:cs="Arial"/>
          <w:color w:val="000000" w:themeColor="text1"/>
        </w:rPr>
        <w:t>concierto</w:t>
      </w:r>
      <w:r>
        <w:rPr>
          <w:rFonts w:ascii="Montserrat" w:eastAsia="Times New Roman" w:hAnsi="Montserrat" w:cs="Arial"/>
          <w:color w:val="000000" w:themeColor="text1"/>
        </w:rPr>
        <w:t>, del minuto 20:42 al minuto 22:10</w:t>
      </w:r>
    </w:p>
    <w:p w14:paraId="243020B0" w14:textId="77777777" w:rsidR="006701BC" w:rsidRPr="00E37C2B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6562B9A1" w14:textId="2ECB0791" w:rsidR="006701BC" w:rsidRPr="00E37C2B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hAnsi="Montserrat" w:cs="Arial"/>
          <w:b/>
          <w:color w:val="030303"/>
        </w:rPr>
        <w:t xml:space="preserve">Ecos indígenas, </w:t>
      </w:r>
      <w:r w:rsidR="00885237">
        <w:rPr>
          <w:rFonts w:ascii="Montserrat" w:hAnsi="Montserrat" w:cs="Arial"/>
          <w:b/>
          <w:color w:val="030303"/>
        </w:rPr>
        <w:t xml:space="preserve">XECOPA. </w:t>
      </w:r>
      <w:r w:rsidRPr="00E37C2B">
        <w:rPr>
          <w:rFonts w:ascii="Montserrat" w:hAnsi="Montserrat" w:cs="Arial"/>
          <w:b/>
          <w:color w:val="030303"/>
        </w:rPr>
        <w:t>La voz de los cua</w:t>
      </w:r>
      <w:r w:rsidR="00885237">
        <w:rPr>
          <w:rFonts w:ascii="Montserrat" w:hAnsi="Montserrat" w:cs="Arial"/>
          <w:b/>
          <w:color w:val="030303"/>
        </w:rPr>
        <w:t>tro vientos.</w:t>
      </w:r>
      <w:r>
        <w:rPr>
          <w:rFonts w:ascii="Montserrat" w:hAnsi="Montserrat" w:cs="Arial"/>
          <w:b/>
          <w:color w:val="030303"/>
        </w:rPr>
        <w:t xml:space="preserve"> Copainalá, Chiapas</w:t>
      </w:r>
      <w:r w:rsidR="00885237">
        <w:rPr>
          <w:rFonts w:ascii="Montserrat" w:hAnsi="Montserrat" w:cs="Arial"/>
          <w:b/>
          <w:color w:val="030303"/>
        </w:rPr>
        <w:t>.</w:t>
      </w:r>
    </w:p>
    <w:p w14:paraId="17785073" w14:textId="77777777" w:rsidR="006701BC" w:rsidRPr="0039047B" w:rsidRDefault="00FF595E" w:rsidP="006701B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="006701BC" w:rsidRPr="0039047B">
          <w:rPr>
            <w:rStyle w:val="Hipervnculo"/>
            <w:rFonts w:ascii="Montserrat" w:eastAsia="Times New Roman" w:hAnsi="Montserrat" w:cs="Arial"/>
            <w:bCs/>
            <w:u w:val="none"/>
          </w:rPr>
          <w:t>https://www.youtube.com/watch?v=V8KoQ9NGPnU</w:t>
        </w:r>
      </w:hyperlink>
    </w:p>
    <w:p w14:paraId="7DB30206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7618D80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E37C2B">
        <w:rPr>
          <w:rFonts w:ascii="Montserrat" w:eastAsia="Times New Roman" w:hAnsi="Montserrat" w:cs="Arial"/>
          <w:color w:val="000000" w:themeColor="text1"/>
        </w:rPr>
        <w:t>¿D</w:t>
      </w:r>
      <w:r>
        <w:rPr>
          <w:rFonts w:ascii="Montserrat" w:eastAsia="Times New Roman" w:hAnsi="Montserrat" w:cs="Arial"/>
          <w:color w:val="000000" w:themeColor="text1"/>
        </w:rPr>
        <w:t>isfrutaste</w:t>
      </w:r>
      <w:r w:rsidRPr="00E37C2B">
        <w:rPr>
          <w:rFonts w:ascii="Montserrat" w:eastAsia="Times New Roman" w:hAnsi="Montserrat" w:cs="Arial"/>
          <w:color w:val="000000" w:themeColor="text1"/>
        </w:rPr>
        <w:t xml:space="preserve"> esta bonita melodía del grupo de marimba? El instrumento que están tocando se llama marimba.</w:t>
      </w:r>
    </w:p>
    <w:p w14:paraId="547E41F0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AB4773F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E37C2B">
        <w:rPr>
          <w:rFonts w:ascii="Montserrat" w:eastAsia="Times New Roman" w:hAnsi="Montserrat" w:cs="Arial"/>
          <w:color w:val="000000" w:themeColor="text1"/>
        </w:rPr>
        <w:t>¿Qué elementos encontraste?</w:t>
      </w:r>
    </w:p>
    <w:p w14:paraId="484F644F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8C7FBEC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la sesión pasada se mencionó que </w:t>
      </w:r>
      <w:r w:rsidRPr="00E37C2B">
        <w:rPr>
          <w:rFonts w:ascii="Montserrat" w:eastAsia="Times New Roman" w:hAnsi="Montserrat" w:cs="Arial"/>
          <w:color w:val="000000" w:themeColor="text1"/>
        </w:rPr>
        <w:t>la marimba había llegado con los afrodescendientes, es decir, con las personas que trajeron del continente africano como esclavos y que nos heredaron muchas cosas como la música.</w:t>
      </w:r>
    </w:p>
    <w:p w14:paraId="1B1862AE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18E6DCD" w14:textId="7CFF14B4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E37C2B">
        <w:rPr>
          <w:rFonts w:ascii="Montserrat" w:eastAsia="Times New Roman" w:hAnsi="Montserrat" w:cs="Arial"/>
          <w:color w:val="000000" w:themeColor="text1"/>
        </w:rPr>
        <w:t>Todo apunta a que fueron los esclavos africanos que</w:t>
      </w:r>
      <w:r>
        <w:rPr>
          <w:rFonts w:ascii="Montserrat" w:eastAsia="Times New Roman" w:hAnsi="Montserrat" w:cs="Arial"/>
          <w:color w:val="000000" w:themeColor="text1"/>
        </w:rPr>
        <w:t xml:space="preserve"> llegaron a América durante la c</w:t>
      </w:r>
      <w:r w:rsidRPr="00E37C2B">
        <w:rPr>
          <w:rFonts w:ascii="Montserrat" w:eastAsia="Times New Roman" w:hAnsi="Montserrat" w:cs="Arial"/>
          <w:color w:val="000000" w:themeColor="text1"/>
        </w:rPr>
        <w:t xml:space="preserve">olonia quienes habrían traído las primeras </w:t>
      </w:r>
      <w:r w:rsidR="00885237">
        <w:rPr>
          <w:rFonts w:ascii="Montserrat" w:eastAsia="Times New Roman" w:hAnsi="Montserrat" w:cs="Arial"/>
          <w:color w:val="000000" w:themeColor="text1"/>
        </w:rPr>
        <w:t>versiones de marimba. L</w:t>
      </w:r>
      <w:r w:rsidRPr="00E37C2B">
        <w:rPr>
          <w:rFonts w:ascii="Montserrat" w:eastAsia="Times New Roman" w:hAnsi="Montserrat" w:cs="Arial"/>
          <w:color w:val="000000" w:themeColor="text1"/>
        </w:rPr>
        <w:t xml:space="preserve">a palabra “marimba” viene del idioma bantú, que es la lengua que se habla en una </w:t>
      </w:r>
      <w:r w:rsidR="00885237">
        <w:rPr>
          <w:rFonts w:ascii="Montserrat" w:eastAsia="Times New Roman" w:hAnsi="Montserrat" w:cs="Arial"/>
          <w:color w:val="000000" w:themeColor="text1"/>
        </w:rPr>
        <w:t>parte del continente africano, a</w:t>
      </w:r>
      <w:r w:rsidRPr="00E37C2B">
        <w:rPr>
          <w:rFonts w:ascii="Montserrat" w:eastAsia="Times New Roman" w:hAnsi="Montserrat" w:cs="Arial"/>
          <w:color w:val="000000" w:themeColor="text1"/>
        </w:rPr>
        <w:t>l parecer “marimba” significa algo así como "muchas ma</w:t>
      </w:r>
      <w:r>
        <w:rPr>
          <w:rFonts w:ascii="Montserrat" w:eastAsia="Times New Roman" w:hAnsi="Montserrat" w:cs="Arial"/>
          <w:color w:val="000000" w:themeColor="text1"/>
        </w:rPr>
        <w:t>deras que pueden ser golpeadas”</w:t>
      </w:r>
      <w:r w:rsidR="00885237">
        <w:rPr>
          <w:rFonts w:ascii="Montserrat" w:eastAsia="Times New Roman" w:hAnsi="Montserrat" w:cs="Arial"/>
          <w:color w:val="000000" w:themeColor="text1"/>
        </w:rPr>
        <w:t>.</w:t>
      </w:r>
    </w:p>
    <w:p w14:paraId="20171AFB" w14:textId="4F4A2F40" w:rsidR="006701BC" w:rsidRPr="00E37C2B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E37C2B">
        <w:rPr>
          <w:rFonts w:ascii="Montserrat" w:eastAsia="Times New Roman" w:hAnsi="Montserrat" w:cs="Arial"/>
          <w:color w:val="000000" w:themeColor="text1"/>
        </w:rPr>
        <w:lastRenderedPageBreak/>
        <w:t>El instrumento que trajeron en esa época no era igual al que existe en la actualidad, sino que se fue modificando en esta parte del m</w:t>
      </w:r>
      <w:r w:rsidR="00885237">
        <w:rPr>
          <w:rFonts w:ascii="Montserrat" w:eastAsia="Times New Roman" w:hAnsi="Montserrat" w:cs="Arial"/>
          <w:color w:val="000000" w:themeColor="text1"/>
        </w:rPr>
        <w:t>undo a lo largo de los siglos, p</w:t>
      </w:r>
      <w:r w:rsidRPr="00E37C2B">
        <w:rPr>
          <w:rFonts w:ascii="Montserrat" w:eastAsia="Times New Roman" w:hAnsi="Montserrat" w:cs="Arial"/>
          <w:color w:val="000000" w:themeColor="text1"/>
        </w:rPr>
        <w:t>or ejemplo, uno de los cambios fue que, en 1850, un chiapaneco de nombre Manuel Bolán Cruz se le ocurrió ponerle patas a la marimba para que en vez de que se tocará sentado se pudiera tocar de pie y así aumentarle la cantidad de teclas, por lo que el sonido cambió y lo hizo aún más complejo.</w:t>
      </w:r>
    </w:p>
    <w:p w14:paraId="3172C9EE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BB97286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B467B2">
        <w:rPr>
          <w:rFonts w:ascii="Montserrat" w:eastAsia="Times New Roman" w:hAnsi="Montserrat" w:cs="Arial"/>
          <w:color w:val="000000" w:themeColor="text1"/>
        </w:rPr>
        <w:t>Actualmente la marimba es muy conocida en varios estados de la República, principalmente en Oaxaca, Chiapas y Tabasco.</w:t>
      </w:r>
    </w:p>
    <w:p w14:paraId="346B47F6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2B47493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B467B2">
        <w:rPr>
          <w:rFonts w:ascii="Montserrat" w:eastAsia="Times New Roman" w:hAnsi="Montserrat" w:cs="Arial"/>
          <w:color w:val="000000" w:themeColor="text1"/>
        </w:rPr>
        <w:t xml:space="preserve">En el video además de la marimba, pudiste observar la </w:t>
      </w:r>
      <w:r w:rsidRPr="00B467B2">
        <w:rPr>
          <w:rFonts w:ascii="Montserrat" w:eastAsia="Times New Roman" w:hAnsi="Montserrat" w:cs="Arial"/>
        </w:rPr>
        <w:t>vestimenta</w:t>
      </w:r>
      <w:r>
        <w:rPr>
          <w:rFonts w:ascii="Montserrat" w:eastAsia="Times New Roman" w:hAnsi="Montserrat" w:cs="Arial"/>
        </w:rPr>
        <w:t xml:space="preserve">, unos </w:t>
      </w:r>
      <w:r w:rsidRPr="00B467B2">
        <w:rPr>
          <w:rFonts w:ascii="Montserrat" w:eastAsia="Times New Roman" w:hAnsi="Montserrat" w:cs="Arial"/>
          <w:color w:val="000000" w:themeColor="text1"/>
        </w:rPr>
        <w:t>bonitos bordados, sin duda, el trabajo artesanal textil es una parte muy importante de nuestra herencia indígena</w:t>
      </w:r>
      <w:r>
        <w:rPr>
          <w:rFonts w:ascii="Montserrat" w:eastAsia="Times New Roman" w:hAnsi="Montserrat" w:cs="Arial"/>
          <w:color w:val="000000" w:themeColor="text1"/>
        </w:rPr>
        <w:t>. Ahora observa este video del minuto 0:20 al minuto 2:50</w:t>
      </w:r>
    </w:p>
    <w:p w14:paraId="2FE8D477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22BA164" w14:textId="62B398EA" w:rsidR="006701BC" w:rsidRPr="005A1EF0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n-US"/>
        </w:rPr>
      </w:pPr>
      <w:r w:rsidRPr="005A1EF0">
        <w:rPr>
          <w:rFonts w:ascii="Montserrat" w:eastAsia="Times New Roman" w:hAnsi="Montserrat" w:cs="Arial"/>
          <w:b/>
          <w:bCs/>
          <w:color w:val="000000" w:themeColor="text1"/>
        </w:rPr>
        <w:t>Quexquemitl totonaco INAH</w:t>
      </w:r>
      <w:r w:rsidR="00885237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2EDB29BC" w14:textId="77777777" w:rsidR="006701BC" w:rsidRPr="005A1EF0" w:rsidRDefault="00FF595E" w:rsidP="006701B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n-US"/>
        </w:rPr>
      </w:pPr>
      <w:hyperlink r:id="rId9" w:history="1">
        <w:r w:rsidR="006701BC" w:rsidRPr="005A1EF0">
          <w:rPr>
            <w:rStyle w:val="Hipervnculo"/>
            <w:rFonts w:ascii="Montserrat" w:eastAsia="Times New Roman" w:hAnsi="Montserrat" w:cs="Arial"/>
            <w:bCs/>
            <w:u w:val="none"/>
            <w:lang w:val="en-US"/>
          </w:rPr>
          <w:t>https://www.youtube.com/watch?v=TrKqiKxkfCQ&amp;t=24s</w:t>
        </w:r>
      </w:hyperlink>
    </w:p>
    <w:p w14:paraId="28DCD1D0" w14:textId="77777777" w:rsidR="006701BC" w:rsidRPr="00B467B2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  <w:lang w:val="en-US"/>
        </w:rPr>
      </w:pPr>
    </w:p>
    <w:p w14:paraId="3A69DB19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EE611F">
        <w:rPr>
          <w:rFonts w:ascii="Montserrat" w:eastAsia="Times New Roman" w:hAnsi="Montserrat" w:cs="Arial"/>
          <w:color w:val="000000" w:themeColor="text1"/>
        </w:rPr>
        <w:t>No sólo la música, también la ropa tiene una historia muy interesante. La “herencia textil”, el arte de trabajar y embellecer las telas</w:t>
      </w:r>
      <w:r>
        <w:rPr>
          <w:rFonts w:ascii="Montserrat" w:eastAsia="Times New Roman" w:hAnsi="Montserrat" w:cs="Arial"/>
          <w:color w:val="000000" w:themeColor="text1"/>
        </w:rPr>
        <w:t>, cómo pudiste</w:t>
      </w:r>
      <w:r w:rsidRPr="00EE611F">
        <w:rPr>
          <w:rFonts w:ascii="Montserrat" w:eastAsia="Times New Roman" w:hAnsi="Montserrat" w:cs="Arial"/>
          <w:color w:val="000000" w:themeColor="text1"/>
        </w:rPr>
        <w:t xml:space="preserve"> observar en el video, muchas veces está relacionada con la cosmogonía de los pueblos indíg</w:t>
      </w:r>
      <w:r>
        <w:rPr>
          <w:rFonts w:ascii="Montserrat" w:eastAsia="Times New Roman" w:hAnsi="Montserrat" w:cs="Arial"/>
          <w:color w:val="000000" w:themeColor="text1"/>
        </w:rPr>
        <w:t xml:space="preserve">enas, y es algo que se encuentra </w:t>
      </w:r>
      <w:r w:rsidRPr="00EE611F">
        <w:rPr>
          <w:rFonts w:ascii="Montserrat" w:eastAsia="Times New Roman" w:hAnsi="Montserrat" w:cs="Arial"/>
          <w:color w:val="000000" w:themeColor="text1"/>
        </w:rPr>
        <w:t>en la actualidad.</w:t>
      </w:r>
    </w:p>
    <w:p w14:paraId="0A073350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14846BF" w14:textId="4CA13B4E" w:rsidR="006701BC" w:rsidRPr="00EE611F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EE611F">
        <w:rPr>
          <w:rFonts w:ascii="Montserrat" w:eastAsia="Times New Roman" w:hAnsi="Montserrat" w:cs="Arial"/>
          <w:color w:val="000000" w:themeColor="text1"/>
        </w:rPr>
        <w:t>En la actualidad, muchas comunidades se e</w:t>
      </w:r>
      <w:r w:rsidR="00885237">
        <w:rPr>
          <w:rFonts w:ascii="Montserrat" w:eastAsia="Times New Roman" w:hAnsi="Montserrat" w:cs="Arial"/>
          <w:color w:val="000000" w:themeColor="text1"/>
        </w:rPr>
        <w:t>stán defendiendo de los plagios,</w:t>
      </w:r>
      <w:r w:rsidRPr="00EE611F">
        <w:rPr>
          <w:rFonts w:ascii="Montserrat" w:eastAsia="Times New Roman" w:hAnsi="Montserrat" w:cs="Arial"/>
          <w:color w:val="000000" w:themeColor="text1"/>
        </w:rPr>
        <w:t xml:space="preserve"> es decir, de los robos de sus bordados, que están siendo usados en ropa de moda. El problema es que estos son parte de la identidad cultural de los pueblos y tienen un significado, es por esta razón que es muy importante valorarlos. </w:t>
      </w:r>
      <w:r>
        <w:rPr>
          <w:rFonts w:ascii="Montserrat" w:eastAsia="Times New Roman" w:hAnsi="Montserrat" w:cs="Arial"/>
          <w:color w:val="000000" w:themeColor="text1"/>
        </w:rPr>
        <w:t>Escucha en el siguiente video,</w:t>
      </w:r>
      <w:r w:rsidRPr="00EE611F">
        <w:rPr>
          <w:rFonts w:ascii="Montserrat" w:eastAsia="Times New Roman" w:hAnsi="Montserrat" w:cs="Arial"/>
          <w:color w:val="000000" w:themeColor="text1"/>
        </w:rPr>
        <w:t xml:space="preserve"> uno de estos casos, los bordados de Santa María Tlahuitoltepec.</w:t>
      </w:r>
      <w:r>
        <w:rPr>
          <w:rFonts w:ascii="Montserrat" w:eastAsia="Times New Roman" w:hAnsi="Montserrat" w:cs="Arial"/>
          <w:color w:val="000000" w:themeColor="text1"/>
        </w:rPr>
        <w:t xml:space="preserve"> Obsérvalo del minuto 1:02 al minuto 2:40</w:t>
      </w:r>
    </w:p>
    <w:p w14:paraId="5CCF008D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C550209" w14:textId="7187B349" w:rsidR="006701BC" w:rsidRPr="005A1EF0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5A1EF0">
        <w:rPr>
          <w:rFonts w:ascii="Montserrat" w:eastAsia="Times New Roman" w:hAnsi="Montserrat" w:cs="Arial"/>
          <w:b/>
          <w:bCs/>
          <w:color w:val="000000" w:themeColor="text1"/>
        </w:rPr>
        <w:t>El significado del bordado mixe</w:t>
      </w:r>
      <w:r w:rsidR="00885237">
        <w:rPr>
          <w:rFonts w:ascii="Montserrat" w:eastAsia="Times New Roman" w:hAnsi="Montserrat" w:cs="Arial"/>
          <w:b/>
          <w:bCs/>
          <w:color w:val="000000" w:themeColor="text1"/>
        </w:rPr>
        <w:t>.</w:t>
      </w:r>
    </w:p>
    <w:p w14:paraId="343BBA75" w14:textId="77777777" w:rsidR="006701BC" w:rsidRPr="005A1EF0" w:rsidRDefault="00FF595E" w:rsidP="006701B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10" w:history="1">
        <w:r w:rsidR="006701BC" w:rsidRPr="005A1EF0">
          <w:rPr>
            <w:rStyle w:val="Hipervnculo"/>
            <w:rFonts w:ascii="Montserrat" w:eastAsia="Times New Roman" w:hAnsi="Montserrat" w:cs="Arial"/>
            <w:bCs/>
            <w:u w:val="none"/>
          </w:rPr>
          <w:t>https://www.youtube.com/watch?v=gYeo9O9YOXk</w:t>
        </w:r>
      </w:hyperlink>
    </w:p>
    <w:p w14:paraId="726CF444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8E3C5C5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1D7EEC">
        <w:rPr>
          <w:rFonts w:ascii="Montserrat" w:eastAsia="Times New Roman" w:hAnsi="Montserrat" w:cs="Arial"/>
          <w:color w:val="000000" w:themeColor="text1"/>
        </w:rPr>
        <w:t>Y</w:t>
      </w:r>
      <w:r>
        <w:rPr>
          <w:rFonts w:ascii="Montserrat" w:eastAsia="Times New Roman" w:hAnsi="Montserrat" w:cs="Arial"/>
          <w:color w:val="000000" w:themeColor="text1"/>
        </w:rPr>
        <w:t>a escuchaste</w:t>
      </w:r>
      <w:r w:rsidRPr="001D7EEC">
        <w:rPr>
          <w:rFonts w:ascii="Montserrat" w:eastAsia="Times New Roman" w:hAnsi="Montserrat" w:cs="Arial"/>
          <w:color w:val="000000" w:themeColor="text1"/>
        </w:rPr>
        <w:t xml:space="preserve"> música y</w:t>
      </w:r>
      <w:r>
        <w:rPr>
          <w:rFonts w:ascii="Montserrat" w:eastAsia="Times New Roman" w:hAnsi="Montserrat" w:cs="Arial"/>
          <w:color w:val="000000" w:themeColor="text1"/>
        </w:rPr>
        <w:t xml:space="preserve"> conociste</w:t>
      </w:r>
      <w:r w:rsidRPr="001D7EEC">
        <w:rPr>
          <w:rFonts w:ascii="Montserrat" w:eastAsia="Times New Roman" w:hAnsi="Montserrat" w:cs="Arial"/>
          <w:color w:val="000000" w:themeColor="text1"/>
        </w:rPr>
        <w:t xml:space="preserve"> sobre bordados</w:t>
      </w:r>
      <w:r>
        <w:rPr>
          <w:rFonts w:ascii="Montserrat" w:eastAsia="Times New Roman" w:hAnsi="Montserrat" w:cs="Arial"/>
          <w:color w:val="000000" w:themeColor="text1"/>
        </w:rPr>
        <w:t xml:space="preserve">, ahora observa el video que habla sobre el </w:t>
      </w:r>
      <w:r w:rsidRPr="001D7EEC">
        <w:rPr>
          <w:rFonts w:ascii="Montserrat" w:eastAsia="Times New Roman" w:hAnsi="Montserrat" w:cs="Arial"/>
          <w:color w:val="000000" w:themeColor="text1"/>
        </w:rPr>
        <w:t>ex convento de Cu</w:t>
      </w:r>
      <w:r>
        <w:rPr>
          <w:rFonts w:ascii="Montserrat" w:eastAsia="Times New Roman" w:hAnsi="Montserrat" w:cs="Arial"/>
          <w:color w:val="000000" w:themeColor="text1"/>
        </w:rPr>
        <w:t>lhuacán, en la Ciudad de México, Inicia el video en el minuto 0:33 hasta el final.</w:t>
      </w:r>
    </w:p>
    <w:p w14:paraId="3526F427" w14:textId="77777777" w:rsidR="006701BC" w:rsidRPr="005A1EF0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327150FD" w14:textId="288F054A" w:rsidR="006701BC" w:rsidRPr="005A1EF0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5A1EF0">
        <w:rPr>
          <w:rFonts w:ascii="Montserrat" w:eastAsia="Times New Roman" w:hAnsi="Montserrat" w:cs="Arial"/>
          <w:b/>
          <w:bCs/>
          <w:color w:val="000000" w:themeColor="text1"/>
        </w:rPr>
        <w:t>Pintura mural en el Ex convento de Culhuacá</w:t>
      </w:r>
      <w:r w:rsidR="00885237">
        <w:rPr>
          <w:rFonts w:ascii="Montserrat" w:eastAsia="Times New Roman" w:hAnsi="Montserrat" w:cs="Arial"/>
          <w:b/>
          <w:bCs/>
          <w:color w:val="000000" w:themeColor="text1"/>
        </w:rPr>
        <w:t>n. Huellas de la evangelización.</w:t>
      </w:r>
    </w:p>
    <w:p w14:paraId="403CC510" w14:textId="77777777" w:rsidR="006701BC" w:rsidRPr="005A1EF0" w:rsidRDefault="00FF595E" w:rsidP="006701B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6701BC" w:rsidRPr="005A1EF0">
          <w:rPr>
            <w:rStyle w:val="Hipervnculo"/>
            <w:rFonts w:ascii="Montserrat" w:eastAsia="Times New Roman" w:hAnsi="Montserrat" w:cs="Arial"/>
            <w:bCs/>
            <w:u w:val="none"/>
          </w:rPr>
          <w:t>https://www.youtube.com/watch?v=-WpJEcmNj-4</w:t>
        </w:r>
      </w:hyperlink>
    </w:p>
    <w:p w14:paraId="7660D7C4" w14:textId="77777777" w:rsidR="006701BC" w:rsidRPr="005A1EF0" w:rsidRDefault="006701BC" w:rsidP="006701B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427C0D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¿Qué puedes observar</w:t>
      </w:r>
      <w:r w:rsidRPr="00110247">
        <w:rPr>
          <w:rFonts w:ascii="Montserrat" w:eastAsia="Times New Roman" w:hAnsi="Montserrat" w:cs="Arial"/>
          <w:color w:val="000000" w:themeColor="text1"/>
        </w:rPr>
        <w:t>? ¿Qué elementos de</w:t>
      </w:r>
      <w:r>
        <w:rPr>
          <w:rFonts w:ascii="Montserrat" w:eastAsia="Times New Roman" w:hAnsi="Montserrat" w:cs="Arial"/>
          <w:color w:val="000000" w:themeColor="text1"/>
        </w:rPr>
        <w:t>l mestizaje cultural identificas</w:t>
      </w:r>
      <w:r w:rsidRPr="00110247">
        <w:rPr>
          <w:rFonts w:ascii="Montserrat" w:eastAsia="Times New Roman" w:hAnsi="Montserrat" w:cs="Arial"/>
          <w:color w:val="000000" w:themeColor="text1"/>
        </w:rPr>
        <w:t>?</w:t>
      </w:r>
    </w:p>
    <w:p w14:paraId="1D9DF6AF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00D6A12" w14:textId="252DBA6E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Pr="00110247">
        <w:rPr>
          <w:rFonts w:ascii="Montserrat" w:eastAsia="Times New Roman" w:hAnsi="Montserrat" w:cs="Arial"/>
          <w:color w:val="000000" w:themeColor="text1"/>
        </w:rPr>
        <w:t>s un</w:t>
      </w:r>
      <w:r>
        <w:rPr>
          <w:rFonts w:ascii="Montserrat" w:eastAsia="Times New Roman" w:hAnsi="Montserrat" w:cs="Arial"/>
          <w:color w:val="000000" w:themeColor="text1"/>
        </w:rPr>
        <w:t xml:space="preserve"> aporte de los españoles </w:t>
      </w:r>
      <w:r w:rsidR="00885237">
        <w:rPr>
          <w:rFonts w:ascii="Montserrat" w:eastAsia="Times New Roman" w:hAnsi="Montserrat" w:cs="Arial"/>
          <w:color w:val="000000" w:themeColor="text1"/>
        </w:rPr>
        <w:t>sobre la evangelización, s</w:t>
      </w:r>
      <w:r w:rsidRPr="00110247">
        <w:rPr>
          <w:rFonts w:ascii="Montserrat" w:eastAsia="Times New Roman" w:hAnsi="Montserrat" w:cs="Arial"/>
          <w:color w:val="000000" w:themeColor="text1"/>
        </w:rPr>
        <w:t>e pueden retomar muchos aspectos, por ejemplo, la religión, porque con ellos comenzó en nuestro actual territorio la religión católica.</w:t>
      </w:r>
    </w:p>
    <w:p w14:paraId="6655D212" w14:textId="77777777" w:rsidR="00885237" w:rsidRDefault="00885237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DAB0DDB" w14:textId="15AF32FC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110247">
        <w:rPr>
          <w:rFonts w:ascii="Montserrat" w:eastAsia="Times New Roman" w:hAnsi="Montserrat" w:cs="Arial"/>
          <w:color w:val="000000" w:themeColor="text1"/>
        </w:rPr>
        <w:lastRenderedPageBreak/>
        <w:t>Este ejemplo es completamente del grupo español, porque están reflejadas las órdenes que llegaron a evangelizar, en este caso, fueron lo</w:t>
      </w:r>
      <w:r w:rsidR="00885237">
        <w:rPr>
          <w:rFonts w:ascii="Montserrat" w:eastAsia="Times New Roman" w:hAnsi="Montserrat" w:cs="Arial"/>
          <w:color w:val="000000" w:themeColor="text1"/>
        </w:rPr>
        <w:t>s agustinos, a</w:t>
      </w:r>
      <w:r w:rsidRPr="00110247">
        <w:rPr>
          <w:rFonts w:ascii="Montserrat" w:eastAsia="Times New Roman" w:hAnsi="Montserrat" w:cs="Arial"/>
          <w:color w:val="000000" w:themeColor="text1"/>
        </w:rPr>
        <w:t>demás,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110247">
        <w:rPr>
          <w:rFonts w:ascii="Montserrat" w:eastAsia="Times New Roman" w:hAnsi="Montserrat" w:cs="Arial"/>
          <w:color w:val="000000" w:themeColor="text1"/>
        </w:rPr>
        <w:t>permite ver la arquitectura de los nuevos templos, ya no fueron aquellas grandes pirámides en el espacio abierto, fueron sustituidas por las iglesias.</w:t>
      </w:r>
    </w:p>
    <w:p w14:paraId="163F51D1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6328ECD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Pr="00110247">
        <w:rPr>
          <w:rFonts w:ascii="Montserrat" w:eastAsia="Times New Roman" w:hAnsi="Montserrat" w:cs="Arial"/>
          <w:color w:val="000000" w:themeColor="text1"/>
        </w:rPr>
        <w:t>ambién se pueden observar</w:t>
      </w:r>
      <w:r>
        <w:rPr>
          <w:rFonts w:ascii="Montserrat" w:eastAsia="Times New Roman" w:hAnsi="Montserrat" w:cs="Arial"/>
          <w:color w:val="000000" w:themeColor="text1"/>
        </w:rPr>
        <w:t xml:space="preserve"> elementos indígenas, del minuto 2:30 al minuto 2:55</w:t>
      </w:r>
    </w:p>
    <w:p w14:paraId="2C9D1A14" w14:textId="77777777" w:rsidR="006701BC" w:rsidRPr="00DE0FB5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21FE2F4F" w14:textId="5F0519E9" w:rsidR="006701BC" w:rsidRPr="00DE0FB5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DE0FB5">
        <w:rPr>
          <w:rFonts w:ascii="Montserrat" w:eastAsia="Times New Roman" w:hAnsi="Montserrat" w:cs="Arial"/>
          <w:b/>
          <w:bCs/>
          <w:color w:val="000000" w:themeColor="text1"/>
        </w:rPr>
        <w:t>Pintura mural en el Ex convento de Culhuacán.</w:t>
      </w:r>
      <w:r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="00885237">
        <w:rPr>
          <w:rFonts w:ascii="Montserrat" w:eastAsia="Times New Roman" w:hAnsi="Montserrat" w:cs="Arial"/>
          <w:b/>
          <w:bCs/>
          <w:color w:val="000000" w:themeColor="text1"/>
        </w:rPr>
        <w:t>Huellas de la evangelización.</w:t>
      </w:r>
    </w:p>
    <w:p w14:paraId="2F69AC76" w14:textId="77777777" w:rsidR="006701BC" w:rsidRPr="005A1EF0" w:rsidRDefault="00FF595E" w:rsidP="006701BC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hyperlink r:id="rId12" w:history="1">
        <w:r w:rsidR="006701BC" w:rsidRPr="005A1EF0">
          <w:rPr>
            <w:rStyle w:val="Hipervnculo"/>
            <w:rFonts w:ascii="Montserrat" w:eastAsia="Times New Roman" w:hAnsi="Montserrat" w:cs="Arial"/>
            <w:bCs/>
            <w:u w:val="none"/>
          </w:rPr>
          <w:t>https://www.youtube.com/watch?v=-WpJEcmNj-4</w:t>
        </w:r>
      </w:hyperlink>
    </w:p>
    <w:p w14:paraId="0409FEA4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E7A8FE8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Como puedes</w:t>
      </w:r>
      <w:r w:rsidRPr="00110247">
        <w:rPr>
          <w:rFonts w:ascii="Montserrat" w:eastAsia="Times New Roman" w:hAnsi="Montserrat" w:cs="Arial"/>
          <w:color w:val="000000" w:themeColor="text1"/>
        </w:rPr>
        <w:t xml:space="preserve"> dar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Pr="00110247">
        <w:rPr>
          <w:rFonts w:ascii="Montserrat" w:eastAsia="Times New Roman" w:hAnsi="Montserrat" w:cs="Arial"/>
          <w:color w:val="000000" w:themeColor="text1"/>
        </w:rPr>
        <w:t>e cuenta, al ser los indígenas quienes reali</w:t>
      </w:r>
      <w:r>
        <w:rPr>
          <w:rFonts w:ascii="Montserrat" w:eastAsia="Times New Roman" w:hAnsi="Montserrat" w:cs="Arial"/>
          <w:color w:val="000000" w:themeColor="text1"/>
        </w:rPr>
        <w:t xml:space="preserve">zaban las pinturas o esculturas, </w:t>
      </w:r>
      <w:r w:rsidRPr="00110247">
        <w:rPr>
          <w:rFonts w:ascii="Montserrat" w:eastAsia="Times New Roman" w:hAnsi="Montserrat" w:cs="Arial"/>
          <w:color w:val="000000" w:themeColor="text1"/>
        </w:rPr>
        <w:t>aunque bajo el mando de los españoles</w:t>
      </w:r>
      <w:r>
        <w:rPr>
          <w:rFonts w:ascii="Montserrat" w:eastAsia="Times New Roman" w:hAnsi="Montserrat" w:cs="Arial"/>
          <w:color w:val="000000" w:themeColor="text1"/>
        </w:rPr>
        <w:t xml:space="preserve">, </w:t>
      </w:r>
      <w:r w:rsidRPr="00110247">
        <w:rPr>
          <w:rFonts w:ascii="Montserrat" w:eastAsia="Times New Roman" w:hAnsi="Montserrat" w:cs="Arial"/>
          <w:color w:val="000000" w:themeColor="text1"/>
        </w:rPr>
        <w:t>plasmaban elementos de su cosmovisión, aún en estos lugares. Muchas veces disfrazaron sus símbolos</w:t>
      </w:r>
      <w:r>
        <w:rPr>
          <w:rFonts w:ascii="Montserrat" w:eastAsia="Times New Roman" w:hAnsi="Montserrat" w:cs="Arial"/>
          <w:color w:val="000000" w:themeColor="text1"/>
        </w:rPr>
        <w:t>, por ejemplo:</w:t>
      </w:r>
      <w:r w:rsidRPr="00110247">
        <w:rPr>
          <w:rFonts w:ascii="Montserrat" w:eastAsia="Times New Roman" w:hAnsi="Montserrat" w:cs="Arial"/>
          <w:color w:val="000000" w:themeColor="text1"/>
        </w:rPr>
        <w:t xml:space="preserve"> en el mural de este convento, donde se les impuso la religión cristiana, los indígenas no perdieron la oportunidad de mantener parte de su identidad y colocaban parte de sus símbolos. A este arte se le nombró a partir del siglo XX arte tequitqui,</w:t>
      </w:r>
      <w:r>
        <w:rPr>
          <w:rFonts w:ascii="Montserrat" w:eastAsia="Times New Roman" w:hAnsi="Montserrat" w:cs="Arial"/>
          <w:color w:val="000000" w:themeColor="text1"/>
        </w:rPr>
        <w:t xml:space="preserve"> y puede</w:t>
      </w:r>
      <w:r w:rsidRPr="00110247">
        <w:rPr>
          <w:rFonts w:ascii="Montserrat" w:eastAsia="Times New Roman" w:hAnsi="Montserrat" w:cs="Arial"/>
          <w:color w:val="000000" w:themeColor="text1"/>
        </w:rPr>
        <w:t>s encontrar muchísimos ejemplos.</w:t>
      </w:r>
    </w:p>
    <w:p w14:paraId="0EEF5ED9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0165AB7" w14:textId="77777777" w:rsidR="006701BC" w:rsidRDefault="006701BC" w:rsidP="006701BC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r w:rsidRPr="00434C9F">
        <w:rPr>
          <w:noProof/>
          <w:lang w:val="en-US"/>
        </w:rPr>
        <w:drawing>
          <wp:inline distT="0" distB="0" distL="0" distR="0" wp14:anchorId="109CC216" wp14:editId="68CE76FE">
            <wp:extent cx="1800000" cy="1425600"/>
            <wp:effectExtent l="19050" t="19050" r="10160" b="222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7525" t="15581" r="60081" b="38792"/>
                    <a:stretch/>
                  </pic:blipFill>
                  <pic:spPr bwMode="auto">
                    <a:xfrm>
                      <a:off x="0" y="0"/>
                      <a:ext cx="1800000" cy="1425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2D494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5C21126" w14:textId="18C21351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434C9F">
        <w:rPr>
          <w:rFonts w:ascii="Montserrat" w:eastAsia="Times New Roman" w:hAnsi="Montserrat" w:cs="Arial"/>
          <w:color w:val="000000" w:themeColor="text1"/>
        </w:rPr>
        <w:t xml:space="preserve">Casi en todos los conventos que persisten en la actualidad, por ejemplo, los </w:t>
      </w:r>
      <w:r>
        <w:rPr>
          <w:rFonts w:ascii="Montserrat" w:eastAsia="Times New Roman" w:hAnsi="Montserrat" w:cs="Arial"/>
          <w:color w:val="000000" w:themeColor="text1"/>
        </w:rPr>
        <w:t xml:space="preserve">que se encuentran en el estado de </w:t>
      </w:r>
      <w:r w:rsidRPr="00434C9F">
        <w:rPr>
          <w:rFonts w:ascii="Montserrat" w:eastAsia="Times New Roman" w:hAnsi="Montserrat" w:cs="Arial"/>
          <w:color w:val="000000" w:themeColor="text1"/>
        </w:rPr>
        <w:t xml:space="preserve">Morelos, Oaxaca, Puebla o el de Acolman, en Estado de México </w:t>
      </w:r>
      <w:r>
        <w:rPr>
          <w:rFonts w:ascii="Montserrat" w:eastAsia="Times New Roman" w:hAnsi="Montserrat" w:cs="Arial"/>
          <w:color w:val="000000" w:themeColor="text1"/>
        </w:rPr>
        <w:t>se puede</w:t>
      </w:r>
      <w:r w:rsidRPr="00434C9F">
        <w:rPr>
          <w:rFonts w:ascii="Montserrat" w:eastAsia="Times New Roman" w:hAnsi="Montserrat" w:cs="Arial"/>
          <w:color w:val="000000" w:themeColor="text1"/>
        </w:rPr>
        <w:t xml:space="preserve"> ver reflejada esta fusión del arte mesoamericano y el europeo, tanto en las imágenes y esculturas como en la técnica.</w:t>
      </w:r>
    </w:p>
    <w:p w14:paraId="7118C168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5DC0B47B" w14:textId="525D71BB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</w:rPr>
      </w:pPr>
      <w:r w:rsidRPr="00434C9F">
        <w:rPr>
          <w:rFonts w:ascii="Montserrat" w:eastAsia="Times New Roman" w:hAnsi="Montserrat" w:cs="Arial"/>
          <w:color w:val="000000" w:themeColor="text1"/>
        </w:rPr>
        <w:t xml:space="preserve">Ahora </w:t>
      </w:r>
      <w:r>
        <w:rPr>
          <w:rFonts w:ascii="Montserrat" w:eastAsia="Times New Roman" w:hAnsi="Montserrat" w:cs="Arial"/>
          <w:color w:val="000000" w:themeColor="text1"/>
        </w:rPr>
        <w:t>es momento que vayas a tu</w:t>
      </w:r>
      <w:r w:rsidRPr="00434C9F">
        <w:rPr>
          <w:rFonts w:ascii="Montserrat" w:eastAsia="Times New Roman" w:hAnsi="Montserrat" w:cs="Arial"/>
          <w:color w:val="000000" w:themeColor="text1"/>
        </w:rPr>
        <w:t xml:space="preserve"> </w:t>
      </w:r>
      <w:r w:rsidR="00885237">
        <w:rPr>
          <w:rFonts w:ascii="Montserrat" w:eastAsia="Times New Roman" w:hAnsi="Montserrat" w:cs="Arial"/>
          <w:color w:val="000000" w:themeColor="text1"/>
        </w:rPr>
        <w:t>siguiente visita, i</w:t>
      </w:r>
      <w:r>
        <w:rPr>
          <w:rFonts w:ascii="Montserrat" w:eastAsia="Times New Roman" w:hAnsi="Montserrat" w:cs="Arial"/>
        </w:rPr>
        <w:t>nicia el video en el minuto 0:30 y termínalo en el minuto 2:10</w:t>
      </w:r>
    </w:p>
    <w:p w14:paraId="44D8BCB5" w14:textId="77777777" w:rsidR="006701BC" w:rsidRDefault="006701BC" w:rsidP="006701BC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</w:rPr>
      </w:pPr>
    </w:p>
    <w:p w14:paraId="49CC466B" w14:textId="6ECD7E52" w:rsidR="006701BC" w:rsidRPr="007742F9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7742F9">
        <w:rPr>
          <w:rFonts w:ascii="Montserrat" w:eastAsia="Times New Roman" w:hAnsi="Montserrat" w:cs="Arial"/>
          <w:b/>
          <w:bCs/>
        </w:rPr>
        <w:t>Graniceros, señores del trueno</w:t>
      </w:r>
      <w:r w:rsidR="00885237">
        <w:rPr>
          <w:rFonts w:ascii="Montserrat" w:eastAsia="Times New Roman" w:hAnsi="Montserrat" w:cs="Arial"/>
          <w:b/>
          <w:bCs/>
        </w:rPr>
        <w:t>.</w:t>
      </w:r>
    </w:p>
    <w:p w14:paraId="3CB64878" w14:textId="77777777" w:rsidR="006701BC" w:rsidRPr="005A1EF0" w:rsidRDefault="00FF595E" w:rsidP="006701B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  <w:hyperlink r:id="rId14" w:history="1">
        <w:r w:rsidR="006701BC" w:rsidRPr="005A1EF0">
          <w:rPr>
            <w:rStyle w:val="Hipervnculo"/>
            <w:rFonts w:ascii="Montserrat" w:eastAsia="Times New Roman" w:hAnsi="Montserrat" w:cs="Arial"/>
            <w:bCs/>
            <w:u w:val="none"/>
          </w:rPr>
          <w:t>https://www.youtube.com/watch?v=r4mneVtuoXA</w:t>
        </w:r>
      </w:hyperlink>
    </w:p>
    <w:p w14:paraId="3806F604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7E18C9CC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hAnsi="Montserrat" w:cs="Arial"/>
        </w:rPr>
        <w:t xml:space="preserve">Observaste como </w:t>
      </w:r>
      <w:r w:rsidRPr="00434C9F">
        <w:rPr>
          <w:rFonts w:ascii="Montserrat" w:eastAsia="Times New Roman" w:hAnsi="Montserrat" w:cs="Arial"/>
          <w:color w:val="000000" w:themeColor="text1"/>
        </w:rPr>
        <w:t>el granicero Moisés estaba recitando en lengua náhuatl, pero al mismo tiempo intercalaba palabras como Santo Domingo.</w:t>
      </w:r>
    </w:p>
    <w:p w14:paraId="180288DA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3448E2D8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434C9F">
        <w:rPr>
          <w:rFonts w:ascii="Montserrat" w:eastAsia="Times New Roman" w:hAnsi="Montserrat" w:cs="Arial"/>
          <w:color w:val="000000" w:themeColor="text1"/>
        </w:rPr>
        <w:t xml:space="preserve">En el vídeo también </w:t>
      </w:r>
      <w:r>
        <w:rPr>
          <w:rFonts w:ascii="Montserrat" w:eastAsia="Times New Roman" w:hAnsi="Montserrat" w:cs="Arial"/>
          <w:color w:val="000000" w:themeColor="text1"/>
        </w:rPr>
        <w:t>pudi</w:t>
      </w:r>
      <w:r w:rsidRPr="00434C9F">
        <w:rPr>
          <w:rFonts w:ascii="Montserrat" w:eastAsia="Times New Roman" w:hAnsi="Montserrat" w:cs="Arial"/>
          <w:color w:val="000000" w:themeColor="text1"/>
        </w:rPr>
        <w:t>s</w:t>
      </w:r>
      <w:r>
        <w:rPr>
          <w:rFonts w:ascii="Montserrat" w:eastAsia="Times New Roman" w:hAnsi="Montserrat" w:cs="Arial"/>
          <w:color w:val="000000" w:themeColor="text1"/>
        </w:rPr>
        <w:t>te observar,</w:t>
      </w:r>
      <w:r w:rsidRPr="00434C9F">
        <w:rPr>
          <w:rFonts w:ascii="Montserrat" w:eastAsia="Times New Roman" w:hAnsi="Montserrat" w:cs="Arial"/>
          <w:color w:val="000000" w:themeColor="text1"/>
        </w:rPr>
        <w:t xml:space="preserve"> velas de cera, listones, plátanos, manzanas, entre otros productos que no existían en Mesoamérica y que fueron incorporados a través de los españoles o que llegaron con los asiáticos en el Galeón de </w:t>
      </w:r>
      <w:r>
        <w:rPr>
          <w:rFonts w:ascii="Montserrat" w:eastAsia="Times New Roman" w:hAnsi="Montserrat" w:cs="Arial"/>
          <w:color w:val="000000" w:themeColor="text1"/>
        </w:rPr>
        <w:t>Manila.</w:t>
      </w:r>
    </w:p>
    <w:p w14:paraId="6B335587" w14:textId="33595316" w:rsidR="006701BC" w:rsidRPr="00824CDA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434C9F">
        <w:rPr>
          <w:rFonts w:ascii="Montserrat" w:eastAsia="Times New Roman" w:hAnsi="Montserrat" w:cs="Arial"/>
          <w:color w:val="000000" w:themeColor="text1"/>
        </w:rPr>
        <w:lastRenderedPageBreak/>
        <w:t>Gracias a</w:t>
      </w:r>
      <w:r>
        <w:rPr>
          <w:rFonts w:ascii="Montserrat" w:eastAsia="Times New Roman" w:hAnsi="Montserrat" w:cs="Arial"/>
          <w:color w:val="000000" w:themeColor="text1"/>
        </w:rPr>
        <w:t>l fraile Bernardino de Sahagún, se puede</w:t>
      </w:r>
      <w:r w:rsidRPr="00434C9F">
        <w:rPr>
          <w:rFonts w:ascii="Montserrat" w:eastAsia="Times New Roman" w:hAnsi="Montserrat" w:cs="Arial"/>
          <w:color w:val="000000" w:themeColor="text1"/>
        </w:rPr>
        <w:t xml:space="preserve"> identificar esta prácti</w:t>
      </w:r>
      <w:r>
        <w:rPr>
          <w:rFonts w:ascii="Montserrat" w:eastAsia="Times New Roman" w:hAnsi="Montserrat" w:cs="Arial"/>
          <w:color w:val="000000" w:themeColor="text1"/>
        </w:rPr>
        <w:t>ca desde hace siglos</w:t>
      </w:r>
      <w:r w:rsidR="00885237">
        <w:rPr>
          <w:rFonts w:ascii="Montserrat" w:eastAsia="Times New Roman" w:hAnsi="Montserrat" w:cs="Arial"/>
          <w:color w:val="000000" w:themeColor="text1"/>
        </w:rPr>
        <w:t>, a</w:t>
      </w:r>
      <w:r w:rsidRPr="00824CDA">
        <w:rPr>
          <w:rFonts w:ascii="Montserrat" w:eastAsia="Times New Roman" w:hAnsi="Montserrat" w:cs="Arial"/>
          <w:color w:val="000000" w:themeColor="text1"/>
        </w:rPr>
        <w:t>sí lo dejó asentado por escrito.</w:t>
      </w:r>
    </w:p>
    <w:p w14:paraId="2B650CD0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EA94946" w14:textId="04D533BC" w:rsidR="006701BC" w:rsidRPr="00FC6B20" w:rsidRDefault="006701BC" w:rsidP="006701BC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FC6B20">
        <w:rPr>
          <w:rFonts w:ascii="Montserrat" w:eastAsia="Times New Roman" w:hAnsi="Montserrat" w:cs="Arial"/>
          <w:color w:val="000000" w:themeColor="text1"/>
        </w:rPr>
        <w:t xml:space="preserve">“Y para que no viniese el dicho daño en los maizales, andaban unos hechiceros que llamaban </w:t>
      </w:r>
      <w:r w:rsidRPr="00FC6B20">
        <w:rPr>
          <w:rFonts w:ascii="Montserrat" w:eastAsia="Times New Roman" w:hAnsi="Montserrat" w:cs="Arial"/>
          <w:iCs/>
          <w:color w:val="000000" w:themeColor="text1"/>
        </w:rPr>
        <w:t>teciuhtlazque</w:t>
      </w:r>
      <w:r w:rsidRPr="00FC6B20">
        <w:rPr>
          <w:rFonts w:ascii="Montserrat" w:eastAsia="Times New Roman" w:hAnsi="Montserrat" w:cs="Arial"/>
          <w:color w:val="000000" w:themeColor="text1"/>
        </w:rPr>
        <w:t>, que es casi estorbadores de granizos; los cuales decían que sabían cierta arte o encantamiento para quitar los granizos”</w:t>
      </w:r>
      <w:r w:rsidR="00885237">
        <w:rPr>
          <w:rFonts w:ascii="Montserrat" w:eastAsia="Times New Roman" w:hAnsi="Montserrat" w:cs="Arial"/>
          <w:color w:val="000000" w:themeColor="text1"/>
        </w:rPr>
        <w:t>.</w:t>
      </w:r>
    </w:p>
    <w:p w14:paraId="1F6CE7BC" w14:textId="77777777" w:rsidR="006701BC" w:rsidRPr="00434C9F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3002E0F4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B44111">
        <w:rPr>
          <w:rFonts w:ascii="Montserrat" w:eastAsia="Times New Roman" w:hAnsi="Montserrat" w:cs="Arial"/>
          <w:color w:val="000000" w:themeColor="text1"/>
        </w:rPr>
        <w:t>En la actualidad, los “graniceros” realizan estas ceremonias en los primeros días de mayo en los cerros, para que la temporada de lluvias sea abundante y beneficie el cultivo de diversos alimentos, como en las ceremonias de nuestro pasado indígena.</w:t>
      </w:r>
    </w:p>
    <w:p w14:paraId="797CB951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40DE5FF9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la última visita, del minuto 0:30 hasta el final.</w:t>
      </w:r>
    </w:p>
    <w:p w14:paraId="2E149D90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67ED6970" w14:textId="0EA76CD7" w:rsidR="006701BC" w:rsidRPr="005A1EF0" w:rsidRDefault="006701BC" w:rsidP="006701B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5A1EF0">
        <w:rPr>
          <w:rFonts w:ascii="Montserrat" w:hAnsi="Montserrat" w:cs="Arial"/>
          <w:b/>
          <w:bCs/>
        </w:rPr>
        <w:t>Ofrenda Mazateca</w:t>
      </w:r>
      <w:r>
        <w:rPr>
          <w:rFonts w:ascii="Montserrat" w:hAnsi="Montserrat" w:cs="Arial"/>
          <w:b/>
          <w:bCs/>
        </w:rPr>
        <w:t xml:space="preserve"> de día de muertos en el Museo Nacional de Antropología</w:t>
      </w:r>
      <w:r w:rsidR="00885237">
        <w:rPr>
          <w:rFonts w:ascii="Montserrat" w:hAnsi="Montserrat" w:cs="Arial"/>
          <w:b/>
          <w:bCs/>
        </w:rPr>
        <w:t>.</w:t>
      </w:r>
    </w:p>
    <w:p w14:paraId="19F2DC82" w14:textId="77777777" w:rsidR="006701BC" w:rsidRPr="00B44111" w:rsidRDefault="00FF595E" w:rsidP="006701BC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5" w:history="1">
        <w:r w:rsidR="006701BC" w:rsidRPr="00B44111">
          <w:rPr>
            <w:rStyle w:val="Hipervnculo"/>
            <w:rFonts w:ascii="Montserrat" w:hAnsi="Montserrat" w:cs="Arial"/>
            <w:bCs/>
          </w:rPr>
          <w:t>https://www.youtube.com/watch?v=wCepx3Ev5cY</w:t>
        </w:r>
      </w:hyperlink>
    </w:p>
    <w:p w14:paraId="15023382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107EB242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B44111">
        <w:rPr>
          <w:rFonts w:ascii="Montserrat" w:eastAsia="Times New Roman" w:hAnsi="Montserrat" w:cs="Arial"/>
          <w:color w:val="000000" w:themeColor="text1"/>
        </w:rPr>
        <w:t>T</w:t>
      </w:r>
      <w:r>
        <w:rPr>
          <w:rFonts w:ascii="Montserrat" w:eastAsia="Times New Roman" w:hAnsi="Montserrat" w:cs="Arial"/>
          <w:color w:val="000000" w:themeColor="text1"/>
        </w:rPr>
        <w:t>odo lo anterior, se ve</w:t>
      </w:r>
      <w:r w:rsidRPr="00B44111">
        <w:rPr>
          <w:rFonts w:ascii="Montserrat" w:eastAsia="Times New Roman" w:hAnsi="Montserrat" w:cs="Arial"/>
          <w:color w:val="000000" w:themeColor="text1"/>
        </w:rPr>
        <w:t xml:space="preserve"> reflejado en una gran diversidad de ofrendas, que, aunque es una misma tradición cambia constantemente dependiendo la época y el</w:t>
      </w:r>
      <w:r>
        <w:rPr>
          <w:rFonts w:ascii="Montserrat" w:eastAsia="Times New Roman" w:hAnsi="Montserrat" w:cs="Arial"/>
          <w:color w:val="000000" w:themeColor="text1"/>
        </w:rPr>
        <w:t xml:space="preserve"> lugar en el que se practiquen.</w:t>
      </w:r>
    </w:p>
    <w:p w14:paraId="67895202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A1C143C" w14:textId="77777777" w:rsidR="006701BC" w:rsidRPr="00EB2A16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EB2A16">
        <w:rPr>
          <w:rFonts w:ascii="Montserrat" w:eastAsia="Times New Roman" w:hAnsi="Montserrat" w:cs="Arial"/>
          <w:color w:val="000000" w:themeColor="text1"/>
        </w:rPr>
        <w:t>Así como el día de muertos, muchas de las tradiciones que continúan vigentes entre los pueblos indígenas tienen sus raíces desde la época prehispánica y colonial, hace al menos 500 años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4240FECA" w14:textId="480721BD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4A61AE3" w14:textId="77777777" w:rsidR="00885237" w:rsidRDefault="00885237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27B5FAD" w14:textId="7F36F38F" w:rsidR="006701BC" w:rsidRPr="007742F9" w:rsidRDefault="00885237" w:rsidP="006701BC">
      <w:pPr>
        <w:spacing w:after="0" w:line="240" w:lineRule="auto"/>
        <w:contextualSpacing/>
        <w:jc w:val="both"/>
        <w:rPr>
          <w:rFonts w:ascii="Montserrat" w:hAnsi="Montserrat" w:cs="Arial"/>
          <w:b/>
          <w:sz w:val="28"/>
          <w:szCs w:val="28"/>
        </w:rPr>
      </w:pPr>
      <w:r>
        <w:rPr>
          <w:rFonts w:ascii="Montserrat" w:hAnsi="Montserrat" w:cs="Arial"/>
          <w:b/>
          <w:sz w:val="28"/>
          <w:szCs w:val="28"/>
        </w:rPr>
        <w:t>El Reto de H</w:t>
      </w:r>
      <w:r w:rsidR="006701BC" w:rsidRPr="007742F9">
        <w:rPr>
          <w:rFonts w:ascii="Montserrat" w:hAnsi="Montserrat" w:cs="Arial"/>
          <w:b/>
          <w:sz w:val="28"/>
          <w:szCs w:val="28"/>
        </w:rPr>
        <w:t>oy:</w:t>
      </w:r>
    </w:p>
    <w:p w14:paraId="621256F2" w14:textId="77777777" w:rsidR="006701BC" w:rsidRDefault="006701BC" w:rsidP="006701BC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749E7FB7" w14:textId="79B94608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34431304">
        <w:rPr>
          <w:rFonts w:ascii="Montserrat" w:eastAsia="Times New Roman" w:hAnsi="Montserrat" w:cs="Arial"/>
          <w:color w:val="000000" w:themeColor="text1"/>
        </w:rPr>
        <w:t xml:space="preserve">Dibuja o ilustra la ofrenda que </w:t>
      </w:r>
      <w:r w:rsidR="6C8A66D4" w:rsidRPr="34431304">
        <w:rPr>
          <w:rFonts w:ascii="Montserrat" w:eastAsia="Times New Roman" w:hAnsi="Montserrat" w:cs="Arial"/>
          <w:color w:val="000000" w:themeColor="text1"/>
        </w:rPr>
        <w:t>acostumbres a</w:t>
      </w:r>
      <w:r w:rsidRPr="34431304">
        <w:rPr>
          <w:rFonts w:ascii="Montserrat" w:eastAsia="Times New Roman" w:hAnsi="Montserrat" w:cs="Arial"/>
          <w:color w:val="000000" w:themeColor="text1"/>
        </w:rPr>
        <w:t xml:space="preserve"> colocar en tu comunidad e identifica los elementos indígenas, africanos, españoles y asiáticos que la conforman. Seguro te sorprenderás del mestizaje que hay de nuestras prácticas culturales.</w:t>
      </w:r>
    </w:p>
    <w:p w14:paraId="7F968EB5" w14:textId="7A2AA351" w:rsidR="006701BC" w:rsidRDefault="006701BC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50C849B2" w14:textId="77777777" w:rsidR="00885237" w:rsidRDefault="00885237" w:rsidP="006701BC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4DEDA014" w14:textId="77777777" w:rsidR="006701BC" w:rsidRPr="008167BA" w:rsidRDefault="006701BC" w:rsidP="00670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3022EF84" w14:textId="77777777" w:rsidR="006701BC" w:rsidRPr="008167BA" w:rsidRDefault="006701BC" w:rsidP="00670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74B6309" w14:textId="77777777" w:rsidR="006701BC" w:rsidRPr="008167BA" w:rsidRDefault="006701BC" w:rsidP="00670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0892172D" w14:textId="0FA0DB6A" w:rsidR="006701BC" w:rsidRDefault="006701BC" w:rsidP="006701BC">
      <w:pPr>
        <w:spacing w:after="0" w:line="240" w:lineRule="auto"/>
        <w:rPr>
          <w:rFonts w:ascii="Montserrat" w:hAnsi="Montserrat"/>
          <w:b/>
        </w:rPr>
      </w:pPr>
    </w:p>
    <w:p w14:paraId="290E346C" w14:textId="77777777" w:rsidR="00885237" w:rsidRPr="00885237" w:rsidRDefault="00885237" w:rsidP="006701BC">
      <w:pPr>
        <w:spacing w:after="0" w:line="240" w:lineRule="auto"/>
        <w:rPr>
          <w:rFonts w:ascii="Montserrat" w:hAnsi="Montserrat"/>
          <w:b/>
        </w:rPr>
      </w:pPr>
    </w:p>
    <w:p w14:paraId="678FDB82" w14:textId="77777777" w:rsidR="006701BC" w:rsidRPr="008167BA" w:rsidRDefault="006701BC" w:rsidP="006701BC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4E4F2FB" w14:textId="77777777" w:rsidR="006701BC" w:rsidRPr="008167BA" w:rsidRDefault="006701BC" w:rsidP="006701B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E4A381D" w14:textId="77777777" w:rsidR="006701BC" w:rsidRPr="008167BA" w:rsidRDefault="006701BC" w:rsidP="006701B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70577B76" w14:textId="77777777" w:rsidR="006701BC" w:rsidRDefault="006701BC" w:rsidP="006701B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3B7E688" wp14:editId="774D696C">
            <wp:extent cx="1974931" cy="2600325"/>
            <wp:effectExtent l="0" t="0" r="635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931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85048" w14:textId="77777777" w:rsidR="006701BC" w:rsidRDefault="00FF595E" w:rsidP="006701BC">
      <w:pPr>
        <w:spacing w:after="0" w:line="240" w:lineRule="auto"/>
        <w:contextualSpacing/>
        <w:rPr>
          <w:rStyle w:val="Hipervnculo"/>
          <w:rFonts w:ascii="Montserrat" w:hAnsi="Montserrat"/>
        </w:rPr>
      </w:pPr>
      <w:hyperlink r:id="rId17" w:history="1">
        <w:r w:rsidR="006701BC" w:rsidRPr="00F104C0">
          <w:rPr>
            <w:rStyle w:val="Hipervnculo"/>
            <w:rFonts w:ascii="Montserrat" w:hAnsi="Montserrat"/>
          </w:rPr>
          <w:t>https://libros.conaliteg.gob.mx/20/P4HIA.htm</w:t>
        </w:r>
      </w:hyperlink>
    </w:p>
    <w:sectPr w:rsidR="006701BC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4C49A" w14:textId="77777777" w:rsidR="00FF595E" w:rsidRDefault="00FF595E" w:rsidP="002443C3">
      <w:pPr>
        <w:spacing w:after="0" w:line="240" w:lineRule="auto"/>
      </w:pPr>
      <w:r>
        <w:separator/>
      </w:r>
    </w:p>
  </w:endnote>
  <w:endnote w:type="continuationSeparator" w:id="0">
    <w:p w14:paraId="48635238" w14:textId="77777777" w:rsidR="00FF595E" w:rsidRDefault="00FF595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5A100" w14:textId="77777777" w:rsidR="00FF595E" w:rsidRDefault="00FF595E" w:rsidP="002443C3">
      <w:pPr>
        <w:spacing w:after="0" w:line="240" w:lineRule="auto"/>
      </w:pPr>
      <w:r>
        <w:separator/>
      </w:r>
    </w:p>
  </w:footnote>
  <w:footnote w:type="continuationSeparator" w:id="0">
    <w:p w14:paraId="36A81E56" w14:textId="77777777" w:rsidR="00FF595E" w:rsidRDefault="00FF595E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9E92"/>
      </v:shape>
    </w:pict>
  </w:numPicBullet>
  <w:numPicBullet w:numPicBulletId="1">
    <w:pict>
      <v:shape id="_x0000_i1047" type="#_x0000_t75" style="width:11.25pt;height:11.25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4599"/>
    <w:multiLevelType w:val="hybridMultilevel"/>
    <w:tmpl w:val="0C321B7C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48B6"/>
    <w:multiLevelType w:val="hybridMultilevel"/>
    <w:tmpl w:val="C82CFB5A"/>
    <w:lvl w:ilvl="0" w:tplc="38B291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11B3B5D"/>
    <w:multiLevelType w:val="hybridMultilevel"/>
    <w:tmpl w:val="6C42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F0836"/>
    <w:multiLevelType w:val="hybridMultilevel"/>
    <w:tmpl w:val="E9AE4D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A0260"/>
    <w:multiLevelType w:val="hybridMultilevel"/>
    <w:tmpl w:val="429256EC"/>
    <w:lvl w:ilvl="0" w:tplc="1A36EF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26586"/>
    <w:multiLevelType w:val="hybridMultilevel"/>
    <w:tmpl w:val="085AA82C"/>
    <w:lvl w:ilvl="0" w:tplc="43A0B8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24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16"/>
  </w:num>
  <w:num w:numId="10">
    <w:abstractNumId w:val="20"/>
  </w:num>
  <w:num w:numId="11">
    <w:abstractNumId w:val="7"/>
  </w:num>
  <w:num w:numId="12">
    <w:abstractNumId w:val="27"/>
  </w:num>
  <w:num w:numId="13">
    <w:abstractNumId w:val="19"/>
  </w:num>
  <w:num w:numId="14">
    <w:abstractNumId w:val="21"/>
  </w:num>
  <w:num w:numId="15">
    <w:abstractNumId w:val="15"/>
  </w:num>
  <w:num w:numId="16">
    <w:abstractNumId w:val="23"/>
  </w:num>
  <w:num w:numId="17">
    <w:abstractNumId w:val="25"/>
  </w:num>
  <w:num w:numId="18">
    <w:abstractNumId w:val="2"/>
  </w:num>
  <w:num w:numId="19">
    <w:abstractNumId w:val="8"/>
  </w:num>
  <w:num w:numId="20">
    <w:abstractNumId w:val="9"/>
  </w:num>
  <w:num w:numId="21">
    <w:abstractNumId w:val="10"/>
  </w:num>
  <w:num w:numId="22">
    <w:abstractNumId w:val="0"/>
  </w:num>
  <w:num w:numId="23">
    <w:abstractNumId w:val="18"/>
  </w:num>
  <w:num w:numId="24">
    <w:abstractNumId w:val="5"/>
  </w:num>
  <w:num w:numId="25">
    <w:abstractNumId w:val="11"/>
  </w:num>
  <w:num w:numId="26">
    <w:abstractNumId w:val="22"/>
  </w:num>
  <w:num w:numId="27">
    <w:abstractNumId w:val="12"/>
  </w:num>
  <w:num w:numId="2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FD0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23D01"/>
    <w:rsid w:val="000243B8"/>
    <w:rsid w:val="00024C50"/>
    <w:rsid w:val="00025D4C"/>
    <w:rsid w:val="00032285"/>
    <w:rsid w:val="00032315"/>
    <w:rsid w:val="00033076"/>
    <w:rsid w:val="00036DCC"/>
    <w:rsid w:val="00040F13"/>
    <w:rsid w:val="00045543"/>
    <w:rsid w:val="00046E3B"/>
    <w:rsid w:val="0005011F"/>
    <w:rsid w:val="00051356"/>
    <w:rsid w:val="000514C6"/>
    <w:rsid w:val="000525D1"/>
    <w:rsid w:val="00052FC6"/>
    <w:rsid w:val="000544C1"/>
    <w:rsid w:val="00062A40"/>
    <w:rsid w:val="00064055"/>
    <w:rsid w:val="00064F9B"/>
    <w:rsid w:val="00065E66"/>
    <w:rsid w:val="000668A2"/>
    <w:rsid w:val="000672BE"/>
    <w:rsid w:val="0007104E"/>
    <w:rsid w:val="000748FA"/>
    <w:rsid w:val="0008110A"/>
    <w:rsid w:val="00084774"/>
    <w:rsid w:val="0009082D"/>
    <w:rsid w:val="000954A9"/>
    <w:rsid w:val="00097524"/>
    <w:rsid w:val="000A7160"/>
    <w:rsid w:val="000A7EF0"/>
    <w:rsid w:val="000B163D"/>
    <w:rsid w:val="000B3D9E"/>
    <w:rsid w:val="000B4726"/>
    <w:rsid w:val="000B6DA3"/>
    <w:rsid w:val="000C0E6E"/>
    <w:rsid w:val="000C22AE"/>
    <w:rsid w:val="000C3E15"/>
    <w:rsid w:val="000C5FEE"/>
    <w:rsid w:val="000D3593"/>
    <w:rsid w:val="000D51BE"/>
    <w:rsid w:val="000D563C"/>
    <w:rsid w:val="000E0A44"/>
    <w:rsid w:val="000E38F4"/>
    <w:rsid w:val="000E4875"/>
    <w:rsid w:val="000E4B06"/>
    <w:rsid w:val="000E7DAB"/>
    <w:rsid w:val="000F252A"/>
    <w:rsid w:val="000F2583"/>
    <w:rsid w:val="000F2CCE"/>
    <w:rsid w:val="000F5E9A"/>
    <w:rsid w:val="000F6694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7394"/>
    <w:rsid w:val="00130141"/>
    <w:rsid w:val="001305F1"/>
    <w:rsid w:val="001317CF"/>
    <w:rsid w:val="0013321E"/>
    <w:rsid w:val="00136687"/>
    <w:rsid w:val="001369E8"/>
    <w:rsid w:val="00136A29"/>
    <w:rsid w:val="0013773B"/>
    <w:rsid w:val="00140EC6"/>
    <w:rsid w:val="001452C7"/>
    <w:rsid w:val="00150FB4"/>
    <w:rsid w:val="0015721C"/>
    <w:rsid w:val="0016042F"/>
    <w:rsid w:val="00161108"/>
    <w:rsid w:val="001620FE"/>
    <w:rsid w:val="0016618B"/>
    <w:rsid w:val="00166859"/>
    <w:rsid w:val="00166C16"/>
    <w:rsid w:val="00171B51"/>
    <w:rsid w:val="00172721"/>
    <w:rsid w:val="001728D7"/>
    <w:rsid w:val="0017431E"/>
    <w:rsid w:val="00176504"/>
    <w:rsid w:val="0017680C"/>
    <w:rsid w:val="001815F9"/>
    <w:rsid w:val="00181947"/>
    <w:rsid w:val="00181997"/>
    <w:rsid w:val="001837E7"/>
    <w:rsid w:val="00184634"/>
    <w:rsid w:val="001870AB"/>
    <w:rsid w:val="00190E4F"/>
    <w:rsid w:val="00192667"/>
    <w:rsid w:val="00192931"/>
    <w:rsid w:val="00192BFD"/>
    <w:rsid w:val="00193DA0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B3749"/>
    <w:rsid w:val="001B3D71"/>
    <w:rsid w:val="001C30DD"/>
    <w:rsid w:val="001C380A"/>
    <w:rsid w:val="001C4125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60E1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79DF"/>
    <w:rsid w:val="00207D57"/>
    <w:rsid w:val="0021173F"/>
    <w:rsid w:val="00214ABD"/>
    <w:rsid w:val="0021676A"/>
    <w:rsid w:val="0021713A"/>
    <w:rsid w:val="0022538D"/>
    <w:rsid w:val="00226D5C"/>
    <w:rsid w:val="00231625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5CB4"/>
    <w:rsid w:val="00252CB4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73866"/>
    <w:rsid w:val="00276014"/>
    <w:rsid w:val="002776DE"/>
    <w:rsid w:val="00280545"/>
    <w:rsid w:val="0028165C"/>
    <w:rsid w:val="00281EEA"/>
    <w:rsid w:val="0028236C"/>
    <w:rsid w:val="00284A09"/>
    <w:rsid w:val="0028590B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21D"/>
    <w:rsid w:val="002A7702"/>
    <w:rsid w:val="002B2366"/>
    <w:rsid w:val="002B2FAC"/>
    <w:rsid w:val="002B4493"/>
    <w:rsid w:val="002B4BF1"/>
    <w:rsid w:val="002B63B0"/>
    <w:rsid w:val="002B7877"/>
    <w:rsid w:val="002B7BA8"/>
    <w:rsid w:val="002C023D"/>
    <w:rsid w:val="002C2D9D"/>
    <w:rsid w:val="002C4E4A"/>
    <w:rsid w:val="002C59C8"/>
    <w:rsid w:val="002D13F2"/>
    <w:rsid w:val="002D45D2"/>
    <w:rsid w:val="002D72B2"/>
    <w:rsid w:val="002E06D8"/>
    <w:rsid w:val="002E3156"/>
    <w:rsid w:val="002E325E"/>
    <w:rsid w:val="002F139C"/>
    <w:rsid w:val="002F1BB2"/>
    <w:rsid w:val="00300D21"/>
    <w:rsid w:val="003014EA"/>
    <w:rsid w:val="003018F0"/>
    <w:rsid w:val="00304700"/>
    <w:rsid w:val="00304CC7"/>
    <w:rsid w:val="00305A78"/>
    <w:rsid w:val="00313BC2"/>
    <w:rsid w:val="00316247"/>
    <w:rsid w:val="0032015F"/>
    <w:rsid w:val="00321EE9"/>
    <w:rsid w:val="003277F3"/>
    <w:rsid w:val="0033040B"/>
    <w:rsid w:val="00332186"/>
    <w:rsid w:val="00333E99"/>
    <w:rsid w:val="003348BC"/>
    <w:rsid w:val="00336B6A"/>
    <w:rsid w:val="00341B9C"/>
    <w:rsid w:val="00342001"/>
    <w:rsid w:val="00342368"/>
    <w:rsid w:val="00343868"/>
    <w:rsid w:val="00343CC4"/>
    <w:rsid w:val="00343EF3"/>
    <w:rsid w:val="003460E7"/>
    <w:rsid w:val="003468D5"/>
    <w:rsid w:val="00346BF7"/>
    <w:rsid w:val="00347C7B"/>
    <w:rsid w:val="00350E1C"/>
    <w:rsid w:val="00352920"/>
    <w:rsid w:val="00354820"/>
    <w:rsid w:val="0035500B"/>
    <w:rsid w:val="0035600A"/>
    <w:rsid w:val="00356A2D"/>
    <w:rsid w:val="0035729D"/>
    <w:rsid w:val="00357829"/>
    <w:rsid w:val="00360487"/>
    <w:rsid w:val="003611BA"/>
    <w:rsid w:val="003621BE"/>
    <w:rsid w:val="00363FC0"/>
    <w:rsid w:val="0036684C"/>
    <w:rsid w:val="0036698E"/>
    <w:rsid w:val="0037054F"/>
    <w:rsid w:val="0037327A"/>
    <w:rsid w:val="003739D7"/>
    <w:rsid w:val="00376000"/>
    <w:rsid w:val="00376F3B"/>
    <w:rsid w:val="003772F9"/>
    <w:rsid w:val="003824F4"/>
    <w:rsid w:val="00383D4C"/>
    <w:rsid w:val="00384A68"/>
    <w:rsid w:val="00385998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DCA"/>
    <w:rsid w:val="003A5EE2"/>
    <w:rsid w:val="003A65C0"/>
    <w:rsid w:val="003B0B70"/>
    <w:rsid w:val="003B2C49"/>
    <w:rsid w:val="003B47EF"/>
    <w:rsid w:val="003B5DFF"/>
    <w:rsid w:val="003B6688"/>
    <w:rsid w:val="003C25E7"/>
    <w:rsid w:val="003C5B72"/>
    <w:rsid w:val="003C5E24"/>
    <w:rsid w:val="003D08A1"/>
    <w:rsid w:val="003D467B"/>
    <w:rsid w:val="003D571C"/>
    <w:rsid w:val="003D5C6C"/>
    <w:rsid w:val="003D6B17"/>
    <w:rsid w:val="003E2154"/>
    <w:rsid w:val="003E2CA7"/>
    <w:rsid w:val="003E46E1"/>
    <w:rsid w:val="003E5CC0"/>
    <w:rsid w:val="003E699D"/>
    <w:rsid w:val="003F0A71"/>
    <w:rsid w:val="003F206D"/>
    <w:rsid w:val="003F3732"/>
    <w:rsid w:val="003F3C7F"/>
    <w:rsid w:val="003F419F"/>
    <w:rsid w:val="003F44DB"/>
    <w:rsid w:val="003F5261"/>
    <w:rsid w:val="003F56E2"/>
    <w:rsid w:val="003F6B43"/>
    <w:rsid w:val="003F7A36"/>
    <w:rsid w:val="0040241D"/>
    <w:rsid w:val="004030BD"/>
    <w:rsid w:val="00407450"/>
    <w:rsid w:val="0041029F"/>
    <w:rsid w:val="00420B1E"/>
    <w:rsid w:val="004224EC"/>
    <w:rsid w:val="0042390B"/>
    <w:rsid w:val="00423E7E"/>
    <w:rsid w:val="00425C3A"/>
    <w:rsid w:val="00430360"/>
    <w:rsid w:val="00430C37"/>
    <w:rsid w:val="004321FD"/>
    <w:rsid w:val="004325B2"/>
    <w:rsid w:val="004327AC"/>
    <w:rsid w:val="00435633"/>
    <w:rsid w:val="00435EE8"/>
    <w:rsid w:val="0044380F"/>
    <w:rsid w:val="004476C3"/>
    <w:rsid w:val="00451B66"/>
    <w:rsid w:val="00451CCB"/>
    <w:rsid w:val="0045221A"/>
    <w:rsid w:val="0045334D"/>
    <w:rsid w:val="004566E8"/>
    <w:rsid w:val="00457C89"/>
    <w:rsid w:val="00464C4B"/>
    <w:rsid w:val="00472642"/>
    <w:rsid w:val="0048188F"/>
    <w:rsid w:val="0048680B"/>
    <w:rsid w:val="00490CEC"/>
    <w:rsid w:val="004917AF"/>
    <w:rsid w:val="00494E2E"/>
    <w:rsid w:val="004959A1"/>
    <w:rsid w:val="00496E1E"/>
    <w:rsid w:val="0049792E"/>
    <w:rsid w:val="004A5672"/>
    <w:rsid w:val="004A568E"/>
    <w:rsid w:val="004A585E"/>
    <w:rsid w:val="004A5D63"/>
    <w:rsid w:val="004A64A8"/>
    <w:rsid w:val="004B07A0"/>
    <w:rsid w:val="004B2E28"/>
    <w:rsid w:val="004B5342"/>
    <w:rsid w:val="004B60DF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4801"/>
    <w:rsid w:val="004E4B19"/>
    <w:rsid w:val="004F181C"/>
    <w:rsid w:val="004F2A81"/>
    <w:rsid w:val="004F5F01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215E1"/>
    <w:rsid w:val="00524461"/>
    <w:rsid w:val="00524B02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53CC"/>
    <w:rsid w:val="005416EB"/>
    <w:rsid w:val="00543680"/>
    <w:rsid w:val="00546BAE"/>
    <w:rsid w:val="00550109"/>
    <w:rsid w:val="00553B58"/>
    <w:rsid w:val="005551FB"/>
    <w:rsid w:val="00556D31"/>
    <w:rsid w:val="005576CC"/>
    <w:rsid w:val="0056022D"/>
    <w:rsid w:val="005619D4"/>
    <w:rsid w:val="00562520"/>
    <w:rsid w:val="0056766E"/>
    <w:rsid w:val="0057032D"/>
    <w:rsid w:val="005703E5"/>
    <w:rsid w:val="005704D7"/>
    <w:rsid w:val="005711C7"/>
    <w:rsid w:val="005758E9"/>
    <w:rsid w:val="00576C3D"/>
    <w:rsid w:val="00576E7E"/>
    <w:rsid w:val="00582E66"/>
    <w:rsid w:val="00584176"/>
    <w:rsid w:val="00587988"/>
    <w:rsid w:val="00590146"/>
    <w:rsid w:val="00591FB6"/>
    <w:rsid w:val="00592365"/>
    <w:rsid w:val="005931AB"/>
    <w:rsid w:val="0059457E"/>
    <w:rsid w:val="00594B6E"/>
    <w:rsid w:val="0059657B"/>
    <w:rsid w:val="005A0CA5"/>
    <w:rsid w:val="005A0F42"/>
    <w:rsid w:val="005A183E"/>
    <w:rsid w:val="005A2154"/>
    <w:rsid w:val="005A2748"/>
    <w:rsid w:val="005B2F89"/>
    <w:rsid w:val="005B6C5C"/>
    <w:rsid w:val="005C3D36"/>
    <w:rsid w:val="005C7826"/>
    <w:rsid w:val="005D027E"/>
    <w:rsid w:val="005D51AC"/>
    <w:rsid w:val="005E06DF"/>
    <w:rsid w:val="005E0978"/>
    <w:rsid w:val="005E36C5"/>
    <w:rsid w:val="005E6085"/>
    <w:rsid w:val="005E6703"/>
    <w:rsid w:val="005F1841"/>
    <w:rsid w:val="005F230F"/>
    <w:rsid w:val="005F33F0"/>
    <w:rsid w:val="005F35B6"/>
    <w:rsid w:val="005F47D2"/>
    <w:rsid w:val="005F53D6"/>
    <w:rsid w:val="005F580A"/>
    <w:rsid w:val="005F62DD"/>
    <w:rsid w:val="005F7B99"/>
    <w:rsid w:val="00600127"/>
    <w:rsid w:val="0060202B"/>
    <w:rsid w:val="00603999"/>
    <w:rsid w:val="00605431"/>
    <w:rsid w:val="00607D30"/>
    <w:rsid w:val="006113B1"/>
    <w:rsid w:val="006134FA"/>
    <w:rsid w:val="00615A76"/>
    <w:rsid w:val="006208F6"/>
    <w:rsid w:val="00622706"/>
    <w:rsid w:val="00623CDE"/>
    <w:rsid w:val="00623E06"/>
    <w:rsid w:val="00624C69"/>
    <w:rsid w:val="0063178D"/>
    <w:rsid w:val="00631996"/>
    <w:rsid w:val="00631E16"/>
    <w:rsid w:val="00632649"/>
    <w:rsid w:val="00633DF9"/>
    <w:rsid w:val="006369FC"/>
    <w:rsid w:val="006375A3"/>
    <w:rsid w:val="00640C7B"/>
    <w:rsid w:val="00642495"/>
    <w:rsid w:val="006461F8"/>
    <w:rsid w:val="006464E8"/>
    <w:rsid w:val="00650301"/>
    <w:rsid w:val="006513BD"/>
    <w:rsid w:val="00652A64"/>
    <w:rsid w:val="006547F5"/>
    <w:rsid w:val="006569E2"/>
    <w:rsid w:val="00656A4D"/>
    <w:rsid w:val="00656B4A"/>
    <w:rsid w:val="00657413"/>
    <w:rsid w:val="006577FA"/>
    <w:rsid w:val="006619AF"/>
    <w:rsid w:val="00663C45"/>
    <w:rsid w:val="006658F0"/>
    <w:rsid w:val="006677D8"/>
    <w:rsid w:val="00667A71"/>
    <w:rsid w:val="006701BC"/>
    <w:rsid w:val="00672658"/>
    <w:rsid w:val="006763B0"/>
    <w:rsid w:val="006779BE"/>
    <w:rsid w:val="00680D1E"/>
    <w:rsid w:val="006811A1"/>
    <w:rsid w:val="00683081"/>
    <w:rsid w:val="006847F0"/>
    <w:rsid w:val="006903E4"/>
    <w:rsid w:val="00693B91"/>
    <w:rsid w:val="00694A23"/>
    <w:rsid w:val="0069682D"/>
    <w:rsid w:val="006A176B"/>
    <w:rsid w:val="006A2A24"/>
    <w:rsid w:val="006A533E"/>
    <w:rsid w:val="006B0909"/>
    <w:rsid w:val="006B0F33"/>
    <w:rsid w:val="006B1BE6"/>
    <w:rsid w:val="006B4A1B"/>
    <w:rsid w:val="006B5130"/>
    <w:rsid w:val="006B55DE"/>
    <w:rsid w:val="006C5493"/>
    <w:rsid w:val="006C600D"/>
    <w:rsid w:val="006C6460"/>
    <w:rsid w:val="006D0F4F"/>
    <w:rsid w:val="006D3024"/>
    <w:rsid w:val="006D3088"/>
    <w:rsid w:val="006D66CE"/>
    <w:rsid w:val="006D705B"/>
    <w:rsid w:val="006D7747"/>
    <w:rsid w:val="006E056E"/>
    <w:rsid w:val="006E0AC7"/>
    <w:rsid w:val="006E5AA1"/>
    <w:rsid w:val="006E7A9E"/>
    <w:rsid w:val="006F1116"/>
    <w:rsid w:val="006F1A49"/>
    <w:rsid w:val="006F259F"/>
    <w:rsid w:val="006F462B"/>
    <w:rsid w:val="006F66DE"/>
    <w:rsid w:val="007000AF"/>
    <w:rsid w:val="0070219D"/>
    <w:rsid w:val="007028CC"/>
    <w:rsid w:val="007043AA"/>
    <w:rsid w:val="0070459E"/>
    <w:rsid w:val="00705999"/>
    <w:rsid w:val="0070601F"/>
    <w:rsid w:val="00707A59"/>
    <w:rsid w:val="00707C1C"/>
    <w:rsid w:val="0071001B"/>
    <w:rsid w:val="00711AB1"/>
    <w:rsid w:val="00713071"/>
    <w:rsid w:val="0071761E"/>
    <w:rsid w:val="00717BF9"/>
    <w:rsid w:val="00720894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519C"/>
    <w:rsid w:val="0076732A"/>
    <w:rsid w:val="007705BD"/>
    <w:rsid w:val="0077191C"/>
    <w:rsid w:val="00771D16"/>
    <w:rsid w:val="00771DFF"/>
    <w:rsid w:val="00772227"/>
    <w:rsid w:val="00776247"/>
    <w:rsid w:val="007775BB"/>
    <w:rsid w:val="00777E94"/>
    <w:rsid w:val="00780C9C"/>
    <w:rsid w:val="00781488"/>
    <w:rsid w:val="007841A4"/>
    <w:rsid w:val="007861B0"/>
    <w:rsid w:val="0079337A"/>
    <w:rsid w:val="00794E4A"/>
    <w:rsid w:val="00796E1F"/>
    <w:rsid w:val="00797BC1"/>
    <w:rsid w:val="007A0227"/>
    <w:rsid w:val="007A34F9"/>
    <w:rsid w:val="007A37B3"/>
    <w:rsid w:val="007A3B1B"/>
    <w:rsid w:val="007A3D0B"/>
    <w:rsid w:val="007A6AEC"/>
    <w:rsid w:val="007A7AE2"/>
    <w:rsid w:val="007A7E8D"/>
    <w:rsid w:val="007B0E41"/>
    <w:rsid w:val="007B4161"/>
    <w:rsid w:val="007B54A5"/>
    <w:rsid w:val="007B6CFF"/>
    <w:rsid w:val="007B7915"/>
    <w:rsid w:val="007C4CD0"/>
    <w:rsid w:val="007C70EF"/>
    <w:rsid w:val="007D20E6"/>
    <w:rsid w:val="007D4712"/>
    <w:rsid w:val="007D524B"/>
    <w:rsid w:val="007D6A16"/>
    <w:rsid w:val="007E0866"/>
    <w:rsid w:val="007E238E"/>
    <w:rsid w:val="007F0BB7"/>
    <w:rsid w:val="007F561B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73CF"/>
    <w:rsid w:val="00830FCD"/>
    <w:rsid w:val="00834245"/>
    <w:rsid w:val="0083453A"/>
    <w:rsid w:val="00834B2B"/>
    <w:rsid w:val="00836FC4"/>
    <w:rsid w:val="00841D54"/>
    <w:rsid w:val="008422B1"/>
    <w:rsid w:val="00842386"/>
    <w:rsid w:val="0084513E"/>
    <w:rsid w:val="008457EB"/>
    <w:rsid w:val="00850F23"/>
    <w:rsid w:val="0085202F"/>
    <w:rsid w:val="008520F3"/>
    <w:rsid w:val="008552FA"/>
    <w:rsid w:val="00856561"/>
    <w:rsid w:val="00860099"/>
    <w:rsid w:val="00860504"/>
    <w:rsid w:val="00862B1F"/>
    <w:rsid w:val="00866D71"/>
    <w:rsid w:val="00870AE2"/>
    <w:rsid w:val="00870D5A"/>
    <w:rsid w:val="00871104"/>
    <w:rsid w:val="00873EEE"/>
    <w:rsid w:val="008751E4"/>
    <w:rsid w:val="00877B11"/>
    <w:rsid w:val="008810F4"/>
    <w:rsid w:val="00881827"/>
    <w:rsid w:val="00885237"/>
    <w:rsid w:val="00891D52"/>
    <w:rsid w:val="00892552"/>
    <w:rsid w:val="00896C51"/>
    <w:rsid w:val="008A04C0"/>
    <w:rsid w:val="008A0B2F"/>
    <w:rsid w:val="008A0F5B"/>
    <w:rsid w:val="008A1344"/>
    <w:rsid w:val="008A3E8A"/>
    <w:rsid w:val="008A60FA"/>
    <w:rsid w:val="008A7F24"/>
    <w:rsid w:val="008B3486"/>
    <w:rsid w:val="008B3503"/>
    <w:rsid w:val="008B633E"/>
    <w:rsid w:val="008B76D2"/>
    <w:rsid w:val="008B7A23"/>
    <w:rsid w:val="008C1A0D"/>
    <w:rsid w:val="008C2782"/>
    <w:rsid w:val="008C6C58"/>
    <w:rsid w:val="008D1275"/>
    <w:rsid w:val="008D1A4C"/>
    <w:rsid w:val="008D3057"/>
    <w:rsid w:val="008D6D7D"/>
    <w:rsid w:val="008D79F6"/>
    <w:rsid w:val="008E062C"/>
    <w:rsid w:val="008E06CE"/>
    <w:rsid w:val="008E11DF"/>
    <w:rsid w:val="008E4008"/>
    <w:rsid w:val="008E4090"/>
    <w:rsid w:val="008E54E2"/>
    <w:rsid w:val="008E5FD7"/>
    <w:rsid w:val="008F1F4F"/>
    <w:rsid w:val="008F26E1"/>
    <w:rsid w:val="008F5717"/>
    <w:rsid w:val="008F5CF1"/>
    <w:rsid w:val="009003E6"/>
    <w:rsid w:val="00901950"/>
    <w:rsid w:val="00902CF8"/>
    <w:rsid w:val="0090352D"/>
    <w:rsid w:val="00905413"/>
    <w:rsid w:val="00907A6B"/>
    <w:rsid w:val="009100F8"/>
    <w:rsid w:val="009104EC"/>
    <w:rsid w:val="009110FC"/>
    <w:rsid w:val="0091174F"/>
    <w:rsid w:val="00912054"/>
    <w:rsid w:val="00912392"/>
    <w:rsid w:val="00913C8B"/>
    <w:rsid w:val="00915181"/>
    <w:rsid w:val="00916392"/>
    <w:rsid w:val="00917DEB"/>
    <w:rsid w:val="00920055"/>
    <w:rsid w:val="00923038"/>
    <w:rsid w:val="009244CD"/>
    <w:rsid w:val="00924673"/>
    <w:rsid w:val="00924EDC"/>
    <w:rsid w:val="00925FE2"/>
    <w:rsid w:val="009270F9"/>
    <w:rsid w:val="00927ACA"/>
    <w:rsid w:val="00931D68"/>
    <w:rsid w:val="00932084"/>
    <w:rsid w:val="0093300D"/>
    <w:rsid w:val="009400F8"/>
    <w:rsid w:val="00940841"/>
    <w:rsid w:val="0094200F"/>
    <w:rsid w:val="00947820"/>
    <w:rsid w:val="0095225F"/>
    <w:rsid w:val="00952A8A"/>
    <w:rsid w:val="00954A7B"/>
    <w:rsid w:val="0095728C"/>
    <w:rsid w:val="0096029E"/>
    <w:rsid w:val="00965A15"/>
    <w:rsid w:val="0097258A"/>
    <w:rsid w:val="00973421"/>
    <w:rsid w:val="00973E8C"/>
    <w:rsid w:val="00974F82"/>
    <w:rsid w:val="00981508"/>
    <w:rsid w:val="00983E7D"/>
    <w:rsid w:val="00983F47"/>
    <w:rsid w:val="00984F15"/>
    <w:rsid w:val="009855D6"/>
    <w:rsid w:val="00985C3B"/>
    <w:rsid w:val="00992942"/>
    <w:rsid w:val="009962AD"/>
    <w:rsid w:val="009967CB"/>
    <w:rsid w:val="00997539"/>
    <w:rsid w:val="009A1303"/>
    <w:rsid w:val="009A1B2D"/>
    <w:rsid w:val="009A2E77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4094"/>
    <w:rsid w:val="009C465E"/>
    <w:rsid w:val="009C7BB8"/>
    <w:rsid w:val="009D3692"/>
    <w:rsid w:val="009D4367"/>
    <w:rsid w:val="009D6B15"/>
    <w:rsid w:val="009E086A"/>
    <w:rsid w:val="009E265E"/>
    <w:rsid w:val="009E6259"/>
    <w:rsid w:val="009E6B85"/>
    <w:rsid w:val="009F085F"/>
    <w:rsid w:val="009F0906"/>
    <w:rsid w:val="009F348D"/>
    <w:rsid w:val="009F3D5C"/>
    <w:rsid w:val="009F481F"/>
    <w:rsid w:val="009F51E8"/>
    <w:rsid w:val="009F7348"/>
    <w:rsid w:val="009F7D31"/>
    <w:rsid w:val="00A02373"/>
    <w:rsid w:val="00A03FA6"/>
    <w:rsid w:val="00A04972"/>
    <w:rsid w:val="00A04EB1"/>
    <w:rsid w:val="00A05C59"/>
    <w:rsid w:val="00A07D8F"/>
    <w:rsid w:val="00A10FCE"/>
    <w:rsid w:val="00A123A3"/>
    <w:rsid w:val="00A13025"/>
    <w:rsid w:val="00A161F9"/>
    <w:rsid w:val="00A229F0"/>
    <w:rsid w:val="00A242C3"/>
    <w:rsid w:val="00A2461D"/>
    <w:rsid w:val="00A30FDD"/>
    <w:rsid w:val="00A31F5D"/>
    <w:rsid w:val="00A32032"/>
    <w:rsid w:val="00A32344"/>
    <w:rsid w:val="00A35465"/>
    <w:rsid w:val="00A35834"/>
    <w:rsid w:val="00A3725B"/>
    <w:rsid w:val="00A3769E"/>
    <w:rsid w:val="00A40DD6"/>
    <w:rsid w:val="00A417DE"/>
    <w:rsid w:val="00A43C61"/>
    <w:rsid w:val="00A50B2B"/>
    <w:rsid w:val="00A513C5"/>
    <w:rsid w:val="00A52727"/>
    <w:rsid w:val="00A52C2B"/>
    <w:rsid w:val="00A6274F"/>
    <w:rsid w:val="00A631DE"/>
    <w:rsid w:val="00A63F01"/>
    <w:rsid w:val="00A64984"/>
    <w:rsid w:val="00A7791A"/>
    <w:rsid w:val="00A81FF8"/>
    <w:rsid w:val="00A82E1D"/>
    <w:rsid w:val="00A8322A"/>
    <w:rsid w:val="00A85816"/>
    <w:rsid w:val="00A87F0A"/>
    <w:rsid w:val="00A954D1"/>
    <w:rsid w:val="00A95D09"/>
    <w:rsid w:val="00AA11A9"/>
    <w:rsid w:val="00AA1BDA"/>
    <w:rsid w:val="00AA1F4E"/>
    <w:rsid w:val="00AA3F89"/>
    <w:rsid w:val="00AA5A76"/>
    <w:rsid w:val="00AA5B55"/>
    <w:rsid w:val="00AB2A0C"/>
    <w:rsid w:val="00AC2729"/>
    <w:rsid w:val="00AC2C42"/>
    <w:rsid w:val="00AC6250"/>
    <w:rsid w:val="00AC6DAC"/>
    <w:rsid w:val="00AC7D33"/>
    <w:rsid w:val="00AD09F4"/>
    <w:rsid w:val="00AD0F3C"/>
    <w:rsid w:val="00AD1D75"/>
    <w:rsid w:val="00AD285B"/>
    <w:rsid w:val="00AD2F4D"/>
    <w:rsid w:val="00AD376C"/>
    <w:rsid w:val="00AD3B4B"/>
    <w:rsid w:val="00AD6C48"/>
    <w:rsid w:val="00AE1401"/>
    <w:rsid w:val="00AE3655"/>
    <w:rsid w:val="00AE633C"/>
    <w:rsid w:val="00AF1C7C"/>
    <w:rsid w:val="00AF3827"/>
    <w:rsid w:val="00AF5C5F"/>
    <w:rsid w:val="00B004B9"/>
    <w:rsid w:val="00B00BDE"/>
    <w:rsid w:val="00B02569"/>
    <w:rsid w:val="00B072BA"/>
    <w:rsid w:val="00B0737D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FD0"/>
    <w:rsid w:val="00B26381"/>
    <w:rsid w:val="00B26420"/>
    <w:rsid w:val="00B26857"/>
    <w:rsid w:val="00B27182"/>
    <w:rsid w:val="00B328AA"/>
    <w:rsid w:val="00B34097"/>
    <w:rsid w:val="00B36D75"/>
    <w:rsid w:val="00B40498"/>
    <w:rsid w:val="00B41116"/>
    <w:rsid w:val="00B45010"/>
    <w:rsid w:val="00B45928"/>
    <w:rsid w:val="00B51C53"/>
    <w:rsid w:val="00B52DD3"/>
    <w:rsid w:val="00B546D3"/>
    <w:rsid w:val="00B54705"/>
    <w:rsid w:val="00B6311C"/>
    <w:rsid w:val="00B659B3"/>
    <w:rsid w:val="00B67B0D"/>
    <w:rsid w:val="00B700BA"/>
    <w:rsid w:val="00B71506"/>
    <w:rsid w:val="00B72FDC"/>
    <w:rsid w:val="00B73BEF"/>
    <w:rsid w:val="00B740F5"/>
    <w:rsid w:val="00B74FFD"/>
    <w:rsid w:val="00B82E2B"/>
    <w:rsid w:val="00B862A9"/>
    <w:rsid w:val="00B86CA5"/>
    <w:rsid w:val="00B8703F"/>
    <w:rsid w:val="00B87E30"/>
    <w:rsid w:val="00B9072D"/>
    <w:rsid w:val="00B9309A"/>
    <w:rsid w:val="00B94513"/>
    <w:rsid w:val="00B96881"/>
    <w:rsid w:val="00B96FC7"/>
    <w:rsid w:val="00BA012E"/>
    <w:rsid w:val="00BA1528"/>
    <w:rsid w:val="00BA2980"/>
    <w:rsid w:val="00BA402F"/>
    <w:rsid w:val="00BA408A"/>
    <w:rsid w:val="00BA572F"/>
    <w:rsid w:val="00BA57F8"/>
    <w:rsid w:val="00BA68A6"/>
    <w:rsid w:val="00BB0C2D"/>
    <w:rsid w:val="00BB277F"/>
    <w:rsid w:val="00BC26DC"/>
    <w:rsid w:val="00BC2A9C"/>
    <w:rsid w:val="00BC2AD5"/>
    <w:rsid w:val="00BC436D"/>
    <w:rsid w:val="00BC5F83"/>
    <w:rsid w:val="00BD0092"/>
    <w:rsid w:val="00BD21D5"/>
    <w:rsid w:val="00BD2D1A"/>
    <w:rsid w:val="00BD333B"/>
    <w:rsid w:val="00BD362D"/>
    <w:rsid w:val="00BD3DDA"/>
    <w:rsid w:val="00BD5C96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758E"/>
    <w:rsid w:val="00BE7FDD"/>
    <w:rsid w:val="00BF25AD"/>
    <w:rsid w:val="00BF2738"/>
    <w:rsid w:val="00BF3DF6"/>
    <w:rsid w:val="00C00469"/>
    <w:rsid w:val="00C005DD"/>
    <w:rsid w:val="00C04233"/>
    <w:rsid w:val="00C04A7A"/>
    <w:rsid w:val="00C05737"/>
    <w:rsid w:val="00C0641D"/>
    <w:rsid w:val="00C11ED5"/>
    <w:rsid w:val="00C140A9"/>
    <w:rsid w:val="00C2165E"/>
    <w:rsid w:val="00C22452"/>
    <w:rsid w:val="00C249C0"/>
    <w:rsid w:val="00C316ED"/>
    <w:rsid w:val="00C31804"/>
    <w:rsid w:val="00C32018"/>
    <w:rsid w:val="00C32D45"/>
    <w:rsid w:val="00C333FB"/>
    <w:rsid w:val="00C360CA"/>
    <w:rsid w:val="00C36212"/>
    <w:rsid w:val="00C439D6"/>
    <w:rsid w:val="00C50A07"/>
    <w:rsid w:val="00C5144C"/>
    <w:rsid w:val="00C52547"/>
    <w:rsid w:val="00C52D01"/>
    <w:rsid w:val="00C54014"/>
    <w:rsid w:val="00C54092"/>
    <w:rsid w:val="00C54F19"/>
    <w:rsid w:val="00C62F1B"/>
    <w:rsid w:val="00C63028"/>
    <w:rsid w:val="00C66609"/>
    <w:rsid w:val="00C66626"/>
    <w:rsid w:val="00C670F1"/>
    <w:rsid w:val="00C71483"/>
    <w:rsid w:val="00C72ABE"/>
    <w:rsid w:val="00C72D19"/>
    <w:rsid w:val="00C72DAD"/>
    <w:rsid w:val="00C74B41"/>
    <w:rsid w:val="00C760B2"/>
    <w:rsid w:val="00C77E97"/>
    <w:rsid w:val="00C84D60"/>
    <w:rsid w:val="00C86853"/>
    <w:rsid w:val="00C90C6E"/>
    <w:rsid w:val="00C9594D"/>
    <w:rsid w:val="00C96DD0"/>
    <w:rsid w:val="00CA0E92"/>
    <w:rsid w:val="00CA2652"/>
    <w:rsid w:val="00CA34C1"/>
    <w:rsid w:val="00CA489E"/>
    <w:rsid w:val="00CA4A4D"/>
    <w:rsid w:val="00CA63BB"/>
    <w:rsid w:val="00CA7DBD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2B06"/>
    <w:rsid w:val="00CC43E0"/>
    <w:rsid w:val="00CC6C5E"/>
    <w:rsid w:val="00CD4A59"/>
    <w:rsid w:val="00CE00BA"/>
    <w:rsid w:val="00CE317D"/>
    <w:rsid w:val="00CE448F"/>
    <w:rsid w:val="00CE6004"/>
    <w:rsid w:val="00CF0640"/>
    <w:rsid w:val="00CF091C"/>
    <w:rsid w:val="00CF13DD"/>
    <w:rsid w:val="00CF1890"/>
    <w:rsid w:val="00CF7BF5"/>
    <w:rsid w:val="00D00894"/>
    <w:rsid w:val="00D04F01"/>
    <w:rsid w:val="00D17198"/>
    <w:rsid w:val="00D1721A"/>
    <w:rsid w:val="00D20A2B"/>
    <w:rsid w:val="00D215AF"/>
    <w:rsid w:val="00D21B63"/>
    <w:rsid w:val="00D21E4B"/>
    <w:rsid w:val="00D2478B"/>
    <w:rsid w:val="00D25E62"/>
    <w:rsid w:val="00D26696"/>
    <w:rsid w:val="00D303DA"/>
    <w:rsid w:val="00D33733"/>
    <w:rsid w:val="00D35B22"/>
    <w:rsid w:val="00D404DD"/>
    <w:rsid w:val="00D40966"/>
    <w:rsid w:val="00D43E67"/>
    <w:rsid w:val="00D52EC5"/>
    <w:rsid w:val="00D55781"/>
    <w:rsid w:val="00D57425"/>
    <w:rsid w:val="00D57D4E"/>
    <w:rsid w:val="00D60D49"/>
    <w:rsid w:val="00D611C7"/>
    <w:rsid w:val="00D616CE"/>
    <w:rsid w:val="00D6314C"/>
    <w:rsid w:val="00D64E84"/>
    <w:rsid w:val="00D65799"/>
    <w:rsid w:val="00D66B0A"/>
    <w:rsid w:val="00D71756"/>
    <w:rsid w:val="00D71952"/>
    <w:rsid w:val="00D733E8"/>
    <w:rsid w:val="00D74C55"/>
    <w:rsid w:val="00D7641C"/>
    <w:rsid w:val="00D80EAD"/>
    <w:rsid w:val="00D84F2B"/>
    <w:rsid w:val="00D86F2A"/>
    <w:rsid w:val="00D92C71"/>
    <w:rsid w:val="00D9304F"/>
    <w:rsid w:val="00D94F01"/>
    <w:rsid w:val="00D96668"/>
    <w:rsid w:val="00DA4D25"/>
    <w:rsid w:val="00DA5458"/>
    <w:rsid w:val="00DA5F48"/>
    <w:rsid w:val="00DB1824"/>
    <w:rsid w:val="00DB21F3"/>
    <w:rsid w:val="00DB405F"/>
    <w:rsid w:val="00DB536F"/>
    <w:rsid w:val="00DB6045"/>
    <w:rsid w:val="00DB6B4F"/>
    <w:rsid w:val="00DB7A35"/>
    <w:rsid w:val="00DB7AE1"/>
    <w:rsid w:val="00DC1B17"/>
    <w:rsid w:val="00DC1CB1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E62ED"/>
    <w:rsid w:val="00DE735D"/>
    <w:rsid w:val="00DF0755"/>
    <w:rsid w:val="00DF092A"/>
    <w:rsid w:val="00DF29C3"/>
    <w:rsid w:val="00DF3761"/>
    <w:rsid w:val="00DF3872"/>
    <w:rsid w:val="00DF437E"/>
    <w:rsid w:val="00DF43D1"/>
    <w:rsid w:val="00DF4C5D"/>
    <w:rsid w:val="00DF5AB9"/>
    <w:rsid w:val="00E027E3"/>
    <w:rsid w:val="00E05CEC"/>
    <w:rsid w:val="00E072A3"/>
    <w:rsid w:val="00E07BAA"/>
    <w:rsid w:val="00E100F4"/>
    <w:rsid w:val="00E10C27"/>
    <w:rsid w:val="00E1158A"/>
    <w:rsid w:val="00E164E1"/>
    <w:rsid w:val="00E202EF"/>
    <w:rsid w:val="00E20520"/>
    <w:rsid w:val="00E2457D"/>
    <w:rsid w:val="00E26B1E"/>
    <w:rsid w:val="00E329ED"/>
    <w:rsid w:val="00E33063"/>
    <w:rsid w:val="00E3406D"/>
    <w:rsid w:val="00E34E29"/>
    <w:rsid w:val="00E36F2E"/>
    <w:rsid w:val="00E3784E"/>
    <w:rsid w:val="00E41FEC"/>
    <w:rsid w:val="00E47B60"/>
    <w:rsid w:val="00E500CD"/>
    <w:rsid w:val="00E504CC"/>
    <w:rsid w:val="00E50A8D"/>
    <w:rsid w:val="00E513E1"/>
    <w:rsid w:val="00E522CB"/>
    <w:rsid w:val="00E54345"/>
    <w:rsid w:val="00E600DF"/>
    <w:rsid w:val="00E641E4"/>
    <w:rsid w:val="00E649FE"/>
    <w:rsid w:val="00E660E1"/>
    <w:rsid w:val="00E6798C"/>
    <w:rsid w:val="00E67FF0"/>
    <w:rsid w:val="00E7074B"/>
    <w:rsid w:val="00E72098"/>
    <w:rsid w:val="00E7476A"/>
    <w:rsid w:val="00E748E0"/>
    <w:rsid w:val="00E76440"/>
    <w:rsid w:val="00E8124A"/>
    <w:rsid w:val="00E82781"/>
    <w:rsid w:val="00E852B7"/>
    <w:rsid w:val="00E85AF9"/>
    <w:rsid w:val="00E87266"/>
    <w:rsid w:val="00E87A67"/>
    <w:rsid w:val="00E90E9A"/>
    <w:rsid w:val="00E915BD"/>
    <w:rsid w:val="00E9292B"/>
    <w:rsid w:val="00E9407B"/>
    <w:rsid w:val="00EA3ADD"/>
    <w:rsid w:val="00EA6C58"/>
    <w:rsid w:val="00EA6DC0"/>
    <w:rsid w:val="00EB1FE4"/>
    <w:rsid w:val="00EB62F3"/>
    <w:rsid w:val="00EB73CC"/>
    <w:rsid w:val="00EB7E83"/>
    <w:rsid w:val="00EC17A7"/>
    <w:rsid w:val="00EC460D"/>
    <w:rsid w:val="00EC51B6"/>
    <w:rsid w:val="00EC5B10"/>
    <w:rsid w:val="00EC75AF"/>
    <w:rsid w:val="00ED1753"/>
    <w:rsid w:val="00ED48C1"/>
    <w:rsid w:val="00ED69C9"/>
    <w:rsid w:val="00EE2653"/>
    <w:rsid w:val="00EE4B3D"/>
    <w:rsid w:val="00EE5EED"/>
    <w:rsid w:val="00EE60CE"/>
    <w:rsid w:val="00EF1D4E"/>
    <w:rsid w:val="00EF5AFB"/>
    <w:rsid w:val="00EF6DF8"/>
    <w:rsid w:val="00EF6E9D"/>
    <w:rsid w:val="00EF7B2A"/>
    <w:rsid w:val="00F0088F"/>
    <w:rsid w:val="00F00C8D"/>
    <w:rsid w:val="00F06F75"/>
    <w:rsid w:val="00F07125"/>
    <w:rsid w:val="00F204B7"/>
    <w:rsid w:val="00F240B3"/>
    <w:rsid w:val="00F2438A"/>
    <w:rsid w:val="00F25B55"/>
    <w:rsid w:val="00F265E0"/>
    <w:rsid w:val="00F3403B"/>
    <w:rsid w:val="00F40CCF"/>
    <w:rsid w:val="00F4249E"/>
    <w:rsid w:val="00F4501F"/>
    <w:rsid w:val="00F46521"/>
    <w:rsid w:val="00F50F09"/>
    <w:rsid w:val="00F531D3"/>
    <w:rsid w:val="00F545D0"/>
    <w:rsid w:val="00F64783"/>
    <w:rsid w:val="00F70376"/>
    <w:rsid w:val="00F747B6"/>
    <w:rsid w:val="00F75B48"/>
    <w:rsid w:val="00F75BDD"/>
    <w:rsid w:val="00F82009"/>
    <w:rsid w:val="00F84B0E"/>
    <w:rsid w:val="00F866F7"/>
    <w:rsid w:val="00F8748F"/>
    <w:rsid w:val="00F91755"/>
    <w:rsid w:val="00F921B2"/>
    <w:rsid w:val="00F925DC"/>
    <w:rsid w:val="00F93A2C"/>
    <w:rsid w:val="00F942EF"/>
    <w:rsid w:val="00F946DC"/>
    <w:rsid w:val="00F94AD0"/>
    <w:rsid w:val="00F94B8C"/>
    <w:rsid w:val="00F950C1"/>
    <w:rsid w:val="00F97FA4"/>
    <w:rsid w:val="00FA0C1E"/>
    <w:rsid w:val="00FA116A"/>
    <w:rsid w:val="00FA13BC"/>
    <w:rsid w:val="00FA2F99"/>
    <w:rsid w:val="00FA43E7"/>
    <w:rsid w:val="00FA6167"/>
    <w:rsid w:val="00FA6EB0"/>
    <w:rsid w:val="00FA7D48"/>
    <w:rsid w:val="00FB55E8"/>
    <w:rsid w:val="00FB5A39"/>
    <w:rsid w:val="00FB758A"/>
    <w:rsid w:val="00FB7603"/>
    <w:rsid w:val="00FC0AA5"/>
    <w:rsid w:val="00FC33DA"/>
    <w:rsid w:val="00FC4322"/>
    <w:rsid w:val="00FC5B53"/>
    <w:rsid w:val="00FC6100"/>
    <w:rsid w:val="00FC774E"/>
    <w:rsid w:val="00FD2153"/>
    <w:rsid w:val="00FD24D9"/>
    <w:rsid w:val="00FE1DCA"/>
    <w:rsid w:val="00FE3384"/>
    <w:rsid w:val="00FE43E3"/>
    <w:rsid w:val="00FE5848"/>
    <w:rsid w:val="00FE75A6"/>
    <w:rsid w:val="00FF1FBD"/>
    <w:rsid w:val="00FF2E65"/>
    <w:rsid w:val="00FF32E8"/>
    <w:rsid w:val="00FF4D3B"/>
    <w:rsid w:val="00FF595E"/>
    <w:rsid w:val="00FF6AE8"/>
    <w:rsid w:val="0E81E814"/>
    <w:rsid w:val="13992136"/>
    <w:rsid w:val="2E1B8D4F"/>
    <w:rsid w:val="34431304"/>
    <w:rsid w:val="453D860B"/>
    <w:rsid w:val="6C8A66D4"/>
    <w:rsid w:val="72B8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8KoQ9NGPnU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10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WpJEcmNj-4" TargetMode="External"/><Relationship Id="rId17" Type="http://schemas.openxmlformats.org/officeDocument/2006/relationships/hyperlink" Target="https://libros.conaliteg.gob.mx/20/P4HIA.htm" TargetMode="External"/><Relationship Id="rId10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WpJEcmNj-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Cepx3Ev5cY" TargetMode="External"/><Relationship Id="rId10" Type="http://schemas.openxmlformats.org/officeDocument/2006/relationships/hyperlink" Target="https://www.youtube.com/watch?v=gYeo9O9YOX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rKqiKxkfCQ&amp;t=24s" TargetMode="External"/><Relationship Id="rId14" Type="http://schemas.openxmlformats.org/officeDocument/2006/relationships/hyperlink" Target="https://www.youtube.com/watch?v=r4mneVtuoX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5CEF-7363-4009-81B7-946BBEB6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4</cp:revision>
  <dcterms:created xsi:type="dcterms:W3CDTF">2021-02-28T01:48:00Z</dcterms:created>
  <dcterms:modified xsi:type="dcterms:W3CDTF">2021-02-28T01:49:00Z</dcterms:modified>
</cp:coreProperties>
</file>