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BE779" w14:textId="77777777"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Miércoles</w:t>
      </w:r>
    </w:p>
    <w:p w14:paraId="260BBF29" w14:textId="77777777" w:rsidR="00D35979" w:rsidRPr="003100EB" w:rsidRDefault="00D35979" w:rsidP="00D35979">
      <w:pPr>
        <w:spacing w:after="0" w:line="240" w:lineRule="auto"/>
        <w:jc w:val="center"/>
        <w:rPr>
          <w:rFonts w:ascii="Montserrat" w:hAnsi="Montserrat"/>
          <w:b/>
          <w:color w:val="000000" w:themeColor="text1"/>
          <w:sz w:val="56"/>
          <w:szCs w:val="56"/>
          <w:lang w:val="es-MX"/>
        </w:rPr>
      </w:pPr>
      <w:r w:rsidRPr="003100EB">
        <w:rPr>
          <w:rFonts w:ascii="Montserrat" w:hAnsi="Montserrat"/>
          <w:b/>
          <w:color w:val="000000" w:themeColor="text1"/>
          <w:sz w:val="56"/>
          <w:szCs w:val="56"/>
          <w:lang w:val="es-MX"/>
        </w:rPr>
        <w:t>17</w:t>
      </w:r>
    </w:p>
    <w:p w14:paraId="2BB15632" w14:textId="77777777"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de Marzo</w:t>
      </w:r>
    </w:p>
    <w:p w14:paraId="4D448EE2" w14:textId="77777777" w:rsidR="00D35979" w:rsidRPr="003100EB" w:rsidRDefault="00D35979" w:rsidP="00D35979">
      <w:pPr>
        <w:spacing w:after="0" w:line="240" w:lineRule="auto"/>
        <w:jc w:val="center"/>
        <w:rPr>
          <w:rFonts w:ascii="Montserrat" w:hAnsi="Montserrat"/>
          <w:b/>
          <w:color w:val="000000" w:themeColor="text1"/>
          <w:lang w:val="es-MX"/>
        </w:rPr>
      </w:pPr>
    </w:p>
    <w:p w14:paraId="5A2A6252" w14:textId="77777777" w:rsidR="00D35979" w:rsidRPr="003100EB" w:rsidRDefault="00D35979" w:rsidP="00D35979">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Segundo de Secundaria</w:t>
      </w:r>
    </w:p>
    <w:p w14:paraId="08C380DD" w14:textId="10B8F06B" w:rsidR="00B004B9" w:rsidRPr="003100EB" w:rsidRDefault="00F8797C" w:rsidP="000C72A4">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 xml:space="preserve">Formación Cívica y Ética </w:t>
      </w:r>
    </w:p>
    <w:p w14:paraId="4F334C97" w14:textId="4983BF67" w:rsidR="00B004B9" w:rsidRPr="003100EB" w:rsidRDefault="006F62D1" w:rsidP="000C72A4">
      <w:pPr>
        <w:spacing w:after="0" w:line="240" w:lineRule="auto"/>
        <w:jc w:val="center"/>
        <w:rPr>
          <w:rFonts w:ascii="Montserrat" w:hAnsi="Montserrat"/>
          <w:bCs/>
          <w:i/>
          <w:iCs/>
          <w:color w:val="000000" w:themeColor="text1"/>
          <w:sz w:val="48"/>
          <w:szCs w:val="48"/>
          <w:lang w:val="es-MX"/>
        </w:rPr>
      </w:pPr>
      <w:r w:rsidRPr="003100EB">
        <w:rPr>
          <w:rFonts w:ascii="Montserrat" w:hAnsi="Montserrat"/>
          <w:bCs/>
          <w:i/>
          <w:iCs/>
          <w:color w:val="000000" w:themeColor="text1"/>
          <w:sz w:val="48"/>
          <w:szCs w:val="48"/>
          <w:lang w:val="es-MX"/>
        </w:rPr>
        <w:t>La convivencia pacífica con mis grupos de pertenencia</w:t>
      </w:r>
    </w:p>
    <w:p w14:paraId="7E0E206F" w14:textId="77777777" w:rsidR="00B004B9" w:rsidRPr="003100EB" w:rsidRDefault="00B004B9" w:rsidP="000C72A4">
      <w:pPr>
        <w:spacing w:after="0" w:line="240" w:lineRule="auto"/>
        <w:rPr>
          <w:rFonts w:ascii="Montserrat" w:hAnsi="Montserrat"/>
          <w:lang w:val="es-MX"/>
        </w:rPr>
      </w:pPr>
    </w:p>
    <w:p w14:paraId="7EFF2B85" w14:textId="77777777" w:rsidR="00B004B9" w:rsidRPr="003100EB" w:rsidRDefault="00B004B9" w:rsidP="000C72A4">
      <w:pPr>
        <w:spacing w:after="0" w:line="240" w:lineRule="auto"/>
        <w:jc w:val="both"/>
        <w:rPr>
          <w:rFonts w:ascii="Montserrat" w:hAnsi="Montserrat"/>
          <w:lang w:val="es-MX"/>
        </w:rPr>
      </w:pPr>
    </w:p>
    <w:p w14:paraId="1E358E6C" w14:textId="72DA5467" w:rsidR="00B004B9" w:rsidRPr="003100EB" w:rsidRDefault="00B004B9" w:rsidP="000C72A4">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006F62D1" w:rsidRPr="003100EB">
        <w:rPr>
          <w:rFonts w:ascii="Montserrat" w:hAnsi="Montserrat"/>
          <w:i/>
          <w:iCs/>
          <w:lang w:val="es-MX"/>
        </w:rPr>
        <w:t>Promueve la postura no violenta ante los conflictos como un estilo de vida en las relaciones interpersonales y en la lucha social y política</w:t>
      </w:r>
      <w:r w:rsidRPr="003100EB">
        <w:rPr>
          <w:rFonts w:ascii="Montserrat" w:hAnsi="Montserrat"/>
          <w:i/>
          <w:iCs/>
          <w:lang w:val="es-MX"/>
        </w:rPr>
        <w:t>.</w:t>
      </w:r>
    </w:p>
    <w:p w14:paraId="07A57784" w14:textId="101DCE64" w:rsidR="00B004B9" w:rsidRPr="003100EB" w:rsidRDefault="008B633E" w:rsidP="000C72A4">
      <w:pPr>
        <w:spacing w:after="0" w:line="240" w:lineRule="auto"/>
        <w:jc w:val="both"/>
        <w:rPr>
          <w:rFonts w:ascii="Montserrat" w:hAnsi="Montserrat"/>
          <w:b/>
          <w:i/>
          <w:iCs/>
          <w:color w:val="000000" w:themeColor="text1"/>
          <w:lang w:val="es-MX"/>
        </w:rPr>
      </w:pPr>
      <w:r w:rsidRPr="003100EB">
        <w:rPr>
          <w:rFonts w:ascii="Montserrat" w:hAnsi="Montserrat"/>
          <w:b/>
          <w:i/>
          <w:iCs/>
          <w:color w:val="000000" w:themeColor="text1"/>
          <w:lang w:val="es-MX"/>
        </w:rPr>
        <w:t>Énfasis</w:t>
      </w:r>
      <w:r w:rsidR="00B004B9" w:rsidRPr="003100EB">
        <w:rPr>
          <w:rFonts w:ascii="Montserrat" w:hAnsi="Montserrat"/>
          <w:b/>
          <w:i/>
          <w:iCs/>
          <w:color w:val="000000" w:themeColor="text1"/>
          <w:lang w:val="es-MX"/>
        </w:rPr>
        <w:t>:</w:t>
      </w:r>
      <w:r w:rsidR="00513B90" w:rsidRPr="003100EB">
        <w:rPr>
          <w:rFonts w:ascii="Montserrat" w:hAnsi="Montserrat"/>
          <w:b/>
          <w:i/>
          <w:iCs/>
          <w:color w:val="000000" w:themeColor="text1"/>
          <w:lang w:val="es-MX"/>
        </w:rPr>
        <w:t xml:space="preserve"> </w:t>
      </w:r>
      <w:r w:rsidR="006F62D1" w:rsidRPr="003100EB">
        <w:rPr>
          <w:rFonts w:ascii="Montserrat" w:hAnsi="Montserrat"/>
          <w:i/>
          <w:iCs/>
          <w:lang w:val="es-MX"/>
        </w:rPr>
        <w:t>Reconocer la importancia de la convivencia pacífica para prevenir los conflictos en sus grupos de pertenencia</w:t>
      </w:r>
      <w:r w:rsidR="00B004B9" w:rsidRPr="003100EB">
        <w:rPr>
          <w:rFonts w:ascii="Montserrat" w:hAnsi="Montserrat"/>
          <w:i/>
          <w:iCs/>
          <w:lang w:val="es-MX"/>
        </w:rPr>
        <w:t>.</w:t>
      </w:r>
    </w:p>
    <w:p w14:paraId="71E6B1DB" w14:textId="77777777" w:rsidR="00B004B9" w:rsidRPr="003100EB" w:rsidRDefault="00B004B9" w:rsidP="000C72A4">
      <w:pPr>
        <w:spacing w:after="0" w:line="240" w:lineRule="auto"/>
        <w:jc w:val="both"/>
        <w:rPr>
          <w:rFonts w:ascii="Montserrat" w:hAnsi="Montserrat"/>
          <w:lang w:val="es-MX"/>
        </w:rPr>
      </w:pPr>
    </w:p>
    <w:p w14:paraId="3A421386" w14:textId="77777777" w:rsidR="00B004B9" w:rsidRPr="003100EB" w:rsidRDefault="00B004B9" w:rsidP="000C72A4">
      <w:pPr>
        <w:spacing w:after="0" w:line="240" w:lineRule="auto"/>
        <w:jc w:val="both"/>
        <w:rPr>
          <w:rFonts w:ascii="Montserrat" w:hAnsi="Montserrat"/>
          <w:lang w:val="es-MX"/>
        </w:rPr>
      </w:pPr>
    </w:p>
    <w:p w14:paraId="13F3C3FD" w14:textId="77777777" w:rsidR="00B004B9" w:rsidRPr="003100EB" w:rsidRDefault="00B004B9" w:rsidP="000C72A4">
      <w:pPr>
        <w:spacing w:after="0" w:line="240" w:lineRule="auto"/>
        <w:jc w:val="both"/>
        <w:rPr>
          <w:rFonts w:ascii="Montserrat" w:hAnsi="Montserrat"/>
          <w:b/>
          <w:sz w:val="28"/>
          <w:lang w:val="es-MX"/>
        </w:rPr>
      </w:pPr>
      <w:r w:rsidRPr="003100EB">
        <w:rPr>
          <w:rFonts w:ascii="Montserrat" w:hAnsi="Montserrat"/>
          <w:b/>
          <w:sz w:val="28"/>
          <w:lang w:val="es-MX"/>
        </w:rPr>
        <w:t>¿Qué vamos a aprender?</w:t>
      </w:r>
    </w:p>
    <w:p w14:paraId="7B26425B" w14:textId="77777777" w:rsidR="00E164E1" w:rsidRPr="003100EB" w:rsidRDefault="00E164E1" w:rsidP="000C72A4">
      <w:pPr>
        <w:pStyle w:val="Sinespaciado"/>
        <w:jc w:val="both"/>
        <w:rPr>
          <w:rFonts w:ascii="Montserrat" w:hAnsi="Montserrat"/>
        </w:rPr>
      </w:pPr>
    </w:p>
    <w:p w14:paraId="1AD3EE6A" w14:textId="33AC7BEA" w:rsidR="00607D30" w:rsidRPr="003100EB" w:rsidRDefault="006F62D1" w:rsidP="000C72A4">
      <w:pPr>
        <w:pStyle w:val="Sinespaciado"/>
        <w:jc w:val="both"/>
        <w:rPr>
          <w:rFonts w:ascii="Montserrat" w:hAnsi="Montserrat"/>
        </w:rPr>
      </w:pPr>
      <w:r w:rsidRPr="003100EB">
        <w:rPr>
          <w:rFonts w:ascii="Montserrat" w:hAnsi="Montserrat"/>
        </w:rPr>
        <w:t>En esta sesión, retomarás el concepto de grupos de pertenencia; reconocerás los postulados para gestionar ambientes libres de violencia; identificarás la influencia de la convivencia pacífica en las relaciones interpersonales, y analizarás cómo la convivencia pacífica se puede gestionar en la familia, con las amistades, con las compañeras y compañeros de clase y con la comunidad.</w:t>
      </w:r>
    </w:p>
    <w:p w14:paraId="4B2B8894" w14:textId="77777777" w:rsidR="00B004B9" w:rsidRPr="003100EB" w:rsidRDefault="00B004B9" w:rsidP="000C72A4">
      <w:pPr>
        <w:pStyle w:val="Sinespaciado"/>
        <w:jc w:val="both"/>
        <w:rPr>
          <w:rFonts w:ascii="Montserrat" w:hAnsi="Montserrat"/>
        </w:rPr>
      </w:pPr>
    </w:p>
    <w:p w14:paraId="22891144" w14:textId="77777777" w:rsidR="001F7B9A" w:rsidRPr="003100EB" w:rsidRDefault="001F7B9A" w:rsidP="000C72A4">
      <w:pPr>
        <w:pStyle w:val="Sinespaciado"/>
        <w:jc w:val="both"/>
        <w:rPr>
          <w:rFonts w:ascii="Montserrat" w:hAnsi="Montserrat"/>
        </w:rPr>
      </w:pPr>
    </w:p>
    <w:p w14:paraId="60237EBD" w14:textId="77777777" w:rsidR="00B004B9" w:rsidRPr="003100EB" w:rsidRDefault="00B004B9" w:rsidP="000C72A4">
      <w:pPr>
        <w:spacing w:after="0" w:line="240" w:lineRule="auto"/>
        <w:rPr>
          <w:rFonts w:ascii="Montserrat" w:hAnsi="Montserrat"/>
          <w:b/>
          <w:sz w:val="28"/>
          <w:lang w:val="es-MX"/>
        </w:rPr>
      </w:pPr>
      <w:r w:rsidRPr="003100EB">
        <w:rPr>
          <w:rFonts w:ascii="Montserrat" w:hAnsi="Montserrat"/>
          <w:b/>
          <w:sz w:val="28"/>
          <w:lang w:val="es-MX"/>
        </w:rPr>
        <w:t>¿Qué hacemos?</w:t>
      </w:r>
    </w:p>
    <w:p w14:paraId="07A4B130" w14:textId="77777777" w:rsidR="00B02569" w:rsidRPr="003100EB" w:rsidRDefault="00B02569" w:rsidP="000C72A4">
      <w:pPr>
        <w:pStyle w:val="Sinespaciado"/>
        <w:jc w:val="both"/>
        <w:rPr>
          <w:rFonts w:ascii="Montserrat" w:hAnsi="Montserrat"/>
        </w:rPr>
      </w:pPr>
    </w:p>
    <w:p w14:paraId="21B73D19" w14:textId="2AB5CFE0" w:rsidR="00981508" w:rsidRPr="003100EB" w:rsidRDefault="006F62D1" w:rsidP="000C72A4">
      <w:pPr>
        <w:pStyle w:val="Sinespaciado"/>
        <w:jc w:val="both"/>
        <w:rPr>
          <w:rFonts w:ascii="Montserrat" w:hAnsi="Montserrat"/>
        </w:rPr>
      </w:pPr>
      <w:r w:rsidRPr="003100EB">
        <w:rPr>
          <w:rFonts w:ascii="Montserrat" w:hAnsi="Montserrat"/>
        </w:rPr>
        <w:t>Para comenzar, reflexiona en lo siguiente.</w:t>
      </w:r>
    </w:p>
    <w:p w14:paraId="7A68CD0C" w14:textId="218F3E72" w:rsidR="006F62D1" w:rsidRPr="003100EB" w:rsidRDefault="006F62D1" w:rsidP="000C72A4">
      <w:pPr>
        <w:pStyle w:val="Sinespaciado"/>
        <w:jc w:val="both"/>
        <w:rPr>
          <w:rFonts w:ascii="Montserrat" w:hAnsi="Montserrat"/>
        </w:rPr>
      </w:pPr>
    </w:p>
    <w:p w14:paraId="375A6994" w14:textId="163B3723" w:rsidR="006F62D1" w:rsidRPr="003100EB" w:rsidRDefault="006F62D1" w:rsidP="000C72A4">
      <w:pPr>
        <w:pStyle w:val="Sinespaciado"/>
        <w:ind w:left="720"/>
        <w:jc w:val="both"/>
        <w:rPr>
          <w:rFonts w:ascii="Montserrat" w:hAnsi="Montserrat"/>
        </w:rPr>
      </w:pPr>
      <w:r w:rsidRPr="003100EB">
        <w:rPr>
          <w:rFonts w:ascii="Montserrat" w:hAnsi="Montserrat"/>
        </w:rPr>
        <w:t>¿Qué son los grupos de pertenencia? Las personas que se encuentran a tu alrededor.</w:t>
      </w:r>
    </w:p>
    <w:p w14:paraId="7238E21F" w14:textId="27E689D0" w:rsidR="006F62D1" w:rsidRPr="003100EB" w:rsidRDefault="006F62D1" w:rsidP="000C72A4">
      <w:pPr>
        <w:pStyle w:val="Sinespaciado"/>
        <w:ind w:left="720"/>
        <w:jc w:val="both"/>
        <w:rPr>
          <w:rFonts w:ascii="Montserrat" w:hAnsi="Montserrat"/>
        </w:rPr>
      </w:pPr>
      <w:r w:rsidRPr="003100EB">
        <w:rPr>
          <w:rFonts w:ascii="Montserrat" w:hAnsi="Montserrat"/>
        </w:rPr>
        <w:t>¿Quiénes conforman y son parte de tu identidad? Familia, amigos, comunidad.</w:t>
      </w:r>
    </w:p>
    <w:p w14:paraId="0F5B6346" w14:textId="0B47BB92" w:rsidR="006F62D1" w:rsidRPr="003100EB" w:rsidRDefault="006F62D1" w:rsidP="000C72A4">
      <w:pPr>
        <w:pStyle w:val="Sinespaciado"/>
        <w:ind w:left="720"/>
        <w:jc w:val="both"/>
        <w:rPr>
          <w:rFonts w:ascii="Montserrat" w:hAnsi="Montserrat"/>
        </w:rPr>
      </w:pPr>
      <w:r w:rsidRPr="003100EB">
        <w:rPr>
          <w:rFonts w:ascii="Montserrat" w:hAnsi="Montserrat"/>
        </w:rPr>
        <w:t>¿Qué hay en común con quienes te rodean? Las costumbres, intereses, convivencia, valores, conocimientos.</w:t>
      </w:r>
    </w:p>
    <w:p w14:paraId="48B05426" w14:textId="2F991D35" w:rsidR="006F62D1" w:rsidRPr="003100EB" w:rsidRDefault="006F62D1" w:rsidP="000C72A4">
      <w:pPr>
        <w:pStyle w:val="Sinespaciado"/>
        <w:jc w:val="both"/>
        <w:rPr>
          <w:rFonts w:ascii="Montserrat" w:hAnsi="Montserrat"/>
        </w:rPr>
      </w:pPr>
    </w:p>
    <w:p w14:paraId="60ED8ADE" w14:textId="490A105F" w:rsidR="006F62D1" w:rsidRPr="003100EB" w:rsidRDefault="006F62D1" w:rsidP="000C72A4">
      <w:pPr>
        <w:pStyle w:val="Sinespaciado"/>
        <w:jc w:val="both"/>
        <w:rPr>
          <w:rFonts w:ascii="Montserrat" w:hAnsi="Montserrat"/>
        </w:rPr>
      </w:pPr>
      <w:r w:rsidRPr="003100EB">
        <w:rPr>
          <w:rFonts w:ascii="Montserrat" w:hAnsi="Montserrat"/>
        </w:rPr>
        <w:lastRenderedPageBreak/>
        <w:t>Es importante señalar que no se pertenece a un solo grupo. Puedes adquirir características de los diferentes grupos con quienes convives; por ejemplo, tener rasgos que te identifican como adolescente, otros que definen tus gustos musicales o artísticos, unos más para identificarte como mexicana o mexicano y otros relacionados con los valores que aprendes con tu familia. También puedes formar parte de un grupo porque compartes actividades comunes, como un club deportivo.</w:t>
      </w:r>
    </w:p>
    <w:p w14:paraId="13F55B04" w14:textId="77777777" w:rsidR="006F62D1" w:rsidRPr="003100EB" w:rsidRDefault="006F62D1" w:rsidP="000C72A4">
      <w:pPr>
        <w:pStyle w:val="Sinespaciado"/>
        <w:jc w:val="both"/>
        <w:rPr>
          <w:rFonts w:ascii="Montserrat" w:hAnsi="Montserrat"/>
        </w:rPr>
      </w:pPr>
    </w:p>
    <w:p w14:paraId="20024735" w14:textId="24D5210F" w:rsidR="006F62D1" w:rsidRPr="003100EB" w:rsidRDefault="006F62D1" w:rsidP="000C72A4">
      <w:pPr>
        <w:pStyle w:val="Sinespaciado"/>
        <w:jc w:val="both"/>
        <w:rPr>
          <w:rFonts w:ascii="Montserrat" w:hAnsi="Montserrat"/>
        </w:rPr>
      </w:pPr>
      <w:r w:rsidRPr="003100EB">
        <w:rPr>
          <w:rFonts w:ascii="Montserrat" w:hAnsi="Montserrat"/>
        </w:rPr>
        <w:t xml:space="preserve">A continuación, observa el siguiente video del minuto 1:05 </w:t>
      </w:r>
      <w:proofErr w:type="spellStart"/>
      <w:r w:rsidRPr="003100EB">
        <w:rPr>
          <w:rFonts w:ascii="Montserrat" w:hAnsi="Montserrat"/>
        </w:rPr>
        <w:t>al</w:t>
      </w:r>
      <w:proofErr w:type="spellEnd"/>
      <w:r w:rsidRPr="003100EB">
        <w:rPr>
          <w:rFonts w:ascii="Montserrat" w:hAnsi="Montserrat"/>
        </w:rPr>
        <w:t xml:space="preserve"> 2:16, en el cual identificarás el concepto de grupos de pertenencia, presta mucha atención.</w:t>
      </w:r>
    </w:p>
    <w:p w14:paraId="4E572686" w14:textId="0D07798D" w:rsidR="006F62D1" w:rsidRPr="003100EB" w:rsidRDefault="006F62D1" w:rsidP="000C72A4">
      <w:pPr>
        <w:pStyle w:val="Sinespaciado"/>
        <w:jc w:val="both"/>
        <w:rPr>
          <w:rFonts w:ascii="Montserrat" w:hAnsi="Montserrat"/>
        </w:rPr>
      </w:pPr>
    </w:p>
    <w:p w14:paraId="72CEC5F3" w14:textId="5E0D3BF6" w:rsidR="006F62D1" w:rsidRPr="003100EB" w:rsidRDefault="006F62D1" w:rsidP="000C72A4">
      <w:pPr>
        <w:pStyle w:val="Sinespaciado"/>
        <w:numPr>
          <w:ilvl w:val="0"/>
          <w:numId w:val="29"/>
        </w:numPr>
        <w:jc w:val="both"/>
        <w:rPr>
          <w:rFonts w:ascii="Montserrat" w:hAnsi="Montserrat"/>
          <w:b/>
          <w:bCs/>
        </w:rPr>
      </w:pPr>
      <w:r w:rsidRPr="003100EB">
        <w:rPr>
          <w:rFonts w:ascii="Montserrat" w:hAnsi="Montserrat"/>
          <w:b/>
          <w:bCs/>
        </w:rPr>
        <w:t>Grupos de pertenencia.</w:t>
      </w:r>
    </w:p>
    <w:p w14:paraId="19009CD6" w14:textId="4AFDE757" w:rsidR="006F62D1" w:rsidRPr="003100EB" w:rsidRDefault="006F62D1" w:rsidP="000C72A4">
      <w:pPr>
        <w:pStyle w:val="Sinespaciado"/>
        <w:ind w:left="720"/>
        <w:jc w:val="both"/>
        <w:rPr>
          <w:rFonts w:ascii="Montserrat" w:hAnsi="Montserrat"/>
        </w:rPr>
      </w:pPr>
      <w:r w:rsidRPr="003100EB">
        <w:rPr>
          <w:rFonts w:ascii="Montserrat" w:hAnsi="Montserrat"/>
        </w:rPr>
        <w:t>https://www.youtube.com/watch?v=F-XLLwO8U6E&amp;t=65s</w:t>
      </w:r>
    </w:p>
    <w:p w14:paraId="1879A04D" w14:textId="77777777" w:rsidR="006F62D1" w:rsidRPr="003100EB" w:rsidRDefault="006F62D1" w:rsidP="000C72A4">
      <w:pPr>
        <w:pStyle w:val="Sinespaciado"/>
        <w:jc w:val="both"/>
        <w:rPr>
          <w:rFonts w:ascii="Montserrat" w:hAnsi="Montserrat"/>
        </w:rPr>
      </w:pPr>
    </w:p>
    <w:p w14:paraId="1820609F" w14:textId="77777777" w:rsidR="006F62D1" w:rsidRPr="003100EB" w:rsidRDefault="006F62D1" w:rsidP="000C72A4">
      <w:pPr>
        <w:pStyle w:val="Sinespaciado"/>
        <w:jc w:val="both"/>
        <w:rPr>
          <w:rFonts w:ascii="Montserrat" w:hAnsi="Montserrat"/>
        </w:rPr>
      </w:pPr>
      <w:r w:rsidRPr="003100EB">
        <w:rPr>
          <w:rFonts w:ascii="Montserrat" w:hAnsi="Montserrat"/>
        </w:rPr>
        <w:t xml:space="preserve">Después de escuchar la explicación y clasificación se puede decir que en los grupos de pertenencia hay similitudes y diferencias. </w:t>
      </w:r>
    </w:p>
    <w:p w14:paraId="5FC3D1E3" w14:textId="77777777" w:rsidR="006F62D1" w:rsidRPr="003100EB" w:rsidRDefault="006F62D1" w:rsidP="000C72A4">
      <w:pPr>
        <w:pStyle w:val="Sinespaciado"/>
        <w:jc w:val="both"/>
        <w:rPr>
          <w:rFonts w:ascii="Montserrat" w:hAnsi="Montserrat"/>
        </w:rPr>
      </w:pPr>
    </w:p>
    <w:p w14:paraId="7AB3B5CF" w14:textId="7C3A8584" w:rsidR="006F62D1" w:rsidRPr="003100EB" w:rsidRDefault="006F62D1" w:rsidP="000C72A4">
      <w:pPr>
        <w:pStyle w:val="Sinespaciado"/>
        <w:jc w:val="both"/>
        <w:rPr>
          <w:rFonts w:ascii="Montserrat" w:hAnsi="Montserrat"/>
        </w:rPr>
      </w:pPr>
      <w:r w:rsidRPr="003100EB">
        <w:rPr>
          <w:rFonts w:ascii="Montserrat" w:hAnsi="Montserrat"/>
        </w:rPr>
        <w:t>Asimismo, la influencia de personas y dichos grupos sociales y culturales forman la identidad, por lo que ser parte de un colectivo no significa pensar o actuar igual que los demás, sino reconocer que todas y todos sus integrantes son iguales en dignidad humana y derechos.</w:t>
      </w:r>
    </w:p>
    <w:p w14:paraId="0D13BB85" w14:textId="77777777" w:rsidR="006F62D1" w:rsidRPr="003100EB" w:rsidRDefault="006F62D1" w:rsidP="000C72A4">
      <w:pPr>
        <w:pStyle w:val="Sinespaciado"/>
        <w:jc w:val="both"/>
        <w:rPr>
          <w:rFonts w:ascii="Montserrat" w:hAnsi="Montserrat"/>
        </w:rPr>
      </w:pPr>
    </w:p>
    <w:p w14:paraId="0CFFEAD4" w14:textId="3C4AEAED" w:rsidR="006F62D1" w:rsidRPr="003100EB" w:rsidRDefault="006F62D1" w:rsidP="000C72A4">
      <w:pPr>
        <w:pStyle w:val="Sinespaciado"/>
        <w:jc w:val="both"/>
        <w:rPr>
          <w:rFonts w:ascii="Montserrat" w:hAnsi="Montserrat"/>
        </w:rPr>
      </w:pPr>
      <w:r w:rsidRPr="003100EB">
        <w:rPr>
          <w:rFonts w:ascii="Montserrat" w:hAnsi="Montserrat"/>
        </w:rPr>
        <w:t>Los diferentes grupos a los que se pertenece y con quienes se comparte</w:t>
      </w:r>
      <w:r w:rsidR="00E14257" w:rsidRPr="003100EB">
        <w:rPr>
          <w:rFonts w:ascii="Montserrat" w:hAnsi="Montserrat"/>
        </w:rPr>
        <w:t>n características</w:t>
      </w:r>
      <w:r w:rsidRPr="003100EB">
        <w:rPr>
          <w:rFonts w:ascii="Montserrat" w:hAnsi="Montserrat"/>
        </w:rPr>
        <w:t xml:space="preserve"> son parte de nuestra vida. Estos grupos, representados por la familia, amistades, compañeras y compañeros de escuela y comunidad, son con quienes </w:t>
      </w:r>
      <w:r w:rsidR="00E14257" w:rsidRPr="003100EB">
        <w:rPr>
          <w:rFonts w:ascii="Montserrat" w:hAnsi="Montserrat"/>
        </w:rPr>
        <w:t xml:space="preserve">se </w:t>
      </w:r>
      <w:r w:rsidRPr="003100EB">
        <w:rPr>
          <w:rFonts w:ascii="Montserrat" w:hAnsi="Montserrat"/>
        </w:rPr>
        <w:t>conviv</w:t>
      </w:r>
      <w:r w:rsidR="00E14257" w:rsidRPr="003100EB">
        <w:rPr>
          <w:rFonts w:ascii="Montserrat" w:hAnsi="Montserrat"/>
        </w:rPr>
        <w:t>e</w:t>
      </w:r>
      <w:r w:rsidRPr="003100EB">
        <w:rPr>
          <w:rFonts w:ascii="Montserrat" w:hAnsi="Montserrat"/>
        </w:rPr>
        <w:t xml:space="preserve"> y, probablemente, en ocasiones, </w:t>
      </w:r>
      <w:r w:rsidR="00E14257" w:rsidRPr="003100EB">
        <w:rPr>
          <w:rFonts w:ascii="Montserrat" w:hAnsi="Montserrat"/>
        </w:rPr>
        <w:t>se esté</w:t>
      </w:r>
      <w:r w:rsidRPr="003100EB">
        <w:rPr>
          <w:rFonts w:ascii="Montserrat" w:hAnsi="Montserrat"/>
        </w:rPr>
        <w:t xml:space="preserve"> en conflicto.</w:t>
      </w:r>
    </w:p>
    <w:p w14:paraId="4EE7AF86" w14:textId="294588CA" w:rsidR="006F62D1" w:rsidRPr="003100EB" w:rsidRDefault="006F62D1" w:rsidP="000C72A4">
      <w:pPr>
        <w:pStyle w:val="Sinespaciado"/>
        <w:jc w:val="both"/>
        <w:rPr>
          <w:rFonts w:ascii="Montserrat" w:hAnsi="Montserrat"/>
        </w:rPr>
      </w:pPr>
    </w:p>
    <w:p w14:paraId="4438D82C" w14:textId="5772D3BD" w:rsidR="00E14257" w:rsidRPr="003100EB" w:rsidRDefault="00E14257" w:rsidP="000C72A4">
      <w:pPr>
        <w:pStyle w:val="Sinespaciado"/>
        <w:jc w:val="both"/>
        <w:rPr>
          <w:rFonts w:ascii="Montserrat" w:hAnsi="Montserrat"/>
        </w:rPr>
      </w:pPr>
      <w:r w:rsidRPr="003100EB">
        <w:rPr>
          <w:rFonts w:ascii="Montserrat" w:hAnsi="Montserrat"/>
        </w:rPr>
        <w:t>Los grupos de pertenencia se clasifican en primarios y secundarios: los primeros se conforman con las personas cercanas y los segundos están conformados por la comunidad.</w:t>
      </w:r>
    </w:p>
    <w:p w14:paraId="53C9FB22" w14:textId="77777777" w:rsidR="00E14257" w:rsidRPr="003100EB" w:rsidRDefault="00E14257" w:rsidP="000C72A4">
      <w:pPr>
        <w:pStyle w:val="Sinespaciado"/>
        <w:jc w:val="both"/>
        <w:rPr>
          <w:rFonts w:ascii="Montserrat" w:hAnsi="Montserrat"/>
        </w:rPr>
      </w:pPr>
    </w:p>
    <w:p w14:paraId="45F47749" w14:textId="6B31CBC7" w:rsidR="00E14257" w:rsidRPr="003100EB" w:rsidRDefault="00E14257" w:rsidP="000C72A4">
      <w:pPr>
        <w:pStyle w:val="Sinespaciado"/>
        <w:jc w:val="both"/>
        <w:rPr>
          <w:rFonts w:ascii="Montserrat" w:hAnsi="Montserrat"/>
        </w:rPr>
      </w:pPr>
      <w:r w:rsidRPr="003100EB">
        <w:rPr>
          <w:rFonts w:ascii="Montserrat" w:hAnsi="Montserrat"/>
        </w:rPr>
        <w:t xml:space="preserve">Los grupos de pertenencia son un apoyo para las y los adolescentes, ya que influyen en ellas y ellos a través de las actitudes, juicios y valores para lograr metas personales. </w:t>
      </w:r>
    </w:p>
    <w:p w14:paraId="4E91038F" w14:textId="77777777" w:rsidR="00E14257" w:rsidRPr="003100EB" w:rsidRDefault="00E14257" w:rsidP="000C72A4">
      <w:pPr>
        <w:pStyle w:val="Sinespaciado"/>
        <w:jc w:val="both"/>
        <w:rPr>
          <w:rFonts w:ascii="Montserrat" w:hAnsi="Montserrat"/>
        </w:rPr>
      </w:pPr>
    </w:p>
    <w:p w14:paraId="2C426F33" w14:textId="77777777" w:rsidR="00E14257" w:rsidRPr="003100EB" w:rsidRDefault="00E14257" w:rsidP="000C72A4">
      <w:pPr>
        <w:pStyle w:val="Sinespaciado"/>
        <w:jc w:val="both"/>
        <w:rPr>
          <w:rFonts w:ascii="Montserrat" w:hAnsi="Montserrat"/>
        </w:rPr>
      </w:pPr>
      <w:r w:rsidRPr="003100EB">
        <w:rPr>
          <w:rFonts w:ascii="Montserrat" w:hAnsi="Montserrat"/>
        </w:rPr>
        <w:t xml:space="preserve">Para formar parte de estos grupos, es necesario disposición, actitud y un gran sentido de pertenencia, sin olvidar que se debe cumplir con ciertas normas, aplicar métodos para un fin común y compartir emociones.  </w:t>
      </w:r>
    </w:p>
    <w:p w14:paraId="0BB0C0BC" w14:textId="77777777" w:rsidR="00E14257" w:rsidRPr="003100EB" w:rsidRDefault="00E14257" w:rsidP="000C72A4">
      <w:pPr>
        <w:pStyle w:val="Sinespaciado"/>
        <w:jc w:val="both"/>
        <w:rPr>
          <w:rFonts w:ascii="Montserrat" w:hAnsi="Montserrat"/>
        </w:rPr>
      </w:pPr>
    </w:p>
    <w:p w14:paraId="6B9D7071" w14:textId="18D704E6" w:rsidR="006F62D1" w:rsidRPr="003100EB" w:rsidRDefault="00E14257" w:rsidP="000C72A4">
      <w:pPr>
        <w:pStyle w:val="Sinespaciado"/>
        <w:jc w:val="both"/>
        <w:rPr>
          <w:rFonts w:ascii="Montserrat" w:hAnsi="Montserrat"/>
        </w:rPr>
      </w:pPr>
      <w:r w:rsidRPr="003100EB">
        <w:rPr>
          <w:rFonts w:ascii="Montserrat" w:hAnsi="Montserrat"/>
        </w:rPr>
        <w:t xml:space="preserve">Observa el siguiente video del minuto 3:41 </w:t>
      </w:r>
      <w:proofErr w:type="spellStart"/>
      <w:r w:rsidRPr="003100EB">
        <w:rPr>
          <w:rFonts w:ascii="Montserrat" w:hAnsi="Montserrat"/>
        </w:rPr>
        <w:t>al</w:t>
      </w:r>
      <w:proofErr w:type="spellEnd"/>
      <w:r w:rsidRPr="003100EB">
        <w:rPr>
          <w:rFonts w:ascii="Montserrat" w:hAnsi="Montserrat"/>
        </w:rPr>
        <w:t xml:space="preserve"> 3:51, en el que se presenta como un individuo se identifica dentro de distintos grupos de pertenencia. Presta mucha atención.</w:t>
      </w:r>
    </w:p>
    <w:p w14:paraId="2E420F04" w14:textId="3746E9D1" w:rsidR="006F62D1" w:rsidRPr="003100EB" w:rsidRDefault="006F62D1" w:rsidP="000C72A4">
      <w:pPr>
        <w:pStyle w:val="Sinespaciado"/>
        <w:jc w:val="both"/>
        <w:rPr>
          <w:rFonts w:ascii="Montserrat" w:hAnsi="Montserrat"/>
        </w:rPr>
      </w:pPr>
    </w:p>
    <w:p w14:paraId="3684B6D7" w14:textId="14DAE89B" w:rsidR="006F62D1" w:rsidRPr="003100EB" w:rsidRDefault="00E14257" w:rsidP="000C72A4">
      <w:pPr>
        <w:pStyle w:val="Sinespaciado"/>
        <w:numPr>
          <w:ilvl w:val="0"/>
          <w:numId w:val="29"/>
        </w:numPr>
        <w:jc w:val="both"/>
        <w:rPr>
          <w:rFonts w:ascii="Montserrat" w:hAnsi="Montserrat"/>
          <w:b/>
          <w:bCs/>
        </w:rPr>
      </w:pPr>
      <w:r w:rsidRPr="003100EB">
        <w:rPr>
          <w:rFonts w:ascii="Montserrat" w:hAnsi="Montserrat"/>
          <w:b/>
          <w:bCs/>
        </w:rPr>
        <w:t>La identidad colectiva.</w:t>
      </w:r>
    </w:p>
    <w:p w14:paraId="3D4E0C98" w14:textId="6970AF4F" w:rsidR="006F62D1" w:rsidRPr="003100EB" w:rsidRDefault="00E14257" w:rsidP="000C72A4">
      <w:pPr>
        <w:pStyle w:val="Sinespaciado"/>
        <w:ind w:left="720"/>
        <w:jc w:val="both"/>
        <w:rPr>
          <w:rFonts w:ascii="Montserrat" w:hAnsi="Montserrat"/>
        </w:rPr>
      </w:pPr>
      <w:r w:rsidRPr="003100EB">
        <w:rPr>
          <w:rFonts w:ascii="Montserrat" w:hAnsi="Montserrat"/>
        </w:rPr>
        <w:t>https://www.youtube.com/watch?v=Li4OStVIkko</w:t>
      </w:r>
    </w:p>
    <w:p w14:paraId="77DE850A" w14:textId="2EA2BCE8" w:rsidR="006F62D1" w:rsidRPr="003100EB" w:rsidRDefault="006F62D1" w:rsidP="000C72A4">
      <w:pPr>
        <w:pStyle w:val="Sinespaciado"/>
        <w:jc w:val="both"/>
        <w:rPr>
          <w:rFonts w:ascii="Montserrat" w:hAnsi="Montserrat"/>
        </w:rPr>
      </w:pPr>
    </w:p>
    <w:p w14:paraId="0F8E186F" w14:textId="18338125" w:rsidR="00514E84" w:rsidRPr="003100EB" w:rsidRDefault="00514E84" w:rsidP="000C72A4">
      <w:pPr>
        <w:pStyle w:val="Sinespaciado"/>
        <w:jc w:val="both"/>
        <w:rPr>
          <w:rFonts w:ascii="Montserrat" w:hAnsi="Montserrat"/>
        </w:rPr>
      </w:pPr>
      <w:r w:rsidRPr="003100EB">
        <w:rPr>
          <w:rFonts w:ascii="Montserrat" w:hAnsi="Montserrat"/>
        </w:rPr>
        <w:lastRenderedPageBreak/>
        <w:t xml:space="preserve">Como pudiste darte cuenta, al formar parte de un grupo de pertenencia, también se crea una identidad personal y colectiva, el reconocimiento y valoración de la diversidad posibilita una convivencia sana y pacífica. </w:t>
      </w:r>
    </w:p>
    <w:p w14:paraId="594C20AE" w14:textId="77777777" w:rsidR="00514E84" w:rsidRPr="003100EB" w:rsidRDefault="00514E84" w:rsidP="000C72A4">
      <w:pPr>
        <w:pStyle w:val="Sinespaciado"/>
        <w:jc w:val="both"/>
        <w:rPr>
          <w:rFonts w:ascii="Montserrat" w:hAnsi="Montserrat"/>
        </w:rPr>
      </w:pPr>
    </w:p>
    <w:p w14:paraId="3435D5E4" w14:textId="6741A8D5" w:rsidR="006F62D1" w:rsidRPr="003100EB" w:rsidRDefault="00514E84" w:rsidP="000C72A4">
      <w:pPr>
        <w:pStyle w:val="Sinespaciado"/>
        <w:jc w:val="both"/>
        <w:rPr>
          <w:rFonts w:ascii="Montserrat" w:hAnsi="Montserrat"/>
        </w:rPr>
      </w:pPr>
      <w:r w:rsidRPr="003100EB">
        <w:rPr>
          <w:rFonts w:ascii="Montserrat" w:hAnsi="Montserrat"/>
        </w:rPr>
        <w:t>Por ello, en el caso de las escuelas como centros de formación, es necesario conocer los postulados de la convivencia pacífica para gestionar ambientes libres de violencia. Esto se logrará evitando los conflictos en las aulas y en los centros educativos; para ello, es muy importante que:</w:t>
      </w:r>
    </w:p>
    <w:p w14:paraId="1BDF93BD" w14:textId="6B336F75" w:rsidR="006F62D1" w:rsidRPr="003100EB" w:rsidRDefault="006F62D1" w:rsidP="000C72A4">
      <w:pPr>
        <w:pStyle w:val="Sinespaciado"/>
        <w:jc w:val="both"/>
        <w:rPr>
          <w:rFonts w:ascii="Montserrat" w:hAnsi="Montserrat"/>
        </w:rPr>
      </w:pPr>
    </w:p>
    <w:p w14:paraId="4F8D9227" w14:textId="05FA4EB0" w:rsidR="00514E84" w:rsidRPr="003100EB" w:rsidRDefault="00514E84" w:rsidP="000C72A4">
      <w:pPr>
        <w:pStyle w:val="Sinespaciado"/>
        <w:numPr>
          <w:ilvl w:val="0"/>
          <w:numId w:val="31"/>
        </w:numPr>
        <w:jc w:val="both"/>
        <w:rPr>
          <w:rFonts w:ascii="Montserrat" w:hAnsi="Montserrat"/>
        </w:rPr>
      </w:pPr>
      <w:r w:rsidRPr="003100EB">
        <w:rPr>
          <w:rFonts w:ascii="Montserrat" w:hAnsi="Montserrat"/>
        </w:rPr>
        <w:t xml:space="preserve">En las aulas se instauren reglamentos de clase, los cuales deben fomentar el trato igualitario y justo, señalando cómo se reparará el daño en caso de no cumplirlo. </w:t>
      </w:r>
    </w:p>
    <w:p w14:paraId="052CD26A" w14:textId="77777777" w:rsidR="00514E84" w:rsidRPr="003100EB" w:rsidRDefault="00514E84" w:rsidP="000C72A4">
      <w:pPr>
        <w:pStyle w:val="Sinespaciado"/>
        <w:jc w:val="both"/>
        <w:rPr>
          <w:rFonts w:ascii="Montserrat" w:hAnsi="Montserrat"/>
        </w:rPr>
      </w:pPr>
    </w:p>
    <w:p w14:paraId="087D51C2" w14:textId="519201FD" w:rsidR="00514E84" w:rsidRPr="003100EB" w:rsidRDefault="00514E84" w:rsidP="000C72A4">
      <w:pPr>
        <w:pStyle w:val="Sinespaciado"/>
        <w:numPr>
          <w:ilvl w:val="0"/>
          <w:numId w:val="31"/>
        </w:numPr>
        <w:jc w:val="both"/>
        <w:rPr>
          <w:rFonts w:ascii="Montserrat" w:hAnsi="Montserrat"/>
        </w:rPr>
      </w:pPr>
      <w:r w:rsidRPr="003100EB">
        <w:rPr>
          <w:rFonts w:ascii="Montserrat" w:hAnsi="Montserrat"/>
        </w:rPr>
        <w:t xml:space="preserve">Apegarse a los mecanismos institucionales que cuidan de la integridad del alumnado mediante la disciplina escolar.   </w:t>
      </w:r>
    </w:p>
    <w:p w14:paraId="4AB62444" w14:textId="77777777" w:rsidR="00514E84" w:rsidRPr="003100EB" w:rsidRDefault="00514E84" w:rsidP="000C72A4">
      <w:pPr>
        <w:pStyle w:val="Sinespaciado"/>
        <w:jc w:val="both"/>
        <w:rPr>
          <w:rFonts w:ascii="Montserrat" w:hAnsi="Montserrat"/>
        </w:rPr>
      </w:pPr>
    </w:p>
    <w:p w14:paraId="5CA39FE1" w14:textId="056019A4" w:rsidR="00514E84" w:rsidRPr="003100EB" w:rsidRDefault="00514E84" w:rsidP="000C72A4">
      <w:pPr>
        <w:pStyle w:val="Sinespaciado"/>
        <w:numPr>
          <w:ilvl w:val="0"/>
          <w:numId w:val="31"/>
        </w:numPr>
        <w:jc w:val="both"/>
        <w:rPr>
          <w:rFonts w:ascii="Montserrat" w:hAnsi="Montserrat"/>
        </w:rPr>
      </w:pPr>
      <w:r w:rsidRPr="003100EB">
        <w:rPr>
          <w:rFonts w:ascii="Montserrat" w:hAnsi="Montserrat"/>
        </w:rPr>
        <w:t>Reconocer los derechos y obligaciones de las personas que constituyen la comunidad escolar y promover la convivencia pacífica en las escuelas.</w:t>
      </w:r>
    </w:p>
    <w:p w14:paraId="0C3972A1" w14:textId="77777777" w:rsidR="00514E84" w:rsidRPr="003100EB" w:rsidRDefault="00514E84" w:rsidP="000C72A4">
      <w:pPr>
        <w:pStyle w:val="Sinespaciado"/>
        <w:jc w:val="both"/>
        <w:rPr>
          <w:rFonts w:ascii="Montserrat" w:hAnsi="Montserrat"/>
        </w:rPr>
      </w:pPr>
    </w:p>
    <w:p w14:paraId="7D01173B" w14:textId="068DCBA4" w:rsidR="00514E84" w:rsidRPr="003100EB" w:rsidRDefault="00514E84" w:rsidP="000C72A4">
      <w:pPr>
        <w:pStyle w:val="Sinespaciado"/>
        <w:numPr>
          <w:ilvl w:val="0"/>
          <w:numId w:val="31"/>
        </w:numPr>
        <w:jc w:val="both"/>
        <w:rPr>
          <w:rFonts w:ascii="Montserrat" w:hAnsi="Montserrat"/>
        </w:rPr>
      </w:pPr>
      <w:r w:rsidRPr="003100EB">
        <w:rPr>
          <w:rFonts w:ascii="Montserrat" w:hAnsi="Montserrat"/>
        </w:rPr>
        <w:t>Divulgar la información necesaria a las familias y al alumnado, especificando y señalando las leyes, normas y reglas para la convivencia pacífica en los centros educativos.</w:t>
      </w:r>
    </w:p>
    <w:p w14:paraId="2DE523CD" w14:textId="77777777" w:rsidR="00514E84" w:rsidRPr="003100EB" w:rsidRDefault="00514E84" w:rsidP="000C72A4">
      <w:pPr>
        <w:pStyle w:val="Sinespaciado"/>
        <w:jc w:val="both"/>
        <w:rPr>
          <w:rFonts w:ascii="Montserrat" w:hAnsi="Montserrat"/>
        </w:rPr>
      </w:pPr>
    </w:p>
    <w:p w14:paraId="41559F60" w14:textId="3EA61B9B" w:rsidR="00514E84" w:rsidRPr="003100EB" w:rsidRDefault="00514E84" w:rsidP="000C72A4">
      <w:pPr>
        <w:pStyle w:val="Sinespaciado"/>
        <w:numPr>
          <w:ilvl w:val="0"/>
          <w:numId w:val="31"/>
        </w:numPr>
        <w:jc w:val="both"/>
        <w:rPr>
          <w:rFonts w:ascii="Montserrat" w:hAnsi="Montserrat"/>
        </w:rPr>
      </w:pPr>
      <w:r w:rsidRPr="003100EB">
        <w:rPr>
          <w:rFonts w:ascii="Montserrat" w:hAnsi="Montserrat"/>
        </w:rPr>
        <w:t>En un conflicto, las personas involucradas deben reconocer su participación, reflexionar sobre su actuar para sensibilizarse y mostrar un cambio de actitud, de ser necesario.</w:t>
      </w:r>
    </w:p>
    <w:p w14:paraId="0CCFF288" w14:textId="77777777" w:rsidR="00514E84" w:rsidRPr="003100EB" w:rsidRDefault="00514E84" w:rsidP="000C72A4">
      <w:pPr>
        <w:pStyle w:val="Sinespaciado"/>
        <w:jc w:val="both"/>
        <w:rPr>
          <w:rFonts w:ascii="Montserrat" w:hAnsi="Montserrat"/>
        </w:rPr>
      </w:pPr>
    </w:p>
    <w:p w14:paraId="010EA1CE" w14:textId="0B9A0FF1" w:rsidR="00514E84" w:rsidRPr="003100EB" w:rsidRDefault="00514E84" w:rsidP="000C72A4">
      <w:pPr>
        <w:pStyle w:val="Sinespaciado"/>
        <w:numPr>
          <w:ilvl w:val="0"/>
          <w:numId w:val="31"/>
        </w:numPr>
        <w:jc w:val="both"/>
        <w:rPr>
          <w:rFonts w:ascii="Montserrat" w:hAnsi="Montserrat"/>
        </w:rPr>
      </w:pPr>
      <w:r w:rsidRPr="003100EB">
        <w:rPr>
          <w:rFonts w:ascii="Montserrat" w:hAnsi="Montserrat"/>
        </w:rPr>
        <w:t>Siempre dejar por escrito y firmar todos los acuerdos, y ser conscientes para fortalecer la participación ciudadana y cívica en el marco de la convivencia sana y pacífica.</w:t>
      </w:r>
    </w:p>
    <w:p w14:paraId="2F47C561" w14:textId="6F6BE70A" w:rsidR="006F62D1" w:rsidRPr="003100EB" w:rsidRDefault="006F62D1" w:rsidP="000C72A4">
      <w:pPr>
        <w:pStyle w:val="Sinespaciado"/>
        <w:jc w:val="both"/>
        <w:rPr>
          <w:rFonts w:ascii="Montserrat" w:hAnsi="Montserrat"/>
        </w:rPr>
      </w:pPr>
    </w:p>
    <w:p w14:paraId="233377ED" w14:textId="0B23ABAD" w:rsidR="00514E84" w:rsidRPr="003100EB" w:rsidRDefault="00514E84" w:rsidP="000C72A4">
      <w:pPr>
        <w:pStyle w:val="Sinespaciado"/>
        <w:jc w:val="both"/>
        <w:rPr>
          <w:rFonts w:ascii="Montserrat" w:hAnsi="Montserrat"/>
        </w:rPr>
      </w:pPr>
      <w:r w:rsidRPr="003100EB">
        <w:rPr>
          <w:rFonts w:ascii="Montserrat" w:hAnsi="Montserrat"/>
        </w:rPr>
        <w:t xml:space="preserve">Todas las personas estamos expuestas a la violencia, los conflictos y a los maltratos. Por ello es importante fomentar los valores de la tolerancia, el respeto y la justicia, para ser tratados de una manera digna. </w:t>
      </w:r>
    </w:p>
    <w:p w14:paraId="088C8037" w14:textId="77777777" w:rsidR="00514E84" w:rsidRPr="003100EB" w:rsidRDefault="00514E84" w:rsidP="000C72A4">
      <w:pPr>
        <w:pStyle w:val="Sinespaciado"/>
        <w:jc w:val="both"/>
        <w:rPr>
          <w:rFonts w:ascii="Montserrat" w:hAnsi="Montserrat"/>
        </w:rPr>
      </w:pPr>
    </w:p>
    <w:p w14:paraId="198B4B71" w14:textId="6AEF5355" w:rsidR="006F62D1" w:rsidRPr="003100EB" w:rsidRDefault="00514E84" w:rsidP="000C72A4">
      <w:pPr>
        <w:pStyle w:val="Sinespaciado"/>
        <w:jc w:val="both"/>
        <w:rPr>
          <w:rFonts w:ascii="Montserrat" w:hAnsi="Montserrat"/>
        </w:rPr>
      </w:pPr>
      <w:r w:rsidRPr="003100EB">
        <w:rPr>
          <w:rFonts w:ascii="Montserrat" w:hAnsi="Montserrat"/>
        </w:rPr>
        <w:t xml:space="preserve">En la situación actual, la convivencia pacífica posibilita el buen trato entre los integrantes de la familia, ya que es el espacio y grupo con el que estamos pasando la mayor parte del tiempo. Sin embargo, es necesario reconocer que la escuela es uno de los grupos de pertenencia en los que </w:t>
      </w:r>
      <w:r w:rsidR="008B4329" w:rsidRPr="003100EB">
        <w:rPr>
          <w:rFonts w:ascii="Montserrat" w:hAnsi="Montserrat"/>
        </w:rPr>
        <w:t xml:space="preserve">se </w:t>
      </w:r>
      <w:r w:rsidRPr="003100EB">
        <w:rPr>
          <w:rFonts w:ascii="Montserrat" w:hAnsi="Montserrat"/>
        </w:rPr>
        <w:t xml:space="preserve">participa activamente en pro de la no violencia. Para ello, </w:t>
      </w:r>
      <w:r w:rsidR="008B4329" w:rsidRPr="003100EB">
        <w:rPr>
          <w:rFonts w:ascii="Montserrat" w:hAnsi="Montserrat"/>
        </w:rPr>
        <w:t>observa</w:t>
      </w:r>
      <w:r w:rsidRPr="003100EB">
        <w:rPr>
          <w:rFonts w:ascii="Montserrat" w:hAnsi="Montserrat"/>
        </w:rPr>
        <w:t xml:space="preserve"> el siguiente video</w:t>
      </w:r>
      <w:r w:rsidR="008B4329" w:rsidRPr="003100EB">
        <w:rPr>
          <w:rFonts w:ascii="Montserrat" w:hAnsi="Montserrat"/>
        </w:rPr>
        <w:t xml:space="preserve"> de minuto 2:16 </w:t>
      </w:r>
      <w:proofErr w:type="spellStart"/>
      <w:r w:rsidR="008B4329" w:rsidRPr="003100EB">
        <w:rPr>
          <w:rFonts w:ascii="Montserrat" w:hAnsi="Montserrat"/>
        </w:rPr>
        <w:t>al</w:t>
      </w:r>
      <w:proofErr w:type="spellEnd"/>
      <w:r w:rsidR="008B4329" w:rsidRPr="003100EB">
        <w:rPr>
          <w:rFonts w:ascii="Montserrat" w:hAnsi="Montserrat"/>
        </w:rPr>
        <w:t xml:space="preserve"> 4:00.</w:t>
      </w:r>
    </w:p>
    <w:p w14:paraId="7A5CCA3B" w14:textId="54C72375" w:rsidR="008B4329" w:rsidRPr="003100EB" w:rsidRDefault="008B4329" w:rsidP="000C72A4">
      <w:pPr>
        <w:pStyle w:val="Sinespaciado"/>
        <w:jc w:val="both"/>
        <w:rPr>
          <w:rFonts w:ascii="Montserrat" w:hAnsi="Montserrat"/>
        </w:rPr>
      </w:pPr>
    </w:p>
    <w:p w14:paraId="76A81A3D" w14:textId="75FB4DF9" w:rsidR="008B4329" w:rsidRPr="003100EB" w:rsidRDefault="008B4329" w:rsidP="000C72A4">
      <w:pPr>
        <w:pStyle w:val="Sinespaciado"/>
        <w:numPr>
          <w:ilvl w:val="0"/>
          <w:numId w:val="29"/>
        </w:numPr>
        <w:jc w:val="both"/>
        <w:rPr>
          <w:rFonts w:ascii="Montserrat" w:hAnsi="Montserrat"/>
          <w:b/>
          <w:bCs/>
        </w:rPr>
      </w:pPr>
      <w:r w:rsidRPr="003100EB">
        <w:rPr>
          <w:rFonts w:ascii="Montserrat" w:hAnsi="Montserrat"/>
          <w:b/>
          <w:bCs/>
        </w:rPr>
        <w:t>Grupos de pertenencia.</w:t>
      </w:r>
    </w:p>
    <w:p w14:paraId="38961CB6" w14:textId="5A964993" w:rsidR="006F62D1" w:rsidRPr="003100EB" w:rsidRDefault="008B4329" w:rsidP="000C72A4">
      <w:pPr>
        <w:pStyle w:val="Sinespaciado"/>
        <w:ind w:left="720"/>
        <w:jc w:val="both"/>
        <w:rPr>
          <w:rFonts w:ascii="Montserrat" w:hAnsi="Montserrat"/>
        </w:rPr>
      </w:pPr>
      <w:r w:rsidRPr="003100EB">
        <w:rPr>
          <w:rFonts w:ascii="Montserrat" w:hAnsi="Montserrat"/>
        </w:rPr>
        <w:t>https://www.youtube.com/watch?v=F-XLLwO8U6E</w:t>
      </w:r>
    </w:p>
    <w:p w14:paraId="0FA221CE" w14:textId="59F78352" w:rsidR="006F62D1" w:rsidRPr="003100EB" w:rsidRDefault="006F62D1" w:rsidP="000C72A4">
      <w:pPr>
        <w:pStyle w:val="Sinespaciado"/>
        <w:jc w:val="both"/>
        <w:rPr>
          <w:rFonts w:ascii="Montserrat" w:hAnsi="Montserrat"/>
        </w:rPr>
      </w:pPr>
    </w:p>
    <w:p w14:paraId="66ACE81B" w14:textId="0103C4A7" w:rsidR="008B4329" w:rsidRPr="003100EB" w:rsidRDefault="008B4329" w:rsidP="000C72A4">
      <w:pPr>
        <w:pStyle w:val="Sinespaciado"/>
        <w:jc w:val="both"/>
        <w:rPr>
          <w:rFonts w:ascii="Montserrat" w:hAnsi="Montserrat"/>
        </w:rPr>
      </w:pPr>
      <w:r w:rsidRPr="003100EB">
        <w:rPr>
          <w:rFonts w:ascii="Montserrat" w:hAnsi="Montserrat"/>
        </w:rPr>
        <w:t xml:space="preserve">La escuela promueve diversos proyectos en los que las amistades y las compañeras y compañeros de escuela, como grupos de pertenencia, asumen responsabilidades </w:t>
      </w:r>
      <w:r w:rsidRPr="003100EB">
        <w:rPr>
          <w:rFonts w:ascii="Montserrat" w:hAnsi="Montserrat"/>
        </w:rPr>
        <w:lastRenderedPageBreak/>
        <w:t>para mejorar la convivencia, a la vez que desarrollan habilidades en beneficio del crecimiento escolar y, por lo tanto, se ve el resultado de nuevos conocimientos a mediano y largo plazo, como un proyecto de vida que beneficia a las y los adolescentes, además de que promueven la cohesión social.</w:t>
      </w:r>
    </w:p>
    <w:p w14:paraId="125150DE" w14:textId="77777777" w:rsidR="008B4329" w:rsidRPr="003100EB" w:rsidRDefault="008B4329" w:rsidP="000C72A4">
      <w:pPr>
        <w:pStyle w:val="Sinespaciado"/>
        <w:jc w:val="both"/>
        <w:rPr>
          <w:rFonts w:ascii="Montserrat" w:hAnsi="Montserrat"/>
        </w:rPr>
      </w:pPr>
    </w:p>
    <w:p w14:paraId="0775D66E" w14:textId="13428801" w:rsidR="006F62D1" w:rsidRPr="003100EB" w:rsidRDefault="008B4329" w:rsidP="000C72A4">
      <w:pPr>
        <w:pStyle w:val="Sinespaciado"/>
        <w:jc w:val="both"/>
        <w:rPr>
          <w:rFonts w:ascii="Montserrat" w:hAnsi="Montserrat"/>
        </w:rPr>
      </w:pPr>
      <w:r w:rsidRPr="003100EB">
        <w:rPr>
          <w:rFonts w:ascii="Montserrat" w:hAnsi="Montserrat"/>
        </w:rPr>
        <w:t>Cabe mencionar que la escuela contribuye a la formación de valores, de emociones y sentimientos, dando como resultado que las y los jóvenes sean protagonistas de su propia historia.</w:t>
      </w:r>
    </w:p>
    <w:p w14:paraId="4F3767B8" w14:textId="1B92E3F9" w:rsidR="006F62D1" w:rsidRPr="003100EB" w:rsidRDefault="006F62D1" w:rsidP="000C72A4">
      <w:pPr>
        <w:pStyle w:val="Sinespaciado"/>
        <w:jc w:val="both"/>
        <w:rPr>
          <w:rFonts w:ascii="Montserrat" w:hAnsi="Montserrat"/>
        </w:rPr>
      </w:pPr>
    </w:p>
    <w:p w14:paraId="126D6C91" w14:textId="7BDA2E92" w:rsidR="006F62D1" w:rsidRPr="003100EB" w:rsidRDefault="008B4329" w:rsidP="000C72A4">
      <w:pPr>
        <w:pStyle w:val="Sinespaciado"/>
        <w:jc w:val="both"/>
        <w:rPr>
          <w:rFonts w:ascii="Montserrat" w:hAnsi="Montserrat"/>
        </w:rPr>
      </w:pPr>
      <w:r w:rsidRPr="003100EB">
        <w:rPr>
          <w:rFonts w:ascii="Montserrat" w:hAnsi="Montserrat"/>
        </w:rPr>
        <w:t>Los grupos de pertenencia son aquellos a los que cada persona se integra a lo largo de su vida, por distintos motivos o para lograr distintos propósitos: algunos llegan a nuestra vida por azar, como ocurre con la familia de nacimiento. Otros son elegidos, por ejemplo, las amistades o las y los integrantes de un equipo deportivo al que decidas entrar. Sea por azar o decisión, pertenecer a grupos cumple una función indispensable en el desarrollo de una persona.</w:t>
      </w:r>
    </w:p>
    <w:p w14:paraId="496A133C" w14:textId="0570CB61" w:rsidR="008B4329" w:rsidRPr="003100EB" w:rsidRDefault="008B4329" w:rsidP="000C72A4">
      <w:pPr>
        <w:pStyle w:val="Sinespaciado"/>
        <w:jc w:val="both"/>
        <w:rPr>
          <w:rFonts w:ascii="Montserrat" w:hAnsi="Montserrat"/>
        </w:rPr>
      </w:pPr>
    </w:p>
    <w:p w14:paraId="289743B8" w14:textId="58CC04BC" w:rsidR="008B4329" w:rsidRPr="003100EB" w:rsidRDefault="008B4329" w:rsidP="000C72A4">
      <w:pPr>
        <w:pStyle w:val="Sinespaciado"/>
        <w:jc w:val="both"/>
        <w:rPr>
          <w:rFonts w:ascii="Montserrat" w:hAnsi="Montserrat"/>
        </w:rPr>
      </w:pPr>
      <w:r w:rsidRPr="003100EB">
        <w:rPr>
          <w:rFonts w:ascii="Montserrat" w:hAnsi="Montserrat"/>
        </w:rPr>
        <w:t xml:space="preserve">Hasta este momento has revisado aspectos conocidos acerca de los grupos de pertenencia, qué son y cómo se conforman, en qué te apoyan y cómo te involucras con ellos. Un aspecto vinculado con las relaciones interpersonales es la gestión de conflictos en los grupos de pertenencia como la escuela y la importancia de solucionarlos para aprender a convivir. </w:t>
      </w:r>
    </w:p>
    <w:p w14:paraId="4E0DC46E" w14:textId="77777777" w:rsidR="008B4329" w:rsidRPr="003100EB" w:rsidRDefault="008B4329" w:rsidP="000C72A4">
      <w:pPr>
        <w:pStyle w:val="Sinespaciado"/>
        <w:jc w:val="both"/>
        <w:rPr>
          <w:rFonts w:ascii="Montserrat" w:hAnsi="Montserrat"/>
        </w:rPr>
      </w:pPr>
    </w:p>
    <w:p w14:paraId="5336EEE7" w14:textId="3B8AE80C" w:rsidR="008B4329" w:rsidRPr="003100EB" w:rsidRDefault="008B4329" w:rsidP="000C72A4">
      <w:pPr>
        <w:pStyle w:val="Sinespaciado"/>
        <w:jc w:val="both"/>
        <w:rPr>
          <w:rFonts w:ascii="Montserrat" w:hAnsi="Montserrat"/>
        </w:rPr>
      </w:pPr>
      <w:r w:rsidRPr="003100EB">
        <w:rPr>
          <w:rFonts w:ascii="Montserrat" w:hAnsi="Montserrat"/>
        </w:rPr>
        <w:t>En este punto es importante señalar que aprender a convivir es la base para la convivencia en la formación ciudadana; para ello se deben considerar los siguientes aspectos:</w:t>
      </w:r>
    </w:p>
    <w:p w14:paraId="7B568F40" w14:textId="42C28BA7" w:rsidR="008B4329" w:rsidRPr="003100EB" w:rsidRDefault="008B4329" w:rsidP="000C72A4">
      <w:pPr>
        <w:pStyle w:val="Sinespaciado"/>
        <w:jc w:val="both"/>
        <w:rPr>
          <w:rFonts w:ascii="Montserrat" w:hAnsi="Montserrat"/>
        </w:rPr>
      </w:pPr>
    </w:p>
    <w:p w14:paraId="29EB793D" w14:textId="3CCE1506" w:rsidR="008B4329" w:rsidRPr="003100EB" w:rsidRDefault="008B4329" w:rsidP="000C72A4">
      <w:pPr>
        <w:pStyle w:val="Sinespaciado"/>
        <w:numPr>
          <w:ilvl w:val="0"/>
          <w:numId w:val="32"/>
        </w:numPr>
        <w:jc w:val="both"/>
        <w:rPr>
          <w:rFonts w:ascii="Montserrat" w:hAnsi="Montserrat"/>
        </w:rPr>
      </w:pPr>
      <w:r w:rsidRPr="003100EB">
        <w:rPr>
          <w:rFonts w:ascii="Montserrat" w:hAnsi="Montserrat"/>
        </w:rPr>
        <w:t>Contribuir a que los conflictos se manejen de manera pacífica mediante estrategias basadas en el diálogo y la negociación.</w:t>
      </w:r>
    </w:p>
    <w:p w14:paraId="4996D866" w14:textId="77777777" w:rsidR="008B4329" w:rsidRPr="003100EB" w:rsidRDefault="008B4329" w:rsidP="000C72A4">
      <w:pPr>
        <w:pStyle w:val="Sinespaciado"/>
        <w:jc w:val="both"/>
        <w:rPr>
          <w:rFonts w:ascii="Montserrat" w:hAnsi="Montserrat"/>
        </w:rPr>
      </w:pPr>
    </w:p>
    <w:p w14:paraId="701B80B0" w14:textId="087147C4" w:rsidR="008B4329" w:rsidRPr="003100EB" w:rsidRDefault="008B4329" w:rsidP="000C72A4">
      <w:pPr>
        <w:pStyle w:val="Sinespaciado"/>
        <w:numPr>
          <w:ilvl w:val="0"/>
          <w:numId w:val="32"/>
        </w:numPr>
        <w:jc w:val="both"/>
        <w:rPr>
          <w:rFonts w:ascii="Montserrat" w:hAnsi="Montserrat"/>
        </w:rPr>
      </w:pPr>
      <w:r w:rsidRPr="003100EB">
        <w:rPr>
          <w:rFonts w:ascii="Montserrat" w:hAnsi="Montserrat"/>
        </w:rPr>
        <w:t xml:space="preserve">También utilizar distintas formas de expresión para promover y defender los derechos humanos. </w:t>
      </w:r>
    </w:p>
    <w:p w14:paraId="6A24C29E" w14:textId="77777777" w:rsidR="008B4329" w:rsidRPr="003100EB" w:rsidRDefault="008B4329" w:rsidP="000C72A4">
      <w:pPr>
        <w:pStyle w:val="Sinespaciado"/>
        <w:jc w:val="both"/>
        <w:rPr>
          <w:rFonts w:ascii="Montserrat" w:hAnsi="Montserrat"/>
        </w:rPr>
      </w:pPr>
    </w:p>
    <w:p w14:paraId="1CC30417" w14:textId="75C7533D" w:rsidR="008B4329" w:rsidRPr="003100EB" w:rsidRDefault="008B4329" w:rsidP="000C72A4">
      <w:pPr>
        <w:pStyle w:val="Sinespaciado"/>
        <w:numPr>
          <w:ilvl w:val="0"/>
          <w:numId w:val="32"/>
        </w:numPr>
        <w:jc w:val="both"/>
        <w:rPr>
          <w:rFonts w:ascii="Montserrat" w:hAnsi="Montserrat"/>
        </w:rPr>
      </w:pPr>
      <w:r w:rsidRPr="003100EB">
        <w:rPr>
          <w:rFonts w:ascii="Montserrat" w:hAnsi="Montserrat"/>
        </w:rPr>
        <w:t>Otro aspecto es analizar críticamente la situación de los derechos humanos y proponer acciones para su promoción y defensa.</w:t>
      </w:r>
    </w:p>
    <w:p w14:paraId="0080B64F" w14:textId="77777777" w:rsidR="008B4329" w:rsidRPr="003100EB" w:rsidRDefault="008B4329" w:rsidP="000C72A4">
      <w:pPr>
        <w:pStyle w:val="Sinespaciado"/>
        <w:jc w:val="both"/>
        <w:rPr>
          <w:rFonts w:ascii="Montserrat" w:hAnsi="Montserrat"/>
        </w:rPr>
      </w:pPr>
    </w:p>
    <w:p w14:paraId="3C7453D2" w14:textId="497609D8" w:rsidR="008B4329" w:rsidRPr="003100EB" w:rsidRDefault="008B4329" w:rsidP="000C72A4">
      <w:pPr>
        <w:pStyle w:val="Sinespaciado"/>
        <w:numPr>
          <w:ilvl w:val="0"/>
          <w:numId w:val="32"/>
        </w:numPr>
        <w:jc w:val="both"/>
        <w:rPr>
          <w:rFonts w:ascii="Montserrat" w:hAnsi="Montserrat"/>
        </w:rPr>
      </w:pPr>
      <w:r w:rsidRPr="003100EB">
        <w:rPr>
          <w:rFonts w:ascii="Montserrat" w:hAnsi="Montserrat"/>
        </w:rPr>
        <w:t>Y, por último, conocer las instancias y los mecanismos ordinarios y alternativos para la solución pacífica de conflictos.</w:t>
      </w:r>
    </w:p>
    <w:p w14:paraId="50CBFD00" w14:textId="3CB5C982" w:rsidR="008B4329" w:rsidRPr="003100EB" w:rsidRDefault="008B4329" w:rsidP="000C72A4">
      <w:pPr>
        <w:pStyle w:val="Sinespaciado"/>
        <w:jc w:val="both"/>
        <w:rPr>
          <w:rFonts w:ascii="Montserrat" w:hAnsi="Montserrat"/>
        </w:rPr>
      </w:pPr>
    </w:p>
    <w:p w14:paraId="092DB0D4" w14:textId="2C7B2227" w:rsidR="008B4329" w:rsidRPr="003100EB" w:rsidRDefault="008B4329" w:rsidP="000C72A4">
      <w:pPr>
        <w:pStyle w:val="Sinespaciado"/>
        <w:jc w:val="both"/>
        <w:rPr>
          <w:rFonts w:ascii="Montserrat" w:hAnsi="Montserrat"/>
        </w:rPr>
      </w:pPr>
      <w:r w:rsidRPr="003100EB">
        <w:rPr>
          <w:rFonts w:ascii="Montserrat" w:hAnsi="Montserrat"/>
        </w:rPr>
        <w:t>Ahora puedes darte cuenta de que para ejercer la convivencia en la formación ciudadana implica la dignidad y los derechos humanos; para ello, analiza la siguiente información.</w:t>
      </w:r>
    </w:p>
    <w:p w14:paraId="38E56CD7" w14:textId="77777777" w:rsidR="008B4329" w:rsidRPr="003100EB" w:rsidRDefault="008B4329" w:rsidP="000C72A4">
      <w:pPr>
        <w:pStyle w:val="Sinespaciado"/>
        <w:jc w:val="both"/>
        <w:rPr>
          <w:rFonts w:ascii="Montserrat" w:hAnsi="Montserrat"/>
        </w:rPr>
      </w:pPr>
    </w:p>
    <w:p w14:paraId="480E9B76" w14:textId="69C67D80" w:rsidR="008B4329" w:rsidRPr="003100EB" w:rsidRDefault="008B4329" w:rsidP="000C72A4">
      <w:pPr>
        <w:pStyle w:val="Sinespaciado"/>
        <w:jc w:val="both"/>
        <w:rPr>
          <w:rFonts w:ascii="Montserrat" w:hAnsi="Montserrat"/>
        </w:rPr>
      </w:pPr>
      <w:r w:rsidRPr="003100EB">
        <w:rPr>
          <w:rFonts w:ascii="Montserrat" w:hAnsi="Montserrat"/>
        </w:rPr>
        <w:t>Para proteger la dignidad están los derechos humanos:</w:t>
      </w:r>
    </w:p>
    <w:p w14:paraId="736EE1D2" w14:textId="77777777" w:rsidR="008B4329" w:rsidRPr="003100EB" w:rsidRDefault="008B4329" w:rsidP="000C72A4">
      <w:pPr>
        <w:pStyle w:val="Sinespaciado"/>
        <w:jc w:val="both"/>
        <w:rPr>
          <w:rFonts w:ascii="Montserrat" w:hAnsi="Montserrat"/>
        </w:rPr>
      </w:pPr>
    </w:p>
    <w:p w14:paraId="7FDA1AF7" w14:textId="2572BFB6" w:rsidR="008B4329" w:rsidRPr="003100EB" w:rsidRDefault="008B4329" w:rsidP="000C72A4">
      <w:pPr>
        <w:pStyle w:val="Sinespaciado"/>
        <w:ind w:left="720"/>
        <w:jc w:val="both"/>
        <w:rPr>
          <w:rFonts w:ascii="Montserrat" w:hAnsi="Montserrat"/>
        </w:rPr>
      </w:pPr>
      <w:r w:rsidRPr="003100EB">
        <w:rPr>
          <w:rFonts w:ascii="Montserrat" w:hAnsi="Montserrat"/>
          <w:b/>
          <w:bCs/>
        </w:rPr>
        <w:t>Garantías</w:t>
      </w:r>
      <w:r w:rsidRPr="003100EB">
        <w:rPr>
          <w:rFonts w:ascii="Montserrat" w:hAnsi="Montserrat"/>
        </w:rPr>
        <w:t>. Que están escritas en las leyes porque sólo de esa forma se pueden exigir.</w:t>
      </w:r>
    </w:p>
    <w:p w14:paraId="6D49624D" w14:textId="77777777" w:rsidR="008B4329" w:rsidRPr="003100EB" w:rsidRDefault="008B4329" w:rsidP="000C72A4">
      <w:pPr>
        <w:pStyle w:val="Sinespaciado"/>
        <w:jc w:val="both"/>
        <w:rPr>
          <w:rFonts w:ascii="Montserrat" w:hAnsi="Montserrat"/>
        </w:rPr>
      </w:pPr>
    </w:p>
    <w:p w14:paraId="2CD7191F" w14:textId="6BD04519" w:rsidR="008B4329" w:rsidRPr="003100EB" w:rsidRDefault="008B4329" w:rsidP="000C72A4">
      <w:pPr>
        <w:pStyle w:val="Sinespaciado"/>
        <w:ind w:left="720"/>
        <w:jc w:val="both"/>
        <w:rPr>
          <w:rFonts w:ascii="Montserrat" w:hAnsi="Montserrat"/>
        </w:rPr>
      </w:pPr>
      <w:r w:rsidRPr="003100EB">
        <w:rPr>
          <w:rFonts w:ascii="Montserrat" w:hAnsi="Montserrat"/>
          <w:b/>
          <w:bCs/>
        </w:rPr>
        <w:t>Condiciones</w:t>
      </w:r>
      <w:r w:rsidRPr="003100EB">
        <w:rPr>
          <w:rFonts w:ascii="Montserrat" w:hAnsi="Montserrat"/>
        </w:rPr>
        <w:t>. Que deben existir en cada sociedad para vivir dignamente.</w:t>
      </w:r>
    </w:p>
    <w:p w14:paraId="52EB75E7" w14:textId="77777777" w:rsidR="008B4329" w:rsidRPr="003100EB" w:rsidRDefault="008B4329" w:rsidP="000C72A4">
      <w:pPr>
        <w:pStyle w:val="Sinespaciado"/>
        <w:jc w:val="both"/>
        <w:rPr>
          <w:rFonts w:ascii="Montserrat" w:hAnsi="Montserrat"/>
        </w:rPr>
      </w:pPr>
    </w:p>
    <w:p w14:paraId="25005845" w14:textId="510F917D" w:rsidR="008B4329" w:rsidRPr="003100EB" w:rsidRDefault="008B4329" w:rsidP="000C72A4">
      <w:pPr>
        <w:pStyle w:val="Sinespaciado"/>
        <w:ind w:left="720"/>
        <w:jc w:val="both"/>
        <w:rPr>
          <w:rFonts w:ascii="Montserrat" w:hAnsi="Montserrat"/>
        </w:rPr>
      </w:pPr>
      <w:r w:rsidRPr="003100EB">
        <w:rPr>
          <w:rFonts w:ascii="Montserrat" w:hAnsi="Montserrat"/>
          <w:b/>
          <w:bCs/>
        </w:rPr>
        <w:t>Valores</w:t>
      </w:r>
      <w:r w:rsidRPr="003100EB">
        <w:rPr>
          <w:rFonts w:ascii="Montserrat" w:hAnsi="Montserrat"/>
        </w:rPr>
        <w:t>. Tratan de proteger la dignidad humana.</w:t>
      </w:r>
    </w:p>
    <w:p w14:paraId="56AEE3D8" w14:textId="0E67C112" w:rsidR="008B4329" w:rsidRPr="003100EB" w:rsidRDefault="008B4329" w:rsidP="000C72A4">
      <w:pPr>
        <w:pStyle w:val="Sinespaciado"/>
        <w:jc w:val="both"/>
        <w:rPr>
          <w:rFonts w:ascii="Montserrat" w:hAnsi="Montserrat"/>
        </w:rPr>
      </w:pPr>
    </w:p>
    <w:p w14:paraId="7F577501" w14:textId="77777777" w:rsidR="008B4329" w:rsidRPr="003100EB" w:rsidRDefault="008B4329" w:rsidP="000C72A4">
      <w:pPr>
        <w:pStyle w:val="Sinespaciado"/>
        <w:jc w:val="both"/>
        <w:rPr>
          <w:rFonts w:ascii="Montserrat" w:hAnsi="Montserrat"/>
        </w:rPr>
      </w:pPr>
      <w:r w:rsidRPr="003100EB">
        <w:rPr>
          <w:rFonts w:ascii="Montserrat" w:hAnsi="Montserrat"/>
        </w:rPr>
        <w:t>Dentro de los grupos de pertenencia en el que los individuos se desenvuelven, adquieren responsabilidades para ejercer cada elemento de lo que significa vivir con dignidad, que se ha expresado como un derecho que tienen las personas dentro de un marco de derechos humanos; es por esto que no se puede dejar la protección de la dignidad humana a la suerte o a la voluntad de las personas.</w:t>
      </w:r>
    </w:p>
    <w:p w14:paraId="5930A744" w14:textId="77777777" w:rsidR="008B4329" w:rsidRPr="003100EB" w:rsidRDefault="008B4329" w:rsidP="000C72A4">
      <w:pPr>
        <w:pStyle w:val="Sinespaciado"/>
        <w:jc w:val="both"/>
        <w:rPr>
          <w:rFonts w:ascii="Montserrat" w:hAnsi="Montserrat"/>
        </w:rPr>
      </w:pPr>
    </w:p>
    <w:p w14:paraId="69D66307" w14:textId="4CCD10C2" w:rsidR="008B4329" w:rsidRPr="003100EB" w:rsidRDefault="008B4329" w:rsidP="000C72A4">
      <w:pPr>
        <w:pStyle w:val="Sinespaciado"/>
        <w:jc w:val="both"/>
        <w:rPr>
          <w:rFonts w:ascii="Montserrat" w:hAnsi="Montserrat"/>
        </w:rPr>
      </w:pPr>
      <w:r w:rsidRPr="003100EB">
        <w:rPr>
          <w:rFonts w:ascii="Montserrat" w:hAnsi="Montserrat"/>
        </w:rPr>
        <w:t>Cuando una persona de cualquier edad y condición vive dentro de un Estado o nación, se dice que es sujeto de derechos, esto significa que:</w:t>
      </w:r>
    </w:p>
    <w:p w14:paraId="7208D20B" w14:textId="77777777" w:rsidR="008B4329" w:rsidRPr="003100EB" w:rsidRDefault="008B4329" w:rsidP="000C72A4">
      <w:pPr>
        <w:pStyle w:val="Sinespaciado"/>
        <w:jc w:val="both"/>
        <w:rPr>
          <w:rFonts w:ascii="Montserrat" w:hAnsi="Montserrat"/>
        </w:rPr>
      </w:pPr>
    </w:p>
    <w:p w14:paraId="60A1F283" w14:textId="04E47370" w:rsidR="008B4329" w:rsidRPr="003100EB" w:rsidRDefault="008B4329" w:rsidP="000C72A4">
      <w:pPr>
        <w:pStyle w:val="Sinespaciado"/>
        <w:numPr>
          <w:ilvl w:val="0"/>
          <w:numId w:val="34"/>
        </w:numPr>
        <w:jc w:val="both"/>
        <w:rPr>
          <w:rFonts w:ascii="Montserrat" w:hAnsi="Montserrat"/>
        </w:rPr>
      </w:pPr>
      <w:r w:rsidRPr="003100EB">
        <w:rPr>
          <w:rFonts w:ascii="Montserrat" w:hAnsi="Montserrat"/>
        </w:rPr>
        <w:t>Se le reconocen derechos que nadie puede negar y están asentados en leyes.</w:t>
      </w:r>
    </w:p>
    <w:p w14:paraId="4B2D4C61" w14:textId="77777777" w:rsidR="008B4329" w:rsidRPr="003100EB" w:rsidRDefault="008B4329" w:rsidP="000C72A4">
      <w:pPr>
        <w:pStyle w:val="Sinespaciado"/>
        <w:jc w:val="both"/>
        <w:rPr>
          <w:rFonts w:ascii="Montserrat" w:hAnsi="Montserrat"/>
        </w:rPr>
      </w:pPr>
    </w:p>
    <w:p w14:paraId="3FE165CE" w14:textId="23D80406" w:rsidR="008B4329" w:rsidRPr="003100EB" w:rsidRDefault="008B4329" w:rsidP="000C72A4">
      <w:pPr>
        <w:pStyle w:val="Sinespaciado"/>
        <w:numPr>
          <w:ilvl w:val="0"/>
          <w:numId w:val="34"/>
        </w:numPr>
        <w:jc w:val="both"/>
        <w:rPr>
          <w:rFonts w:ascii="Montserrat" w:hAnsi="Montserrat"/>
        </w:rPr>
      </w:pPr>
      <w:r w:rsidRPr="003100EB">
        <w:rPr>
          <w:rFonts w:ascii="Montserrat" w:hAnsi="Montserrat"/>
        </w:rPr>
        <w:t>El Estado tiene la obligación de proteger y garantizar esos derechos.</w:t>
      </w:r>
    </w:p>
    <w:p w14:paraId="311F2B67" w14:textId="77777777" w:rsidR="008B4329" w:rsidRPr="003100EB" w:rsidRDefault="008B4329" w:rsidP="000C72A4">
      <w:pPr>
        <w:pStyle w:val="Sinespaciado"/>
        <w:ind w:left="720"/>
        <w:jc w:val="both"/>
        <w:rPr>
          <w:rFonts w:ascii="Montserrat" w:hAnsi="Montserrat"/>
        </w:rPr>
      </w:pPr>
    </w:p>
    <w:p w14:paraId="3D667CB9" w14:textId="3745E8F3" w:rsidR="008B4329" w:rsidRPr="003100EB" w:rsidRDefault="008B4329" w:rsidP="000C72A4">
      <w:pPr>
        <w:pStyle w:val="Sinespaciado"/>
        <w:numPr>
          <w:ilvl w:val="0"/>
          <w:numId w:val="34"/>
        </w:numPr>
        <w:jc w:val="both"/>
        <w:rPr>
          <w:rFonts w:ascii="Montserrat" w:hAnsi="Montserrat"/>
        </w:rPr>
      </w:pPr>
      <w:r w:rsidRPr="003100EB">
        <w:rPr>
          <w:rFonts w:ascii="Montserrat" w:hAnsi="Montserrat"/>
        </w:rPr>
        <w:t>Las personas tienen responsabilidades al ejercer sus derechos.</w:t>
      </w:r>
    </w:p>
    <w:p w14:paraId="68B67E84" w14:textId="13D0E45D" w:rsidR="006F62D1" w:rsidRPr="003100EB" w:rsidRDefault="006F62D1" w:rsidP="000C72A4">
      <w:pPr>
        <w:pStyle w:val="Sinespaciado"/>
        <w:jc w:val="both"/>
        <w:rPr>
          <w:rFonts w:ascii="Montserrat" w:hAnsi="Montserrat"/>
        </w:rPr>
      </w:pPr>
    </w:p>
    <w:p w14:paraId="448CB892" w14:textId="19954366" w:rsidR="008B4329" w:rsidRPr="003100EB" w:rsidRDefault="008B4329" w:rsidP="000C72A4">
      <w:pPr>
        <w:pStyle w:val="Sinespaciado"/>
        <w:jc w:val="both"/>
        <w:rPr>
          <w:rFonts w:ascii="Montserrat" w:hAnsi="Montserrat"/>
        </w:rPr>
      </w:pPr>
      <w:r w:rsidRPr="003100EB">
        <w:rPr>
          <w:rFonts w:ascii="Montserrat" w:hAnsi="Montserrat"/>
        </w:rPr>
        <w:t>En la convivencia diaria, la igualdad de trato no se respeta cuando se menosprecia o se deja fuera a un miembro de la comunidad o escuela, por alguna característica.</w:t>
      </w:r>
    </w:p>
    <w:p w14:paraId="65919D5E" w14:textId="77777777" w:rsidR="008B4329" w:rsidRPr="003100EB" w:rsidRDefault="008B4329" w:rsidP="000C72A4">
      <w:pPr>
        <w:pStyle w:val="Sinespaciado"/>
        <w:jc w:val="both"/>
        <w:rPr>
          <w:rFonts w:ascii="Montserrat" w:hAnsi="Montserrat"/>
        </w:rPr>
      </w:pPr>
    </w:p>
    <w:p w14:paraId="1E4F014F" w14:textId="43EA4865" w:rsidR="008B4329" w:rsidRPr="003100EB" w:rsidRDefault="008B4329" w:rsidP="000C72A4">
      <w:pPr>
        <w:pStyle w:val="Sinespaciado"/>
        <w:jc w:val="both"/>
        <w:rPr>
          <w:rFonts w:ascii="Montserrat" w:hAnsi="Montserrat"/>
        </w:rPr>
      </w:pPr>
      <w:r w:rsidRPr="003100EB">
        <w:rPr>
          <w:rFonts w:ascii="Montserrat" w:hAnsi="Montserrat"/>
        </w:rPr>
        <w:t xml:space="preserve">En tu escuela has aprendido que la igualdad es un valor muy importante para tener una convivencia sana y respetuosa. Éste permite reconocer que los rasgos propios de las personas no las hacen valer más ni menos, porque todas comparten como seres humanos la dignidad. </w:t>
      </w:r>
    </w:p>
    <w:p w14:paraId="57F1E53A" w14:textId="77777777" w:rsidR="008B4329" w:rsidRPr="003100EB" w:rsidRDefault="008B4329" w:rsidP="000C72A4">
      <w:pPr>
        <w:pStyle w:val="Sinespaciado"/>
        <w:jc w:val="both"/>
        <w:rPr>
          <w:rFonts w:ascii="Montserrat" w:hAnsi="Montserrat"/>
        </w:rPr>
      </w:pPr>
    </w:p>
    <w:p w14:paraId="22DB870D" w14:textId="1636D1BB" w:rsidR="008B4329" w:rsidRPr="003100EB" w:rsidRDefault="008B4329" w:rsidP="000C72A4">
      <w:pPr>
        <w:pStyle w:val="Sinespaciado"/>
        <w:jc w:val="both"/>
        <w:rPr>
          <w:rFonts w:ascii="Montserrat" w:hAnsi="Montserrat"/>
        </w:rPr>
      </w:pPr>
      <w:r w:rsidRPr="003100EB">
        <w:rPr>
          <w:rFonts w:ascii="Montserrat" w:hAnsi="Montserrat"/>
        </w:rPr>
        <w:t xml:space="preserve">Por lo tanto, en tus grupos de pertenencia los valores, emociones y sentimientos son la base que </w:t>
      </w:r>
      <w:r w:rsidR="00DE614B" w:rsidRPr="003100EB">
        <w:rPr>
          <w:rFonts w:ascii="Montserrat" w:hAnsi="Montserrat"/>
        </w:rPr>
        <w:t>te</w:t>
      </w:r>
      <w:r w:rsidRPr="003100EB">
        <w:rPr>
          <w:rFonts w:ascii="Montserrat" w:hAnsi="Montserrat"/>
        </w:rPr>
        <w:t xml:space="preserve"> permitirá ser y ejercer como individuo las capacidades, conocimientos y derechos a lo largo de </w:t>
      </w:r>
      <w:r w:rsidR="00DE614B" w:rsidRPr="003100EB">
        <w:rPr>
          <w:rFonts w:ascii="Montserrat" w:hAnsi="Montserrat"/>
        </w:rPr>
        <w:t>t</w:t>
      </w:r>
      <w:r w:rsidRPr="003100EB">
        <w:rPr>
          <w:rFonts w:ascii="Montserrat" w:hAnsi="Montserrat"/>
        </w:rPr>
        <w:t xml:space="preserve">u propia vida escolar, profesional y personal. </w:t>
      </w:r>
    </w:p>
    <w:p w14:paraId="5AD8C248" w14:textId="77777777" w:rsidR="008B4329" w:rsidRPr="003100EB" w:rsidRDefault="008B4329" w:rsidP="000C72A4">
      <w:pPr>
        <w:pStyle w:val="Sinespaciado"/>
        <w:jc w:val="both"/>
        <w:rPr>
          <w:rFonts w:ascii="Montserrat" w:hAnsi="Montserrat"/>
        </w:rPr>
      </w:pPr>
    </w:p>
    <w:p w14:paraId="499B0A58" w14:textId="6C07F375" w:rsidR="008B4329" w:rsidRPr="003100EB" w:rsidRDefault="00DE614B" w:rsidP="000C72A4">
      <w:pPr>
        <w:pStyle w:val="Sinespaciado"/>
        <w:jc w:val="both"/>
        <w:rPr>
          <w:rFonts w:ascii="Montserrat" w:hAnsi="Montserrat"/>
        </w:rPr>
      </w:pPr>
      <w:r w:rsidRPr="003100EB">
        <w:rPr>
          <w:rFonts w:ascii="Montserrat" w:hAnsi="Montserrat"/>
        </w:rPr>
        <w:t>A continuación, escucha</w:t>
      </w:r>
      <w:r w:rsidR="008B4329" w:rsidRPr="003100EB">
        <w:rPr>
          <w:rFonts w:ascii="Montserrat" w:hAnsi="Montserrat"/>
        </w:rPr>
        <w:t xml:space="preserve"> las </w:t>
      </w:r>
      <w:r w:rsidRPr="003100EB">
        <w:rPr>
          <w:rFonts w:ascii="Montserrat" w:hAnsi="Montserrat"/>
        </w:rPr>
        <w:t xml:space="preserve">siguientes </w:t>
      </w:r>
      <w:r w:rsidR="008B4329" w:rsidRPr="003100EB">
        <w:rPr>
          <w:rFonts w:ascii="Montserrat" w:hAnsi="Montserrat"/>
        </w:rPr>
        <w:t xml:space="preserve">entrevistas realizadas a Gisela, Lorena, </w:t>
      </w:r>
      <w:proofErr w:type="spellStart"/>
      <w:r w:rsidR="008B4329" w:rsidRPr="003100EB">
        <w:rPr>
          <w:rFonts w:ascii="Montserrat" w:hAnsi="Montserrat"/>
        </w:rPr>
        <w:t>Vayoleth</w:t>
      </w:r>
      <w:proofErr w:type="spellEnd"/>
      <w:r w:rsidR="008B4329" w:rsidRPr="003100EB">
        <w:rPr>
          <w:rFonts w:ascii="Montserrat" w:hAnsi="Montserrat"/>
        </w:rPr>
        <w:t xml:space="preserve"> </w:t>
      </w:r>
      <w:r w:rsidRPr="003100EB">
        <w:rPr>
          <w:rFonts w:ascii="Montserrat" w:hAnsi="Montserrat"/>
        </w:rPr>
        <w:t>y</w:t>
      </w:r>
      <w:r w:rsidR="008B4329" w:rsidRPr="003100EB">
        <w:rPr>
          <w:rFonts w:ascii="Montserrat" w:hAnsi="Montserrat"/>
        </w:rPr>
        <w:t xml:space="preserve"> Einar, estudiantes de secundaria, quienes respondieron preguntas relacionadas con la convivencia pacífica en los ámbitos familiar, escolar y en su comunidad.</w:t>
      </w:r>
    </w:p>
    <w:p w14:paraId="02AE8E6F" w14:textId="7D9AE7D3" w:rsidR="00DE614B" w:rsidRPr="003100EB" w:rsidRDefault="00DE614B" w:rsidP="000C72A4">
      <w:pPr>
        <w:pStyle w:val="Sinespaciado"/>
        <w:jc w:val="both"/>
        <w:rPr>
          <w:rFonts w:ascii="Montserrat" w:hAnsi="Montserrat"/>
        </w:rPr>
      </w:pPr>
    </w:p>
    <w:p w14:paraId="3ABC9000" w14:textId="5DE04EE6" w:rsidR="00DE614B" w:rsidRPr="003100EB" w:rsidRDefault="00CB3D48" w:rsidP="000C72A4">
      <w:pPr>
        <w:pStyle w:val="Sinespaciado"/>
        <w:numPr>
          <w:ilvl w:val="0"/>
          <w:numId w:val="29"/>
        </w:numPr>
        <w:jc w:val="both"/>
        <w:rPr>
          <w:rFonts w:ascii="Montserrat" w:hAnsi="Montserrat"/>
          <w:b/>
          <w:bCs/>
        </w:rPr>
      </w:pPr>
      <w:r w:rsidRPr="003100EB">
        <w:rPr>
          <w:rFonts w:ascii="Montserrat" w:hAnsi="Montserrat"/>
          <w:b/>
          <w:bCs/>
        </w:rPr>
        <w:t>Video. ¿Cómo promueves la convivencia pacífica en tu familia?</w:t>
      </w:r>
    </w:p>
    <w:p w14:paraId="309D4076" w14:textId="72AC6E7E" w:rsidR="00D35979" w:rsidRDefault="005373DB" w:rsidP="000C72A4">
      <w:pPr>
        <w:pStyle w:val="Sinespaciado"/>
        <w:jc w:val="both"/>
      </w:pPr>
      <w:hyperlink r:id="rId8" w:history="1">
        <w:r w:rsidRPr="00DC56DB">
          <w:rPr>
            <w:rStyle w:val="Hipervnculo"/>
          </w:rPr>
          <w:t>https://youtu.be/2yJIUbCUJkg</w:t>
        </w:r>
      </w:hyperlink>
      <w:r>
        <w:t xml:space="preserve"> </w:t>
      </w:r>
    </w:p>
    <w:p w14:paraId="5C17CF95" w14:textId="77777777" w:rsidR="005373DB" w:rsidRPr="003100EB" w:rsidRDefault="005373DB" w:rsidP="000C72A4">
      <w:pPr>
        <w:pStyle w:val="Sinespaciado"/>
        <w:jc w:val="both"/>
        <w:rPr>
          <w:rFonts w:ascii="Montserrat" w:hAnsi="Montserrat"/>
        </w:rPr>
      </w:pPr>
    </w:p>
    <w:p w14:paraId="659078D1" w14:textId="70D4B46C" w:rsidR="008B4329" w:rsidRPr="003100EB" w:rsidRDefault="00CB3D48" w:rsidP="000C72A4">
      <w:pPr>
        <w:pStyle w:val="Sinespaciado"/>
        <w:numPr>
          <w:ilvl w:val="0"/>
          <w:numId w:val="29"/>
        </w:numPr>
        <w:jc w:val="both"/>
        <w:rPr>
          <w:rFonts w:ascii="Montserrat" w:hAnsi="Montserrat"/>
          <w:b/>
          <w:bCs/>
        </w:rPr>
      </w:pPr>
      <w:r w:rsidRPr="003100EB">
        <w:rPr>
          <w:rFonts w:ascii="Montserrat" w:hAnsi="Montserrat"/>
          <w:b/>
          <w:bCs/>
        </w:rPr>
        <w:t>Video. ¿Cómo promueves la convivencia pacífica con tus amigos o compañeros de escuela?</w:t>
      </w:r>
    </w:p>
    <w:p w14:paraId="5CFD9F86" w14:textId="630B0185" w:rsidR="00D35979" w:rsidRDefault="005373DB" w:rsidP="00D35979">
      <w:pPr>
        <w:pStyle w:val="Sinespaciado"/>
        <w:ind w:left="708"/>
        <w:jc w:val="both"/>
      </w:pPr>
      <w:hyperlink r:id="rId9" w:history="1">
        <w:r w:rsidRPr="00DC56DB">
          <w:rPr>
            <w:rStyle w:val="Hipervnculo"/>
          </w:rPr>
          <w:t>https://youtu.be/zG92J8OKhaw</w:t>
        </w:r>
      </w:hyperlink>
      <w:r>
        <w:t xml:space="preserve"> </w:t>
      </w:r>
    </w:p>
    <w:p w14:paraId="38463078" w14:textId="77777777" w:rsidR="005373DB" w:rsidRPr="003100EB" w:rsidRDefault="005373DB" w:rsidP="00D35979">
      <w:pPr>
        <w:pStyle w:val="Sinespaciado"/>
        <w:ind w:left="708"/>
        <w:jc w:val="both"/>
        <w:rPr>
          <w:rFonts w:ascii="Montserrat" w:hAnsi="Montserrat"/>
        </w:rPr>
      </w:pPr>
    </w:p>
    <w:p w14:paraId="3C4D6635" w14:textId="1527577D" w:rsidR="008B4329" w:rsidRPr="003100EB" w:rsidRDefault="00CB3D48" w:rsidP="000C72A4">
      <w:pPr>
        <w:pStyle w:val="Sinespaciado"/>
        <w:numPr>
          <w:ilvl w:val="0"/>
          <w:numId w:val="29"/>
        </w:numPr>
        <w:jc w:val="both"/>
        <w:rPr>
          <w:rFonts w:ascii="Montserrat" w:hAnsi="Montserrat"/>
          <w:b/>
          <w:bCs/>
        </w:rPr>
      </w:pPr>
      <w:r w:rsidRPr="003100EB">
        <w:rPr>
          <w:rFonts w:ascii="Montserrat" w:hAnsi="Montserrat"/>
          <w:b/>
          <w:bCs/>
        </w:rPr>
        <w:t>Video. ¿Cómo promueves la convivencia pacífica en tu comunidad?</w:t>
      </w:r>
    </w:p>
    <w:p w14:paraId="45755658" w14:textId="7E5DF319" w:rsidR="003A0CD0" w:rsidRDefault="005373DB" w:rsidP="000C72A4">
      <w:pPr>
        <w:pStyle w:val="Sinespaciado"/>
        <w:jc w:val="both"/>
      </w:pPr>
      <w:hyperlink r:id="rId10" w:history="1">
        <w:r w:rsidRPr="00DC56DB">
          <w:rPr>
            <w:rStyle w:val="Hipervnculo"/>
          </w:rPr>
          <w:t>https://youtu.be/eBgmU9yFZlo</w:t>
        </w:r>
      </w:hyperlink>
      <w:r>
        <w:t xml:space="preserve"> </w:t>
      </w:r>
    </w:p>
    <w:p w14:paraId="7543F38D" w14:textId="77777777" w:rsidR="005373DB" w:rsidRPr="003100EB" w:rsidRDefault="005373DB" w:rsidP="000C72A4">
      <w:pPr>
        <w:pStyle w:val="Sinespaciado"/>
        <w:jc w:val="both"/>
        <w:rPr>
          <w:rFonts w:ascii="Montserrat" w:hAnsi="Montserrat"/>
        </w:rPr>
      </w:pPr>
    </w:p>
    <w:p w14:paraId="0CE8E8BD" w14:textId="69176FB6" w:rsidR="00CB3D48" w:rsidRPr="003100EB" w:rsidRDefault="00CB3D48" w:rsidP="000C72A4">
      <w:pPr>
        <w:pStyle w:val="Sinespaciado"/>
        <w:jc w:val="both"/>
        <w:rPr>
          <w:rFonts w:ascii="Montserrat" w:hAnsi="Montserrat"/>
        </w:rPr>
      </w:pPr>
      <w:r w:rsidRPr="003100EB">
        <w:rPr>
          <w:rFonts w:ascii="Montserrat" w:hAnsi="Montserrat"/>
        </w:rPr>
        <w:lastRenderedPageBreak/>
        <w:t xml:space="preserve">La convivencia pacífica es necesaria dentro de los diferentes grupos de pertenencia en donde las y los adolescentes, y todas las personas se desenvuelven para actuar libres de violencia en las relaciones interpersonales. </w:t>
      </w:r>
    </w:p>
    <w:p w14:paraId="5E35582D" w14:textId="77777777" w:rsidR="00CB3D48" w:rsidRPr="003100EB" w:rsidRDefault="00CB3D48" w:rsidP="000C72A4">
      <w:pPr>
        <w:pStyle w:val="Sinespaciado"/>
        <w:jc w:val="both"/>
        <w:rPr>
          <w:rFonts w:ascii="Montserrat" w:hAnsi="Montserrat"/>
        </w:rPr>
      </w:pPr>
    </w:p>
    <w:p w14:paraId="5C572AB4" w14:textId="33BBA80B" w:rsidR="00CB3D48" w:rsidRPr="003100EB" w:rsidRDefault="00CB3D48" w:rsidP="000C72A4">
      <w:pPr>
        <w:pStyle w:val="Sinespaciado"/>
        <w:jc w:val="both"/>
        <w:rPr>
          <w:rFonts w:ascii="Montserrat" w:hAnsi="Montserrat"/>
        </w:rPr>
      </w:pPr>
      <w:r w:rsidRPr="003100EB">
        <w:rPr>
          <w:rFonts w:ascii="Montserrat" w:hAnsi="Montserrat"/>
        </w:rPr>
        <w:t>Gisela y Lorena, en lo familiar, recuerdan la importancia del diálogo y de no actuar con emociones y sentimientos de enojo o ira que dañen las relaciones familiares, para poder llegar a acuerdos.</w:t>
      </w:r>
    </w:p>
    <w:p w14:paraId="170E1575" w14:textId="77777777" w:rsidR="00CB3D48" w:rsidRPr="003100EB" w:rsidRDefault="00CB3D48" w:rsidP="000C72A4">
      <w:pPr>
        <w:pStyle w:val="Sinespaciado"/>
        <w:jc w:val="both"/>
        <w:rPr>
          <w:rFonts w:ascii="Montserrat" w:hAnsi="Montserrat"/>
        </w:rPr>
      </w:pPr>
    </w:p>
    <w:p w14:paraId="7D8092D3" w14:textId="1E6804DF" w:rsidR="008B4329" w:rsidRPr="003100EB" w:rsidRDefault="00CB3D48" w:rsidP="000C72A4">
      <w:pPr>
        <w:pStyle w:val="Sinespaciado"/>
        <w:jc w:val="both"/>
        <w:rPr>
          <w:rFonts w:ascii="Montserrat" w:hAnsi="Montserrat"/>
        </w:rPr>
      </w:pPr>
      <w:r w:rsidRPr="003100EB">
        <w:rPr>
          <w:rFonts w:ascii="Montserrat" w:hAnsi="Montserrat"/>
        </w:rPr>
        <w:t xml:space="preserve">Einar y </w:t>
      </w:r>
      <w:proofErr w:type="spellStart"/>
      <w:r w:rsidRPr="003100EB">
        <w:rPr>
          <w:rFonts w:ascii="Montserrat" w:hAnsi="Montserrat"/>
        </w:rPr>
        <w:t>Vayoleth</w:t>
      </w:r>
      <w:proofErr w:type="spellEnd"/>
      <w:r w:rsidRPr="003100EB">
        <w:rPr>
          <w:rFonts w:ascii="Montserrat" w:hAnsi="Montserrat"/>
        </w:rPr>
        <w:t>, en lo escolar, favorecieron la mediación, para que las partes llegaran a un acuerdo que beneficie a ambos, y así evitar que el problema se resuelva de manera violenta o involucrar a más personas ajenas al conflicto.</w:t>
      </w:r>
    </w:p>
    <w:p w14:paraId="7E3D43BF" w14:textId="0F5CF71E" w:rsidR="008B4329" w:rsidRPr="003100EB" w:rsidRDefault="008B4329" w:rsidP="000C72A4">
      <w:pPr>
        <w:pStyle w:val="Sinespaciado"/>
        <w:jc w:val="both"/>
        <w:rPr>
          <w:rFonts w:ascii="Montserrat" w:hAnsi="Montserrat"/>
        </w:rPr>
      </w:pPr>
    </w:p>
    <w:p w14:paraId="2246C104" w14:textId="7A32FE78" w:rsidR="00CB3D48" w:rsidRPr="003100EB" w:rsidRDefault="00CB3D48" w:rsidP="000C72A4">
      <w:pPr>
        <w:pStyle w:val="Sinespaciado"/>
        <w:jc w:val="both"/>
        <w:rPr>
          <w:rFonts w:ascii="Montserrat" w:hAnsi="Montserrat"/>
        </w:rPr>
      </w:pPr>
      <w:r w:rsidRPr="003100EB">
        <w:rPr>
          <w:rFonts w:ascii="Montserrat" w:hAnsi="Montserrat"/>
        </w:rPr>
        <w:t xml:space="preserve">Einar, </w:t>
      </w:r>
      <w:proofErr w:type="spellStart"/>
      <w:r w:rsidRPr="003100EB">
        <w:rPr>
          <w:rFonts w:ascii="Montserrat" w:hAnsi="Montserrat"/>
        </w:rPr>
        <w:t>Vayoleth</w:t>
      </w:r>
      <w:proofErr w:type="spellEnd"/>
      <w:r w:rsidRPr="003100EB">
        <w:rPr>
          <w:rFonts w:ascii="Montserrat" w:hAnsi="Montserrat"/>
        </w:rPr>
        <w:t xml:space="preserve"> y Gisela, en el ámbito de la comunidad, muestran la importancia de la convivencia pacífica para la solución de posibles conflictos y que se debe aprender a regular las emociones y sentimientos.</w:t>
      </w:r>
    </w:p>
    <w:p w14:paraId="0F676955" w14:textId="77777777" w:rsidR="00CB3D48" w:rsidRPr="003100EB" w:rsidRDefault="00CB3D48" w:rsidP="000C72A4">
      <w:pPr>
        <w:pStyle w:val="Sinespaciado"/>
        <w:jc w:val="both"/>
        <w:rPr>
          <w:rFonts w:ascii="Montserrat" w:hAnsi="Montserrat"/>
        </w:rPr>
      </w:pPr>
    </w:p>
    <w:p w14:paraId="1F19D10E" w14:textId="5D770FB6" w:rsidR="00CB3D48" w:rsidRPr="003100EB" w:rsidRDefault="00CB3D48" w:rsidP="000C72A4">
      <w:pPr>
        <w:pStyle w:val="Sinespaciado"/>
        <w:jc w:val="both"/>
        <w:rPr>
          <w:rFonts w:ascii="Montserrat" w:hAnsi="Montserrat"/>
        </w:rPr>
      </w:pPr>
      <w:r w:rsidRPr="003100EB">
        <w:rPr>
          <w:rFonts w:ascii="Montserrat" w:hAnsi="Montserrat"/>
        </w:rPr>
        <w:t xml:space="preserve">Recuerda que, en tus grupos de pertenencia, la convivencia pacífica involucra valores como justicia e igualdad y, la promoción y defensa de la dignidad humana mediante los derechos humanos. Por lo anterior, reflexiona sobre las situaciones que vives a diario y si se promueve la convivencia pacífica. </w:t>
      </w:r>
    </w:p>
    <w:p w14:paraId="3C75B717" w14:textId="77777777" w:rsidR="00CB3D48" w:rsidRPr="003100EB" w:rsidRDefault="00CB3D48" w:rsidP="000C72A4">
      <w:pPr>
        <w:pStyle w:val="Sinespaciado"/>
        <w:jc w:val="both"/>
        <w:rPr>
          <w:rFonts w:ascii="Montserrat" w:hAnsi="Montserrat"/>
        </w:rPr>
      </w:pPr>
    </w:p>
    <w:p w14:paraId="7C80EFC5" w14:textId="439EE88B" w:rsidR="008B4329" w:rsidRPr="003100EB" w:rsidRDefault="00CB3D48" w:rsidP="000C72A4">
      <w:pPr>
        <w:pStyle w:val="Sinespaciado"/>
        <w:jc w:val="both"/>
        <w:rPr>
          <w:rFonts w:ascii="Montserrat" w:hAnsi="Montserrat"/>
        </w:rPr>
      </w:pPr>
      <w:r w:rsidRPr="003100EB">
        <w:rPr>
          <w:rFonts w:ascii="Montserrat" w:hAnsi="Montserrat"/>
        </w:rPr>
        <w:t>El proceso para definir quién eres jamás sucede en soledad. Por eso, al pensar sobre tu identidad como persona y adolescente, también tienes que preguntarte por esa parte de ti que construyes al relacionarte y formar grupos.</w:t>
      </w:r>
    </w:p>
    <w:p w14:paraId="09BC09E7" w14:textId="0DD4A4C9" w:rsidR="008B4329" w:rsidRPr="003100EB" w:rsidRDefault="008B4329" w:rsidP="000C72A4">
      <w:pPr>
        <w:pStyle w:val="Sinespaciado"/>
        <w:jc w:val="both"/>
        <w:rPr>
          <w:rFonts w:ascii="Montserrat" w:hAnsi="Montserrat"/>
        </w:rPr>
      </w:pPr>
    </w:p>
    <w:p w14:paraId="31C25989" w14:textId="56831901" w:rsidR="008B4329" w:rsidRPr="003100EB" w:rsidRDefault="00CB3D48" w:rsidP="000C72A4">
      <w:pPr>
        <w:pStyle w:val="Sinespaciado"/>
        <w:jc w:val="both"/>
        <w:rPr>
          <w:rFonts w:ascii="Montserrat" w:hAnsi="Montserrat"/>
        </w:rPr>
      </w:pPr>
      <w:r w:rsidRPr="003100EB">
        <w:rPr>
          <w:rFonts w:ascii="Montserrat" w:hAnsi="Montserrat"/>
        </w:rPr>
        <w:t>Algo que compartes y disfrutas con otras personas es lo que has aprendido de tu familia, valores como el respeto, responsabilidad, tolerancia, igualdad y justicia, los cuales posibilitan la gestión en ambientes de la convivencia sana y pacífica.</w:t>
      </w:r>
    </w:p>
    <w:p w14:paraId="5B4E3A81" w14:textId="63274100" w:rsidR="008B4329" w:rsidRPr="003100EB" w:rsidRDefault="008B4329" w:rsidP="000C72A4">
      <w:pPr>
        <w:pStyle w:val="Sinespaciado"/>
        <w:jc w:val="both"/>
        <w:rPr>
          <w:rFonts w:ascii="Montserrat" w:hAnsi="Montserrat"/>
        </w:rPr>
      </w:pPr>
    </w:p>
    <w:p w14:paraId="1147B7A3" w14:textId="4B069057" w:rsidR="004453A0" w:rsidRPr="003100EB" w:rsidRDefault="004453A0" w:rsidP="000C72A4">
      <w:pPr>
        <w:pStyle w:val="Sinespaciado"/>
        <w:jc w:val="both"/>
        <w:rPr>
          <w:rFonts w:ascii="Montserrat" w:hAnsi="Montserrat"/>
        </w:rPr>
      </w:pPr>
      <w:r w:rsidRPr="003100EB">
        <w:rPr>
          <w:rFonts w:ascii="Montserrat" w:hAnsi="Montserrat"/>
        </w:rPr>
        <w:t>Antes de finalizar, retoma algunas ideas principales de lo visto hasta el momento:</w:t>
      </w:r>
    </w:p>
    <w:p w14:paraId="075CA43C" w14:textId="77777777" w:rsidR="004453A0" w:rsidRPr="003100EB" w:rsidRDefault="004453A0" w:rsidP="000C72A4">
      <w:pPr>
        <w:pStyle w:val="Sinespaciado"/>
        <w:jc w:val="both"/>
        <w:rPr>
          <w:rFonts w:ascii="Montserrat" w:hAnsi="Montserrat"/>
        </w:rPr>
      </w:pPr>
    </w:p>
    <w:p w14:paraId="5701B363" w14:textId="69397C9B" w:rsidR="004453A0" w:rsidRPr="003100EB" w:rsidRDefault="004453A0" w:rsidP="000C72A4">
      <w:pPr>
        <w:pStyle w:val="Sinespaciado"/>
        <w:numPr>
          <w:ilvl w:val="0"/>
          <w:numId w:val="36"/>
        </w:numPr>
        <w:jc w:val="both"/>
        <w:rPr>
          <w:rFonts w:ascii="Montserrat" w:hAnsi="Montserrat"/>
        </w:rPr>
      </w:pPr>
      <w:r w:rsidRPr="003100EB">
        <w:rPr>
          <w:rFonts w:ascii="Montserrat" w:hAnsi="Montserrat"/>
        </w:rPr>
        <w:t xml:space="preserve">Los grupos de pertenencia son aquellos a los que cada persona se integra a lo largo de su vida por distintos motivos o para lograr distintos propósitos. </w:t>
      </w:r>
    </w:p>
    <w:p w14:paraId="323D25A4" w14:textId="2DFB149C" w:rsidR="004453A0" w:rsidRPr="003100EB" w:rsidRDefault="004453A0" w:rsidP="000C72A4">
      <w:pPr>
        <w:pStyle w:val="Sinespaciado"/>
        <w:numPr>
          <w:ilvl w:val="0"/>
          <w:numId w:val="36"/>
        </w:numPr>
        <w:jc w:val="both"/>
        <w:rPr>
          <w:rFonts w:ascii="Montserrat" w:hAnsi="Montserrat"/>
        </w:rPr>
      </w:pPr>
      <w:r w:rsidRPr="003100EB">
        <w:rPr>
          <w:rFonts w:ascii="Montserrat" w:hAnsi="Montserrat"/>
        </w:rPr>
        <w:t>Los grupos de pertenencia tienen similitudes y diferencias. Pertenecer a grupos es indispensable para el desarrollo de una persona.</w:t>
      </w:r>
    </w:p>
    <w:p w14:paraId="377B7D71" w14:textId="69AB1A65" w:rsidR="004453A0" w:rsidRPr="003100EB" w:rsidRDefault="004453A0" w:rsidP="000C72A4">
      <w:pPr>
        <w:pStyle w:val="Sinespaciado"/>
        <w:numPr>
          <w:ilvl w:val="0"/>
          <w:numId w:val="36"/>
        </w:numPr>
        <w:jc w:val="both"/>
        <w:rPr>
          <w:rFonts w:ascii="Montserrat" w:hAnsi="Montserrat"/>
        </w:rPr>
      </w:pPr>
      <w:r w:rsidRPr="003100EB">
        <w:rPr>
          <w:rFonts w:ascii="Montserrat" w:hAnsi="Montserrat"/>
        </w:rPr>
        <w:t>La influencia de personas, grupos sociales y culturales forman la identidad.</w:t>
      </w:r>
    </w:p>
    <w:p w14:paraId="5B90704C" w14:textId="4071A70C" w:rsidR="004453A0" w:rsidRPr="003100EB" w:rsidRDefault="004453A0" w:rsidP="000C72A4">
      <w:pPr>
        <w:pStyle w:val="Sinespaciado"/>
        <w:numPr>
          <w:ilvl w:val="0"/>
          <w:numId w:val="36"/>
        </w:numPr>
        <w:jc w:val="both"/>
        <w:rPr>
          <w:rFonts w:ascii="Montserrat" w:hAnsi="Montserrat"/>
        </w:rPr>
      </w:pPr>
      <w:r w:rsidRPr="003100EB">
        <w:rPr>
          <w:rFonts w:ascii="Montserrat" w:hAnsi="Montserrat"/>
        </w:rPr>
        <w:t>La escuela, al ser un grupo de pertenencia, promueve la solución de conflictos para aprender a convivir y es la base para la convivencia en la formación ciudadana.</w:t>
      </w:r>
    </w:p>
    <w:p w14:paraId="244E583A" w14:textId="36223A99" w:rsidR="004453A0" w:rsidRPr="003100EB" w:rsidRDefault="004453A0" w:rsidP="000C72A4">
      <w:pPr>
        <w:pStyle w:val="Sinespaciado"/>
        <w:numPr>
          <w:ilvl w:val="0"/>
          <w:numId w:val="36"/>
        </w:numPr>
        <w:jc w:val="both"/>
        <w:rPr>
          <w:rFonts w:ascii="Montserrat" w:hAnsi="Montserrat"/>
        </w:rPr>
      </w:pPr>
      <w:r w:rsidRPr="003100EB">
        <w:rPr>
          <w:rFonts w:ascii="Montserrat" w:hAnsi="Montserrat"/>
        </w:rPr>
        <w:t>Para proteger la dignidad, están los derechos humanos, garantías, condiciones y valores.</w:t>
      </w:r>
    </w:p>
    <w:p w14:paraId="73F58A8B" w14:textId="1A882188" w:rsidR="008B4329" w:rsidRPr="003100EB" w:rsidRDefault="004453A0" w:rsidP="000C72A4">
      <w:pPr>
        <w:pStyle w:val="Sinespaciado"/>
        <w:numPr>
          <w:ilvl w:val="0"/>
          <w:numId w:val="36"/>
        </w:numPr>
        <w:jc w:val="both"/>
        <w:rPr>
          <w:rFonts w:ascii="Montserrat" w:hAnsi="Montserrat"/>
        </w:rPr>
      </w:pPr>
      <w:r w:rsidRPr="003100EB">
        <w:rPr>
          <w:rFonts w:ascii="Montserrat" w:hAnsi="Montserrat"/>
        </w:rPr>
        <w:t>Los grupos de pertenencia promueven valores, emociones y sentimientos que contribuyen a la construcción de la identidad personal y colectiva.</w:t>
      </w:r>
    </w:p>
    <w:p w14:paraId="420B6001" w14:textId="496ECAFF" w:rsidR="008B4329" w:rsidRPr="003100EB" w:rsidRDefault="008B4329" w:rsidP="000C72A4">
      <w:pPr>
        <w:pStyle w:val="Sinespaciado"/>
        <w:jc w:val="both"/>
        <w:rPr>
          <w:rFonts w:ascii="Montserrat" w:hAnsi="Montserrat"/>
        </w:rPr>
      </w:pPr>
    </w:p>
    <w:p w14:paraId="3A6E812A" w14:textId="5CFAC78D" w:rsidR="008B4329" w:rsidRPr="003100EB" w:rsidRDefault="004453A0" w:rsidP="000C72A4">
      <w:pPr>
        <w:pStyle w:val="Sinespaciado"/>
        <w:jc w:val="both"/>
        <w:rPr>
          <w:rFonts w:ascii="Montserrat" w:hAnsi="Montserrat"/>
        </w:rPr>
      </w:pPr>
      <w:r w:rsidRPr="003100EB">
        <w:rPr>
          <w:rFonts w:ascii="Montserrat" w:hAnsi="Montserrat"/>
        </w:rPr>
        <w:t>Has concluido esta sesión. Recuerda revisar tu libro de texto para complementar el tema visto y comentar con tu profesora o profesor las dudas que te hayan surgido.</w:t>
      </w:r>
    </w:p>
    <w:p w14:paraId="693B4447" w14:textId="77777777" w:rsidR="00981508" w:rsidRPr="003100EB" w:rsidRDefault="00981508" w:rsidP="000C72A4">
      <w:pPr>
        <w:pStyle w:val="Sinespaciado"/>
        <w:jc w:val="both"/>
        <w:rPr>
          <w:rFonts w:ascii="Montserrat" w:hAnsi="Montserrat"/>
        </w:rPr>
      </w:pPr>
    </w:p>
    <w:p w14:paraId="74CF5397" w14:textId="49420026" w:rsidR="00841D54" w:rsidRPr="003100EB" w:rsidRDefault="00841D54" w:rsidP="000C72A4">
      <w:pPr>
        <w:pStyle w:val="Sinespaciado"/>
        <w:jc w:val="both"/>
        <w:rPr>
          <w:rFonts w:ascii="Montserrat" w:hAnsi="Montserrat"/>
        </w:rPr>
      </w:pPr>
    </w:p>
    <w:p w14:paraId="454F6470" w14:textId="77777777" w:rsidR="00DD308C" w:rsidRPr="003100EB" w:rsidRDefault="00DD308C" w:rsidP="000C72A4">
      <w:pPr>
        <w:spacing w:after="0" w:line="240" w:lineRule="auto"/>
        <w:jc w:val="both"/>
        <w:rPr>
          <w:rFonts w:ascii="Montserrat" w:hAnsi="Montserrat"/>
          <w:b/>
          <w:sz w:val="28"/>
          <w:lang w:val="es-MX"/>
        </w:rPr>
      </w:pPr>
      <w:r w:rsidRPr="003100EB">
        <w:rPr>
          <w:rFonts w:ascii="Montserrat" w:hAnsi="Montserrat"/>
          <w:b/>
          <w:sz w:val="28"/>
          <w:lang w:val="es-MX"/>
        </w:rPr>
        <w:t>El Reto de Hoy:</w:t>
      </w:r>
    </w:p>
    <w:p w14:paraId="040C7FA9" w14:textId="77777777" w:rsidR="00841D54" w:rsidRPr="003100EB" w:rsidRDefault="00841D54" w:rsidP="000C72A4">
      <w:pPr>
        <w:pStyle w:val="Sinespaciado"/>
        <w:jc w:val="both"/>
        <w:rPr>
          <w:rFonts w:ascii="Montserrat" w:hAnsi="Montserrat"/>
        </w:rPr>
      </w:pPr>
    </w:p>
    <w:p w14:paraId="21F30F60" w14:textId="2EABF177" w:rsidR="00607D30" w:rsidRPr="003100EB" w:rsidRDefault="004453A0" w:rsidP="000C72A4">
      <w:pPr>
        <w:pStyle w:val="Sinespaciado"/>
        <w:jc w:val="both"/>
        <w:rPr>
          <w:rFonts w:ascii="Montserrat" w:hAnsi="Montserrat"/>
        </w:rPr>
      </w:pPr>
      <w:r w:rsidRPr="003100EB">
        <w:rPr>
          <w:rFonts w:ascii="Montserrat" w:hAnsi="Montserrat"/>
        </w:rPr>
        <w:t>Elabora</w:t>
      </w:r>
      <w:r w:rsidR="00CB3D48" w:rsidRPr="003100EB">
        <w:rPr>
          <w:rFonts w:ascii="Montserrat" w:hAnsi="Montserrat"/>
        </w:rPr>
        <w:t xml:space="preserve"> una tabla</w:t>
      </w:r>
      <w:r w:rsidRPr="003100EB">
        <w:rPr>
          <w:rFonts w:ascii="Montserrat" w:hAnsi="Montserrat"/>
        </w:rPr>
        <w:t xml:space="preserve"> como la siguiente.</w:t>
      </w:r>
      <w:r w:rsidR="00CB3D48" w:rsidRPr="003100EB">
        <w:rPr>
          <w:rFonts w:ascii="Montserrat" w:hAnsi="Montserrat"/>
        </w:rPr>
        <w:t xml:space="preserve"> </w:t>
      </w:r>
      <w:r w:rsidRPr="003100EB">
        <w:rPr>
          <w:rFonts w:ascii="Montserrat" w:hAnsi="Montserrat"/>
        </w:rPr>
        <w:t>E</w:t>
      </w:r>
      <w:r w:rsidR="00CB3D48" w:rsidRPr="003100EB">
        <w:rPr>
          <w:rFonts w:ascii="Montserrat" w:hAnsi="Montserrat"/>
        </w:rPr>
        <w:t xml:space="preserve">n la primera </w:t>
      </w:r>
      <w:r w:rsidRPr="003100EB">
        <w:rPr>
          <w:rFonts w:ascii="Montserrat" w:hAnsi="Montserrat"/>
        </w:rPr>
        <w:t xml:space="preserve">columna </w:t>
      </w:r>
      <w:r w:rsidR="00CB3D48" w:rsidRPr="003100EB">
        <w:rPr>
          <w:rFonts w:ascii="Montserrat" w:hAnsi="Montserrat"/>
        </w:rPr>
        <w:t>escribirá</w:t>
      </w:r>
      <w:r w:rsidRPr="003100EB">
        <w:rPr>
          <w:rFonts w:ascii="Montserrat" w:hAnsi="Montserrat"/>
        </w:rPr>
        <w:t>s</w:t>
      </w:r>
      <w:r w:rsidR="00CB3D48" w:rsidRPr="003100EB">
        <w:rPr>
          <w:rFonts w:ascii="Montserrat" w:hAnsi="Montserrat"/>
        </w:rPr>
        <w:t xml:space="preserve"> el ámbito donde suceda un caso problemático en la familia, escuela y comunidad. Enseguida hará</w:t>
      </w:r>
      <w:r w:rsidRPr="003100EB">
        <w:rPr>
          <w:rFonts w:ascii="Montserrat" w:hAnsi="Montserrat"/>
        </w:rPr>
        <w:t xml:space="preserve">s </w:t>
      </w:r>
      <w:r w:rsidR="00CB3D48" w:rsidRPr="003100EB">
        <w:rPr>
          <w:rFonts w:ascii="Montserrat" w:hAnsi="Montserrat"/>
        </w:rPr>
        <w:t>otra columna donde dará</w:t>
      </w:r>
      <w:r w:rsidRPr="003100EB">
        <w:rPr>
          <w:rFonts w:ascii="Montserrat" w:hAnsi="Montserrat"/>
        </w:rPr>
        <w:t>s</w:t>
      </w:r>
      <w:r w:rsidR="00CB3D48" w:rsidRPr="003100EB">
        <w:rPr>
          <w:rFonts w:ascii="Montserrat" w:hAnsi="Montserrat"/>
        </w:rPr>
        <w:t xml:space="preserve"> a cada caso una respuesta de forma violenta y en la siguiente columna, otra respuesta de forma pacífica.  </w:t>
      </w:r>
    </w:p>
    <w:p w14:paraId="155B2EE3" w14:textId="662266F8" w:rsidR="004453A0" w:rsidRPr="003100EB" w:rsidRDefault="004453A0" w:rsidP="000C72A4">
      <w:pPr>
        <w:pStyle w:val="Sinespaciado"/>
        <w:jc w:val="both"/>
        <w:rPr>
          <w:rFonts w:ascii="Montserrat" w:hAnsi="Montserrat"/>
        </w:rPr>
      </w:pPr>
    </w:p>
    <w:tbl>
      <w:tblPr>
        <w:tblStyle w:val="Tablanormal1"/>
        <w:tblW w:w="0" w:type="auto"/>
        <w:jc w:val="center"/>
        <w:tblLook w:val="04A0" w:firstRow="1" w:lastRow="0" w:firstColumn="1" w:lastColumn="0" w:noHBand="0" w:noVBand="1"/>
      </w:tblPr>
      <w:tblGrid>
        <w:gridCol w:w="3131"/>
        <w:gridCol w:w="3131"/>
        <w:gridCol w:w="3132"/>
      </w:tblGrid>
      <w:tr w:rsidR="004453A0" w:rsidRPr="003100EB" w14:paraId="78E01F3B" w14:textId="77777777" w:rsidTr="004453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shd w:val="clear" w:color="auto" w:fill="323E4F" w:themeFill="text2" w:themeFillShade="BF"/>
            <w:vAlign w:val="center"/>
          </w:tcPr>
          <w:p w14:paraId="27042647" w14:textId="4A6DA24C" w:rsidR="004453A0" w:rsidRPr="003100EB" w:rsidRDefault="004453A0" w:rsidP="000C72A4">
            <w:pPr>
              <w:pStyle w:val="Sinespaciado"/>
              <w:jc w:val="center"/>
              <w:rPr>
                <w:rFonts w:ascii="Montserrat" w:hAnsi="Montserrat"/>
                <w:color w:val="FFFFFF" w:themeColor="background1"/>
              </w:rPr>
            </w:pPr>
            <w:r w:rsidRPr="003100EB">
              <w:rPr>
                <w:rFonts w:ascii="Montserrat" w:hAnsi="Montserrat"/>
                <w:color w:val="FFFFFF" w:themeColor="background1"/>
              </w:rPr>
              <w:t>Ámbito /caso</w:t>
            </w:r>
          </w:p>
        </w:tc>
        <w:tc>
          <w:tcPr>
            <w:tcW w:w="3131" w:type="dxa"/>
            <w:shd w:val="clear" w:color="auto" w:fill="323E4F" w:themeFill="text2" w:themeFillShade="BF"/>
            <w:vAlign w:val="center"/>
          </w:tcPr>
          <w:p w14:paraId="653D3B12" w14:textId="49F3940C" w:rsidR="004453A0" w:rsidRPr="003100EB" w:rsidRDefault="004453A0" w:rsidP="000C72A4">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3100EB">
              <w:rPr>
                <w:rFonts w:ascii="Montserrat" w:hAnsi="Montserrat"/>
                <w:color w:val="FFFFFF" w:themeColor="background1"/>
              </w:rPr>
              <w:t>Respuesta violenta</w:t>
            </w:r>
          </w:p>
        </w:tc>
        <w:tc>
          <w:tcPr>
            <w:tcW w:w="3132" w:type="dxa"/>
            <w:shd w:val="clear" w:color="auto" w:fill="323E4F" w:themeFill="text2" w:themeFillShade="BF"/>
            <w:vAlign w:val="center"/>
          </w:tcPr>
          <w:p w14:paraId="7910141A" w14:textId="1D4E7DA2" w:rsidR="004453A0" w:rsidRPr="003100EB" w:rsidRDefault="004453A0" w:rsidP="000C72A4">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3100EB">
              <w:rPr>
                <w:rFonts w:ascii="Montserrat" w:hAnsi="Montserrat"/>
                <w:color w:val="FFFFFF" w:themeColor="background1"/>
              </w:rPr>
              <w:t>Respuesta pacífica</w:t>
            </w:r>
          </w:p>
        </w:tc>
      </w:tr>
      <w:tr w:rsidR="004453A0" w:rsidRPr="003100EB" w14:paraId="6CC992D2" w14:textId="77777777" w:rsidTr="004453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491B08F4" w14:textId="4A4A7CFE" w:rsidR="004453A0" w:rsidRPr="003100EB" w:rsidRDefault="004453A0" w:rsidP="000C72A4">
            <w:pPr>
              <w:pStyle w:val="Sinespaciado"/>
              <w:jc w:val="both"/>
              <w:rPr>
                <w:rFonts w:ascii="Montserrat" w:hAnsi="Montserrat"/>
                <w:b w:val="0"/>
                <w:bCs w:val="0"/>
              </w:rPr>
            </w:pPr>
            <w:r w:rsidRPr="003100EB">
              <w:rPr>
                <w:rFonts w:ascii="Montserrat" w:hAnsi="Montserrat"/>
                <w:b w:val="0"/>
                <w:bCs w:val="0"/>
              </w:rPr>
              <w:t>Familia</w:t>
            </w:r>
          </w:p>
        </w:tc>
        <w:tc>
          <w:tcPr>
            <w:tcW w:w="3131" w:type="dxa"/>
            <w:vAlign w:val="center"/>
          </w:tcPr>
          <w:p w14:paraId="2D334F7C" w14:textId="77777777" w:rsidR="004453A0" w:rsidRPr="003100EB"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14:paraId="247D0F88" w14:textId="77777777" w:rsidR="004453A0" w:rsidRPr="003100EB"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r w:rsidR="004453A0" w:rsidRPr="003100EB" w14:paraId="6B830014" w14:textId="77777777" w:rsidTr="004453A0">
        <w:trPr>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C1267E5" w14:textId="57B8F68C" w:rsidR="004453A0" w:rsidRPr="003100EB" w:rsidRDefault="004453A0" w:rsidP="000C72A4">
            <w:pPr>
              <w:pStyle w:val="Sinespaciado"/>
              <w:jc w:val="both"/>
              <w:rPr>
                <w:rFonts w:ascii="Montserrat" w:hAnsi="Montserrat"/>
                <w:b w:val="0"/>
                <w:bCs w:val="0"/>
              </w:rPr>
            </w:pPr>
            <w:r w:rsidRPr="003100EB">
              <w:rPr>
                <w:rFonts w:ascii="Montserrat" w:hAnsi="Montserrat"/>
                <w:b w:val="0"/>
                <w:bCs w:val="0"/>
              </w:rPr>
              <w:t>Escuela</w:t>
            </w:r>
          </w:p>
        </w:tc>
        <w:tc>
          <w:tcPr>
            <w:tcW w:w="3131" w:type="dxa"/>
            <w:vAlign w:val="center"/>
          </w:tcPr>
          <w:p w14:paraId="39287B5B" w14:textId="77777777" w:rsidR="004453A0" w:rsidRPr="003100EB" w:rsidRDefault="004453A0" w:rsidP="000C72A4">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3132" w:type="dxa"/>
            <w:vAlign w:val="center"/>
          </w:tcPr>
          <w:p w14:paraId="6111309E" w14:textId="77777777" w:rsidR="004453A0" w:rsidRPr="003100EB" w:rsidRDefault="004453A0" w:rsidP="000C72A4">
            <w:pPr>
              <w:pStyle w:val="Sinespaciado"/>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4453A0" w:rsidRPr="003100EB" w14:paraId="63FCF830" w14:textId="77777777" w:rsidTr="004453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1BA6E193" w14:textId="2C90373F" w:rsidR="004453A0" w:rsidRPr="003100EB" w:rsidRDefault="004453A0" w:rsidP="000C72A4">
            <w:pPr>
              <w:pStyle w:val="Sinespaciado"/>
              <w:jc w:val="both"/>
              <w:rPr>
                <w:rFonts w:ascii="Montserrat" w:hAnsi="Montserrat"/>
                <w:b w:val="0"/>
                <w:bCs w:val="0"/>
              </w:rPr>
            </w:pPr>
            <w:r w:rsidRPr="003100EB">
              <w:rPr>
                <w:rFonts w:ascii="Montserrat" w:hAnsi="Montserrat"/>
                <w:b w:val="0"/>
                <w:bCs w:val="0"/>
              </w:rPr>
              <w:t>Comunidad</w:t>
            </w:r>
          </w:p>
        </w:tc>
        <w:tc>
          <w:tcPr>
            <w:tcW w:w="3131" w:type="dxa"/>
            <w:vAlign w:val="center"/>
          </w:tcPr>
          <w:p w14:paraId="6C2883DD" w14:textId="77777777" w:rsidR="004453A0" w:rsidRPr="003100EB"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vAlign w:val="center"/>
          </w:tcPr>
          <w:p w14:paraId="6957AFB7" w14:textId="77777777" w:rsidR="004453A0" w:rsidRPr="003100EB" w:rsidRDefault="004453A0" w:rsidP="000C72A4">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50D53440" w14:textId="77777777" w:rsidR="004453A0" w:rsidRPr="003100EB" w:rsidRDefault="004453A0" w:rsidP="000C72A4">
      <w:pPr>
        <w:pStyle w:val="Sinespaciado"/>
        <w:jc w:val="both"/>
        <w:rPr>
          <w:rFonts w:ascii="Montserrat" w:hAnsi="Montserrat"/>
        </w:rPr>
      </w:pPr>
    </w:p>
    <w:p w14:paraId="5D11EF1F" w14:textId="77777777" w:rsidR="00B004B9" w:rsidRPr="003100EB" w:rsidRDefault="00B004B9" w:rsidP="000C72A4">
      <w:pPr>
        <w:spacing w:after="0" w:line="240" w:lineRule="auto"/>
        <w:rPr>
          <w:rFonts w:ascii="Montserrat" w:hAnsi="Montserrat"/>
          <w:lang w:val="es-MX"/>
        </w:rPr>
      </w:pPr>
    </w:p>
    <w:p w14:paraId="140F6343"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¡Buen trabajo!</w:t>
      </w:r>
    </w:p>
    <w:p w14:paraId="2D5FC381"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3100EB" w:rsidRDefault="00B004B9"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Gracias por tu esfuerzo.</w:t>
      </w:r>
    </w:p>
    <w:p w14:paraId="5150CFCA" w14:textId="24405B4A" w:rsidR="007F605A" w:rsidRPr="003100EB" w:rsidRDefault="007F605A" w:rsidP="000C72A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3100EB" w:rsidRDefault="007F605A" w:rsidP="000C72A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3100EB" w:rsidRDefault="00B004B9" w:rsidP="000C72A4">
      <w:pPr>
        <w:spacing w:after="0" w:line="240" w:lineRule="auto"/>
        <w:rPr>
          <w:rFonts w:ascii="Montserrat" w:hAnsi="Montserrat"/>
          <w:b/>
          <w:sz w:val="28"/>
          <w:szCs w:val="32"/>
          <w:lang w:val="es-MX"/>
        </w:rPr>
      </w:pPr>
      <w:r w:rsidRPr="003100EB">
        <w:rPr>
          <w:rFonts w:ascii="Montserrat" w:hAnsi="Montserrat"/>
          <w:b/>
          <w:sz w:val="28"/>
          <w:szCs w:val="32"/>
          <w:lang w:val="es-MX"/>
        </w:rPr>
        <w:t>Para saber más:</w:t>
      </w:r>
    </w:p>
    <w:p w14:paraId="158D9EEF" w14:textId="77777777" w:rsidR="00B004B9" w:rsidRPr="003100EB" w:rsidRDefault="00B004B9" w:rsidP="000C72A4">
      <w:pPr>
        <w:spacing w:after="0" w:line="240" w:lineRule="auto"/>
        <w:rPr>
          <w:rFonts w:ascii="Montserrat" w:eastAsia="Times New Roman" w:hAnsi="Montserrat" w:cs="Times New Roman"/>
          <w:color w:val="000000"/>
          <w:lang w:val="es-MX" w:eastAsia="es-MX"/>
        </w:rPr>
      </w:pPr>
      <w:r w:rsidRPr="003100EB">
        <w:rPr>
          <w:rFonts w:ascii="Montserrat" w:eastAsia="Times New Roman" w:hAnsi="Montserrat" w:cs="Times New Roman"/>
          <w:color w:val="000000"/>
          <w:lang w:val="es-MX" w:eastAsia="es-MX"/>
        </w:rPr>
        <w:t>Lecturas</w:t>
      </w:r>
    </w:p>
    <w:p w14:paraId="7516E67A" w14:textId="77777777" w:rsidR="00B004B9" w:rsidRPr="003100EB" w:rsidRDefault="00EE3246" w:rsidP="000C72A4">
      <w:pPr>
        <w:spacing w:after="0" w:line="240" w:lineRule="auto"/>
        <w:rPr>
          <w:rStyle w:val="Hipervnculo"/>
          <w:rFonts w:ascii="Montserrat" w:hAnsi="Montserrat"/>
          <w:lang w:val="es-MX"/>
        </w:rPr>
      </w:pPr>
      <w:hyperlink r:id="rId11" w:history="1">
        <w:r w:rsidR="00B004B9" w:rsidRPr="003100EB">
          <w:rPr>
            <w:rStyle w:val="Hipervnculo"/>
            <w:rFonts w:ascii="Montserrat" w:hAnsi="Montserrat"/>
            <w:lang w:val="es-MX"/>
          </w:rPr>
          <w:t>https://libros.conaliteg.gob.mx/secundaria.html</w:t>
        </w:r>
      </w:hyperlink>
    </w:p>
    <w:sectPr w:rsidR="00B004B9" w:rsidRPr="003100E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D738" w14:textId="77777777" w:rsidR="00EE3246" w:rsidRDefault="00EE3246" w:rsidP="002443C3">
      <w:pPr>
        <w:spacing w:after="0" w:line="240" w:lineRule="auto"/>
      </w:pPr>
      <w:r>
        <w:separator/>
      </w:r>
    </w:p>
  </w:endnote>
  <w:endnote w:type="continuationSeparator" w:id="0">
    <w:p w14:paraId="0184A6D5" w14:textId="77777777" w:rsidR="00EE3246" w:rsidRDefault="00EE324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6A02" w14:textId="77777777" w:rsidR="00EE3246" w:rsidRDefault="00EE3246" w:rsidP="002443C3">
      <w:pPr>
        <w:spacing w:after="0" w:line="240" w:lineRule="auto"/>
      </w:pPr>
      <w:r>
        <w:separator/>
      </w:r>
    </w:p>
  </w:footnote>
  <w:footnote w:type="continuationSeparator" w:id="0">
    <w:p w14:paraId="0B61D7E7" w14:textId="77777777" w:rsidR="00EE3246" w:rsidRDefault="00EE324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0F3270"/>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B3E85"/>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373DB"/>
    <w:rsid w:val="00543680"/>
    <w:rsid w:val="00546BAE"/>
    <w:rsid w:val="00550109"/>
    <w:rsid w:val="0055107E"/>
    <w:rsid w:val="00553B58"/>
    <w:rsid w:val="0056022D"/>
    <w:rsid w:val="005703E5"/>
    <w:rsid w:val="005711C7"/>
    <w:rsid w:val="005723E7"/>
    <w:rsid w:val="00582E66"/>
    <w:rsid w:val="005833EB"/>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3D5C"/>
    <w:rsid w:val="009F481F"/>
    <w:rsid w:val="00A04972"/>
    <w:rsid w:val="00A13025"/>
    <w:rsid w:val="00A161F9"/>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51073"/>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E3246"/>
    <w:rsid w:val="00EF1D4E"/>
    <w:rsid w:val="00EF38CF"/>
    <w:rsid w:val="00EF6DF8"/>
    <w:rsid w:val="00F0088F"/>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3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yJIUbCUJ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eBgmU9yFZlo" TargetMode="External"/><Relationship Id="rId4" Type="http://schemas.openxmlformats.org/officeDocument/2006/relationships/settings" Target="settings.xml"/><Relationship Id="rId9" Type="http://schemas.openxmlformats.org/officeDocument/2006/relationships/hyperlink" Target="https://youtu.be/zG92J8OKh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CF42-A9F2-487B-85AF-0B20BACA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2062</Words>
  <Characters>11345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2021-03-07T00:24:00Z</dcterms:created>
  <dcterms:modified xsi:type="dcterms:W3CDTF">2021-03-09T05:17:00Z</dcterms:modified>
</cp:coreProperties>
</file>