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BE8E68" w14:textId="77777777" w:rsidR="004578BE" w:rsidRPr="00F47BA6" w:rsidRDefault="004578BE" w:rsidP="004578BE">
      <w:pPr>
        <w:spacing w:after="0" w:line="240" w:lineRule="auto"/>
        <w:jc w:val="center"/>
        <w:rPr>
          <w:rFonts w:ascii="Montserrat" w:hAnsi="Montserrat"/>
          <w:b/>
          <w:sz w:val="48"/>
          <w:szCs w:val="48"/>
        </w:rPr>
      </w:pPr>
      <w:bookmarkStart w:id="0" w:name="_Hlk54724440"/>
      <w:bookmarkStart w:id="1" w:name="_GoBack"/>
      <w:r w:rsidRPr="00F47BA6">
        <w:rPr>
          <w:rFonts w:ascii="Montserrat" w:hAnsi="Montserrat"/>
          <w:b/>
          <w:sz w:val="48"/>
          <w:szCs w:val="48"/>
        </w:rPr>
        <w:t>Jueves</w:t>
      </w:r>
      <w:bookmarkEnd w:id="1"/>
    </w:p>
    <w:p w14:paraId="1F6A0B51" w14:textId="77777777" w:rsidR="004578BE" w:rsidRPr="00F47BA6" w:rsidRDefault="004578BE" w:rsidP="004578BE">
      <w:pPr>
        <w:spacing w:after="0" w:line="240" w:lineRule="auto"/>
        <w:jc w:val="center"/>
        <w:rPr>
          <w:rFonts w:ascii="Montserrat" w:hAnsi="Montserrat"/>
          <w:b/>
          <w:sz w:val="56"/>
          <w:szCs w:val="56"/>
        </w:rPr>
      </w:pPr>
      <w:r>
        <w:rPr>
          <w:rFonts w:ascii="Montserrat" w:hAnsi="Montserrat"/>
          <w:b/>
          <w:sz w:val="56"/>
          <w:szCs w:val="56"/>
        </w:rPr>
        <w:t>15</w:t>
      </w:r>
    </w:p>
    <w:p w14:paraId="4240ECAE" w14:textId="77777777" w:rsidR="004578BE" w:rsidRPr="00F47BA6" w:rsidRDefault="004578BE" w:rsidP="004578BE">
      <w:pPr>
        <w:spacing w:after="0" w:line="240" w:lineRule="auto"/>
        <w:jc w:val="center"/>
        <w:rPr>
          <w:rFonts w:ascii="Montserrat" w:hAnsi="Montserrat"/>
          <w:b/>
          <w:sz w:val="48"/>
          <w:szCs w:val="48"/>
        </w:rPr>
      </w:pPr>
      <w:r w:rsidRPr="00F47BA6">
        <w:rPr>
          <w:rFonts w:ascii="Montserrat" w:hAnsi="Montserrat"/>
          <w:b/>
          <w:sz w:val="48"/>
          <w:szCs w:val="48"/>
        </w:rPr>
        <w:t xml:space="preserve">de </w:t>
      </w:r>
      <w:r>
        <w:rPr>
          <w:rFonts w:ascii="Montserrat" w:hAnsi="Montserrat"/>
          <w:b/>
          <w:sz w:val="48"/>
          <w:szCs w:val="48"/>
        </w:rPr>
        <w:t>Abril</w:t>
      </w:r>
    </w:p>
    <w:p w14:paraId="4FC4A946" w14:textId="77777777" w:rsidR="004578BE" w:rsidRPr="00F47BA6" w:rsidRDefault="004578BE" w:rsidP="004578BE">
      <w:pPr>
        <w:spacing w:after="0" w:line="240" w:lineRule="auto"/>
        <w:jc w:val="center"/>
        <w:rPr>
          <w:rFonts w:ascii="Montserrat" w:hAnsi="Montserrat"/>
          <w:b/>
          <w:sz w:val="48"/>
        </w:rPr>
      </w:pPr>
    </w:p>
    <w:p w14:paraId="469EC902" w14:textId="77777777" w:rsidR="004578BE" w:rsidRPr="00F47BA6" w:rsidRDefault="004578BE" w:rsidP="004578BE">
      <w:pPr>
        <w:spacing w:after="0" w:line="240" w:lineRule="auto"/>
        <w:jc w:val="center"/>
        <w:rPr>
          <w:rFonts w:ascii="Montserrat" w:hAnsi="Montserrat"/>
          <w:b/>
          <w:sz w:val="52"/>
          <w:szCs w:val="52"/>
        </w:rPr>
      </w:pPr>
      <w:r w:rsidRPr="00F47BA6">
        <w:rPr>
          <w:rFonts w:ascii="Montserrat" w:hAnsi="Montserrat"/>
          <w:b/>
          <w:sz w:val="52"/>
          <w:szCs w:val="52"/>
        </w:rPr>
        <w:t>1º de Secundaria</w:t>
      </w:r>
    </w:p>
    <w:p w14:paraId="4D31E147" w14:textId="49453182" w:rsidR="00ED03A2" w:rsidRPr="00F47BA6" w:rsidRDefault="00ED03A2" w:rsidP="00ED03A2">
      <w:pPr>
        <w:spacing w:after="0" w:line="240" w:lineRule="auto"/>
        <w:jc w:val="center"/>
        <w:rPr>
          <w:rFonts w:ascii="Montserrat" w:hAnsi="Montserrat"/>
          <w:b/>
          <w:sz w:val="52"/>
          <w:szCs w:val="52"/>
        </w:rPr>
      </w:pPr>
      <w:r w:rsidRPr="00F47BA6">
        <w:rPr>
          <w:rFonts w:ascii="Montserrat" w:hAnsi="Montserrat"/>
          <w:b/>
          <w:sz w:val="52"/>
          <w:szCs w:val="52"/>
        </w:rPr>
        <w:t>Matemáticas</w:t>
      </w:r>
    </w:p>
    <w:p w14:paraId="0D9C5011" w14:textId="77777777" w:rsidR="00ED03A2" w:rsidRPr="00F47BA6" w:rsidRDefault="00ED03A2" w:rsidP="00ED03A2">
      <w:pPr>
        <w:spacing w:after="0" w:line="240" w:lineRule="auto"/>
        <w:jc w:val="center"/>
        <w:rPr>
          <w:rFonts w:ascii="Montserrat" w:hAnsi="Montserrat"/>
          <w:b/>
          <w:sz w:val="52"/>
          <w:szCs w:val="52"/>
        </w:rPr>
      </w:pPr>
    </w:p>
    <w:p w14:paraId="12B5DB96" w14:textId="2CB761DC" w:rsidR="00654DAA" w:rsidRDefault="00AD0550" w:rsidP="00654DAA">
      <w:pPr>
        <w:pStyle w:val="NormalWeb"/>
        <w:spacing w:before="0" w:beforeAutospacing="0" w:after="0" w:afterAutospacing="0"/>
        <w:jc w:val="center"/>
        <w:rPr>
          <w:rFonts w:ascii="Montserrat" w:hAnsi="Montserrat" w:cstheme="minorBidi"/>
          <w:i/>
          <w:color w:val="000000" w:themeColor="text1"/>
          <w:kern w:val="24"/>
          <w:sz w:val="48"/>
          <w:szCs w:val="48"/>
        </w:rPr>
      </w:pPr>
      <w:r>
        <w:rPr>
          <w:rFonts w:ascii="Montserrat" w:hAnsi="Montserrat" w:cstheme="minorBidi"/>
          <w:i/>
          <w:color w:val="000000" w:themeColor="text1"/>
          <w:kern w:val="24"/>
          <w:sz w:val="48"/>
          <w:szCs w:val="48"/>
        </w:rPr>
        <w:t>Leonardo de Pisa y las matemáticas de la vida</w:t>
      </w:r>
    </w:p>
    <w:p w14:paraId="20111898" w14:textId="3B67228D" w:rsidR="00673F90" w:rsidRPr="00F47BA6" w:rsidRDefault="00673F90" w:rsidP="00462561">
      <w:pPr>
        <w:spacing w:after="0" w:line="240" w:lineRule="auto"/>
        <w:jc w:val="center"/>
        <w:rPr>
          <w:rFonts w:ascii="Montserrat" w:hAnsi="Montserrat"/>
          <w:bCs/>
        </w:rPr>
      </w:pPr>
    </w:p>
    <w:p w14:paraId="7EA557FB" w14:textId="77777777" w:rsidR="00462561" w:rsidRPr="00F47BA6" w:rsidRDefault="00462561" w:rsidP="00462561">
      <w:pPr>
        <w:spacing w:after="0" w:line="240" w:lineRule="auto"/>
        <w:jc w:val="center"/>
        <w:rPr>
          <w:rFonts w:ascii="Montserrat" w:hAnsi="Montserrat"/>
          <w:bCs/>
        </w:rPr>
      </w:pPr>
    </w:p>
    <w:p w14:paraId="688E1DF9" w14:textId="623B981A" w:rsidR="00AD0550" w:rsidRPr="00AD0550" w:rsidRDefault="00ED03A2" w:rsidP="00AD0550">
      <w:pPr>
        <w:spacing w:after="0" w:line="240" w:lineRule="auto"/>
        <w:jc w:val="both"/>
        <w:textAlignment w:val="baseline"/>
        <w:rPr>
          <w:rFonts w:ascii="Montserrat" w:eastAsia="Times New Roman" w:hAnsi="Montserrat" w:cs="Times New Roman"/>
          <w:bCs/>
          <w:i/>
          <w:lang w:eastAsia="es-MX"/>
        </w:rPr>
      </w:pPr>
      <w:r w:rsidRPr="003173EE">
        <w:rPr>
          <w:rFonts w:ascii="Montserrat" w:hAnsi="Montserrat"/>
          <w:b/>
          <w:i/>
        </w:rPr>
        <w:t>A</w:t>
      </w:r>
      <w:r w:rsidRPr="00AD0550">
        <w:rPr>
          <w:rFonts w:ascii="Montserrat" w:hAnsi="Montserrat"/>
          <w:b/>
          <w:i/>
        </w:rPr>
        <w:t>prendizaje esperado:</w:t>
      </w:r>
      <w:r w:rsidR="00B528FC" w:rsidRPr="00AD0550">
        <w:rPr>
          <w:i/>
        </w:rPr>
        <w:t xml:space="preserve"> </w:t>
      </w:r>
      <w:r w:rsidR="00AD0550" w:rsidRPr="00AD0550">
        <w:rPr>
          <w:rFonts w:ascii="Montserrat" w:eastAsia="Times New Roman" w:hAnsi="Montserrat" w:cs="Times New Roman"/>
          <w:bCs/>
          <w:i/>
          <w:lang w:eastAsia="es-MX"/>
        </w:rPr>
        <w:t>Concibe las matemáticas como una construcción social en la que se formulan y argumentan hechos y procedimientos matemáticos.</w:t>
      </w:r>
    </w:p>
    <w:p w14:paraId="5F736430" w14:textId="6AB211FD" w:rsidR="006618E2" w:rsidRPr="003173EE" w:rsidRDefault="006618E2" w:rsidP="00654DAA">
      <w:pPr>
        <w:pStyle w:val="Default"/>
        <w:jc w:val="both"/>
        <w:rPr>
          <w:i/>
          <w:sz w:val="22"/>
          <w:szCs w:val="22"/>
        </w:rPr>
      </w:pPr>
    </w:p>
    <w:p w14:paraId="5956F73B" w14:textId="2C8FCE96" w:rsidR="00AD0550" w:rsidRPr="00AD0550" w:rsidRDefault="00ED03A2" w:rsidP="00654DAA">
      <w:pPr>
        <w:spacing w:after="0" w:line="240" w:lineRule="auto"/>
        <w:jc w:val="both"/>
        <w:textAlignment w:val="baseline"/>
        <w:rPr>
          <w:rFonts w:ascii="Montserrat" w:eastAsia="Times New Roman" w:hAnsi="Montserrat" w:cs="Times New Roman"/>
          <w:i/>
          <w:iCs/>
          <w:lang w:eastAsia="es-MX"/>
        </w:rPr>
      </w:pPr>
      <w:r w:rsidRPr="00AD0550">
        <w:rPr>
          <w:rFonts w:ascii="Montserrat" w:hAnsi="Montserrat"/>
          <w:b/>
          <w:i/>
        </w:rPr>
        <w:t>Énfasis:</w:t>
      </w:r>
      <w:r w:rsidRPr="00AD0550">
        <w:rPr>
          <w:i/>
        </w:rPr>
        <w:t xml:space="preserve"> </w:t>
      </w:r>
      <w:r w:rsidR="00AD0550" w:rsidRPr="00AD0550">
        <w:rPr>
          <w:rFonts w:ascii="Montserrat" w:eastAsia="Times New Roman" w:hAnsi="Montserrat" w:cs="Times New Roman"/>
          <w:i/>
          <w:iCs/>
          <w:lang w:eastAsia="es-MX"/>
        </w:rPr>
        <w:t>Reconocer las aportaciones de Fibonacci a las matemáticas</w:t>
      </w:r>
      <w:r w:rsidR="0021494C">
        <w:rPr>
          <w:rFonts w:ascii="Montserrat" w:eastAsia="Times New Roman" w:hAnsi="Montserrat" w:cs="Times New Roman"/>
          <w:i/>
          <w:iCs/>
          <w:lang w:eastAsia="es-MX"/>
        </w:rPr>
        <w:t>.</w:t>
      </w:r>
    </w:p>
    <w:p w14:paraId="04AD2702" w14:textId="1F13749C" w:rsidR="00174BDE" w:rsidRPr="00F47BA6" w:rsidRDefault="00174BDE" w:rsidP="00E43916">
      <w:pPr>
        <w:pStyle w:val="Default"/>
        <w:jc w:val="both"/>
        <w:rPr>
          <w:bCs/>
        </w:rPr>
      </w:pPr>
    </w:p>
    <w:p w14:paraId="25F833E3" w14:textId="77777777" w:rsidR="00BE0166" w:rsidRPr="00F47BA6" w:rsidRDefault="00BE0166" w:rsidP="00ED03A2">
      <w:pPr>
        <w:spacing w:after="0" w:line="240" w:lineRule="auto"/>
        <w:jc w:val="both"/>
        <w:rPr>
          <w:rFonts w:ascii="Montserrat" w:hAnsi="Montserrat"/>
          <w:bCs/>
        </w:rPr>
      </w:pPr>
    </w:p>
    <w:p w14:paraId="1420BD3A" w14:textId="77777777" w:rsidR="00ED03A2" w:rsidRPr="00F47BA6" w:rsidRDefault="00ED03A2" w:rsidP="00ED03A2">
      <w:pPr>
        <w:spacing w:after="0" w:line="240" w:lineRule="auto"/>
        <w:jc w:val="both"/>
        <w:rPr>
          <w:rFonts w:ascii="Montserrat" w:hAnsi="Montserrat"/>
          <w:b/>
          <w:sz w:val="28"/>
          <w:szCs w:val="28"/>
        </w:rPr>
      </w:pPr>
      <w:r w:rsidRPr="00F47BA6">
        <w:rPr>
          <w:rFonts w:ascii="Montserrat" w:hAnsi="Montserrat"/>
          <w:b/>
          <w:sz w:val="28"/>
          <w:szCs w:val="28"/>
        </w:rPr>
        <w:t>¿Qué vamos a aprender?</w:t>
      </w:r>
    </w:p>
    <w:p w14:paraId="243955DD" w14:textId="3912C791" w:rsidR="00654DAA" w:rsidRPr="005073C4" w:rsidRDefault="00654DAA" w:rsidP="008D3FDC">
      <w:pPr>
        <w:spacing w:after="0" w:line="240" w:lineRule="auto"/>
        <w:jc w:val="both"/>
        <w:rPr>
          <w:rFonts w:ascii="Montserrat" w:eastAsia="Times New Roman" w:hAnsi="Montserrat" w:cs="Arial"/>
          <w:color w:val="000000" w:themeColor="text1"/>
        </w:rPr>
      </w:pPr>
    </w:p>
    <w:p w14:paraId="1A4E25FF" w14:textId="00BC9663" w:rsidR="0063421D" w:rsidRPr="005073C4" w:rsidRDefault="005073C4" w:rsidP="008D3FDC">
      <w:pPr>
        <w:pBdr>
          <w:top w:val="nil"/>
          <w:left w:val="nil"/>
          <w:bottom w:val="nil"/>
          <w:right w:val="nil"/>
          <w:between w:val="nil"/>
        </w:pBdr>
        <w:spacing w:after="0" w:line="240" w:lineRule="auto"/>
        <w:jc w:val="both"/>
        <w:rPr>
          <w:rFonts w:ascii="Montserrat" w:hAnsi="Montserrat"/>
        </w:rPr>
      </w:pPr>
      <w:r w:rsidRPr="005073C4">
        <w:rPr>
          <w:rFonts w:ascii="Montserrat" w:eastAsia="Arial" w:hAnsi="Montserrat" w:cs="Arial"/>
        </w:rPr>
        <w:t>Las matemáticas tienen su propia historia y, por supuesto, tienen sus personajes famosos e importantes. Uno de ellos es Leonardo de Pisa. Este renombrado matemático dio a conocer una importante sucesión de números que llevan su nombre</w:t>
      </w:r>
      <w:r w:rsidR="008D3FDC">
        <w:rPr>
          <w:rFonts w:ascii="Montserrat" w:eastAsia="Arial" w:hAnsi="Montserrat" w:cs="Arial"/>
        </w:rPr>
        <w:t xml:space="preserve"> y en esta sesión conocerás sobre él y sus aportaciones.</w:t>
      </w:r>
    </w:p>
    <w:p w14:paraId="4342A916" w14:textId="3BF0C0D7" w:rsidR="006C67CD" w:rsidRDefault="006C67CD" w:rsidP="008D3FDC">
      <w:pPr>
        <w:pBdr>
          <w:top w:val="nil"/>
          <w:left w:val="nil"/>
          <w:bottom w:val="nil"/>
          <w:right w:val="nil"/>
          <w:between w:val="nil"/>
        </w:pBdr>
        <w:spacing w:after="0" w:line="240" w:lineRule="auto"/>
        <w:jc w:val="both"/>
        <w:rPr>
          <w:rFonts w:ascii="Montserrat" w:hAnsi="Montserrat"/>
        </w:rPr>
      </w:pPr>
    </w:p>
    <w:p w14:paraId="1E22B938" w14:textId="77777777" w:rsidR="005073C4" w:rsidRPr="005073C4" w:rsidRDefault="005073C4" w:rsidP="008D3FDC">
      <w:pPr>
        <w:pBdr>
          <w:top w:val="nil"/>
          <w:left w:val="nil"/>
          <w:bottom w:val="nil"/>
          <w:right w:val="nil"/>
          <w:between w:val="nil"/>
        </w:pBdr>
        <w:spacing w:after="0" w:line="240" w:lineRule="auto"/>
        <w:jc w:val="both"/>
        <w:rPr>
          <w:rFonts w:ascii="Montserrat" w:hAnsi="Montserrat"/>
        </w:rPr>
      </w:pPr>
    </w:p>
    <w:p w14:paraId="4A580412" w14:textId="107EA039" w:rsidR="00ED03A2" w:rsidRPr="00F47BA6" w:rsidRDefault="00ED03A2" w:rsidP="00ED03A2">
      <w:pPr>
        <w:spacing w:after="0" w:line="240" w:lineRule="auto"/>
        <w:jc w:val="both"/>
        <w:rPr>
          <w:rFonts w:ascii="Montserrat" w:hAnsi="Montserrat"/>
          <w:b/>
          <w:sz w:val="28"/>
          <w:szCs w:val="28"/>
        </w:rPr>
      </w:pPr>
      <w:r w:rsidRPr="00F47BA6">
        <w:rPr>
          <w:rFonts w:ascii="Montserrat" w:hAnsi="Montserrat"/>
          <w:b/>
          <w:sz w:val="28"/>
          <w:szCs w:val="28"/>
        </w:rPr>
        <w:t>¿Qué hacemos?</w:t>
      </w:r>
    </w:p>
    <w:p w14:paraId="64D556C3" w14:textId="50BF3EE3" w:rsidR="000E522C" w:rsidRPr="002467D1" w:rsidRDefault="000E522C" w:rsidP="002467D1">
      <w:pPr>
        <w:spacing w:after="0" w:line="240" w:lineRule="auto"/>
        <w:jc w:val="both"/>
        <w:rPr>
          <w:rFonts w:ascii="Montserrat" w:eastAsia="Times New Roman" w:hAnsi="Montserrat" w:cs="Arial"/>
          <w:color w:val="000000" w:themeColor="text1"/>
        </w:rPr>
      </w:pPr>
    </w:p>
    <w:p w14:paraId="4E811F16" w14:textId="24AA33D4" w:rsidR="002467D1" w:rsidRPr="002467D1" w:rsidRDefault="002467D1" w:rsidP="002467D1">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Para c</w:t>
      </w:r>
      <w:r w:rsidRPr="002467D1">
        <w:rPr>
          <w:rFonts w:ascii="Montserrat" w:eastAsia="Times New Roman" w:hAnsi="Montserrat" w:cs="Arial"/>
          <w:color w:val="000000" w:themeColor="text1"/>
        </w:rPr>
        <w:t>omen</w:t>
      </w:r>
      <w:r>
        <w:rPr>
          <w:rFonts w:ascii="Montserrat" w:eastAsia="Times New Roman" w:hAnsi="Montserrat" w:cs="Arial"/>
          <w:color w:val="000000" w:themeColor="text1"/>
        </w:rPr>
        <w:t xml:space="preserve">zar, hay que </w:t>
      </w:r>
      <w:r w:rsidRPr="002467D1">
        <w:rPr>
          <w:rFonts w:ascii="Montserrat" w:eastAsia="Times New Roman" w:hAnsi="Montserrat" w:cs="Arial"/>
          <w:color w:val="000000" w:themeColor="text1"/>
        </w:rPr>
        <w:t>ubic</w:t>
      </w:r>
      <w:r>
        <w:rPr>
          <w:rFonts w:ascii="Montserrat" w:eastAsia="Times New Roman" w:hAnsi="Montserrat" w:cs="Arial"/>
          <w:color w:val="000000" w:themeColor="text1"/>
        </w:rPr>
        <w:t>arse</w:t>
      </w:r>
      <w:r w:rsidRPr="002467D1">
        <w:rPr>
          <w:rFonts w:ascii="Montserrat" w:eastAsia="Times New Roman" w:hAnsi="Montserrat" w:cs="Arial"/>
          <w:color w:val="000000" w:themeColor="text1"/>
        </w:rPr>
        <w:t xml:space="preserve"> histórica y geográficamente.</w:t>
      </w:r>
    </w:p>
    <w:p w14:paraId="4A9273D8" w14:textId="77777777" w:rsidR="002467D1" w:rsidRPr="002467D1" w:rsidRDefault="002467D1" w:rsidP="000332B1">
      <w:pPr>
        <w:spacing w:after="0" w:line="240" w:lineRule="auto"/>
        <w:jc w:val="both"/>
        <w:rPr>
          <w:rFonts w:ascii="Montserrat" w:eastAsia="Times New Roman" w:hAnsi="Montserrat" w:cs="Arial"/>
          <w:color w:val="000000" w:themeColor="text1"/>
        </w:rPr>
      </w:pPr>
    </w:p>
    <w:p w14:paraId="48E56B7E" w14:textId="0B976F92" w:rsidR="002467D1" w:rsidRDefault="002467D1" w:rsidP="000332B1">
      <w:pPr>
        <w:spacing w:after="0" w:line="240" w:lineRule="auto"/>
        <w:jc w:val="both"/>
        <w:rPr>
          <w:rFonts w:ascii="Montserrat" w:eastAsia="Times New Roman" w:hAnsi="Montserrat" w:cs="Arial"/>
          <w:color w:val="000000" w:themeColor="text1"/>
        </w:rPr>
      </w:pPr>
      <w:r w:rsidRPr="002467D1">
        <w:rPr>
          <w:rFonts w:ascii="Montserrat" w:eastAsia="Times New Roman" w:hAnsi="Montserrat" w:cs="Arial"/>
          <w:color w:val="000000" w:themeColor="text1"/>
        </w:rPr>
        <w:t>Es aproximadamente el año 1</w:t>
      </w:r>
      <w:r>
        <w:rPr>
          <w:rFonts w:ascii="Montserrat" w:eastAsia="Times New Roman" w:hAnsi="Montserrat" w:cs="Arial"/>
          <w:color w:val="000000" w:themeColor="text1"/>
        </w:rPr>
        <w:t>,</w:t>
      </w:r>
      <w:r w:rsidRPr="002467D1">
        <w:rPr>
          <w:rFonts w:ascii="Montserrat" w:eastAsia="Times New Roman" w:hAnsi="Montserrat" w:cs="Arial"/>
          <w:color w:val="000000" w:themeColor="text1"/>
        </w:rPr>
        <w:t>140, en Pisa, Italia.</w:t>
      </w:r>
      <w:r>
        <w:rPr>
          <w:rFonts w:ascii="Montserrat" w:eastAsia="Times New Roman" w:hAnsi="Montserrat" w:cs="Arial"/>
          <w:color w:val="000000" w:themeColor="text1"/>
        </w:rPr>
        <w:t xml:space="preserve"> </w:t>
      </w:r>
      <w:r w:rsidRPr="002467D1">
        <w:rPr>
          <w:rFonts w:ascii="Montserrat" w:eastAsia="Times New Roman" w:hAnsi="Montserrat" w:cs="Arial"/>
          <w:color w:val="000000" w:themeColor="text1"/>
        </w:rPr>
        <w:t>Esta época es conocida como la Edad Media, un periodo de la historia que duró 10 siglos, lo que es igual a ¡Mil años!</w:t>
      </w:r>
    </w:p>
    <w:p w14:paraId="4B9FF886" w14:textId="530E0744" w:rsidR="002467D1" w:rsidRDefault="002467D1" w:rsidP="000332B1">
      <w:pPr>
        <w:spacing w:after="0" w:line="240" w:lineRule="auto"/>
        <w:jc w:val="both"/>
        <w:rPr>
          <w:rFonts w:ascii="Montserrat" w:eastAsia="Times New Roman" w:hAnsi="Montserrat" w:cs="Arial"/>
          <w:color w:val="000000" w:themeColor="text1"/>
        </w:rPr>
      </w:pPr>
    </w:p>
    <w:p w14:paraId="1B74B75E" w14:textId="738DAFB3" w:rsidR="000332B1" w:rsidRDefault="000332B1" w:rsidP="00A31949">
      <w:pPr>
        <w:spacing w:after="0" w:line="240" w:lineRule="auto"/>
        <w:jc w:val="both"/>
        <w:rPr>
          <w:rFonts w:ascii="Montserrat" w:eastAsia="Times New Roman" w:hAnsi="Montserrat" w:cs="Arial"/>
          <w:color w:val="000000" w:themeColor="text1"/>
        </w:rPr>
      </w:pPr>
      <w:r w:rsidRPr="000332B1">
        <w:rPr>
          <w:rFonts w:ascii="Montserrat" w:eastAsia="Times New Roman" w:hAnsi="Montserrat" w:cs="Arial"/>
          <w:color w:val="000000" w:themeColor="text1"/>
        </w:rPr>
        <w:t>En esa época, la mayoría de los europeos usaban los números romanos; estos consisten en siete letras, que seguramente conoce</w:t>
      </w:r>
      <w:r>
        <w:rPr>
          <w:rFonts w:ascii="Montserrat" w:eastAsia="Times New Roman" w:hAnsi="Montserrat" w:cs="Arial"/>
          <w:color w:val="000000" w:themeColor="text1"/>
        </w:rPr>
        <w:t>s</w:t>
      </w:r>
      <w:r w:rsidRPr="000332B1">
        <w:rPr>
          <w:rFonts w:ascii="Montserrat" w:eastAsia="Times New Roman" w:hAnsi="Montserrat" w:cs="Arial"/>
          <w:color w:val="000000" w:themeColor="text1"/>
        </w:rPr>
        <w:t xml:space="preserve">: I, V, X, L, C, D y M, que </w:t>
      </w:r>
      <w:r w:rsidRPr="000332B1">
        <w:rPr>
          <w:rFonts w:ascii="Montserrat" w:eastAsia="Times New Roman" w:hAnsi="Montserrat" w:cs="Arial"/>
          <w:color w:val="000000" w:themeColor="text1"/>
        </w:rPr>
        <w:lastRenderedPageBreak/>
        <w:t>corresponden a los valores 1, 5, 10, 50, 100, 500 y 1000. En cambio, en los países árabes, utilizaban el sistema numérico que se había perfeccionado en la India, entre los años 300 y 700, antes de nuestra era.</w:t>
      </w:r>
    </w:p>
    <w:p w14:paraId="1D9A6BB4" w14:textId="77777777" w:rsidR="00CE09FA" w:rsidRPr="000332B1" w:rsidRDefault="00CE09FA" w:rsidP="00A31949">
      <w:pPr>
        <w:spacing w:after="0" w:line="240" w:lineRule="auto"/>
        <w:jc w:val="both"/>
        <w:rPr>
          <w:rFonts w:ascii="Montserrat" w:eastAsia="Times New Roman" w:hAnsi="Montserrat" w:cs="Arial"/>
          <w:color w:val="000000" w:themeColor="text1"/>
        </w:rPr>
      </w:pPr>
    </w:p>
    <w:p w14:paraId="008596CE" w14:textId="48228DAA" w:rsidR="000332B1" w:rsidRPr="000332B1" w:rsidRDefault="000332B1" w:rsidP="00A31949">
      <w:pPr>
        <w:spacing w:after="0" w:line="240" w:lineRule="auto"/>
        <w:jc w:val="both"/>
        <w:rPr>
          <w:rFonts w:ascii="Montserrat" w:eastAsia="Times New Roman" w:hAnsi="Montserrat" w:cs="Arial"/>
          <w:color w:val="000000" w:themeColor="text1"/>
        </w:rPr>
      </w:pPr>
      <w:r w:rsidRPr="000332B1">
        <w:rPr>
          <w:rFonts w:ascii="Montserrat" w:eastAsia="Times New Roman" w:hAnsi="Montserrat" w:cs="Arial"/>
          <w:color w:val="000000" w:themeColor="text1"/>
        </w:rPr>
        <w:t>Fibonacci se dio cuenta que este sistema de numeración permitía trabajar con números de cualquier magnitud y que era mucho más sencilla la aritmética con él.</w:t>
      </w:r>
    </w:p>
    <w:p w14:paraId="5C39ACB2" w14:textId="77777777" w:rsidR="002467D1" w:rsidRPr="002467D1" w:rsidRDefault="002467D1" w:rsidP="00A31949">
      <w:pPr>
        <w:spacing w:after="0" w:line="240" w:lineRule="auto"/>
        <w:jc w:val="both"/>
        <w:rPr>
          <w:rFonts w:ascii="Montserrat" w:eastAsia="Times New Roman" w:hAnsi="Montserrat" w:cs="Arial"/>
          <w:color w:val="000000" w:themeColor="text1"/>
        </w:rPr>
      </w:pPr>
    </w:p>
    <w:p w14:paraId="490A9FC1" w14:textId="1B6986C9" w:rsidR="00A31949" w:rsidRDefault="00A31949" w:rsidP="00A31949">
      <w:pPr>
        <w:spacing w:after="0" w:line="240" w:lineRule="auto"/>
        <w:jc w:val="both"/>
        <w:rPr>
          <w:rFonts w:ascii="Montserrat" w:eastAsia="Times New Roman" w:hAnsi="Montserrat" w:cs="Arial"/>
          <w:color w:val="000000" w:themeColor="text1"/>
        </w:rPr>
      </w:pPr>
      <w:r w:rsidRPr="00A31949">
        <w:rPr>
          <w:rFonts w:ascii="Montserrat" w:eastAsia="Times New Roman" w:hAnsi="Montserrat" w:cs="Arial"/>
          <w:color w:val="000000" w:themeColor="text1"/>
        </w:rPr>
        <w:t>¿</w:t>
      </w:r>
      <w:r>
        <w:rPr>
          <w:rFonts w:ascii="Montserrat" w:eastAsia="Times New Roman" w:hAnsi="Montserrat" w:cs="Arial"/>
          <w:color w:val="000000" w:themeColor="text1"/>
        </w:rPr>
        <w:t>S</w:t>
      </w:r>
      <w:r w:rsidRPr="00A31949">
        <w:rPr>
          <w:rFonts w:ascii="Montserrat" w:eastAsia="Times New Roman" w:hAnsi="Montserrat" w:cs="Arial"/>
          <w:color w:val="000000" w:themeColor="text1"/>
        </w:rPr>
        <w:t>abe</w:t>
      </w:r>
      <w:r>
        <w:rPr>
          <w:rFonts w:ascii="Montserrat" w:eastAsia="Times New Roman" w:hAnsi="Montserrat" w:cs="Arial"/>
          <w:color w:val="000000" w:themeColor="text1"/>
        </w:rPr>
        <w:t>s</w:t>
      </w:r>
      <w:r w:rsidRPr="00A31949">
        <w:rPr>
          <w:rFonts w:ascii="Montserrat" w:eastAsia="Times New Roman" w:hAnsi="Montserrat" w:cs="Arial"/>
          <w:color w:val="000000" w:themeColor="text1"/>
        </w:rPr>
        <w:t xml:space="preserve"> cómo se llama el sistema de numeración que </w:t>
      </w:r>
      <w:r>
        <w:rPr>
          <w:rFonts w:ascii="Montserrat" w:eastAsia="Times New Roman" w:hAnsi="Montserrat" w:cs="Arial"/>
          <w:color w:val="000000" w:themeColor="text1"/>
        </w:rPr>
        <w:t>se utiliza</w:t>
      </w:r>
      <w:r w:rsidRPr="00A31949">
        <w:rPr>
          <w:rFonts w:ascii="Montserrat" w:eastAsia="Times New Roman" w:hAnsi="Montserrat" w:cs="Arial"/>
          <w:color w:val="000000" w:themeColor="text1"/>
        </w:rPr>
        <w:t xml:space="preserve"> en la actualidad?</w:t>
      </w:r>
    </w:p>
    <w:p w14:paraId="3A649660" w14:textId="77777777" w:rsidR="00A31949" w:rsidRPr="00A31949" w:rsidRDefault="00A31949" w:rsidP="00A31949">
      <w:pPr>
        <w:spacing w:after="0" w:line="240" w:lineRule="auto"/>
        <w:jc w:val="both"/>
        <w:rPr>
          <w:rFonts w:ascii="Montserrat" w:eastAsia="Times New Roman" w:hAnsi="Montserrat" w:cs="Arial"/>
          <w:color w:val="000000" w:themeColor="text1"/>
        </w:rPr>
      </w:pPr>
    </w:p>
    <w:p w14:paraId="35FA74FA" w14:textId="51AD6688" w:rsidR="00A31949" w:rsidRDefault="00B906B7" w:rsidP="00A31949">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El</w:t>
      </w:r>
      <w:r w:rsidR="00A31949" w:rsidRPr="00A31949">
        <w:rPr>
          <w:rFonts w:ascii="Montserrat" w:eastAsia="Times New Roman" w:hAnsi="Montserrat" w:cs="Arial"/>
          <w:color w:val="000000" w:themeColor="text1"/>
        </w:rPr>
        <w:t xml:space="preserve"> sistema de numeración se conoce como sistema indo-arábigo, debido a que los árabes adoptaron este sistema, ideado por la cultura india, y fueron quienes lo dieron a conocer.</w:t>
      </w:r>
    </w:p>
    <w:p w14:paraId="04435337" w14:textId="77777777" w:rsidR="00B906B7" w:rsidRPr="00A31949" w:rsidRDefault="00B906B7" w:rsidP="00A31949">
      <w:pPr>
        <w:spacing w:after="0" w:line="240" w:lineRule="auto"/>
        <w:jc w:val="both"/>
        <w:rPr>
          <w:rFonts w:ascii="Montserrat" w:eastAsia="Times New Roman" w:hAnsi="Montserrat" w:cs="Arial"/>
          <w:color w:val="000000" w:themeColor="text1"/>
        </w:rPr>
      </w:pPr>
    </w:p>
    <w:p w14:paraId="1F9675F9" w14:textId="51593569" w:rsidR="00A31949" w:rsidRDefault="00A31949" w:rsidP="00A31949">
      <w:pPr>
        <w:spacing w:after="0" w:line="240" w:lineRule="auto"/>
        <w:jc w:val="both"/>
        <w:rPr>
          <w:rFonts w:ascii="Montserrat" w:eastAsia="Times New Roman" w:hAnsi="Montserrat" w:cs="Arial"/>
          <w:color w:val="000000" w:themeColor="text1"/>
        </w:rPr>
      </w:pPr>
      <w:r w:rsidRPr="00A31949">
        <w:rPr>
          <w:rFonts w:ascii="Montserrat" w:eastAsia="Times New Roman" w:hAnsi="Montserrat" w:cs="Arial"/>
          <w:color w:val="000000" w:themeColor="text1"/>
        </w:rPr>
        <w:t>Ya tiene</w:t>
      </w:r>
      <w:r w:rsidR="00B906B7">
        <w:rPr>
          <w:rFonts w:ascii="Montserrat" w:eastAsia="Times New Roman" w:hAnsi="Montserrat" w:cs="Arial"/>
          <w:color w:val="000000" w:themeColor="text1"/>
        </w:rPr>
        <w:t>s</w:t>
      </w:r>
      <w:r w:rsidRPr="00A31949">
        <w:rPr>
          <w:rFonts w:ascii="Montserrat" w:eastAsia="Times New Roman" w:hAnsi="Montserrat" w:cs="Arial"/>
          <w:color w:val="000000" w:themeColor="text1"/>
        </w:rPr>
        <w:t xml:space="preserve"> una imagen del contexto, ¿ya </w:t>
      </w:r>
      <w:r w:rsidR="00B906B7">
        <w:rPr>
          <w:rFonts w:ascii="Montserrat" w:eastAsia="Times New Roman" w:hAnsi="Montserrat" w:cs="Arial"/>
          <w:color w:val="000000" w:themeColor="text1"/>
        </w:rPr>
        <w:t>te</w:t>
      </w:r>
      <w:r w:rsidRPr="00A31949">
        <w:rPr>
          <w:rFonts w:ascii="Montserrat" w:eastAsia="Times New Roman" w:hAnsi="Montserrat" w:cs="Arial"/>
          <w:color w:val="000000" w:themeColor="text1"/>
        </w:rPr>
        <w:t xml:space="preserve"> ubica</w:t>
      </w:r>
      <w:r w:rsidR="00B906B7">
        <w:rPr>
          <w:rFonts w:ascii="Montserrat" w:eastAsia="Times New Roman" w:hAnsi="Montserrat" w:cs="Arial"/>
          <w:color w:val="000000" w:themeColor="text1"/>
        </w:rPr>
        <w:t>ste</w:t>
      </w:r>
      <w:r w:rsidRPr="00A31949">
        <w:rPr>
          <w:rFonts w:ascii="Montserrat" w:eastAsia="Times New Roman" w:hAnsi="Montserrat" w:cs="Arial"/>
          <w:color w:val="000000" w:themeColor="text1"/>
        </w:rPr>
        <w:t xml:space="preserve"> en esa época?</w:t>
      </w:r>
    </w:p>
    <w:p w14:paraId="1E62DA30" w14:textId="77777777" w:rsidR="00B906B7" w:rsidRPr="00A31949" w:rsidRDefault="00B906B7" w:rsidP="00A31949">
      <w:pPr>
        <w:spacing w:after="0" w:line="240" w:lineRule="auto"/>
        <w:jc w:val="both"/>
        <w:rPr>
          <w:rFonts w:ascii="Montserrat" w:eastAsia="Times New Roman" w:hAnsi="Montserrat" w:cs="Arial"/>
          <w:color w:val="000000" w:themeColor="text1"/>
        </w:rPr>
      </w:pPr>
    </w:p>
    <w:p w14:paraId="6A389437" w14:textId="089BD239" w:rsidR="00A31949" w:rsidRDefault="00B906B7" w:rsidP="00A31949">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Ahora se hablará, de </w:t>
      </w:r>
      <w:r w:rsidR="00A31949" w:rsidRPr="00A31949">
        <w:rPr>
          <w:rFonts w:ascii="Montserrat" w:eastAsia="Times New Roman" w:hAnsi="Montserrat" w:cs="Arial"/>
          <w:color w:val="000000" w:themeColor="text1"/>
        </w:rPr>
        <w:t>Leonardo de Pisa</w:t>
      </w:r>
      <w:r>
        <w:rPr>
          <w:rFonts w:ascii="Montserrat" w:eastAsia="Times New Roman" w:hAnsi="Montserrat" w:cs="Arial"/>
          <w:color w:val="000000" w:themeColor="text1"/>
        </w:rPr>
        <w:t>, quien</w:t>
      </w:r>
      <w:r w:rsidR="00A31949" w:rsidRPr="00A31949">
        <w:rPr>
          <w:rFonts w:ascii="Montserrat" w:eastAsia="Times New Roman" w:hAnsi="Montserrat" w:cs="Arial"/>
          <w:color w:val="000000" w:themeColor="text1"/>
        </w:rPr>
        <w:t xml:space="preserve"> fue hijo de Alessandra y Guglielmo Bonacci. Su padre fue funcionario consular en la aduana de Bugia, en Argelia, como ciudadano de la ciudad de Pisa, por este motivo Leonardo pasó gran parte de su infancia en este lugar.</w:t>
      </w:r>
    </w:p>
    <w:p w14:paraId="5CDC9166" w14:textId="77777777" w:rsidR="00286482" w:rsidRPr="00A31949" w:rsidRDefault="00286482" w:rsidP="00A31949">
      <w:pPr>
        <w:spacing w:after="0" w:line="240" w:lineRule="auto"/>
        <w:jc w:val="both"/>
        <w:rPr>
          <w:rFonts w:ascii="Montserrat" w:eastAsia="Times New Roman" w:hAnsi="Montserrat" w:cs="Arial"/>
          <w:color w:val="000000" w:themeColor="text1"/>
        </w:rPr>
      </w:pPr>
    </w:p>
    <w:p w14:paraId="4FD2790E" w14:textId="116C0D55" w:rsidR="008D3FDC" w:rsidRPr="00A31949" w:rsidRDefault="00A31949" w:rsidP="00A31949">
      <w:pPr>
        <w:spacing w:after="0" w:line="240" w:lineRule="auto"/>
        <w:jc w:val="both"/>
        <w:rPr>
          <w:rFonts w:ascii="Montserrat" w:eastAsia="Times New Roman" w:hAnsi="Montserrat" w:cs="Arial"/>
          <w:color w:val="000000" w:themeColor="text1"/>
        </w:rPr>
      </w:pPr>
      <w:r w:rsidRPr="00A31949">
        <w:rPr>
          <w:rFonts w:ascii="Montserrat" w:eastAsia="Times New Roman" w:hAnsi="Montserrat" w:cs="Arial"/>
          <w:color w:val="000000" w:themeColor="text1"/>
        </w:rPr>
        <w:t>Argelia es un país en el norte de África.</w:t>
      </w:r>
    </w:p>
    <w:p w14:paraId="7DF522B5" w14:textId="40416A99" w:rsidR="008D3FDC" w:rsidRPr="00A31949" w:rsidRDefault="008D3FDC" w:rsidP="00A31949">
      <w:pPr>
        <w:spacing w:after="0" w:line="240" w:lineRule="auto"/>
        <w:jc w:val="both"/>
        <w:rPr>
          <w:rFonts w:ascii="Montserrat" w:eastAsia="Times New Roman" w:hAnsi="Montserrat" w:cs="Arial"/>
          <w:color w:val="000000" w:themeColor="text1"/>
        </w:rPr>
      </w:pPr>
    </w:p>
    <w:p w14:paraId="27E4DC56" w14:textId="10CC3DB6" w:rsidR="00E80BCA" w:rsidRDefault="00AE02D4" w:rsidP="0015174F">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C</w:t>
      </w:r>
      <w:r w:rsidR="00E80BCA" w:rsidRPr="0015174F">
        <w:rPr>
          <w:rFonts w:ascii="Montserrat" w:eastAsia="Times New Roman" w:hAnsi="Montserrat" w:cs="Arial"/>
          <w:color w:val="000000" w:themeColor="text1"/>
        </w:rPr>
        <w:t>uando Leonardo tuvo edad para viajar, más o menos por el año 1192, aprendió la lengua árabe, la aritmética y conoció las ventajas de las matemáticas manejadas por esta cultura; es decir, con la numeración india, que los árabes habían adoptado en forma general, gracias al gran matemático Al Jwarizmi.</w:t>
      </w:r>
    </w:p>
    <w:p w14:paraId="5C5B1A98" w14:textId="77777777" w:rsidR="00040882" w:rsidRPr="0015174F" w:rsidRDefault="00040882" w:rsidP="0015174F">
      <w:pPr>
        <w:spacing w:after="0" w:line="240" w:lineRule="auto"/>
        <w:jc w:val="both"/>
        <w:rPr>
          <w:rFonts w:ascii="Montserrat" w:eastAsia="Times New Roman" w:hAnsi="Montserrat" w:cs="Arial"/>
          <w:color w:val="000000" w:themeColor="text1"/>
        </w:rPr>
      </w:pPr>
    </w:p>
    <w:p w14:paraId="767342B9" w14:textId="02AB1BE3" w:rsidR="00E80BCA" w:rsidRPr="0015174F" w:rsidRDefault="00E80BCA" w:rsidP="0015174F">
      <w:pPr>
        <w:spacing w:after="0" w:line="240" w:lineRule="auto"/>
        <w:jc w:val="both"/>
        <w:rPr>
          <w:rFonts w:ascii="Montserrat" w:eastAsia="Times New Roman" w:hAnsi="Montserrat" w:cs="Arial"/>
          <w:color w:val="000000" w:themeColor="text1"/>
        </w:rPr>
      </w:pPr>
      <w:r w:rsidRPr="0015174F">
        <w:rPr>
          <w:rFonts w:ascii="Montserrat" w:eastAsia="Times New Roman" w:hAnsi="Montserrat" w:cs="Arial"/>
          <w:color w:val="000000" w:themeColor="text1"/>
        </w:rPr>
        <w:t>Imagin</w:t>
      </w:r>
      <w:r w:rsidR="00AE02D4">
        <w:rPr>
          <w:rFonts w:ascii="Montserrat" w:eastAsia="Times New Roman" w:hAnsi="Montserrat" w:cs="Arial"/>
          <w:color w:val="000000" w:themeColor="text1"/>
        </w:rPr>
        <w:t>a</w:t>
      </w:r>
      <w:r w:rsidRPr="0015174F">
        <w:rPr>
          <w:rFonts w:ascii="Montserrat" w:eastAsia="Times New Roman" w:hAnsi="Montserrat" w:cs="Arial"/>
          <w:color w:val="000000" w:themeColor="text1"/>
        </w:rPr>
        <w:t xml:space="preserve"> a </w:t>
      </w:r>
      <w:r w:rsidR="00AE02D4">
        <w:rPr>
          <w:rFonts w:ascii="Montserrat" w:eastAsia="Times New Roman" w:hAnsi="Montserrat" w:cs="Arial"/>
          <w:color w:val="000000" w:themeColor="text1"/>
        </w:rPr>
        <w:t>este</w:t>
      </w:r>
      <w:r w:rsidRPr="0015174F">
        <w:rPr>
          <w:rFonts w:ascii="Montserrat" w:eastAsia="Times New Roman" w:hAnsi="Montserrat" w:cs="Arial"/>
          <w:color w:val="000000" w:themeColor="text1"/>
        </w:rPr>
        <w:t xml:space="preserve"> personaje, Leonardo de Pisa, observar la facilidad para hacer cálculos aritméticos. Debió quedar sorprendido y fascinado, sobre todo, porque la numeración enseñada por los árabes tenía, entre las muchas diferencias, la utilización del número cero, por ser un sistema de numeración posicional.</w:t>
      </w:r>
    </w:p>
    <w:p w14:paraId="7350A199" w14:textId="77777777" w:rsidR="00E80BCA" w:rsidRPr="0015174F" w:rsidRDefault="00E80BCA" w:rsidP="0015174F">
      <w:pPr>
        <w:spacing w:after="0" w:line="240" w:lineRule="auto"/>
        <w:jc w:val="both"/>
        <w:rPr>
          <w:rFonts w:ascii="Montserrat" w:eastAsia="Times New Roman" w:hAnsi="Montserrat" w:cs="Arial"/>
          <w:color w:val="000000" w:themeColor="text1"/>
        </w:rPr>
      </w:pPr>
    </w:p>
    <w:p w14:paraId="77546D67" w14:textId="51DCC770" w:rsidR="00E80BCA" w:rsidRPr="0015174F" w:rsidRDefault="00A2241F" w:rsidP="0015174F">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Si recuerdas,</w:t>
      </w:r>
      <w:r w:rsidR="00E80BCA" w:rsidRPr="0015174F">
        <w:rPr>
          <w:rFonts w:ascii="Montserrat" w:eastAsia="Times New Roman" w:hAnsi="Montserrat" w:cs="Arial"/>
          <w:color w:val="000000" w:themeColor="text1"/>
        </w:rPr>
        <w:t xml:space="preserve"> </w:t>
      </w:r>
      <w:r>
        <w:rPr>
          <w:rFonts w:ascii="Montserrat" w:eastAsia="Times New Roman" w:hAnsi="Montserrat" w:cs="Arial"/>
          <w:color w:val="000000" w:themeColor="text1"/>
        </w:rPr>
        <w:t xml:space="preserve">hasta </w:t>
      </w:r>
      <w:r w:rsidR="00E80BCA" w:rsidRPr="0015174F">
        <w:rPr>
          <w:rFonts w:ascii="Montserrat" w:eastAsia="Times New Roman" w:hAnsi="Montserrat" w:cs="Arial"/>
          <w:color w:val="000000" w:themeColor="text1"/>
        </w:rPr>
        <w:t>el momento sólo se tiene</w:t>
      </w:r>
      <w:r>
        <w:rPr>
          <w:rFonts w:ascii="Montserrat" w:eastAsia="Times New Roman" w:hAnsi="Montserrat" w:cs="Arial"/>
          <w:color w:val="000000" w:themeColor="text1"/>
        </w:rPr>
        <w:t>n</w:t>
      </w:r>
      <w:r w:rsidR="00E80BCA" w:rsidRPr="0015174F">
        <w:rPr>
          <w:rFonts w:ascii="Montserrat" w:eastAsia="Times New Roman" w:hAnsi="Montserrat" w:cs="Arial"/>
          <w:color w:val="000000" w:themeColor="text1"/>
        </w:rPr>
        <w:t xml:space="preserve"> registros de que la cultura india y la maya, fueron las únicas que incorporaron el número cero, ya que éste sirvió como notación posicional; es decir, que cada dígito posee un valor específico dependiendo de su posición.</w:t>
      </w:r>
    </w:p>
    <w:p w14:paraId="28A33857" w14:textId="4D1E6EDD" w:rsidR="008D3FDC" w:rsidRPr="0015174F" w:rsidRDefault="00E80BCA" w:rsidP="00E80BCA">
      <w:pPr>
        <w:spacing w:after="0" w:line="240" w:lineRule="auto"/>
        <w:jc w:val="both"/>
        <w:rPr>
          <w:rFonts w:ascii="Montserrat" w:eastAsia="Times New Roman" w:hAnsi="Montserrat" w:cs="Arial"/>
          <w:color w:val="000000" w:themeColor="text1"/>
        </w:rPr>
      </w:pPr>
      <w:r w:rsidRPr="0015174F">
        <w:rPr>
          <w:rFonts w:ascii="Montserrat" w:eastAsia="Times New Roman" w:hAnsi="Montserrat" w:cs="Arial"/>
          <w:color w:val="000000" w:themeColor="text1"/>
        </w:rPr>
        <w:t>Los árabes se enteraron de su utilidad en la escritura y en el cálculo de operaciones y fue otro motivo para adoptar este sistema numérico</w:t>
      </w:r>
      <w:r w:rsidR="000E234C">
        <w:rPr>
          <w:rFonts w:ascii="Montserrat" w:eastAsia="Times New Roman" w:hAnsi="Montserrat" w:cs="Arial"/>
          <w:color w:val="000000" w:themeColor="text1"/>
        </w:rPr>
        <w:t>.</w:t>
      </w:r>
    </w:p>
    <w:p w14:paraId="781B9F99" w14:textId="7ED1B8BD" w:rsidR="008D3FDC" w:rsidRPr="0015174F" w:rsidRDefault="008D3FDC" w:rsidP="003002DD">
      <w:pPr>
        <w:spacing w:after="0" w:line="240" w:lineRule="auto"/>
        <w:jc w:val="both"/>
        <w:rPr>
          <w:rFonts w:ascii="Montserrat" w:eastAsia="Times New Roman" w:hAnsi="Montserrat" w:cs="Arial"/>
          <w:color w:val="000000" w:themeColor="text1"/>
        </w:rPr>
      </w:pPr>
    </w:p>
    <w:p w14:paraId="47B0B68E" w14:textId="12E806D7" w:rsidR="00E80BCA" w:rsidRDefault="00E80BCA" w:rsidP="0015174F">
      <w:pPr>
        <w:spacing w:after="0" w:line="240" w:lineRule="auto"/>
        <w:jc w:val="both"/>
        <w:rPr>
          <w:rFonts w:ascii="Montserrat" w:eastAsia="Times New Roman" w:hAnsi="Montserrat" w:cs="Arial"/>
          <w:color w:val="000000" w:themeColor="text1"/>
        </w:rPr>
      </w:pPr>
      <w:r w:rsidRPr="0015174F">
        <w:rPr>
          <w:rFonts w:ascii="Montserrat" w:eastAsia="Times New Roman" w:hAnsi="Montserrat" w:cs="Arial"/>
          <w:color w:val="000000" w:themeColor="text1"/>
        </w:rPr>
        <w:t>Leonardo recibió su primera formación matemática lejos de Europa, donde surge su entusiasmo e interés por estudiar a fondo esta ciencia; así que decidió viajar a otros países como Egipto, Siria, Grecia, Sicilia y Provenza. Es justo en Provenza donde conoció los tratados árabes de aritmética, gracias a la obra del matemático andaluz Juan de Sevilla, quien tradujo al latín una obra aritmética árabe en donde explicaban cómo realizar varios tipos de cálculos, con ayuda del ábaco y el sistema de numeración arábigo.</w:t>
      </w:r>
    </w:p>
    <w:p w14:paraId="66E24E70" w14:textId="77777777" w:rsidR="000E234C" w:rsidRPr="0015174F" w:rsidRDefault="000E234C" w:rsidP="0015174F">
      <w:pPr>
        <w:spacing w:after="0" w:line="240" w:lineRule="auto"/>
        <w:jc w:val="both"/>
        <w:rPr>
          <w:rFonts w:ascii="Montserrat" w:eastAsia="Times New Roman" w:hAnsi="Montserrat" w:cs="Arial"/>
          <w:color w:val="000000" w:themeColor="text1"/>
        </w:rPr>
      </w:pPr>
    </w:p>
    <w:p w14:paraId="4EA915A8" w14:textId="219CF915" w:rsidR="00E80BCA" w:rsidRPr="0015174F" w:rsidRDefault="00E80BCA" w:rsidP="003002DD">
      <w:pPr>
        <w:spacing w:after="0" w:line="240" w:lineRule="auto"/>
        <w:jc w:val="both"/>
        <w:rPr>
          <w:rFonts w:ascii="Montserrat" w:eastAsia="Times New Roman" w:hAnsi="Montserrat" w:cs="Arial"/>
          <w:color w:val="000000" w:themeColor="text1"/>
        </w:rPr>
      </w:pPr>
      <w:r w:rsidRPr="0015174F">
        <w:rPr>
          <w:rFonts w:ascii="Montserrat" w:eastAsia="Times New Roman" w:hAnsi="Montserrat" w:cs="Arial"/>
          <w:color w:val="000000" w:themeColor="text1"/>
        </w:rPr>
        <w:t>Leonardo regresó a Pisa en el año 1200 y comenzó a realizar sus propias aportaciones. Durante 25 años creó varias obras como: el Liber abaci, que significa “El libro del ábaco”.</w:t>
      </w:r>
    </w:p>
    <w:p w14:paraId="1C6DE3BE" w14:textId="5DBC28A0" w:rsidR="008D3FDC" w:rsidRPr="0015174F" w:rsidRDefault="008D3FDC" w:rsidP="003002DD">
      <w:pPr>
        <w:spacing w:after="0" w:line="240" w:lineRule="auto"/>
        <w:jc w:val="both"/>
        <w:rPr>
          <w:rFonts w:ascii="Montserrat" w:eastAsia="Times New Roman" w:hAnsi="Montserrat" w:cs="Arial"/>
          <w:color w:val="000000" w:themeColor="text1"/>
        </w:rPr>
      </w:pPr>
    </w:p>
    <w:p w14:paraId="166F700C" w14:textId="6FAE191D" w:rsidR="00E80BCA" w:rsidRPr="0015174F" w:rsidRDefault="000E234C" w:rsidP="000E234C">
      <w:pPr>
        <w:spacing w:after="0" w:line="240" w:lineRule="auto"/>
        <w:jc w:val="center"/>
        <w:rPr>
          <w:rFonts w:ascii="Montserrat" w:eastAsia="Times New Roman" w:hAnsi="Montserrat" w:cs="Arial"/>
          <w:color w:val="000000" w:themeColor="text1"/>
        </w:rPr>
      </w:pPr>
      <w:r w:rsidRPr="00175DC1">
        <w:rPr>
          <w:rFonts w:ascii="Arial" w:eastAsia="Arial" w:hAnsi="Arial" w:cs="Arial"/>
          <w:b/>
          <w:noProof/>
          <w:lang w:val="en-US"/>
        </w:rPr>
        <w:drawing>
          <wp:inline distT="0" distB="0" distL="0" distR="0" wp14:anchorId="05065AEF" wp14:editId="1AF43533">
            <wp:extent cx="1979924" cy="2933824"/>
            <wp:effectExtent l="0" t="0" r="190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993199" cy="2953495"/>
                    </a:xfrm>
                    <a:prstGeom prst="rect">
                      <a:avLst/>
                    </a:prstGeom>
                  </pic:spPr>
                </pic:pic>
              </a:graphicData>
            </a:graphic>
          </wp:inline>
        </w:drawing>
      </w:r>
    </w:p>
    <w:p w14:paraId="0C28F782" w14:textId="1AABF5C5" w:rsidR="00E80BCA" w:rsidRPr="0015174F" w:rsidRDefault="00E80BCA" w:rsidP="000E234C">
      <w:pPr>
        <w:spacing w:after="0" w:line="240" w:lineRule="auto"/>
        <w:jc w:val="both"/>
        <w:rPr>
          <w:rFonts w:ascii="Montserrat" w:eastAsia="Times New Roman" w:hAnsi="Montserrat" w:cs="Arial"/>
          <w:color w:val="000000" w:themeColor="text1"/>
        </w:rPr>
      </w:pPr>
    </w:p>
    <w:p w14:paraId="270D16DD" w14:textId="1B447740" w:rsidR="000E234C" w:rsidRDefault="000E234C" w:rsidP="000E234C">
      <w:pPr>
        <w:spacing w:after="0" w:line="240" w:lineRule="auto"/>
        <w:jc w:val="both"/>
        <w:rPr>
          <w:rFonts w:ascii="Montserrat" w:eastAsia="Times New Roman" w:hAnsi="Montserrat" w:cs="Arial"/>
          <w:color w:val="000000" w:themeColor="text1"/>
        </w:rPr>
      </w:pPr>
      <w:r w:rsidRPr="000E234C">
        <w:rPr>
          <w:rFonts w:ascii="Montserrat" w:eastAsia="Times New Roman" w:hAnsi="Montserrat" w:cs="Arial"/>
          <w:color w:val="000000" w:themeColor="text1"/>
        </w:rPr>
        <w:t>Este libro trata principalmente de distintos problemas aritméticos aplicados a la vida real y con respecto al cálculo comercial, como lo relacionado al precio de mercancías, el cálculo de ganancias, la conversión de varias monedas y lo más importante: ayudó a la introducción de la numeración india.</w:t>
      </w:r>
    </w:p>
    <w:p w14:paraId="2C9FA067" w14:textId="77777777" w:rsidR="000E234C" w:rsidRPr="000E234C" w:rsidRDefault="000E234C" w:rsidP="000E234C">
      <w:pPr>
        <w:spacing w:after="0" w:line="240" w:lineRule="auto"/>
        <w:jc w:val="both"/>
        <w:rPr>
          <w:rFonts w:ascii="Montserrat" w:eastAsia="Times New Roman" w:hAnsi="Montserrat" w:cs="Arial"/>
          <w:color w:val="000000" w:themeColor="text1"/>
        </w:rPr>
      </w:pPr>
    </w:p>
    <w:p w14:paraId="0C8FA56B" w14:textId="02D95435" w:rsidR="000E234C" w:rsidRDefault="000E234C" w:rsidP="000E234C">
      <w:pPr>
        <w:spacing w:after="0" w:line="240" w:lineRule="auto"/>
        <w:jc w:val="both"/>
        <w:rPr>
          <w:rFonts w:ascii="Montserrat" w:eastAsia="Times New Roman" w:hAnsi="Montserrat" w:cs="Arial"/>
          <w:color w:val="000000" w:themeColor="text1"/>
        </w:rPr>
      </w:pPr>
      <w:r w:rsidRPr="000E234C">
        <w:rPr>
          <w:rFonts w:ascii="Montserrat" w:eastAsia="Times New Roman" w:hAnsi="Montserrat" w:cs="Arial"/>
          <w:color w:val="000000" w:themeColor="text1"/>
        </w:rPr>
        <w:t>Así es, ya no más cálculos complicados y cansados, para poder realizar operaciones largas; ahora, con una simple hoja de papel y un lápiz, podían hacer operaciones aritméticas.</w:t>
      </w:r>
    </w:p>
    <w:p w14:paraId="66801EFD" w14:textId="77777777" w:rsidR="000E234C" w:rsidRPr="000E234C" w:rsidRDefault="000E234C" w:rsidP="000E234C">
      <w:pPr>
        <w:spacing w:after="0" w:line="240" w:lineRule="auto"/>
        <w:jc w:val="both"/>
        <w:rPr>
          <w:rFonts w:ascii="Montserrat" w:eastAsia="Times New Roman" w:hAnsi="Montserrat" w:cs="Arial"/>
          <w:color w:val="000000" w:themeColor="text1"/>
        </w:rPr>
      </w:pPr>
    </w:p>
    <w:p w14:paraId="3C32F6B9" w14:textId="00F221B7" w:rsidR="000E234C" w:rsidRDefault="000E234C" w:rsidP="000E234C">
      <w:pPr>
        <w:spacing w:after="0" w:line="240" w:lineRule="auto"/>
        <w:jc w:val="both"/>
        <w:rPr>
          <w:rFonts w:ascii="Montserrat" w:eastAsia="Times New Roman" w:hAnsi="Montserrat" w:cs="Arial"/>
          <w:color w:val="000000" w:themeColor="text1"/>
        </w:rPr>
      </w:pPr>
      <w:r w:rsidRPr="000E234C">
        <w:rPr>
          <w:rFonts w:ascii="Montserrat" w:eastAsia="Times New Roman" w:hAnsi="Montserrat" w:cs="Arial"/>
          <w:color w:val="000000" w:themeColor="text1"/>
        </w:rPr>
        <w:t>Hay algo aún más fascinante</w:t>
      </w:r>
      <w:r w:rsidR="00061F45">
        <w:rPr>
          <w:rFonts w:ascii="Montserrat" w:eastAsia="Times New Roman" w:hAnsi="Montserrat" w:cs="Arial"/>
          <w:color w:val="000000" w:themeColor="text1"/>
        </w:rPr>
        <w:t>, l</w:t>
      </w:r>
      <w:r w:rsidRPr="000E234C">
        <w:rPr>
          <w:rFonts w:ascii="Montserrat" w:eastAsia="Times New Roman" w:hAnsi="Montserrat" w:cs="Arial"/>
          <w:color w:val="000000" w:themeColor="text1"/>
        </w:rPr>
        <w:t xml:space="preserve">a famosa serie numérica que lleva su sobrenombre, sucesión de Fibonacci. Más adelante </w:t>
      </w:r>
      <w:r w:rsidR="00061F45">
        <w:rPr>
          <w:rFonts w:ascii="Montserrat" w:eastAsia="Times New Roman" w:hAnsi="Montserrat" w:cs="Arial"/>
          <w:color w:val="000000" w:themeColor="text1"/>
        </w:rPr>
        <w:t>se explicará</w:t>
      </w:r>
      <w:r w:rsidRPr="000E234C">
        <w:rPr>
          <w:rFonts w:ascii="Montserrat" w:eastAsia="Times New Roman" w:hAnsi="Montserrat" w:cs="Arial"/>
          <w:color w:val="000000" w:themeColor="text1"/>
        </w:rPr>
        <w:t xml:space="preserve"> en qué consiste. Cabe mencionar que, para la creación de este libro, se basó en los conocimientos adquiridos durante sus viajes.</w:t>
      </w:r>
    </w:p>
    <w:p w14:paraId="640422CC" w14:textId="77777777" w:rsidR="00061F45" w:rsidRPr="000E234C" w:rsidRDefault="00061F45" w:rsidP="000E234C">
      <w:pPr>
        <w:spacing w:after="0" w:line="240" w:lineRule="auto"/>
        <w:jc w:val="both"/>
        <w:rPr>
          <w:rFonts w:ascii="Montserrat" w:eastAsia="Times New Roman" w:hAnsi="Montserrat" w:cs="Arial"/>
          <w:color w:val="000000" w:themeColor="text1"/>
        </w:rPr>
      </w:pPr>
    </w:p>
    <w:p w14:paraId="52003B3D" w14:textId="3FDEA27E" w:rsidR="00E80BCA" w:rsidRPr="000E234C" w:rsidRDefault="00061F45" w:rsidP="000E234C">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A</w:t>
      </w:r>
      <w:r w:rsidR="000E234C" w:rsidRPr="000E234C">
        <w:rPr>
          <w:rFonts w:ascii="Montserrat" w:eastAsia="Times New Roman" w:hAnsi="Montserrat" w:cs="Arial"/>
          <w:color w:val="000000" w:themeColor="text1"/>
        </w:rPr>
        <w:t>hora</w:t>
      </w:r>
      <w:r>
        <w:rPr>
          <w:rFonts w:ascii="Montserrat" w:eastAsia="Times New Roman" w:hAnsi="Montserrat" w:cs="Arial"/>
          <w:color w:val="000000" w:themeColor="text1"/>
        </w:rPr>
        <w:t>,</w:t>
      </w:r>
      <w:r w:rsidR="000E234C" w:rsidRPr="000E234C">
        <w:rPr>
          <w:rFonts w:ascii="Montserrat" w:eastAsia="Times New Roman" w:hAnsi="Montserrat" w:cs="Arial"/>
          <w:color w:val="000000" w:themeColor="text1"/>
        </w:rPr>
        <w:t xml:space="preserve"> </w:t>
      </w:r>
      <w:r>
        <w:rPr>
          <w:rFonts w:ascii="Montserrat" w:eastAsia="Times New Roman" w:hAnsi="Montserrat" w:cs="Arial"/>
          <w:color w:val="000000" w:themeColor="text1"/>
        </w:rPr>
        <w:t>se dará</w:t>
      </w:r>
      <w:r w:rsidR="000E234C" w:rsidRPr="000E234C">
        <w:rPr>
          <w:rFonts w:ascii="Montserrat" w:eastAsia="Times New Roman" w:hAnsi="Montserrat" w:cs="Arial"/>
          <w:color w:val="000000" w:themeColor="text1"/>
        </w:rPr>
        <w:t xml:space="preserve"> un dato curioso, y es que Leonardo de Pisa se autonombró Fibonacci, debido a la contracción de “Fili di Bonaccio”, por ser el hijo de Bonaccio, que era como conocían a Guglielmo el padre de Leonardo</w:t>
      </w:r>
      <w:r>
        <w:rPr>
          <w:rFonts w:ascii="Montserrat" w:eastAsia="Times New Roman" w:hAnsi="Montserrat" w:cs="Arial"/>
          <w:color w:val="000000" w:themeColor="text1"/>
        </w:rPr>
        <w:t>.</w:t>
      </w:r>
    </w:p>
    <w:p w14:paraId="17E29649" w14:textId="6AAC327A" w:rsidR="000E234C" w:rsidRPr="000E234C" w:rsidRDefault="000E234C" w:rsidP="000E234C">
      <w:pPr>
        <w:spacing w:after="0" w:line="240" w:lineRule="auto"/>
        <w:jc w:val="both"/>
        <w:rPr>
          <w:rFonts w:ascii="Montserrat" w:eastAsia="Times New Roman" w:hAnsi="Montserrat" w:cs="Arial"/>
          <w:color w:val="000000" w:themeColor="text1"/>
        </w:rPr>
      </w:pPr>
    </w:p>
    <w:p w14:paraId="6B1968DB" w14:textId="0BC365FF" w:rsidR="000E234C" w:rsidRPr="000E234C" w:rsidRDefault="000E234C" w:rsidP="000E234C">
      <w:pPr>
        <w:spacing w:after="0" w:line="240" w:lineRule="auto"/>
        <w:jc w:val="both"/>
        <w:rPr>
          <w:rFonts w:ascii="Montserrat" w:eastAsia="Times New Roman" w:hAnsi="Montserrat" w:cs="Arial"/>
          <w:color w:val="000000" w:themeColor="text1"/>
        </w:rPr>
      </w:pPr>
      <w:r w:rsidRPr="000E234C">
        <w:rPr>
          <w:rFonts w:ascii="Montserrat" w:eastAsia="Times New Roman" w:hAnsi="Montserrat" w:cs="Arial"/>
          <w:color w:val="000000" w:themeColor="text1"/>
        </w:rPr>
        <w:t>Otra de sus obras fue Practica Geometriae, que en español es geometría práctica, escrito en 1220. Es un tratado de problemas de geometría en donde se utilizan figuras planas y sólidas.</w:t>
      </w:r>
    </w:p>
    <w:p w14:paraId="46239E2B" w14:textId="7795AAC3" w:rsidR="000E234C" w:rsidRDefault="000E234C" w:rsidP="00061F45">
      <w:pPr>
        <w:spacing w:after="0" w:line="240" w:lineRule="auto"/>
        <w:rPr>
          <w:rFonts w:ascii="Montserrat" w:eastAsia="Times New Roman" w:hAnsi="Montserrat" w:cs="Arial"/>
          <w:color w:val="000000" w:themeColor="text1"/>
        </w:rPr>
      </w:pPr>
    </w:p>
    <w:p w14:paraId="43C4EB62" w14:textId="633D1405" w:rsidR="00061F45" w:rsidRDefault="00061F45" w:rsidP="00061F45">
      <w:pPr>
        <w:spacing w:after="0" w:line="240" w:lineRule="auto"/>
        <w:jc w:val="center"/>
        <w:rPr>
          <w:rFonts w:ascii="Montserrat" w:eastAsia="Times New Roman" w:hAnsi="Montserrat" w:cs="Arial"/>
          <w:color w:val="000000" w:themeColor="text1"/>
        </w:rPr>
      </w:pPr>
      <w:r w:rsidRPr="009910FA">
        <w:rPr>
          <w:rFonts w:ascii="Arial" w:eastAsia="Arial" w:hAnsi="Arial" w:cs="Arial"/>
          <w:b/>
          <w:noProof/>
          <w:lang w:val="en-US"/>
        </w:rPr>
        <w:lastRenderedPageBreak/>
        <w:drawing>
          <wp:inline distT="0" distB="0" distL="0" distR="0" wp14:anchorId="3935F136" wp14:editId="056426AC">
            <wp:extent cx="2200939" cy="1531224"/>
            <wp:effectExtent l="0" t="0" r="889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17839" cy="1542982"/>
                    </a:xfrm>
                    <a:prstGeom prst="rect">
                      <a:avLst/>
                    </a:prstGeom>
                  </pic:spPr>
                </pic:pic>
              </a:graphicData>
            </a:graphic>
          </wp:inline>
        </w:drawing>
      </w:r>
    </w:p>
    <w:p w14:paraId="7593141A" w14:textId="2677145F" w:rsidR="00061F45" w:rsidRDefault="00061F45" w:rsidP="00C63B48">
      <w:pPr>
        <w:spacing w:after="0" w:line="240" w:lineRule="auto"/>
        <w:jc w:val="both"/>
        <w:rPr>
          <w:rFonts w:ascii="Montserrat" w:eastAsia="Times New Roman" w:hAnsi="Montserrat" w:cs="Arial"/>
          <w:color w:val="000000" w:themeColor="text1"/>
        </w:rPr>
      </w:pPr>
    </w:p>
    <w:p w14:paraId="0DE1269F" w14:textId="757D2E5E" w:rsidR="00C63B48" w:rsidRDefault="00C63B48" w:rsidP="00C63B48">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Una más</w:t>
      </w:r>
      <w:r w:rsidRPr="00C63B48">
        <w:rPr>
          <w:rFonts w:ascii="Montserrat" w:eastAsia="Times New Roman" w:hAnsi="Montserrat" w:cs="Arial"/>
          <w:color w:val="000000" w:themeColor="text1"/>
        </w:rPr>
        <w:t xml:space="preserve"> de sus obras fue Flos super solutionibus quarumdam questionum ad numerum et ad geometriam pertinentium, parece un bonito trabalenguas, pero el título traducido </w:t>
      </w:r>
      <w:r>
        <w:rPr>
          <w:rFonts w:ascii="Montserrat" w:eastAsia="Times New Roman" w:hAnsi="Montserrat" w:cs="Arial"/>
          <w:color w:val="000000" w:themeColor="text1"/>
        </w:rPr>
        <w:t>al español</w:t>
      </w:r>
      <w:r w:rsidRPr="00C63B48">
        <w:rPr>
          <w:rFonts w:ascii="Montserrat" w:eastAsia="Times New Roman" w:hAnsi="Montserrat" w:cs="Arial"/>
          <w:color w:val="000000" w:themeColor="text1"/>
        </w:rPr>
        <w:t xml:space="preserve">, por supuesto, es más amigable de escuchar </w:t>
      </w:r>
      <w:r>
        <w:rPr>
          <w:rFonts w:ascii="Montserrat" w:eastAsia="Times New Roman" w:hAnsi="Montserrat" w:cs="Arial"/>
          <w:color w:val="000000" w:themeColor="text1"/>
        </w:rPr>
        <w:t>y es</w:t>
      </w:r>
      <w:r w:rsidRPr="00C63B48">
        <w:rPr>
          <w:rFonts w:ascii="Montserrat" w:eastAsia="Times New Roman" w:hAnsi="Montserrat" w:cs="Arial"/>
          <w:color w:val="000000" w:themeColor="text1"/>
        </w:rPr>
        <w:t xml:space="preserve"> Ramillete de soluciones sobre cuestiones relativas al número y a la geometría.</w:t>
      </w:r>
    </w:p>
    <w:p w14:paraId="5E68C8C1" w14:textId="77777777" w:rsidR="00C63B48" w:rsidRPr="00C63B48" w:rsidRDefault="00C63B48" w:rsidP="00C63B48">
      <w:pPr>
        <w:spacing w:after="0" w:line="240" w:lineRule="auto"/>
        <w:jc w:val="both"/>
        <w:rPr>
          <w:rFonts w:ascii="Montserrat" w:eastAsia="Times New Roman" w:hAnsi="Montserrat" w:cs="Arial"/>
          <w:color w:val="000000" w:themeColor="text1"/>
        </w:rPr>
      </w:pPr>
    </w:p>
    <w:p w14:paraId="2648E97F" w14:textId="12FB19A1" w:rsidR="00061F45" w:rsidRDefault="00C63B48" w:rsidP="00C63B48">
      <w:pPr>
        <w:spacing w:after="0" w:line="240" w:lineRule="auto"/>
        <w:jc w:val="center"/>
        <w:rPr>
          <w:rFonts w:ascii="Montserrat" w:eastAsia="Times New Roman" w:hAnsi="Montserrat" w:cs="Arial"/>
          <w:color w:val="000000" w:themeColor="text1"/>
        </w:rPr>
      </w:pPr>
      <w:r w:rsidRPr="00966CF0">
        <w:rPr>
          <w:rFonts w:ascii="Arial" w:eastAsia="Arial" w:hAnsi="Arial" w:cs="Arial"/>
          <w:b/>
          <w:noProof/>
          <w:lang w:val="en-US"/>
        </w:rPr>
        <w:drawing>
          <wp:inline distT="0" distB="0" distL="0" distR="0" wp14:anchorId="4612DF00" wp14:editId="622084F0">
            <wp:extent cx="2485215" cy="1541721"/>
            <wp:effectExtent l="0" t="0" r="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20603" cy="1563674"/>
                    </a:xfrm>
                    <a:prstGeom prst="rect">
                      <a:avLst/>
                    </a:prstGeom>
                  </pic:spPr>
                </pic:pic>
              </a:graphicData>
            </a:graphic>
          </wp:inline>
        </w:drawing>
      </w:r>
    </w:p>
    <w:p w14:paraId="698E0C37" w14:textId="09779B89" w:rsidR="00061F45" w:rsidRDefault="00061F45" w:rsidP="00772D18">
      <w:pPr>
        <w:spacing w:after="0" w:line="240" w:lineRule="auto"/>
        <w:jc w:val="both"/>
        <w:rPr>
          <w:rFonts w:ascii="Montserrat" w:eastAsia="Times New Roman" w:hAnsi="Montserrat" w:cs="Arial"/>
          <w:color w:val="000000" w:themeColor="text1"/>
        </w:rPr>
      </w:pPr>
    </w:p>
    <w:p w14:paraId="67116565" w14:textId="77777777" w:rsidR="00772D18" w:rsidRPr="00772D18" w:rsidRDefault="00772D18" w:rsidP="00772D18">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772D18">
        <w:rPr>
          <w:rFonts w:ascii="Montserrat" w:eastAsia="Times New Roman" w:hAnsi="Montserrat" w:cs="Arial"/>
          <w:color w:val="000000" w:themeColor="text1"/>
        </w:rPr>
        <w:t>La última obra que realizó fue Liber Quadratorum (El Libro de los Números Cuadrados), éste fue el libro más famoso de Fibonacci, porque surgió a través de un reto de un matemático llamado Teodoro de Antioquía, el cual era parte de la corte de Federico II.</w:t>
      </w:r>
    </w:p>
    <w:p w14:paraId="4C968C6B" w14:textId="0A16D47D" w:rsidR="00061F45" w:rsidRDefault="00772D18" w:rsidP="00772D18">
      <w:pPr>
        <w:spacing w:after="0" w:line="240" w:lineRule="auto"/>
        <w:jc w:val="center"/>
        <w:rPr>
          <w:rFonts w:ascii="Montserrat" w:eastAsia="Times New Roman" w:hAnsi="Montserrat" w:cs="Arial"/>
          <w:color w:val="000000" w:themeColor="text1"/>
        </w:rPr>
      </w:pPr>
      <w:r w:rsidRPr="00966CF0">
        <w:rPr>
          <w:rFonts w:ascii="Arial" w:eastAsia="Arial" w:hAnsi="Arial" w:cs="Arial"/>
          <w:b/>
          <w:noProof/>
          <w:lang w:val="en-US"/>
        </w:rPr>
        <w:drawing>
          <wp:inline distT="0" distB="0" distL="0" distR="0" wp14:anchorId="28E2883E" wp14:editId="64F6DCAC">
            <wp:extent cx="2381693" cy="1572769"/>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94611" cy="1581300"/>
                    </a:xfrm>
                    <a:prstGeom prst="rect">
                      <a:avLst/>
                    </a:prstGeom>
                  </pic:spPr>
                </pic:pic>
              </a:graphicData>
            </a:graphic>
          </wp:inline>
        </w:drawing>
      </w:r>
    </w:p>
    <w:p w14:paraId="7A129A2A" w14:textId="36B13CB6" w:rsidR="00061F45" w:rsidRDefault="00061F45" w:rsidP="00772D18">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4872EAE8" w14:textId="400185A5" w:rsidR="00061F45" w:rsidRDefault="00772D18" w:rsidP="00772D18">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772D18">
        <w:rPr>
          <w:rFonts w:ascii="Montserrat" w:eastAsia="Times New Roman" w:hAnsi="Montserrat" w:cs="Arial"/>
          <w:color w:val="000000" w:themeColor="text1"/>
        </w:rPr>
        <w:t>Dice la historia, que Teodoro propuso encontrar un número cuadrado, de tal manera que, si se le restará o sumará cinco, el resultado fuera, en ambos casos, números cuadrados.</w:t>
      </w:r>
    </w:p>
    <w:p w14:paraId="5D34E6C4" w14:textId="5185DC9F" w:rsidR="00061F45" w:rsidRDefault="00061F45" w:rsidP="00772D18">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176D9D6D" w14:textId="0A8CD274" w:rsidR="00061F45" w:rsidRPr="00772D18" w:rsidRDefault="00772D18" w:rsidP="00772D18">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772D18">
        <w:rPr>
          <w:rFonts w:ascii="Montserrat" w:eastAsia="Times New Roman" w:hAnsi="Montserrat" w:cs="Arial"/>
          <w:color w:val="000000" w:themeColor="text1"/>
        </w:rPr>
        <w:t xml:space="preserve">Y Teodoro no fue el único que lanzó retos matemáticos a Fibonacci. Johannes de Palermo, otro miembro de la corte de Federico II, le presentó varios problemas y, por supuesto, Fibonacci les dio solución junto con otros desafíos, los cuales fueron </w:t>
      </w:r>
      <w:r w:rsidRPr="00772D18">
        <w:rPr>
          <w:rFonts w:ascii="Montserrat" w:eastAsia="Times New Roman" w:hAnsi="Montserrat" w:cs="Arial"/>
          <w:color w:val="000000" w:themeColor="text1"/>
        </w:rPr>
        <w:lastRenderedPageBreak/>
        <w:t>publicados en la obra Flos super solutionibus quarumdam</w:t>
      </w:r>
      <w:r>
        <w:rPr>
          <w:rFonts w:ascii="Montserrat" w:eastAsia="Times New Roman" w:hAnsi="Montserrat" w:cs="Arial"/>
          <w:color w:val="000000" w:themeColor="text1"/>
        </w:rPr>
        <w:t>,</w:t>
      </w:r>
      <w:r w:rsidRPr="00772D18">
        <w:rPr>
          <w:rFonts w:ascii="Montserrat" w:eastAsia="Times New Roman" w:hAnsi="Montserrat" w:cs="Arial"/>
          <w:color w:val="000000" w:themeColor="text1"/>
        </w:rPr>
        <w:t xml:space="preserve"> </w:t>
      </w:r>
      <w:r>
        <w:rPr>
          <w:rFonts w:ascii="Montserrat" w:eastAsia="Times New Roman" w:hAnsi="Montserrat" w:cs="Arial"/>
          <w:color w:val="000000" w:themeColor="text1"/>
        </w:rPr>
        <w:t>o</w:t>
      </w:r>
      <w:r w:rsidRPr="00772D18">
        <w:rPr>
          <w:rFonts w:ascii="Montserrat" w:eastAsia="Times New Roman" w:hAnsi="Montserrat" w:cs="Arial"/>
          <w:color w:val="000000" w:themeColor="text1"/>
        </w:rPr>
        <w:t>, Ramillete de soluciones sobre cuestiones relativas al número y a la geometría.</w:t>
      </w:r>
    </w:p>
    <w:p w14:paraId="71F6EE9B" w14:textId="77777777" w:rsidR="00772D18" w:rsidRDefault="00772D18" w:rsidP="00772D18">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5E091CD3" w14:textId="216E456C" w:rsidR="00772D18" w:rsidRDefault="00772D18" w:rsidP="00772D18">
      <w:pPr>
        <w:pBdr>
          <w:top w:val="nil"/>
          <w:left w:val="nil"/>
          <w:bottom w:val="nil"/>
          <w:right w:val="nil"/>
          <w:between w:val="nil"/>
        </w:pBd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Ahora,</w:t>
      </w:r>
      <w:r w:rsidRPr="00772D18">
        <w:rPr>
          <w:rFonts w:ascii="Montserrat" w:eastAsia="Times New Roman" w:hAnsi="Montserrat" w:cs="Arial"/>
          <w:color w:val="000000" w:themeColor="text1"/>
        </w:rPr>
        <w:t xml:space="preserve"> </w:t>
      </w:r>
      <w:r>
        <w:rPr>
          <w:rFonts w:ascii="Montserrat" w:eastAsia="Times New Roman" w:hAnsi="Montserrat" w:cs="Arial"/>
          <w:color w:val="000000" w:themeColor="text1"/>
        </w:rPr>
        <w:t>se hablará</w:t>
      </w:r>
      <w:r w:rsidRPr="00772D18">
        <w:rPr>
          <w:rFonts w:ascii="Montserrat" w:eastAsia="Times New Roman" w:hAnsi="Montserrat" w:cs="Arial"/>
          <w:color w:val="000000" w:themeColor="text1"/>
        </w:rPr>
        <w:t xml:space="preserve"> cómo es que Fibonacci dio a conocer la famosa sucesión de números a través de la resolución de un misterioso hábito de la reproducción de conejos.</w:t>
      </w:r>
    </w:p>
    <w:p w14:paraId="58E6AF7E" w14:textId="77777777" w:rsidR="00772D18" w:rsidRPr="00772D18" w:rsidRDefault="00772D18" w:rsidP="00772D18">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4D3AA642" w14:textId="1EA3A53E" w:rsidR="00772D18" w:rsidRDefault="00772D18" w:rsidP="00772D18">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772D18">
        <w:rPr>
          <w:rFonts w:ascii="Montserrat" w:eastAsia="Times New Roman" w:hAnsi="Montserrat" w:cs="Arial"/>
          <w:color w:val="000000" w:themeColor="text1"/>
        </w:rPr>
        <w:t>Él planteó un problema que dice más o menos así:</w:t>
      </w:r>
    </w:p>
    <w:p w14:paraId="52CDB58E" w14:textId="38BAEF8A" w:rsidR="00061F45" w:rsidRDefault="00061F45" w:rsidP="00772D18">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77B049CF" w14:textId="489892BB" w:rsidR="00772D18" w:rsidRDefault="00772D18" w:rsidP="00772D18">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772D18">
        <w:rPr>
          <w:rFonts w:ascii="Montserrat" w:eastAsia="Times New Roman" w:hAnsi="Montserrat" w:cs="Arial"/>
          <w:color w:val="000000" w:themeColor="text1"/>
        </w:rPr>
        <w:t>Si es posible anot</w:t>
      </w:r>
      <w:r>
        <w:rPr>
          <w:rFonts w:ascii="Montserrat" w:eastAsia="Times New Roman" w:hAnsi="Montserrat" w:cs="Arial"/>
          <w:color w:val="000000" w:themeColor="text1"/>
        </w:rPr>
        <w:t xml:space="preserve">a en tu cuaderno y </w:t>
      </w:r>
      <w:r w:rsidRPr="00772D18">
        <w:rPr>
          <w:rFonts w:ascii="Montserrat" w:eastAsia="Times New Roman" w:hAnsi="Montserrat" w:cs="Arial"/>
          <w:color w:val="000000" w:themeColor="text1"/>
        </w:rPr>
        <w:t>pon mucha atención al</w:t>
      </w:r>
      <w:r>
        <w:rPr>
          <w:rFonts w:ascii="Montserrat" w:eastAsia="Times New Roman" w:hAnsi="Montserrat" w:cs="Arial"/>
          <w:color w:val="000000" w:themeColor="text1"/>
        </w:rPr>
        <w:t xml:space="preserve"> siguiente</w:t>
      </w:r>
      <w:r w:rsidRPr="00772D18">
        <w:rPr>
          <w:rFonts w:ascii="Montserrat" w:eastAsia="Times New Roman" w:hAnsi="Montserrat" w:cs="Arial"/>
          <w:color w:val="000000" w:themeColor="text1"/>
        </w:rPr>
        <w:t xml:space="preserve"> problema:</w:t>
      </w:r>
    </w:p>
    <w:p w14:paraId="699C1BAA" w14:textId="77777777" w:rsidR="00772D18" w:rsidRPr="00772D18" w:rsidRDefault="00772D18" w:rsidP="00772D18">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410C8442" w14:textId="1DA08C5C" w:rsidR="00772D18" w:rsidRDefault="00772D18" w:rsidP="00772D18">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772D18">
        <w:rPr>
          <w:rFonts w:ascii="Montserrat" w:eastAsia="Times New Roman" w:hAnsi="Montserrat" w:cs="Arial"/>
          <w:color w:val="000000" w:themeColor="text1"/>
        </w:rPr>
        <w:t>Si se comienza con una pareja de conejos que reproduce cada mes otra pareja, que a su vez a los dos meses de vida puede procrear, ¿cuántas parejas de conejos se tienen al cabo de un año?</w:t>
      </w:r>
    </w:p>
    <w:p w14:paraId="33356C88" w14:textId="77777777" w:rsidR="00772D18" w:rsidRPr="00772D18" w:rsidRDefault="00772D18" w:rsidP="00772D18">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2E4620E1" w14:textId="54A9B3AB" w:rsidR="00772D18" w:rsidRDefault="00772D18" w:rsidP="00772D18">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772D18">
        <w:rPr>
          <w:rFonts w:ascii="Montserrat" w:eastAsia="Times New Roman" w:hAnsi="Montserrat" w:cs="Arial"/>
          <w:color w:val="000000" w:themeColor="text1"/>
        </w:rPr>
        <w:t xml:space="preserve">Parece un problema sencillo, pero </w:t>
      </w:r>
      <w:r w:rsidR="00311BCA">
        <w:rPr>
          <w:rFonts w:ascii="Montserrat" w:eastAsia="Times New Roman" w:hAnsi="Montserrat" w:cs="Arial"/>
          <w:color w:val="000000" w:themeColor="text1"/>
        </w:rPr>
        <w:t>hay que</w:t>
      </w:r>
      <w:r w:rsidRPr="00772D18">
        <w:rPr>
          <w:rFonts w:ascii="Montserrat" w:eastAsia="Times New Roman" w:hAnsi="Montserrat" w:cs="Arial"/>
          <w:color w:val="000000" w:themeColor="text1"/>
        </w:rPr>
        <w:t xml:space="preserve"> </w:t>
      </w:r>
      <w:r w:rsidR="00311BCA">
        <w:rPr>
          <w:rFonts w:ascii="Montserrat" w:eastAsia="Times New Roman" w:hAnsi="Montserrat" w:cs="Arial"/>
          <w:color w:val="000000" w:themeColor="text1"/>
        </w:rPr>
        <w:t>ir</w:t>
      </w:r>
      <w:r w:rsidRPr="00772D18">
        <w:rPr>
          <w:rFonts w:ascii="Montserrat" w:eastAsia="Times New Roman" w:hAnsi="Montserrat" w:cs="Arial"/>
          <w:color w:val="000000" w:themeColor="text1"/>
        </w:rPr>
        <w:t xml:space="preserve"> </w:t>
      </w:r>
      <w:r w:rsidR="00311BCA">
        <w:rPr>
          <w:rFonts w:ascii="Montserrat" w:eastAsia="Times New Roman" w:hAnsi="Montserrat" w:cs="Arial"/>
          <w:color w:val="000000" w:themeColor="text1"/>
        </w:rPr>
        <w:t>analizándolo</w:t>
      </w:r>
      <w:r w:rsidRPr="00772D18">
        <w:rPr>
          <w:rFonts w:ascii="Montserrat" w:eastAsia="Times New Roman" w:hAnsi="Montserrat" w:cs="Arial"/>
          <w:color w:val="000000" w:themeColor="text1"/>
        </w:rPr>
        <w:t xml:space="preserve"> con detenimiento:</w:t>
      </w:r>
    </w:p>
    <w:p w14:paraId="0D5E77F9" w14:textId="77777777" w:rsidR="00311BCA" w:rsidRPr="00772D18" w:rsidRDefault="00311BCA" w:rsidP="00772D18">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536811BB" w14:textId="77777777" w:rsidR="00772D18" w:rsidRPr="00772D18" w:rsidRDefault="00772D18" w:rsidP="00772D18">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772D18">
        <w:rPr>
          <w:rFonts w:ascii="Montserrat" w:eastAsia="Times New Roman" w:hAnsi="Montserrat" w:cs="Arial"/>
          <w:color w:val="000000" w:themeColor="text1"/>
        </w:rPr>
        <w:t>Primero: La pregunta principal es ¿cuántas parejas de conejos habrá al cabo de un año?</w:t>
      </w:r>
    </w:p>
    <w:p w14:paraId="32BFB24F" w14:textId="77777777" w:rsidR="00137E55" w:rsidRDefault="00137E55" w:rsidP="00772D18">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5A7D2366" w14:textId="16B82DBF" w:rsidR="00772D18" w:rsidRPr="00772D18" w:rsidRDefault="00772D18" w:rsidP="00772D18">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772D18">
        <w:rPr>
          <w:rFonts w:ascii="Montserrat" w:eastAsia="Times New Roman" w:hAnsi="Montserrat" w:cs="Arial"/>
          <w:color w:val="000000" w:themeColor="text1"/>
        </w:rPr>
        <w:t>Y el problema plantea que los conejos tardan 2 meses para comenzar a procrearse.</w:t>
      </w:r>
    </w:p>
    <w:p w14:paraId="4372D897" w14:textId="2021127B" w:rsidR="00696BD7" w:rsidRDefault="00772D18" w:rsidP="00F70098">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772D18">
        <w:rPr>
          <w:rFonts w:ascii="Montserrat" w:eastAsia="Times New Roman" w:hAnsi="Montserrat" w:cs="Arial"/>
          <w:color w:val="000000" w:themeColor="text1"/>
        </w:rPr>
        <w:t>Además, en esta situación, imagin</w:t>
      </w:r>
      <w:r w:rsidR="00137E55">
        <w:rPr>
          <w:rFonts w:ascii="Montserrat" w:eastAsia="Times New Roman" w:hAnsi="Montserrat" w:cs="Arial"/>
          <w:color w:val="000000" w:themeColor="text1"/>
        </w:rPr>
        <w:t>a</w:t>
      </w:r>
      <w:r w:rsidRPr="00772D18">
        <w:rPr>
          <w:rFonts w:ascii="Montserrat" w:eastAsia="Times New Roman" w:hAnsi="Montserrat" w:cs="Arial"/>
          <w:color w:val="000000" w:themeColor="text1"/>
        </w:rPr>
        <w:t xml:space="preserve"> que es ideal, cuando la pareja se procrea, obtiene otra pareja de conejos que, a su vez, tardarán 2 meses en comenzar a procrearse.</w:t>
      </w:r>
      <w:r w:rsidR="00137E55">
        <w:rPr>
          <w:rFonts w:ascii="Montserrat" w:eastAsia="Times New Roman" w:hAnsi="Montserrat" w:cs="Arial"/>
          <w:color w:val="000000" w:themeColor="text1"/>
        </w:rPr>
        <w:t xml:space="preserve"> </w:t>
      </w:r>
      <w:r w:rsidRPr="00772D18">
        <w:rPr>
          <w:rFonts w:ascii="Montserrat" w:eastAsia="Times New Roman" w:hAnsi="Montserrat" w:cs="Arial"/>
          <w:color w:val="000000" w:themeColor="text1"/>
        </w:rPr>
        <w:t>Y bueno, hay que aclarar, también, que las parejas que ya están maduras, continúan procreando.</w:t>
      </w:r>
    </w:p>
    <w:p w14:paraId="2FCEC51D" w14:textId="2A6CA781" w:rsidR="00696BD7" w:rsidRDefault="00696BD7" w:rsidP="00F70098">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335989D8" w14:textId="445F33C3" w:rsidR="00696BD7" w:rsidRDefault="00696BD7" w:rsidP="00F70098">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696BD7">
        <w:rPr>
          <w:rFonts w:ascii="Montserrat" w:eastAsia="Times New Roman" w:hAnsi="Montserrat" w:cs="Arial"/>
          <w:color w:val="000000" w:themeColor="text1"/>
        </w:rPr>
        <w:t xml:space="preserve">Es así que </w:t>
      </w:r>
      <w:r w:rsidR="00135CF5">
        <w:rPr>
          <w:rFonts w:ascii="Montserrat" w:eastAsia="Times New Roman" w:hAnsi="Montserrat" w:cs="Arial"/>
          <w:color w:val="000000" w:themeColor="text1"/>
        </w:rPr>
        <w:t>se comienza</w:t>
      </w:r>
      <w:r w:rsidRPr="00696BD7">
        <w:rPr>
          <w:rFonts w:ascii="Montserrat" w:eastAsia="Times New Roman" w:hAnsi="Montserrat" w:cs="Arial"/>
          <w:color w:val="000000" w:themeColor="text1"/>
        </w:rPr>
        <w:t xml:space="preserve"> con esta situación problemática ideal, con una pareja de conejos.</w:t>
      </w:r>
    </w:p>
    <w:p w14:paraId="13518BD2" w14:textId="77777777" w:rsidR="00135CF5" w:rsidRPr="00696BD7" w:rsidRDefault="00135CF5" w:rsidP="00F70098">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0D09EB41" w14:textId="7B1B0AF5" w:rsidR="00696BD7" w:rsidRDefault="00135CF5" w:rsidP="00F70098">
      <w:pPr>
        <w:pBdr>
          <w:top w:val="nil"/>
          <w:left w:val="nil"/>
          <w:bottom w:val="nil"/>
          <w:right w:val="nil"/>
          <w:between w:val="nil"/>
        </w:pBd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Se dice,</w:t>
      </w:r>
      <w:r w:rsidR="00696BD7" w:rsidRPr="00696BD7">
        <w:rPr>
          <w:rFonts w:ascii="Montserrat" w:eastAsia="Times New Roman" w:hAnsi="Montserrat" w:cs="Arial"/>
          <w:color w:val="000000" w:themeColor="text1"/>
        </w:rPr>
        <w:t xml:space="preserve"> que es una situación ideal, porque las variables nunca se van a modificar; por ejemplo: las parejas siempre tardarán 2 meses en procrear; de igual manera, de la reproducción </w:t>
      </w:r>
      <w:r>
        <w:rPr>
          <w:rFonts w:ascii="Montserrat" w:eastAsia="Times New Roman" w:hAnsi="Montserrat" w:cs="Arial"/>
          <w:color w:val="000000" w:themeColor="text1"/>
        </w:rPr>
        <w:t>se obtendrá</w:t>
      </w:r>
      <w:r w:rsidR="00696BD7" w:rsidRPr="00696BD7">
        <w:rPr>
          <w:rFonts w:ascii="Montserrat" w:eastAsia="Times New Roman" w:hAnsi="Montserrat" w:cs="Arial"/>
          <w:color w:val="000000" w:themeColor="text1"/>
        </w:rPr>
        <w:t xml:space="preserve"> una nueva pareja de conejos que tardarán, a su vez, 2 meses en reproducirse.</w:t>
      </w:r>
    </w:p>
    <w:p w14:paraId="578051CA" w14:textId="77777777" w:rsidR="00135CF5" w:rsidRPr="00696BD7" w:rsidRDefault="00135CF5" w:rsidP="00F70098">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54543E96" w14:textId="64F5E787" w:rsidR="00135CF5" w:rsidRDefault="00696BD7" w:rsidP="00F70098">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696BD7">
        <w:rPr>
          <w:rFonts w:ascii="Montserrat" w:eastAsia="Times New Roman" w:hAnsi="Montserrat" w:cs="Arial"/>
          <w:color w:val="000000" w:themeColor="text1"/>
        </w:rPr>
        <w:t>¿Ya sabe</w:t>
      </w:r>
      <w:r w:rsidR="00135CF5">
        <w:rPr>
          <w:rFonts w:ascii="Montserrat" w:eastAsia="Times New Roman" w:hAnsi="Montserrat" w:cs="Arial"/>
          <w:color w:val="000000" w:themeColor="text1"/>
        </w:rPr>
        <w:t>s</w:t>
      </w:r>
      <w:r w:rsidRPr="00696BD7">
        <w:rPr>
          <w:rFonts w:ascii="Montserrat" w:eastAsia="Times New Roman" w:hAnsi="Montserrat" w:cs="Arial"/>
          <w:color w:val="000000" w:themeColor="text1"/>
        </w:rPr>
        <w:t xml:space="preserve"> cuántas parejas habrá al cabo de un año? ¿Puede</w:t>
      </w:r>
      <w:r w:rsidR="00135CF5">
        <w:rPr>
          <w:rFonts w:ascii="Montserrat" w:eastAsia="Times New Roman" w:hAnsi="Montserrat" w:cs="Arial"/>
          <w:color w:val="000000" w:themeColor="text1"/>
        </w:rPr>
        <w:t>s</w:t>
      </w:r>
      <w:r w:rsidRPr="00696BD7">
        <w:rPr>
          <w:rFonts w:ascii="Montserrat" w:eastAsia="Times New Roman" w:hAnsi="Montserrat" w:cs="Arial"/>
          <w:color w:val="000000" w:themeColor="text1"/>
        </w:rPr>
        <w:t xml:space="preserve"> responder al problema que planteó Fibonacci?</w:t>
      </w:r>
    </w:p>
    <w:p w14:paraId="602B810B" w14:textId="00027AD0" w:rsidR="00696BD7" w:rsidRDefault="00696BD7" w:rsidP="00F70098">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1325B1BB" w14:textId="776FD186" w:rsidR="00135CF5" w:rsidRDefault="00135CF5" w:rsidP="00F70098">
      <w:pPr>
        <w:pBdr>
          <w:top w:val="nil"/>
          <w:left w:val="nil"/>
          <w:bottom w:val="nil"/>
          <w:right w:val="nil"/>
          <w:between w:val="nil"/>
        </w:pBd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C</w:t>
      </w:r>
      <w:r w:rsidRPr="00135CF5">
        <w:rPr>
          <w:rFonts w:ascii="Montserrat" w:eastAsia="Times New Roman" w:hAnsi="Montserrat" w:cs="Arial"/>
          <w:color w:val="000000" w:themeColor="text1"/>
        </w:rPr>
        <w:t xml:space="preserve">on todas las premisas expuestas y contempladas, </w:t>
      </w:r>
      <w:r>
        <w:rPr>
          <w:rFonts w:ascii="Montserrat" w:eastAsia="Times New Roman" w:hAnsi="Montserrat" w:cs="Arial"/>
          <w:color w:val="000000" w:themeColor="text1"/>
        </w:rPr>
        <w:t>hay que ver</w:t>
      </w:r>
      <w:r w:rsidRPr="00135CF5">
        <w:rPr>
          <w:rFonts w:ascii="Montserrat" w:eastAsia="Times New Roman" w:hAnsi="Montserrat" w:cs="Arial"/>
          <w:color w:val="000000" w:themeColor="text1"/>
        </w:rPr>
        <w:t xml:space="preserve"> paso a paso la resolución del problema:</w:t>
      </w:r>
    </w:p>
    <w:p w14:paraId="17C5EEC7" w14:textId="1F660DC1" w:rsidR="00135CF5" w:rsidRDefault="00135CF5" w:rsidP="00135CF5">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292A6734" w14:textId="2ABD2DDC" w:rsidR="00135CF5" w:rsidRDefault="00135CF5" w:rsidP="00135CF5">
      <w:pPr>
        <w:pBdr>
          <w:top w:val="nil"/>
          <w:left w:val="nil"/>
          <w:bottom w:val="nil"/>
          <w:right w:val="nil"/>
          <w:between w:val="nil"/>
        </w:pBdr>
        <w:spacing w:after="0" w:line="240" w:lineRule="auto"/>
        <w:jc w:val="center"/>
        <w:rPr>
          <w:rFonts w:ascii="Montserrat" w:eastAsia="Times New Roman" w:hAnsi="Montserrat" w:cs="Arial"/>
          <w:color w:val="000000" w:themeColor="text1"/>
        </w:rPr>
      </w:pPr>
      <w:r w:rsidRPr="008C0ECA">
        <w:rPr>
          <w:rFonts w:ascii="Arial" w:eastAsia="Arial" w:hAnsi="Arial" w:cs="Arial"/>
          <w:b/>
          <w:noProof/>
          <w:lang w:val="en-US"/>
        </w:rPr>
        <w:lastRenderedPageBreak/>
        <w:drawing>
          <wp:inline distT="0" distB="0" distL="0" distR="0" wp14:anchorId="36950992" wp14:editId="0E9CE5CE">
            <wp:extent cx="3668233" cy="2063381"/>
            <wp:effectExtent l="0" t="0" r="889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78661" cy="2069247"/>
                    </a:xfrm>
                    <a:prstGeom prst="rect">
                      <a:avLst/>
                    </a:prstGeom>
                  </pic:spPr>
                </pic:pic>
              </a:graphicData>
            </a:graphic>
          </wp:inline>
        </w:drawing>
      </w:r>
    </w:p>
    <w:p w14:paraId="7559D2A7" w14:textId="77777777" w:rsidR="00135CF5" w:rsidRPr="00135CF5" w:rsidRDefault="00135CF5" w:rsidP="00135CF5">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282003B7" w14:textId="6383D6FD" w:rsidR="00135CF5" w:rsidRDefault="00135CF5" w:rsidP="00135CF5">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135CF5">
        <w:rPr>
          <w:rFonts w:ascii="Montserrat" w:eastAsia="Times New Roman" w:hAnsi="Montserrat" w:cs="Arial"/>
          <w:color w:val="000000" w:themeColor="text1"/>
        </w:rPr>
        <w:t>Sabes que en el primer mes hay una sola pareja de conejos, pero aún no está lista para procrear; por eso, en el segundo mes, aún sigue habiendo una sola pareja, aunque en este mes ya está madura y lista para procrear.</w:t>
      </w:r>
    </w:p>
    <w:p w14:paraId="09068062" w14:textId="77777777" w:rsidR="00135CF5" w:rsidRPr="00135CF5" w:rsidRDefault="00135CF5" w:rsidP="00135CF5">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6F3B4078" w14:textId="48C024BF" w:rsidR="00135CF5" w:rsidRDefault="00135CF5" w:rsidP="00135CF5">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135CF5">
        <w:rPr>
          <w:rFonts w:ascii="Montserrat" w:eastAsia="Times New Roman" w:hAnsi="Montserrat" w:cs="Arial"/>
          <w:color w:val="000000" w:themeColor="text1"/>
        </w:rPr>
        <w:t>En el tercer mes, por primera vez se reproduce la pareja original, habiendo ahora 2 parejas de conejos: una pareja madura y la nueva pareja que acaba de nacer.</w:t>
      </w:r>
    </w:p>
    <w:p w14:paraId="0E4E9326" w14:textId="77777777" w:rsidR="00135CF5" w:rsidRPr="00135CF5" w:rsidRDefault="00135CF5" w:rsidP="00135CF5">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4F253640" w14:textId="77777777" w:rsidR="00135CF5" w:rsidRPr="00135CF5" w:rsidRDefault="00135CF5" w:rsidP="00E44D7E">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135CF5">
        <w:rPr>
          <w:rFonts w:ascii="Montserrat" w:eastAsia="Times New Roman" w:hAnsi="Montserrat" w:cs="Arial"/>
          <w:color w:val="000000" w:themeColor="text1"/>
        </w:rPr>
        <w:t>En el cuarto mes: la primera pareja de conejos vuelve a reproducirse, la segunda pareja aún no es lo suficientemente madura para ello; por lo que, en este mes, habrá 3 parejas de conejos: dos parejas maduras y una recién nacida.</w:t>
      </w:r>
    </w:p>
    <w:p w14:paraId="7A2E1BAE" w14:textId="55E8E32A" w:rsidR="00696BD7" w:rsidRDefault="00696BD7" w:rsidP="00E44D7E">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45E31B98" w14:textId="77777777" w:rsidR="00E44D7E" w:rsidRDefault="00E44D7E" w:rsidP="00E44D7E">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E44D7E">
        <w:rPr>
          <w:rFonts w:ascii="Montserrat" w:eastAsia="Times New Roman" w:hAnsi="Montserrat" w:cs="Arial"/>
          <w:color w:val="000000" w:themeColor="text1"/>
        </w:rPr>
        <w:t>¿Está</w:t>
      </w:r>
      <w:r>
        <w:rPr>
          <w:rFonts w:ascii="Montserrat" w:eastAsia="Times New Roman" w:hAnsi="Montserrat" w:cs="Arial"/>
          <w:color w:val="000000" w:themeColor="text1"/>
        </w:rPr>
        <w:t>s</w:t>
      </w:r>
      <w:r w:rsidRPr="00E44D7E">
        <w:rPr>
          <w:rFonts w:ascii="Montserrat" w:eastAsia="Times New Roman" w:hAnsi="Montserrat" w:cs="Arial"/>
          <w:color w:val="000000" w:themeColor="text1"/>
        </w:rPr>
        <w:t xml:space="preserve"> siguiendo la secuencia que lleva la sucesión?</w:t>
      </w:r>
    </w:p>
    <w:p w14:paraId="7247E88C" w14:textId="77777777" w:rsidR="00E44D7E" w:rsidRDefault="00E44D7E" w:rsidP="00E44D7E">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517975F1" w14:textId="78F125A9" w:rsidR="00E44D7E" w:rsidRDefault="00E44D7E" w:rsidP="00E44D7E">
      <w:pPr>
        <w:pBdr>
          <w:top w:val="nil"/>
          <w:left w:val="nil"/>
          <w:bottom w:val="nil"/>
          <w:right w:val="nil"/>
          <w:between w:val="nil"/>
        </w:pBd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Se espera</w:t>
      </w:r>
      <w:r w:rsidRPr="00E44D7E">
        <w:rPr>
          <w:rFonts w:ascii="Montserrat" w:eastAsia="Times New Roman" w:hAnsi="Montserrat" w:cs="Arial"/>
          <w:color w:val="000000" w:themeColor="text1"/>
        </w:rPr>
        <w:t xml:space="preserve"> que sí, </w:t>
      </w:r>
      <w:r>
        <w:rPr>
          <w:rFonts w:ascii="Montserrat" w:eastAsia="Times New Roman" w:hAnsi="Montserrat" w:cs="Arial"/>
          <w:color w:val="000000" w:themeColor="text1"/>
        </w:rPr>
        <w:t>hay</w:t>
      </w:r>
      <w:r w:rsidRPr="00E44D7E">
        <w:rPr>
          <w:rFonts w:ascii="Montserrat" w:eastAsia="Times New Roman" w:hAnsi="Montserrat" w:cs="Arial"/>
          <w:color w:val="000000" w:themeColor="text1"/>
        </w:rPr>
        <w:t xml:space="preserve"> </w:t>
      </w:r>
      <w:r>
        <w:rPr>
          <w:rFonts w:ascii="Montserrat" w:eastAsia="Times New Roman" w:hAnsi="Montserrat" w:cs="Arial"/>
          <w:color w:val="000000" w:themeColor="text1"/>
        </w:rPr>
        <w:t xml:space="preserve">que </w:t>
      </w:r>
      <w:r w:rsidRPr="00E44D7E">
        <w:rPr>
          <w:rFonts w:ascii="Montserrat" w:eastAsia="Times New Roman" w:hAnsi="Montserrat" w:cs="Arial"/>
          <w:color w:val="000000" w:themeColor="text1"/>
        </w:rPr>
        <w:t>continuar con el problema:</w:t>
      </w:r>
    </w:p>
    <w:p w14:paraId="563EB336" w14:textId="77777777" w:rsidR="00E44D7E" w:rsidRPr="00E44D7E" w:rsidRDefault="00E44D7E" w:rsidP="00E44D7E">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3BAE86A0" w14:textId="0A4616A0" w:rsidR="00E44D7E" w:rsidRPr="00E44D7E" w:rsidRDefault="00E44D7E" w:rsidP="00E44D7E">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E44D7E">
        <w:rPr>
          <w:rFonts w:ascii="Montserrat" w:eastAsia="Times New Roman" w:hAnsi="Montserrat" w:cs="Arial"/>
          <w:color w:val="000000" w:themeColor="text1"/>
        </w:rPr>
        <w:t xml:space="preserve">En el quinto mes: la primera pareja vuelve a reproducirse, por lo que ya hay 4 parejas de conejos, pero no </w:t>
      </w:r>
      <w:r>
        <w:rPr>
          <w:rFonts w:ascii="Montserrat" w:eastAsia="Times New Roman" w:hAnsi="Montserrat" w:cs="Arial"/>
          <w:color w:val="000000" w:themeColor="text1"/>
        </w:rPr>
        <w:t>pierdas</w:t>
      </w:r>
      <w:r w:rsidRPr="00E44D7E">
        <w:rPr>
          <w:rFonts w:ascii="Montserrat" w:eastAsia="Times New Roman" w:hAnsi="Montserrat" w:cs="Arial"/>
          <w:color w:val="000000" w:themeColor="text1"/>
        </w:rPr>
        <w:t xml:space="preserve"> de vista que la segunda pareja, ya en este mes, se reproducirá por primera vez; entonces, ¿cuántas parejas de conejos </w:t>
      </w:r>
      <w:r>
        <w:rPr>
          <w:rFonts w:ascii="Montserrat" w:eastAsia="Times New Roman" w:hAnsi="Montserrat" w:cs="Arial"/>
          <w:color w:val="000000" w:themeColor="text1"/>
        </w:rPr>
        <w:t>se tendrán</w:t>
      </w:r>
      <w:r w:rsidRPr="00E44D7E">
        <w:rPr>
          <w:rFonts w:ascii="Montserrat" w:eastAsia="Times New Roman" w:hAnsi="Montserrat" w:cs="Arial"/>
          <w:color w:val="000000" w:themeColor="text1"/>
        </w:rPr>
        <w:t xml:space="preserve"> en el quinto mes?</w:t>
      </w:r>
    </w:p>
    <w:p w14:paraId="625F9ABF" w14:textId="08C07F16" w:rsidR="00696BD7" w:rsidRDefault="00696BD7" w:rsidP="00BC3221">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426378F0" w14:textId="60A8A283" w:rsidR="00BC3221" w:rsidRPr="00BC3221" w:rsidRDefault="00BC3221" w:rsidP="00BC3221">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BC3221">
        <w:rPr>
          <w:rFonts w:ascii="Montserrat" w:eastAsia="Times New Roman" w:hAnsi="Montserrat" w:cs="Arial"/>
          <w:color w:val="000000" w:themeColor="text1"/>
        </w:rPr>
        <w:t xml:space="preserve">Si, en el cuarto mes, </w:t>
      </w:r>
      <w:r>
        <w:rPr>
          <w:rFonts w:ascii="Montserrat" w:eastAsia="Times New Roman" w:hAnsi="Montserrat" w:cs="Arial"/>
          <w:color w:val="000000" w:themeColor="text1"/>
        </w:rPr>
        <w:t>se tienen</w:t>
      </w:r>
      <w:r w:rsidRPr="00BC3221">
        <w:rPr>
          <w:rFonts w:ascii="Montserrat" w:eastAsia="Times New Roman" w:hAnsi="Montserrat" w:cs="Arial"/>
          <w:color w:val="000000" w:themeColor="text1"/>
        </w:rPr>
        <w:t xml:space="preserve"> 3 parejas, dos ellas ya se pueden reproducir; por lo tanto, en el quinto mes, habrá 4 parejas: las dos maduras y las dos recién nacidas, más una que ya maduro para reproducirse; por lo que, en el quinto mes, </w:t>
      </w:r>
      <w:r>
        <w:rPr>
          <w:rFonts w:ascii="Montserrat" w:eastAsia="Times New Roman" w:hAnsi="Montserrat" w:cs="Arial"/>
          <w:color w:val="000000" w:themeColor="text1"/>
        </w:rPr>
        <w:t>se tendrán</w:t>
      </w:r>
      <w:r w:rsidRPr="00BC3221">
        <w:rPr>
          <w:rFonts w:ascii="Montserrat" w:eastAsia="Times New Roman" w:hAnsi="Montserrat" w:cs="Arial"/>
          <w:color w:val="000000" w:themeColor="text1"/>
        </w:rPr>
        <w:t xml:space="preserve"> en total 5 parejas: 3 parejas de conejos maduras y 2 recién nacidas.</w:t>
      </w:r>
    </w:p>
    <w:p w14:paraId="5BD81F78" w14:textId="0D3C2C71" w:rsidR="00696BD7" w:rsidRDefault="00696BD7" w:rsidP="00BC3221">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5881A977" w14:textId="1ED8B608" w:rsidR="00696BD7" w:rsidRDefault="00BC3221" w:rsidP="00BC3221">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BC3221">
        <w:rPr>
          <w:rFonts w:ascii="Montserrat" w:eastAsia="Times New Roman" w:hAnsi="Montserrat" w:cs="Arial"/>
          <w:color w:val="000000" w:themeColor="text1"/>
        </w:rPr>
        <w:t xml:space="preserve">Para el sexto mes, la primera y segunda pareja se vuelven a reproducir, mientras que la tercera pareja por primera vez se reproducirá; entonces, </w:t>
      </w:r>
      <w:r>
        <w:rPr>
          <w:rFonts w:ascii="Montserrat" w:eastAsia="Times New Roman" w:hAnsi="Montserrat" w:cs="Arial"/>
          <w:color w:val="000000" w:themeColor="text1"/>
        </w:rPr>
        <w:t>se tienen</w:t>
      </w:r>
      <w:r w:rsidRPr="00BC3221">
        <w:rPr>
          <w:rFonts w:ascii="Montserrat" w:eastAsia="Times New Roman" w:hAnsi="Montserrat" w:cs="Arial"/>
          <w:color w:val="000000" w:themeColor="text1"/>
        </w:rPr>
        <w:t xml:space="preserve"> ahora ocho parejas de conejos; es decir, 5 parejas de conejos maduros y 3 recién nacidos</w:t>
      </w:r>
      <w:r>
        <w:rPr>
          <w:rFonts w:ascii="Montserrat" w:eastAsia="Times New Roman" w:hAnsi="Montserrat" w:cs="Arial"/>
          <w:color w:val="000000" w:themeColor="text1"/>
        </w:rPr>
        <w:t>.</w:t>
      </w:r>
    </w:p>
    <w:p w14:paraId="7ACC23C6" w14:textId="04855F17" w:rsidR="00BC3221" w:rsidRDefault="00BC3221" w:rsidP="00BC3221">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0B9DA816" w14:textId="38864884" w:rsidR="00BC3221" w:rsidRDefault="00BC3221" w:rsidP="00BC3221">
      <w:pPr>
        <w:pBdr>
          <w:top w:val="nil"/>
          <w:left w:val="nil"/>
          <w:bottom w:val="nil"/>
          <w:right w:val="nil"/>
          <w:between w:val="nil"/>
        </w:pBdr>
        <w:spacing w:after="0" w:line="240" w:lineRule="auto"/>
        <w:jc w:val="center"/>
        <w:rPr>
          <w:rFonts w:ascii="Montserrat" w:eastAsia="Times New Roman" w:hAnsi="Montserrat" w:cs="Arial"/>
          <w:color w:val="000000" w:themeColor="text1"/>
        </w:rPr>
      </w:pPr>
      <w:r w:rsidRPr="005D1D6C">
        <w:rPr>
          <w:rFonts w:ascii="Arial" w:eastAsia="Arial" w:hAnsi="Arial" w:cs="Arial"/>
          <w:b/>
          <w:noProof/>
          <w:lang w:val="en-US"/>
        </w:rPr>
        <w:lastRenderedPageBreak/>
        <w:drawing>
          <wp:inline distT="0" distB="0" distL="0" distR="0" wp14:anchorId="1298B531" wp14:editId="4B15330C">
            <wp:extent cx="3553634" cy="1998921"/>
            <wp:effectExtent l="0" t="0" r="0" b="190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76937" cy="2012029"/>
                    </a:xfrm>
                    <a:prstGeom prst="rect">
                      <a:avLst/>
                    </a:prstGeom>
                  </pic:spPr>
                </pic:pic>
              </a:graphicData>
            </a:graphic>
          </wp:inline>
        </w:drawing>
      </w:r>
    </w:p>
    <w:p w14:paraId="2B6E3A35" w14:textId="3EBBCDBC" w:rsidR="00BC3221" w:rsidRDefault="00BC3221" w:rsidP="00E630EA">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45D06DE7" w14:textId="74DC0CF8" w:rsidR="00BC3221" w:rsidRDefault="00BC3221" w:rsidP="00E630EA">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BC3221">
        <w:rPr>
          <w:rFonts w:ascii="Montserrat" w:eastAsia="Times New Roman" w:hAnsi="Montserrat" w:cs="Arial"/>
          <w:color w:val="000000" w:themeColor="text1"/>
        </w:rPr>
        <w:t>¿</w:t>
      </w:r>
      <w:r>
        <w:rPr>
          <w:rFonts w:ascii="Montserrat" w:eastAsia="Times New Roman" w:hAnsi="Montserrat" w:cs="Arial"/>
          <w:color w:val="000000" w:themeColor="text1"/>
        </w:rPr>
        <w:t>Y</w:t>
      </w:r>
      <w:r w:rsidRPr="00BC3221">
        <w:rPr>
          <w:rFonts w:ascii="Montserrat" w:eastAsia="Times New Roman" w:hAnsi="Montserrat" w:cs="Arial"/>
          <w:color w:val="000000" w:themeColor="text1"/>
        </w:rPr>
        <w:t>a sabe</w:t>
      </w:r>
      <w:r>
        <w:rPr>
          <w:rFonts w:ascii="Montserrat" w:eastAsia="Times New Roman" w:hAnsi="Montserrat" w:cs="Arial"/>
          <w:color w:val="000000" w:themeColor="text1"/>
        </w:rPr>
        <w:t>s</w:t>
      </w:r>
      <w:r w:rsidRPr="00BC3221">
        <w:rPr>
          <w:rFonts w:ascii="Montserrat" w:eastAsia="Times New Roman" w:hAnsi="Montserrat" w:cs="Arial"/>
          <w:color w:val="000000" w:themeColor="text1"/>
        </w:rPr>
        <w:t xml:space="preserve"> cuántas parejas habrá para el séptimo mes?</w:t>
      </w:r>
    </w:p>
    <w:p w14:paraId="538513E8" w14:textId="0FB78445" w:rsidR="00696BD7" w:rsidRDefault="00696BD7" w:rsidP="00E630EA">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2E924024" w14:textId="3D4E71FA" w:rsidR="00BC3221" w:rsidRDefault="00BC3221" w:rsidP="00E630EA">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BC3221">
        <w:rPr>
          <w:rFonts w:ascii="Montserrat" w:eastAsia="Times New Roman" w:hAnsi="Montserrat" w:cs="Arial"/>
          <w:color w:val="000000" w:themeColor="text1"/>
        </w:rPr>
        <w:t xml:space="preserve">Si </w:t>
      </w:r>
      <w:r>
        <w:rPr>
          <w:rFonts w:ascii="Montserrat" w:eastAsia="Times New Roman" w:hAnsi="Montserrat" w:cs="Arial"/>
          <w:color w:val="000000" w:themeColor="text1"/>
        </w:rPr>
        <w:t>dijiste</w:t>
      </w:r>
      <w:r w:rsidRPr="00BC3221">
        <w:rPr>
          <w:rFonts w:ascii="Montserrat" w:eastAsia="Times New Roman" w:hAnsi="Montserrat" w:cs="Arial"/>
          <w:color w:val="000000" w:themeColor="text1"/>
        </w:rPr>
        <w:t xml:space="preserve"> que 13 parejas de conejos, está</w:t>
      </w:r>
      <w:r>
        <w:rPr>
          <w:rFonts w:ascii="Montserrat" w:eastAsia="Times New Roman" w:hAnsi="Montserrat" w:cs="Arial"/>
          <w:color w:val="000000" w:themeColor="text1"/>
        </w:rPr>
        <w:t xml:space="preserve">s </w:t>
      </w:r>
      <w:r w:rsidRPr="00BC3221">
        <w:rPr>
          <w:rFonts w:ascii="Montserrat" w:eastAsia="Times New Roman" w:hAnsi="Montserrat" w:cs="Arial"/>
          <w:color w:val="000000" w:themeColor="text1"/>
        </w:rPr>
        <w:t xml:space="preserve">en lo correcto, porque </w:t>
      </w:r>
      <w:r>
        <w:rPr>
          <w:rFonts w:ascii="Montserrat" w:eastAsia="Times New Roman" w:hAnsi="Montserrat" w:cs="Arial"/>
          <w:color w:val="000000" w:themeColor="text1"/>
        </w:rPr>
        <w:t>se tendrán</w:t>
      </w:r>
      <w:r w:rsidRPr="00BC3221">
        <w:rPr>
          <w:rFonts w:ascii="Montserrat" w:eastAsia="Times New Roman" w:hAnsi="Montserrat" w:cs="Arial"/>
          <w:color w:val="000000" w:themeColor="text1"/>
        </w:rPr>
        <w:t xml:space="preserve"> 8 parejas de conejos maduros y 5 recién nacidos.</w:t>
      </w:r>
    </w:p>
    <w:p w14:paraId="057765FB" w14:textId="00339A90" w:rsidR="00E630EA" w:rsidRDefault="00E630EA" w:rsidP="00E630EA">
      <w:pPr>
        <w:pBdr>
          <w:top w:val="nil"/>
          <w:left w:val="nil"/>
          <w:bottom w:val="nil"/>
          <w:right w:val="nil"/>
          <w:between w:val="nil"/>
        </w:pBdr>
        <w:spacing w:after="0" w:line="240" w:lineRule="auto"/>
        <w:jc w:val="center"/>
        <w:rPr>
          <w:rFonts w:ascii="Montserrat" w:eastAsia="Times New Roman" w:hAnsi="Montserrat" w:cs="Arial"/>
          <w:color w:val="000000" w:themeColor="text1"/>
        </w:rPr>
      </w:pPr>
      <w:r w:rsidRPr="005A712F">
        <w:rPr>
          <w:rFonts w:ascii="Arial" w:eastAsia="Arial" w:hAnsi="Arial" w:cs="Arial"/>
          <w:b/>
          <w:noProof/>
          <w:color w:val="000000"/>
          <w:lang w:val="en-US"/>
        </w:rPr>
        <w:drawing>
          <wp:inline distT="0" distB="0" distL="0" distR="0" wp14:anchorId="56BD2C60" wp14:editId="6FE8F63C">
            <wp:extent cx="3478029" cy="1956391"/>
            <wp:effectExtent l="0" t="0" r="8255"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83122" cy="1959256"/>
                    </a:xfrm>
                    <a:prstGeom prst="rect">
                      <a:avLst/>
                    </a:prstGeom>
                  </pic:spPr>
                </pic:pic>
              </a:graphicData>
            </a:graphic>
          </wp:inline>
        </w:drawing>
      </w:r>
    </w:p>
    <w:p w14:paraId="3F51C56E" w14:textId="3F0FDE69" w:rsidR="00E630EA" w:rsidRDefault="00E630EA" w:rsidP="00BC3221">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2980CDAA" w14:textId="07B503B4" w:rsidR="00E630EA" w:rsidRPr="00E630EA" w:rsidRDefault="00E630EA" w:rsidP="003506A6">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E630EA">
        <w:rPr>
          <w:rFonts w:ascii="Montserrat" w:eastAsia="Times New Roman" w:hAnsi="Montserrat" w:cs="Arial"/>
          <w:color w:val="000000" w:themeColor="text1"/>
        </w:rPr>
        <w:t>¿Cuántas parejas de conejos habrá en 12 meses; es decir</w:t>
      </w:r>
      <w:r>
        <w:rPr>
          <w:rFonts w:ascii="Montserrat" w:eastAsia="Times New Roman" w:hAnsi="Montserrat" w:cs="Arial"/>
          <w:color w:val="000000" w:themeColor="text1"/>
        </w:rPr>
        <w:t xml:space="preserve"> en</w:t>
      </w:r>
      <w:r w:rsidRPr="00E630EA">
        <w:rPr>
          <w:rFonts w:ascii="Montserrat" w:eastAsia="Times New Roman" w:hAnsi="Montserrat" w:cs="Arial"/>
          <w:color w:val="000000" w:themeColor="text1"/>
        </w:rPr>
        <w:t xml:space="preserve"> un año?</w:t>
      </w:r>
    </w:p>
    <w:p w14:paraId="722C139C" w14:textId="77777777" w:rsidR="00E630EA" w:rsidRDefault="00E630EA" w:rsidP="003506A6">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5ED426A1" w14:textId="46DD1341" w:rsidR="00E630EA" w:rsidRDefault="00E630EA" w:rsidP="003506A6">
      <w:pPr>
        <w:pBdr>
          <w:top w:val="nil"/>
          <w:left w:val="nil"/>
          <w:bottom w:val="nil"/>
          <w:right w:val="nil"/>
          <w:between w:val="nil"/>
        </w:pBd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La respuesta es</w:t>
      </w:r>
      <w:r w:rsidRPr="00E630EA">
        <w:rPr>
          <w:rFonts w:ascii="Montserrat" w:eastAsia="Times New Roman" w:hAnsi="Montserrat" w:cs="Arial"/>
          <w:color w:val="000000" w:themeColor="text1"/>
        </w:rPr>
        <w:t xml:space="preserve"> 144 parejas de conejos</w:t>
      </w:r>
      <w:r>
        <w:rPr>
          <w:rFonts w:ascii="Montserrat" w:eastAsia="Times New Roman" w:hAnsi="Montserrat" w:cs="Arial"/>
          <w:color w:val="000000" w:themeColor="text1"/>
        </w:rPr>
        <w:t>.</w:t>
      </w:r>
    </w:p>
    <w:p w14:paraId="6360CEE4" w14:textId="13EDFDBD" w:rsidR="00E630EA" w:rsidRDefault="00E630EA" w:rsidP="003506A6">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18AE37A0" w14:textId="52049129" w:rsidR="003506A6" w:rsidRDefault="003506A6" w:rsidP="003506A6">
      <w:pPr>
        <w:pBdr>
          <w:top w:val="nil"/>
          <w:left w:val="nil"/>
          <w:bottom w:val="nil"/>
          <w:right w:val="nil"/>
          <w:between w:val="nil"/>
        </w:pBd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Se te</w:t>
      </w:r>
      <w:r w:rsidRPr="003506A6">
        <w:rPr>
          <w:rFonts w:ascii="Montserrat" w:eastAsia="Times New Roman" w:hAnsi="Montserrat" w:cs="Arial"/>
          <w:color w:val="000000" w:themeColor="text1"/>
        </w:rPr>
        <w:t xml:space="preserve"> invit</w:t>
      </w:r>
      <w:r>
        <w:rPr>
          <w:rFonts w:ascii="Montserrat" w:eastAsia="Times New Roman" w:hAnsi="Montserrat" w:cs="Arial"/>
          <w:color w:val="000000" w:themeColor="text1"/>
        </w:rPr>
        <w:t>a</w:t>
      </w:r>
      <w:r w:rsidRPr="003506A6">
        <w:rPr>
          <w:rFonts w:ascii="Montserrat" w:eastAsia="Times New Roman" w:hAnsi="Montserrat" w:cs="Arial"/>
          <w:color w:val="000000" w:themeColor="text1"/>
        </w:rPr>
        <w:t xml:space="preserve"> a continuar la sucesión, siguiendo el mismo patrón para comprobar que en un año habrá 144 parejas de conejos.</w:t>
      </w:r>
    </w:p>
    <w:p w14:paraId="0DCF8587" w14:textId="77777777" w:rsidR="003506A6" w:rsidRDefault="003506A6" w:rsidP="003506A6">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2C2BE745" w14:textId="64B2A358" w:rsidR="00E630EA" w:rsidRDefault="003506A6" w:rsidP="003506A6">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3506A6">
        <w:rPr>
          <w:rFonts w:ascii="Montserrat" w:eastAsia="Times New Roman" w:hAnsi="Montserrat" w:cs="Arial"/>
          <w:color w:val="000000" w:themeColor="text1"/>
        </w:rPr>
        <w:t>En el primer mes, sólo hay una pareja de conejos, en el segundo mes sigue habiendo 1 sola pareja; en el tercer mes, hay una pareja madura y la nueva pareja que acaba de nacer: en total 2 parejas; en el cuarto mes, hay dos parejas maduras y una recién nacida: en total 3 parejas</w:t>
      </w:r>
      <w:r w:rsidR="008146A9">
        <w:rPr>
          <w:rFonts w:ascii="Montserrat" w:eastAsia="Times New Roman" w:hAnsi="Montserrat" w:cs="Arial"/>
          <w:color w:val="000000" w:themeColor="text1"/>
        </w:rPr>
        <w:t xml:space="preserve">. </w:t>
      </w:r>
      <w:r w:rsidRPr="003506A6">
        <w:rPr>
          <w:rFonts w:ascii="Montserrat" w:eastAsia="Times New Roman" w:hAnsi="Montserrat" w:cs="Arial"/>
          <w:color w:val="000000" w:themeColor="text1"/>
        </w:rPr>
        <w:t>¿Lo tiene</w:t>
      </w:r>
      <w:r w:rsidR="008146A9">
        <w:rPr>
          <w:rFonts w:ascii="Montserrat" w:eastAsia="Times New Roman" w:hAnsi="Montserrat" w:cs="Arial"/>
          <w:color w:val="000000" w:themeColor="text1"/>
        </w:rPr>
        <w:t>s</w:t>
      </w:r>
      <w:r w:rsidRPr="003506A6">
        <w:rPr>
          <w:rFonts w:ascii="Montserrat" w:eastAsia="Times New Roman" w:hAnsi="Montserrat" w:cs="Arial"/>
          <w:color w:val="000000" w:themeColor="text1"/>
        </w:rPr>
        <w:t>?</w:t>
      </w:r>
    </w:p>
    <w:p w14:paraId="531BB7D5" w14:textId="696859FE" w:rsidR="00E630EA" w:rsidRDefault="00E630EA" w:rsidP="003506A6">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1F14AB42" w14:textId="00C4C657" w:rsidR="00AA515E" w:rsidRDefault="00AA515E" w:rsidP="00AA515E">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AA515E">
        <w:rPr>
          <w:rFonts w:ascii="Montserrat" w:eastAsia="Times New Roman" w:hAnsi="Montserrat" w:cs="Arial"/>
          <w:color w:val="000000" w:themeColor="text1"/>
        </w:rPr>
        <w:t>En casa, sig</w:t>
      </w:r>
      <w:r>
        <w:rPr>
          <w:rFonts w:ascii="Montserrat" w:eastAsia="Times New Roman" w:hAnsi="Montserrat" w:cs="Arial"/>
          <w:color w:val="000000" w:themeColor="text1"/>
        </w:rPr>
        <w:t>ue</w:t>
      </w:r>
      <w:r w:rsidRPr="00AA515E">
        <w:rPr>
          <w:rFonts w:ascii="Montserrat" w:eastAsia="Times New Roman" w:hAnsi="Montserrat" w:cs="Arial"/>
          <w:color w:val="000000" w:themeColor="text1"/>
        </w:rPr>
        <w:t xml:space="preserve"> la secuencia, considerando la sucesión de números que se genera, verá</w:t>
      </w:r>
      <w:r>
        <w:rPr>
          <w:rFonts w:ascii="Montserrat" w:eastAsia="Times New Roman" w:hAnsi="Montserrat" w:cs="Arial"/>
          <w:color w:val="000000" w:themeColor="text1"/>
        </w:rPr>
        <w:t>s</w:t>
      </w:r>
      <w:r w:rsidRPr="00AA515E">
        <w:rPr>
          <w:rFonts w:ascii="Montserrat" w:eastAsia="Times New Roman" w:hAnsi="Montserrat" w:cs="Arial"/>
          <w:color w:val="000000" w:themeColor="text1"/>
        </w:rPr>
        <w:t xml:space="preserve"> que es muy interesante y bella esta serie</w:t>
      </w:r>
      <w:r>
        <w:rPr>
          <w:rFonts w:ascii="Montserrat" w:eastAsia="Times New Roman" w:hAnsi="Montserrat" w:cs="Arial"/>
          <w:color w:val="000000" w:themeColor="text1"/>
        </w:rPr>
        <w:t>.</w:t>
      </w:r>
    </w:p>
    <w:p w14:paraId="17F9A278" w14:textId="77777777" w:rsidR="00AA515E" w:rsidRDefault="00AA515E" w:rsidP="00AA515E">
      <w:pPr>
        <w:pBdr>
          <w:top w:val="nil"/>
          <w:left w:val="nil"/>
          <w:bottom w:val="nil"/>
          <w:right w:val="nil"/>
          <w:between w:val="nil"/>
        </w:pBdr>
        <w:spacing w:after="0" w:line="240" w:lineRule="auto"/>
        <w:jc w:val="both"/>
        <w:rPr>
          <w:rFonts w:ascii="Montserrat" w:eastAsia="Times New Roman" w:hAnsi="Montserrat" w:cs="Arial"/>
          <w:color w:val="000000" w:themeColor="text1"/>
        </w:rPr>
      </w:pPr>
    </w:p>
    <w:tbl>
      <w:tblPr>
        <w:tblStyle w:val="Tablaconcuadrcula"/>
        <w:tblW w:w="0" w:type="auto"/>
        <w:jc w:val="center"/>
        <w:tblBorders>
          <w:top w:val="thinThickSmallGap" w:sz="12" w:space="0" w:color="0070C0"/>
          <w:left w:val="thinThickSmallGap" w:sz="12" w:space="0" w:color="0070C0"/>
          <w:bottom w:val="thinThickSmallGap" w:sz="12" w:space="0" w:color="0070C0"/>
          <w:right w:val="thinThickSmallGap" w:sz="12" w:space="0" w:color="0070C0"/>
          <w:insideH w:val="thinThickSmallGap" w:sz="12" w:space="0" w:color="0070C0"/>
          <w:insideV w:val="thinThickSmallGap" w:sz="12" w:space="0" w:color="0070C0"/>
        </w:tblBorders>
        <w:tblLook w:val="04A0" w:firstRow="1" w:lastRow="0" w:firstColumn="1" w:lastColumn="0" w:noHBand="0" w:noVBand="1"/>
      </w:tblPr>
      <w:tblGrid>
        <w:gridCol w:w="3397"/>
      </w:tblGrid>
      <w:tr w:rsidR="00AA515E" w14:paraId="55D252F1" w14:textId="77777777" w:rsidTr="00AA515E">
        <w:trPr>
          <w:jc w:val="center"/>
        </w:trPr>
        <w:tc>
          <w:tcPr>
            <w:tcW w:w="3397" w:type="dxa"/>
            <w:shd w:val="clear" w:color="auto" w:fill="B4C6E7" w:themeFill="accent5" w:themeFillTint="66"/>
          </w:tcPr>
          <w:p w14:paraId="6BBF5DBE" w14:textId="2FC92964" w:rsidR="00AA515E" w:rsidRPr="00AA515E" w:rsidRDefault="00AA515E" w:rsidP="00AA515E">
            <w:pPr>
              <w:pBdr>
                <w:top w:val="nil"/>
                <w:left w:val="nil"/>
                <w:bottom w:val="nil"/>
                <w:right w:val="nil"/>
                <w:between w:val="nil"/>
              </w:pBdr>
              <w:jc w:val="both"/>
              <w:rPr>
                <w:rFonts w:ascii="Montserrat" w:eastAsia="Times New Roman" w:hAnsi="Montserrat" w:cs="Arial"/>
                <w:color w:val="000000" w:themeColor="text1"/>
              </w:rPr>
            </w:pPr>
            <w:r w:rsidRPr="00AA515E">
              <w:rPr>
                <w:rFonts w:ascii="Montserrat" w:eastAsia="Times New Roman" w:hAnsi="Montserrat" w:cs="Arial"/>
                <w:color w:val="000000" w:themeColor="text1"/>
              </w:rPr>
              <w:t>1 mes 1 pareja inmadura</w:t>
            </w:r>
            <w:r>
              <w:rPr>
                <w:rFonts w:ascii="Montserrat" w:eastAsia="Times New Roman" w:hAnsi="Montserrat" w:cs="Arial"/>
                <w:color w:val="000000" w:themeColor="text1"/>
              </w:rPr>
              <w:t>.</w:t>
            </w:r>
          </w:p>
          <w:p w14:paraId="277C206F" w14:textId="5345A690" w:rsidR="00AA515E" w:rsidRPr="00AA515E" w:rsidRDefault="00AA515E" w:rsidP="00AA515E">
            <w:pPr>
              <w:pBdr>
                <w:top w:val="nil"/>
                <w:left w:val="nil"/>
                <w:bottom w:val="nil"/>
                <w:right w:val="nil"/>
                <w:between w:val="nil"/>
              </w:pBdr>
              <w:jc w:val="both"/>
              <w:rPr>
                <w:rFonts w:ascii="Montserrat" w:eastAsia="Times New Roman" w:hAnsi="Montserrat" w:cs="Arial"/>
                <w:color w:val="000000" w:themeColor="text1"/>
              </w:rPr>
            </w:pPr>
            <w:r w:rsidRPr="00AA515E">
              <w:rPr>
                <w:rFonts w:ascii="Montserrat" w:eastAsia="Times New Roman" w:hAnsi="Montserrat" w:cs="Arial"/>
                <w:color w:val="000000" w:themeColor="text1"/>
              </w:rPr>
              <w:lastRenderedPageBreak/>
              <w:t>2 mes 1 pareja madura</w:t>
            </w:r>
            <w:r>
              <w:rPr>
                <w:rFonts w:ascii="Montserrat" w:eastAsia="Times New Roman" w:hAnsi="Montserrat" w:cs="Arial"/>
                <w:color w:val="000000" w:themeColor="text1"/>
              </w:rPr>
              <w:t>.</w:t>
            </w:r>
          </w:p>
          <w:p w14:paraId="5FF51711" w14:textId="3213B5DC" w:rsidR="00AA515E" w:rsidRPr="00AA515E" w:rsidRDefault="00AA515E" w:rsidP="00AA515E">
            <w:pPr>
              <w:pBdr>
                <w:top w:val="nil"/>
                <w:left w:val="nil"/>
                <w:bottom w:val="nil"/>
                <w:right w:val="nil"/>
                <w:between w:val="nil"/>
              </w:pBdr>
              <w:jc w:val="both"/>
              <w:rPr>
                <w:rFonts w:ascii="Montserrat" w:eastAsia="Times New Roman" w:hAnsi="Montserrat" w:cs="Arial"/>
                <w:color w:val="000000" w:themeColor="text1"/>
              </w:rPr>
            </w:pPr>
            <w:r w:rsidRPr="00AA515E">
              <w:rPr>
                <w:rFonts w:ascii="Montserrat" w:eastAsia="Times New Roman" w:hAnsi="Montserrat" w:cs="Arial"/>
                <w:color w:val="000000" w:themeColor="text1"/>
              </w:rPr>
              <w:t>3 mes 1 y 1 son 2 parejas</w:t>
            </w:r>
            <w:r>
              <w:rPr>
                <w:rFonts w:ascii="Montserrat" w:eastAsia="Times New Roman" w:hAnsi="Montserrat" w:cs="Arial"/>
                <w:color w:val="000000" w:themeColor="text1"/>
              </w:rPr>
              <w:t>.</w:t>
            </w:r>
          </w:p>
          <w:p w14:paraId="5882D1B9" w14:textId="393480B4" w:rsidR="00AA515E" w:rsidRPr="00AA515E" w:rsidRDefault="00AA515E" w:rsidP="00AA515E">
            <w:pPr>
              <w:pBdr>
                <w:top w:val="nil"/>
                <w:left w:val="nil"/>
                <w:bottom w:val="nil"/>
                <w:right w:val="nil"/>
                <w:between w:val="nil"/>
              </w:pBdr>
              <w:jc w:val="both"/>
              <w:rPr>
                <w:rFonts w:ascii="Montserrat" w:eastAsia="Times New Roman" w:hAnsi="Montserrat" w:cs="Arial"/>
                <w:color w:val="000000" w:themeColor="text1"/>
              </w:rPr>
            </w:pPr>
            <w:r w:rsidRPr="00AA515E">
              <w:rPr>
                <w:rFonts w:ascii="Montserrat" w:eastAsia="Times New Roman" w:hAnsi="Montserrat" w:cs="Arial"/>
                <w:color w:val="000000" w:themeColor="text1"/>
              </w:rPr>
              <w:t>4 mes 1 y 2 son 3</w:t>
            </w:r>
            <w:r>
              <w:rPr>
                <w:rFonts w:ascii="Montserrat" w:eastAsia="Times New Roman" w:hAnsi="Montserrat" w:cs="Arial"/>
                <w:color w:val="000000" w:themeColor="text1"/>
              </w:rPr>
              <w:t>.</w:t>
            </w:r>
          </w:p>
          <w:p w14:paraId="200E0B40" w14:textId="2E3A53AE" w:rsidR="00AA515E" w:rsidRDefault="00AA515E" w:rsidP="00AA515E">
            <w:pPr>
              <w:pBdr>
                <w:top w:val="nil"/>
                <w:left w:val="nil"/>
                <w:bottom w:val="nil"/>
                <w:right w:val="nil"/>
                <w:between w:val="nil"/>
              </w:pBdr>
              <w:rPr>
                <w:rFonts w:ascii="Montserrat" w:eastAsia="Times New Roman" w:hAnsi="Montserrat" w:cs="Arial"/>
                <w:color w:val="000000" w:themeColor="text1"/>
              </w:rPr>
            </w:pPr>
            <w:r w:rsidRPr="00AA515E">
              <w:rPr>
                <w:rFonts w:ascii="Montserrat" w:eastAsia="Times New Roman" w:hAnsi="Montserrat" w:cs="Arial"/>
                <w:color w:val="000000" w:themeColor="text1"/>
              </w:rPr>
              <w:t>5 mes 2 y 3 son 5</w:t>
            </w:r>
            <w:r>
              <w:rPr>
                <w:rFonts w:ascii="Montserrat" w:eastAsia="Times New Roman" w:hAnsi="Montserrat" w:cs="Arial"/>
                <w:color w:val="000000" w:themeColor="text1"/>
              </w:rPr>
              <w:t>.</w:t>
            </w:r>
          </w:p>
        </w:tc>
      </w:tr>
    </w:tbl>
    <w:p w14:paraId="406DED4D" w14:textId="77777777" w:rsidR="00AA515E" w:rsidRPr="00AA515E" w:rsidRDefault="00AA515E" w:rsidP="00AA515E">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5FCE1AC2" w14:textId="60F66D71" w:rsidR="00AA515E" w:rsidRPr="00AA515E" w:rsidRDefault="00AA515E" w:rsidP="00AA515E">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AA515E">
        <w:rPr>
          <w:rFonts w:ascii="Montserrat" w:eastAsia="Times New Roman" w:hAnsi="Montserrat" w:cs="Arial"/>
          <w:color w:val="000000" w:themeColor="text1"/>
        </w:rPr>
        <w:t>Continua</w:t>
      </w:r>
      <w:r>
        <w:rPr>
          <w:rFonts w:ascii="Montserrat" w:eastAsia="Times New Roman" w:hAnsi="Montserrat" w:cs="Arial"/>
          <w:color w:val="000000" w:themeColor="text1"/>
        </w:rPr>
        <w:t>ndo</w:t>
      </w:r>
      <w:r w:rsidRPr="00AA515E">
        <w:rPr>
          <w:rFonts w:ascii="Montserrat" w:eastAsia="Times New Roman" w:hAnsi="Montserrat" w:cs="Arial"/>
          <w:color w:val="000000" w:themeColor="text1"/>
        </w:rPr>
        <w:t xml:space="preserve"> con este patrón y, para el doceavo mes, son 55 y 89; en total, 144 parejas</w:t>
      </w:r>
    </w:p>
    <w:p w14:paraId="7BB34BD5" w14:textId="45C20DE9" w:rsidR="00AA515E" w:rsidRPr="00AA515E" w:rsidRDefault="00AA515E" w:rsidP="00AA515E">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AA515E">
        <w:rPr>
          <w:rFonts w:ascii="Montserrat" w:eastAsia="Times New Roman" w:hAnsi="Montserrat" w:cs="Arial"/>
          <w:color w:val="000000" w:themeColor="text1"/>
        </w:rPr>
        <w:t>Por lo que la sucesión quedaría de la siguiente manera:</w:t>
      </w:r>
      <w:r>
        <w:rPr>
          <w:rFonts w:ascii="Montserrat" w:eastAsia="Times New Roman" w:hAnsi="Montserrat" w:cs="Arial"/>
          <w:color w:val="000000" w:themeColor="text1"/>
        </w:rPr>
        <w:t xml:space="preserve"> </w:t>
      </w:r>
      <w:r w:rsidRPr="00AA515E">
        <w:rPr>
          <w:rFonts w:ascii="Montserrat" w:eastAsia="Times New Roman" w:hAnsi="Montserrat" w:cs="Arial"/>
          <w:color w:val="000000" w:themeColor="text1"/>
        </w:rPr>
        <w:t>1, 1, 2, 3, 5, 8, 13, 21, 34, 55, 89, 144</w:t>
      </w:r>
      <w:r>
        <w:rPr>
          <w:rFonts w:ascii="Montserrat" w:eastAsia="Times New Roman" w:hAnsi="Montserrat" w:cs="Arial"/>
          <w:color w:val="000000" w:themeColor="text1"/>
        </w:rPr>
        <w:t xml:space="preserve">…, </w:t>
      </w:r>
      <w:r w:rsidRPr="00AA515E">
        <w:rPr>
          <w:rFonts w:ascii="Montserrat" w:eastAsia="Times New Roman" w:hAnsi="Montserrat" w:cs="Arial"/>
          <w:color w:val="000000" w:themeColor="text1"/>
        </w:rPr>
        <w:t xml:space="preserve">y así </w:t>
      </w:r>
      <w:r>
        <w:rPr>
          <w:rFonts w:ascii="Montserrat" w:eastAsia="Times New Roman" w:hAnsi="Montserrat" w:cs="Arial"/>
          <w:color w:val="000000" w:themeColor="text1"/>
        </w:rPr>
        <w:t>se puede</w:t>
      </w:r>
      <w:r w:rsidRPr="00AA515E">
        <w:rPr>
          <w:rFonts w:ascii="Montserrat" w:eastAsia="Times New Roman" w:hAnsi="Montserrat" w:cs="Arial"/>
          <w:color w:val="000000" w:themeColor="text1"/>
        </w:rPr>
        <w:t xml:space="preserve"> continuar, ya que es una sucesión de números infinitos.</w:t>
      </w:r>
    </w:p>
    <w:p w14:paraId="1628C518" w14:textId="77777777" w:rsidR="00AA515E" w:rsidRDefault="00AA515E" w:rsidP="00AA515E">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63514987" w14:textId="3FC037C3" w:rsidR="00E630EA" w:rsidRPr="00BC3221" w:rsidRDefault="00AA515E" w:rsidP="00AA515E">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AA515E">
        <w:rPr>
          <w:rFonts w:ascii="Montserrat" w:eastAsia="Times New Roman" w:hAnsi="Montserrat" w:cs="Arial"/>
          <w:color w:val="000000" w:themeColor="text1"/>
        </w:rPr>
        <w:t>¿</w:t>
      </w:r>
      <w:r>
        <w:rPr>
          <w:rFonts w:ascii="Montserrat" w:eastAsia="Times New Roman" w:hAnsi="Montserrat" w:cs="Arial"/>
          <w:color w:val="000000" w:themeColor="text1"/>
        </w:rPr>
        <w:t>L</w:t>
      </w:r>
      <w:r w:rsidRPr="00AA515E">
        <w:rPr>
          <w:rFonts w:ascii="Montserrat" w:eastAsia="Times New Roman" w:hAnsi="Montserrat" w:cs="Arial"/>
          <w:color w:val="000000" w:themeColor="text1"/>
        </w:rPr>
        <w:t>ogra</w:t>
      </w:r>
      <w:r>
        <w:rPr>
          <w:rFonts w:ascii="Montserrat" w:eastAsia="Times New Roman" w:hAnsi="Montserrat" w:cs="Arial"/>
          <w:color w:val="000000" w:themeColor="text1"/>
        </w:rPr>
        <w:t>ste</w:t>
      </w:r>
      <w:r w:rsidRPr="00AA515E">
        <w:rPr>
          <w:rFonts w:ascii="Montserrat" w:eastAsia="Times New Roman" w:hAnsi="Montserrat" w:cs="Arial"/>
          <w:color w:val="000000" w:themeColor="text1"/>
        </w:rPr>
        <w:t xml:space="preserve"> identificar el patrón que sigue la sucesión?</w:t>
      </w:r>
    </w:p>
    <w:p w14:paraId="5E4136B7" w14:textId="312FA936" w:rsidR="00CC6870" w:rsidRDefault="00CC6870" w:rsidP="00CC6870">
      <w:pPr>
        <w:pBdr>
          <w:top w:val="nil"/>
          <w:left w:val="nil"/>
          <w:bottom w:val="nil"/>
          <w:right w:val="nil"/>
          <w:between w:val="nil"/>
        </w:pBd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L</w:t>
      </w:r>
      <w:r w:rsidRPr="00CC6870">
        <w:rPr>
          <w:rFonts w:ascii="Montserrat" w:eastAsia="Times New Roman" w:hAnsi="Montserrat" w:cs="Arial"/>
          <w:color w:val="000000" w:themeColor="text1"/>
        </w:rPr>
        <w:t>a sucesión no es infinita; para que fuera infinita, los conejos deberían de ser inmortales, algo que no es posible</w:t>
      </w:r>
      <w:r>
        <w:rPr>
          <w:rFonts w:ascii="Montserrat" w:eastAsia="Times New Roman" w:hAnsi="Montserrat" w:cs="Arial"/>
          <w:color w:val="000000" w:themeColor="text1"/>
        </w:rPr>
        <w:t>.</w:t>
      </w:r>
    </w:p>
    <w:p w14:paraId="639A4AAD" w14:textId="77777777" w:rsidR="00CC6870" w:rsidRDefault="00CC6870" w:rsidP="00CC6870">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264515D5" w14:textId="6B189259" w:rsidR="00CC6870" w:rsidRDefault="00CC6870" w:rsidP="00CC6870">
      <w:pPr>
        <w:pBdr>
          <w:top w:val="nil"/>
          <w:left w:val="nil"/>
          <w:bottom w:val="nil"/>
          <w:right w:val="nil"/>
          <w:between w:val="nil"/>
        </w:pBd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Aunque antes ya se aclaró esta situación ideal, es</w:t>
      </w:r>
      <w:r w:rsidRPr="00CC6870">
        <w:rPr>
          <w:rFonts w:ascii="Montserrat" w:eastAsia="Times New Roman" w:hAnsi="Montserrat" w:cs="Arial"/>
          <w:color w:val="000000" w:themeColor="text1"/>
        </w:rPr>
        <w:t xml:space="preserve"> decir, </w:t>
      </w:r>
      <w:r>
        <w:rPr>
          <w:rFonts w:ascii="Montserrat" w:eastAsia="Times New Roman" w:hAnsi="Montserrat" w:cs="Arial"/>
          <w:color w:val="000000" w:themeColor="text1"/>
        </w:rPr>
        <w:t>que los</w:t>
      </w:r>
      <w:r w:rsidRPr="00CC6870">
        <w:rPr>
          <w:rFonts w:ascii="Montserrat" w:eastAsia="Times New Roman" w:hAnsi="Montserrat" w:cs="Arial"/>
          <w:color w:val="000000" w:themeColor="text1"/>
        </w:rPr>
        <w:t xml:space="preserve"> conejos nunca mueren y tampoco se enferman, y tampoco dejan de reproducirse, ni tienen más de 2 conejos por camada.</w:t>
      </w:r>
    </w:p>
    <w:p w14:paraId="28B34171" w14:textId="77777777" w:rsidR="00CC6870" w:rsidRPr="00CC6870" w:rsidRDefault="00CC6870" w:rsidP="00CC6870">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436349AC" w14:textId="428A0E88" w:rsidR="00CC6870" w:rsidRPr="00CC6870" w:rsidRDefault="00CC6870" w:rsidP="00CC6870">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CC6870">
        <w:rPr>
          <w:rFonts w:ascii="Montserrat" w:eastAsia="Times New Roman" w:hAnsi="Montserrat" w:cs="Arial"/>
          <w:color w:val="000000" w:themeColor="text1"/>
        </w:rPr>
        <w:t xml:space="preserve">Pero </w:t>
      </w:r>
      <w:r>
        <w:rPr>
          <w:rFonts w:ascii="Montserrat" w:eastAsia="Times New Roman" w:hAnsi="Montserrat" w:cs="Arial"/>
          <w:color w:val="000000" w:themeColor="text1"/>
        </w:rPr>
        <w:t>analizando</w:t>
      </w:r>
      <w:r w:rsidRPr="00CC6870">
        <w:rPr>
          <w:rFonts w:ascii="Montserrat" w:eastAsia="Times New Roman" w:hAnsi="Montserrat" w:cs="Arial"/>
          <w:color w:val="000000" w:themeColor="text1"/>
        </w:rPr>
        <w:t xml:space="preserve"> el patrón numérico que sigue. Como </w:t>
      </w:r>
      <w:r>
        <w:rPr>
          <w:rFonts w:ascii="Montserrat" w:eastAsia="Times New Roman" w:hAnsi="Montserrat" w:cs="Arial"/>
          <w:color w:val="000000" w:themeColor="text1"/>
        </w:rPr>
        <w:t>pudiste</w:t>
      </w:r>
      <w:r w:rsidRPr="00CC6870">
        <w:rPr>
          <w:rFonts w:ascii="Montserrat" w:eastAsia="Times New Roman" w:hAnsi="Montserrat" w:cs="Arial"/>
          <w:color w:val="000000" w:themeColor="text1"/>
        </w:rPr>
        <w:t xml:space="preserve"> ver, en la sucesión numérica que se genera, cada número obtenido es igual a la suma de los dos anteriores. Por ejemplo, empieza con 1, como no hay número anterior, para el segundo término </w:t>
      </w:r>
      <w:r>
        <w:rPr>
          <w:rFonts w:ascii="Montserrat" w:eastAsia="Times New Roman" w:hAnsi="Montserrat" w:cs="Arial"/>
          <w:color w:val="000000" w:themeColor="text1"/>
        </w:rPr>
        <w:t>se considera</w:t>
      </w:r>
      <w:r w:rsidRPr="00CC6870">
        <w:rPr>
          <w:rFonts w:ascii="Montserrat" w:eastAsia="Times New Roman" w:hAnsi="Montserrat" w:cs="Arial"/>
          <w:color w:val="000000" w:themeColor="text1"/>
        </w:rPr>
        <w:t xml:space="preserve"> la suma 0 + 1 = 1; el tercer término es igual a 1 + 1 = 2; el cuarto término es igual a segundo término más tercer término; es decir, 2 + 3 = 5. Y así sucesivamente todos los números.</w:t>
      </w:r>
    </w:p>
    <w:p w14:paraId="530E23AD" w14:textId="77777777" w:rsidR="00CC6870" w:rsidRPr="00CC6870" w:rsidRDefault="00CC6870" w:rsidP="00CC6870">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3BB37ED8" w14:textId="2603B2C6" w:rsidR="00BC3221" w:rsidRDefault="00CC6870" w:rsidP="00CC6870">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CC6870">
        <w:rPr>
          <w:rFonts w:ascii="Montserrat" w:eastAsia="Times New Roman" w:hAnsi="Montserrat" w:cs="Arial"/>
          <w:color w:val="000000" w:themeColor="text1"/>
        </w:rPr>
        <w:t>Y, aunque esta sucesión es ideal aparentemente, no es tan imposible en la realidad, pues verá</w:t>
      </w:r>
      <w:r>
        <w:rPr>
          <w:rFonts w:ascii="Montserrat" w:eastAsia="Times New Roman" w:hAnsi="Montserrat" w:cs="Arial"/>
          <w:color w:val="000000" w:themeColor="text1"/>
        </w:rPr>
        <w:t>s</w:t>
      </w:r>
      <w:r w:rsidRPr="00CC6870">
        <w:rPr>
          <w:rFonts w:ascii="Montserrat" w:eastAsia="Times New Roman" w:hAnsi="Montserrat" w:cs="Arial"/>
          <w:color w:val="000000" w:themeColor="text1"/>
        </w:rPr>
        <w:t xml:space="preserve"> que, esta sucesión de números, </w:t>
      </w:r>
      <w:r>
        <w:rPr>
          <w:rFonts w:ascii="Montserrat" w:eastAsia="Times New Roman" w:hAnsi="Montserrat" w:cs="Arial"/>
          <w:color w:val="000000" w:themeColor="text1"/>
        </w:rPr>
        <w:t>te</w:t>
      </w:r>
      <w:r w:rsidRPr="00CC6870">
        <w:rPr>
          <w:rFonts w:ascii="Montserrat" w:eastAsia="Times New Roman" w:hAnsi="Montserrat" w:cs="Arial"/>
          <w:color w:val="000000" w:themeColor="text1"/>
        </w:rPr>
        <w:t xml:space="preserve"> acompañan en la naturaleza.</w:t>
      </w:r>
    </w:p>
    <w:p w14:paraId="76EE19BD" w14:textId="77777777" w:rsidR="00CC6870" w:rsidRPr="00CC6870" w:rsidRDefault="00CC6870" w:rsidP="00CC6870">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70E63D0D" w14:textId="04378577" w:rsidR="00CC6870" w:rsidRDefault="00CC6870" w:rsidP="00CC6870">
      <w:pPr>
        <w:pBdr>
          <w:top w:val="nil"/>
          <w:left w:val="nil"/>
          <w:bottom w:val="nil"/>
          <w:right w:val="nil"/>
          <w:between w:val="nil"/>
        </w:pBd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Como en el caso</w:t>
      </w:r>
      <w:r w:rsidRPr="00CC6870">
        <w:rPr>
          <w:rFonts w:ascii="Montserrat" w:eastAsia="Times New Roman" w:hAnsi="Montserrat" w:cs="Arial"/>
          <w:color w:val="000000" w:themeColor="text1"/>
        </w:rPr>
        <w:t xml:space="preserve"> </w:t>
      </w:r>
      <w:r>
        <w:rPr>
          <w:rFonts w:ascii="Montserrat" w:eastAsia="Times New Roman" w:hAnsi="Montserrat" w:cs="Arial"/>
          <w:color w:val="000000" w:themeColor="text1"/>
        </w:rPr>
        <w:t>de</w:t>
      </w:r>
      <w:r w:rsidRPr="00CC6870">
        <w:rPr>
          <w:rFonts w:ascii="Montserrat" w:eastAsia="Times New Roman" w:hAnsi="Montserrat" w:cs="Arial"/>
          <w:color w:val="000000" w:themeColor="text1"/>
        </w:rPr>
        <w:t xml:space="preserve"> los pétalos de muchas flores, que forman espirales. Por ejemplo,</w:t>
      </w:r>
      <w:r>
        <w:rPr>
          <w:rFonts w:ascii="Montserrat" w:eastAsia="Times New Roman" w:hAnsi="Montserrat" w:cs="Arial"/>
          <w:color w:val="000000" w:themeColor="text1"/>
        </w:rPr>
        <w:t xml:space="preserve"> Andrea una compañera tuya, tiene unas flores y contó sus pétalos, y el resultado fue este:</w:t>
      </w:r>
    </w:p>
    <w:p w14:paraId="6107C998" w14:textId="77777777" w:rsidR="00CC6870" w:rsidRDefault="00CC6870" w:rsidP="00CC6870">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4BC10E36" w14:textId="77777777" w:rsidR="00CC6870" w:rsidRPr="00CC6870" w:rsidRDefault="00CC6870" w:rsidP="00CC6870">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CC6870">
        <w:rPr>
          <w:rFonts w:ascii="Montserrat" w:eastAsia="Times New Roman" w:hAnsi="Montserrat" w:cs="Arial"/>
          <w:color w:val="000000" w:themeColor="text1"/>
        </w:rPr>
        <w:t>Tiene, uno, dos, tres, cuatro y cinco pétalos.</w:t>
      </w:r>
    </w:p>
    <w:p w14:paraId="484B1C70" w14:textId="02CDC23C" w:rsidR="00CC6870" w:rsidRDefault="00CC6870" w:rsidP="00CC6870">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CC6870">
        <w:rPr>
          <w:rFonts w:ascii="Montserrat" w:eastAsia="Times New Roman" w:hAnsi="Montserrat" w:cs="Arial"/>
          <w:color w:val="000000" w:themeColor="text1"/>
        </w:rPr>
        <w:t>Esta otra tiene 1, 2, 3, 4, 5, 6, 7, 8 pétalos.</w:t>
      </w:r>
    </w:p>
    <w:p w14:paraId="2AA12E7F" w14:textId="77777777" w:rsidR="00CC6870" w:rsidRPr="00CC6870" w:rsidRDefault="00CC6870" w:rsidP="00CC6870">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0E5A0584" w14:textId="2280FE68" w:rsidR="00BC3221" w:rsidRDefault="00CC6870" w:rsidP="00CC6870">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CC6870">
        <w:rPr>
          <w:rFonts w:ascii="Montserrat" w:eastAsia="Times New Roman" w:hAnsi="Montserrat" w:cs="Arial"/>
          <w:color w:val="000000" w:themeColor="text1"/>
        </w:rPr>
        <w:t>Not</w:t>
      </w:r>
      <w:r>
        <w:rPr>
          <w:rFonts w:ascii="Montserrat" w:eastAsia="Times New Roman" w:hAnsi="Montserrat" w:cs="Arial"/>
          <w:color w:val="000000" w:themeColor="text1"/>
        </w:rPr>
        <w:t>a</w:t>
      </w:r>
      <w:r w:rsidRPr="00CC6870">
        <w:rPr>
          <w:rFonts w:ascii="Montserrat" w:eastAsia="Times New Roman" w:hAnsi="Montserrat" w:cs="Arial"/>
          <w:color w:val="000000" w:themeColor="text1"/>
        </w:rPr>
        <w:t xml:space="preserve"> que ambos números</w:t>
      </w:r>
      <w:r>
        <w:rPr>
          <w:rFonts w:ascii="Montserrat" w:eastAsia="Times New Roman" w:hAnsi="Montserrat" w:cs="Arial"/>
          <w:color w:val="000000" w:themeColor="text1"/>
        </w:rPr>
        <w:t xml:space="preserve">, </w:t>
      </w:r>
      <w:r w:rsidRPr="00CC6870">
        <w:rPr>
          <w:rFonts w:ascii="Montserrat" w:eastAsia="Times New Roman" w:hAnsi="Montserrat" w:cs="Arial"/>
          <w:color w:val="000000" w:themeColor="text1"/>
        </w:rPr>
        <w:t>el 5 y el 8 forman parte de la sucesión de Fibonacci.</w:t>
      </w:r>
    </w:p>
    <w:p w14:paraId="31A55CB1" w14:textId="2FE1CFAA" w:rsidR="00061F45" w:rsidRDefault="00061F45" w:rsidP="005B3C3B">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37EC6263" w14:textId="77777777" w:rsidR="005B3C3B" w:rsidRPr="005B3C3B" w:rsidRDefault="005B3C3B" w:rsidP="005B3C3B">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5B3C3B">
        <w:rPr>
          <w:rFonts w:ascii="Montserrat" w:eastAsia="Times New Roman" w:hAnsi="Montserrat" w:cs="Arial"/>
          <w:color w:val="000000" w:themeColor="text1"/>
        </w:rPr>
        <w:t>El orden que tienen las semillas en un girasol, que crecen en forma de espiral; en la estructura de una alcachofa, también se presenta esta sucesión; y esta cualidad no solo está relacionada con las flores, también con las conchas del caracol, las pinturas e, incluso, las melodías de algunos músicos y compositores.</w:t>
      </w:r>
    </w:p>
    <w:p w14:paraId="39C111D6" w14:textId="586695D9" w:rsidR="00061F45" w:rsidRDefault="00061F45" w:rsidP="005B3C3B">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0980145D" w14:textId="55CCA233" w:rsidR="005B3C3B" w:rsidRDefault="005B3C3B" w:rsidP="005B3C3B">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5B3C3B">
        <w:rPr>
          <w:rFonts w:ascii="Montserrat" w:eastAsia="Times New Roman" w:hAnsi="Montserrat" w:cs="Arial"/>
          <w:color w:val="000000" w:themeColor="text1"/>
        </w:rPr>
        <w:t xml:space="preserve">Aunque parezcan situaciones completamente alejadas entre sí, no lo son, </w:t>
      </w:r>
      <w:r>
        <w:rPr>
          <w:rFonts w:ascii="Montserrat" w:eastAsia="Times New Roman" w:hAnsi="Montserrat" w:cs="Arial"/>
          <w:color w:val="000000" w:themeColor="text1"/>
        </w:rPr>
        <w:t>t</w:t>
      </w:r>
      <w:r w:rsidRPr="005B3C3B">
        <w:rPr>
          <w:rFonts w:ascii="Montserrat" w:eastAsia="Times New Roman" w:hAnsi="Montserrat" w:cs="Arial"/>
          <w:color w:val="000000" w:themeColor="text1"/>
        </w:rPr>
        <w:t>odas ellas están relacionadas con la famosa sucesión de Fibonacci.</w:t>
      </w:r>
    </w:p>
    <w:p w14:paraId="26777119" w14:textId="77777777" w:rsidR="005B3C3B" w:rsidRPr="005B3C3B" w:rsidRDefault="005B3C3B" w:rsidP="005B3C3B">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1199DE46" w14:textId="0E099FB2" w:rsidR="005B3C3B" w:rsidRDefault="005B3C3B" w:rsidP="005B3C3B">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5B3C3B">
        <w:rPr>
          <w:rFonts w:ascii="Montserrat" w:eastAsia="Times New Roman" w:hAnsi="Montserrat" w:cs="Arial"/>
          <w:color w:val="000000" w:themeColor="text1"/>
        </w:rPr>
        <w:lastRenderedPageBreak/>
        <w:t xml:space="preserve">Otra peculiaridad que tienen los números de la sucesión de Fibonacci es que, si divides cada uno de los números que la integran, entre el número anterior, obtienes un resultado muy parecido, </w:t>
      </w:r>
      <w:r w:rsidR="004D708E">
        <w:rPr>
          <w:rFonts w:ascii="Montserrat" w:eastAsia="Times New Roman" w:hAnsi="Montserrat" w:cs="Arial"/>
          <w:color w:val="000000" w:themeColor="text1"/>
        </w:rPr>
        <w:t>observa</w:t>
      </w:r>
      <w:r w:rsidRPr="005B3C3B">
        <w:rPr>
          <w:rFonts w:ascii="Montserrat" w:eastAsia="Times New Roman" w:hAnsi="Montserrat" w:cs="Arial"/>
          <w:color w:val="000000" w:themeColor="text1"/>
        </w:rPr>
        <w:t>.</w:t>
      </w:r>
    </w:p>
    <w:p w14:paraId="22403400" w14:textId="1417B0A8" w:rsidR="004D708E" w:rsidRDefault="004D708E" w:rsidP="005B3C3B">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6BE0C989" w14:textId="5E1618C3" w:rsidR="004D708E" w:rsidRDefault="004D708E" w:rsidP="004D708E">
      <w:pPr>
        <w:pBdr>
          <w:top w:val="nil"/>
          <w:left w:val="nil"/>
          <w:bottom w:val="nil"/>
          <w:right w:val="nil"/>
          <w:between w:val="nil"/>
        </w:pBdr>
        <w:spacing w:after="0" w:line="240" w:lineRule="auto"/>
        <w:jc w:val="center"/>
        <w:rPr>
          <w:rFonts w:ascii="Montserrat" w:eastAsia="Times New Roman" w:hAnsi="Montserrat" w:cs="Arial"/>
          <w:color w:val="000000" w:themeColor="text1"/>
        </w:rPr>
      </w:pPr>
      <w:r>
        <w:rPr>
          <w:rFonts w:ascii="Arial" w:eastAsia="Arial" w:hAnsi="Arial" w:cs="Arial"/>
          <w:b/>
          <w:noProof/>
          <w:lang w:val="en-US"/>
        </w:rPr>
        <w:drawing>
          <wp:inline distT="0" distB="0" distL="0" distR="0" wp14:anchorId="10C0CBE2" wp14:editId="401855CF">
            <wp:extent cx="3615070" cy="2360428"/>
            <wp:effectExtent l="0" t="0" r="4445" b="1905"/>
            <wp:docPr id="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3629348" cy="2369751"/>
                    </a:xfrm>
                    <a:prstGeom prst="rect">
                      <a:avLst/>
                    </a:prstGeom>
                    <a:ln/>
                  </pic:spPr>
                </pic:pic>
              </a:graphicData>
            </a:graphic>
          </wp:inline>
        </w:drawing>
      </w:r>
    </w:p>
    <w:p w14:paraId="3608E36D" w14:textId="77777777" w:rsidR="004D708E" w:rsidRDefault="004D708E" w:rsidP="004D708E">
      <w:pPr>
        <w:spacing w:after="0" w:line="240" w:lineRule="auto"/>
        <w:jc w:val="both"/>
        <w:rPr>
          <w:rFonts w:ascii="Arial" w:eastAsia="Arial" w:hAnsi="Arial" w:cs="Arial"/>
          <w:b/>
        </w:rPr>
      </w:pPr>
    </w:p>
    <w:p w14:paraId="59B7B974" w14:textId="1B1757E4" w:rsidR="004D708E" w:rsidRDefault="004D708E" w:rsidP="004D708E">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4D708E">
        <w:rPr>
          <w:rFonts w:ascii="Montserrat" w:eastAsia="Times New Roman" w:hAnsi="Montserrat" w:cs="Arial"/>
          <w:color w:val="000000" w:themeColor="text1"/>
        </w:rPr>
        <w:t xml:space="preserve">Al dividir uno entre uno, el resultado es uno; dos entre 1 igual a dos; tres entre dos, igual a uno punto cinco; cinco entre tres es igual a uno punto sesenta y seis; ocho entre cinco igual a uno punto seis; trece entre ocho igual a uno punto seiscientos veinticinco; veintiuno entre 13, es igual a uno punto seiscientos quince; y así </w:t>
      </w:r>
      <w:r>
        <w:rPr>
          <w:rFonts w:ascii="Montserrat" w:eastAsia="Times New Roman" w:hAnsi="Montserrat" w:cs="Arial"/>
          <w:color w:val="000000" w:themeColor="text1"/>
        </w:rPr>
        <w:t>puedes</w:t>
      </w:r>
      <w:r w:rsidRPr="004D708E">
        <w:rPr>
          <w:rFonts w:ascii="Montserrat" w:eastAsia="Times New Roman" w:hAnsi="Montserrat" w:cs="Arial"/>
          <w:color w:val="000000" w:themeColor="text1"/>
        </w:rPr>
        <w:t xml:space="preserve"> continuar obteniendo los cocientes, como </w:t>
      </w:r>
      <w:r>
        <w:rPr>
          <w:rFonts w:ascii="Montserrat" w:eastAsia="Times New Roman" w:hAnsi="Montserrat" w:cs="Arial"/>
          <w:color w:val="000000" w:themeColor="text1"/>
        </w:rPr>
        <w:t>puedes</w:t>
      </w:r>
      <w:r w:rsidRPr="004D708E">
        <w:rPr>
          <w:rFonts w:ascii="Montserrat" w:eastAsia="Times New Roman" w:hAnsi="Montserrat" w:cs="Arial"/>
          <w:color w:val="000000" w:themeColor="text1"/>
        </w:rPr>
        <w:t xml:space="preserve"> observar.</w:t>
      </w:r>
    </w:p>
    <w:p w14:paraId="0DEA7D2D" w14:textId="77D0F199" w:rsidR="004D708E" w:rsidRDefault="004D708E" w:rsidP="002A2DB3">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25D17B03" w14:textId="7FA6B7B5" w:rsidR="004D708E" w:rsidRDefault="002A2DB3" w:rsidP="002A2DB3">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2A2DB3">
        <w:rPr>
          <w:rFonts w:ascii="Montserrat" w:eastAsia="Times New Roman" w:hAnsi="Montserrat" w:cs="Arial"/>
          <w:color w:val="000000" w:themeColor="text1"/>
        </w:rPr>
        <w:t>Si analiza</w:t>
      </w:r>
      <w:r>
        <w:rPr>
          <w:rFonts w:ascii="Montserrat" w:eastAsia="Times New Roman" w:hAnsi="Montserrat" w:cs="Arial"/>
          <w:color w:val="000000" w:themeColor="text1"/>
        </w:rPr>
        <w:t>s</w:t>
      </w:r>
      <w:r w:rsidRPr="002A2DB3">
        <w:rPr>
          <w:rFonts w:ascii="Montserrat" w:eastAsia="Times New Roman" w:hAnsi="Montserrat" w:cs="Arial"/>
          <w:color w:val="000000" w:themeColor="text1"/>
        </w:rPr>
        <w:t xml:space="preserve"> los cocientes, mientras mayores son los números de las divisiones de esta sucesión, más se parecen los resultados. Esto sucede porque la sucesión de Fibonacci se encuentra íntimamente ligada al número áureo, ¿lo conoce</w:t>
      </w:r>
      <w:r>
        <w:rPr>
          <w:rFonts w:ascii="Montserrat" w:eastAsia="Times New Roman" w:hAnsi="Montserrat" w:cs="Arial"/>
          <w:color w:val="000000" w:themeColor="text1"/>
        </w:rPr>
        <w:t>s</w:t>
      </w:r>
      <w:r w:rsidRPr="002A2DB3">
        <w:rPr>
          <w:rFonts w:ascii="Montserrat" w:eastAsia="Times New Roman" w:hAnsi="Montserrat" w:cs="Arial"/>
          <w:color w:val="000000" w:themeColor="text1"/>
        </w:rPr>
        <w:t>?</w:t>
      </w:r>
    </w:p>
    <w:p w14:paraId="695A7F1A" w14:textId="77777777" w:rsidR="002A2DB3" w:rsidRDefault="002A2DB3" w:rsidP="002A2DB3">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3BF39025" w14:textId="0863240F" w:rsidR="002A2DB3" w:rsidRPr="002A2DB3" w:rsidRDefault="002A2DB3" w:rsidP="002A2DB3">
      <w:pPr>
        <w:pBdr>
          <w:top w:val="nil"/>
          <w:left w:val="nil"/>
          <w:bottom w:val="nil"/>
          <w:right w:val="nil"/>
          <w:between w:val="nil"/>
        </w:pBd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E</w:t>
      </w:r>
      <w:r w:rsidRPr="002A2DB3">
        <w:rPr>
          <w:rFonts w:ascii="Montserrat" w:eastAsia="Times New Roman" w:hAnsi="Montserrat" w:cs="Arial"/>
          <w:color w:val="000000" w:themeColor="text1"/>
        </w:rPr>
        <w:t>l número dorado. Áureo, es una palabra en latín, que significa dorado o de oro.</w:t>
      </w:r>
      <w:r>
        <w:rPr>
          <w:rFonts w:ascii="Montserrat" w:eastAsia="Times New Roman" w:hAnsi="Montserrat" w:cs="Arial"/>
          <w:color w:val="000000" w:themeColor="text1"/>
        </w:rPr>
        <w:t xml:space="preserve"> </w:t>
      </w:r>
      <w:r w:rsidRPr="002A2DB3">
        <w:rPr>
          <w:rFonts w:ascii="Montserrat" w:eastAsia="Times New Roman" w:hAnsi="Montserrat" w:cs="Arial"/>
          <w:color w:val="000000" w:themeColor="text1"/>
        </w:rPr>
        <w:t xml:space="preserve">Y es un número irracional, </w:t>
      </w:r>
      <w:r>
        <w:rPr>
          <w:rFonts w:ascii="Montserrat" w:eastAsia="Times New Roman" w:hAnsi="Montserrat" w:cs="Arial"/>
          <w:color w:val="000000" w:themeColor="text1"/>
        </w:rPr>
        <w:t>tú</w:t>
      </w:r>
      <w:r w:rsidRPr="002A2DB3">
        <w:rPr>
          <w:rFonts w:ascii="Montserrat" w:eastAsia="Times New Roman" w:hAnsi="Montserrat" w:cs="Arial"/>
          <w:color w:val="000000" w:themeColor="text1"/>
        </w:rPr>
        <w:t xml:space="preserve"> ya conoc</w:t>
      </w:r>
      <w:r>
        <w:rPr>
          <w:rFonts w:ascii="Montserrat" w:eastAsia="Times New Roman" w:hAnsi="Montserrat" w:cs="Arial"/>
          <w:color w:val="000000" w:themeColor="text1"/>
        </w:rPr>
        <w:t>ías</w:t>
      </w:r>
      <w:r w:rsidRPr="002A2DB3">
        <w:rPr>
          <w:rFonts w:ascii="Montserrat" w:eastAsia="Times New Roman" w:hAnsi="Montserrat" w:cs="Arial"/>
          <w:color w:val="000000" w:themeColor="text1"/>
        </w:rPr>
        <w:t xml:space="preserve"> este tipo de números.</w:t>
      </w:r>
    </w:p>
    <w:p w14:paraId="09EDB9C8" w14:textId="77777777" w:rsidR="002A2DB3" w:rsidRPr="002A2DB3" w:rsidRDefault="002A2DB3" w:rsidP="002A2DB3">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2186DBD9" w14:textId="6DEB7483" w:rsidR="002A2DB3" w:rsidRPr="002A2DB3" w:rsidRDefault="002A2DB3" w:rsidP="002A2DB3">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2A2DB3">
        <w:rPr>
          <w:rFonts w:ascii="Montserrat" w:eastAsia="Times New Roman" w:hAnsi="Montserrat" w:cs="Arial"/>
          <w:color w:val="000000" w:themeColor="text1"/>
        </w:rPr>
        <w:t>¿Recuerda</w:t>
      </w:r>
      <w:r w:rsidR="004E770B">
        <w:rPr>
          <w:rFonts w:ascii="Montserrat" w:eastAsia="Times New Roman" w:hAnsi="Montserrat" w:cs="Arial"/>
          <w:color w:val="000000" w:themeColor="text1"/>
        </w:rPr>
        <w:t>s</w:t>
      </w:r>
      <w:r w:rsidRPr="002A2DB3">
        <w:rPr>
          <w:rFonts w:ascii="Montserrat" w:eastAsia="Times New Roman" w:hAnsi="Montserrat" w:cs="Arial"/>
          <w:color w:val="000000" w:themeColor="text1"/>
        </w:rPr>
        <w:t xml:space="preserve"> al número pi? ¡Sí! Aquel que usa</w:t>
      </w:r>
      <w:r w:rsidR="004E770B">
        <w:rPr>
          <w:rFonts w:ascii="Montserrat" w:eastAsia="Times New Roman" w:hAnsi="Montserrat" w:cs="Arial"/>
          <w:color w:val="000000" w:themeColor="text1"/>
        </w:rPr>
        <w:t>s</w:t>
      </w:r>
      <w:r w:rsidRPr="002A2DB3">
        <w:rPr>
          <w:rFonts w:ascii="Montserrat" w:eastAsia="Times New Roman" w:hAnsi="Montserrat" w:cs="Arial"/>
          <w:color w:val="000000" w:themeColor="text1"/>
        </w:rPr>
        <w:t xml:space="preserve"> para calcular el área o perímetro del círculo. ¡Ah! Pues éste es un número irracional, 3.1415926535897932384626433832.</w:t>
      </w:r>
    </w:p>
    <w:p w14:paraId="78E1520C" w14:textId="77159F53" w:rsidR="004D708E" w:rsidRDefault="004D708E" w:rsidP="00716B26">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138E34DB" w14:textId="667851D3" w:rsidR="004D708E" w:rsidRDefault="00716B26" w:rsidP="00716B26">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716B26">
        <w:rPr>
          <w:rFonts w:ascii="Montserrat" w:eastAsia="Times New Roman" w:hAnsi="Montserrat" w:cs="Arial"/>
          <w:color w:val="000000" w:themeColor="text1"/>
        </w:rPr>
        <w:t>Con esos números es suficiente, ya que nunca vas a acabar de mencionar las cifras decimales de pi, porque, al decir que es un número irracional, sabes que tiene un número infinito de decimales.</w:t>
      </w:r>
    </w:p>
    <w:p w14:paraId="61CD3401" w14:textId="77482C5E" w:rsidR="004D708E" w:rsidRDefault="004D708E" w:rsidP="00716B26">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52BBDC67" w14:textId="4DEB46F5" w:rsidR="00716B26" w:rsidRPr="00716B26" w:rsidRDefault="00716B26" w:rsidP="00716B26">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716B26">
        <w:rPr>
          <w:rFonts w:ascii="Montserrat" w:eastAsia="Times New Roman" w:hAnsi="Montserrat" w:cs="Arial"/>
          <w:color w:val="000000" w:themeColor="text1"/>
        </w:rPr>
        <w:t>Es verdad y el número áureo o número de oro también está conformado por decimales infinitos. Para escribirlo se utiliza la letra phi y su valor es igual a:</w:t>
      </w:r>
      <w:r>
        <w:rPr>
          <w:rFonts w:ascii="Montserrat" w:eastAsia="Times New Roman" w:hAnsi="Montserrat" w:cs="Arial"/>
          <w:color w:val="000000" w:themeColor="text1"/>
        </w:rPr>
        <w:t xml:space="preserve"> </w:t>
      </w:r>
      <w:r w:rsidRPr="00716B26">
        <w:rPr>
          <w:rFonts w:ascii="Montserrat" w:eastAsia="Times New Roman" w:hAnsi="Montserrat" w:cs="Arial"/>
          <w:color w:val="000000" w:themeColor="text1"/>
        </w:rPr>
        <w:t>1.61803398874989 y sigue de manera infinita.</w:t>
      </w:r>
    </w:p>
    <w:p w14:paraId="0C032A52" w14:textId="77777777" w:rsidR="00716B26" w:rsidRPr="00716B26" w:rsidRDefault="00716B26" w:rsidP="00716B26">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26DB03F7" w14:textId="04A5711F" w:rsidR="00716B26" w:rsidRPr="00716B26" w:rsidRDefault="00716B26" w:rsidP="00716B26">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716B26">
        <w:rPr>
          <w:rFonts w:ascii="Montserrat" w:eastAsia="Times New Roman" w:hAnsi="Montserrat" w:cs="Arial"/>
          <w:color w:val="000000" w:themeColor="text1"/>
        </w:rPr>
        <w:t>Este descubrimiento del número áureo, se remonta a la época del Renacimiento, aunque se tienen motivos para creer que algunas construcciones egipcias y griegas se realizaron tomando como base este número.</w:t>
      </w:r>
    </w:p>
    <w:p w14:paraId="59F162BD" w14:textId="1C65DA82" w:rsidR="00716B26" w:rsidRPr="00716B26" w:rsidRDefault="00716B26" w:rsidP="00716B26">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623A582E" w14:textId="22045A91" w:rsidR="00716B26" w:rsidRPr="00716B26" w:rsidRDefault="00716B26" w:rsidP="00716B26">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716B26">
        <w:rPr>
          <w:rFonts w:ascii="Montserrat" w:eastAsia="Times New Roman" w:hAnsi="Montserrat" w:cs="Arial"/>
          <w:color w:val="000000" w:themeColor="text1"/>
        </w:rPr>
        <w:t>Como sabe</w:t>
      </w:r>
      <w:r>
        <w:rPr>
          <w:rFonts w:ascii="Montserrat" w:eastAsia="Times New Roman" w:hAnsi="Montserrat" w:cs="Arial"/>
          <w:color w:val="000000" w:themeColor="text1"/>
        </w:rPr>
        <w:t>s,</w:t>
      </w:r>
      <w:r w:rsidRPr="00716B26">
        <w:rPr>
          <w:rFonts w:ascii="Montserrat" w:eastAsia="Times New Roman" w:hAnsi="Montserrat" w:cs="Arial"/>
          <w:color w:val="000000" w:themeColor="text1"/>
        </w:rPr>
        <w:t xml:space="preserve"> el método para encontrar pi, es dividir el perímetro de un círculo entre su diámetro; al hacerlo llegas a encontrar una buena aproximación del famoso 3.1416…</w:t>
      </w:r>
    </w:p>
    <w:p w14:paraId="133688D9" w14:textId="4434A7B6" w:rsidR="00716B26" w:rsidRDefault="00716B26" w:rsidP="00716B26">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716B26">
        <w:rPr>
          <w:rFonts w:ascii="Montserrat" w:eastAsia="Times New Roman" w:hAnsi="Montserrat" w:cs="Arial"/>
          <w:color w:val="000000" w:themeColor="text1"/>
        </w:rPr>
        <w:t>Y para hallar el número dorado phi, también hay un medio.</w:t>
      </w:r>
    </w:p>
    <w:p w14:paraId="04C63D91" w14:textId="77777777" w:rsidR="00716B26" w:rsidRDefault="00716B26" w:rsidP="00716B26">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657AF08D" w14:textId="1B556D85" w:rsidR="00716B26" w:rsidRDefault="00716B26" w:rsidP="00716B26">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716B26">
        <w:rPr>
          <w:rFonts w:ascii="Montserrat" w:eastAsia="Times New Roman" w:hAnsi="Montserrat" w:cs="Arial"/>
          <w:color w:val="000000" w:themeColor="text1"/>
        </w:rPr>
        <w:t>Puede</w:t>
      </w:r>
      <w:r>
        <w:rPr>
          <w:rFonts w:ascii="Montserrat" w:eastAsia="Times New Roman" w:hAnsi="Montserrat" w:cs="Arial"/>
          <w:color w:val="000000" w:themeColor="text1"/>
        </w:rPr>
        <w:t>s</w:t>
      </w:r>
      <w:r w:rsidRPr="00716B26">
        <w:rPr>
          <w:rFonts w:ascii="Montserrat" w:eastAsia="Times New Roman" w:hAnsi="Montserrat" w:cs="Arial"/>
          <w:color w:val="000000" w:themeColor="text1"/>
        </w:rPr>
        <w:t xml:space="preserve"> anotarlo y tratar de encontrar el enigmático número áureo.</w:t>
      </w:r>
      <w:r>
        <w:rPr>
          <w:rFonts w:ascii="Montserrat" w:eastAsia="Times New Roman" w:hAnsi="Montserrat" w:cs="Arial"/>
          <w:color w:val="000000" w:themeColor="text1"/>
        </w:rPr>
        <w:t xml:space="preserve"> ¿</w:t>
      </w:r>
      <w:r w:rsidRPr="00716B26">
        <w:rPr>
          <w:rFonts w:ascii="Montserrat" w:eastAsia="Times New Roman" w:hAnsi="Montserrat" w:cs="Arial"/>
          <w:color w:val="000000" w:themeColor="text1"/>
        </w:rPr>
        <w:t>Está</w:t>
      </w:r>
      <w:r w:rsidR="00D061D0">
        <w:rPr>
          <w:rFonts w:ascii="Montserrat" w:eastAsia="Times New Roman" w:hAnsi="Montserrat" w:cs="Arial"/>
          <w:color w:val="000000" w:themeColor="text1"/>
        </w:rPr>
        <w:t>s</w:t>
      </w:r>
      <w:r w:rsidRPr="00716B26">
        <w:rPr>
          <w:rFonts w:ascii="Montserrat" w:eastAsia="Times New Roman" w:hAnsi="Montserrat" w:cs="Arial"/>
          <w:color w:val="000000" w:themeColor="text1"/>
        </w:rPr>
        <w:t xml:space="preserve"> lista </w:t>
      </w:r>
      <w:r>
        <w:rPr>
          <w:rFonts w:ascii="Montserrat" w:eastAsia="Times New Roman" w:hAnsi="Montserrat" w:cs="Arial"/>
          <w:color w:val="000000" w:themeColor="text1"/>
        </w:rPr>
        <w:t>o</w:t>
      </w:r>
      <w:r w:rsidRPr="00716B26">
        <w:rPr>
          <w:rFonts w:ascii="Montserrat" w:eastAsia="Times New Roman" w:hAnsi="Montserrat" w:cs="Arial"/>
          <w:color w:val="000000" w:themeColor="text1"/>
        </w:rPr>
        <w:t xml:space="preserve"> listo? Bueno, tom</w:t>
      </w:r>
      <w:r>
        <w:rPr>
          <w:rFonts w:ascii="Montserrat" w:eastAsia="Times New Roman" w:hAnsi="Montserrat" w:cs="Arial"/>
          <w:color w:val="000000" w:themeColor="text1"/>
        </w:rPr>
        <w:t xml:space="preserve">a </w:t>
      </w:r>
      <w:r w:rsidRPr="00716B26">
        <w:rPr>
          <w:rFonts w:ascii="Montserrat" w:eastAsia="Times New Roman" w:hAnsi="Montserrat" w:cs="Arial"/>
          <w:color w:val="000000" w:themeColor="text1"/>
        </w:rPr>
        <w:t>una regla.</w:t>
      </w:r>
      <w:r>
        <w:rPr>
          <w:rFonts w:ascii="Montserrat" w:eastAsia="Times New Roman" w:hAnsi="Montserrat" w:cs="Arial"/>
          <w:color w:val="000000" w:themeColor="text1"/>
        </w:rPr>
        <w:t xml:space="preserve"> </w:t>
      </w:r>
      <w:r w:rsidRPr="00716B26">
        <w:rPr>
          <w:rFonts w:ascii="Montserrat" w:eastAsia="Times New Roman" w:hAnsi="Montserrat" w:cs="Arial"/>
          <w:color w:val="000000" w:themeColor="text1"/>
        </w:rPr>
        <w:t>Dibuj</w:t>
      </w:r>
      <w:r>
        <w:rPr>
          <w:rFonts w:ascii="Montserrat" w:eastAsia="Times New Roman" w:hAnsi="Montserrat" w:cs="Arial"/>
          <w:color w:val="000000" w:themeColor="text1"/>
        </w:rPr>
        <w:t>a</w:t>
      </w:r>
      <w:r w:rsidRPr="00716B26">
        <w:rPr>
          <w:rFonts w:ascii="Montserrat" w:eastAsia="Times New Roman" w:hAnsi="Montserrat" w:cs="Arial"/>
          <w:color w:val="000000" w:themeColor="text1"/>
        </w:rPr>
        <w:t xml:space="preserve"> un segmento de recta de longitud “a”, prolóng</w:t>
      </w:r>
      <w:r w:rsidR="00D061D0">
        <w:rPr>
          <w:rFonts w:ascii="Montserrat" w:eastAsia="Times New Roman" w:hAnsi="Montserrat" w:cs="Arial"/>
          <w:color w:val="000000" w:themeColor="text1"/>
        </w:rPr>
        <w:t>alo</w:t>
      </w:r>
      <w:r w:rsidRPr="00716B26">
        <w:rPr>
          <w:rFonts w:ascii="Montserrat" w:eastAsia="Times New Roman" w:hAnsi="Montserrat" w:cs="Arial"/>
          <w:color w:val="000000" w:themeColor="text1"/>
        </w:rPr>
        <w:t xml:space="preserve"> de manera que trace</w:t>
      </w:r>
      <w:r w:rsidR="00D061D0">
        <w:rPr>
          <w:rFonts w:ascii="Montserrat" w:eastAsia="Times New Roman" w:hAnsi="Montserrat" w:cs="Arial"/>
          <w:color w:val="000000" w:themeColor="text1"/>
        </w:rPr>
        <w:t>s</w:t>
      </w:r>
      <w:r w:rsidRPr="00716B26">
        <w:rPr>
          <w:rFonts w:ascii="Montserrat" w:eastAsia="Times New Roman" w:hAnsi="Montserrat" w:cs="Arial"/>
          <w:color w:val="000000" w:themeColor="text1"/>
        </w:rPr>
        <w:t xml:space="preserve"> otro segmento más pequeño de longitud “b”.</w:t>
      </w:r>
    </w:p>
    <w:p w14:paraId="375753D2" w14:textId="2C37643A" w:rsidR="00D061D0" w:rsidRDefault="00D061D0" w:rsidP="00716B26">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640CBCBD" w14:textId="6C97559C" w:rsidR="00D061D0" w:rsidRDefault="00D061D0" w:rsidP="00D061D0">
      <w:pPr>
        <w:pBdr>
          <w:top w:val="nil"/>
          <w:left w:val="nil"/>
          <w:bottom w:val="nil"/>
          <w:right w:val="nil"/>
          <w:between w:val="nil"/>
        </w:pBdr>
        <w:spacing w:after="0" w:line="240" w:lineRule="auto"/>
        <w:jc w:val="center"/>
        <w:rPr>
          <w:rFonts w:ascii="Montserrat" w:eastAsia="Times New Roman" w:hAnsi="Montserrat" w:cs="Arial"/>
          <w:color w:val="000000" w:themeColor="text1"/>
        </w:rPr>
      </w:pPr>
      <w:r>
        <w:rPr>
          <w:rFonts w:ascii="Arial" w:eastAsia="Arial" w:hAnsi="Arial" w:cs="Arial"/>
          <w:b/>
          <w:noProof/>
          <w:lang w:val="en-US"/>
        </w:rPr>
        <w:drawing>
          <wp:inline distT="0" distB="0" distL="0" distR="0" wp14:anchorId="04BC3404" wp14:editId="513AC8E8">
            <wp:extent cx="2615609" cy="1531088"/>
            <wp:effectExtent l="114300" t="114300" r="108585" b="107315"/>
            <wp:docPr id="2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6"/>
                    <a:srcRect/>
                    <a:stretch>
                      <a:fillRect/>
                    </a:stretch>
                  </pic:blipFill>
                  <pic:spPr>
                    <a:xfrm>
                      <a:off x="0" y="0"/>
                      <a:ext cx="2644090" cy="1547760"/>
                    </a:xfrm>
                    <a:prstGeom prst="rect">
                      <a:avLst/>
                    </a:prstGeom>
                    <a:ln/>
                    <a:effectLst>
                      <a:glow rad="101600">
                        <a:srgbClr val="00B050">
                          <a:alpha val="40000"/>
                        </a:srgbClr>
                      </a:glow>
                    </a:effectLst>
                  </pic:spPr>
                </pic:pic>
              </a:graphicData>
            </a:graphic>
          </wp:inline>
        </w:drawing>
      </w:r>
    </w:p>
    <w:p w14:paraId="53EBF8AC" w14:textId="77777777" w:rsidR="00D061D0" w:rsidRPr="00716B26" w:rsidRDefault="00D061D0" w:rsidP="00D061D0">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49D1EA18" w14:textId="1663CFA8" w:rsidR="00716B26" w:rsidRDefault="000D34E4" w:rsidP="000D34E4">
      <w:pPr>
        <w:pBdr>
          <w:top w:val="nil"/>
          <w:left w:val="nil"/>
          <w:bottom w:val="nil"/>
          <w:right w:val="nil"/>
          <w:between w:val="nil"/>
        </w:pBd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S</w:t>
      </w:r>
      <w:r w:rsidR="00D061D0" w:rsidRPr="00D061D0">
        <w:rPr>
          <w:rFonts w:ascii="Montserrat" w:eastAsia="Times New Roman" w:hAnsi="Montserrat" w:cs="Arial"/>
          <w:color w:val="000000" w:themeColor="text1"/>
        </w:rPr>
        <w:t xml:space="preserve">i </w:t>
      </w:r>
      <w:r>
        <w:rPr>
          <w:rFonts w:ascii="Montserrat" w:eastAsia="Times New Roman" w:hAnsi="Montserrat" w:cs="Arial"/>
          <w:color w:val="000000" w:themeColor="text1"/>
        </w:rPr>
        <w:t>te</w:t>
      </w:r>
      <w:r w:rsidR="00D061D0" w:rsidRPr="00D061D0">
        <w:rPr>
          <w:rFonts w:ascii="Montserrat" w:eastAsia="Times New Roman" w:hAnsi="Montserrat" w:cs="Arial"/>
          <w:color w:val="000000" w:themeColor="text1"/>
        </w:rPr>
        <w:t xml:space="preserve"> pregunta</w:t>
      </w:r>
      <w:r>
        <w:rPr>
          <w:rFonts w:ascii="Montserrat" w:eastAsia="Times New Roman" w:hAnsi="Montserrat" w:cs="Arial"/>
          <w:color w:val="000000" w:themeColor="text1"/>
        </w:rPr>
        <w:t>s</w:t>
      </w:r>
      <w:r w:rsidR="00D061D0" w:rsidRPr="00D061D0">
        <w:rPr>
          <w:rFonts w:ascii="Montserrat" w:eastAsia="Times New Roman" w:hAnsi="Montserrat" w:cs="Arial"/>
          <w:color w:val="000000" w:themeColor="text1"/>
        </w:rPr>
        <w:t xml:space="preserve"> de qué medidas deben ser estos segmentos de recta a y b, pues es sencillo, lo único que deben cumplir es que, al sumar la longitud de “a” más “b” y dividirla entre “a”, obtengas el mismo resultado que al dividir “a” entre “b”.</w:t>
      </w:r>
    </w:p>
    <w:p w14:paraId="0E222B6A" w14:textId="4FE82AA5" w:rsidR="000D34E4" w:rsidRDefault="000D34E4" w:rsidP="000D34E4">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6950D6CE" w14:textId="5977D382" w:rsidR="000D34E4" w:rsidRDefault="000D34E4" w:rsidP="000D34E4">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0D34E4">
        <w:rPr>
          <w:rFonts w:ascii="Montserrat" w:eastAsia="Times New Roman" w:hAnsi="Montserrat" w:cs="Arial"/>
          <w:color w:val="000000" w:themeColor="text1"/>
        </w:rPr>
        <w:t>A lo que acabas de establecer, se le conoce como proporción. Ahora, lo importante es encontrar qué medidas en los segmentos cumplen con estas características; y es que las medidas de estos segmentos de recta, no son cualquier número.</w:t>
      </w:r>
    </w:p>
    <w:p w14:paraId="64FA03A2" w14:textId="666A3CC9" w:rsidR="000D34E4" w:rsidRDefault="000D34E4" w:rsidP="000D34E4">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14AACA2E" w14:textId="12B14059" w:rsidR="000D34E4" w:rsidRPr="000D34E4" w:rsidRDefault="000D34E4" w:rsidP="000D34E4">
      <w:pPr>
        <w:pBdr>
          <w:top w:val="nil"/>
          <w:left w:val="nil"/>
          <w:bottom w:val="nil"/>
          <w:right w:val="nil"/>
          <w:between w:val="nil"/>
        </w:pBd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Tú</w:t>
      </w:r>
      <w:r w:rsidRPr="000D34E4">
        <w:rPr>
          <w:rFonts w:ascii="Montserrat" w:eastAsia="Times New Roman" w:hAnsi="Montserrat" w:cs="Arial"/>
          <w:color w:val="000000" w:themeColor="text1"/>
        </w:rPr>
        <w:t xml:space="preserve"> ya sabe</w:t>
      </w:r>
      <w:r>
        <w:rPr>
          <w:rFonts w:ascii="Montserrat" w:eastAsia="Times New Roman" w:hAnsi="Montserrat" w:cs="Arial"/>
          <w:color w:val="000000" w:themeColor="text1"/>
        </w:rPr>
        <w:t>s</w:t>
      </w:r>
      <w:r w:rsidRPr="000D34E4">
        <w:rPr>
          <w:rFonts w:ascii="Montserrat" w:eastAsia="Times New Roman" w:hAnsi="Montserrat" w:cs="Arial"/>
          <w:color w:val="000000" w:themeColor="text1"/>
        </w:rPr>
        <w:t xml:space="preserve"> de quién </w:t>
      </w:r>
      <w:r>
        <w:rPr>
          <w:rFonts w:ascii="Montserrat" w:eastAsia="Times New Roman" w:hAnsi="Montserrat" w:cs="Arial"/>
          <w:color w:val="000000" w:themeColor="text1"/>
        </w:rPr>
        <w:t>se está</w:t>
      </w:r>
      <w:r w:rsidRPr="000D34E4">
        <w:rPr>
          <w:rFonts w:ascii="Montserrat" w:eastAsia="Times New Roman" w:hAnsi="Montserrat" w:cs="Arial"/>
          <w:color w:val="000000" w:themeColor="text1"/>
        </w:rPr>
        <w:t xml:space="preserve"> hablando ¿verdad</w:t>
      </w:r>
      <w:r w:rsidR="00F70098">
        <w:rPr>
          <w:rFonts w:ascii="Montserrat" w:eastAsia="Times New Roman" w:hAnsi="Montserrat" w:cs="Arial"/>
          <w:color w:val="000000" w:themeColor="text1"/>
        </w:rPr>
        <w:t>?</w:t>
      </w:r>
    </w:p>
    <w:p w14:paraId="59C9EE6E" w14:textId="32CCC9DA" w:rsidR="000D34E4" w:rsidRDefault="000D34E4" w:rsidP="000D34E4">
      <w:pPr>
        <w:spacing w:after="0" w:line="240" w:lineRule="auto"/>
        <w:jc w:val="both"/>
        <w:rPr>
          <w:rFonts w:ascii="Montserrat" w:eastAsia="Times New Roman" w:hAnsi="Montserrat" w:cs="Arial"/>
          <w:color w:val="000000" w:themeColor="text1"/>
        </w:rPr>
      </w:pPr>
    </w:p>
    <w:p w14:paraId="46E328AC" w14:textId="01AF9C0F" w:rsidR="000D34E4" w:rsidRPr="000D34E4" w:rsidRDefault="000D34E4" w:rsidP="000E005F">
      <w:pPr>
        <w:pBdr>
          <w:top w:val="nil"/>
          <w:left w:val="nil"/>
          <w:bottom w:val="nil"/>
          <w:right w:val="nil"/>
          <w:between w:val="nil"/>
        </w:pBd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De </w:t>
      </w:r>
      <w:r w:rsidRPr="000D34E4">
        <w:rPr>
          <w:rFonts w:ascii="Montserrat" w:eastAsia="Times New Roman" w:hAnsi="Montserrat" w:cs="Arial"/>
          <w:color w:val="000000" w:themeColor="text1"/>
        </w:rPr>
        <w:t>Fibonacci</w:t>
      </w:r>
      <w:r>
        <w:rPr>
          <w:rFonts w:ascii="Montserrat" w:eastAsia="Times New Roman" w:hAnsi="Montserrat" w:cs="Arial"/>
          <w:color w:val="000000" w:themeColor="text1"/>
        </w:rPr>
        <w:t>.</w:t>
      </w:r>
    </w:p>
    <w:p w14:paraId="5A2D4F89" w14:textId="1B0C6C9E" w:rsidR="000D34E4" w:rsidRDefault="000D34E4" w:rsidP="000E005F">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0D34E4">
        <w:rPr>
          <w:rFonts w:ascii="Montserrat" w:eastAsia="Times New Roman" w:hAnsi="Montserrat" w:cs="Arial"/>
          <w:color w:val="000000" w:themeColor="text1"/>
        </w:rPr>
        <w:t>Y es que, si toma</w:t>
      </w:r>
      <w:r>
        <w:rPr>
          <w:rFonts w:ascii="Montserrat" w:eastAsia="Times New Roman" w:hAnsi="Montserrat" w:cs="Arial"/>
          <w:color w:val="000000" w:themeColor="text1"/>
        </w:rPr>
        <w:t>s</w:t>
      </w:r>
      <w:r w:rsidRPr="000D34E4">
        <w:rPr>
          <w:rFonts w:ascii="Montserrat" w:eastAsia="Times New Roman" w:hAnsi="Montserrat" w:cs="Arial"/>
          <w:color w:val="000000" w:themeColor="text1"/>
        </w:rPr>
        <w:t xml:space="preserve"> cualquier par de valores consecutivos de la serie de Fibonacci, para verificar que se cumple esta proporción, observará</w:t>
      </w:r>
      <w:r>
        <w:rPr>
          <w:rFonts w:ascii="Montserrat" w:eastAsia="Times New Roman" w:hAnsi="Montserrat" w:cs="Arial"/>
          <w:color w:val="000000" w:themeColor="text1"/>
        </w:rPr>
        <w:t>s</w:t>
      </w:r>
      <w:r w:rsidRPr="000D34E4">
        <w:rPr>
          <w:rFonts w:ascii="Montserrat" w:eastAsia="Times New Roman" w:hAnsi="Montserrat" w:cs="Arial"/>
          <w:color w:val="000000" w:themeColor="text1"/>
        </w:rPr>
        <w:t xml:space="preserve"> que es así; y, entre más grandes tome</w:t>
      </w:r>
      <w:r>
        <w:rPr>
          <w:rFonts w:ascii="Montserrat" w:eastAsia="Times New Roman" w:hAnsi="Montserrat" w:cs="Arial"/>
          <w:color w:val="000000" w:themeColor="text1"/>
        </w:rPr>
        <w:t>s</w:t>
      </w:r>
      <w:r w:rsidRPr="000D34E4">
        <w:rPr>
          <w:rFonts w:ascii="Montserrat" w:eastAsia="Times New Roman" w:hAnsi="Montserrat" w:cs="Arial"/>
          <w:color w:val="000000" w:themeColor="text1"/>
        </w:rPr>
        <w:t xml:space="preserve"> los valores de la sucesión, la igualdad se cumple con mayor precisión.</w:t>
      </w:r>
    </w:p>
    <w:p w14:paraId="46AFAA49" w14:textId="5C2497E5" w:rsidR="000D34E4" w:rsidRDefault="000D34E4" w:rsidP="000E005F">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545FA029" w14:textId="0767F9A7" w:rsidR="000D34E4" w:rsidRPr="000D34E4" w:rsidRDefault="000D34E4" w:rsidP="000E005F">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0D34E4">
        <w:rPr>
          <w:rFonts w:ascii="Montserrat" w:eastAsia="Times New Roman" w:hAnsi="Montserrat" w:cs="Arial"/>
          <w:color w:val="000000" w:themeColor="text1"/>
        </w:rPr>
        <w:t>Tom</w:t>
      </w:r>
      <w:r>
        <w:rPr>
          <w:rFonts w:ascii="Montserrat" w:eastAsia="Times New Roman" w:hAnsi="Montserrat" w:cs="Arial"/>
          <w:color w:val="000000" w:themeColor="text1"/>
        </w:rPr>
        <w:t xml:space="preserve">a </w:t>
      </w:r>
      <w:r w:rsidRPr="000D34E4">
        <w:rPr>
          <w:rFonts w:ascii="Montserrat" w:eastAsia="Times New Roman" w:hAnsi="Montserrat" w:cs="Arial"/>
          <w:color w:val="000000" w:themeColor="text1"/>
        </w:rPr>
        <w:t>el par de valores 8 y 5, recuerd</w:t>
      </w:r>
      <w:r>
        <w:rPr>
          <w:rFonts w:ascii="Montserrat" w:eastAsia="Times New Roman" w:hAnsi="Montserrat" w:cs="Arial"/>
          <w:color w:val="000000" w:themeColor="text1"/>
        </w:rPr>
        <w:t>a</w:t>
      </w:r>
      <w:r w:rsidRPr="000D34E4">
        <w:rPr>
          <w:rFonts w:ascii="Montserrat" w:eastAsia="Times New Roman" w:hAnsi="Montserrat" w:cs="Arial"/>
          <w:color w:val="000000" w:themeColor="text1"/>
        </w:rPr>
        <w:t xml:space="preserve"> que son parte de la sucesión de Fibonacci. Dibuj</w:t>
      </w:r>
      <w:r>
        <w:rPr>
          <w:rFonts w:ascii="Montserrat" w:eastAsia="Times New Roman" w:hAnsi="Montserrat" w:cs="Arial"/>
          <w:color w:val="000000" w:themeColor="text1"/>
        </w:rPr>
        <w:t>a</w:t>
      </w:r>
      <w:r w:rsidRPr="000D34E4">
        <w:rPr>
          <w:rFonts w:ascii="Montserrat" w:eastAsia="Times New Roman" w:hAnsi="Montserrat" w:cs="Arial"/>
          <w:color w:val="000000" w:themeColor="text1"/>
        </w:rPr>
        <w:t xml:space="preserve"> </w:t>
      </w:r>
      <w:r>
        <w:rPr>
          <w:rFonts w:ascii="Montserrat" w:eastAsia="Times New Roman" w:hAnsi="Montserrat" w:cs="Arial"/>
          <w:color w:val="000000" w:themeColor="text1"/>
        </w:rPr>
        <w:t>un</w:t>
      </w:r>
      <w:r w:rsidRPr="000D34E4">
        <w:rPr>
          <w:rFonts w:ascii="Montserrat" w:eastAsia="Times New Roman" w:hAnsi="Montserrat" w:cs="Arial"/>
          <w:color w:val="000000" w:themeColor="text1"/>
        </w:rPr>
        <w:t xml:space="preserve"> segmento de 8 cm, el siguiente segmento de 5 cm y reali</w:t>
      </w:r>
      <w:r>
        <w:rPr>
          <w:rFonts w:ascii="Montserrat" w:eastAsia="Times New Roman" w:hAnsi="Montserrat" w:cs="Arial"/>
          <w:color w:val="000000" w:themeColor="text1"/>
        </w:rPr>
        <w:t>za</w:t>
      </w:r>
      <w:r w:rsidRPr="000D34E4">
        <w:rPr>
          <w:rFonts w:ascii="Montserrat" w:eastAsia="Times New Roman" w:hAnsi="Montserrat" w:cs="Arial"/>
          <w:color w:val="000000" w:themeColor="text1"/>
        </w:rPr>
        <w:t xml:space="preserve"> la proporción.</w:t>
      </w:r>
    </w:p>
    <w:p w14:paraId="5BEA4F78" w14:textId="21791927" w:rsidR="000D34E4" w:rsidRDefault="000D34E4" w:rsidP="000E005F">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0D34E4">
        <w:rPr>
          <w:rFonts w:ascii="Montserrat" w:eastAsia="Times New Roman" w:hAnsi="Montserrat" w:cs="Arial"/>
          <w:color w:val="000000" w:themeColor="text1"/>
        </w:rPr>
        <w:t>8 más 5 entre 8, y 8 entre 5.</w:t>
      </w:r>
    </w:p>
    <w:p w14:paraId="3DC6B89F" w14:textId="77777777" w:rsidR="000D34E4" w:rsidRPr="000D34E4" w:rsidRDefault="000D34E4" w:rsidP="000E005F">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02E4232E" w14:textId="1893C0C1" w:rsidR="000D34E4" w:rsidRDefault="000D34E4" w:rsidP="000E005F">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0D34E4">
        <w:rPr>
          <w:rFonts w:ascii="Montserrat" w:eastAsia="Times New Roman" w:hAnsi="Montserrat" w:cs="Arial"/>
          <w:color w:val="000000" w:themeColor="text1"/>
        </w:rPr>
        <w:t xml:space="preserve">8 más 5 es igual a 13, entonces hay que dividir 13 entre 8 y </w:t>
      </w:r>
      <w:r>
        <w:rPr>
          <w:rFonts w:ascii="Montserrat" w:eastAsia="Times New Roman" w:hAnsi="Montserrat" w:cs="Arial"/>
          <w:color w:val="000000" w:themeColor="text1"/>
        </w:rPr>
        <w:t>obtienes</w:t>
      </w:r>
      <w:r w:rsidRPr="000D34E4">
        <w:rPr>
          <w:rFonts w:ascii="Montserrat" w:eastAsia="Times New Roman" w:hAnsi="Montserrat" w:cs="Arial"/>
          <w:color w:val="000000" w:themeColor="text1"/>
        </w:rPr>
        <w:t xml:space="preserve"> 1.625, posteriormente </w:t>
      </w:r>
      <w:r w:rsidR="00B46D00">
        <w:rPr>
          <w:rFonts w:ascii="Montserrat" w:eastAsia="Times New Roman" w:hAnsi="Montserrat" w:cs="Arial"/>
          <w:color w:val="000000" w:themeColor="text1"/>
        </w:rPr>
        <w:t>divides</w:t>
      </w:r>
      <w:r w:rsidRPr="000D34E4">
        <w:rPr>
          <w:rFonts w:ascii="Montserrat" w:eastAsia="Times New Roman" w:hAnsi="Montserrat" w:cs="Arial"/>
          <w:color w:val="000000" w:themeColor="text1"/>
        </w:rPr>
        <w:t xml:space="preserve"> 8 entre 5 y </w:t>
      </w:r>
      <w:r w:rsidR="00B46D00">
        <w:rPr>
          <w:rFonts w:ascii="Montserrat" w:eastAsia="Times New Roman" w:hAnsi="Montserrat" w:cs="Arial"/>
          <w:color w:val="000000" w:themeColor="text1"/>
        </w:rPr>
        <w:t>obtienes</w:t>
      </w:r>
      <w:r w:rsidRPr="000D34E4">
        <w:rPr>
          <w:rFonts w:ascii="Montserrat" w:eastAsia="Times New Roman" w:hAnsi="Montserrat" w:cs="Arial"/>
          <w:color w:val="000000" w:themeColor="text1"/>
        </w:rPr>
        <w:t xml:space="preserve"> 1.6. </w:t>
      </w:r>
      <w:r w:rsidR="00B46D00">
        <w:rPr>
          <w:rFonts w:ascii="Montserrat" w:eastAsia="Times New Roman" w:hAnsi="Montserrat" w:cs="Arial"/>
          <w:color w:val="000000" w:themeColor="text1"/>
        </w:rPr>
        <w:t>Observa</w:t>
      </w:r>
      <w:r w:rsidRPr="000D34E4">
        <w:rPr>
          <w:rFonts w:ascii="Montserrat" w:eastAsia="Times New Roman" w:hAnsi="Montserrat" w:cs="Arial"/>
          <w:color w:val="000000" w:themeColor="text1"/>
        </w:rPr>
        <w:t xml:space="preserve"> que los valores de ambas razones son muy parecidos.</w:t>
      </w:r>
    </w:p>
    <w:p w14:paraId="07AA26DC" w14:textId="25A16E29" w:rsidR="00B46D00" w:rsidRDefault="00B46D00" w:rsidP="000E005F">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3D0BE320" w14:textId="5510C3D7" w:rsidR="00B46D00" w:rsidRDefault="00B46D00" w:rsidP="000E005F">
      <w:pPr>
        <w:pBdr>
          <w:top w:val="nil"/>
          <w:left w:val="nil"/>
          <w:bottom w:val="nil"/>
          <w:right w:val="nil"/>
          <w:between w:val="nil"/>
        </w:pBdr>
        <w:spacing w:after="0" w:line="240" w:lineRule="auto"/>
        <w:jc w:val="center"/>
        <w:rPr>
          <w:rFonts w:ascii="Montserrat" w:eastAsia="Times New Roman" w:hAnsi="Montserrat" w:cs="Arial"/>
          <w:color w:val="000000" w:themeColor="text1"/>
        </w:rPr>
      </w:pPr>
      <w:r>
        <w:rPr>
          <w:rFonts w:ascii="Arial" w:eastAsia="Arial" w:hAnsi="Arial" w:cs="Arial"/>
          <w:b/>
          <w:noProof/>
          <w:lang w:val="en-US"/>
        </w:rPr>
        <w:lastRenderedPageBreak/>
        <w:drawing>
          <wp:inline distT="0" distB="0" distL="0" distR="0" wp14:anchorId="7F3603D7" wp14:editId="073C2F36">
            <wp:extent cx="1750828" cy="1197934"/>
            <wp:effectExtent l="152400" t="152400" r="154305" b="154940"/>
            <wp:docPr id="2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1770415" cy="1211336"/>
                    </a:xfrm>
                    <a:prstGeom prst="rect">
                      <a:avLst/>
                    </a:prstGeom>
                    <a:ln/>
                    <a:effectLst>
                      <a:glow rad="139700">
                        <a:srgbClr val="7030A0">
                          <a:alpha val="40000"/>
                        </a:srgbClr>
                      </a:glow>
                    </a:effectLst>
                  </pic:spPr>
                </pic:pic>
              </a:graphicData>
            </a:graphic>
          </wp:inline>
        </w:drawing>
      </w:r>
    </w:p>
    <w:p w14:paraId="21874C2E" w14:textId="5E82439F" w:rsidR="00B46D00" w:rsidRDefault="00B46D00" w:rsidP="000E005F">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46690C78" w14:textId="5DE639F2" w:rsidR="00B46D00" w:rsidRDefault="000E005F" w:rsidP="000E005F">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0E005F">
        <w:rPr>
          <w:rFonts w:ascii="Montserrat" w:eastAsia="Times New Roman" w:hAnsi="Montserrat" w:cs="Arial"/>
          <w:color w:val="000000" w:themeColor="text1"/>
        </w:rPr>
        <w:t>Observ</w:t>
      </w:r>
      <w:r>
        <w:rPr>
          <w:rFonts w:ascii="Montserrat" w:eastAsia="Times New Roman" w:hAnsi="Montserrat" w:cs="Arial"/>
          <w:color w:val="000000" w:themeColor="text1"/>
        </w:rPr>
        <w:t>a</w:t>
      </w:r>
      <w:r w:rsidRPr="000E005F">
        <w:rPr>
          <w:rFonts w:ascii="Montserrat" w:eastAsia="Times New Roman" w:hAnsi="Montserrat" w:cs="Arial"/>
          <w:color w:val="000000" w:themeColor="text1"/>
        </w:rPr>
        <w:t xml:space="preserve"> que </w:t>
      </w:r>
      <w:r>
        <w:rPr>
          <w:rFonts w:ascii="Montserrat" w:eastAsia="Times New Roman" w:hAnsi="Montserrat" w:cs="Arial"/>
          <w:color w:val="000000" w:themeColor="text1"/>
        </w:rPr>
        <w:t>obtienes</w:t>
      </w:r>
      <w:r w:rsidRPr="000E005F">
        <w:rPr>
          <w:rFonts w:ascii="Montserrat" w:eastAsia="Times New Roman" w:hAnsi="Montserrat" w:cs="Arial"/>
          <w:color w:val="000000" w:themeColor="text1"/>
        </w:rPr>
        <w:t xml:space="preserve"> dos valores muy cercanos, casi </w:t>
      </w:r>
      <w:r>
        <w:rPr>
          <w:rFonts w:ascii="Montserrat" w:eastAsia="Times New Roman" w:hAnsi="Montserrat" w:cs="Arial"/>
          <w:color w:val="000000" w:themeColor="text1"/>
        </w:rPr>
        <w:t>se podría</w:t>
      </w:r>
      <w:r w:rsidRPr="000E005F">
        <w:rPr>
          <w:rFonts w:ascii="Montserrat" w:eastAsia="Times New Roman" w:hAnsi="Montserrat" w:cs="Arial"/>
          <w:color w:val="000000" w:themeColor="text1"/>
        </w:rPr>
        <w:t xml:space="preserve"> decir que son proporcionales, y es que así va a suceder con los valores de la serie de Fibonacci.</w:t>
      </w:r>
      <w:r>
        <w:rPr>
          <w:rFonts w:ascii="Montserrat" w:eastAsia="Times New Roman" w:hAnsi="Montserrat" w:cs="Arial"/>
          <w:color w:val="000000" w:themeColor="text1"/>
        </w:rPr>
        <w:t xml:space="preserve"> </w:t>
      </w:r>
      <w:r w:rsidRPr="000E005F">
        <w:rPr>
          <w:rFonts w:ascii="Montserrat" w:eastAsia="Times New Roman" w:hAnsi="Montserrat" w:cs="Arial"/>
          <w:color w:val="000000" w:themeColor="text1"/>
        </w:rPr>
        <w:t>To</w:t>
      </w:r>
      <w:r>
        <w:rPr>
          <w:rFonts w:ascii="Montserrat" w:eastAsia="Times New Roman" w:hAnsi="Montserrat" w:cs="Arial"/>
          <w:color w:val="000000" w:themeColor="text1"/>
        </w:rPr>
        <w:t>ma</w:t>
      </w:r>
      <w:r w:rsidRPr="000E005F">
        <w:rPr>
          <w:rFonts w:ascii="Montserrat" w:eastAsia="Times New Roman" w:hAnsi="Montserrat" w:cs="Arial"/>
          <w:color w:val="000000" w:themeColor="text1"/>
        </w:rPr>
        <w:t xml:space="preserve"> dos de los valores más grandes que </w:t>
      </w:r>
      <w:r>
        <w:rPr>
          <w:rFonts w:ascii="Montserrat" w:eastAsia="Times New Roman" w:hAnsi="Montserrat" w:cs="Arial"/>
          <w:color w:val="000000" w:themeColor="text1"/>
        </w:rPr>
        <w:t>viste</w:t>
      </w:r>
      <w:r w:rsidRPr="000E005F">
        <w:rPr>
          <w:rFonts w:ascii="Montserrat" w:eastAsia="Times New Roman" w:hAnsi="Montserrat" w:cs="Arial"/>
          <w:color w:val="000000" w:themeColor="text1"/>
        </w:rPr>
        <w:t xml:space="preserve"> aquí, y </w:t>
      </w:r>
      <w:r>
        <w:rPr>
          <w:rFonts w:ascii="Montserrat" w:eastAsia="Times New Roman" w:hAnsi="Montserrat" w:cs="Arial"/>
          <w:color w:val="000000" w:themeColor="text1"/>
        </w:rPr>
        <w:t>observa</w:t>
      </w:r>
      <w:r w:rsidRPr="000E005F">
        <w:rPr>
          <w:rFonts w:ascii="Montserrat" w:eastAsia="Times New Roman" w:hAnsi="Montserrat" w:cs="Arial"/>
          <w:color w:val="000000" w:themeColor="text1"/>
        </w:rPr>
        <w:t xml:space="preserve"> qué pasa.</w:t>
      </w:r>
    </w:p>
    <w:p w14:paraId="52764A4F" w14:textId="77777777" w:rsidR="00B46D00" w:rsidRPr="000D34E4" w:rsidRDefault="00B46D00" w:rsidP="000E005F">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1355C7BF" w14:textId="1FEBD431" w:rsidR="00061F45" w:rsidRDefault="000E005F" w:rsidP="000E005F">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0E005F">
        <w:rPr>
          <w:rFonts w:ascii="Montserrat" w:eastAsia="Times New Roman" w:hAnsi="Montserrat" w:cs="Arial"/>
          <w:color w:val="000000" w:themeColor="text1"/>
        </w:rPr>
        <w:t>Imagin</w:t>
      </w:r>
      <w:r>
        <w:rPr>
          <w:rFonts w:ascii="Montserrat" w:eastAsia="Times New Roman" w:hAnsi="Montserrat" w:cs="Arial"/>
          <w:color w:val="000000" w:themeColor="text1"/>
        </w:rPr>
        <w:t>a</w:t>
      </w:r>
      <w:r w:rsidRPr="000E005F">
        <w:rPr>
          <w:rFonts w:ascii="Montserrat" w:eastAsia="Times New Roman" w:hAnsi="Montserrat" w:cs="Arial"/>
          <w:color w:val="000000" w:themeColor="text1"/>
        </w:rPr>
        <w:t xml:space="preserve"> que hace</w:t>
      </w:r>
      <w:r>
        <w:rPr>
          <w:rFonts w:ascii="Montserrat" w:eastAsia="Times New Roman" w:hAnsi="Montserrat" w:cs="Arial"/>
          <w:color w:val="000000" w:themeColor="text1"/>
        </w:rPr>
        <w:t>s</w:t>
      </w:r>
      <w:r w:rsidRPr="000E005F">
        <w:rPr>
          <w:rFonts w:ascii="Montserrat" w:eastAsia="Times New Roman" w:hAnsi="Montserrat" w:cs="Arial"/>
          <w:color w:val="000000" w:themeColor="text1"/>
        </w:rPr>
        <w:t xml:space="preserve"> el segmento de recta de 21 centímetros y el otro de 13 centímetros. Ahora, para realizar la proporción sumas 21 más 13 </w:t>
      </w:r>
      <w:r>
        <w:rPr>
          <w:rFonts w:ascii="Montserrat" w:eastAsia="Times New Roman" w:hAnsi="Montserrat" w:cs="Arial"/>
          <w:color w:val="000000" w:themeColor="text1"/>
        </w:rPr>
        <w:t>y obtienes</w:t>
      </w:r>
      <w:r w:rsidRPr="000E005F">
        <w:rPr>
          <w:rFonts w:ascii="Montserrat" w:eastAsia="Times New Roman" w:hAnsi="Montserrat" w:cs="Arial"/>
          <w:color w:val="000000" w:themeColor="text1"/>
        </w:rPr>
        <w:t xml:space="preserve"> 34 que </w:t>
      </w:r>
      <w:r>
        <w:rPr>
          <w:rFonts w:ascii="Montserrat" w:eastAsia="Times New Roman" w:hAnsi="Montserrat" w:cs="Arial"/>
          <w:color w:val="000000" w:themeColor="text1"/>
        </w:rPr>
        <w:t>divides</w:t>
      </w:r>
      <w:r w:rsidRPr="000E005F">
        <w:rPr>
          <w:rFonts w:ascii="Montserrat" w:eastAsia="Times New Roman" w:hAnsi="Montserrat" w:cs="Arial"/>
          <w:color w:val="000000" w:themeColor="text1"/>
        </w:rPr>
        <w:t xml:space="preserve"> entre 21 y por otro lado </w:t>
      </w:r>
      <w:r>
        <w:rPr>
          <w:rFonts w:ascii="Montserrat" w:eastAsia="Times New Roman" w:hAnsi="Montserrat" w:cs="Arial"/>
          <w:color w:val="000000" w:themeColor="text1"/>
        </w:rPr>
        <w:t>divides</w:t>
      </w:r>
      <w:r w:rsidRPr="000E005F">
        <w:rPr>
          <w:rFonts w:ascii="Montserrat" w:eastAsia="Times New Roman" w:hAnsi="Montserrat" w:cs="Arial"/>
          <w:color w:val="000000" w:themeColor="text1"/>
        </w:rPr>
        <w:t xml:space="preserve"> 21 entre 13; así </w:t>
      </w:r>
      <w:r>
        <w:rPr>
          <w:rFonts w:ascii="Montserrat" w:eastAsia="Times New Roman" w:hAnsi="Montserrat" w:cs="Arial"/>
          <w:color w:val="000000" w:themeColor="text1"/>
        </w:rPr>
        <w:t>obtienes</w:t>
      </w:r>
      <w:r w:rsidRPr="000E005F">
        <w:rPr>
          <w:rFonts w:ascii="Montserrat" w:eastAsia="Times New Roman" w:hAnsi="Montserrat" w:cs="Arial"/>
          <w:color w:val="000000" w:themeColor="text1"/>
        </w:rPr>
        <w:t xml:space="preserve"> los resultados 1.61904 y 1.61538, que, como </w:t>
      </w:r>
      <w:r>
        <w:rPr>
          <w:rFonts w:ascii="Montserrat" w:eastAsia="Times New Roman" w:hAnsi="Montserrat" w:cs="Arial"/>
          <w:color w:val="000000" w:themeColor="text1"/>
        </w:rPr>
        <w:t>puedes</w:t>
      </w:r>
      <w:r w:rsidRPr="000E005F">
        <w:rPr>
          <w:rFonts w:ascii="Montserrat" w:eastAsia="Times New Roman" w:hAnsi="Montserrat" w:cs="Arial"/>
          <w:color w:val="000000" w:themeColor="text1"/>
        </w:rPr>
        <w:t xml:space="preserve"> observar, ya son prácticamente iguales.</w:t>
      </w:r>
    </w:p>
    <w:p w14:paraId="1A7AEC9A" w14:textId="78D388E3" w:rsidR="00061F45" w:rsidRDefault="00061F45" w:rsidP="000E005F">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66376E77" w14:textId="61011205" w:rsidR="00061F45" w:rsidRPr="000E005F" w:rsidRDefault="000E005F" w:rsidP="000E005F">
      <w:pPr>
        <w:pBdr>
          <w:top w:val="nil"/>
          <w:left w:val="nil"/>
          <w:bottom w:val="nil"/>
          <w:right w:val="nil"/>
          <w:between w:val="nil"/>
        </w:pBdr>
        <w:spacing w:after="0" w:line="240" w:lineRule="auto"/>
        <w:jc w:val="center"/>
        <w:rPr>
          <w:rFonts w:ascii="Montserrat" w:eastAsia="Times New Roman" w:hAnsi="Montserrat" w:cs="Arial"/>
          <w:color w:val="000000" w:themeColor="text1"/>
        </w:rPr>
      </w:pPr>
      <w:r>
        <w:rPr>
          <w:rFonts w:ascii="Arial" w:eastAsia="Arial" w:hAnsi="Arial" w:cs="Arial"/>
          <w:b/>
          <w:noProof/>
          <w:lang w:val="en-US"/>
        </w:rPr>
        <w:drawing>
          <wp:inline distT="0" distB="0" distL="0" distR="0" wp14:anchorId="011D296E" wp14:editId="68910C0E">
            <wp:extent cx="1760855" cy="1336158"/>
            <wp:effectExtent l="152400" t="152400" r="144145" b="149860"/>
            <wp:docPr id="3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
                    <a:srcRect/>
                    <a:stretch>
                      <a:fillRect/>
                    </a:stretch>
                  </pic:blipFill>
                  <pic:spPr>
                    <a:xfrm>
                      <a:off x="0" y="0"/>
                      <a:ext cx="1842626" cy="1398206"/>
                    </a:xfrm>
                    <a:prstGeom prst="rect">
                      <a:avLst/>
                    </a:prstGeom>
                    <a:ln/>
                    <a:effectLst>
                      <a:glow rad="139700">
                        <a:srgbClr val="7030A0">
                          <a:alpha val="40000"/>
                        </a:srgbClr>
                      </a:glow>
                    </a:effectLst>
                  </pic:spPr>
                </pic:pic>
              </a:graphicData>
            </a:graphic>
          </wp:inline>
        </w:drawing>
      </w:r>
    </w:p>
    <w:p w14:paraId="3E5F01DD" w14:textId="5355364C" w:rsidR="003A03F5" w:rsidRDefault="003A03F5" w:rsidP="003A03F5">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3A03F5">
        <w:rPr>
          <w:rFonts w:ascii="Montserrat" w:eastAsia="Times New Roman" w:hAnsi="Montserrat" w:cs="Arial"/>
          <w:color w:val="000000" w:themeColor="text1"/>
        </w:rPr>
        <w:t>¿Recuerda</w:t>
      </w:r>
      <w:r>
        <w:rPr>
          <w:rFonts w:ascii="Montserrat" w:eastAsia="Times New Roman" w:hAnsi="Montserrat" w:cs="Arial"/>
          <w:color w:val="000000" w:themeColor="text1"/>
        </w:rPr>
        <w:t>s</w:t>
      </w:r>
      <w:r w:rsidRPr="003A03F5">
        <w:rPr>
          <w:rFonts w:ascii="Montserrat" w:eastAsia="Times New Roman" w:hAnsi="Montserrat" w:cs="Arial"/>
          <w:color w:val="000000" w:themeColor="text1"/>
        </w:rPr>
        <w:t xml:space="preserve"> las divisiones que </w:t>
      </w:r>
      <w:r>
        <w:rPr>
          <w:rFonts w:ascii="Montserrat" w:eastAsia="Times New Roman" w:hAnsi="Montserrat" w:cs="Arial"/>
          <w:color w:val="000000" w:themeColor="text1"/>
        </w:rPr>
        <w:t>hiciste</w:t>
      </w:r>
      <w:r w:rsidRPr="003A03F5">
        <w:rPr>
          <w:rFonts w:ascii="Montserrat" w:eastAsia="Times New Roman" w:hAnsi="Montserrat" w:cs="Arial"/>
          <w:color w:val="000000" w:themeColor="text1"/>
        </w:rPr>
        <w:t xml:space="preserve"> hace un momento con los diferentes valores de la sucesión de Fibonacci? Bueno pues, acabas de ver otra relación entre Fibonacci y el número áureo.</w:t>
      </w:r>
    </w:p>
    <w:p w14:paraId="0B83130D" w14:textId="77777777" w:rsidR="003A03F5" w:rsidRPr="003A03F5" w:rsidRDefault="003A03F5" w:rsidP="003A03F5">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0C925C8B" w14:textId="3C6CAA78" w:rsidR="000E234C" w:rsidRDefault="003A03F5" w:rsidP="003A03F5">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3A03F5">
        <w:rPr>
          <w:rFonts w:ascii="Montserrat" w:eastAsia="Times New Roman" w:hAnsi="Montserrat" w:cs="Arial"/>
          <w:color w:val="000000" w:themeColor="text1"/>
        </w:rPr>
        <w:t>Pero espe</w:t>
      </w:r>
      <w:r>
        <w:rPr>
          <w:rFonts w:ascii="Montserrat" w:eastAsia="Times New Roman" w:hAnsi="Montserrat" w:cs="Arial"/>
          <w:color w:val="000000" w:themeColor="text1"/>
        </w:rPr>
        <w:t>ra</w:t>
      </w:r>
      <w:r w:rsidRPr="003A03F5">
        <w:rPr>
          <w:rFonts w:ascii="Montserrat" w:eastAsia="Times New Roman" w:hAnsi="Montserrat" w:cs="Arial"/>
          <w:color w:val="000000" w:themeColor="text1"/>
        </w:rPr>
        <w:t xml:space="preserve">, no termina ahí, y es que </w:t>
      </w:r>
      <w:r>
        <w:rPr>
          <w:rFonts w:ascii="Montserrat" w:eastAsia="Times New Roman" w:hAnsi="Montserrat" w:cs="Arial"/>
          <w:color w:val="000000" w:themeColor="text1"/>
        </w:rPr>
        <w:t>verás</w:t>
      </w:r>
      <w:r w:rsidRPr="003A03F5">
        <w:rPr>
          <w:rFonts w:ascii="Montserrat" w:eastAsia="Times New Roman" w:hAnsi="Montserrat" w:cs="Arial"/>
          <w:color w:val="000000" w:themeColor="text1"/>
        </w:rPr>
        <w:t xml:space="preserve"> otra forma de organizar la sucesión de Fibonacci, que es </w:t>
      </w:r>
      <w:r>
        <w:rPr>
          <w:rFonts w:ascii="Montserrat" w:eastAsia="Times New Roman" w:hAnsi="Montserrat" w:cs="Arial"/>
          <w:color w:val="000000" w:themeColor="text1"/>
        </w:rPr>
        <w:t xml:space="preserve">muy </w:t>
      </w:r>
      <w:r w:rsidRPr="003A03F5">
        <w:rPr>
          <w:rFonts w:ascii="Montserrat" w:eastAsia="Times New Roman" w:hAnsi="Montserrat" w:cs="Arial"/>
          <w:color w:val="000000" w:themeColor="text1"/>
        </w:rPr>
        <w:t>interesante. Puede</w:t>
      </w:r>
      <w:r>
        <w:rPr>
          <w:rFonts w:ascii="Montserrat" w:eastAsia="Times New Roman" w:hAnsi="Montserrat" w:cs="Arial"/>
          <w:color w:val="000000" w:themeColor="text1"/>
        </w:rPr>
        <w:t>s</w:t>
      </w:r>
      <w:r w:rsidRPr="003A03F5">
        <w:rPr>
          <w:rFonts w:ascii="Montserrat" w:eastAsia="Times New Roman" w:hAnsi="Montserrat" w:cs="Arial"/>
          <w:color w:val="000000" w:themeColor="text1"/>
        </w:rPr>
        <w:t xml:space="preserve"> observar la</w:t>
      </w:r>
      <w:r>
        <w:rPr>
          <w:rFonts w:ascii="Montserrat" w:eastAsia="Times New Roman" w:hAnsi="Montserrat" w:cs="Arial"/>
          <w:color w:val="000000" w:themeColor="text1"/>
        </w:rPr>
        <w:t xml:space="preserve"> siguiente</w:t>
      </w:r>
      <w:r w:rsidRPr="003A03F5">
        <w:rPr>
          <w:rFonts w:ascii="Montserrat" w:eastAsia="Times New Roman" w:hAnsi="Montserrat" w:cs="Arial"/>
          <w:color w:val="000000" w:themeColor="text1"/>
        </w:rPr>
        <w:t xml:space="preserve"> construcción, y hacer una réplica, verá</w:t>
      </w:r>
      <w:r>
        <w:rPr>
          <w:rFonts w:ascii="Montserrat" w:eastAsia="Times New Roman" w:hAnsi="Montserrat" w:cs="Arial"/>
          <w:color w:val="000000" w:themeColor="text1"/>
        </w:rPr>
        <w:t>s</w:t>
      </w:r>
      <w:r w:rsidRPr="003A03F5">
        <w:rPr>
          <w:rFonts w:ascii="Montserrat" w:eastAsia="Times New Roman" w:hAnsi="Montserrat" w:cs="Arial"/>
          <w:color w:val="000000" w:themeColor="text1"/>
        </w:rPr>
        <w:t xml:space="preserve"> qué sencilla y elegante se observa.</w:t>
      </w:r>
    </w:p>
    <w:p w14:paraId="2FD4902B" w14:textId="08AB7B8B" w:rsidR="003A03F5" w:rsidRDefault="003A03F5" w:rsidP="003A03F5">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35AF46A2" w14:textId="3ECB6948" w:rsidR="003A03F5" w:rsidRDefault="003A03F5" w:rsidP="003A03F5">
      <w:pPr>
        <w:pBdr>
          <w:top w:val="nil"/>
          <w:left w:val="nil"/>
          <w:bottom w:val="nil"/>
          <w:right w:val="nil"/>
          <w:between w:val="nil"/>
        </w:pBdr>
        <w:spacing w:after="0" w:line="240" w:lineRule="auto"/>
        <w:jc w:val="center"/>
        <w:rPr>
          <w:rFonts w:ascii="Montserrat" w:eastAsia="Times New Roman" w:hAnsi="Montserrat" w:cs="Arial"/>
          <w:color w:val="000000" w:themeColor="text1"/>
        </w:rPr>
      </w:pPr>
      <w:r>
        <w:rPr>
          <w:rFonts w:ascii="Arial" w:eastAsia="Arial" w:hAnsi="Arial" w:cs="Arial"/>
          <w:b/>
          <w:noProof/>
          <w:lang w:val="en-US"/>
        </w:rPr>
        <w:lastRenderedPageBreak/>
        <w:drawing>
          <wp:inline distT="0" distB="0" distL="0" distR="0" wp14:anchorId="1C92CFF7" wp14:editId="536813FA">
            <wp:extent cx="2870200" cy="1796903"/>
            <wp:effectExtent l="0" t="0" r="6350" b="0"/>
            <wp:docPr id="2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a:stretch>
                      <a:fillRect/>
                    </a:stretch>
                  </pic:blipFill>
                  <pic:spPr>
                    <a:xfrm>
                      <a:off x="0" y="0"/>
                      <a:ext cx="2887478" cy="1807720"/>
                    </a:xfrm>
                    <a:prstGeom prst="rect">
                      <a:avLst/>
                    </a:prstGeom>
                    <a:ln/>
                  </pic:spPr>
                </pic:pic>
              </a:graphicData>
            </a:graphic>
          </wp:inline>
        </w:drawing>
      </w:r>
    </w:p>
    <w:p w14:paraId="47B9C0EF" w14:textId="3C2B741B" w:rsidR="003A03F5" w:rsidRPr="003A03F5" w:rsidRDefault="003A03F5" w:rsidP="003A03F5">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4F28EC93" w14:textId="35FF4BD9" w:rsidR="003A03F5" w:rsidRDefault="003A03F5" w:rsidP="003A03F5">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3A03F5">
        <w:rPr>
          <w:rFonts w:ascii="Montserrat" w:eastAsia="Times New Roman" w:hAnsi="Montserrat" w:cs="Arial"/>
          <w:color w:val="000000" w:themeColor="text1"/>
        </w:rPr>
        <w:t>Dibuja</w:t>
      </w:r>
      <w:r>
        <w:rPr>
          <w:rFonts w:ascii="Montserrat" w:eastAsia="Times New Roman" w:hAnsi="Montserrat" w:cs="Arial"/>
          <w:color w:val="000000" w:themeColor="text1"/>
        </w:rPr>
        <w:t>s</w:t>
      </w:r>
      <w:r w:rsidRPr="003A03F5">
        <w:rPr>
          <w:rFonts w:ascii="Montserrat" w:eastAsia="Times New Roman" w:hAnsi="Montserrat" w:cs="Arial"/>
          <w:color w:val="000000" w:themeColor="text1"/>
        </w:rPr>
        <w:t xml:space="preserve"> un cuadrado que mida 1 centímetro de lado, a su lado derecho dibujas otro cuadrado idéntico de 1 centímetro de lado, debajo de ellos un cuadrado de 2 centímetros, a su izquierda un cuadrado de 3 centímetros, y, siguiendo este proceso, el siguiente cuadrado será de 5 centímetros y estará sobre los demás; </w:t>
      </w:r>
      <w:r w:rsidR="00451509">
        <w:rPr>
          <w:rFonts w:ascii="Montserrat" w:eastAsia="Times New Roman" w:hAnsi="Montserrat" w:cs="Arial"/>
          <w:color w:val="000000" w:themeColor="text1"/>
        </w:rPr>
        <w:t>continuarás</w:t>
      </w:r>
      <w:r w:rsidRPr="003A03F5">
        <w:rPr>
          <w:rFonts w:ascii="Montserrat" w:eastAsia="Times New Roman" w:hAnsi="Montserrat" w:cs="Arial"/>
          <w:color w:val="000000" w:themeColor="text1"/>
        </w:rPr>
        <w:t xml:space="preserve"> con uno más, al lado derecho, esta vez de 8 centímetros y </w:t>
      </w:r>
      <w:r w:rsidR="00451509">
        <w:rPr>
          <w:rFonts w:ascii="Montserrat" w:eastAsia="Times New Roman" w:hAnsi="Montserrat" w:cs="Arial"/>
          <w:color w:val="000000" w:themeColor="text1"/>
        </w:rPr>
        <w:t>podrás</w:t>
      </w:r>
      <w:r w:rsidRPr="003A03F5">
        <w:rPr>
          <w:rFonts w:ascii="Montserrat" w:eastAsia="Times New Roman" w:hAnsi="Montserrat" w:cs="Arial"/>
          <w:color w:val="000000" w:themeColor="text1"/>
        </w:rPr>
        <w:t xml:space="preserve"> continuar de la misma manera, mientras </w:t>
      </w:r>
      <w:r w:rsidR="00451509">
        <w:rPr>
          <w:rFonts w:ascii="Montserrat" w:eastAsia="Times New Roman" w:hAnsi="Montserrat" w:cs="Arial"/>
          <w:color w:val="000000" w:themeColor="text1"/>
        </w:rPr>
        <w:t>tengas</w:t>
      </w:r>
      <w:r w:rsidRPr="003A03F5">
        <w:rPr>
          <w:rFonts w:ascii="Montserrat" w:eastAsia="Times New Roman" w:hAnsi="Montserrat" w:cs="Arial"/>
          <w:color w:val="000000" w:themeColor="text1"/>
        </w:rPr>
        <w:t xml:space="preserve"> espacio en </w:t>
      </w:r>
      <w:r w:rsidR="00451509">
        <w:rPr>
          <w:rFonts w:ascii="Montserrat" w:eastAsia="Times New Roman" w:hAnsi="Montserrat" w:cs="Arial"/>
          <w:color w:val="000000" w:themeColor="text1"/>
        </w:rPr>
        <w:t>tu</w:t>
      </w:r>
      <w:r w:rsidRPr="003A03F5">
        <w:rPr>
          <w:rFonts w:ascii="Montserrat" w:eastAsia="Times New Roman" w:hAnsi="Montserrat" w:cs="Arial"/>
          <w:color w:val="000000" w:themeColor="text1"/>
        </w:rPr>
        <w:t xml:space="preserve"> hoja o podría</w:t>
      </w:r>
      <w:r w:rsidR="00451509">
        <w:rPr>
          <w:rFonts w:ascii="Montserrat" w:eastAsia="Times New Roman" w:hAnsi="Montserrat" w:cs="Arial"/>
          <w:color w:val="000000" w:themeColor="text1"/>
        </w:rPr>
        <w:t>s</w:t>
      </w:r>
      <w:r w:rsidRPr="003A03F5">
        <w:rPr>
          <w:rFonts w:ascii="Montserrat" w:eastAsia="Times New Roman" w:hAnsi="Montserrat" w:cs="Arial"/>
          <w:color w:val="000000" w:themeColor="text1"/>
        </w:rPr>
        <w:t xml:space="preserve"> utilizar una cartulina.</w:t>
      </w:r>
    </w:p>
    <w:p w14:paraId="1E0D926F" w14:textId="09B7748F" w:rsidR="007C4E7C" w:rsidRDefault="007C4E7C" w:rsidP="007C4E7C">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6B86DE0C" w14:textId="687BC371" w:rsidR="007C4E7C" w:rsidRPr="007C4E7C" w:rsidRDefault="007C4E7C" w:rsidP="00205495">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7C4E7C">
        <w:rPr>
          <w:rFonts w:ascii="Montserrat" w:eastAsia="Times New Roman" w:hAnsi="Montserrat" w:cs="Arial"/>
          <w:color w:val="000000" w:themeColor="text1"/>
        </w:rPr>
        <w:t>Y la sucesión de Fibonacci, ¿La vi</w:t>
      </w:r>
      <w:r w:rsidR="009B2E78">
        <w:rPr>
          <w:rFonts w:ascii="Montserrat" w:eastAsia="Times New Roman" w:hAnsi="Montserrat" w:cs="Arial"/>
          <w:color w:val="000000" w:themeColor="text1"/>
        </w:rPr>
        <w:t xml:space="preserve">ste? </w:t>
      </w:r>
      <w:r w:rsidRPr="007C4E7C">
        <w:rPr>
          <w:rFonts w:ascii="Montserrat" w:eastAsia="Times New Roman" w:hAnsi="Montserrat" w:cs="Arial"/>
          <w:color w:val="000000" w:themeColor="text1"/>
        </w:rPr>
        <w:t>Observ</w:t>
      </w:r>
      <w:r w:rsidR="009B2E78">
        <w:rPr>
          <w:rFonts w:ascii="Montserrat" w:eastAsia="Times New Roman" w:hAnsi="Montserrat" w:cs="Arial"/>
          <w:color w:val="000000" w:themeColor="text1"/>
        </w:rPr>
        <w:t>a.</w:t>
      </w:r>
    </w:p>
    <w:p w14:paraId="5DFF4952" w14:textId="77777777" w:rsidR="007C4E7C" w:rsidRPr="003A03F5" w:rsidRDefault="007C4E7C" w:rsidP="00205495">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6A11FD22" w14:textId="178C37BD" w:rsidR="003A03F5" w:rsidRDefault="00205495" w:rsidP="00205495">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205495">
        <w:rPr>
          <w:rFonts w:ascii="Montserrat" w:eastAsia="Times New Roman" w:hAnsi="Montserrat" w:cs="Arial"/>
          <w:color w:val="000000" w:themeColor="text1"/>
        </w:rPr>
        <w:t>1, 1, 2, 3, 5, 8, 13, 21</w:t>
      </w:r>
      <w:r>
        <w:rPr>
          <w:rFonts w:ascii="Montserrat" w:eastAsia="Times New Roman" w:hAnsi="Montserrat" w:cs="Arial"/>
          <w:color w:val="000000" w:themeColor="text1"/>
        </w:rPr>
        <w:t>, y</w:t>
      </w:r>
      <w:r w:rsidRPr="00205495">
        <w:rPr>
          <w:rFonts w:ascii="Montserrat" w:eastAsia="Times New Roman" w:hAnsi="Montserrat" w:cs="Arial"/>
          <w:color w:val="000000" w:themeColor="text1"/>
        </w:rPr>
        <w:t>, si el plano lo permite, podrá</w:t>
      </w:r>
      <w:r>
        <w:rPr>
          <w:rFonts w:ascii="Montserrat" w:eastAsia="Times New Roman" w:hAnsi="Montserrat" w:cs="Arial"/>
          <w:color w:val="000000" w:themeColor="text1"/>
        </w:rPr>
        <w:t>s</w:t>
      </w:r>
      <w:r w:rsidRPr="00205495">
        <w:rPr>
          <w:rFonts w:ascii="Montserrat" w:eastAsia="Times New Roman" w:hAnsi="Montserrat" w:cs="Arial"/>
          <w:color w:val="000000" w:themeColor="text1"/>
        </w:rPr>
        <w:t xml:space="preserve"> continuar con la sucesión. Aunque no termina ahí, si </w:t>
      </w:r>
      <w:r>
        <w:rPr>
          <w:rFonts w:ascii="Montserrat" w:eastAsia="Times New Roman" w:hAnsi="Montserrat" w:cs="Arial"/>
          <w:color w:val="000000" w:themeColor="text1"/>
        </w:rPr>
        <w:t>tú</w:t>
      </w:r>
      <w:r w:rsidRPr="00205495">
        <w:rPr>
          <w:rFonts w:ascii="Montserrat" w:eastAsia="Times New Roman" w:hAnsi="Montserrat" w:cs="Arial"/>
          <w:color w:val="000000" w:themeColor="text1"/>
        </w:rPr>
        <w:t xml:space="preserve"> traza</w:t>
      </w:r>
      <w:r>
        <w:rPr>
          <w:rFonts w:ascii="Montserrat" w:eastAsia="Times New Roman" w:hAnsi="Montserrat" w:cs="Arial"/>
          <w:color w:val="000000" w:themeColor="text1"/>
        </w:rPr>
        <w:t>s</w:t>
      </w:r>
      <w:r w:rsidRPr="00205495">
        <w:rPr>
          <w:rFonts w:ascii="Montserrat" w:eastAsia="Times New Roman" w:hAnsi="Montserrat" w:cs="Arial"/>
          <w:color w:val="000000" w:themeColor="text1"/>
        </w:rPr>
        <w:t xml:space="preserve"> un cuarto de circunferencia apoyándo</w:t>
      </w:r>
      <w:r>
        <w:rPr>
          <w:rFonts w:ascii="Montserrat" w:eastAsia="Times New Roman" w:hAnsi="Montserrat" w:cs="Arial"/>
          <w:color w:val="000000" w:themeColor="text1"/>
        </w:rPr>
        <w:t>t</w:t>
      </w:r>
      <w:r w:rsidRPr="00205495">
        <w:rPr>
          <w:rFonts w:ascii="Montserrat" w:eastAsia="Times New Roman" w:hAnsi="Montserrat" w:cs="Arial"/>
          <w:color w:val="000000" w:themeColor="text1"/>
        </w:rPr>
        <w:t>e en las esquinas de cada cuadrado, observará</w:t>
      </w:r>
      <w:r>
        <w:rPr>
          <w:rFonts w:ascii="Montserrat" w:eastAsia="Times New Roman" w:hAnsi="Montserrat" w:cs="Arial"/>
          <w:color w:val="000000" w:themeColor="text1"/>
        </w:rPr>
        <w:t>s</w:t>
      </w:r>
      <w:r w:rsidRPr="00205495">
        <w:rPr>
          <w:rFonts w:ascii="Montserrat" w:eastAsia="Times New Roman" w:hAnsi="Montserrat" w:cs="Arial"/>
          <w:color w:val="000000" w:themeColor="text1"/>
        </w:rPr>
        <w:t xml:space="preserve"> que se crea una bonita espiral.</w:t>
      </w:r>
    </w:p>
    <w:p w14:paraId="7942FE96" w14:textId="1A2DB1C9" w:rsidR="00205495" w:rsidRDefault="00205495" w:rsidP="00205495">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660A3812" w14:textId="5B8277C6" w:rsidR="00205495" w:rsidRDefault="00205495" w:rsidP="00205495">
      <w:pPr>
        <w:pBdr>
          <w:top w:val="nil"/>
          <w:left w:val="nil"/>
          <w:bottom w:val="nil"/>
          <w:right w:val="nil"/>
          <w:between w:val="nil"/>
        </w:pBdr>
        <w:spacing w:after="0" w:line="240" w:lineRule="auto"/>
        <w:jc w:val="center"/>
        <w:rPr>
          <w:rFonts w:ascii="Montserrat" w:eastAsia="Times New Roman" w:hAnsi="Montserrat" w:cs="Arial"/>
          <w:color w:val="000000" w:themeColor="text1"/>
        </w:rPr>
      </w:pPr>
      <w:r>
        <w:rPr>
          <w:rFonts w:ascii="Arial" w:eastAsia="Arial" w:hAnsi="Arial" w:cs="Arial"/>
          <w:b/>
          <w:noProof/>
          <w:lang w:val="en-US"/>
        </w:rPr>
        <w:drawing>
          <wp:inline distT="0" distB="0" distL="0" distR="0" wp14:anchorId="3739DE84" wp14:editId="09B3BDA8">
            <wp:extent cx="2487930" cy="1318437"/>
            <wp:effectExtent l="0" t="0" r="7620" b="0"/>
            <wp:docPr id="2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
                    <a:srcRect/>
                    <a:stretch>
                      <a:fillRect/>
                    </a:stretch>
                  </pic:blipFill>
                  <pic:spPr>
                    <a:xfrm>
                      <a:off x="0" y="0"/>
                      <a:ext cx="2510700" cy="1330504"/>
                    </a:xfrm>
                    <a:prstGeom prst="rect">
                      <a:avLst/>
                    </a:prstGeom>
                    <a:ln/>
                  </pic:spPr>
                </pic:pic>
              </a:graphicData>
            </a:graphic>
          </wp:inline>
        </w:drawing>
      </w:r>
    </w:p>
    <w:p w14:paraId="3200B6BA" w14:textId="14B5AF59" w:rsidR="00205495" w:rsidRDefault="00205495" w:rsidP="00205495">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205495">
        <w:rPr>
          <w:rFonts w:ascii="Montserrat" w:eastAsia="Times New Roman" w:hAnsi="Montserrat" w:cs="Arial"/>
          <w:color w:val="000000" w:themeColor="text1"/>
        </w:rPr>
        <w:t>Observ</w:t>
      </w:r>
      <w:r>
        <w:rPr>
          <w:rFonts w:ascii="Montserrat" w:eastAsia="Times New Roman" w:hAnsi="Montserrat" w:cs="Arial"/>
          <w:color w:val="000000" w:themeColor="text1"/>
        </w:rPr>
        <w:t>a</w:t>
      </w:r>
      <w:r w:rsidRPr="00205495">
        <w:rPr>
          <w:rFonts w:ascii="Montserrat" w:eastAsia="Times New Roman" w:hAnsi="Montserrat" w:cs="Arial"/>
          <w:color w:val="000000" w:themeColor="text1"/>
        </w:rPr>
        <w:t xml:space="preserve"> cómo vas trazando arcos con centro en cada uno de los vértices de </w:t>
      </w:r>
      <w:r>
        <w:rPr>
          <w:rFonts w:ascii="Montserrat" w:eastAsia="Times New Roman" w:hAnsi="Montserrat" w:cs="Arial"/>
          <w:color w:val="000000" w:themeColor="text1"/>
        </w:rPr>
        <w:t>tus</w:t>
      </w:r>
      <w:r w:rsidRPr="00205495">
        <w:rPr>
          <w:rFonts w:ascii="Montserrat" w:eastAsia="Times New Roman" w:hAnsi="Montserrat" w:cs="Arial"/>
          <w:color w:val="000000" w:themeColor="text1"/>
        </w:rPr>
        <w:t xml:space="preserve"> cuadrados con radio, 1, 1, 2, 3, 5, 8, y así sucesivamente</w:t>
      </w:r>
      <w:r>
        <w:rPr>
          <w:rFonts w:ascii="Montserrat" w:eastAsia="Times New Roman" w:hAnsi="Montserrat" w:cs="Arial"/>
          <w:color w:val="000000" w:themeColor="text1"/>
        </w:rPr>
        <w:t>.</w:t>
      </w:r>
    </w:p>
    <w:p w14:paraId="16B80F6A" w14:textId="77777777" w:rsidR="00205495" w:rsidRPr="000E005F" w:rsidRDefault="00205495" w:rsidP="00B319FA">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32FD1853" w14:textId="728A4ABE" w:rsidR="00B319FA" w:rsidRDefault="00B319FA" w:rsidP="00B319FA">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B319FA">
        <w:rPr>
          <w:rFonts w:ascii="Montserrat" w:eastAsia="Times New Roman" w:hAnsi="Montserrat" w:cs="Arial"/>
          <w:color w:val="000000" w:themeColor="text1"/>
        </w:rPr>
        <w:t>Esta espiral, es también conocida como, espiral Áurea y puede ser encontrada en la naturaleza, en lugares como la concha del nautilus, en las formaciones de las galaxias, en los huracanes.</w:t>
      </w:r>
    </w:p>
    <w:p w14:paraId="3E624246" w14:textId="77777777" w:rsidR="00B319FA" w:rsidRPr="00B319FA" w:rsidRDefault="00B319FA" w:rsidP="00B319FA">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6B5B9619" w14:textId="1B2C3F00" w:rsidR="000E234C" w:rsidRDefault="00B319FA" w:rsidP="00B319FA">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B319FA">
        <w:rPr>
          <w:rFonts w:ascii="Montserrat" w:eastAsia="Times New Roman" w:hAnsi="Montserrat" w:cs="Arial"/>
          <w:color w:val="000000" w:themeColor="text1"/>
        </w:rPr>
        <w:t>Grandes artistas han recurrido a la proporción áurea para realizar sus obras; tal es el caso del Partenón griego, La Gioconda y Las meninas.</w:t>
      </w:r>
    </w:p>
    <w:p w14:paraId="0B79A46A" w14:textId="54A53FF0" w:rsidR="00681DDB" w:rsidRDefault="00681DDB" w:rsidP="00B319FA">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6292B453" w14:textId="184F53FB" w:rsidR="00681DDB" w:rsidRDefault="00681DDB" w:rsidP="00681DDB">
      <w:pPr>
        <w:pBdr>
          <w:top w:val="nil"/>
          <w:left w:val="nil"/>
          <w:bottom w:val="nil"/>
          <w:right w:val="nil"/>
          <w:between w:val="nil"/>
        </w:pBdr>
        <w:spacing w:after="0" w:line="240" w:lineRule="auto"/>
        <w:jc w:val="center"/>
        <w:rPr>
          <w:rFonts w:ascii="Montserrat" w:eastAsia="Times New Roman" w:hAnsi="Montserrat" w:cs="Arial"/>
          <w:color w:val="000000" w:themeColor="text1"/>
        </w:rPr>
      </w:pPr>
      <w:r>
        <w:rPr>
          <w:rFonts w:ascii="Arial" w:eastAsia="Arial" w:hAnsi="Arial" w:cs="Arial"/>
          <w:b/>
          <w:noProof/>
          <w:lang w:val="en-US"/>
        </w:rPr>
        <w:lastRenderedPageBreak/>
        <w:drawing>
          <wp:inline distT="0" distB="0" distL="0" distR="0" wp14:anchorId="36557F61" wp14:editId="22E6F096">
            <wp:extent cx="2626242" cy="1967023"/>
            <wp:effectExtent l="0" t="0" r="3175" b="0"/>
            <wp:docPr id="3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2651387" cy="1985856"/>
                    </a:xfrm>
                    <a:prstGeom prst="rect">
                      <a:avLst/>
                    </a:prstGeom>
                    <a:ln/>
                  </pic:spPr>
                </pic:pic>
              </a:graphicData>
            </a:graphic>
          </wp:inline>
        </w:drawing>
      </w:r>
    </w:p>
    <w:p w14:paraId="373FB8EF" w14:textId="22A6788D" w:rsidR="00681DDB" w:rsidRDefault="00681DDB" w:rsidP="00905071">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25AAD06E" w14:textId="76B6999E" w:rsidR="000E31FE" w:rsidRPr="000E31FE" w:rsidRDefault="00905071" w:rsidP="000E31FE">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905071">
        <w:rPr>
          <w:rFonts w:ascii="Montserrat" w:eastAsia="Times New Roman" w:hAnsi="Montserrat" w:cs="Arial"/>
          <w:color w:val="000000" w:themeColor="text1"/>
        </w:rPr>
        <w:t>Leonardo de Pisa, mejor conocido como Fibonacci, no sólo trajo al mundo occidental un nuevo método efectivo para realizar operaciones aritméticas, al usar y promover el uso del sistema indo arábigo de numeración.</w:t>
      </w:r>
      <w:r w:rsidR="000E31FE">
        <w:rPr>
          <w:rFonts w:ascii="Montserrat" w:eastAsia="Times New Roman" w:hAnsi="Montserrat" w:cs="Arial"/>
          <w:color w:val="000000" w:themeColor="text1"/>
        </w:rPr>
        <w:t xml:space="preserve"> </w:t>
      </w:r>
      <w:r w:rsidR="000E31FE" w:rsidRPr="000E31FE">
        <w:rPr>
          <w:rFonts w:ascii="Montserrat" w:eastAsia="Times New Roman" w:hAnsi="Montserrat" w:cs="Arial"/>
          <w:color w:val="000000" w:themeColor="text1"/>
        </w:rPr>
        <w:t>Sino que también acercó</w:t>
      </w:r>
      <w:r w:rsidR="000E31FE">
        <w:rPr>
          <w:rFonts w:ascii="Montserrat" w:eastAsia="Times New Roman" w:hAnsi="Montserrat" w:cs="Arial"/>
          <w:color w:val="000000" w:themeColor="text1"/>
        </w:rPr>
        <w:t xml:space="preserve"> a las personas</w:t>
      </w:r>
      <w:r w:rsidR="000E31FE" w:rsidRPr="000E31FE">
        <w:rPr>
          <w:rFonts w:ascii="Montserrat" w:eastAsia="Times New Roman" w:hAnsi="Montserrat" w:cs="Arial"/>
          <w:color w:val="000000" w:themeColor="text1"/>
        </w:rPr>
        <w:t xml:space="preserve"> a aspectos por demás bellos de las matemáticas, al estudiar su famosa sucesión.</w:t>
      </w:r>
    </w:p>
    <w:p w14:paraId="250AC522" w14:textId="77777777" w:rsidR="000E31FE" w:rsidRPr="000E31FE" w:rsidRDefault="000E31FE" w:rsidP="000E31FE">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06624D8D" w14:textId="2EC973E5" w:rsidR="00681DDB" w:rsidRPr="00205495" w:rsidRDefault="000E31FE" w:rsidP="000E31FE">
      <w:pPr>
        <w:pBdr>
          <w:top w:val="nil"/>
          <w:left w:val="nil"/>
          <w:bottom w:val="nil"/>
          <w:right w:val="nil"/>
          <w:between w:val="nil"/>
        </w:pBdr>
        <w:spacing w:after="0" w:line="240" w:lineRule="auto"/>
        <w:jc w:val="both"/>
        <w:rPr>
          <w:rFonts w:ascii="Montserrat" w:eastAsia="Times New Roman" w:hAnsi="Montserrat" w:cs="Arial"/>
          <w:color w:val="000000" w:themeColor="text1"/>
        </w:rPr>
      </w:pPr>
      <w:r w:rsidRPr="000E31FE">
        <w:rPr>
          <w:rFonts w:ascii="Montserrat" w:eastAsia="Times New Roman" w:hAnsi="Montserrat" w:cs="Arial"/>
          <w:color w:val="000000" w:themeColor="text1"/>
        </w:rPr>
        <w:t>Ahora ya sabe</w:t>
      </w:r>
      <w:r>
        <w:rPr>
          <w:rFonts w:ascii="Montserrat" w:eastAsia="Times New Roman" w:hAnsi="Montserrat" w:cs="Arial"/>
          <w:color w:val="000000" w:themeColor="text1"/>
        </w:rPr>
        <w:t>s</w:t>
      </w:r>
      <w:r w:rsidRPr="000E31FE">
        <w:rPr>
          <w:rFonts w:ascii="Montserrat" w:eastAsia="Times New Roman" w:hAnsi="Montserrat" w:cs="Arial"/>
          <w:color w:val="000000" w:themeColor="text1"/>
        </w:rPr>
        <w:t xml:space="preserve">, </w:t>
      </w:r>
      <w:r>
        <w:rPr>
          <w:rFonts w:ascii="Montserrat" w:eastAsia="Times New Roman" w:hAnsi="Montserrat" w:cs="Arial"/>
          <w:color w:val="000000" w:themeColor="text1"/>
        </w:rPr>
        <w:t xml:space="preserve">que </w:t>
      </w:r>
      <w:r w:rsidRPr="000E31FE">
        <w:rPr>
          <w:rFonts w:ascii="Montserrat" w:eastAsia="Times New Roman" w:hAnsi="Montserrat" w:cs="Arial"/>
          <w:color w:val="000000" w:themeColor="text1"/>
        </w:rPr>
        <w:t xml:space="preserve">las matemáticas tienen su historia y conocerla </w:t>
      </w:r>
      <w:r>
        <w:rPr>
          <w:rFonts w:ascii="Montserrat" w:eastAsia="Times New Roman" w:hAnsi="Montserrat" w:cs="Arial"/>
          <w:color w:val="000000" w:themeColor="text1"/>
        </w:rPr>
        <w:t>te</w:t>
      </w:r>
      <w:r w:rsidRPr="000E31FE">
        <w:rPr>
          <w:rFonts w:ascii="Montserrat" w:eastAsia="Times New Roman" w:hAnsi="Montserrat" w:cs="Arial"/>
          <w:color w:val="000000" w:themeColor="text1"/>
        </w:rPr>
        <w:t xml:space="preserve"> proporciona una perspectiva interesante.</w:t>
      </w:r>
    </w:p>
    <w:p w14:paraId="57D5578B" w14:textId="77777777" w:rsidR="004D708E" w:rsidRPr="00205495" w:rsidRDefault="004D708E" w:rsidP="000E31FE">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3C6ACB15" w14:textId="680AD79E" w:rsidR="000E234C" w:rsidRPr="000E31FE" w:rsidRDefault="00EA1CB1" w:rsidP="000E31FE">
      <w:pPr>
        <w:pBdr>
          <w:top w:val="nil"/>
          <w:left w:val="nil"/>
          <w:bottom w:val="nil"/>
          <w:right w:val="nil"/>
          <w:between w:val="nil"/>
        </w:pBd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Has concluido el tema del día de hoy.</w:t>
      </w:r>
    </w:p>
    <w:p w14:paraId="0FA56B45" w14:textId="5810F36E" w:rsidR="0066145C" w:rsidRDefault="0066145C" w:rsidP="00257F44">
      <w:pPr>
        <w:spacing w:after="0" w:line="240" w:lineRule="auto"/>
        <w:rPr>
          <w:rFonts w:ascii="Montserrat" w:eastAsia="Times New Roman" w:hAnsi="Montserrat" w:cs="Calibri"/>
          <w:lang w:eastAsia="es-MX"/>
        </w:rPr>
      </w:pPr>
    </w:p>
    <w:p w14:paraId="1D57BA19" w14:textId="498B2394" w:rsidR="0066145C" w:rsidRDefault="0066145C" w:rsidP="00257F44">
      <w:pPr>
        <w:spacing w:after="0" w:line="240" w:lineRule="auto"/>
        <w:rPr>
          <w:rFonts w:ascii="Montserrat" w:eastAsia="Times New Roman" w:hAnsi="Montserrat" w:cs="Calibri"/>
          <w:lang w:eastAsia="es-MX"/>
        </w:rPr>
      </w:pPr>
    </w:p>
    <w:p w14:paraId="79E0BE14" w14:textId="281D944E" w:rsidR="0066145C" w:rsidRDefault="0066145C" w:rsidP="00257F44">
      <w:pPr>
        <w:spacing w:after="0" w:line="240" w:lineRule="auto"/>
        <w:rPr>
          <w:rFonts w:ascii="Montserrat" w:eastAsia="Times New Roman" w:hAnsi="Montserrat" w:cs="Calibri"/>
          <w:b/>
          <w:bCs/>
          <w:sz w:val="28"/>
          <w:szCs w:val="28"/>
          <w:lang w:eastAsia="es-MX"/>
        </w:rPr>
      </w:pPr>
      <w:r w:rsidRPr="0066145C">
        <w:rPr>
          <w:rFonts w:ascii="Montserrat" w:eastAsia="Times New Roman" w:hAnsi="Montserrat" w:cs="Calibri"/>
          <w:b/>
          <w:bCs/>
          <w:sz w:val="28"/>
          <w:szCs w:val="28"/>
          <w:lang w:eastAsia="es-MX"/>
        </w:rPr>
        <w:t>El Reto del Hoy:</w:t>
      </w:r>
    </w:p>
    <w:p w14:paraId="11CF36BA" w14:textId="55732E7F" w:rsidR="0066145C" w:rsidRPr="00E87B8E" w:rsidRDefault="0066145C" w:rsidP="00E87B8E">
      <w:pPr>
        <w:pBdr>
          <w:top w:val="nil"/>
          <w:left w:val="nil"/>
          <w:bottom w:val="nil"/>
          <w:right w:val="nil"/>
          <w:between w:val="nil"/>
        </w:pBdr>
        <w:spacing w:after="0" w:line="240" w:lineRule="auto"/>
        <w:jc w:val="both"/>
        <w:rPr>
          <w:rFonts w:ascii="Montserrat" w:eastAsia="Times New Roman" w:hAnsi="Montserrat" w:cs="Arial"/>
          <w:color w:val="000000" w:themeColor="text1"/>
        </w:rPr>
      </w:pPr>
    </w:p>
    <w:p w14:paraId="0F1387DB" w14:textId="02FEB5A6" w:rsidR="0066145C" w:rsidRPr="0066145C" w:rsidRDefault="00E87B8E" w:rsidP="00EA1CB1">
      <w:pPr>
        <w:pBdr>
          <w:top w:val="nil"/>
          <w:left w:val="nil"/>
          <w:bottom w:val="nil"/>
          <w:right w:val="nil"/>
          <w:between w:val="nil"/>
        </w:pBd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Se te propone</w:t>
      </w:r>
      <w:r w:rsidRPr="00E87B8E">
        <w:rPr>
          <w:rFonts w:ascii="Montserrat" w:eastAsia="Times New Roman" w:hAnsi="Montserrat" w:cs="Arial"/>
          <w:color w:val="000000" w:themeColor="text1"/>
        </w:rPr>
        <w:t xml:space="preserve"> que busque</w:t>
      </w:r>
      <w:r>
        <w:rPr>
          <w:rFonts w:ascii="Montserrat" w:eastAsia="Times New Roman" w:hAnsi="Montserrat" w:cs="Arial"/>
          <w:color w:val="000000" w:themeColor="text1"/>
        </w:rPr>
        <w:t>s</w:t>
      </w:r>
      <w:r w:rsidRPr="00E87B8E">
        <w:rPr>
          <w:rFonts w:ascii="Montserrat" w:eastAsia="Times New Roman" w:hAnsi="Montserrat" w:cs="Arial"/>
          <w:color w:val="000000" w:themeColor="text1"/>
        </w:rPr>
        <w:t xml:space="preserve"> otros lugares donde la sucesión y el número áureo puedan ser encontrados.</w:t>
      </w:r>
      <w:r>
        <w:rPr>
          <w:rFonts w:ascii="Montserrat" w:eastAsia="Times New Roman" w:hAnsi="Montserrat" w:cs="Arial"/>
          <w:color w:val="000000" w:themeColor="text1"/>
        </w:rPr>
        <w:t xml:space="preserve"> </w:t>
      </w:r>
      <w:r w:rsidRPr="00E87B8E">
        <w:rPr>
          <w:rFonts w:ascii="Montserrat" w:eastAsia="Times New Roman" w:hAnsi="Montserrat" w:cs="Arial"/>
          <w:color w:val="000000" w:themeColor="text1"/>
        </w:rPr>
        <w:t>Tal vez descubra</w:t>
      </w:r>
      <w:r>
        <w:rPr>
          <w:rFonts w:ascii="Montserrat" w:eastAsia="Times New Roman" w:hAnsi="Montserrat" w:cs="Arial"/>
          <w:color w:val="000000" w:themeColor="text1"/>
        </w:rPr>
        <w:t>s</w:t>
      </w:r>
      <w:r w:rsidRPr="00E87B8E">
        <w:rPr>
          <w:rFonts w:ascii="Montserrat" w:eastAsia="Times New Roman" w:hAnsi="Montserrat" w:cs="Arial"/>
          <w:color w:val="000000" w:themeColor="text1"/>
        </w:rPr>
        <w:t xml:space="preserve"> que, incluso en el cuerpo humano, el número</w:t>
      </w:r>
      <w:r>
        <w:rPr>
          <w:rFonts w:ascii="Montserrat" w:eastAsia="Times New Roman" w:hAnsi="Montserrat" w:cs="Arial"/>
          <w:color w:val="000000" w:themeColor="text1"/>
        </w:rPr>
        <w:t xml:space="preserve"> </w:t>
      </w:r>
      <w:r w:rsidRPr="00E87B8E">
        <w:rPr>
          <w:rFonts w:ascii="Montserrat" w:eastAsia="Times New Roman" w:hAnsi="Montserrat" w:cs="Arial"/>
          <w:color w:val="000000" w:themeColor="text1"/>
        </w:rPr>
        <w:t>dorado se hace presente.</w:t>
      </w:r>
    </w:p>
    <w:p w14:paraId="69372B8A" w14:textId="792C3284" w:rsidR="00ED03A2" w:rsidRPr="00F47BA6" w:rsidRDefault="00ED03A2" w:rsidP="00ED03A2">
      <w:pPr>
        <w:spacing w:after="0" w:line="240" w:lineRule="auto"/>
        <w:ind w:left="360"/>
        <w:jc w:val="center"/>
        <w:rPr>
          <w:rFonts w:ascii="Montserrat" w:eastAsia="Times New Roman" w:hAnsi="Montserrat" w:cs="Calibri"/>
          <w:b/>
          <w:bCs/>
          <w:sz w:val="24"/>
          <w:szCs w:val="24"/>
          <w:lang w:eastAsia="es-MX"/>
        </w:rPr>
      </w:pPr>
      <w:r w:rsidRPr="00F47BA6">
        <w:rPr>
          <w:rFonts w:ascii="Montserrat" w:eastAsia="Times New Roman" w:hAnsi="Montserrat" w:cs="Calibri"/>
          <w:b/>
          <w:bCs/>
          <w:lang w:eastAsia="es-MX"/>
        </w:rPr>
        <w:t>¡</w:t>
      </w:r>
      <w:r w:rsidRPr="00F47BA6">
        <w:rPr>
          <w:rFonts w:ascii="Montserrat" w:eastAsia="Times New Roman" w:hAnsi="Montserrat" w:cs="Calibri"/>
          <w:b/>
          <w:bCs/>
          <w:sz w:val="24"/>
          <w:szCs w:val="24"/>
          <w:lang w:eastAsia="es-MX"/>
        </w:rPr>
        <w:t>Buen trabajo!</w:t>
      </w:r>
    </w:p>
    <w:p w14:paraId="048E31B1" w14:textId="77777777" w:rsidR="00ED03A2" w:rsidRPr="00F47BA6" w:rsidRDefault="00ED03A2" w:rsidP="00ED03A2">
      <w:pPr>
        <w:spacing w:after="0" w:line="240" w:lineRule="auto"/>
        <w:ind w:left="360"/>
        <w:jc w:val="center"/>
        <w:rPr>
          <w:rFonts w:ascii="Montserrat" w:eastAsia="Times New Roman" w:hAnsi="Montserrat" w:cs="Helvetica"/>
          <w:sz w:val="24"/>
          <w:szCs w:val="24"/>
          <w:lang w:eastAsia="es-MX"/>
        </w:rPr>
      </w:pPr>
    </w:p>
    <w:p w14:paraId="1E425376" w14:textId="4AA06D66" w:rsidR="00ED03A2" w:rsidRDefault="00ED03A2" w:rsidP="00C538B4">
      <w:pPr>
        <w:spacing w:after="0" w:line="240" w:lineRule="auto"/>
        <w:ind w:left="360"/>
        <w:jc w:val="center"/>
        <w:rPr>
          <w:rFonts w:ascii="Montserrat" w:eastAsia="Times New Roman" w:hAnsi="Montserrat" w:cs="Calibri"/>
          <w:b/>
          <w:bCs/>
          <w:sz w:val="24"/>
          <w:szCs w:val="24"/>
          <w:lang w:eastAsia="es-MX"/>
        </w:rPr>
      </w:pPr>
      <w:r w:rsidRPr="00F47BA6">
        <w:rPr>
          <w:rFonts w:ascii="Montserrat" w:eastAsia="Times New Roman" w:hAnsi="Montserrat" w:cs="Calibri"/>
          <w:b/>
          <w:bCs/>
          <w:sz w:val="24"/>
          <w:szCs w:val="24"/>
          <w:lang w:eastAsia="es-MX"/>
        </w:rPr>
        <w:t>Gracias por tu esfuerzo</w:t>
      </w:r>
      <w:r w:rsidR="00C538B4" w:rsidRPr="00F47BA6">
        <w:rPr>
          <w:rFonts w:ascii="Montserrat" w:eastAsia="Times New Roman" w:hAnsi="Montserrat" w:cs="Calibri"/>
          <w:b/>
          <w:bCs/>
          <w:sz w:val="24"/>
          <w:szCs w:val="24"/>
          <w:lang w:eastAsia="es-MX"/>
        </w:rPr>
        <w:t>.</w:t>
      </w:r>
    </w:p>
    <w:p w14:paraId="0791B501" w14:textId="7BD99DC2" w:rsidR="00990CFA" w:rsidRPr="00990CFA" w:rsidRDefault="00990CFA" w:rsidP="00990CFA">
      <w:pPr>
        <w:spacing w:after="0" w:line="240" w:lineRule="auto"/>
        <w:jc w:val="both"/>
        <w:rPr>
          <w:rFonts w:ascii="Montserrat" w:eastAsia="Times New Roman" w:hAnsi="Montserrat" w:cs="Calibri"/>
          <w:lang w:eastAsia="es-MX"/>
        </w:rPr>
      </w:pPr>
    </w:p>
    <w:p w14:paraId="146ADEF6" w14:textId="7769E67B" w:rsidR="00990CFA" w:rsidRPr="009E242D" w:rsidRDefault="00990CFA" w:rsidP="00990CFA">
      <w:pPr>
        <w:spacing w:after="0" w:line="240" w:lineRule="auto"/>
        <w:rPr>
          <w:rFonts w:ascii="Montserrat" w:hAnsi="Montserrat"/>
          <w:b/>
          <w:sz w:val="28"/>
          <w:szCs w:val="32"/>
        </w:rPr>
      </w:pPr>
      <w:r w:rsidRPr="009E242D">
        <w:rPr>
          <w:rFonts w:ascii="Montserrat" w:hAnsi="Montserrat"/>
          <w:b/>
          <w:sz w:val="28"/>
          <w:szCs w:val="32"/>
        </w:rPr>
        <w:t>Para saber más:</w:t>
      </w:r>
    </w:p>
    <w:p w14:paraId="62F83A70" w14:textId="77777777" w:rsidR="00990CFA" w:rsidRPr="009E242D" w:rsidRDefault="00990CFA" w:rsidP="00990CFA">
      <w:pPr>
        <w:spacing w:after="0" w:line="240" w:lineRule="auto"/>
        <w:rPr>
          <w:rFonts w:ascii="Montserrat" w:eastAsia="Times New Roman" w:hAnsi="Montserrat" w:cs="Times New Roman"/>
          <w:color w:val="000000"/>
          <w:lang w:eastAsia="es-MX"/>
        </w:rPr>
      </w:pPr>
      <w:r w:rsidRPr="009E242D">
        <w:rPr>
          <w:rFonts w:ascii="Montserrat" w:eastAsia="Times New Roman" w:hAnsi="Montserrat" w:cs="Times New Roman"/>
          <w:color w:val="000000"/>
          <w:lang w:eastAsia="es-MX"/>
        </w:rPr>
        <w:t>Lecturas</w:t>
      </w:r>
    </w:p>
    <w:p w14:paraId="3388B3AD" w14:textId="64F1786F" w:rsidR="00990CFA" w:rsidRDefault="00C36908" w:rsidP="00990CFA">
      <w:pPr>
        <w:spacing w:after="0" w:line="240" w:lineRule="auto"/>
        <w:jc w:val="both"/>
        <w:rPr>
          <w:rFonts w:ascii="Montserrat" w:eastAsia="Times New Roman" w:hAnsi="Montserrat" w:cs="Arial"/>
          <w:bCs/>
          <w:color w:val="000000" w:themeColor="text1"/>
        </w:rPr>
      </w:pPr>
      <w:hyperlink r:id="rId22" w:history="1">
        <w:r w:rsidR="00990CFA" w:rsidRPr="009E242D">
          <w:rPr>
            <w:rStyle w:val="Hipervnculo"/>
            <w:rFonts w:ascii="Montserrat" w:hAnsi="Montserrat"/>
          </w:rPr>
          <w:t>https://libros.conaliteg.gob.mx/secundaria.html</w:t>
        </w:r>
      </w:hyperlink>
      <w:bookmarkEnd w:id="0"/>
    </w:p>
    <w:sectPr w:rsidR="00990CFA" w:rsidSect="002507EF">
      <w:pgSz w:w="12240" w:h="15840"/>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D3604F" w14:textId="77777777" w:rsidR="00C36908" w:rsidRDefault="00C36908" w:rsidP="00873C03">
      <w:pPr>
        <w:spacing w:after="0" w:line="240" w:lineRule="auto"/>
      </w:pPr>
      <w:r>
        <w:separator/>
      </w:r>
    </w:p>
  </w:endnote>
  <w:endnote w:type="continuationSeparator" w:id="0">
    <w:p w14:paraId="30DD42B4" w14:textId="77777777" w:rsidR="00C36908" w:rsidRDefault="00C36908"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Malgun Gothic Semilight"/>
    <w:panose1 w:val="020B0604020202020204"/>
    <w:charset w:val="00"/>
    <w:family w:val="auto"/>
    <w:pitch w:val="variable"/>
    <w:sig w:usb0="00000000"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auto"/>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7D1C68D" w14:textId="77777777" w:rsidR="00C36908" w:rsidRDefault="00C36908" w:rsidP="00873C03">
      <w:pPr>
        <w:spacing w:after="0" w:line="240" w:lineRule="auto"/>
      </w:pPr>
      <w:r>
        <w:separator/>
      </w:r>
    </w:p>
  </w:footnote>
  <w:footnote w:type="continuationSeparator" w:id="0">
    <w:p w14:paraId="49A3B500" w14:textId="77777777" w:rsidR="00C36908" w:rsidRDefault="00C36908"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3E6409E0"/>
    <w:lvl w:ilvl="0">
      <w:start w:val="1"/>
      <w:numFmt w:val="bullet"/>
      <w:pStyle w:val="Niveldenota11"/>
      <w:lvlText w:val=""/>
      <w:lvlJc w:val="left"/>
      <w:pPr>
        <w:tabs>
          <w:tab w:val="num" w:pos="917"/>
        </w:tabs>
        <w:ind w:left="917" w:firstLine="0"/>
      </w:pPr>
      <w:rPr>
        <w:rFonts w:ascii="Symbol" w:hAnsi="Symbol" w:hint="default"/>
      </w:rPr>
    </w:lvl>
    <w:lvl w:ilvl="1">
      <w:start w:val="1"/>
      <w:numFmt w:val="bullet"/>
      <w:pStyle w:val="Niveldenota21"/>
      <w:lvlText w:val=""/>
      <w:lvlJc w:val="left"/>
      <w:pPr>
        <w:tabs>
          <w:tab w:val="num" w:pos="1637"/>
        </w:tabs>
        <w:ind w:left="1997" w:hanging="360"/>
      </w:pPr>
      <w:rPr>
        <w:rFonts w:ascii="Symbol" w:hAnsi="Symbol" w:hint="default"/>
      </w:rPr>
    </w:lvl>
    <w:lvl w:ilvl="2">
      <w:start w:val="1"/>
      <w:numFmt w:val="bullet"/>
      <w:pStyle w:val="Niveldenota31"/>
      <w:lvlText w:val="o"/>
      <w:lvlJc w:val="left"/>
      <w:pPr>
        <w:tabs>
          <w:tab w:val="num" w:pos="2357"/>
        </w:tabs>
        <w:ind w:left="2717" w:hanging="360"/>
      </w:pPr>
      <w:rPr>
        <w:rFonts w:ascii="Courier New" w:hAnsi="Courier New" w:hint="default"/>
      </w:rPr>
    </w:lvl>
    <w:lvl w:ilvl="3">
      <w:start w:val="1"/>
      <w:numFmt w:val="bullet"/>
      <w:pStyle w:val="Niveldenota41"/>
      <w:lvlText w:val=""/>
      <w:lvlJc w:val="left"/>
      <w:pPr>
        <w:tabs>
          <w:tab w:val="num" w:pos="3077"/>
        </w:tabs>
        <w:ind w:left="3437" w:hanging="360"/>
      </w:pPr>
      <w:rPr>
        <w:rFonts w:ascii="Wingdings" w:hAnsi="Wingdings" w:hint="default"/>
      </w:rPr>
    </w:lvl>
    <w:lvl w:ilvl="4">
      <w:start w:val="1"/>
      <w:numFmt w:val="bullet"/>
      <w:pStyle w:val="Niveldenota51"/>
      <w:lvlText w:val=""/>
      <w:lvlJc w:val="left"/>
      <w:pPr>
        <w:tabs>
          <w:tab w:val="num" w:pos="3797"/>
        </w:tabs>
        <w:ind w:left="4157" w:hanging="360"/>
      </w:pPr>
      <w:rPr>
        <w:rFonts w:ascii="Wingdings" w:hAnsi="Wingdings" w:hint="default"/>
      </w:rPr>
    </w:lvl>
    <w:lvl w:ilvl="5">
      <w:start w:val="1"/>
      <w:numFmt w:val="bullet"/>
      <w:pStyle w:val="Niveldenota61"/>
      <w:lvlText w:val=""/>
      <w:lvlJc w:val="left"/>
      <w:pPr>
        <w:tabs>
          <w:tab w:val="num" w:pos="4517"/>
        </w:tabs>
        <w:ind w:left="4877" w:hanging="360"/>
      </w:pPr>
      <w:rPr>
        <w:rFonts w:ascii="Symbol" w:hAnsi="Symbol" w:hint="default"/>
      </w:rPr>
    </w:lvl>
    <w:lvl w:ilvl="6">
      <w:start w:val="1"/>
      <w:numFmt w:val="bullet"/>
      <w:pStyle w:val="Niveldenota71"/>
      <w:lvlText w:val="o"/>
      <w:lvlJc w:val="left"/>
      <w:pPr>
        <w:tabs>
          <w:tab w:val="num" w:pos="5237"/>
        </w:tabs>
        <w:ind w:left="5597" w:hanging="360"/>
      </w:pPr>
      <w:rPr>
        <w:rFonts w:ascii="Courier New" w:hAnsi="Courier New" w:hint="default"/>
      </w:rPr>
    </w:lvl>
    <w:lvl w:ilvl="7">
      <w:start w:val="1"/>
      <w:numFmt w:val="bullet"/>
      <w:pStyle w:val="Niveldenota81"/>
      <w:lvlText w:val=""/>
      <w:lvlJc w:val="left"/>
      <w:pPr>
        <w:tabs>
          <w:tab w:val="num" w:pos="5957"/>
        </w:tabs>
        <w:ind w:left="6317" w:hanging="360"/>
      </w:pPr>
      <w:rPr>
        <w:rFonts w:ascii="Wingdings" w:hAnsi="Wingdings" w:hint="default"/>
      </w:rPr>
    </w:lvl>
    <w:lvl w:ilvl="8">
      <w:start w:val="1"/>
      <w:numFmt w:val="bullet"/>
      <w:pStyle w:val="Niveldenota91"/>
      <w:lvlText w:val=""/>
      <w:lvlJc w:val="left"/>
      <w:pPr>
        <w:tabs>
          <w:tab w:val="num" w:pos="6677"/>
        </w:tabs>
        <w:ind w:left="7037" w:hanging="360"/>
      </w:pPr>
      <w:rPr>
        <w:rFonts w:ascii="Wingdings" w:hAnsi="Wingdings" w:hint="default"/>
      </w:rPr>
    </w:lvl>
  </w:abstractNum>
  <w:abstractNum w:abstractNumId="1" w15:restartNumberingAfterBreak="0">
    <w:nsid w:val="FFFFFF89"/>
    <w:multiLevelType w:val="singleLevel"/>
    <w:tmpl w:val="FA32D22E"/>
    <w:lvl w:ilvl="0">
      <w:start w:val="1"/>
      <w:numFmt w:val="bullet"/>
      <w:pStyle w:val="Listaconvietas"/>
      <w:lvlText w:val=""/>
      <w:lvlJc w:val="left"/>
      <w:pPr>
        <w:tabs>
          <w:tab w:val="num" w:pos="8572"/>
        </w:tabs>
        <w:ind w:left="8572" w:hanging="360"/>
      </w:pPr>
      <w:rPr>
        <w:rFonts w:ascii="Symbol" w:hAnsi="Symbol" w:hint="default"/>
      </w:rPr>
    </w:lvl>
  </w:abstractNum>
  <w:abstractNum w:abstractNumId="2" w15:restartNumberingAfterBreak="0">
    <w:nsid w:val="05891925"/>
    <w:multiLevelType w:val="hybridMultilevel"/>
    <w:tmpl w:val="AEA2FD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8EB4A7D"/>
    <w:multiLevelType w:val="hybridMultilevel"/>
    <w:tmpl w:val="B76417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A0D4DBA"/>
    <w:multiLevelType w:val="hybridMultilevel"/>
    <w:tmpl w:val="535AF6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A325F59"/>
    <w:multiLevelType w:val="hybridMultilevel"/>
    <w:tmpl w:val="52CA80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0CE4FF6"/>
    <w:multiLevelType w:val="multilevel"/>
    <w:tmpl w:val="A0E4EFB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10CF103C"/>
    <w:multiLevelType w:val="hybridMultilevel"/>
    <w:tmpl w:val="175A45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0DA2B08"/>
    <w:multiLevelType w:val="hybridMultilevel"/>
    <w:tmpl w:val="BDF2A12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12E3BD2"/>
    <w:multiLevelType w:val="hybridMultilevel"/>
    <w:tmpl w:val="4954B0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294667C"/>
    <w:multiLevelType w:val="hybridMultilevel"/>
    <w:tmpl w:val="3986598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7111643"/>
    <w:multiLevelType w:val="hybridMultilevel"/>
    <w:tmpl w:val="58702D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81A5528"/>
    <w:multiLevelType w:val="hybridMultilevel"/>
    <w:tmpl w:val="9B1060F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1BE31B8A"/>
    <w:multiLevelType w:val="hybridMultilevel"/>
    <w:tmpl w:val="A104BBE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064421E"/>
    <w:multiLevelType w:val="hybridMultilevel"/>
    <w:tmpl w:val="5B7629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35D5A8A"/>
    <w:multiLevelType w:val="hybridMultilevel"/>
    <w:tmpl w:val="CDCCA60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76C0CA5"/>
    <w:multiLevelType w:val="multilevel"/>
    <w:tmpl w:val="982E917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 w15:restartNumberingAfterBreak="0">
    <w:nsid w:val="27C74002"/>
    <w:multiLevelType w:val="hybridMultilevel"/>
    <w:tmpl w:val="99C24B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7F51082"/>
    <w:multiLevelType w:val="hybridMultilevel"/>
    <w:tmpl w:val="EB2CA7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C2C12EE"/>
    <w:multiLevelType w:val="hybridMultilevel"/>
    <w:tmpl w:val="B11E55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E561D37"/>
    <w:multiLevelType w:val="hybridMultilevel"/>
    <w:tmpl w:val="DCECE5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EF63016"/>
    <w:multiLevelType w:val="hybridMultilevel"/>
    <w:tmpl w:val="3986598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F126111"/>
    <w:multiLevelType w:val="hybridMultilevel"/>
    <w:tmpl w:val="4D4A77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16D3781"/>
    <w:multiLevelType w:val="hybridMultilevel"/>
    <w:tmpl w:val="2E26AE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69B7A71"/>
    <w:multiLevelType w:val="hybridMultilevel"/>
    <w:tmpl w:val="272AC7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E63018B"/>
    <w:multiLevelType w:val="hybridMultilevel"/>
    <w:tmpl w:val="B1AA77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F506B77"/>
    <w:multiLevelType w:val="hybridMultilevel"/>
    <w:tmpl w:val="0E5C5A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6B47472"/>
    <w:multiLevelType w:val="hybridMultilevel"/>
    <w:tmpl w:val="23C0C79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D9B495E"/>
    <w:multiLevelType w:val="hybridMultilevel"/>
    <w:tmpl w:val="184A317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F754FDD"/>
    <w:multiLevelType w:val="hybridMultilevel"/>
    <w:tmpl w:val="3FFE50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FF80737"/>
    <w:multiLevelType w:val="hybridMultilevel"/>
    <w:tmpl w:val="D30038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8BF3C46"/>
    <w:multiLevelType w:val="hybridMultilevel"/>
    <w:tmpl w:val="295653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9E84A1D"/>
    <w:multiLevelType w:val="hybridMultilevel"/>
    <w:tmpl w:val="6D0CF04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B3C1AB7"/>
    <w:multiLevelType w:val="multilevel"/>
    <w:tmpl w:val="396A011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4" w15:restartNumberingAfterBreak="0">
    <w:nsid w:val="6DFF1075"/>
    <w:multiLevelType w:val="hybridMultilevel"/>
    <w:tmpl w:val="12C456E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E575FB9"/>
    <w:multiLevelType w:val="multilevel"/>
    <w:tmpl w:val="265C17D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6" w15:restartNumberingAfterBreak="0">
    <w:nsid w:val="70401BA3"/>
    <w:multiLevelType w:val="hybridMultilevel"/>
    <w:tmpl w:val="F9D627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84125A7"/>
    <w:multiLevelType w:val="hybridMultilevel"/>
    <w:tmpl w:val="7C36978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A112B85"/>
    <w:multiLevelType w:val="hybridMultilevel"/>
    <w:tmpl w:val="79BCC0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F886B52"/>
    <w:multiLevelType w:val="hybridMultilevel"/>
    <w:tmpl w:val="FA2AAF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F9673CD"/>
    <w:multiLevelType w:val="hybridMultilevel"/>
    <w:tmpl w:val="BDF2A12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0"/>
  </w:num>
  <w:num w:numId="3">
    <w:abstractNumId w:val="8"/>
  </w:num>
  <w:num w:numId="4">
    <w:abstractNumId w:val="15"/>
  </w:num>
  <w:num w:numId="5">
    <w:abstractNumId w:val="18"/>
  </w:num>
  <w:num w:numId="6">
    <w:abstractNumId w:val="7"/>
  </w:num>
  <w:num w:numId="7">
    <w:abstractNumId w:val="14"/>
  </w:num>
  <w:num w:numId="8">
    <w:abstractNumId w:val="3"/>
  </w:num>
  <w:num w:numId="9">
    <w:abstractNumId w:val="13"/>
  </w:num>
  <w:num w:numId="10">
    <w:abstractNumId w:val="29"/>
  </w:num>
  <w:num w:numId="11">
    <w:abstractNumId w:val="30"/>
  </w:num>
  <w:num w:numId="12">
    <w:abstractNumId w:val="11"/>
  </w:num>
  <w:num w:numId="13">
    <w:abstractNumId w:val="17"/>
  </w:num>
  <w:num w:numId="14">
    <w:abstractNumId w:val="39"/>
  </w:num>
  <w:num w:numId="15">
    <w:abstractNumId w:val="37"/>
  </w:num>
  <w:num w:numId="16">
    <w:abstractNumId w:val="2"/>
  </w:num>
  <w:num w:numId="17">
    <w:abstractNumId w:val="23"/>
  </w:num>
  <w:num w:numId="18">
    <w:abstractNumId w:val="26"/>
  </w:num>
  <w:num w:numId="19">
    <w:abstractNumId w:val="36"/>
  </w:num>
  <w:num w:numId="20">
    <w:abstractNumId w:val="25"/>
  </w:num>
  <w:num w:numId="21">
    <w:abstractNumId w:val="31"/>
  </w:num>
  <w:num w:numId="22">
    <w:abstractNumId w:val="19"/>
  </w:num>
  <w:num w:numId="23">
    <w:abstractNumId w:val="4"/>
  </w:num>
  <w:num w:numId="24">
    <w:abstractNumId w:val="5"/>
  </w:num>
  <w:num w:numId="25">
    <w:abstractNumId w:val="12"/>
  </w:num>
  <w:num w:numId="26">
    <w:abstractNumId w:val="40"/>
  </w:num>
  <w:num w:numId="27">
    <w:abstractNumId w:val="20"/>
  </w:num>
  <w:num w:numId="28">
    <w:abstractNumId w:val="27"/>
  </w:num>
  <w:num w:numId="29">
    <w:abstractNumId w:val="34"/>
  </w:num>
  <w:num w:numId="30">
    <w:abstractNumId w:val="21"/>
  </w:num>
  <w:num w:numId="31">
    <w:abstractNumId w:val="16"/>
  </w:num>
  <w:num w:numId="32">
    <w:abstractNumId w:val="22"/>
  </w:num>
  <w:num w:numId="33">
    <w:abstractNumId w:val="28"/>
  </w:num>
  <w:num w:numId="34">
    <w:abstractNumId w:val="6"/>
  </w:num>
  <w:num w:numId="35">
    <w:abstractNumId w:val="38"/>
  </w:num>
  <w:num w:numId="36">
    <w:abstractNumId w:val="10"/>
  </w:num>
  <w:num w:numId="37">
    <w:abstractNumId w:val="33"/>
  </w:num>
  <w:num w:numId="38">
    <w:abstractNumId w:val="24"/>
  </w:num>
  <w:num w:numId="39">
    <w:abstractNumId w:val="35"/>
  </w:num>
  <w:num w:numId="40">
    <w:abstractNumId w:val="9"/>
  </w:num>
  <w:num w:numId="41">
    <w:abstractNumId w:val="3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07EF"/>
    <w:rsid w:val="00000AD2"/>
    <w:rsid w:val="00002A47"/>
    <w:rsid w:val="00002B1B"/>
    <w:rsid w:val="00002FF0"/>
    <w:rsid w:val="000032D1"/>
    <w:rsid w:val="00003D34"/>
    <w:rsid w:val="000043B3"/>
    <w:rsid w:val="00004830"/>
    <w:rsid w:val="000049FC"/>
    <w:rsid w:val="00006563"/>
    <w:rsid w:val="00006AD7"/>
    <w:rsid w:val="00007413"/>
    <w:rsid w:val="00007AFE"/>
    <w:rsid w:val="000105AC"/>
    <w:rsid w:val="00011977"/>
    <w:rsid w:val="00013E92"/>
    <w:rsid w:val="00016260"/>
    <w:rsid w:val="00016589"/>
    <w:rsid w:val="000169E5"/>
    <w:rsid w:val="000205C0"/>
    <w:rsid w:val="0002074E"/>
    <w:rsid w:val="00021247"/>
    <w:rsid w:val="000214A6"/>
    <w:rsid w:val="000215A7"/>
    <w:rsid w:val="00023A67"/>
    <w:rsid w:val="00024256"/>
    <w:rsid w:val="0002429D"/>
    <w:rsid w:val="000244C5"/>
    <w:rsid w:val="00024F90"/>
    <w:rsid w:val="0002572C"/>
    <w:rsid w:val="00026939"/>
    <w:rsid w:val="00027901"/>
    <w:rsid w:val="000305CD"/>
    <w:rsid w:val="00030A36"/>
    <w:rsid w:val="00030E29"/>
    <w:rsid w:val="000311B9"/>
    <w:rsid w:val="00031791"/>
    <w:rsid w:val="00031D8D"/>
    <w:rsid w:val="00032433"/>
    <w:rsid w:val="0003261E"/>
    <w:rsid w:val="00032F37"/>
    <w:rsid w:val="000332B1"/>
    <w:rsid w:val="00033D15"/>
    <w:rsid w:val="00034897"/>
    <w:rsid w:val="00036213"/>
    <w:rsid w:val="000376C0"/>
    <w:rsid w:val="00040882"/>
    <w:rsid w:val="00041840"/>
    <w:rsid w:val="0004189A"/>
    <w:rsid w:val="00041FB9"/>
    <w:rsid w:val="00044240"/>
    <w:rsid w:val="0004717C"/>
    <w:rsid w:val="000475A3"/>
    <w:rsid w:val="00047B0A"/>
    <w:rsid w:val="00047D98"/>
    <w:rsid w:val="00050BD2"/>
    <w:rsid w:val="000513BE"/>
    <w:rsid w:val="00052B81"/>
    <w:rsid w:val="000533A9"/>
    <w:rsid w:val="000535BC"/>
    <w:rsid w:val="000543FD"/>
    <w:rsid w:val="0005473F"/>
    <w:rsid w:val="00055261"/>
    <w:rsid w:val="0005557F"/>
    <w:rsid w:val="0005560E"/>
    <w:rsid w:val="00055702"/>
    <w:rsid w:val="00055BB0"/>
    <w:rsid w:val="00056BE9"/>
    <w:rsid w:val="00057452"/>
    <w:rsid w:val="00060580"/>
    <w:rsid w:val="00060627"/>
    <w:rsid w:val="00060A94"/>
    <w:rsid w:val="00061F45"/>
    <w:rsid w:val="0006299E"/>
    <w:rsid w:val="00063383"/>
    <w:rsid w:val="00064ED1"/>
    <w:rsid w:val="00065863"/>
    <w:rsid w:val="000658F7"/>
    <w:rsid w:val="0006597D"/>
    <w:rsid w:val="00065CA1"/>
    <w:rsid w:val="00066218"/>
    <w:rsid w:val="000674BF"/>
    <w:rsid w:val="000675C9"/>
    <w:rsid w:val="000676C9"/>
    <w:rsid w:val="00067BE6"/>
    <w:rsid w:val="00067CD6"/>
    <w:rsid w:val="00070B36"/>
    <w:rsid w:val="00071004"/>
    <w:rsid w:val="00073917"/>
    <w:rsid w:val="00074C7B"/>
    <w:rsid w:val="000756D9"/>
    <w:rsid w:val="00075E59"/>
    <w:rsid w:val="0007695A"/>
    <w:rsid w:val="00076A51"/>
    <w:rsid w:val="00077BDC"/>
    <w:rsid w:val="00077E17"/>
    <w:rsid w:val="00077FBE"/>
    <w:rsid w:val="00082194"/>
    <w:rsid w:val="00082259"/>
    <w:rsid w:val="0008225B"/>
    <w:rsid w:val="000822E1"/>
    <w:rsid w:val="00083240"/>
    <w:rsid w:val="00083CEA"/>
    <w:rsid w:val="00084EB8"/>
    <w:rsid w:val="00085664"/>
    <w:rsid w:val="00085D0A"/>
    <w:rsid w:val="00091531"/>
    <w:rsid w:val="0009172F"/>
    <w:rsid w:val="0009285C"/>
    <w:rsid w:val="00092D2B"/>
    <w:rsid w:val="00093285"/>
    <w:rsid w:val="000935BC"/>
    <w:rsid w:val="000935F8"/>
    <w:rsid w:val="000939E3"/>
    <w:rsid w:val="00093C19"/>
    <w:rsid w:val="000942FA"/>
    <w:rsid w:val="000943B5"/>
    <w:rsid w:val="00094C0F"/>
    <w:rsid w:val="00095014"/>
    <w:rsid w:val="00095B24"/>
    <w:rsid w:val="0009670C"/>
    <w:rsid w:val="00097322"/>
    <w:rsid w:val="00097B44"/>
    <w:rsid w:val="00097CE2"/>
    <w:rsid w:val="000A08D8"/>
    <w:rsid w:val="000A1720"/>
    <w:rsid w:val="000A191A"/>
    <w:rsid w:val="000A19C9"/>
    <w:rsid w:val="000A1EB0"/>
    <w:rsid w:val="000A24A2"/>
    <w:rsid w:val="000A2C54"/>
    <w:rsid w:val="000A3393"/>
    <w:rsid w:val="000A3ACD"/>
    <w:rsid w:val="000A4A23"/>
    <w:rsid w:val="000A56D9"/>
    <w:rsid w:val="000A5AFA"/>
    <w:rsid w:val="000A5F57"/>
    <w:rsid w:val="000A6434"/>
    <w:rsid w:val="000A6A6E"/>
    <w:rsid w:val="000A6FCB"/>
    <w:rsid w:val="000A7058"/>
    <w:rsid w:val="000A785F"/>
    <w:rsid w:val="000A7E41"/>
    <w:rsid w:val="000B064F"/>
    <w:rsid w:val="000B14DF"/>
    <w:rsid w:val="000B1F6D"/>
    <w:rsid w:val="000B2E69"/>
    <w:rsid w:val="000B2EFD"/>
    <w:rsid w:val="000B376A"/>
    <w:rsid w:val="000B3B89"/>
    <w:rsid w:val="000B4415"/>
    <w:rsid w:val="000B45DC"/>
    <w:rsid w:val="000B6958"/>
    <w:rsid w:val="000B716E"/>
    <w:rsid w:val="000C0192"/>
    <w:rsid w:val="000C0953"/>
    <w:rsid w:val="000C1403"/>
    <w:rsid w:val="000C1ECE"/>
    <w:rsid w:val="000C23A3"/>
    <w:rsid w:val="000C3005"/>
    <w:rsid w:val="000C462C"/>
    <w:rsid w:val="000C4C08"/>
    <w:rsid w:val="000C68CD"/>
    <w:rsid w:val="000C6A74"/>
    <w:rsid w:val="000C702E"/>
    <w:rsid w:val="000C7AE2"/>
    <w:rsid w:val="000D0371"/>
    <w:rsid w:val="000D2D06"/>
    <w:rsid w:val="000D34E4"/>
    <w:rsid w:val="000D35D4"/>
    <w:rsid w:val="000D36DD"/>
    <w:rsid w:val="000D41A4"/>
    <w:rsid w:val="000D52E9"/>
    <w:rsid w:val="000D59C5"/>
    <w:rsid w:val="000D6211"/>
    <w:rsid w:val="000D64EB"/>
    <w:rsid w:val="000D69FD"/>
    <w:rsid w:val="000D7531"/>
    <w:rsid w:val="000D7873"/>
    <w:rsid w:val="000E005F"/>
    <w:rsid w:val="000E0E79"/>
    <w:rsid w:val="000E10F8"/>
    <w:rsid w:val="000E1833"/>
    <w:rsid w:val="000E19B1"/>
    <w:rsid w:val="000E234C"/>
    <w:rsid w:val="000E267D"/>
    <w:rsid w:val="000E2CE8"/>
    <w:rsid w:val="000E31FE"/>
    <w:rsid w:val="000E424D"/>
    <w:rsid w:val="000E4C10"/>
    <w:rsid w:val="000E522C"/>
    <w:rsid w:val="000E5EE2"/>
    <w:rsid w:val="000E5FD7"/>
    <w:rsid w:val="000E609C"/>
    <w:rsid w:val="000E68BB"/>
    <w:rsid w:val="000E6E16"/>
    <w:rsid w:val="000E6E79"/>
    <w:rsid w:val="000E72EB"/>
    <w:rsid w:val="000E78EC"/>
    <w:rsid w:val="000F1EEB"/>
    <w:rsid w:val="000F204E"/>
    <w:rsid w:val="000F37D1"/>
    <w:rsid w:val="000F3E37"/>
    <w:rsid w:val="000F3E93"/>
    <w:rsid w:val="000F4AB6"/>
    <w:rsid w:val="000F5235"/>
    <w:rsid w:val="000F5785"/>
    <w:rsid w:val="000F65AB"/>
    <w:rsid w:val="000F71C7"/>
    <w:rsid w:val="000F7D98"/>
    <w:rsid w:val="0010057D"/>
    <w:rsid w:val="00101329"/>
    <w:rsid w:val="0010143B"/>
    <w:rsid w:val="0010224A"/>
    <w:rsid w:val="001028BD"/>
    <w:rsid w:val="0010337E"/>
    <w:rsid w:val="00103D57"/>
    <w:rsid w:val="00103F1D"/>
    <w:rsid w:val="00104EA4"/>
    <w:rsid w:val="001053F8"/>
    <w:rsid w:val="00105618"/>
    <w:rsid w:val="00105C23"/>
    <w:rsid w:val="00105D05"/>
    <w:rsid w:val="00106A74"/>
    <w:rsid w:val="00106F39"/>
    <w:rsid w:val="0010739B"/>
    <w:rsid w:val="001078D3"/>
    <w:rsid w:val="00107B07"/>
    <w:rsid w:val="00110146"/>
    <w:rsid w:val="00110E3D"/>
    <w:rsid w:val="001115CF"/>
    <w:rsid w:val="00111F78"/>
    <w:rsid w:val="0011207B"/>
    <w:rsid w:val="00112DC8"/>
    <w:rsid w:val="001134F1"/>
    <w:rsid w:val="001147E5"/>
    <w:rsid w:val="00114D54"/>
    <w:rsid w:val="00115123"/>
    <w:rsid w:val="0011549D"/>
    <w:rsid w:val="00115A4F"/>
    <w:rsid w:val="0011658E"/>
    <w:rsid w:val="0011664D"/>
    <w:rsid w:val="001167BA"/>
    <w:rsid w:val="00116EEC"/>
    <w:rsid w:val="00120A25"/>
    <w:rsid w:val="00120C16"/>
    <w:rsid w:val="00121AD9"/>
    <w:rsid w:val="00123929"/>
    <w:rsid w:val="00124435"/>
    <w:rsid w:val="0012627F"/>
    <w:rsid w:val="00126593"/>
    <w:rsid w:val="00126D0A"/>
    <w:rsid w:val="0012757D"/>
    <w:rsid w:val="00127629"/>
    <w:rsid w:val="0012772A"/>
    <w:rsid w:val="00127BF6"/>
    <w:rsid w:val="00130851"/>
    <w:rsid w:val="00130C39"/>
    <w:rsid w:val="00131BFE"/>
    <w:rsid w:val="00131E21"/>
    <w:rsid w:val="0013469B"/>
    <w:rsid w:val="0013515F"/>
    <w:rsid w:val="001356D5"/>
    <w:rsid w:val="00135B4E"/>
    <w:rsid w:val="00135CF5"/>
    <w:rsid w:val="00136772"/>
    <w:rsid w:val="001379E2"/>
    <w:rsid w:val="00137A16"/>
    <w:rsid w:val="00137E55"/>
    <w:rsid w:val="001402ED"/>
    <w:rsid w:val="00140DD1"/>
    <w:rsid w:val="00140FF6"/>
    <w:rsid w:val="0014109F"/>
    <w:rsid w:val="001411B0"/>
    <w:rsid w:val="001411B9"/>
    <w:rsid w:val="00142DE0"/>
    <w:rsid w:val="00142EC1"/>
    <w:rsid w:val="00143974"/>
    <w:rsid w:val="00143EB4"/>
    <w:rsid w:val="00144CB0"/>
    <w:rsid w:val="0014545C"/>
    <w:rsid w:val="001461AE"/>
    <w:rsid w:val="00147317"/>
    <w:rsid w:val="00150498"/>
    <w:rsid w:val="0015051E"/>
    <w:rsid w:val="0015142F"/>
    <w:rsid w:val="0015174F"/>
    <w:rsid w:val="00152274"/>
    <w:rsid w:val="00152825"/>
    <w:rsid w:val="001529E9"/>
    <w:rsid w:val="0015401E"/>
    <w:rsid w:val="00154438"/>
    <w:rsid w:val="00155969"/>
    <w:rsid w:val="00155A40"/>
    <w:rsid w:val="001566F5"/>
    <w:rsid w:val="0015690D"/>
    <w:rsid w:val="00157C22"/>
    <w:rsid w:val="00160E3D"/>
    <w:rsid w:val="00161AF1"/>
    <w:rsid w:val="00162419"/>
    <w:rsid w:val="00162702"/>
    <w:rsid w:val="00163A40"/>
    <w:rsid w:val="0016403A"/>
    <w:rsid w:val="00164117"/>
    <w:rsid w:val="00165196"/>
    <w:rsid w:val="00165255"/>
    <w:rsid w:val="001654A2"/>
    <w:rsid w:val="00165D07"/>
    <w:rsid w:val="00166AF3"/>
    <w:rsid w:val="00167301"/>
    <w:rsid w:val="00167679"/>
    <w:rsid w:val="00167DDE"/>
    <w:rsid w:val="001705F5"/>
    <w:rsid w:val="001707A6"/>
    <w:rsid w:val="00170A6A"/>
    <w:rsid w:val="00170EC6"/>
    <w:rsid w:val="001727E2"/>
    <w:rsid w:val="001728AC"/>
    <w:rsid w:val="00172F04"/>
    <w:rsid w:val="0017353A"/>
    <w:rsid w:val="0017476D"/>
    <w:rsid w:val="00174BDE"/>
    <w:rsid w:val="00174C63"/>
    <w:rsid w:val="00174ECB"/>
    <w:rsid w:val="00174FDC"/>
    <w:rsid w:val="0017521A"/>
    <w:rsid w:val="00177991"/>
    <w:rsid w:val="00177B01"/>
    <w:rsid w:val="00177BB1"/>
    <w:rsid w:val="00180349"/>
    <w:rsid w:val="0018107E"/>
    <w:rsid w:val="00181DEE"/>
    <w:rsid w:val="00181E6D"/>
    <w:rsid w:val="00182CD2"/>
    <w:rsid w:val="00183E46"/>
    <w:rsid w:val="001845DE"/>
    <w:rsid w:val="00184956"/>
    <w:rsid w:val="00184B19"/>
    <w:rsid w:val="001850CC"/>
    <w:rsid w:val="00185C2C"/>
    <w:rsid w:val="00185F7C"/>
    <w:rsid w:val="001867C6"/>
    <w:rsid w:val="001870EC"/>
    <w:rsid w:val="00187B04"/>
    <w:rsid w:val="001903E9"/>
    <w:rsid w:val="00190A8D"/>
    <w:rsid w:val="001913C4"/>
    <w:rsid w:val="00191B4C"/>
    <w:rsid w:val="00192B63"/>
    <w:rsid w:val="001933FE"/>
    <w:rsid w:val="0019344E"/>
    <w:rsid w:val="00193D9C"/>
    <w:rsid w:val="001941B4"/>
    <w:rsid w:val="0019421B"/>
    <w:rsid w:val="0019485B"/>
    <w:rsid w:val="00194D3A"/>
    <w:rsid w:val="00194E86"/>
    <w:rsid w:val="00195D6F"/>
    <w:rsid w:val="00195EA5"/>
    <w:rsid w:val="00196B71"/>
    <w:rsid w:val="00196C7A"/>
    <w:rsid w:val="00196C84"/>
    <w:rsid w:val="00196D9E"/>
    <w:rsid w:val="00196E00"/>
    <w:rsid w:val="00196EFD"/>
    <w:rsid w:val="00197248"/>
    <w:rsid w:val="001A06D0"/>
    <w:rsid w:val="001A0F53"/>
    <w:rsid w:val="001A107A"/>
    <w:rsid w:val="001A1768"/>
    <w:rsid w:val="001A19D1"/>
    <w:rsid w:val="001A1CC6"/>
    <w:rsid w:val="001A1FCF"/>
    <w:rsid w:val="001A2AF8"/>
    <w:rsid w:val="001A335D"/>
    <w:rsid w:val="001A3F29"/>
    <w:rsid w:val="001A705E"/>
    <w:rsid w:val="001A74BA"/>
    <w:rsid w:val="001A7715"/>
    <w:rsid w:val="001A7949"/>
    <w:rsid w:val="001B0CA6"/>
    <w:rsid w:val="001B0DFC"/>
    <w:rsid w:val="001B11CB"/>
    <w:rsid w:val="001B2DF7"/>
    <w:rsid w:val="001B3B10"/>
    <w:rsid w:val="001B455D"/>
    <w:rsid w:val="001B4681"/>
    <w:rsid w:val="001B4A65"/>
    <w:rsid w:val="001B50D8"/>
    <w:rsid w:val="001B5C90"/>
    <w:rsid w:val="001B5CE3"/>
    <w:rsid w:val="001B5DB8"/>
    <w:rsid w:val="001B6B0D"/>
    <w:rsid w:val="001C0912"/>
    <w:rsid w:val="001C14AF"/>
    <w:rsid w:val="001C20A3"/>
    <w:rsid w:val="001C2622"/>
    <w:rsid w:val="001C57A9"/>
    <w:rsid w:val="001C6E2E"/>
    <w:rsid w:val="001C6EE0"/>
    <w:rsid w:val="001D0D01"/>
    <w:rsid w:val="001D163C"/>
    <w:rsid w:val="001D1743"/>
    <w:rsid w:val="001D20C7"/>
    <w:rsid w:val="001D237D"/>
    <w:rsid w:val="001D2A60"/>
    <w:rsid w:val="001D2E11"/>
    <w:rsid w:val="001D2E76"/>
    <w:rsid w:val="001D3458"/>
    <w:rsid w:val="001D39AB"/>
    <w:rsid w:val="001D3D1F"/>
    <w:rsid w:val="001D6326"/>
    <w:rsid w:val="001D67D1"/>
    <w:rsid w:val="001D6F0D"/>
    <w:rsid w:val="001E0121"/>
    <w:rsid w:val="001E1640"/>
    <w:rsid w:val="001E177B"/>
    <w:rsid w:val="001E24A6"/>
    <w:rsid w:val="001E25DF"/>
    <w:rsid w:val="001E27D4"/>
    <w:rsid w:val="001E342F"/>
    <w:rsid w:val="001E387A"/>
    <w:rsid w:val="001E442F"/>
    <w:rsid w:val="001E546C"/>
    <w:rsid w:val="001E5A0A"/>
    <w:rsid w:val="001E5B33"/>
    <w:rsid w:val="001E6DC2"/>
    <w:rsid w:val="001F009E"/>
    <w:rsid w:val="001F0490"/>
    <w:rsid w:val="001F0970"/>
    <w:rsid w:val="001F09C1"/>
    <w:rsid w:val="001F1308"/>
    <w:rsid w:val="001F176C"/>
    <w:rsid w:val="001F26E4"/>
    <w:rsid w:val="001F2882"/>
    <w:rsid w:val="001F28C3"/>
    <w:rsid w:val="001F28DB"/>
    <w:rsid w:val="001F2C19"/>
    <w:rsid w:val="001F324E"/>
    <w:rsid w:val="001F3C5B"/>
    <w:rsid w:val="001F4437"/>
    <w:rsid w:val="001F49F2"/>
    <w:rsid w:val="001F4E8E"/>
    <w:rsid w:val="001F5EC5"/>
    <w:rsid w:val="001F5FF4"/>
    <w:rsid w:val="001F719D"/>
    <w:rsid w:val="0020004A"/>
    <w:rsid w:val="00200429"/>
    <w:rsid w:val="00200E56"/>
    <w:rsid w:val="00202998"/>
    <w:rsid w:val="00202D0D"/>
    <w:rsid w:val="00204AB3"/>
    <w:rsid w:val="00204C7D"/>
    <w:rsid w:val="00205495"/>
    <w:rsid w:val="002058F0"/>
    <w:rsid w:val="002069ED"/>
    <w:rsid w:val="002070C2"/>
    <w:rsid w:val="00207DC5"/>
    <w:rsid w:val="00211C10"/>
    <w:rsid w:val="002144E9"/>
    <w:rsid w:val="0021494C"/>
    <w:rsid w:val="00215544"/>
    <w:rsid w:val="00215773"/>
    <w:rsid w:val="00215A9E"/>
    <w:rsid w:val="00215BAB"/>
    <w:rsid w:val="00215BFF"/>
    <w:rsid w:val="002161F7"/>
    <w:rsid w:val="002164AA"/>
    <w:rsid w:val="0021736B"/>
    <w:rsid w:val="00217591"/>
    <w:rsid w:val="00220CD3"/>
    <w:rsid w:val="00220F5F"/>
    <w:rsid w:val="002221A2"/>
    <w:rsid w:val="0022297B"/>
    <w:rsid w:val="00224696"/>
    <w:rsid w:val="00224DC7"/>
    <w:rsid w:val="00225619"/>
    <w:rsid w:val="002256A9"/>
    <w:rsid w:val="00225C73"/>
    <w:rsid w:val="00225C78"/>
    <w:rsid w:val="00225E74"/>
    <w:rsid w:val="002277A6"/>
    <w:rsid w:val="002277CF"/>
    <w:rsid w:val="00227D98"/>
    <w:rsid w:val="00227FC2"/>
    <w:rsid w:val="002300CE"/>
    <w:rsid w:val="002305BC"/>
    <w:rsid w:val="00230ADF"/>
    <w:rsid w:val="00230C82"/>
    <w:rsid w:val="002312A5"/>
    <w:rsid w:val="00231BAB"/>
    <w:rsid w:val="00232929"/>
    <w:rsid w:val="00232A9F"/>
    <w:rsid w:val="00233410"/>
    <w:rsid w:val="00233BF9"/>
    <w:rsid w:val="002345EE"/>
    <w:rsid w:val="002352B6"/>
    <w:rsid w:val="00235C42"/>
    <w:rsid w:val="0023674B"/>
    <w:rsid w:val="00236923"/>
    <w:rsid w:val="00236963"/>
    <w:rsid w:val="002372BD"/>
    <w:rsid w:val="0024024B"/>
    <w:rsid w:val="00241521"/>
    <w:rsid w:val="0024197A"/>
    <w:rsid w:val="0024218E"/>
    <w:rsid w:val="0024242C"/>
    <w:rsid w:val="002425C7"/>
    <w:rsid w:val="00243393"/>
    <w:rsid w:val="00244A05"/>
    <w:rsid w:val="00245B47"/>
    <w:rsid w:val="002467D1"/>
    <w:rsid w:val="00246985"/>
    <w:rsid w:val="002471CC"/>
    <w:rsid w:val="00247B72"/>
    <w:rsid w:val="00247DA7"/>
    <w:rsid w:val="00250228"/>
    <w:rsid w:val="002507EF"/>
    <w:rsid w:val="00250C6C"/>
    <w:rsid w:val="00252C5C"/>
    <w:rsid w:val="002534BE"/>
    <w:rsid w:val="0025389B"/>
    <w:rsid w:val="00254174"/>
    <w:rsid w:val="002542B1"/>
    <w:rsid w:val="00254B1C"/>
    <w:rsid w:val="00254BE7"/>
    <w:rsid w:val="00255342"/>
    <w:rsid w:val="002564D6"/>
    <w:rsid w:val="002564E0"/>
    <w:rsid w:val="00256F06"/>
    <w:rsid w:val="00257671"/>
    <w:rsid w:val="00257932"/>
    <w:rsid w:val="00257F44"/>
    <w:rsid w:val="00260D0F"/>
    <w:rsid w:val="00260E63"/>
    <w:rsid w:val="0026393F"/>
    <w:rsid w:val="00263F58"/>
    <w:rsid w:val="002643A1"/>
    <w:rsid w:val="002651CE"/>
    <w:rsid w:val="00265339"/>
    <w:rsid w:val="00265EAC"/>
    <w:rsid w:val="002665E1"/>
    <w:rsid w:val="002667DD"/>
    <w:rsid w:val="002678EF"/>
    <w:rsid w:val="002700D1"/>
    <w:rsid w:val="00270AE3"/>
    <w:rsid w:val="00270DF1"/>
    <w:rsid w:val="00271177"/>
    <w:rsid w:val="002718D9"/>
    <w:rsid w:val="00271A2B"/>
    <w:rsid w:val="00272240"/>
    <w:rsid w:val="002727EB"/>
    <w:rsid w:val="00273795"/>
    <w:rsid w:val="0027406C"/>
    <w:rsid w:val="002747DC"/>
    <w:rsid w:val="00274E02"/>
    <w:rsid w:val="00275B19"/>
    <w:rsid w:val="0027642F"/>
    <w:rsid w:val="00277948"/>
    <w:rsid w:val="00277C8F"/>
    <w:rsid w:val="00277D41"/>
    <w:rsid w:val="002803C8"/>
    <w:rsid w:val="002806DB"/>
    <w:rsid w:val="00280E2F"/>
    <w:rsid w:val="00282A99"/>
    <w:rsid w:val="00284326"/>
    <w:rsid w:val="00284E47"/>
    <w:rsid w:val="002854F4"/>
    <w:rsid w:val="00285799"/>
    <w:rsid w:val="00285BBE"/>
    <w:rsid w:val="00286482"/>
    <w:rsid w:val="002864BB"/>
    <w:rsid w:val="00286B7A"/>
    <w:rsid w:val="00286C3A"/>
    <w:rsid w:val="0028729E"/>
    <w:rsid w:val="00287B12"/>
    <w:rsid w:val="00290601"/>
    <w:rsid w:val="002906AF"/>
    <w:rsid w:val="00291DCA"/>
    <w:rsid w:val="0029254F"/>
    <w:rsid w:val="00292CF3"/>
    <w:rsid w:val="00292E78"/>
    <w:rsid w:val="00292FF3"/>
    <w:rsid w:val="00293CEF"/>
    <w:rsid w:val="00294021"/>
    <w:rsid w:val="002956E9"/>
    <w:rsid w:val="002959B3"/>
    <w:rsid w:val="00295CDD"/>
    <w:rsid w:val="00296160"/>
    <w:rsid w:val="00296C6E"/>
    <w:rsid w:val="00296D6C"/>
    <w:rsid w:val="002979F6"/>
    <w:rsid w:val="00297CA3"/>
    <w:rsid w:val="002A002D"/>
    <w:rsid w:val="002A004D"/>
    <w:rsid w:val="002A0156"/>
    <w:rsid w:val="002A29D0"/>
    <w:rsid w:val="002A2DB3"/>
    <w:rsid w:val="002A3D6C"/>
    <w:rsid w:val="002A4550"/>
    <w:rsid w:val="002A4592"/>
    <w:rsid w:val="002A491C"/>
    <w:rsid w:val="002A4AED"/>
    <w:rsid w:val="002A4BA3"/>
    <w:rsid w:val="002A4D52"/>
    <w:rsid w:val="002A57A4"/>
    <w:rsid w:val="002A6F1C"/>
    <w:rsid w:val="002A6FF1"/>
    <w:rsid w:val="002A7831"/>
    <w:rsid w:val="002A7EA6"/>
    <w:rsid w:val="002B001F"/>
    <w:rsid w:val="002B0DBD"/>
    <w:rsid w:val="002B0FD7"/>
    <w:rsid w:val="002B13F3"/>
    <w:rsid w:val="002B2320"/>
    <w:rsid w:val="002B307B"/>
    <w:rsid w:val="002B3E57"/>
    <w:rsid w:val="002B49EE"/>
    <w:rsid w:val="002B4B22"/>
    <w:rsid w:val="002B5C20"/>
    <w:rsid w:val="002B5FE6"/>
    <w:rsid w:val="002B6788"/>
    <w:rsid w:val="002B746D"/>
    <w:rsid w:val="002B79BB"/>
    <w:rsid w:val="002B7AC5"/>
    <w:rsid w:val="002B7BD9"/>
    <w:rsid w:val="002B7C25"/>
    <w:rsid w:val="002C1042"/>
    <w:rsid w:val="002C13F0"/>
    <w:rsid w:val="002C16D7"/>
    <w:rsid w:val="002C1D17"/>
    <w:rsid w:val="002C2342"/>
    <w:rsid w:val="002C2898"/>
    <w:rsid w:val="002C28D0"/>
    <w:rsid w:val="002C344B"/>
    <w:rsid w:val="002C362D"/>
    <w:rsid w:val="002C458E"/>
    <w:rsid w:val="002C5376"/>
    <w:rsid w:val="002C7343"/>
    <w:rsid w:val="002C797E"/>
    <w:rsid w:val="002D13B9"/>
    <w:rsid w:val="002D26CF"/>
    <w:rsid w:val="002D3665"/>
    <w:rsid w:val="002D3829"/>
    <w:rsid w:val="002D45DA"/>
    <w:rsid w:val="002D4DB5"/>
    <w:rsid w:val="002D4E28"/>
    <w:rsid w:val="002D5C97"/>
    <w:rsid w:val="002D761E"/>
    <w:rsid w:val="002D7A2E"/>
    <w:rsid w:val="002D7AE7"/>
    <w:rsid w:val="002D7CB3"/>
    <w:rsid w:val="002E025F"/>
    <w:rsid w:val="002E09FA"/>
    <w:rsid w:val="002E1699"/>
    <w:rsid w:val="002E19D8"/>
    <w:rsid w:val="002E1A37"/>
    <w:rsid w:val="002E1BC5"/>
    <w:rsid w:val="002E1C20"/>
    <w:rsid w:val="002E4178"/>
    <w:rsid w:val="002E4B75"/>
    <w:rsid w:val="002E5F23"/>
    <w:rsid w:val="002F0029"/>
    <w:rsid w:val="002F00F1"/>
    <w:rsid w:val="002F057B"/>
    <w:rsid w:val="002F17F7"/>
    <w:rsid w:val="002F1815"/>
    <w:rsid w:val="002F1F1C"/>
    <w:rsid w:val="002F2462"/>
    <w:rsid w:val="002F2B3E"/>
    <w:rsid w:val="002F2CFD"/>
    <w:rsid w:val="002F2D48"/>
    <w:rsid w:val="002F328D"/>
    <w:rsid w:val="002F4F72"/>
    <w:rsid w:val="002F577F"/>
    <w:rsid w:val="002F5954"/>
    <w:rsid w:val="002F5CB9"/>
    <w:rsid w:val="002F6208"/>
    <w:rsid w:val="003002DD"/>
    <w:rsid w:val="0030264E"/>
    <w:rsid w:val="00302A35"/>
    <w:rsid w:val="00303870"/>
    <w:rsid w:val="00304A39"/>
    <w:rsid w:val="00304BF3"/>
    <w:rsid w:val="00305CBD"/>
    <w:rsid w:val="003060AA"/>
    <w:rsid w:val="003064B2"/>
    <w:rsid w:val="003065CA"/>
    <w:rsid w:val="003071BB"/>
    <w:rsid w:val="003072CB"/>
    <w:rsid w:val="003078E4"/>
    <w:rsid w:val="00307AA3"/>
    <w:rsid w:val="00307DB7"/>
    <w:rsid w:val="003103BE"/>
    <w:rsid w:val="00311AFE"/>
    <w:rsid w:val="00311BCA"/>
    <w:rsid w:val="003122DE"/>
    <w:rsid w:val="00312878"/>
    <w:rsid w:val="00314A5D"/>
    <w:rsid w:val="00314AE1"/>
    <w:rsid w:val="003152C2"/>
    <w:rsid w:val="003160C3"/>
    <w:rsid w:val="00317070"/>
    <w:rsid w:val="003170BB"/>
    <w:rsid w:val="003173EE"/>
    <w:rsid w:val="0032063B"/>
    <w:rsid w:val="00320D86"/>
    <w:rsid w:val="0032150E"/>
    <w:rsid w:val="00321895"/>
    <w:rsid w:val="00321E3D"/>
    <w:rsid w:val="00321FCC"/>
    <w:rsid w:val="003225C9"/>
    <w:rsid w:val="00323AF4"/>
    <w:rsid w:val="00323BDD"/>
    <w:rsid w:val="00323D11"/>
    <w:rsid w:val="00323F16"/>
    <w:rsid w:val="00324178"/>
    <w:rsid w:val="0032424E"/>
    <w:rsid w:val="00325830"/>
    <w:rsid w:val="00326007"/>
    <w:rsid w:val="003262E1"/>
    <w:rsid w:val="00327965"/>
    <w:rsid w:val="00327B8C"/>
    <w:rsid w:val="00327C78"/>
    <w:rsid w:val="00334222"/>
    <w:rsid w:val="0033464F"/>
    <w:rsid w:val="00334834"/>
    <w:rsid w:val="00334B82"/>
    <w:rsid w:val="00334D0D"/>
    <w:rsid w:val="00334DD7"/>
    <w:rsid w:val="00335191"/>
    <w:rsid w:val="003358C0"/>
    <w:rsid w:val="00335D68"/>
    <w:rsid w:val="00335F03"/>
    <w:rsid w:val="00337AC4"/>
    <w:rsid w:val="00340FBC"/>
    <w:rsid w:val="00341C22"/>
    <w:rsid w:val="00342302"/>
    <w:rsid w:val="0034255E"/>
    <w:rsid w:val="00342FD9"/>
    <w:rsid w:val="0034378D"/>
    <w:rsid w:val="0034449B"/>
    <w:rsid w:val="00345960"/>
    <w:rsid w:val="00347649"/>
    <w:rsid w:val="00347938"/>
    <w:rsid w:val="003506A6"/>
    <w:rsid w:val="0035071C"/>
    <w:rsid w:val="0035134D"/>
    <w:rsid w:val="0035158F"/>
    <w:rsid w:val="00351A07"/>
    <w:rsid w:val="00351E29"/>
    <w:rsid w:val="0035278B"/>
    <w:rsid w:val="00352867"/>
    <w:rsid w:val="003547C4"/>
    <w:rsid w:val="00354A2C"/>
    <w:rsid w:val="003559C8"/>
    <w:rsid w:val="00355DCC"/>
    <w:rsid w:val="00355DE2"/>
    <w:rsid w:val="0035620F"/>
    <w:rsid w:val="00356475"/>
    <w:rsid w:val="00356694"/>
    <w:rsid w:val="0035719E"/>
    <w:rsid w:val="00357DC5"/>
    <w:rsid w:val="0036013F"/>
    <w:rsid w:val="003603B9"/>
    <w:rsid w:val="00360532"/>
    <w:rsid w:val="00360706"/>
    <w:rsid w:val="00360BB8"/>
    <w:rsid w:val="0036180A"/>
    <w:rsid w:val="00361C6B"/>
    <w:rsid w:val="00362082"/>
    <w:rsid w:val="00363456"/>
    <w:rsid w:val="00364CCD"/>
    <w:rsid w:val="00365C8B"/>
    <w:rsid w:val="00367029"/>
    <w:rsid w:val="0036776F"/>
    <w:rsid w:val="0037112D"/>
    <w:rsid w:val="0037117C"/>
    <w:rsid w:val="003712E3"/>
    <w:rsid w:val="00371A82"/>
    <w:rsid w:val="00372B44"/>
    <w:rsid w:val="003742E5"/>
    <w:rsid w:val="0037600A"/>
    <w:rsid w:val="00376A14"/>
    <w:rsid w:val="00377871"/>
    <w:rsid w:val="00380A8C"/>
    <w:rsid w:val="00380F60"/>
    <w:rsid w:val="00381581"/>
    <w:rsid w:val="0038166A"/>
    <w:rsid w:val="00381E63"/>
    <w:rsid w:val="0038423A"/>
    <w:rsid w:val="0038504C"/>
    <w:rsid w:val="003851B8"/>
    <w:rsid w:val="00385205"/>
    <w:rsid w:val="00385846"/>
    <w:rsid w:val="00386B4E"/>
    <w:rsid w:val="003875F1"/>
    <w:rsid w:val="003924F7"/>
    <w:rsid w:val="003943E8"/>
    <w:rsid w:val="00394C23"/>
    <w:rsid w:val="00395B06"/>
    <w:rsid w:val="00395BF6"/>
    <w:rsid w:val="003961A2"/>
    <w:rsid w:val="0039628D"/>
    <w:rsid w:val="0039692F"/>
    <w:rsid w:val="00396D08"/>
    <w:rsid w:val="003973D0"/>
    <w:rsid w:val="003976EA"/>
    <w:rsid w:val="003978A2"/>
    <w:rsid w:val="003A03F5"/>
    <w:rsid w:val="003A214E"/>
    <w:rsid w:val="003A3A51"/>
    <w:rsid w:val="003A3D01"/>
    <w:rsid w:val="003A4B96"/>
    <w:rsid w:val="003A4BA0"/>
    <w:rsid w:val="003A4CA3"/>
    <w:rsid w:val="003A4F10"/>
    <w:rsid w:val="003A51BC"/>
    <w:rsid w:val="003A53C4"/>
    <w:rsid w:val="003A5DF7"/>
    <w:rsid w:val="003A60C5"/>
    <w:rsid w:val="003A618B"/>
    <w:rsid w:val="003A6DE6"/>
    <w:rsid w:val="003A7580"/>
    <w:rsid w:val="003B005F"/>
    <w:rsid w:val="003B0DAF"/>
    <w:rsid w:val="003B1567"/>
    <w:rsid w:val="003B1913"/>
    <w:rsid w:val="003B1C90"/>
    <w:rsid w:val="003B2E25"/>
    <w:rsid w:val="003B3633"/>
    <w:rsid w:val="003B3D8D"/>
    <w:rsid w:val="003B40C4"/>
    <w:rsid w:val="003B44B4"/>
    <w:rsid w:val="003B4E53"/>
    <w:rsid w:val="003B4E84"/>
    <w:rsid w:val="003B5225"/>
    <w:rsid w:val="003B56FB"/>
    <w:rsid w:val="003B5767"/>
    <w:rsid w:val="003B59C8"/>
    <w:rsid w:val="003B65DC"/>
    <w:rsid w:val="003B78C4"/>
    <w:rsid w:val="003B7955"/>
    <w:rsid w:val="003C43B2"/>
    <w:rsid w:val="003C472E"/>
    <w:rsid w:val="003C4BCB"/>
    <w:rsid w:val="003C4FF4"/>
    <w:rsid w:val="003C5FD6"/>
    <w:rsid w:val="003C64FB"/>
    <w:rsid w:val="003C7BFC"/>
    <w:rsid w:val="003D0AE7"/>
    <w:rsid w:val="003D203E"/>
    <w:rsid w:val="003D2400"/>
    <w:rsid w:val="003D29B1"/>
    <w:rsid w:val="003D33EF"/>
    <w:rsid w:val="003D445C"/>
    <w:rsid w:val="003D4CA5"/>
    <w:rsid w:val="003D61DC"/>
    <w:rsid w:val="003D6711"/>
    <w:rsid w:val="003D7FD2"/>
    <w:rsid w:val="003E1350"/>
    <w:rsid w:val="003E17A4"/>
    <w:rsid w:val="003E18AB"/>
    <w:rsid w:val="003E1D09"/>
    <w:rsid w:val="003E23BA"/>
    <w:rsid w:val="003E2D1A"/>
    <w:rsid w:val="003E395B"/>
    <w:rsid w:val="003E3A29"/>
    <w:rsid w:val="003E3BB6"/>
    <w:rsid w:val="003E498D"/>
    <w:rsid w:val="003E5596"/>
    <w:rsid w:val="003E6523"/>
    <w:rsid w:val="003E668B"/>
    <w:rsid w:val="003E6E8A"/>
    <w:rsid w:val="003F02C9"/>
    <w:rsid w:val="003F0528"/>
    <w:rsid w:val="003F1BB0"/>
    <w:rsid w:val="003F21B2"/>
    <w:rsid w:val="003F246D"/>
    <w:rsid w:val="003F2726"/>
    <w:rsid w:val="003F2E77"/>
    <w:rsid w:val="003F3D7C"/>
    <w:rsid w:val="003F3F8A"/>
    <w:rsid w:val="003F4156"/>
    <w:rsid w:val="003F5339"/>
    <w:rsid w:val="003F5AD5"/>
    <w:rsid w:val="003F612D"/>
    <w:rsid w:val="003F72A8"/>
    <w:rsid w:val="003F767F"/>
    <w:rsid w:val="003F7A01"/>
    <w:rsid w:val="00400A61"/>
    <w:rsid w:val="0040240E"/>
    <w:rsid w:val="00402664"/>
    <w:rsid w:val="0040297D"/>
    <w:rsid w:val="00403088"/>
    <w:rsid w:val="00403676"/>
    <w:rsid w:val="0040557B"/>
    <w:rsid w:val="0040593B"/>
    <w:rsid w:val="0040705D"/>
    <w:rsid w:val="00410187"/>
    <w:rsid w:val="00410438"/>
    <w:rsid w:val="00410547"/>
    <w:rsid w:val="00410548"/>
    <w:rsid w:val="00410A57"/>
    <w:rsid w:val="0041145C"/>
    <w:rsid w:val="004115DE"/>
    <w:rsid w:val="00411CBB"/>
    <w:rsid w:val="00411DF5"/>
    <w:rsid w:val="0041282C"/>
    <w:rsid w:val="00412CBF"/>
    <w:rsid w:val="00412E7F"/>
    <w:rsid w:val="00413DE2"/>
    <w:rsid w:val="004142C9"/>
    <w:rsid w:val="00414E27"/>
    <w:rsid w:val="00414F2E"/>
    <w:rsid w:val="00416133"/>
    <w:rsid w:val="0041697E"/>
    <w:rsid w:val="00416A92"/>
    <w:rsid w:val="00416E13"/>
    <w:rsid w:val="004176EB"/>
    <w:rsid w:val="0042061D"/>
    <w:rsid w:val="00420F60"/>
    <w:rsid w:val="0042180D"/>
    <w:rsid w:val="0042212C"/>
    <w:rsid w:val="00422575"/>
    <w:rsid w:val="00423DF1"/>
    <w:rsid w:val="004248B1"/>
    <w:rsid w:val="00426E25"/>
    <w:rsid w:val="004270B8"/>
    <w:rsid w:val="00430299"/>
    <w:rsid w:val="00430AA8"/>
    <w:rsid w:val="00430C3B"/>
    <w:rsid w:val="0043158C"/>
    <w:rsid w:val="00431BB6"/>
    <w:rsid w:val="004321AC"/>
    <w:rsid w:val="00432D5E"/>
    <w:rsid w:val="00433B57"/>
    <w:rsid w:val="004342D5"/>
    <w:rsid w:val="00435537"/>
    <w:rsid w:val="00435A83"/>
    <w:rsid w:val="00436A82"/>
    <w:rsid w:val="004372B6"/>
    <w:rsid w:val="00437C00"/>
    <w:rsid w:val="00440472"/>
    <w:rsid w:val="00440496"/>
    <w:rsid w:val="00440671"/>
    <w:rsid w:val="00440CC7"/>
    <w:rsid w:val="0044170D"/>
    <w:rsid w:val="00442958"/>
    <w:rsid w:val="00442F9C"/>
    <w:rsid w:val="0044438B"/>
    <w:rsid w:val="00444403"/>
    <w:rsid w:val="004446A2"/>
    <w:rsid w:val="004447B1"/>
    <w:rsid w:val="004460A2"/>
    <w:rsid w:val="00446446"/>
    <w:rsid w:val="004470B3"/>
    <w:rsid w:val="00447353"/>
    <w:rsid w:val="004473F1"/>
    <w:rsid w:val="004475E4"/>
    <w:rsid w:val="00447870"/>
    <w:rsid w:val="004513ED"/>
    <w:rsid w:val="00451509"/>
    <w:rsid w:val="00451620"/>
    <w:rsid w:val="00452042"/>
    <w:rsid w:val="00452137"/>
    <w:rsid w:val="00452468"/>
    <w:rsid w:val="00453CEE"/>
    <w:rsid w:val="004546E8"/>
    <w:rsid w:val="004553BB"/>
    <w:rsid w:val="00455C33"/>
    <w:rsid w:val="00455FF0"/>
    <w:rsid w:val="00456514"/>
    <w:rsid w:val="00456519"/>
    <w:rsid w:val="0045673C"/>
    <w:rsid w:val="00456A5C"/>
    <w:rsid w:val="0045736F"/>
    <w:rsid w:val="004578BE"/>
    <w:rsid w:val="004607CA"/>
    <w:rsid w:val="00460D2D"/>
    <w:rsid w:val="00460F11"/>
    <w:rsid w:val="004614BC"/>
    <w:rsid w:val="00462163"/>
    <w:rsid w:val="004621EA"/>
    <w:rsid w:val="004622A6"/>
    <w:rsid w:val="00462561"/>
    <w:rsid w:val="00463094"/>
    <w:rsid w:val="00463164"/>
    <w:rsid w:val="00463556"/>
    <w:rsid w:val="0046384A"/>
    <w:rsid w:val="004641CF"/>
    <w:rsid w:val="00464981"/>
    <w:rsid w:val="00464F1F"/>
    <w:rsid w:val="00467F53"/>
    <w:rsid w:val="00467F63"/>
    <w:rsid w:val="004702F5"/>
    <w:rsid w:val="0047165D"/>
    <w:rsid w:val="00471ED5"/>
    <w:rsid w:val="0047265F"/>
    <w:rsid w:val="00472ED4"/>
    <w:rsid w:val="004731B6"/>
    <w:rsid w:val="0047384C"/>
    <w:rsid w:val="0047446B"/>
    <w:rsid w:val="004752E0"/>
    <w:rsid w:val="00475A31"/>
    <w:rsid w:val="00476A14"/>
    <w:rsid w:val="00476B26"/>
    <w:rsid w:val="00476F7C"/>
    <w:rsid w:val="0047713B"/>
    <w:rsid w:val="00477228"/>
    <w:rsid w:val="00477797"/>
    <w:rsid w:val="00477A7F"/>
    <w:rsid w:val="0048040D"/>
    <w:rsid w:val="00481F9D"/>
    <w:rsid w:val="0048347C"/>
    <w:rsid w:val="004877E2"/>
    <w:rsid w:val="004906E5"/>
    <w:rsid w:val="00490EBB"/>
    <w:rsid w:val="004923C6"/>
    <w:rsid w:val="00492571"/>
    <w:rsid w:val="00492585"/>
    <w:rsid w:val="0049397D"/>
    <w:rsid w:val="00493C61"/>
    <w:rsid w:val="00493D2B"/>
    <w:rsid w:val="0049436F"/>
    <w:rsid w:val="00494C21"/>
    <w:rsid w:val="004954A8"/>
    <w:rsid w:val="004956D5"/>
    <w:rsid w:val="00495A33"/>
    <w:rsid w:val="00496201"/>
    <w:rsid w:val="004965FF"/>
    <w:rsid w:val="004A0095"/>
    <w:rsid w:val="004A0B5E"/>
    <w:rsid w:val="004A1936"/>
    <w:rsid w:val="004A1A78"/>
    <w:rsid w:val="004A1CB5"/>
    <w:rsid w:val="004A29FB"/>
    <w:rsid w:val="004A2C2D"/>
    <w:rsid w:val="004A2F64"/>
    <w:rsid w:val="004A30E4"/>
    <w:rsid w:val="004A3304"/>
    <w:rsid w:val="004A33E9"/>
    <w:rsid w:val="004A4E71"/>
    <w:rsid w:val="004A56D8"/>
    <w:rsid w:val="004A679F"/>
    <w:rsid w:val="004A6812"/>
    <w:rsid w:val="004A7654"/>
    <w:rsid w:val="004A7CDB"/>
    <w:rsid w:val="004B0A22"/>
    <w:rsid w:val="004B0F15"/>
    <w:rsid w:val="004B1656"/>
    <w:rsid w:val="004B1C52"/>
    <w:rsid w:val="004B31CE"/>
    <w:rsid w:val="004B4074"/>
    <w:rsid w:val="004B5176"/>
    <w:rsid w:val="004B550A"/>
    <w:rsid w:val="004B578A"/>
    <w:rsid w:val="004B6042"/>
    <w:rsid w:val="004B6F9C"/>
    <w:rsid w:val="004C0223"/>
    <w:rsid w:val="004C0893"/>
    <w:rsid w:val="004C1E1E"/>
    <w:rsid w:val="004C2D7D"/>
    <w:rsid w:val="004C3FC2"/>
    <w:rsid w:val="004C48F0"/>
    <w:rsid w:val="004C55BA"/>
    <w:rsid w:val="004C58D5"/>
    <w:rsid w:val="004C5C41"/>
    <w:rsid w:val="004C6606"/>
    <w:rsid w:val="004C66B2"/>
    <w:rsid w:val="004C66F5"/>
    <w:rsid w:val="004C780F"/>
    <w:rsid w:val="004C7D66"/>
    <w:rsid w:val="004C7DD4"/>
    <w:rsid w:val="004C7EFC"/>
    <w:rsid w:val="004D00DC"/>
    <w:rsid w:val="004D180E"/>
    <w:rsid w:val="004D196D"/>
    <w:rsid w:val="004D234D"/>
    <w:rsid w:val="004D2AA1"/>
    <w:rsid w:val="004D2AFF"/>
    <w:rsid w:val="004D3C3A"/>
    <w:rsid w:val="004D66B1"/>
    <w:rsid w:val="004D708E"/>
    <w:rsid w:val="004D712B"/>
    <w:rsid w:val="004D7622"/>
    <w:rsid w:val="004E04A8"/>
    <w:rsid w:val="004E1947"/>
    <w:rsid w:val="004E1C74"/>
    <w:rsid w:val="004E2288"/>
    <w:rsid w:val="004E33EC"/>
    <w:rsid w:val="004E39E7"/>
    <w:rsid w:val="004E500A"/>
    <w:rsid w:val="004E51E5"/>
    <w:rsid w:val="004E5F55"/>
    <w:rsid w:val="004E6378"/>
    <w:rsid w:val="004E66B5"/>
    <w:rsid w:val="004E67FB"/>
    <w:rsid w:val="004E72C9"/>
    <w:rsid w:val="004E770B"/>
    <w:rsid w:val="004E79E1"/>
    <w:rsid w:val="004F110A"/>
    <w:rsid w:val="004F1B22"/>
    <w:rsid w:val="004F1F06"/>
    <w:rsid w:val="004F223D"/>
    <w:rsid w:val="004F3C6B"/>
    <w:rsid w:val="004F3D6C"/>
    <w:rsid w:val="004F3DC3"/>
    <w:rsid w:val="004F40EE"/>
    <w:rsid w:val="004F524E"/>
    <w:rsid w:val="004F5568"/>
    <w:rsid w:val="004F5E1B"/>
    <w:rsid w:val="004F5E39"/>
    <w:rsid w:val="004F61BB"/>
    <w:rsid w:val="004F6ACD"/>
    <w:rsid w:val="004F7076"/>
    <w:rsid w:val="004F76B2"/>
    <w:rsid w:val="00500579"/>
    <w:rsid w:val="005014CD"/>
    <w:rsid w:val="0050228A"/>
    <w:rsid w:val="00502524"/>
    <w:rsid w:val="0050252A"/>
    <w:rsid w:val="005037A2"/>
    <w:rsid w:val="00504569"/>
    <w:rsid w:val="00504A53"/>
    <w:rsid w:val="00505031"/>
    <w:rsid w:val="0050697A"/>
    <w:rsid w:val="005073C4"/>
    <w:rsid w:val="00507BFF"/>
    <w:rsid w:val="00507EC0"/>
    <w:rsid w:val="005119D6"/>
    <w:rsid w:val="005122CD"/>
    <w:rsid w:val="00513617"/>
    <w:rsid w:val="0051689C"/>
    <w:rsid w:val="00516B8E"/>
    <w:rsid w:val="00517E84"/>
    <w:rsid w:val="005202BB"/>
    <w:rsid w:val="00520413"/>
    <w:rsid w:val="00520EA7"/>
    <w:rsid w:val="00521446"/>
    <w:rsid w:val="00521F2D"/>
    <w:rsid w:val="00522242"/>
    <w:rsid w:val="005225BF"/>
    <w:rsid w:val="00522B31"/>
    <w:rsid w:val="00523028"/>
    <w:rsid w:val="005236B8"/>
    <w:rsid w:val="00523746"/>
    <w:rsid w:val="0052375B"/>
    <w:rsid w:val="00526D07"/>
    <w:rsid w:val="005279E0"/>
    <w:rsid w:val="005308EA"/>
    <w:rsid w:val="005317B2"/>
    <w:rsid w:val="00531902"/>
    <w:rsid w:val="0053225B"/>
    <w:rsid w:val="00533106"/>
    <w:rsid w:val="00533CB0"/>
    <w:rsid w:val="005347F5"/>
    <w:rsid w:val="00534C67"/>
    <w:rsid w:val="0053527D"/>
    <w:rsid w:val="005354E1"/>
    <w:rsid w:val="00536625"/>
    <w:rsid w:val="00536F38"/>
    <w:rsid w:val="00537255"/>
    <w:rsid w:val="0054059C"/>
    <w:rsid w:val="00540BE5"/>
    <w:rsid w:val="0054163D"/>
    <w:rsid w:val="00542A49"/>
    <w:rsid w:val="005441F0"/>
    <w:rsid w:val="00544CA8"/>
    <w:rsid w:val="005451B1"/>
    <w:rsid w:val="005460BB"/>
    <w:rsid w:val="00547736"/>
    <w:rsid w:val="00550B51"/>
    <w:rsid w:val="00550F1C"/>
    <w:rsid w:val="00551910"/>
    <w:rsid w:val="00552678"/>
    <w:rsid w:val="00552F80"/>
    <w:rsid w:val="0055347C"/>
    <w:rsid w:val="005534FC"/>
    <w:rsid w:val="005539F0"/>
    <w:rsid w:val="00553EA5"/>
    <w:rsid w:val="005553F1"/>
    <w:rsid w:val="005562A6"/>
    <w:rsid w:val="0055671C"/>
    <w:rsid w:val="00557A47"/>
    <w:rsid w:val="00560CEF"/>
    <w:rsid w:val="0056112D"/>
    <w:rsid w:val="00561988"/>
    <w:rsid w:val="00561AFD"/>
    <w:rsid w:val="005621F8"/>
    <w:rsid w:val="00562895"/>
    <w:rsid w:val="00563144"/>
    <w:rsid w:val="005633B7"/>
    <w:rsid w:val="00564822"/>
    <w:rsid w:val="005649D2"/>
    <w:rsid w:val="00564B09"/>
    <w:rsid w:val="00564C26"/>
    <w:rsid w:val="005663F0"/>
    <w:rsid w:val="0056669E"/>
    <w:rsid w:val="005668CB"/>
    <w:rsid w:val="00566A3E"/>
    <w:rsid w:val="00566FA5"/>
    <w:rsid w:val="0056715D"/>
    <w:rsid w:val="00567750"/>
    <w:rsid w:val="005679B9"/>
    <w:rsid w:val="005703B6"/>
    <w:rsid w:val="005703F2"/>
    <w:rsid w:val="005708ED"/>
    <w:rsid w:val="00570FE4"/>
    <w:rsid w:val="00571167"/>
    <w:rsid w:val="00571FF0"/>
    <w:rsid w:val="00572F27"/>
    <w:rsid w:val="005741F7"/>
    <w:rsid w:val="00576414"/>
    <w:rsid w:val="00577091"/>
    <w:rsid w:val="00577791"/>
    <w:rsid w:val="00580216"/>
    <w:rsid w:val="00580587"/>
    <w:rsid w:val="00580811"/>
    <w:rsid w:val="00580C55"/>
    <w:rsid w:val="0058105E"/>
    <w:rsid w:val="005810FF"/>
    <w:rsid w:val="0058132D"/>
    <w:rsid w:val="0058145D"/>
    <w:rsid w:val="0058162C"/>
    <w:rsid w:val="0058336D"/>
    <w:rsid w:val="005850DC"/>
    <w:rsid w:val="00587A45"/>
    <w:rsid w:val="00587E49"/>
    <w:rsid w:val="005900C2"/>
    <w:rsid w:val="00590C8E"/>
    <w:rsid w:val="00590CBD"/>
    <w:rsid w:val="00590D89"/>
    <w:rsid w:val="00590F1A"/>
    <w:rsid w:val="00590F8D"/>
    <w:rsid w:val="005920B2"/>
    <w:rsid w:val="005922F5"/>
    <w:rsid w:val="0059294F"/>
    <w:rsid w:val="00593005"/>
    <w:rsid w:val="0059370B"/>
    <w:rsid w:val="00594BF9"/>
    <w:rsid w:val="00594C08"/>
    <w:rsid w:val="00594C1F"/>
    <w:rsid w:val="00595660"/>
    <w:rsid w:val="005957D7"/>
    <w:rsid w:val="00595E26"/>
    <w:rsid w:val="00596C26"/>
    <w:rsid w:val="00597178"/>
    <w:rsid w:val="0059790E"/>
    <w:rsid w:val="005A10E2"/>
    <w:rsid w:val="005A1905"/>
    <w:rsid w:val="005A2D6F"/>
    <w:rsid w:val="005A3735"/>
    <w:rsid w:val="005A3B77"/>
    <w:rsid w:val="005A3CBA"/>
    <w:rsid w:val="005A4057"/>
    <w:rsid w:val="005A44EC"/>
    <w:rsid w:val="005A4BAB"/>
    <w:rsid w:val="005A4EF5"/>
    <w:rsid w:val="005A5303"/>
    <w:rsid w:val="005A54C6"/>
    <w:rsid w:val="005A5DC6"/>
    <w:rsid w:val="005A6841"/>
    <w:rsid w:val="005A6F1E"/>
    <w:rsid w:val="005A7247"/>
    <w:rsid w:val="005A753F"/>
    <w:rsid w:val="005A771E"/>
    <w:rsid w:val="005B01A8"/>
    <w:rsid w:val="005B0A16"/>
    <w:rsid w:val="005B10EA"/>
    <w:rsid w:val="005B12AD"/>
    <w:rsid w:val="005B1684"/>
    <w:rsid w:val="005B2540"/>
    <w:rsid w:val="005B2810"/>
    <w:rsid w:val="005B28F2"/>
    <w:rsid w:val="005B2CAC"/>
    <w:rsid w:val="005B2DCC"/>
    <w:rsid w:val="005B36DB"/>
    <w:rsid w:val="005B378B"/>
    <w:rsid w:val="005B3C3B"/>
    <w:rsid w:val="005B3EA4"/>
    <w:rsid w:val="005B457B"/>
    <w:rsid w:val="005B4862"/>
    <w:rsid w:val="005B5BF4"/>
    <w:rsid w:val="005B7024"/>
    <w:rsid w:val="005B7213"/>
    <w:rsid w:val="005B7D70"/>
    <w:rsid w:val="005B7EF2"/>
    <w:rsid w:val="005C02B0"/>
    <w:rsid w:val="005C094B"/>
    <w:rsid w:val="005C0CA4"/>
    <w:rsid w:val="005C1DF2"/>
    <w:rsid w:val="005C1E76"/>
    <w:rsid w:val="005C324C"/>
    <w:rsid w:val="005C384F"/>
    <w:rsid w:val="005C4372"/>
    <w:rsid w:val="005C43A8"/>
    <w:rsid w:val="005C4AEF"/>
    <w:rsid w:val="005C5047"/>
    <w:rsid w:val="005C5E84"/>
    <w:rsid w:val="005C6F1E"/>
    <w:rsid w:val="005C6F39"/>
    <w:rsid w:val="005D0F1F"/>
    <w:rsid w:val="005D2B13"/>
    <w:rsid w:val="005D3F5F"/>
    <w:rsid w:val="005D5DE7"/>
    <w:rsid w:val="005D632D"/>
    <w:rsid w:val="005D6D12"/>
    <w:rsid w:val="005D7114"/>
    <w:rsid w:val="005D7A20"/>
    <w:rsid w:val="005D7A88"/>
    <w:rsid w:val="005D7CB9"/>
    <w:rsid w:val="005E01BD"/>
    <w:rsid w:val="005E073B"/>
    <w:rsid w:val="005E0CEB"/>
    <w:rsid w:val="005E137F"/>
    <w:rsid w:val="005E355B"/>
    <w:rsid w:val="005E4065"/>
    <w:rsid w:val="005E4904"/>
    <w:rsid w:val="005E50CC"/>
    <w:rsid w:val="005E57B2"/>
    <w:rsid w:val="005E5E7C"/>
    <w:rsid w:val="005E6884"/>
    <w:rsid w:val="005E6AF7"/>
    <w:rsid w:val="005E7248"/>
    <w:rsid w:val="005E72EC"/>
    <w:rsid w:val="005E7C3D"/>
    <w:rsid w:val="005F0106"/>
    <w:rsid w:val="005F08A6"/>
    <w:rsid w:val="005F172F"/>
    <w:rsid w:val="005F3224"/>
    <w:rsid w:val="005F3ACE"/>
    <w:rsid w:val="005F3CE6"/>
    <w:rsid w:val="005F3F7E"/>
    <w:rsid w:val="005F4715"/>
    <w:rsid w:val="005F47BB"/>
    <w:rsid w:val="005F584B"/>
    <w:rsid w:val="005F5BAA"/>
    <w:rsid w:val="005F61B0"/>
    <w:rsid w:val="005F6774"/>
    <w:rsid w:val="005F6B2B"/>
    <w:rsid w:val="005F6BB8"/>
    <w:rsid w:val="005F78F3"/>
    <w:rsid w:val="0060021E"/>
    <w:rsid w:val="0060050E"/>
    <w:rsid w:val="00600795"/>
    <w:rsid w:val="00600ADF"/>
    <w:rsid w:val="006012BB"/>
    <w:rsid w:val="00601D79"/>
    <w:rsid w:val="0060201A"/>
    <w:rsid w:val="00602C63"/>
    <w:rsid w:val="00602E6B"/>
    <w:rsid w:val="00603A41"/>
    <w:rsid w:val="00603E8B"/>
    <w:rsid w:val="00604D6A"/>
    <w:rsid w:val="00604DC7"/>
    <w:rsid w:val="00605AB0"/>
    <w:rsid w:val="0060647F"/>
    <w:rsid w:val="006068D8"/>
    <w:rsid w:val="00607033"/>
    <w:rsid w:val="0060763C"/>
    <w:rsid w:val="006101AD"/>
    <w:rsid w:val="00610932"/>
    <w:rsid w:val="006111CF"/>
    <w:rsid w:val="006117A3"/>
    <w:rsid w:val="00611C41"/>
    <w:rsid w:val="00612069"/>
    <w:rsid w:val="00612339"/>
    <w:rsid w:val="00612383"/>
    <w:rsid w:val="006123DA"/>
    <w:rsid w:val="00613E54"/>
    <w:rsid w:val="00616553"/>
    <w:rsid w:val="00616866"/>
    <w:rsid w:val="00616BF4"/>
    <w:rsid w:val="00616C56"/>
    <w:rsid w:val="00616C96"/>
    <w:rsid w:val="00620C97"/>
    <w:rsid w:val="00620D37"/>
    <w:rsid w:val="00622300"/>
    <w:rsid w:val="006223BC"/>
    <w:rsid w:val="00622DE8"/>
    <w:rsid w:val="0062349F"/>
    <w:rsid w:val="006235B6"/>
    <w:rsid w:val="00623C54"/>
    <w:rsid w:val="00623E8F"/>
    <w:rsid w:val="00624274"/>
    <w:rsid w:val="00624F71"/>
    <w:rsid w:val="006259F7"/>
    <w:rsid w:val="00625AC5"/>
    <w:rsid w:val="00625BCF"/>
    <w:rsid w:val="00626516"/>
    <w:rsid w:val="006268C2"/>
    <w:rsid w:val="00626AD5"/>
    <w:rsid w:val="00627326"/>
    <w:rsid w:val="00627BBF"/>
    <w:rsid w:val="00630051"/>
    <w:rsid w:val="00630FF6"/>
    <w:rsid w:val="0063189A"/>
    <w:rsid w:val="0063375C"/>
    <w:rsid w:val="00633E0E"/>
    <w:rsid w:val="0063421D"/>
    <w:rsid w:val="00634264"/>
    <w:rsid w:val="00634D91"/>
    <w:rsid w:val="006353CC"/>
    <w:rsid w:val="00636247"/>
    <w:rsid w:val="00637017"/>
    <w:rsid w:val="006378B6"/>
    <w:rsid w:val="0064019F"/>
    <w:rsid w:val="00640847"/>
    <w:rsid w:val="00640BDA"/>
    <w:rsid w:val="00640DDA"/>
    <w:rsid w:val="00641551"/>
    <w:rsid w:val="00641B33"/>
    <w:rsid w:val="006427A9"/>
    <w:rsid w:val="0064296C"/>
    <w:rsid w:val="00643085"/>
    <w:rsid w:val="0064370D"/>
    <w:rsid w:val="00643AE8"/>
    <w:rsid w:val="00644225"/>
    <w:rsid w:val="00644903"/>
    <w:rsid w:val="00644BAD"/>
    <w:rsid w:val="00644EA9"/>
    <w:rsid w:val="00645B5D"/>
    <w:rsid w:val="00646342"/>
    <w:rsid w:val="00647255"/>
    <w:rsid w:val="00647F65"/>
    <w:rsid w:val="00647F8A"/>
    <w:rsid w:val="0065097A"/>
    <w:rsid w:val="00650AF0"/>
    <w:rsid w:val="00651A2A"/>
    <w:rsid w:val="006543E1"/>
    <w:rsid w:val="00654DAA"/>
    <w:rsid w:val="00654F84"/>
    <w:rsid w:val="00655421"/>
    <w:rsid w:val="0065552E"/>
    <w:rsid w:val="006563FD"/>
    <w:rsid w:val="0065655A"/>
    <w:rsid w:val="00656F68"/>
    <w:rsid w:val="00657E63"/>
    <w:rsid w:val="006609BB"/>
    <w:rsid w:val="00661180"/>
    <w:rsid w:val="0066145C"/>
    <w:rsid w:val="0066180B"/>
    <w:rsid w:val="006618E2"/>
    <w:rsid w:val="00662108"/>
    <w:rsid w:val="006626A7"/>
    <w:rsid w:val="00662A12"/>
    <w:rsid w:val="00662A6A"/>
    <w:rsid w:val="00662E75"/>
    <w:rsid w:val="00663C31"/>
    <w:rsid w:val="00664388"/>
    <w:rsid w:val="00664842"/>
    <w:rsid w:val="00664D89"/>
    <w:rsid w:val="00666B7A"/>
    <w:rsid w:val="00667962"/>
    <w:rsid w:val="006702C4"/>
    <w:rsid w:val="00670507"/>
    <w:rsid w:val="00670A92"/>
    <w:rsid w:val="00671639"/>
    <w:rsid w:val="00672ABB"/>
    <w:rsid w:val="00673A7B"/>
    <w:rsid w:val="00673F90"/>
    <w:rsid w:val="006741D1"/>
    <w:rsid w:val="00674CD0"/>
    <w:rsid w:val="006751AA"/>
    <w:rsid w:val="00675654"/>
    <w:rsid w:val="00675FE5"/>
    <w:rsid w:val="00676681"/>
    <w:rsid w:val="00677F51"/>
    <w:rsid w:val="006808AF"/>
    <w:rsid w:val="00681557"/>
    <w:rsid w:val="00681DDB"/>
    <w:rsid w:val="006827E9"/>
    <w:rsid w:val="00684343"/>
    <w:rsid w:val="00685957"/>
    <w:rsid w:val="0068598D"/>
    <w:rsid w:val="006866F6"/>
    <w:rsid w:val="006873BE"/>
    <w:rsid w:val="00687545"/>
    <w:rsid w:val="00690B4A"/>
    <w:rsid w:val="00690DC6"/>
    <w:rsid w:val="00691855"/>
    <w:rsid w:val="00692551"/>
    <w:rsid w:val="00693872"/>
    <w:rsid w:val="00694213"/>
    <w:rsid w:val="006949A0"/>
    <w:rsid w:val="006958F0"/>
    <w:rsid w:val="0069662A"/>
    <w:rsid w:val="00696BD7"/>
    <w:rsid w:val="00697072"/>
    <w:rsid w:val="006A0CBF"/>
    <w:rsid w:val="006A1406"/>
    <w:rsid w:val="006A1477"/>
    <w:rsid w:val="006A1836"/>
    <w:rsid w:val="006A1A4B"/>
    <w:rsid w:val="006A1C24"/>
    <w:rsid w:val="006A25E9"/>
    <w:rsid w:val="006A3201"/>
    <w:rsid w:val="006A3388"/>
    <w:rsid w:val="006A35EF"/>
    <w:rsid w:val="006A4B8C"/>
    <w:rsid w:val="006A546D"/>
    <w:rsid w:val="006A6A23"/>
    <w:rsid w:val="006A6EE7"/>
    <w:rsid w:val="006A7271"/>
    <w:rsid w:val="006B143B"/>
    <w:rsid w:val="006B19F3"/>
    <w:rsid w:val="006B40BC"/>
    <w:rsid w:val="006B4695"/>
    <w:rsid w:val="006B5776"/>
    <w:rsid w:val="006B654B"/>
    <w:rsid w:val="006B6733"/>
    <w:rsid w:val="006B6C8B"/>
    <w:rsid w:val="006B705A"/>
    <w:rsid w:val="006C1040"/>
    <w:rsid w:val="006C1101"/>
    <w:rsid w:val="006C1373"/>
    <w:rsid w:val="006C193A"/>
    <w:rsid w:val="006C2887"/>
    <w:rsid w:val="006C30C7"/>
    <w:rsid w:val="006C3A48"/>
    <w:rsid w:val="006C451B"/>
    <w:rsid w:val="006C46A9"/>
    <w:rsid w:val="006C4816"/>
    <w:rsid w:val="006C4C32"/>
    <w:rsid w:val="006C5943"/>
    <w:rsid w:val="006C67CD"/>
    <w:rsid w:val="006C7DAB"/>
    <w:rsid w:val="006D0C22"/>
    <w:rsid w:val="006D0F21"/>
    <w:rsid w:val="006D1F59"/>
    <w:rsid w:val="006D2346"/>
    <w:rsid w:val="006D333B"/>
    <w:rsid w:val="006D3C2F"/>
    <w:rsid w:val="006D3C58"/>
    <w:rsid w:val="006D4340"/>
    <w:rsid w:val="006D4642"/>
    <w:rsid w:val="006D4D62"/>
    <w:rsid w:val="006D4FFC"/>
    <w:rsid w:val="006D5121"/>
    <w:rsid w:val="006D562B"/>
    <w:rsid w:val="006D5D63"/>
    <w:rsid w:val="006D6A97"/>
    <w:rsid w:val="006D7834"/>
    <w:rsid w:val="006D7C5C"/>
    <w:rsid w:val="006E0776"/>
    <w:rsid w:val="006E17E6"/>
    <w:rsid w:val="006E1C85"/>
    <w:rsid w:val="006E393E"/>
    <w:rsid w:val="006E39F2"/>
    <w:rsid w:val="006E4418"/>
    <w:rsid w:val="006E4A73"/>
    <w:rsid w:val="006E4AEF"/>
    <w:rsid w:val="006E53DA"/>
    <w:rsid w:val="006E5CC3"/>
    <w:rsid w:val="006F0B4F"/>
    <w:rsid w:val="006F0CFA"/>
    <w:rsid w:val="006F0F1C"/>
    <w:rsid w:val="006F3466"/>
    <w:rsid w:val="006F3D6C"/>
    <w:rsid w:val="006F3E1E"/>
    <w:rsid w:val="006F43F4"/>
    <w:rsid w:val="006F4642"/>
    <w:rsid w:val="006F4C49"/>
    <w:rsid w:val="006F64D5"/>
    <w:rsid w:val="006F6699"/>
    <w:rsid w:val="006F6DC0"/>
    <w:rsid w:val="006F7210"/>
    <w:rsid w:val="006F783A"/>
    <w:rsid w:val="007001BB"/>
    <w:rsid w:val="00701FC9"/>
    <w:rsid w:val="00702BBB"/>
    <w:rsid w:val="00702CC3"/>
    <w:rsid w:val="00703BE4"/>
    <w:rsid w:val="0070466F"/>
    <w:rsid w:val="00704AFC"/>
    <w:rsid w:val="00704CBB"/>
    <w:rsid w:val="00705185"/>
    <w:rsid w:val="00705AB6"/>
    <w:rsid w:val="007077DD"/>
    <w:rsid w:val="00707AD3"/>
    <w:rsid w:val="007102C8"/>
    <w:rsid w:val="00710A17"/>
    <w:rsid w:val="00710C36"/>
    <w:rsid w:val="0071138A"/>
    <w:rsid w:val="007116EE"/>
    <w:rsid w:val="00711CE9"/>
    <w:rsid w:val="0071204C"/>
    <w:rsid w:val="007135AF"/>
    <w:rsid w:val="00713D9C"/>
    <w:rsid w:val="007143A6"/>
    <w:rsid w:val="0071496F"/>
    <w:rsid w:val="0071545B"/>
    <w:rsid w:val="00715DC2"/>
    <w:rsid w:val="0071604C"/>
    <w:rsid w:val="00716394"/>
    <w:rsid w:val="007168B0"/>
    <w:rsid w:val="007169D3"/>
    <w:rsid w:val="00716B26"/>
    <w:rsid w:val="007170F8"/>
    <w:rsid w:val="007200D9"/>
    <w:rsid w:val="007202F6"/>
    <w:rsid w:val="00720EA9"/>
    <w:rsid w:val="00721757"/>
    <w:rsid w:val="007217D4"/>
    <w:rsid w:val="00722013"/>
    <w:rsid w:val="00722986"/>
    <w:rsid w:val="00722CCB"/>
    <w:rsid w:val="00723995"/>
    <w:rsid w:val="00723F62"/>
    <w:rsid w:val="00724160"/>
    <w:rsid w:val="0072490F"/>
    <w:rsid w:val="00724A11"/>
    <w:rsid w:val="00725286"/>
    <w:rsid w:val="00725762"/>
    <w:rsid w:val="00726FD9"/>
    <w:rsid w:val="0072750E"/>
    <w:rsid w:val="00731126"/>
    <w:rsid w:val="00731761"/>
    <w:rsid w:val="00731782"/>
    <w:rsid w:val="00731883"/>
    <w:rsid w:val="00731A39"/>
    <w:rsid w:val="00731DC0"/>
    <w:rsid w:val="00732112"/>
    <w:rsid w:val="007324B7"/>
    <w:rsid w:val="007333F7"/>
    <w:rsid w:val="00733C97"/>
    <w:rsid w:val="00733E27"/>
    <w:rsid w:val="0073421A"/>
    <w:rsid w:val="007349F6"/>
    <w:rsid w:val="00734D01"/>
    <w:rsid w:val="00734DDD"/>
    <w:rsid w:val="00735174"/>
    <w:rsid w:val="00735B3E"/>
    <w:rsid w:val="00735F0A"/>
    <w:rsid w:val="00737B72"/>
    <w:rsid w:val="007413BC"/>
    <w:rsid w:val="00741C95"/>
    <w:rsid w:val="00742609"/>
    <w:rsid w:val="00742C27"/>
    <w:rsid w:val="00743476"/>
    <w:rsid w:val="00744C4D"/>
    <w:rsid w:val="00744F1E"/>
    <w:rsid w:val="00745235"/>
    <w:rsid w:val="0074618F"/>
    <w:rsid w:val="00747E28"/>
    <w:rsid w:val="00751BEE"/>
    <w:rsid w:val="007520D0"/>
    <w:rsid w:val="00752AA0"/>
    <w:rsid w:val="00753078"/>
    <w:rsid w:val="00753152"/>
    <w:rsid w:val="00755B9C"/>
    <w:rsid w:val="00755E1F"/>
    <w:rsid w:val="007561CF"/>
    <w:rsid w:val="0075693B"/>
    <w:rsid w:val="00757364"/>
    <w:rsid w:val="007574D2"/>
    <w:rsid w:val="007603FB"/>
    <w:rsid w:val="007614C7"/>
    <w:rsid w:val="00761C6A"/>
    <w:rsid w:val="00761FA3"/>
    <w:rsid w:val="00762E0D"/>
    <w:rsid w:val="00763576"/>
    <w:rsid w:val="00763D6F"/>
    <w:rsid w:val="00764B86"/>
    <w:rsid w:val="00764D4A"/>
    <w:rsid w:val="0076556E"/>
    <w:rsid w:val="00765616"/>
    <w:rsid w:val="0076648D"/>
    <w:rsid w:val="00766553"/>
    <w:rsid w:val="007669C3"/>
    <w:rsid w:val="0076709C"/>
    <w:rsid w:val="0077021D"/>
    <w:rsid w:val="00770991"/>
    <w:rsid w:val="007710E7"/>
    <w:rsid w:val="007716C7"/>
    <w:rsid w:val="00772ACC"/>
    <w:rsid w:val="00772D18"/>
    <w:rsid w:val="00774359"/>
    <w:rsid w:val="00774A47"/>
    <w:rsid w:val="00775026"/>
    <w:rsid w:val="0077558F"/>
    <w:rsid w:val="007756EF"/>
    <w:rsid w:val="00775DB6"/>
    <w:rsid w:val="00776BDA"/>
    <w:rsid w:val="00780D0F"/>
    <w:rsid w:val="00783664"/>
    <w:rsid w:val="00783A3E"/>
    <w:rsid w:val="00783C17"/>
    <w:rsid w:val="0078500A"/>
    <w:rsid w:val="00785D64"/>
    <w:rsid w:val="00786C2F"/>
    <w:rsid w:val="00786D73"/>
    <w:rsid w:val="007874F8"/>
    <w:rsid w:val="00787AF5"/>
    <w:rsid w:val="00787B48"/>
    <w:rsid w:val="00790144"/>
    <w:rsid w:val="00790294"/>
    <w:rsid w:val="0079063E"/>
    <w:rsid w:val="00790713"/>
    <w:rsid w:val="00791F7E"/>
    <w:rsid w:val="007928AC"/>
    <w:rsid w:val="00793A72"/>
    <w:rsid w:val="00794702"/>
    <w:rsid w:val="00794BDA"/>
    <w:rsid w:val="007953D5"/>
    <w:rsid w:val="007963DC"/>
    <w:rsid w:val="00797201"/>
    <w:rsid w:val="007A02EC"/>
    <w:rsid w:val="007A0650"/>
    <w:rsid w:val="007A0CDD"/>
    <w:rsid w:val="007A141F"/>
    <w:rsid w:val="007A1B53"/>
    <w:rsid w:val="007A1C73"/>
    <w:rsid w:val="007A28FA"/>
    <w:rsid w:val="007A2A21"/>
    <w:rsid w:val="007A442B"/>
    <w:rsid w:val="007A50D5"/>
    <w:rsid w:val="007A539C"/>
    <w:rsid w:val="007A5961"/>
    <w:rsid w:val="007A63D0"/>
    <w:rsid w:val="007A6809"/>
    <w:rsid w:val="007A6896"/>
    <w:rsid w:val="007A6B85"/>
    <w:rsid w:val="007A7006"/>
    <w:rsid w:val="007A72EF"/>
    <w:rsid w:val="007A7723"/>
    <w:rsid w:val="007A7D22"/>
    <w:rsid w:val="007B04E2"/>
    <w:rsid w:val="007B0C44"/>
    <w:rsid w:val="007B11A2"/>
    <w:rsid w:val="007B1A2D"/>
    <w:rsid w:val="007B3140"/>
    <w:rsid w:val="007B37B4"/>
    <w:rsid w:val="007B3A2B"/>
    <w:rsid w:val="007B6A6E"/>
    <w:rsid w:val="007B6FC3"/>
    <w:rsid w:val="007B7066"/>
    <w:rsid w:val="007B724D"/>
    <w:rsid w:val="007B7455"/>
    <w:rsid w:val="007B7E4E"/>
    <w:rsid w:val="007C03FE"/>
    <w:rsid w:val="007C04D5"/>
    <w:rsid w:val="007C1523"/>
    <w:rsid w:val="007C26C6"/>
    <w:rsid w:val="007C29DF"/>
    <w:rsid w:val="007C2AB3"/>
    <w:rsid w:val="007C45BC"/>
    <w:rsid w:val="007C4762"/>
    <w:rsid w:val="007C47C7"/>
    <w:rsid w:val="007C4BB9"/>
    <w:rsid w:val="007C4C46"/>
    <w:rsid w:val="007C4E7C"/>
    <w:rsid w:val="007C4F71"/>
    <w:rsid w:val="007C581C"/>
    <w:rsid w:val="007C5C00"/>
    <w:rsid w:val="007C5C69"/>
    <w:rsid w:val="007C5EC6"/>
    <w:rsid w:val="007C641F"/>
    <w:rsid w:val="007C6483"/>
    <w:rsid w:val="007C6A90"/>
    <w:rsid w:val="007C7287"/>
    <w:rsid w:val="007C7875"/>
    <w:rsid w:val="007C7C89"/>
    <w:rsid w:val="007D068A"/>
    <w:rsid w:val="007D0930"/>
    <w:rsid w:val="007D0FE1"/>
    <w:rsid w:val="007D0FEE"/>
    <w:rsid w:val="007D1E34"/>
    <w:rsid w:val="007D25F0"/>
    <w:rsid w:val="007D3C24"/>
    <w:rsid w:val="007D403A"/>
    <w:rsid w:val="007D5448"/>
    <w:rsid w:val="007D5642"/>
    <w:rsid w:val="007D5B49"/>
    <w:rsid w:val="007D70B7"/>
    <w:rsid w:val="007D7495"/>
    <w:rsid w:val="007D74AA"/>
    <w:rsid w:val="007E053D"/>
    <w:rsid w:val="007E1017"/>
    <w:rsid w:val="007E3B11"/>
    <w:rsid w:val="007E3B50"/>
    <w:rsid w:val="007E4084"/>
    <w:rsid w:val="007E4E35"/>
    <w:rsid w:val="007E4F27"/>
    <w:rsid w:val="007E54A3"/>
    <w:rsid w:val="007E5ADF"/>
    <w:rsid w:val="007E632E"/>
    <w:rsid w:val="007E6FA3"/>
    <w:rsid w:val="007E7F73"/>
    <w:rsid w:val="007F082B"/>
    <w:rsid w:val="007F0DD3"/>
    <w:rsid w:val="007F0EBF"/>
    <w:rsid w:val="007F1061"/>
    <w:rsid w:val="007F230F"/>
    <w:rsid w:val="007F2A09"/>
    <w:rsid w:val="007F376B"/>
    <w:rsid w:val="007F3CB9"/>
    <w:rsid w:val="007F4C36"/>
    <w:rsid w:val="007F597F"/>
    <w:rsid w:val="007F7F8B"/>
    <w:rsid w:val="008000EA"/>
    <w:rsid w:val="00801401"/>
    <w:rsid w:val="00802577"/>
    <w:rsid w:val="00802962"/>
    <w:rsid w:val="00805CA9"/>
    <w:rsid w:val="00805D71"/>
    <w:rsid w:val="0080606F"/>
    <w:rsid w:val="00806518"/>
    <w:rsid w:val="0080676A"/>
    <w:rsid w:val="00810B7E"/>
    <w:rsid w:val="00811AFE"/>
    <w:rsid w:val="0081351C"/>
    <w:rsid w:val="008146A6"/>
    <w:rsid w:val="008146A9"/>
    <w:rsid w:val="008149BD"/>
    <w:rsid w:val="008149CE"/>
    <w:rsid w:val="00815962"/>
    <w:rsid w:val="00815A9D"/>
    <w:rsid w:val="008165D5"/>
    <w:rsid w:val="00816A3F"/>
    <w:rsid w:val="00817C6A"/>
    <w:rsid w:val="00817EEC"/>
    <w:rsid w:val="00820530"/>
    <w:rsid w:val="00820DCA"/>
    <w:rsid w:val="00821239"/>
    <w:rsid w:val="00822520"/>
    <w:rsid w:val="008233B6"/>
    <w:rsid w:val="00824EAA"/>
    <w:rsid w:val="00825E47"/>
    <w:rsid w:val="008268F5"/>
    <w:rsid w:val="00826D0A"/>
    <w:rsid w:val="00827511"/>
    <w:rsid w:val="00830173"/>
    <w:rsid w:val="008301D3"/>
    <w:rsid w:val="008301FC"/>
    <w:rsid w:val="008307E3"/>
    <w:rsid w:val="00830D54"/>
    <w:rsid w:val="00830D96"/>
    <w:rsid w:val="00830F35"/>
    <w:rsid w:val="0083154D"/>
    <w:rsid w:val="008317AE"/>
    <w:rsid w:val="00831965"/>
    <w:rsid w:val="008327AF"/>
    <w:rsid w:val="00832975"/>
    <w:rsid w:val="00832BDE"/>
    <w:rsid w:val="00832D05"/>
    <w:rsid w:val="008342B5"/>
    <w:rsid w:val="0083497D"/>
    <w:rsid w:val="008350F1"/>
    <w:rsid w:val="00836200"/>
    <w:rsid w:val="0083641B"/>
    <w:rsid w:val="008366CA"/>
    <w:rsid w:val="008371FB"/>
    <w:rsid w:val="008377B7"/>
    <w:rsid w:val="0084040E"/>
    <w:rsid w:val="00840418"/>
    <w:rsid w:val="00840BB7"/>
    <w:rsid w:val="008418F5"/>
    <w:rsid w:val="00841F4A"/>
    <w:rsid w:val="0084256C"/>
    <w:rsid w:val="0084274B"/>
    <w:rsid w:val="00842859"/>
    <w:rsid w:val="00842A16"/>
    <w:rsid w:val="00842F8D"/>
    <w:rsid w:val="00843989"/>
    <w:rsid w:val="00843991"/>
    <w:rsid w:val="00845AEF"/>
    <w:rsid w:val="00845BE1"/>
    <w:rsid w:val="00845E7C"/>
    <w:rsid w:val="008463C0"/>
    <w:rsid w:val="00846807"/>
    <w:rsid w:val="00846BED"/>
    <w:rsid w:val="00847019"/>
    <w:rsid w:val="00847149"/>
    <w:rsid w:val="00847EAC"/>
    <w:rsid w:val="008510FE"/>
    <w:rsid w:val="00852671"/>
    <w:rsid w:val="00852966"/>
    <w:rsid w:val="00853A38"/>
    <w:rsid w:val="00853CEC"/>
    <w:rsid w:val="00856FE4"/>
    <w:rsid w:val="00860AAC"/>
    <w:rsid w:val="00861D91"/>
    <w:rsid w:val="00862EFD"/>
    <w:rsid w:val="00863D7B"/>
    <w:rsid w:val="00864F28"/>
    <w:rsid w:val="00865A7F"/>
    <w:rsid w:val="00866530"/>
    <w:rsid w:val="00867BFB"/>
    <w:rsid w:val="00870C24"/>
    <w:rsid w:val="00870F51"/>
    <w:rsid w:val="008714EF"/>
    <w:rsid w:val="00871D29"/>
    <w:rsid w:val="008722D7"/>
    <w:rsid w:val="008725EC"/>
    <w:rsid w:val="00872A3B"/>
    <w:rsid w:val="0087374B"/>
    <w:rsid w:val="00873AC8"/>
    <w:rsid w:val="00873C03"/>
    <w:rsid w:val="00874212"/>
    <w:rsid w:val="008742F5"/>
    <w:rsid w:val="00874552"/>
    <w:rsid w:val="00874988"/>
    <w:rsid w:val="00874D14"/>
    <w:rsid w:val="00875785"/>
    <w:rsid w:val="008757B9"/>
    <w:rsid w:val="00875828"/>
    <w:rsid w:val="008760DB"/>
    <w:rsid w:val="00876EF2"/>
    <w:rsid w:val="00877B6A"/>
    <w:rsid w:val="00882901"/>
    <w:rsid w:val="00884E78"/>
    <w:rsid w:val="00884F79"/>
    <w:rsid w:val="008850DA"/>
    <w:rsid w:val="008869F0"/>
    <w:rsid w:val="00886D61"/>
    <w:rsid w:val="008872A8"/>
    <w:rsid w:val="00887519"/>
    <w:rsid w:val="008878F8"/>
    <w:rsid w:val="00890CEA"/>
    <w:rsid w:val="008912D3"/>
    <w:rsid w:val="00893602"/>
    <w:rsid w:val="00893AAD"/>
    <w:rsid w:val="00893B69"/>
    <w:rsid w:val="00893DD9"/>
    <w:rsid w:val="00894F22"/>
    <w:rsid w:val="008951D8"/>
    <w:rsid w:val="008965EE"/>
    <w:rsid w:val="00896937"/>
    <w:rsid w:val="00896DF9"/>
    <w:rsid w:val="008A0859"/>
    <w:rsid w:val="008A12A1"/>
    <w:rsid w:val="008A136A"/>
    <w:rsid w:val="008A1489"/>
    <w:rsid w:val="008A24D7"/>
    <w:rsid w:val="008A27CF"/>
    <w:rsid w:val="008A29E3"/>
    <w:rsid w:val="008A4069"/>
    <w:rsid w:val="008A40F0"/>
    <w:rsid w:val="008A443B"/>
    <w:rsid w:val="008A4920"/>
    <w:rsid w:val="008A53EB"/>
    <w:rsid w:val="008A595C"/>
    <w:rsid w:val="008A5EC0"/>
    <w:rsid w:val="008A5EF2"/>
    <w:rsid w:val="008A601B"/>
    <w:rsid w:val="008A66BB"/>
    <w:rsid w:val="008B0514"/>
    <w:rsid w:val="008B28BB"/>
    <w:rsid w:val="008B3E5C"/>
    <w:rsid w:val="008B4910"/>
    <w:rsid w:val="008B4B37"/>
    <w:rsid w:val="008B4DCC"/>
    <w:rsid w:val="008B4DE7"/>
    <w:rsid w:val="008B5CD5"/>
    <w:rsid w:val="008B6223"/>
    <w:rsid w:val="008B6910"/>
    <w:rsid w:val="008B6A09"/>
    <w:rsid w:val="008B7C7F"/>
    <w:rsid w:val="008C0C3F"/>
    <w:rsid w:val="008C0CE5"/>
    <w:rsid w:val="008C19B0"/>
    <w:rsid w:val="008C19BA"/>
    <w:rsid w:val="008C1B8D"/>
    <w:rsid w:val="008C1D0C"/>
    <w:rsid w:val="008C2430"/>
    <w:rsid w:val="008C2469"/>
    <w:rsid w:val="008C2B6D"/>
    <w:rsid w:val="008C2C11"/>
    <w:rsid w:val="008C2F19"/>
    <w:rsid w:val="008C475F"/>
    <w:rsid w:val="008C4DA9"/>
    <w:rsid w:val="008C5EE6"/>
    <w:rsid w:val="008C6199"/>
    <w:rsid w:val="008C627D"/>
    <w:rsid w:val="008C6435"/>
    <w:rsid w:val="008C6520"/>
    <w:rsid w:val="008C78B7"/>
    <w:rsid w:val="008D0050"/>
    <w:rsid w:val="008D0E20"/>
    <w:rsid w:val="008D143A"/>
    <w:rsid w:val="008D1D31"/>
    <w:rsid w:val="008D1DAC"/>
    <w:rsid w:val="008D2C24"/>
    <w:rsid w:val="008D2FF2"/>
    <w:rsid w:val="008D3664"/>
    <w:rsid w:val="008D3FDC"/>
    <w:rsid w:val="008D51FC"/>
    <w:rsid w:val="008D7010"/>
    <w:rsid w:val="008D7C38"/>
    <w:rsid w:val="008E01FF"/>
    <w:rsid w:val="008E1422"/>
    <w:rsid w:val="008E212C"/>
    <w:rsid w:val="008E290A"/>
    <w:rsid w:val="008E2FAC"/>
    <w:rsid w:val="008E326D"/>
    <w:rsid w:val="008E3C72"/>
    <w:rsid w:val="008E3CDB"/>
    <w:rsid w:val="008E4885"/>
    <w:rsid w:val="008E534F"/>
    <w:rsid w:val="008E537B"/>
    <w:rsid w:val="008E54C2"/>
    <w:rsid w:val="008E6A00"/>
    <w:rsid w:val="008E708F"/>
    <w:rsid w:val="008E73FD"/>
    <w:rsid w:val="008E7478"/>
    <w:rsid w:val="008F0143"/>
    <w:rsid w:val="008F0BD5"/>
    <w:rsid w:val="008F0C66"/>
    <w:rsid w:val="008F0E3E"/>
    <w:rsid w:val="008F1040"/>
    <w:rsid w:val="008F258F"/>
    <w:rsid w:val="008F3B37"/>
    <w:rsid w:val="008F4D04"/>
    <w:rsid w:val="008F4EF8"/>
    <w:rsid w:val="008F5760"/>
    <w:rsid w:val="008F66C6"/>
    <w:rsid w:val="008F7E3B"/>
    <w:rsid w:val="00902851"/>
    <w:rsid w:val="009029CA"/>
    <w:rsid w:val="0090348D"/>
    <w:rsid w:val="009036A8"/>
    <w:rsid w:val="00903F0A"/>
    <w:rsid w:val="00905071"/>
    <w:rsid w:val="009055E3"/>
    <w:rsid w:val="0090681F"/>
    <w:rsid w:val="0090700E"/>
    <w:rsid w:val="00907180"/>
    <w:rsid w:val="00907596"/>
    <w:rsid w:val="00907F5E"/>
    <w:rsid w:val="009108C2"/>
    <w:rsid w:val="00910A10"/>
    <w:rsid w:val="00910B67"/>
    <w:rsid w:val="00910C16"/>
    <w:rsid w:val="009116AA"/>
    <w:rsid w:val="00912B0B"/>
    <w:rsid w:val="00912CCA"/>
    <w:rsid w:val="00913120"/>
    <w:rsid w:val="0091341A"/>
    <w:rsid w:val="009135AB"/>
    <w:rsid w:val="009135CD"/>
    <w:rsid w:val="00914B1F"/>
    <w:rsid w:val="00917165"/>
    <w:rsid w:val="00917B0B"/>
    <w:rsid w:val="0092063F"/>
    <w:rsid w:val="00920DFC"/>
    <w:rsid w:val="0092109F"/>
    <w:rsid w:val="0092363F"/>
    <w:rsid w:val="00923E67"/>
    <w:rsid w:val="00924540"/>
    <w:rsid w:val="0092526A"/>
    <w:rsid w:val="009254E3"/>
    <w:rsid w:val="0092660C"/>
    <w:rsid w:val="009310E9"/>
    <w:rsid w:val="00932EB9"/>
    <w:rsid w:val="00934168"/>
    <w:rsid w:val="009341AC"/>
    <w:rsid w:val="00934EDE"/>
    <w:rsid w:val="00934EE9"/>
    <w:rsid w:val="00934EEA"/>
    <w:rsid w:val="009351EC"/>
    <w:rsid w:val="00935245"/>
    <w:rsid w:val="009353D1"/>
    <w:rsid w:val="009357AA"/>
    <w:rsid w:val="009364A4"/>
    <w:rsid w:val="00936DD7"/>
    <w:rsid w:val="009405A7"/>
    <w:rsid w:val="0094251A"/>
    <w:rsid w:val="00942759"/>
    <w:rsid w:val="0094277A"/>
    <w:rsid w:val="009428D0"/>
    <w:rsid w:val="00942F75"/>
    <w:rsid w:val="00946C2D"/>
    <w:rsid w:val="00946E56"/>
    <w:rsid w:val="00947B03"/>
    <w:rsid w:val="00950505"/>
    <w:rsid w:val="009506C4"/>
    <w:rsid w:val="00950713"/>
    <w:rsid w:val="009518D7"/>
    <w:rsid w:val="00951C45"/>
    <w:rsid w:val="009535A6"/>
    <w:rsid w:val="009564D8"/>
    <w:rsid w:val="009569DD"/>
    <w:rsid w:val="00956E97"/>
    <w:rsid w:val="00956F86"/>
    <w:rsid w:val="009573B6"/>
    <w:rsid w:val="00957890"/>
    <w:rsid w:val="00957E43"/>
    <w:rsid w:val="009604FD"/>
    <w:rsid w:val="00960E93"/>
    <w:rsid w:val="009612D7"/>
    <w:rsid w:val="00961AE4"/>
    <w:rsid w:val="00961FDD"/>
    <w:rsid w:val="00963581"/>
    <w:rsid w:val="009653F4"/>
    <w:rsid w:val="00965E2C"/>
    <w:rsid w:val="00966088"/>
    <w:rsid w:val="00966A69"/>
    <w:rsid w:val="00966F7C"/>
    <w:rsid w:val="00966F8D"/>
    <w:rsid w:val="00967F8F"/>
    <w:rsid w:val="009704C2"/>
    <w:rsid w:val="00970A2A"/>
    <w:rsid w:val="00972292"/>
    <w:rsid w:val="00972D7C"/>
    <w:rsid w:val="00972EB8"/>
    <w:rsid w:val="00973DD8"/>
    <w:rsid w:val="00974357"/>
    <w:rsid w:val="009752F4"/>
    <w:rsid w:val="00975400"/>
    <w:rsid w:val="009754EC"/>
    <w:rsid w:val="00975FB8"/>
    <w:rsid w:val="009762DB"/>
    <w:rsid w:val="009768F6"/>
    <w:rsid w:val="00976F40"/>
    <w:rsid w:val="00976F90"/>
    <w:rsid w:val="00980FE5"/>
    <w:rsid w:val="009816AF"/>
    <w:rsid w:val="009828E6"/>
    <w:rsid w:val="00982F79"/>
    <w:rsid w:val="0098305B"/>
    <w:rsid w:val="009830A7"/>
    <w:rsid w:val="00983DF7"/>
    <w:rsid w:val="00983F3B"/>
    <w:rsid w:val="009848DC"/>
    <w:rsid w:val="0098494F"/>
    <w:rsid w:val="00985A14"/>
    <w:rsid w:val="00985B78"/>
    <w:rsid w:val="0098733D"/>
    <w:rsid w:val="009901A5"/>
    <w:rsid w:val="009907F8"/>
    <w:rsid w:val="00990CFA"/>
    <w:rsid w:val="00990DDC"/>
    <w:rsid w:val="009917C1"/>
    <w:rsid w:val="00991CBD"/>
    <w:rsid w:val="00992011"/>
    <w:rsid w:val="0099259A"/>
    <w:rsid w:val="009925FC"/>
    <w:rsid w:val="009931CB"/>
    <w:rsid w:val="009935CA"/>
    <w:rsid w:val="009952EE"/>
    <w:rsid w:val="009955D7"/>
    <w:rsid w:val="00995D6F"/>
    <w:rsid w:val="00995F36"/>
    <w:rsid w:val="009963EE"/>
    <w:rsid w:val="009964B9"/>
    <w:rsid w:val="00996524"/>
    <w:rsid w:val="00996BAB"/>
    <w:rsid w:val="00996EFD"/>
    <w:rsid w:val="009979D1"/>
    <w:rsid w:val="009A07D5"/>
    <w:rsid w:val="009A0830"/>
    <w:rsid w:val="009A280C"/>
    <w:rsid w:val="009A2BB7"/>
    <w:rsid w:val="009A2DC3"/>
    <w:rsid w:val="009A3019"/>
    <w:rsid w:val="009A35A2"/>
    <w:rsid w:val="009A440F"/>
    <w:rsid w:val="009A4853"/>
    <w:rsid w:val="009A4890"/>
    <w:rsid w:val="009A5141"/>
    <w:rsid w:val="009A5B4B"/>
    <w:rsid w:val="009A7DF0"/>
    <w:rsid w:val="009B02B7"/>
    <w:rsid w:val="009B059E"/>
    <w:rsid w:val="009B0B84"/>
    <w:rsid w:val="009B12E2"/>
    <w:rsid w:val="009B1430"/>
    <w:rsid w:val="009B1C0D"/>
    <w:rsid w:val="009B25EF"/>
    <w:rsid w:val="009B2982"/>
    <w:rsid w:val="009B2C74"/>
    <w:rsid w:val="009B2D56"/>
    <w:rsid w:val="009B2DBF"/>
    <w:rsid w:val="009B2E78"/>
    <w:rsid w:val="009B2E7B"/>
    <w:rsid w:val="009B3374"/>
    <w:rsid w:val="009B4ECA"/>
    <w:rsid w:val="009B5044"/>
    <w:rsid w:val="009B6F53"/>
    <w:rsid w:val="009B701A"/>
    <w:rsid w:val="009B7080"/>
    <w:rsid w:val="009B794D"/>
    <w:rsid w:val="009C0A5C"/>
    <w:rsid w:val="009C0D3B"/>
    <w:rsid w:val="009C0E14"/>
    <w:rsid w:val="009C2478"/>
    <w:rsid w:val="009C2D73"/>
    <w:rsid w:val="009C3126"/>
    <w:rsid w:val="009C3362"/>
    <w:rsid w:val="009C43CA"/>
    <w:rsid w:val="009C5CA7"/>
    <w:rsid w:val="009C5F96"/>
    <w:rsid w:val="009C705D"/>
    <w:rsid w:val="009C74AE"/>
    <w:rsid w:val="009C78C9"/>
    <w:rsid w:val="009D09E6"/>
    <w:rsid w:val="009D1DFD"/>
    <w:rsid w:val="009D295E"/>
    <w:rsid w:val="009D6FAD"/>
    <w:rsid w:val="009D76D7"/>
    <w:rsid w:val="009E066C"/>
    <w:rsid w:val="009E09A2"/>
    <w:rsid w:val="009E12E9"/>
    <w:rsid w:val="009E1A15"/>
    <w:rsid w:val="009E417E"/>
    <w:rsid w:val="009E41DF"/>
    <w:rsid w:val="009E42ED"/>
    <w:rsid w:val="009E4323"/>
    <w:rsid w:val="009E49E4"/>
    <w:rsid w:val="009E6636"/>
    <w:rsid w:val="009E6B0C"/>
    <w:rsid w:val="009E71E5"/>
    <w:rsid w:val="009E7BAC"/>
    <w:rsid w:val="009F0D15"/>
    <w:rsid w:val="009F1603"/>
    <w:rsid w:val="009F1F46"/>
    <w:rsid w:val="009F1FD3"/>
    <w:rsid w:val="009F23AB"/>
    <w:rsid w:val="009F2F3F"/>
    <w:rsid w:val="009F3CB1"/>
    <w:rsid w:val="009F3CE2"/>
    <w:rsid w:val="009F4142"/>
    <w:rsid w:val="009F46F9"/>
    <w:rsid w:val="009F5CAD"/>
    <w:rsid w:val="009F5D10"/>
    <w:rsid w:val="009F650D"/>
    <w:rsid w:val="009F6713"/>
    <w:rsid w:val="009F7125"/>
    <w:rsid w:val="009F76D3"/>
    <w:rsid w:val="00A0000F"/>
    <w:rsid w:val="00A025A3"/>
    <w:rsid w:val="00A04CC1"/>
    <w:rsid w:val="00A05322"/>
    <w:rsid w:val="00A054A3"/>
    <w:rsid w:val="00A06025"/>
    <w:rsid w:val="00A06070"/>
    <w:rsid w:val="00A062FF"/>
    <w:rsid w:val="00A06333"/>
    <w:rsid w:val="00A06A79"/>
    <w:rsid w:val="00A06D24"/>
    <w:rsid w:val="00A07F47"/>
    <w:rsid w:val="00A1055A"/>
    <w:rsid w:val="00A11BFC"/>
    <w:rsid w:val="00A13253"/>
    <w:rsid w:val="00A13F79"/>
    <w:rsid w:val="00A15C23"/>
    <w:rsid w:val="00A16179"/>
    <w:rsid w:val="00A16502"/>
    <w:rsid w:val="00A16C56"/>
    <w:rsid w:val="00A2241F"/>
    <w:rsid w:val="00A22D3B"/>
    <w:rsid w:val="00A24A21"/>
    <w:rsid w:val="00A25763"/>
    <w:rsid w:val="00A26A52"/>
    <w:rsid w:val="00A26B5E"/>
    <w:rsid w:val="00A26FC0"/>
    <w:rsid w:val="00A2742A"/>
    <w:rsid w:val="00A279C5"/>
    <w:rsid w:val="00A27AD3"/>
    <w:rsid w:val="00A27FE3"/>
    <w:rsid w:val="00A30E15"/>
    <w:rsid w:val="00A30E6A"/>
    <w:rsid w:val="00A31949"/>
    <w:rsid w:val="00A31A53"/>
    <w:rsid w:val="00A321EA"/>
    <w:rsid w:val="00A3249A"/>
    <w:rsid w:val="00A324CB"/>
    <w:rsid w:val="00A32DD9"/>
    <w:rsid w:val="00A32E26"/>
    <w:rsid w:val="00A3301D"/>
    <w:rsid w:val="00A341CC"/>
    <w:rsid w:val="00A3548C"/>
    <w:rsid w:val="00A36346"/>
    <w:rsid w:val="00A37C1F"/>
    <w:rsid w:val="00A402E9"/>
    <w:rsid w:val="00A408C4"/>
    <w:rsid w:val="00A41EE6"/>
    <w:rsid w:val="00A4389C"/>
    <w:rsid w:val="00A441FE"/>
    <w:rsid w:val="00A44A35"/>
    <w:rsid w:val="00A44A8E"/>
    <w:rsid w:val="00A45017"/>
    <w:rsid w:val="00A454C4"/>
    <w:rsid w:val="00A456C9"/>
    <w:rsid w:val="00A45A7E"/>
    <w:rsid w:val="00A45C4E"/>
    <w:rsid w:val="00A46A61"/>
    <w:rsid w:val="00A503DC"/>
    <w:rsid w:val="00A50C8A"/>
    <w:rsid w:val="00A51F91"/>
    <w:rsid w:val="00A52400"/>
    <w:rsid w:val="00A524D4"/>
    <w:rsid w:val="00A5261F"/>
    <w:rsid w:val="00A526FE"/>
    <w:rsid w:val="00A52FB7"/>
    <w:rsid w:val="00A532D5"/>
    <w:rsid w:val="00A55BF0"/>
    <w:rsid w:val="00A5607E"/>
    <w:rsid w:val="00A56163"/>
    <w:rsid w:val="00A56598"/>
    <w:rsid w:val="00A5688C"/>
    <w:rsid w:val="00A61562"/>
    <w:rsid w:val="00A630D8"/>
    <w:rsid w:val="00A63232"/>
    <w:rsid w:val="00A637A4"/>
    <w:rsid w:val="00A64185"/>
    <w:rsid w:val="00A642B0"/>
    <w:rsid w:val="00A64979"/>
    <w:rsid w:val="00A64F77"/>
    <w:rsid w:val="00A665E7"/>
    <w:rsid w:val="00A666A5"/>
    <w:rsid w:val="00A70625"/>
    <w:rsid w:val="00A7077E"/>
    <w:rsid w:val="00A7079F"/>
    <w:rsid w:val="00A70B56"/>
    <w:rsid w:val="00A7205F"/>
    <w:rsid w:val="00A720B0"/>
    <w:rsid w:val="00A7430F"/>
    <w:rsid w:val="00A7442B"/>
    <w:rsid w:val="00A7468E"/>
    <w:rsid w:val="00A74836"/>
    <w:rsid w:val="00A74EEA"/>
    <w:rsid w:val="00A7507C"/>
    <w:rsid w:val="00A76EAE"/>
    <w:rsid w:val="00A777E5"/>
    <w:rsid w:val="00A77EC7"/>
    <w:rsid w:val="00A80AA8"/>
    <w:rsid w:val="00A80D6E"/>
    <w:rsid w:val="00A80E8B"/>
    <w:rsid w:val="00A8123A"/>
    <w:rsid w:val="00A81A40"/>
    <w:rsid w:val="00A824C7"/>
    <w:rsid w:val="00A82C9E"/>
    <w:rsid w:val="00A82EFD"/>
    <w:rsid w:val="00A832B0"/>
    <w:rsid w:val="00A85058"/>
    <w:rsid w:val="00A8521D"/>
    <w:rsid w:val="00A859D9"/>
    <w:rsid w:val="00A85E38"/>
    <w:rsid w:val="00A86A83"/>
    <w:rsid w:val="00A86CDA"/>
    <w:rsid w:val="00A86D63"/>
    <w:rsid w:val="00A87B70"/>
    <w:rsid w:val="00A91231"/>
    <w:rsid w:val="00A9270A"/>
    <w:rsid w:val="00A92BE8"/>
    <w:rsid w:val="00A9427F"/>
    <w:rsid w:val="00A954C7"/>
    <w:rsid w:val="00A9587B"/>
    <w:rsid w:val="00A95AAD"/>
    <w:rsid w:val="00A97219"/>
    <w:rsid w:val="00A97FB8"/>
    <w:rsid w:val="00AA02A2"/>
    <w:rsid w:val="00AA040F"/>
    <w:rsid w:val="00AA0629"/>
    <w:rsid w:val="00AA0C91"/>
    <w:rsid w:val="00AA0F83"/>
    <w:rsid w:val="00AA2050"/>
    <w:rsid w:val="00AA2A0C"/>
    <w:rsid w:val="00AA2A53"/>
    <w:rsid w:val="00AA2E85"/>
    <w:rsid w:val="00AA325B"/>
    <w:rsid w:val="00AA417D"/>
    <w:rsid w:val="00AA422D"/>
    <w:rsid w:val="00AA515E"/>
    <w:rsid w:val="00AA525B"/>
    <w:rsid w:val="00AA5F72"/>
    <w:rsid w:val="00AA64CA"/>
    <w:rsid w:val="00AA6F05"/>
    <w:rsid w:val="00AB078C"/>
    <w:rsid w:val="00AB0B9C"/>
    <w:rsid w:val="00AB0C31"/>
    <w:rsid w:val="00AB0F48"/>
    <w:rsid w:val="00AB1432"/>
    <w:rsid w:val="00AB14CA"/>
    <w:rsid w:val="00AB1FC1"/>
    <w:rsid w:val="00AB21AF"/>
    <w:rsid w:val="00AB3402"/>
    <w:rsid w:val="00AB36C0"/>
    <w:rsid w:val="00AB3C05"/>
    <w:rsid w:val="00AB463C"/>
    <w:rsid w:val="00AB525D"/>
    <w:rsid w:val="00AB52D4"/>
    <w:rsid w:val="00AB670D"/>
    <w:rsid w:val="00AB6806"/>
    <w:rsid w:val="00AC05FF"/>
    <w:rsid w:val="00AC19EF"/>
    <w:rsid w:val="00AC1AC9"/>
    <w:rsid w:val="00AC1C4C"/>
    <w:rsid w:val="00AC1D9E"/>
    <w:rsid w:val="00AC1EBC"/>
    <w:rsid w:val="00AC2608"/>
    <w:rsid w:val="00AC2A7D"/>
    <w:rsid w:val="00AC2D70"/>
    <w:rsid w:val="00AC2EF4"/>
    <w:rsid w:val="00AC3B15"/>
    <w:rsid w:val="00AC3EC2"/>
    <w:rsid w:val="00AC403E"/>
    <w:rsid w:val="00AC40DA"/>
    <w:rsid w:val="00AC4C3A"/>
    <w:rsid w:val="00AC4E32"/>
    <w:rsid w:val="00AC53CF"/>
    <w:rsid w:val="00AC5F2F"/>
    <w:rsid w:val="00AC6E7D"/>
    <w:rsid w:val="00AC7BA4"/>
    <w:rsid w:val="00AD026D"/>
    <w:rsid w:val="00AD0550"/>
    <w:rsid w:val="00AD2284"/>
    <w:rsid w:val="00AD22C9"/>
    <w:rsid w:val="00AD292A"/>
    <w:rsid w:val="00AD2BFE"/>
    <w:rsid w:val="00AD5BC7"/>
    <w:rsid w:val="00AD74E8"/>
    <w:rsid w:val="00AE02D4"/>
    <w:rsid w:val="00AE0C9D"/>
    <w:rsid w:val="00AE1411"/>
    <w:rsid w:val="00AE1C08"/>
    <w:rsid w:val="00AE22D9"/>
    <w:rsid w:val="00AE24D2"/>
    <w:rsid w:val="00AE253D"/>
    <w:rsid w:val="00AE2D86"/>
    <w:rsid w:val="00AE301C"/>
    <w:rsid w:val="00AE30C9"/>
    <w:rsid w:val="00AE3FA4"/>
    <w:rsid w:val="00AE40DD"/>
    <w:rsid w:val="00AE49BD"/>
    <w:rsid w:val="00AE541B"/>
    <w:rsid w:val="00AE57FA"/>
    <w:rsid w:val="00AE58FF"/>
    <w:rsid w:val="00AE59ED"/>
    <w:rsid w:val="00AE60A1"/>
    <w:rsid w:val="00AE6545"/>
    <w:rsid w:val="00AF01F4"/>
    <w:rsid w:val="00AF0388"/>
    <w:rsid w:val="00AF0CF6"/>
    <w:rsid w:val="00AF1228"/>
    <w:rsid w:val="00AF124C"/>
    <w:rsid w:val="00AF2112"/>
    <w:rsid w:val="00AF4A83"/>
    <w:rsid w:val="00AF4D94"/>
    <w:rsid w:val="00AF4E1E"/>
    <w:rsid w:val="00AF54EE"/>
    <w:rsid w:val="00AF6105"/>
    <w:rsid w:val="00AF61E3"/>
    <w:rsid w:val="00AF64A7"/>
    <w:rsid w:val="00AF6D57"/>
    <w:rsid w:val="00AF717A"/>
    <w:rsid w:val="00AF727E"/>
    <w:rsid w:val="00AF7BC0"/>
    <w:rsid w:val="00B01AF9"/>
    <w:rsid w:val="00B02AAB"/>
    <w:rsid w:val="00B02B72"/>
    <w:rsid w:val="00B02EC1"/>
    <w:rsid w:val="00B03148"/>
    <w:rsid w:val="00B04316"/>
    <w:rsid w:val="00B053F7"/>
    <w:rsid w:val="00B05C42"/>
    <w:rsid w:val="00B06A6F"/>
    <w:rsid w:val="00B06D7C"/>
    <w:rsid w:val="00B1082C"/>
    <w:rsid w:val="00B10DF6"/>
    <w:rsid w:val="00B114FE"/>
    <w:rsid w:val="00B1401C"/>
    <w:rsid w:val="00B1427F"/>
    <w:rsid w:val="00B146EC"/>
    <w:rsid w:val="00B14CFF"/>
    <w:rsid w:val="00B14E2F"/>
    <w:rsid w:val="00B15BE3"/>
    <w:rsid w:val="00B15C22"/>
    <w:rsid w:val="00B1738A"/>
    <w:rsid w:val="00B17831"/>
    <w:rsid w:val="00B17F93"/>
    <w:rsid w:val="00B17FA5"/>
    <w:rsid w:val="00B20761"/>
    <w:rsid w:val="00B207BA"/>
    <w:rsid w:val="00B20A15"/>
    <w:rsid w:val="00B21F02"/>
    <w:rsid w:val="00B22A53"/>
    <w:rsid w:val="00B22CF1"/>
    <w:rsid w:val="00B239A7"/>
    <w:rsid w:val="00B240C8"/>
    <w:rsid w:val="00B240F0"/>
    <w:rsid w:val="00B25556"/>
    <w:rsid w:val="00B25CAA"/>
    <w:rsid w:val="00B26A71"/>
    <w:rsid w:val="00B26FE3"/>
    <w:rsid w:val="00B271AC"/>
    <w:rsid w:val="00B27854"/>
    <w:rsid w:val="00B27FCD"/>
    <w:rsid w:val="00B31022"/>
    <w:rsid w:val="00B319FA"/>
    <w:rsid w:val="00B3247F"/>
    <w:rsid w:val="00B32E01"/>
    <w:rsid w:val="00B33034"/>
    <w:rsid w:val="00B33078"/>
    <w:rsid w:val="00B33B91"/>
    <w:rsid w:val="00B33B9F"/>
    <w:rsid w:val="00B347BE"/>
    <w:rsid w:val="00B34BC4"/>
    <w:rsid w:val="00B34F02"/>
    <w:rsid w:val="00B352C2"/>
    <w:rsid w:val="00B3610A"/>
    <w:rsid w:val="00B362D3"/>
    <w:rsid w:val="00B366F5"/>
    <w:rsid w:val="00B36964"/>
    <w:rsid w:val="00B3728B"/>
    <w:rsid w:val="00B37426"/>
    <w:rsid w:val="00B4093D"/>
    <w:rsid w:val="00B40C08"/>
    <w:rsid w:val="00B41BB1"/>
    <w:rsid w:val="00B424A0"/>
    <w:rsid w:val="00B429A2"/>
    <w:rsid w:val="00B44BB9"/>
    <w:rsid w:val="00B44F0C"/>
    <w:rsid w:val="00B44FAF"/>
    <w:rsid w:val="00B46D00"/>
    <w:rsid w:val="00B47528"/>
    <w:rsid w:val="00B47DE5"/>
    <w:rsid w:val="00B50165"/>
    <w:rsid w:val="00B5094E"/>
    <w:rsid w:val="00B50AB5"/>
    <w:rsid w:val="00B50F12"/>
    <w:rsid w:val="00B50F1D"/>
    <w:rsid w:val="00B514C0"/>
    <w:rsid w:val="00B51D53"/>
    <w:rsid w:val="00B52199"/>
    <w:rsid w:val="00B528FC"/>
    <w:rsid w:val="00B53B91"/>
    <w:rsid w:val="00B53C5D"/>
    <w:rsid w:val="00B53FD5"/>
    <w:rsid w:val="00B541AB"/>
    <w:rsid w:val="00B54607"/>
    <w:rsid w:val="00B55ADA"/>
    <w:rsid w:val="00B57029"/>
    <w:rsid w:val="00B572E3"/>
    <w:rsid w:val="00B57885"/>
    <w:rsid w:val="00B57A30"/>
    <w:rsid w:val="00B60B90"/>
    <w:rsid w:val="00B610B9"/>
    <w:rsid w:val="00B61B3A"/>
    <w:rsid w:val="00B6245C"/>
    <w:rsid w:val="00B62808"/>
    <w:rsid w:val="00B63A29"/>
    <w:rsid w:val="00B63BDC"/>
    <w:rsid w:val="00B64280"/>
    <w:rsid w:val="00B66587"/>
    <w:rsid w:val="00B6715A"/>
    <w:rsid w:val="00B67919"/>
    <w:rsid w:val="00B67BAE"/>
    <w:rsid w:val="00B67C18"/>
    <w:rsid w:val="00B70325"/>
    <w:rsid w:val="00B703B0"/>
    <w:rsid w:val="00B70459"/>
    <w:rsid w:val="00B7080C"/>
    <w:rsid w:val="00B70C21"/>
    <w:rsid w:val="00B71440"/>
    <w:rsid w:val="00B71920"/>
    <w:rsid w:val="00B71BE6"/>
    <w:rsid w:val="00B72246"/>
    <w:rsid w:val="00B73278"/>
    <w:rsid w:val="00B74016"/>
    <w:rsid w:val="00B74480"/>
    <w:rsid w:val="00B74F4E"/>
    <w:rsid w:val="00B75182"/>
    <w:rsid w:val="00B753CB"/>
    <w:rsid w:val="00B75DC0"/>
    <w:rsid w:val="00B76F4D"/>
    <w:rsid w:val="00B77364"/>
    <w:rsid w:val="00B77605"/>
    <w:rsid w:val="00B80532"/>
    <w:rsid w:val="00B8075D"/>
    <w:rsid w:val="00B8113E"/>
    <w:rsid w:val="00B81BE8"/>
    <w:rsid w:val="00B823AC"/>
    <w:rsid w:val="00B82987"/>
    <w:rsid w:val="00B835AD"/>
    <w:rsid w:val="00B83613"/>
    <w:rsid w:val="00B83D88"/>
    <w:rsid w:val="00B84397"/>
    <w:rsid w:val="00B84582"/>
    <w:rsid w:val="00B8511D"/>
    <w:rsid w:val="00B856EE"/>
    <w:rsid w:val="00B87D31"/>
    <w:rsid w:val="00B906B7"/>
    <w:rsid w:val="00B9094A"/>
    <w:rsid w:val="00B90C5B"/>
    <w:rsid w:val="00B916C1"/>
    <w:rsid w:val="00B9183B"/>
    <w:rsid w:val="00B91C69"/>
    <w:rsid w:val="00B92F19"/>
    <w:rsid w:val="00B92F99"/>
    <w:rsid w:val="00B93009"/>
    <w:rsid w:val="00B9354C"/>
    <w:rsid w:val="00B935BC"/>
    <w:rsid w:val="00B93ADD"/>
    <w:rsid w:val="00B93E45"/>
    <w:rsid w:val="00B96924"/>
    <w:rsid w:val="00B9693D"/>
    <w:rsid w:val="00B96A21"/>
    <w:rsid w:val="00B96F13"/>
    <w:rsid w:val="00B96F50"/>
    <w:rsid w:val="00B97ADC"/>
    <w:rsid w:val="00BA011A"/>
    <w:rsid w:val="00BA081F"/>
    <w:rsid w:val="00BA10ED"/>
    <w:rsid w:val="00BA186D"/>
    <w:rsid w:val="00BA1B08"/>
    <w:rsid w:val="00BA1E73"/>
    <w:rsid w:val="00BA34AC"/>
    <w:rsid w:val="00BA48C7"/>
    <w:rsid w:val="00BA496C"/>
    <w:rsid w:val="00BA67C0"/>
    <w:rsid w:val="00BA7553"/>
    <w:rsid w:val="00BA7E16"/>
    <w:rsid w:val="00BB0798"/>
    <w:rsid w:val="00BB0FBB"/>
    <w:rsid w:val="00BB138D"/>
    <w:rsid w:val="00BB17CA"/>
    <w:rsid w:val="00BB18E5"/>
    <w:rsid w:val="00BB1BE8"/>
    <w:rsid w:val="00BB2B96"/>
    <w:rsid w:val="00BB2F04"/>
    <w:rsid w:val="00BB35B3"/>
    <w:rsid w:val="00BB3FAE"/>
    <w:rsid w:val="00BB62BD"/>
    <w:rsid w:val="00BB6CF8"/>
    <w:rsid w:val="00BB79BB"/>
    <w:rsid w:val="00BB7A66"/>
    <w:rsid w:val="00BC001B"/>
    <w:rsid w:val="00BC176F"/>
    <w:rsid w:val="00BC1CFA"/>
    <w:rsid w:val="00BC2351"/>
    <w:rsid w:val="00BC26B2"/>
    <w:rsid w:val="00BC273D"/>
    <w:rsid w:val="00BC2F10"/>
    <w:rsid w:val="00BC3221"/>
    <w:rsid w:val="00BC3E72"/>
    <w:rsid w:val="00BC6BA8"/>
    <w:rsid w:val="00BC74FB"/>
    <w:rsid w:val="00BC7629"/>
    <w:rsid w:val="00BC7944"/>
    <w:rsid w:val="00BD07A1"/>
    <w:rsid w:val="00BD0C9E"/>
    <w:rsid w:val="00BD0E79"/>
    <w:rsid w:val="00BD21A5"/>
    <w:rsid w:val="00BD2215"/>
    <w:rsid w:val="00BD28F0"/>
    <w:rsid w:val="00BD31F9"/>
    <w:rsid w:val="00BD34CF"/>
    <w:rsid w:val="00BD4E77"/>
    <w:rsid w:val="00BD4FDC"/>
    <w:rsid w:val="00BD61DB"/>
    <w:rsid w:val="00BD65F9"/>
    <w:rsid w:val="00BD7013"/>
    <w:rsid w:val="00BD76A1"/>
    <w:rsid w:val="00BD778C"/>
    <w:rsid w:val="00BE0166"/>
    <w:rsid w:val="00BE0373"/>
    <w:rsid w:val="00BE07C5"/>
    <w:rsid w:val="00BE18A0"/>
    <w:rsid w:val="00BE27E4"/>
    <w:rsid w:val="00BE2C3C"/>
    <w:rsid w:val="00BE3449"/>
    <w:rsid w:val="00BE3656"/>
    <w:rsid w:val="00BE4249"/>
    <w:rsid w:val="00BE579B"/>
    <w:rsid w:val="00BE6607"/>
    <w:rsid w:val="00BE6649"/>
    <w:rsid w:val="00BE6D30"/>
    <w:rsid w:val="00BF07CA"/>
    <w:rsid w:val="00BF0AA7"/>
    <w:rsid w:val="00BF0B70"/>
    <w:rsid w:val="00BF0F95"/>
    <w:rsid w:val="00BF155B"/>
    <w:rsid w:val="00BF1F0A"/>
    <w:rsid w:val="00BF2799"/>
    <w:rsid w:val="00BF2862"/>
    <w:rsid w:val="00BF325A"/>
    <w:rsid w:val="00BF343C"/>
    <w:rsid w:val="00BF38E1"/>
    <w:rsid w:val="00BF3AAB"/>
    <w:rsid w:val="00BF463B"/>
    <w:rsid w:val="00BF46AD"/>
    <w:rsid w:val="00BF5514"/>
    <w:rsid w:val="00BF6225"/>
    <w:rsid w:val="00BF6FCD"/>
    <w:rsid w:val="00BF7140"/>
    <w:rsid w:val="00C00800"/>
    <w:rsid w:val="00C018D8"/>
    <w:rsid w:val="00C01D59"/>
    <w:rsid w:val="00C024C4"/>
    <w:rsid w:val="00C02CF2"/>
    <w:rsid w:val="00C032E3"/>
    <w:rsid w:val="00C034FE"/>
    <w:rsid w:val="00C03A24"/>
    <w:rsid w:val="00C03DD0"/>
    <w:rsid w:val="00C03E9F"/>
    <w:rsid w:val="00C058F3"/>
    <w:rsid w:val="00C05D7C"/>
    <w:rsid w:val="00C060E2"/>
    <w:rsid w:val="00C061E9"/>
    <w:rsid w:val="00C06F54"/>
    <w:rsid w:val="00C073A8"/>
    <w:rsid w:val="00C10727"/>
    <w:rsid w:val="00C1118B"/>
    <w:rsid w:val="00C111DB"/>
    <w:rsid w:val="00C114DF"/>
    <w:rsid w:val="00C131F8"/>
    <w:rsid w:val="00C133D9"/>
    <w:rsid w:val="00C13B73"/>
    <w:rsid w:val="00C159D7"/>
    <w:rsid w:val="00C16845"/>
    <w:rsid w:val="00C16F86"/>
    <w:rsid w:val="00C230A1"/>
    <w:rsid w:val="00C23591"/>
    <w:rsid w:val="00C2371A"/>
    <w:rsid w:val="00C238E9"/>
    <w:rsid w:val="00C23C8C"/>
    <w:rsid w:val="00C2405D"/>
    <w:rsid w:val="00C24E8B"/>
    <w:rsid w:val="00C24F4A"/>
    <w:rsid w:val="00C253AA"/>
    <w:rsid w:val="00C2545B"/>
    <w:rsid w:val="00C26B76"/>
    <w:rsid w:val="00C26D00"/>
    <w:rsid w:val="00C27199"/>
    <w:rsid w:val="00C277B1"/>
    <w:rsid w:val="00C31046"/>
    <w:rsid w:val="00C31823"/>
    <w:rsid w:val="00C31DC4"/>
    <w:rsid w:val="00C32035"/>
    <w:rsid w:val="00C3275A"/>
    <w:rsid w:val="00C32968"/>
    <w:rsid w:val="00C346DC"/>
    <w:rsid w:val="00C34BE4"/>
    <w:rsid w:val="00C34DDE"/>
    <w:rsid w:val="00C35CC1"/>
    <w:rsid w:val="00C36908"/>
    <w:rsid w:val="00C3736E"/>
    <w:rsid w:val="00C40749"/>
    <w:rsid w:val="00C40900"/>
    <w:rsid w:val="00C411F3"/>
    <w:rsid w:val="00C41505"/>
    <w:rsid w:val="00C415F5"/>
    <w:rsid w:val="00C419BB"/>
    <w:rsid w:val="00C421C2"/>
    <w:rsid w:val="00C42599"/>
    <w:rsid w:val="00C426BA"/>
    <w:rsid w:val="00C42A91"/>
    <w:rsid w:val="00C4378E"/>
    <w:rsid w:val="00C4392A"/>
    <w:rsid w:val="00C43AB6"/>
    <w:rsid w:val="00C43BA1"/>
    <w:rsid w:val="00C44B71"/>
    <w:rsid w:val="00C455C6"/>
    <w:rsid w:val="00C45A4E"/>
    <w:rsid w:val="00C45DD0"/>
    <w:rsid w:val="00C47955"/>
    <w:rsid w:val="00C50E47"/>
    <w:rsid w:val="00C50E4A"/>
    <w:rsid w:val="00C520BA"/>
    <w:rsid w:val="00C52F05"/>
    <w:rsid w:val="00C533F0"/>
    <w:rsid w:val="00C5375D"/>
    <w:rsid w:val="00C538B4"/>
    <w:rsid w:val="00C54D77"/>
    <w:rsid w:val="00C561CE"/>
    <w:rsid w:val="00C5711E"/>
    <w:rsid w:val="00C6000A"/>
    <w:rsid w:val="00C60EC4"/>
    <w:rsid w:val="00C613C5"/>
    <w:rsid w:val="00C61CF5"/>
    <w:rsid w:val="00C620A5"/>
    <w:rsid w:val="00C63459"/>
    <w:rsid w:val="00C6391E"/>
    <w:rsid w:val="00C63B48"/>
    <w:rsid w:val="00C64AC4"/>
    <w:rsid w:val="00C64D3E"/>
    <w:rsid w:val="00C654AB"/>
    <w:rsid w:val="00C655EC"/>
    <w:rsid w:val="00C661A1"/>
    <w:rsid w:val="00C66DEF"/>
    <w:rsid w:val="00C66F42"/>
    <w:rsid w:val="00C67C12"/>
    <w:rsid w:val="00C70116"/>
    <w:rsid w:val="00C7051C"/>
    <w:rsid w:val="00C71F88"/>
    <w:rsid w:val="00C7236D"/>
    <w:rsid w:val="00C727B8"/>
    <w:rsid w:val="00C727DF"/>
    <w:rsid w:val="00C72985"/>
    <w:rsid w:val="00C73516"/>
    <w:rsid w:val="00C73B62"/>
    <w:rsid w:val="00C740FD"/>
    <w:rsid w:val="00C745E2"/>
    <w:rsid w:val="00C74E48"/>
    <w:rsid w:val="00C75CAA"/>
    <w:rsid w:val="00C776C9"/>
    <w:rsid w:val="00C77A93"/>
    <w:rsid w:val="00C77F38"/>
    <w:rsid w:val="00C81226"/>
    <w:rsid w:val="00C812CD"/>
    <w:rsid w:val="00C82709"/>
    <w:rsid w:val="00C830E6"/>
    <w:rsid w:val="00C83D9C"/>
    <w:rsid w:val="00C84D2F"/>
    <w:rsid w:val="00C85B40"/>
    <w:rsid w:val="00C8608B"/>
    <w:rsid w:val="00C8676C"/>
    <w:rsid w:val="00C87091"/>
    <w:rsid w:val="00C87AAA"/>
    <w:rsid w:val="00C91023"/>
    <w:rsid w:val="00C911F2"/>
    <w:rsid w:val="00C91702"/>
    <w:rsid w:val="00C917BC"/>
    <w:rsid w:val="00C91E8F"/>
    <w:rsid w:val="00C91F35"/>
    <w:rsid w:val="00C92E17"/>
    <w:rsid w:val="00C931F4"/>
    <w:rsid w:val="00C9344F"/>
    <w:rsid w:val="00C94500"/>
    <w:rsid w:val="00C9479E"/>
    <w:rsid w:val="00C94AD6"/>
    <w:rsid w:val="00C956A8"/>
    <w:rsid w:val="00C97E40"/>
    <w:rsid w:val="00CA0C66"/>
    <w:rsid w:val="00CA17EA"/>
    <w:rsid w:val="00CA1A31"/>
    <w:rsid w:val="00CA2979"/>
    <w:rsid w:val="00CA2BE9"/>
    <w:rsid w:val="00CA3768"/>
    <w:rsid w:val="00CA3EC4"/>
    <w:rsid w:val="00CA49A4"/>
    <w:rsid w:val="00CA4A62"/>
    <w:rsid w:val="00CA4B84"/>
    <w:rsid w:val="00CA4EA3"/>
    <w:rsid w:val="00CA5954"/>
    <w:rsid w:val="00CA5F84"/>
    <w:rsid w:val="00CA6769"/>
    <w:rsid w:val="00CA7DC1"/>
    <w:rsid w:val="00CB08B7"/>
    <w:rsid w:val="00CB0EC1"/>
    <w:rsid w:val="00CB12CA"/>
    <w:rsid w:val="00CB1601"/>
    <w:rsid w:val="00CB161F"/>
    <w:rsid w:val="00CB3610"/>
    <w:rsid w:val="00CB3A01"/>
    <w:rsid w:val="00CB3E21"/>
    <w:rsid w:val="00CB425C"/>
    <w:rsid w:val="00CB4422"/>
    <w:rsid w:val="00CB4D9A"/>
    <w:rsid w:val="00CB5E5E"/>
    <w:rsid w:val="00CB61DB"/>
    <w:rsid w:val="00CB6297"/>
    <w:rsid w:val="00CB78AC"/>
    <w:rsid w:val="00CC02C5"/>
    <w:rsid w:val="00CC0686"/>
    <w:rsid w:val="00CC0830"/>
    <w:rsid w:val="00CC0EE9"/>
    <w:rsid w:val="00CC0F18"/>
    <w:rsid w:val="00CC0FD0"/>
    <w:rsid w:val="00CC11A6"/>
    <w:rsid w:val="00CC16BE"/>
    <w:rsid w:val="00CC2133"/>
    <w:rsid w:val="00CC4013"/>
    <w:rsid w:val="00CC4ED8"/>
    <w:rsid w:val="00CC52D5"/>
    <w:rsid w:val="00CC56C9"/>
    <w:rsid w:val="00CC6094"/>
    <w:rsid w:val="00CC6870"/>
    <w:rsid w:val="00CC7338"/>
    <w:rsid w:val="00CC7D85"/>
    <w:rsid w:val="00CD0C7E"/>
    <w:rsid w:val="00CD163E"/>
    <w:rsid w:val="00CD20A4"/>
    <w:rsid w:val="00CD26A8"/>
    <w:rsid w:val="00CD2935"/>
    <w:rsid w:val="00CD37E2"/>
    <w:rsid w:val="00CD3FE6"/>
    <w:rsid w:val="00CD4081"/>
    <w:rsid w:val="00CD45DB"/>
    <w:rsid w:val="00CD52DE"/>
    <w:rsid w:val="00CD6041"/>
    <w:rsid w:val="00CD607A"/>
    <w:rsid w:val="00CD6EEA"/>
    <w:rsid w:val="00CE09FA"/>
    <w:rsid w:val="00CE2AD8"/>
    <w:rsid w:val="00CE2E8E"/>
    <w:rsid w:val="00CE39C5"/>
    <w:rsid w:val="00CE3A47"/>
    <w:rsid w:val="00CE4134"/>
    <w:rsid w:val="00CE4195"/>
    <w:rsid w:val="00CE5AF1"/>
    <w:rsid w:val="00CE6171"/>
    <w:rsid w:val="00CE6D69"/>
    <w:rsid w:val="00CE6F33"/>
    <w:rsid w:val="00CE72C7"/>
    <w:rsid w:val="00CE7E5F"/>
    <w:rsid w:val="00CF08BF"/>
    <w:rsid w:val="00CF0A4B"/>
    <w:rsid w:val="00CF197C"/>
    <w:rsid w:val="00CF26DD"/>
    <w:rsid w:val="00CF3533"/>
    <w:rsid w:val="00CF3812"/>
    <w:rsid w:val="00CF4D37"/>
    <w:rsid w:val="00CF5A94"/>
    <w:rsid w:val="00CF6896"/>
    <w:rsid w:val="00CF70D1"/>
    <w:rsid w:val="00D01D03"/>
    <w:rsid w:val="00D02856"/>
    <w:rsid w:val="00D02C8B"/>
    <w:rsid w:val="00D030EB"/>
    <w:rsid w:val="00D03156"/>
    <w:rsid w:val="00D031E7"/>
    <w:rsid w:val="00D0404C"/>
    <w:rsid w:val="00D05097"/>
    <w:rsid w:val="00D0604F"/>
    <w:rsid w:val="00D061D0"/>
    <w:rsid w:val="00D06247"/>
    <w:rsid w:val="00D0707C"/>
    <w:rsid w:val="00D07105"/>
    <w:rsid w:val="00D0781A"/>
    <w:rsid w:val="00D10BA0"/>
    <w:rsid w:val="00D1179D"/>
    <w:rsid w:val="00D11DDC"/>
    <w:rsid w:val="00D1209F"/>
    <w:rsid w:val="00D1266F"/>
    <w:rsid w:val="00D13CE7"/>
    <w:rsid w:val="00D13D62"/>
    <w:rsid w:val="00D147A3"/>
    <w:rsid w:val="00D157C8"/>
    <w:rsid w:val="00D2044B"/>
    <w:rsid w:val="00D20764"/>
    <w:rsid w:val="00D20EA5"/>
    <w:rsid w:val="00D22DF9"/>
    <w:rsid w:val="00D234EB"/>
    <w:rsid w:val="00D24145"/>
    <w:rsid w:val="00D24ABC"/>
    <w:rsid w:val="00D251DC"/>
    <w:rsid w:val="00D2543C"/>
    <w:rsid w:val="00D2721A"/>
    <w:rsid w:val="00D27672"/>
    <w:rsid w:val="00D30DFF"/>
    <w:rsid w:val="00D317FD"/>
    <w:rsid w:val="00D330EE"/>
    <w:rsid w:val="00D35416"/>
    <w:rsid w:val="00D36246"/>
    <w:rsid w:val="00D36A41"/>
    <w:rsid w:val="00D377DA"/>
    <w:rsid w:val="00D40075"/>
    <w:rsid w:val="00D40992"/>
    <w:rsid w:val="00D40FE3"/>
    <w:rsid w:val="00D41603"/>
    <w:rsid w:val="00D445E8"/>
    <w:rsid w:val="00D448A0"/>
    <w:rsid w:val="00D44C0B"/>
    <w:rsid w:val="00D44CE2"/>
    <w:rsid w:val="00D4659B"/>
    <w:rsid w:val="00D50366"/>
    <w:rsid w:val="00D512B1"/>
    <w:rsid w:val="00D521C6"/>
    <w:rsid w:val="00D52464"/>
    <w:rsid w:val="00D524AF"/>
    <w:rsid w:val="00D52558"/>
    <w:rsid w:val="00D52881"/>
    <w:rsid w:val="00D52E10"/>
    <w:rsid w:val="00D52FD6"/>
    <w:rsid w:val="00D53A40"/>
    <w:rsid w:val="00D53A78"/>
    <w:rsid w:val="00D53B99"/>
    <w:rsid w:val="00D5453C"/>
    <w:rsid w:val="00D5497A"/>
    <w:rsid w:val="00D54B9D"/>
    <w:rsid w:val="00D5513B"/>
    <w:rsid w:val="00D56544"/>
    <w:rsid w:val="00D56C32"/>
    <w:rsid w:val="00D5754D"/>
    <w:rsid w:val="00D57F17"/>
    <w:rsid w:val="00D605B7"/>
    <w:rsid w:val="00D60896"/>
    <w:rsid w:val="00D60E98"/>
    <w:rsid w:val="00D624E9"/>
    <w:rsid w:val="00D625B0"/>
    <w:rsid w:val="00D62611"/>
    <w:rsid w:val="00D637F0"/>
    <w:rsid w:val="00D63E61"/>
    <w:rsid w:val="00D64F21"/>
    <w:rsid w:val="00D65655"/>
    <w:rsid w:val="00D6572C"/>
    <w:rsid w:val="00D65A81"/>
    <w:rsid w:val="00D66480"/>
    <w:rsid w:val="00D67053"/>
    <w:rsid w:val="00D67276"/>
    <w:rsid w:val="00D70226"/>
    <w:rsid w:val="00D70710"/>
    <w:rsid w:val="00D70FF6"/>
    <w:rsid w:val="00D712E6"/>
    <w:rsid w:val="00D7298C"/>
    <w:rsid w:val="00D740EB"/>
    <w:rsid w:val="00D74A0A"/>
    <w:rsid w:val="00D76230"/>
    <w:rsid w:val="00D76A17"/>
    <w:rsid w:val="00D76A2E"/>
    <w:rsid w:val="00D7717B"/>
    <w:rsid w:val="00D77380"/>
    <w:rsid w:val="00D7745F"/>
    <w:rsid w:val="00D77E77"/>
    <w:rsid w:val="00D807F2"/>
    <w:rsid w:val="00D80830"/>
    <w:rsid w:val="00D81690"/>
    <w:rsid w:val="00D8175C"/>
    <w:rsid w:val="00D818D6"/>
    <w:rsid w:val="00D81FC1"/>
    <w:rsid w:val="00D825FE"/>
    <w:rsid w:val="00D83B41"/>
    <w:rsid w:val="00D8459F"/>
    <w:rsid w:val="00D84788"/>
    <w:rsid w:val="00D85E17"/>
    <w:rsid w:val="00D8653F"/>
    <w:rsid w:val="00D86AE0"/>
    <w:rsid w:val="00D90AB6"/>
    <w:rsid w:val="00D90D11"/>
    <w:rsid w:val="00D90FF8"/>
    <w:rsid w:val="00D91AEB"/>
    <w:rsid w:val="00D91D64"/>
    <w:rsid w:val="00D923DC"/>
    <w:rsid w:val="00D9337D"/>
    <w:rsid w:val="00D93925"/>
    <w:rsid w:val="00D93A9A"/>
    <w:rsid w:val="00D9425D"/>
    <w:rsid w:val="00D9428C"/>
    <w:rsid w:val="00D95145"/>
    <w:rsid w:val="00D9574D"/>
    <w:rsid w:val="00D95A05"/>
    <w:rsid w:val="00D96517"/>
    <w:rsid w:val="00D96F5C"/>
    <w:rsid w:val="00D972F5"/>
    <w:rsid w:val="00DA0A78"/>
    <w:rsid w:val="00DA0DC1"/>
    <w:rsid w:val="00DA1481"/>
    <w:rsid w:val="00DA2731"/>
    <w:rsid w:val="00DA2DA6"/>
    <w:rsid w:val="00DA308D"/>
    <w:rsid w:val="00DA42F0"/>
    <w:rsid w:val="00DA4828"/>
    <w:rsid w:val="00DA4FAD"/>
    <w:rsid w:val="00DA5278"/>
    <w:rsid w:val="00DA5457"/>
    <w:rsid w:val="00DA64A6"/>
    <w:rsid w:val="00DA6EA8"/>
    <w:rsid w:val="00DA7AEE"/>
    <w:rsid w:val="00DA7B31"/>
    <w:rsid w:val="00DA7F4B"/>
    <w:rsid w:val="00DB057E"/>
    <w:rsid w:val="00DB083E"/>
    <w:rsid w:val="00DB08CA"/>
    <w:rsid w:val="00DB1412"/>
    <w:rsid w:val="00DB162E"/>
    <w:rsid w:val="00DB1F80"/>
    <w:rsid w:val="00DB24D1"/>
    <w:rsid w:val="00DB35AE"/>
    <w:rsid w:val="00DB40AD"/>
    <w:rsid w:val="00DB4418"/>
    <w:rsid w:val="00DB4512"/>
    <w:rsid w:val="00DB640C"/>
    <w:rsid w:val="00DB7F05"/>
    <w:rsid w:val="00DC08B6"/>
    <w:rsid w:val="00DC2F06"/>
    <w:rsid w:val="00DC3630"/>
    <w:rsid w:val="00DC4833"/>
    <w:rsid w:val="00DC68E0"/>
    <w:rsid w:val="00DC690A"/>
    <w:rsid w:val="00DC7435"/>
    <w:rsid w:val="00DC7A3B"/>
    <w:rsid w:val="00DD02C6"/>
    <w:rsid w:val="00DD0917"/>
    <w:rsid w:val="00DD1335"/>
    <w:rsid w:val="00DD3430"/>
    <w:rsid w:val="00DD3EB1"/>
    <w:rsid w:val="00DD5C03"/>
    <w:rsid w:val="00DD5CB3"/>
    <w:rsid w:val="00DD5D7F"/>
    <w:rsid w:val="00DD65C4"/>
    <w:rsid w:val="00DD6F4C"/>
    <w:rsid w:val="00DD71A9"/>
    <w:rsid w:val="00DD79F1"/>
    <w:rsid w:val="00DE01C1"/>
    <w:rsid w:val="00DE03D4"/>
    <w:rsid w:val="00DE06B1"/>
    <w:rsid w:val="00DE1D84"/>
    <w:rsid w:val="00DE3052"/>
    <w:rsid w:val="00DE3344"/>
    <w:rsid w:val="00DE381C"/>
    <w:rsid w:val="00DE4C65"/>
    <w:rsid w:val="00DE53F4"/>
    <w:rsid w:val="00DE724D"/>
    <w:rsid w:val="00DE727F"/>
    <w:rsid w:val="00DE72C7"/>
    <w:rsid w:val="00DE74CB"/>
    <w:rsid w:val="00DE77D7"/>
    <w:rsid w:val="00DF02C7"/>
    <w:rsid w:val="00DF2DBB"/>
    <w:rsid w:val="00DF3198"/>
    <w:rsid w:val="00DF32D7"/>
    <w:rsid w:val="00DF483E"/>
    <w:rsid w:val="00DF5A74"/>
    <w:rsid w:val="00DF5F7D"/>
    <w:rsid w:val="00DF692F"/>
    <w:rsid w:val="00DF7058"/>
    <w:rsid w:val="00DF764D"/>
    <w:rsid w:val="00DF787E"/>
    <w:rsid w:val="00E0036D"/>
    <w:rsid w:val="00E00FB2"/>
    <w:rsid w:val="00E014F6"/>
    <w:rsid w:val="00E01B89"/>
    <w:rsid w:val="00E01CA8"/>
    <w:rsid w:val="00E01F7B"/>
    <w:rsid w:val="00E027BA"/>
    <w:rsid w:val="00E02B84"/>
    <w:rsid w:val="00E03835"/>
    <w:rsid w:val="00E03AAD"/>
    <w:rsid w:val="00E03E86"/>
    <w:rsid w:val="00E04741"/>
    <w:rsid w:val="00E06895"/>
    <w:rsid w:val="00E07742"/>
    <w:rsid w:val="00E109E2"/>
    <w:rsid w:val="00E10C5E"/>
    <w:rsid w:val="00E11430"/>
    <w:rsid w:val="00E11919"/>
    <w:rsid w:val="00E12355"/>
    <w:rsid w:val="00E14AB4"/>
    <w:rsid w:val="00E15197"/>
    <w:rsid w:val="00E15A6A"/>
    <w:rsid w:val="00E15D67"/>
    <w:rsid w:val="00E1726D"/>
    <w:rsid w:val="00E17A20"/>
    <w:rsid w:val="00E2015F"/>
    <w:rsid w:val="00E20FB4"/>
    <w:rsid w:val="00E2156B"/>
    <w:rsid w:val="00E231AC"/>
    <w:rsid w:val="00E24B3F"/>
    <w:rsid w:val="00E255B9"/>
    <w:rsid w:val="00E26460"/>
    <w:rsid w:val="00E26D6F"/>
    <w:rsid w:val="00E301D3"/>
    <w:rsid w:val="00E303E7"/>
    <w:rsid w:val="00E30FEA"/>
    <w:rsid w:val="00E3109D"/>
    <w:rsid w:val="00E312E8"/>
    <w:rsid w:val="00E31A5D"/>
    <w:rsid w:val="00E31C97"/>
    <w:rsid w:val="00E32332"/>
    <w:rsid w:val="00E32A69"/>
    <w:rsid w:val="00E32BE1"/>
    <w:rsid w:val="00E32D8C"/>
    <w:rsid w:val="00E33CA0"/>
    <w:rsid w:val="00E343A2"/>
    <w:rsid w:val="00E34AC4"/>
    <w:rsid w:val="00E34C71"/>
    <w:rsid w:val="00E34D6C"/>
    <w:rsid w:val="00E355E1"/>
    <w:rsid w:val="00E35B7A"/>
    <w:rsid w:val="00E360C3"/>
    <w:rsid w:val="00E364FF"/>
    <w:rsid w:val="00E36E17"/>
    <w:rsid w:val="00E36E9F"/>
    <w:rsid w:val="00E376EE"/>
    <w:rsid w:val="00E37943"/>
    <w:rsid w:val="00E40784"/>
    <w:rsid w:val="00E40859"/>
    <w:rsid w:val="00E41990"/>
    <w:rsid w:val="00E4245F"/>
    <w:rsid w:val="00E42BDE"/>
    <w:rsid w:val="00E432F6"/>
    <w:rsid w:val="00E4350A"/>
    <w:rsid w:val="00E43916"/>
    <w:rsid w:val="00E43FB2"/>
    <w:rsid w:val="00E44D7E"/>
    <w:rsid w:val="00E44DC7"/>
    <w:rsid w:val="00E45068"/>
    <w:rsid w:val="00E4582A"/>
    <w:rsid w:val="00E45942"/>
    <w:rsid w:val="00E45A29"/>
    <w:rsid w:val="00E45C57"/>
    <w:rsid w:val="00E46749"/>
    <w:rsid w:val="00E46F6D"/>
    <w:rsid w:val="00E47921"/>
    <w:rsid w:val="00E479C1"/>
    <w:rsid w:val="00E50801"/>
    <w:rsid w:val="00E515A7"/>
    <w:rsid w:val="00E5168D"/>
    <w:rsid w:val="00E52B9B"/>
    <w:rsid w:val="00E533FE"/>
    <w:rsid w:val="00E53A43"/>
    <w:rsid w:val="00E53A54"/>
    <w:rsid w:val="00E53E85"/>
    <w:rsid w:val="00E54997"/>
    <w:rsid w:val="00E550F6"/>
    <w:rsid w:val="00E552D0"/>
    <w:rsid w:val="00E55353"/>
    <w:rsid w:val="00E554BD"/>
    <w:rsid w:val="00E56E27"/>
    <w:rsid w:val="00E57750"/>
    <w:rsid w:val="00E579A4"/>
    <w:rsid w:val="00E600DF"/>
    <w:rsid w:val="00E60452"/>
    <w:rsid w:val="00E60E0E"/>
    <w:rsid w:val="00E61E01"/>
    <w:rsid w:val="00E630EA"/>
    <w:rsid w:val="00E63A36"/>
    <w:rsid w:val="00E641B5"/>
    <w:rsid w:val="00E65826"/>
    <w:rsid w:val="00E661B8"/>
    <w:rsid w:val="00E668F5"/>
    <w:rsid w:val="00E66954"/>
    <w:rsid w:val="00E677D9"/>
    <w:rsid w:val="00E7133A"/>
    <w:rsid w:val="00E7220C"/>
    <w:rsid w:val="00E72845"/>
    <w:rsid w:val="00E72D07"/>
    <w:rsid w:val="00E72E09"/>
    <w:rsid w:val="00E73784"/>
    <w:rsid w:val="00E7392E"/>
    <w:rsid w:val="00E73A6B"/>
    <w:rsid w:val="00E75C15"/>
    <w:rsid w:val="00E76960"/>
    <w:rsid w:val="00E76C22"/>
    <w:rsid w:val="00E776C5"/>
    <w:rsid w:val="00E778B4"/>
    <w:rsid w:val="00E77F55"/>
    <w:rsid w:val="00E800DF"/>
    <w:rsid w:val="00E802CC"/>
    <w:rsid w:val="00E80BCA"/>
    <w:rsid w:val="00E80C8A"/>
    <w:rsid w:val="00E80DF4"/>
    <w:rsid w:val="00E81773"/>
    <w:rsid w:val="00E82051"/>
    <w:rsid w:val="00E82399"/>
    <w:rsid w:val="00E825CE"/>
    <w:rsid w:val="00E826F1"/>
    <w:rsid w:val="00E8286D"/>
    <w:rsid w:val="00E83CF3"/>
    <w:rsid w:val="00E847C7"/>
    <w:rsid w:val="00E853EC"/>
    <w:rsid w:val="00E87B8E"/>
    <w:rsid w:val="00E91E80"/>
    <w:rsid w:val="00E9223D"/>
    <w:rsid w:val="00E93469"/>
    <w:rsid w:val="00E934A4"/>
    <w:rsid w:val="00E93F3B"/>
    <w:rsid w:val="00E9498F"/>
    <w:rsid w:val="00E94DBD"/>
    <w:rsid w:val="00E9507B"/>
    <w:rsid w:val="00E9518F"/>
    <w:rsid w:val="00E9538F"/>
    <w:rsid w:val="00E95629"/>
    <w:rsid w:val="00E958A4"/>
    <w:rsid w:val="00E95ED5"/>
    <w:rsid w:val="00E95F76"/>
    <w:rsid w:val="00E96028"/>
    <w:rsid w:val="00E96249"/>
    <w:rsid w:val="00E9624A"/>
    <w:rsid w:val="00E964B5"/>
    <w:rsid w:val="00E964C4"/>
    <w:rsid w:val="00E96678"/>
    <w:rsid w:val="00E96FF4"/>
    <w:rsid w:val="00E9777E"/>
    <w:rsid w:val="00E97AB4"/>
    <w:rsid w:val="00E97AF2"/>
    <w:rsid w:val="00EA0D76"/>
    <w:rsid w:val="00EA123F"/>
    <w:rsid w:val="00EA1CB1"/>
    <w:rsid w:val="00EA2DD5"/>
    <w:rsid w:val="00EA34E8"/>
    <w:rsid w:val="00EA3965"/>
    <w:rsid w:val="00EA3A28"/>
    <w:rsid w:val="00EA4CDC"/>
    <w:rsid w:val="00EA5CBD"/>
    <w:rsid w:val="00EA5E9E"/>
    <w:rsid w:val="00EA6219"/>
    <w:rsid w:val="00EA6940"/>
    <w:rsid w:val="00EA7C00"/>
    <w:rsid w:val="00EA7E66"/>
    <w:rsid w:val="00EB0B07"/>
    <w:rsid w:val="00EB0BF2"/>
    <w:rsid w:val="00EB170B"/>
    <w:rsid w:val="00EB333D"/>
    <w:rsid w:val="00EB37B0"/>
    <w:rsid w:val="00EB43D5"/>
    <w:rsid w:val="00EB517C"/>
    <w:rsid w:val="00EB6ADD"/>
    <w:rsid w:val="00EB6C74"/>
    <w:rsid w:val="00EB7CFC"/>
    <w:rsid w:val="00EC18B6"/>
    <w:rsid w:val="00EC2545"/>
    <w:rsid w:val="00EC39E5"/>
    <w:rsid w:val="00EC3FFC"/>
    <w:rsid w:val="00EC495F"/>
    <w:rsid w:val="00EC541E"/>
    <w:rsid w:val="00EC5505"/>
    <w:rsid w:val="00EC56C2"/>
    <w:rsid w:val="00EC5A64"/>
    <w:rsid w:val="00EC5A95"/>
    <w:rsid w:val="00EC671F"/>
    <w:rsid w:val="00EC68CE"/>
    <w:rsid w:val="00EC6950"/>
    <w:rsid w:val="00EC6D9F"/>
    <w:rsid w:val="00ED0293"/>
    <w:rsid w:val="00ED03A2"/>
    <w:rsid w:val="00ED0B26"/>
    <w:rsid w:val="00ED1482"/>
    <w:rsid w:val="00ED16CE"/>
    <w:rsid w:val="00ED1FE4"/>
    <w:rsid w:val="00ED252F"/>
    <w:rsid w:val="00ED3160"/>
    <w:rsid w:val="00ED35AA"/>
    <w:rsid w:val="00ED35E3"/>
    <w:rsid w:val="00ED3895"/>
    <w:rsid w:val="00ED4BF9"/>
    <w:rsid w:val="00ED52D4"/>
    <w:rsid w:val="00ED5349"/>
    <w:rsid w:val="00ED5F9B"/>
    <w:rsid w:val="00ED7C13"/>
    <w:rsid w:val="00ED7D24"/>
    <w:rsid w:val="00EE0804"/>
    <w:rsid w:val="00EE0B50"/>
    <w:rsid w:val="00EE1E33"/>
    <w:rsid w:val="00EE28C3"/>
    <w:rsid w:val="00EE2EDE"/>
    <w:rsid w:val="00EE3E5C"/>
    <w:rsid w:val="00EE59AE"/>
    <w:rsid w:val="00EE5A46"/>
    <w:rsid w:val="00EE63EC"/>
    <w:rsid w:val="00EE6741"/>
    <w:rsid w:val="00EE6F79"/>
    <w:rsid w:val="00EE73A1"/>
    <w:rsid w:val="00EE79A6"/>
    <w:rsid w:val="00EF15B2"/>
    <w:rsid w:val="00EF1D8D"/>
    <w:rsid w:val="00EF1FEE"/>
    <w:rsid w:val="00EF20B6"/>
    <w:rsid w:val="00EF31AF"/>
    <w:rsid w:val="00EF43C7"/>
    <w:rsid w:val="00EF597A"/>
    <w:rsid w:val="00EF5CE2"/>
    <w:rsid w:val="00EF6164"/>
    <w:rsid w:val="00EF6E3C"/>
    <w:rsid w:val="00EF75C5"/>
    <w:rsid w:val="00EF7697"/>
    <w:rsid w:val="00F0078F"/>
    <w:rsid w:val="00F009DE"/>
    <w:rsid w:val="00F00FCC"/>
    <w:rsid w:val="00F028F1"/>
    <w:rsid w:val="00F03165"/>
    <w:rsid w:val="00F031BE"/>
    <w:rsid w:val="00F04A54"/>
    <w:rsid w:val="00F05CE3"/>
    <w:rsid w:val="00F06959"/>
    <w:rsid w:val="00F06DEC"/>
    <w:rsid w:val="00F06E05"/>
    <w:rsid w:val="00F07AB6"/>
    <w:rsid w:val="00F10740"/>
    <w:rsid w:val="00F11495"/>
    <w:rsid w:val="00F11B62"/>
    <w:rsid w:val="00F12A9C"/>
    <w:rsid w:val="00F12B94"/>
    <w:rsid w:val="00F13321"/>
    <w:rsid w:val="00F15155"/>
    <w:rsid w:val="00F1621B"/>
    <w:rsid w:val="00F16948"/>
    <w:rsid w:val="00F20E40"/>
    <w:rsid w:val="00F2141E"/>
    <w:rsid w:val="00F215E6"/>
    <w:rsid w:val="00F21655"/>
    <w:rsid w:val="00F2286B"/>
    <w:rsid w:val="00F23B46"/>
    <w:rsid w:val="00F24200"/>
    <w:rsid w:val="00F24DC1"/>
    <w:rsid w:val="00F258F7"/>
    <w:rsid w:val="00F25C22"/>
    <w:rsid w:val="00F265AF"/>
    <w:rsid w:val="00F26BE6"/>
    <w:rsid w:val="00F26F91"/>
    <w:rsid w:val="00F26FC3"/>
    <w:rsid w:val="00F302EE"/>
    <w:rsid w:val="00F30385"/>
    <w:rsid w:val="00F304DF"/>
    <w:rsid w:val="00F30676"/>
    <w:rsid w:val="00F308C9"/>
    <w:rsid w:val="00F30CE7"/>
    <w:rsid w:val="00F30CED"/>
    <w:rsid w:val="00F31262"/>
    <w:rsid w:val="00F312C7"/>
    <w:rsid w:val="00F31EEE"/>
    <w:rsid w:val="00F33366"/>
    <w:rsid w:val="00F33C30"/>
    <w:rsid w:val="00F33D1B"/>
    <w:rsid w:val="00F358F1"/>
    <w:rsid w:val="00F36E54"/>
    <w:rsid w:val="00F4065D"/>
    <w:rsid w:val="00F40BCA"/>
    <w:rsid w:val="00F40E61"/>
    <w:rsid w:val="00F4106A"/>
    <w:rsid w:val="00F42422"/>
    <w:rsid w:val="00F43364"/>
    <w:rsid w:val="00F4372F"/>
    <w:rsid w:val="00F44ACE"/>
    <w:rsid w:val="00F44E40"/>
    <w:rsid w:val="00F4500B"/>
    <w:rsid w:val="00F45ED0"/>
    <w:rsid w:val="00F45F92"/>
    <w:rsid w:val="00F46F72"/>
    <w:rsid w:val="00F47BA6"/>
    <w:rsid w:val="00F5140E"/>
    <w:rsid w:val="00F519E8"/>
    <w:rsid w:val="00F51AB1"/>
    <w:rsid w:val="00F5296E"/>
    <w:rsid w:val="00F53958"/>
    <w:rsid w:val="00F54078"/>
    <w:rsid w:val="00F551BC"/>
    <w:rsid w:val="00F554F8"/>
    <w:rsid w:val="00F565E6"/>
    <w:rsid w:val="00F56904"/>
    <w:rsid w:val="00F56CCD"/>
    <w:rsid w:val="00F602D1"/>
    <w:rsid w:val="00F60E81"/>
    <w:rsid w:val="00F61E7A"/>
    <w:rsid w:val="00F62068"/>
    <w:rsid w:val="00F62243"/>
    <w:rsid w:val="00F62D23"/>
    <w:rsid w:val="00F62DC6"/>
    <w:rsid w:val="00F6318A"/>
    <w:rsid w:val="00F633CE"/>
    <w:rsid w:val="00F63843"/>
    <w:rsid w:val="00F63B7B"/>
    <w:rsid w:val="00F644DF"/>
    <w:rsid w:val="00F65185"/>
    <w:rsid w:val="00F6565E"/>
    <w:rsid w:val="00F658F0"/>
    <w:rsid w:val="00F66128"/>
    <w:rsid w:val="00F6636E"/>
    <w:rsid w:val="00F66A7E"/>
    <w:rsid w:val="00F66D00"/>
    <w:rsid w:val="00F67097"/>
    <w:rsid w:val="00F70098"/>
    <w:rsid w:val="00F70341"/>
    <w:rsid w:val="00F7069E"/>
    <w:rsid w:val="00F70CF3"/>
    <w:rsid w:val="00F70E18"/>
    <w:rsid w:val="00F7179A"/>
    <w:rsid w:val="00F71E99"/>
    <w:rsid w:val="00F726D7"/>
    <w:rsid w:val="00F726F3"/>
    <w:rsid w:val="00F7310D"/>
    <w:rsid w:val="00F739A6"/>
    <w:rsid w:val="00F73DC9"/>
    <w:rsid w:val="00F740FA"/>
    <w:rsid w:val="00F74B87"/>
    <w:rsid w:val="00F74E9E"/>
    <w:rsid w:val="00F750C5"/>
    <w:rsid w:val="00F7595C"/>
    <w:rsid w:val="00F759C8"/>
    <w:rsid w:val="00F75AD9"/>
    <w:rsid w:val="00F76A4C"/>
    <w:rsid w:val="00F7746E"/>
    <w:rsid w:val="00F80276"/>
    <w:rsid w:val="00F810E3"/>
    <w:rsid w:val="00F81306"/>
    <w:rsid w:val="00F822FF"/>
    <w:rsid w:val="00F8274F"/>
    <w:rsid w:val="00F8310A"/>
    <w:rsid w:val="00F83A16"/>
    <w:rsid w:val="00F8454D"/>
    <w:rsid w:val="00F859A0"/>
    <w:rsid w:val="00F85BA3"/>
    <w:rsid w:val="00F86B51"/>
    <w:rsid w:val="00F87552"/>
    <w:rsid w:val="00F878DA"/>
    <w:rsid w:val="00F904A8"/>
    <w:rsid w:val="00F91444"/>
    <w:rsid w:val="00F9147E"/>
    <w:rsid w:val="00F91755"/>
    <w:rsid w:val="00F919FA"/>
    <w:rsid w:val="00F92602"/>
    <w:rsid w:val="00F92899"/>
    <w:rsid w:val="00F94292"/>
    <w:rsid w:val="00F94625"/>
    <w:rsid w:val="00F94EE5"/>
    <w:rsid w:val="00F95970"/>
    <w:rsid w:val="00F95A28"/>
    <w:rsid w:val="00F95BDD"/>
    <w:rsid w:val="00F95E1E"/>
    <w:rsid w:val="00F965E2"/>
    <w:rsid w:val="00F96830"/>
    <w:rsid w:val="00F97285"/>
    <w:rsid w:val="00F974B9"/>
    <w:rsid w:val="00F97F75"/>
    <w:rsid w:val="00FA0202"/>
    <w:rsid w:val="00FA0695"/>
    <w:rsid w:val="00FA0728"/>
    <w:rsid w:val="00FA0A98"/>
    <w:rsid w:val="00FA0BA3"/>
    <w:rsid w:val="00FA141E"/>
    <w:rsid w:val="00FA1A83"/>
    <w:rsid w:val="00FA2890"/>
    <w:rsid w:val="00FA29E3"/>
    <w:rsid w:val="00FA3B52"/>
    <w:rsid w:val="00FA41F6"/>
    <w:rsid w:val="00FA489D"/>
    <w:rsid w:val="00FA4B42"/>
    <w:rsid w:val="00FA5373"/>
    <w:rsid w:val="00FA5B16"/>
    <w:rsid w:val="00FA6B61"/>
    <w:rsid w:val="00FA7133"/>
    <w:rsid w:val="00FA7BB9"/>
    <w:rsid w:val="00FB0388"/>
    <w:rsid w:val="00FB076E"/>
    <w:rsid w:val="00FB1A98"/>
    <w:rsid w:val="00FB213B"/>
    <w:rsid w:val="00FB261A"/>
    <w:rsid w:val="00FB28CB"/>
    <w:rsid w:val="00FB2E6E"/>
    <w:rsid w:val="00FB2FFB"/>
    <w:rsid w:val="00FB340D"/>
    <w:rsid w:val="00FB41D0"/>
    <w:rsid w:val="00FB4A36"/>
    <w:rsid w:val="00FB59DB"/>
    <w:rsid w:val="00FB59DF"/>
    <w:rsid w:val="00FB5B58"/>
    <w:rsid w:val="00FB63F6"/>
    <w:rsid w:val="00FC1BCF"/>
    <w:rsid w:val="00FC2984"/>
    <w:rsid w:val="00FC36CA"/>
    <w:rsid w:val="00FC5805"/>
    <w:rsid w:val="00FC5B8C"/>
    <w:rsid w:val="00FC678D"/>
    <w:rsid w:val="00FC69C4"/>
    <w:rsid w:val="00FD15A9"/>
    <w:rsid w:val="00FD1775"/>
    <w:rsid w:val="00FD27F0"/>
    <w:rsid w:val="00FD2B64"/>
    <w:rsid w:val="00FD328C"/>
    <w:rsid w:val="00FD381E"/>
    <w:rsid w:val="00FD3837"/>
    <w:rsid w:val="00FD46B6"/>
    <w:rsid w:val="00FD4843"/>
    <w:rsid w:val="00FD4F96"/>
    <w:rsid w:val="00FD52F2"/>
    <w:rsid w:val="00FD530F"/>
    <w:rsid w:val="00FD5BF1"/>
    <w:rsid w:val="00FD6946"/>
    <w:rsid w:val="00FD69FD"/>
    <w:rsid w:val="00FD7967"/>
    <w:rsid w:val="00FD7DCE"/>
    <w:rsid w:val="00FE09C7"/>
    <w:rsid w:val="00FE1753"/>
    <w:rsid w:val="00FE197A"/>
    <w:rsid w:val="00FE2183"/>
    <w:rsid w:val="00FE3077"/>
    <w:rsid w:val="00FE48CF"/>
    <w:rsid w:val="00FE4B2A"/>
    <w:rsid w:val="00FE5787"/>
    <w:rsid w:val="00FE57DC"/>
    <w:rsid w:val="00FE5DA1"/>
    <w:rsid w:val="00FE5F3E"/>
    <w:rsid w:val="00FE640B"/>
    <w:rsid w:val="00FE697F"/>
    <w:rsid w:val="00FF0009"/>
    <w:rsid w:val="00FF0286"/>
    <w:rsid w:val="00FF0E88"/>
    <w:rsid w:val="00FF1E6D"/>
    <w:rsid w:val="00FF2025"/>
    <w:rsid w:val="00FF2BDD"/>
    <w:rsid w:val="00FF2FA0"/>
    <w:rsid w:val="00FF4177"/>
    <w:rsid w:val="00FF449E"/>
    <w:rsid w:val="00FF555C"/>
    <w:rsid w:val="00FF5E91"/>
    <w:rsid w:val="00FF65EC"/>
    <w:rsid w:val="00FF6C04"/>
    <w:rsid w:val="00FF724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CD06DA9E-8D48-4179-A49F-17F9E29A36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SimSun"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483E"/>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link w:val="PrrafodelistaCar"/>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qFormat/>
    <w:rsid w:val="00607033"/>
    <w:rPr>
      <w:lang w:val="es-ES_tradnl"/>
    </w:rPr>
  </w:style>
  <w:style w:type="character" w:customStyle="1" w:styleId="UnresolvedMention">
    <w:name w:val="Unresolved Mention"/>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Cuerpo">
    <w:name w:val="Cuerpo"/>
    <w:qFormat/>
    <w:rsid w:val="00431BB6"/>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qFormat/>
    <w:rsid w:val="00431BB6"/>
    <w:rPr>
      <w:rFonts w:ascii="Calibri" w:eastAsia="Calibri" w:hAnsi="Calibri" w:cs="Calibri"/>
      <w:outline w:val="0"/>
      <w:color w:val="0000FF"/>
      <w:sz w:val="22"/>
      <w:szCs w:val="22"/>
      <w:u w:val="single" w:color="0000FF"/>
      <w:lang w:val="es-ES_tradnl"/>
    </w:rPr>
  </w:style>
  <w:style w:type="character" w:customStyle="1" w:styleId="Hyperlink2">
    <w:name w:val="Hyperlink.2"/>
    <w:basedOn w:val="Ninguno"/>
    <w:qFormat/>
    <w:rsid w:val="004A29FB"/>
    <w:rPr>
      <w:rFonts w:ascii="Calibri" w:eastAsia="Calibri" w:hAnsi="Calibri" w:cs="Calibri"/>
      <w:outline w:val="0"/>
      <w:color w:val="0000FF"/>
      <w:u w:val="single" w:color="0000FF"/>
      <w:lang w:val="es-ES_tradnl"/>
    </w:rPr>
  </w:style>
  <w:style w:type="character" w:customStyle="1" w:styleId="Hyperlink3">
    <w:name w:val="Hyperlink.3"/>
    <w:basedOn w:val="Ninguno"/>
    <w:qFormat/>
    <w:rsid w:val="004A29FB"/>
    <w:rPr>
      <w:rFonts w:ascii="Calibri" w:eastAsia="Calibri" w:hAnsi="Calibri" w:cs="Calibri"/>
      <w:outline w:val="0"/>
      <w:color w:val="0000FF"/>
      <w:u w:val="single" w:color="0000FF"/>
      <w:lang w:val="es-ES_tradnl"/>
    </w:rPr>
  </w:style>
  <w:style w:type="character" w:customStyle="1" w:styleId="Hyperlink0">
    <w:name w:val="Hyperlink.0"/>
    <w:basedOn w:val="Fuentedeprrafopredeter"/>
    <w:qFormat/>
    <w:rsid w:val="00CA2979"/>
    <w:rPr>
      <w:rFonts w:ascii="Calibri" w:eastAsia="Calibri" w:hAnsi="Calibri" w:cs="Calibri"/>
      <w:outline w:val="0"/>
      <w:color w:val="0563C1"/>
      <w:u w:val="single" w:color="0563C1"/>
      <w:lang w:val="es-ES_tradnl"/>
    </w:rPr>
  </w:style>
  <w:style w:type="character" w:customStyle="1" w:styleId="Enlace">
    <w:name w:val="Enlace"/>
    <w:rsid w:val="00C72985"/>
    <w:rPr>
      <w:outline w:val="0"/>
      <w:color w:val="0563C1"/>
      <w:u w:val="single" w:color="0563C1"/>
    </w:rPr>
  </w:style>
  <w:style w:type="character" w:customStyle="1" w:styleId="Ttulo1Car">
    <w:name w:val="Título 1 Car"/>
    <w:basedOn w:val="Fuentedeprrafopredeter"/>
    <w:link w:val="Ttulo1"/>
    <w:uiPriority w:val="9"/>
    <w:rsid w:val="009A2DC3"/>
    <w:rPr>
      <w:rFonts w:asciiTheme="majorHAnsi" w:eastAsiaTheme="majorEastAsia" w:hAnsiTheme="majorHAnsi" w:cstheme="majorBidi"/>
      <w:color w:val="2E74B5" w:themeColor="accent1" w:themeShade="BF"/>
      <w:sz w:val="32"/>
      <w:szCs w:val="32"/>
    </w:rPr>
  </w:style>
  <w:style w:type="paragraph" w:styleId="Listaconvietas">
    <w:name w:val="List Bullet"/>
    <w:basedOn w:val="Normal"/>
    <w:uiPriority w:val="99"/>
    <w:unhideWhenUsed/>
    <w:rsid w:val="006D3C2F"/>
    <w:pPr>
      <w:numPr>
        <w:numId w:val="1"/>
      </w:numPr>
      <w:contextualSpacing/>
    </w:pPr>
  </w:style>
  <w:style w:type="character" w:customStyle="1" w:styleId="Hyperlink5">
    <w:name w:val="Hyperlink.5"/>
    <w:basedOn w:val="Ninguno"/>
    <w:rsid w:val="00476B26"/>
    <w:rPr>
      <w:lang w:val="es-ES_tradnl"/>
    </w:rPr>
  </w:style>
  <w:style w:type="paragraph" w:customStyle="1" w:styleId="HeaderandFooter">
    <w:name w:val="Header and Footer"/>
    <w:basedOn w:val="Normal"/>
    <w:qFormat/>
    <w:rsid w:val="00934EE9"/>
    <w:pPr>
      <w:suppressAutoHyphens/>
      <w:spacing w:after="0" w:line="240" w:lineRule="auto"/>
    </w:pPr>
    <w:rPr>
      <w:rFonts w:ascii="Times New Roman" w:eastAsia="Arial Unicode MS" w:hAnsi="Times New Roman" w:cs="Times New Roman"/>
      <w:sz w:val="24"/>
      <w:szCs w:val="24"/>
      <w:lang w:val="es-ES_tradnl"/>
    </w:rPr>
  </w:style>
  <w:style w:type="table" w:customStyle="1" w:styleId="TableNormal">
    <w:name w:val="Table Normal"/>
    <w:rsid w:val="00DB083E"/>
    <w:pPr>
      <w:suppressAutoHyphens/>
      <w:spacing w:after="0" w:line="240" w:lineRule="auto"/>
    </w:pPr>
    <w:rPr>
      <w:rFonts w:ascii="Times New Roman" w:eastAsia="Arial Unicode MS" w:hAnsi="Times New Roman" w:cs="Times New Roman"/>
      <w:sz w:val="20"/>
      <w:szCs w:val="20"/>
      <w:lang w:eastAsia="es-ES_tradnl"/>
    </w:rPr>
    <w:tblPr>
      <w:tblCellMar>
        <w:top w:w="0" w:type="dxa"/>
        <w:left w:w="0" w:type="dxa"/>
        <w:bottom w:w="0" w:type="dxa"/>
        <w:right w:w="0" w:type="dxa"/>
      </w:tblCellMar>
    </w:tblPr>
  </w:style>
  <w:style w:type="character" w:customStyle="1" w:styleId="normaltextrun">
    <w:name w:val="normaltextrun"/>
    <w:basedOn w:val="Fuentedeprrafopredeter"/>
    <w:rsid w:val="00DB083E"/>
  </w:style>
  <w:style w:type="paragraph" w:customStyle="1" w:styleId="j">
    <w:name w:val="j"/>
    <w:basedOn w:val="Normal"/>
    <w:rsid w:val="00AE59ED"/>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paragraph">
    <w:name w:val="paragraph"/>
    <w:basedOn w:val="Normal"/>
    <w:rsid w:val="00EA5E9E"/>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eop">
    <w:name w:val="eop"/>
    <w:basedOn w:val="Fuentedeprrafopredeter"/>
    <w:rsid w:val="00EA5E9E"/>
  </w:style>
  <w:style w:type="paragraph" w:customStyle="1" w:styleId="Normal1">
    <w:name w:val="Normal1"/>
    <w:rsid w:val="00D95145"/>
    <w:pPr>
      <w:spacing w:after="0" w:line="276" w:lineRule="auto"/>
    </w:pPr>
    <w:rPr>
      <w:rFonts w:ascii="Arial" w:eastAsia="Arial" w:hAnsi="Arial" w:cs="Arial"/>
      <w:lang w:eastAsia="es-MX"/>
    </w:rPr>
  </w:style>
  <w:style w:type="paragraph" w:customStyle="1" w:styleId="Default">
    <w:name w:val="Default"/>
    <w:rsid w:val="006B705A"/>
    <w:pPr>
      <w:autoSpaceDE w:val="0"/>
      <w:autoSpaceDN w:val="0"/>
      <w:adjustRightInd w:val="0"/>
      <w:spacing w:after="0" w:line="240" w:lineRule="auto"/>
    </w:pPr>
    <w:rPr>
      <w:rFonts w:ascii="Montserrat" w:hAnsi="Montserrat" w:cs="Montserrat"/>
      <w:color w:val="000000"/>
      <w:sz w:val="24"/>
      <w:szCs w:val="24"/>
    </w:rPr>
  </w:style>
  <w:style w:type="character" w:customStyle="1" w:styleId="st">
    <w:name w:val="st"/>
    <w:basedOn w:val="Fuentedeprrafopredeter"/>
    <w:rsid w:val="00B02EC1"/>
  </w:style>
  <w:style w:type="paragraph" w:customStyle="1" w:styleId="CuerpoAA">
    <w:name w:val="Cuerpo A A"/>
    <w:rsid w:val="000D59C5"/>
    <w:pPr>
      <w:pBdr>
        <w:top w:val="nil"/>
        <w:left w:val="nil"/>
        <w:bottom w:val="nil"/>
        <w:right w:val="nil"/>
        <w:between w:val="nil"/>
        <w:bar w:val="nil"/>
      </w:pBdr>
    </w:pPr>
    <w:rPr>
      <w:rFonts w:ascii="Calibri" w:eastAsia="Arial Unicode MS" w:hAnsi="Calibri" w:cs="Arial Unicode MS"/>
      <w:color w:val="000000"/>
      <w:u w:color="000000"/>
      <w:bdr w:val="nil"/>
      <w:lang w:val="es-ES_tradnl" w:eastAsia="fr-FR"/>
      <w14:textOutline w14:w="12700" w14:cap="flat" w14:cmpd="sng" w14:algn="ctr">
        <w14:noFill/>
        <w14:prstDash w14:val="solid"/>
        <w14:miter w14:lim="400000"/>
      </w14:textOutline>
    </w:rPr>
  </w:style>
  <w:style w:type="character" w:customStyle="1" w:styleId="PrrafodelistaCar">
    <w:name w:val="Párrafo de lista Car"/>
    <w:link w:val="Prrafodelista"/>
    <w:uiPriority w:val="34"/>
    <w:locked/>
    <w:rsid w:val="00654DAA"/>
  </w:style>
  <w:style w:type="paragraph" w:customStyle="1" w:styleId="Niveldenota11">
    <w:name w:val="Nivel de nota 11"/>
    <w:basedOn w:val="Normal"/>
    <w:uiPriority w:val="99"/>
    <w:unhideWhenUsed/>
    <w:rsid w:val="00365C8B"/>
    <w:pPr>
      <w:keepNext/>
      <w:numPr>
        <w:numId w:val="2"/>
      </w:numPr>
      <w:spacing w:after="0"/>
      <w:contextualSpacing/>
      <w:outlineLvl w:val="0"/>
    </w:pPr>
    <w:rPr>
      <w:rFonts w:ascii="Verdana" w:eastAsia="Calibri" w:hAnsi="Verdana" w:cs="Calibri"/>
      <w:lang w:val="es-ES_tradnl" w:eastAsia="es-MX"/>
    </w:rPr>
  </w:style>
  <w:style w:type="paragraph" w:customStyle="1" w:styleId="Niveldenota21">
    <w:name w:val="Nivel de nota 21"/>
    <w:basedOn w:val="Normal"/>
    <w:uiPriority w:val="99"/>
    <w:semiHidden/>
    <w:unhideWhenUsed/>
    <w:rsid w:val="00365C8B"/>
    <w:pPr>
      <w:keepNext/>
      <w:numPr>
        <w:ilvl w:val="1"/>
        <w:numId w:val="2"/>
      </w:numPr>
      <w:spacing w:after="0"/>
      <w:contextualSpacing/>
      <w:outlineLvl w:val="1"/>
    </w:pPr>
    <w:rPr>
      <w:rFonts w:ascii="Verdana" w:eastAsia="Calibri" w:hAnsi="Verdana" w:cs="Calibri"/>
      <w:lang w:val="es-ES_tradnl" w:eastAsia="es-MX"/>
    </w:rPr>
  </w:style>
  <w:style w:type="paragraph" w:customStyle="1" w:styleId="Niveldenota31">
    <w:name w:val="Nivel de nota 31"/>
    <w:basedOn w:val="Normal"/>
    <w:uiPriority w:val="99"/>
    <w:semiHidden/>
    <w:unhideWhenUsed/>
    <w:rsid w:val="00365C8B"/>
    <w:pPr>
      <w:keepNext/>
      <w:numPr>
        <w:ilvl w:val="2"/>
        <w:numId w:val="2"/>
      </w:numPr>
      <w:spacing w:after="0"/>
      <w:contextualSpacing/>
      <w:outlineLvl w:val="2"/>
    </w:pPr>
    <w:rPr>
      <w:rFonts w:ascii="Verdana" w:eastAsia="Calibri" w:hAnsi="Verdana" w:cs="Calibri"/>
      <w:lang w:val="es-ES_tradnl" w:eastAsia="es-MX"/>
    </w:rPr>
  </w:style>
  <w:style w:type="paragraph" w:customStyle="1" w:styleId="Niveldenota41">
    <w:name w:val="Nivel de nota 41"/>
    <w:basedOn w:val="Normal"/>
    <w:uiPriority w:val="99"/>
    <w:semiHidden/>
    <w:unhideWhenUsed/>
    <w:rsid w:val="00365C8B"/>
    <w:pPr>
      <w:keepNext/>
      <w:numPr>
        <w:ilvl w:val="3"/>
        <w:numId w:val="2"/>
      </w:numPr>
      <w:spacing w:after="0"/>
      <w:contextualSpacing/>
      <w:outlineLvl w:val="3"/>
    </w:pPr>
    <w:rPr>
      <w:rFonts w:ascii="Verdana" w:eastAsia="Calibri" w:hAnsi="Verdana" w:cs="Calibri"/>
      <w:lang w:val="es-ES_tradnl" w:eastAsia="es-MX"/>
    </w:rPr>
  </w:style>
  <w:style w:type="paragraph" w:customStyle="1" w:styleId="Niveldenota51">
    <w:name w:val="Nivel de nota 51"/>
    <w:basedOn w:val="Normal"/>
    <w:uiPriority w:val="99"/>
    <w:semiHidden/>
    <w:unhideWhenUsed/>
    <w:rsid w:val="00365C8B"/>
    <w:pPr>
      <w:keepNext/>
      <w:numPr>
        <w:ilvl w:val="4"/>
        <w:numId w:val="2"/>
      </w:numPr>
      <w:spacing w:after="0"/>
      <w:contextualSpacing/>
      <w:outlineLvl w:val="4"/>
    </w:pPr>
    <w:rPr>
      <w:rFonts w:ascii="Verdana" w:eastAsia="Calibri" w:hAnsi="Verdana" w:cs="Calibri"/>
      <w:lang w:val="es-ES_tradnl" w:eastAsia="es-MX"/>
    </w:rPr>
  </w:style>
  <w:style w:type="paragraph" w:customStyle="1" w:styleId="Niveldenota61">
    <w:name w:val="Nivel de nota 61"/>
    <w:basedOn w:val="Normal"/>
    <w:uiPriority w:val="99"/>
    <w:semiHidden/>
    <w:unhideWhenUsed/>
    <w:rsid w:val="00365C8B"/>
    <w:pPr>
      <w:keepNext/>
      <w:numPr>
        <w:ilvl w:val="5"/>
        <w:numId w:val="2"/>
      </w:numPr>
      <w:spacing w:after="0"/>
      <w:contextualSpacing/>
      <w:outlineLvl w:val="5"/>
    </w:pPr>
    <w:rPr>
      <w:rFonts w:ascii="Verdana" w:eastAsia="Calibri" w:hAnsi="Verdana" w:cs="Calibri"/>
      <w:lang w:val="es-ES_tradnl" w:eastAsia="es-MX"/>
    </w:rPr>
  </w:style>
  <w:style w:type="paragraph" w:customStyle="1" w:styleId="Niveldenota71">
    <w:name w:val="Nivel de nota 71"/>
    <w:basedOn w:val="Normal"/>
    <w:uiPriority w:val="99"/>
    <w:semiHidden/>
    <w:unhideWhenUsed/>
    <w:rsid w:val="00365C8B"/>
    <w:pPr>
      <w:keepNext/>
      <w:numPr>
        <w:ilvl w:val="6"/>
        <w:numId w:val="2"/>
      </w:numPr>
      <w:spacing w:after="0"/>
      <w:contextualSpacing/>
      <w:outlineLvl w:val="6"/>
    </w:pPr>
    <w:rPr>
      <w:rFonts w:ascii="Verdana" w:eastAsia="Calibri" w:hAnsi="Verdana" w:cs="Calibri"/>
      <w:lang w:val="es-ES_tradnl" w:eastAsia="es-MX"/>
    </w:rPr>
  </w:style>
  <w:style w:type="paragraph" w:customStyle="1" w:styleId="Niveldenota81">
    <w:name w:val="Nivel de nota 81"/>
    <w:basedOn w:val="Normal"/>
    <w:uiPriority w:val="99"/>
    <w:semiHidden/>
    <w:unhideWhenUsed/>
    <w:rsid w:val="00365C8B"/>
    <w:pPr>
      <w:keepNext/>
      <w:numPr>
        <w:ilvl w:val="7"/>
        <w:numId w:val="2"/>
      </w:numPr>
      <w:spacing w:after="0"/>
      <w:contextualSpacing/>
      <w:outlineLvl w:val="7"/>
    </w:pPr>
    <w:rPr>
      <w:rFonts w:ascii="Verdana" w:eastAsia="Calibri" w:hAnsi="Verdana" w:cs="Calibri"/>
      <w:lang w:val="es-ES_tradnl" w:eastAsia="es-MX"/>
    </w:rPr>
  </w:style>
  <w:style w:type="paragraph" w:customStyle="1" w:styleId="Niveldenota91">
    <w:name w:val="Nivel de nota 91"/>
    <w:basedOn w:val="Normal"/>
    <w:uiPriority w:val="99"/>
    <w:semiHidden/>
    <w:unhideWhenUsed/>
    <w:rsid w:val="00365C8B"/>
    <w:pPr>
      <w:keepNext/>
      <w:numPr>
        <w:ilvl w:val="8"/>
        <w:numId w:val="2"/>
      </w:numPr>
      <w:spacing w:after="0"/>
      <w:contextualSpacing/>
      <w:outlineLvl w:val="8"/>
    </w:pPr>
    <w:rPr>
      <w:rFonts w:ascii="Verdana" w:eastAsia="Calibri" w:hAnsi="Verdana" w:cs="Calibri"/>
      <w:lang w:val="es-ES_tradnl"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762023">
      <w:bodyDiv w:val="1"/>
      <w:marLeft w:val="0"/>
      <w:marRight w:val="0"/>
      <w:marTop w:val="0"/>
      <w:marBottom w:val="0"/>
      <w:divBdr>
        <w:top w:val="none" w:sz="0" w:space="0" w:color="auto"/>
        <w:left w:val="none" w:sz="0" w:space="0" w:color="auto"/>
        <w:bottom w:val="none" w:sz="0" w:space="0" w:color="auto"/>
        <w:right w:val="none" w:sz="0" w:space="0" w:color="auto"/>
      </w:divBdr>
    </w:div>
    <w:div w:id="61216870">
      <w:bodyDiv w:val="1"/>
      <w:marLeft w:val="0"/>
      <w:marRight w:val="0"/>
      <w:marTop w:val="0"/>
      <w:marBottom w:val="0"/>
      <w:divBdr>
        <w:top w:val="none" w:sz="0" w:space="0" w:color="auto"/>
        <w:left w:val="none" w:sz="0" w:space="0" w:color="auto"/>
        <w:bottom w:val="none" w:sz="0" w:space="0" w:color="auto"/>
        <w:right w:val="none" w:sz="0" w:space="0" w:color="auto"/>
      </w:divBdr>
    </w:div>
    <w:div w:id="61411783">
      <w:bodyDiv w:val="1"/>
      <w:marLeft w:val="0"/>
      <w:marRight w:val="0"/>
      <w:marTop w:val="0"/>
      <w:marBottom w:val="0"/>
      <w:divBdr>
        <w:top w:val="none" w:sz="0" w:space="0" w:color="auto"/>
        <w:left w:val="none" w:sz="0" w:space="0" w:color="auto"/>
        <w:bottom w:val="none" w:sz="0" w:space="0" w:color="auto"/>
        <w:right w:val="none" w:sz="0" w:space="0" w:color="auto"/>
      </w:divBdr>
    </w:div>
    <w:div w:id="138033359">
      <w:bodyDiv w:val="1"/>
      <w:marLeft w:val="0"/>
      <w:marRight w:val="0"/>
      <w:marTop w:val="0"/>
      <w:marBottom w:val="0"/>
      <w:divBdr>
        <w:top w:val="none" w:sz="0" w:space="0" w:color="auto"/>
        <w:left w:val="none" w:sz="0" w:space="0" w:color="auto"/>
        <w:bottom w:val="none" w:sz="0" w:space="0" w:color="auto"/>
        <w:right w:val="none" w:sz="0" w:space="0" w:color="auto"/>
      </w:divBdr>
      <w:divsChild>
        <w:div w:id="335881699">
          <w:marLeft w:val="547"/>
          <w:marRight w:val="0"/>
          <w:marTop w:val="0"/>
          <w:marBottom w:val="0"/>
          <w:divBdr>
            <w:top w:val="none" w:sz="0" w:space="0" w:color="auto"/>
            <w:left w:val="none" w:sz="0" w:space="0" w:color="auto"/>
            <w:bottom w:val="none" w:sz="0" w:space="0" w:color="auto"/>
            <w:right w:val="none" w:sz="0" w:space="0" w:color="auto"/>
          </w:divBdr>
        </w:div>
      </w:divsChild>
    </w:div>
    <w:div w:id="160703381">
      <w:bodyDiv w:val="1"/>
      <w:marLeft w:val="0"/>
      <w:marRight w:val="0"/>
      <w:marTop w:val="0"/>
      <w:marBottom w:val="0"/>
      <w:divBdr>
        <w:top w:val="none" w:sz="0" w:space="0" w:color="auto"/>
        <w:left w:val="none" w:sz="0" w:space="0" w:color="auto"/>
        <w:bottom w:val="none" w:sz="0" w:space="0" w:color="auto"/>
        <w:right w:val="none" w:sz="0" w:space="0" w:color="auto"/>
      </w:divBdr>
    </w:div>
    <w:div w:id="175848413">
      <w:bodyDiv w:val="1"/>
      <w:marLeft w:val="0"/>
      <w:marRight w:val="0"/>
      <w:marTop w:val="0"/>
      <w:marBottom w:val="0"/>
      <w:divBdr>
        <w:top w:val="none" w:sz="0" w:space="0" w:color="auto"/>
        <w:left w:val="none" w:sz="0" w:space="0" w:color="auto"/>
        <w:bottom w:val="none" w:sz="0" w:space="0" w:color="auto"/>
        <w:right w:val="none" w:sz="0" w:space="0" w:color="auto"/>
      </w:divBdr>
    </w:div>
    <w:div w:id="190001409">
      <w:bodyDiv w:val="1"/>
      <w:marLeft w:val="0"/>
      <w:marRight w:val="0"/>
      <w:marTop w:val="0"/>
      <w:marBottom w:val="0"/>
      <w:divBdr>
        <w:top w:val="none" w:sz="0" w:space="0" w:color="auto"/>
        <w:left w:val="none" w:sz="0" w:space="0" w:color="auto"/>
        <w:bottom w:val="none" w:sz="0" w:space="0" w:color="auto"/>
        <w:right w:val="none" w:sz="0" w:space="0" w:color="auto"/>
      </w:divBdr>
    </w:div>
    <w:div w:id="191119223">
      <w:bodyDiv w:val="1"/>
      <w:marLeft w:val="0"/>
      <w:marRight w:val="0"/>
      <w:marTop w:val="0"/>
      <w:marBottom w:val="0"/>
      <w:divBdr>
        <w:top w:val="none" w:sz="0" w:space="0" w:color="auto"/>
        <w:left w:val="none" w:sz="0" w:space="0" w:color="auto"/>
        <w:bottom w:val="none" w:sz="0" w:space="0" w:color="auto"/>
        <w:right w:val="none" w:sz="0" w:space="0" w:color="auto"/>
      </w:divBdr>
    </w:div>
    <w:div w:id="257105440">
      <w:bodyDiv w:val="1"/>
      <w:marLeft w:val="0"/>
      <w:marRight w:val="0"/>
      <w:marTop w:val="0"/>
      <w:marBottom w:val="0"/>
      <w:divBdr>
        <w:top w:val="none" w:sz="0" w:space="0" w:color="auto"/>
        <w:left w:val="none" w:sz="0" w:space="0" w:color="auto"/>
        <w:bottom w:val="none" w:sz="0" w:space="0" w:color="auto"/>
        <w:right w:val="none" w:sz="0" w:space="0" w:color="auto"/>
      </w:divBdr>
      <w:divsChild>
        <w:div w:id="51275721">
          <w:marLeft w:val="720"/>
          <w:marRight w:val="0"/>
          <w:marTop w:val="0"/>
          <w:marBottom w:val="0"/>
          <w:divBdr>
            <w:top w:val="none" w:sz="0" w:space="0" w:color="auto"/>
            <w:left w:val="none" w:sz="0" w:space="0" w:color="auto"/>
            <w:bottom w:val="none" w:sz="0" w:space="0" w:color="auto"/>
            <w:right w:val="none" w:sz="0" w:space="0" w:color="auto"/>
          </w:divBdr>
        </w:div>
        <w:div w:id="1812358957">
          <w:marLeft w:val="720"/>
          <w:marRight w:val="0"/>
          <w:marTop w:val="0"/>
          <w:marBottom w:val="0"/>
          <w:divBdr>
            <w:top w:val="none" w:sz="0" w:space="0" w:color="auto"/>
            <w:left w:val="none" w:sz="0" w:space="0" w:color="auto"/>
            <w:bottom w:val="none" w:sz="0" w:space="0" w:color="auto"/>
            <w:right w:val="none" w:sz="0" w:space="0" w:color="auto"/>
          </w:divBdr>
        </w:div>
        <w:div w:id="2131430291">
          <w:marLeft w:val="720"/>
          <w:marRight w:val="0"/>
          <w:marTop w:val="0"/>
          <w:marBottom w:val="0"/>
          <w:divBdr>
            <w:top w:val="none" w:sz="0" w:space="0" w:color="auto"/>
            <w:left w:val="none" w:sz="0" w:space="0" w:color="auto"/>
            <w:bottom w:val="none" w:sz="0" w:space="0" w:color="auto"/>
            <w:right w:val="none" w:sz="0" w:space="0" w:color="auto"/>
          </w:divBdr>
        </w:div>
      </w:divsChild>
    </w:div>
    <w:div w:id="265624160">
      <w:bodyDiv w:val="1"/>
      <w:marLeft w:val="0"/>
      <w:marRight w:val="0"/>
      <w:marTop w:val="0"/>
      <w:marBottom w:val="0"/>
      <w:divBdr>
        <w:top w:val="none" w:sz="0" w:space="0" w:color="auto"/>
        <w:left w:val="none" w:sz="0" w:space="0" w:color="auto"/>
        <w:bottom w:val="none" w:sz="0" w:space="0" w:color="auto"/>
        <w:right w:val="none" w:sz="0" w:space="0" w:color="auto"/>
      </w:divBdr>
    </w:div>
    <w:div w:id="266499173">
      <w:bodyDiv w:val="1"/>
      <w:marLeft w:val="0"/>
      <w:marRight w:val="0"/>
      <w:marTop w:val="0"/>
      <w:marBottom w:val="0"/>
      <w:divBdr>
        <w:top w:val="none" w:sz="0" w:space="0" w:color="auto"/>
        <w:left w:val="none" w:sz="0" w:space="0" w:color="auto"/>
        <w:bottom w:val="none" w:sz="0" w:space="0" w:color="auto"/>
        <w:right w:val="none" w:sz="0" w:space="0" w:color="auto"/>
      </w:divBdr>
      <w:divsChild>
        <w:div w:id="616569729">
          <w:marLeft w:val="547"/>
          <w:marRight w:val="0"/>
          <w:marTop w:val="0"/>
          <w:marBottom w:val="0"/>
          <w:divBdr>
            <w:top w:val="none" w:sz="0" w:space="0" w:color="auto"/>
            <w:left w:val="none" w:sz="0" w:space="0" w:color="auto"/>
            <w:bottom w:val="none" w:sz="0" w:space="0" w:color="auto"/>
            <w:right w:val="none" w:sz="0" w:space="0" w:color="auto"/>
          </w:divBdr>
        </w:div>
        <w:div w:id="247345519">
          <w:marLeft w:val="547"/>
          <w:marRight w:val="0"/>
          <w:marTop w:val="0"/>
          <w:marBottom w:val="0"/>
          <w:divBdr>
            <w:top w:val="none" w:sz="0" w:space="0" w:color="auto"/>
            <w:left w:val="none" w:sz="0" w:space="0" w:color="auto"/>
            <w:bottom w:val="none" w:sz="0" w:space="0" w:color="auto"/>
            <w:right w:val="none" w:sz="0" w:space="0" w:color="auto"/>
          </w:divBdr>
        </w:div>
      </w:divsChild>
    </w:div>
    <w:div w:id="305817485">
      <w:bodyDiv w:val="1"/>
      <w:marLeft w:val="0"/>
      <w:marRight w:val="0"/>
      <w:marTop w:val="0"/>
      <w:marBottom w:val="0"/>
      <w:divBdr>
        <w:top w:val="none" w:sz="0" w:space="0" w:color="auto"/>
        <w:left w:val="none" w:sz="0" w:space="0" w:color="auto"/>
        <w:bottom w:val="none" w:sz="0" w:space="0" w:color="auto"/>
        <w:right w:val="none" w:sz="0" w:space="0" w:color="auto"/>
      </w:divBdr>
      <w:divsChild>
        <w:div w:id="398947450">
          <w:marLeft w:val="547"/>
          <w:marRight w:val="0"/>
          <w:marTop w:val="0"/>
          <w:marBottom w:val="0"/>
          <w:divBdr>
            <w:top w:val="none" w:sz="0" w:space="0" w:color="auto"/>
            <w:left w:val="none" w:sz="0" w:space="0" w:color="auto"/>
            <w:bottom w:val="none" w:sz="0" w:space="0" w:color="auto"/>
            <w:right w:val="none" w:sz="0" w:space="0" w:color="auto"/>
          </w:divBdr>
        </w:div>
      </w:divsChild>
    </w:div>
    <w:div w:id="309939518">
      <w:bodyDiv w:val="1"/>
      <w:marLeft w:val="0"/>
      <w:marRight w:val="0"/>
      <w:marTop w:val="0"/>
      <w:marBottom w:val="0"/>
      <w:divBdr>
        <w:top w:val="none" w:sz="0" w:space="0" w:color="auto"/>
        <w:left w:val="none" w:sz="0" w:space="0" w:color="auto"/>
        <w:bottom w:val="none" w:sz="0" w:space="0" w:color="auto"/>
        <w:right w:val="none" w:sz="0" w:space="0" w:color="auto"/>
      </w:divBdr>
      <w:divsChild>
        <w:div w:id="2080445217">
          <w:marLeft w:val="720"/>
          <w:marRight w:val="0"/>
          <w:marTop w:val="0"/>
          <w:marBottom w:val="0"/>
          <w:divBdr>
            <w:top w:val="none" w:sz="0" w:space="0" w:color="auto"/>
            <w:left w:val="none" w:sz="0" w:space="0" w:color="auto"/>
            <w:bottom w:val="none" w:sz="0" w:space="0" w:color="auto"/>
            <w:right w:val="none" w:sz="0" w:space="0" w:color="auto"/>
          </w:divBdr>
        </w:div>
        <w:div w:id="604926399">
          <w:marLeft w:val="720"/>
          <w:marRight w:val="0"/>
          <w:marTop w:val="0"/>
          <w:marBottom w:val="0"/>
          <w:divBdr>
            <w:top w:val="none" w:sz="0" w:space="0" w:color="auto"/>
            <w:left w:val="none" w:sz="0" w:space="0" w:color="auto"/>
            <w:bottom w:val="none" w:sz="0" w:space="0" w:color="auto"/>
            <w:right w:val="none" w:sz="0" w:space="0" w:color="auto"/>
          </w:divBdr>
        </w:div>
        <w:div w:id="1712149377">
          <w:marLeft w:val="720"/>
          <w:marRight w:val="0"/>
          <w:marTop w:val="0"/>
          <w:marBottom w:val="0"/>
          <w:divBdr>
            <w:top w:val="none" w:sz="0" w:space="0" w:color="auto"/>
            <w:left w:val="none" w:sz="0" w:space="0" w:color="auto"/>
            <w:bottom w:val="none" w:sz="0" w:space="0" w:color="auto"/>
            <w:right w:val="none" w:sz="0" w:space="0" w:color="auto"/>
          </w:divBdr>
        </w:div>
      </w:divsChild>
    </w:div>
    <w:div w:id="348146039">
      <w:bodyDiv w:val="1"/>
      <w:marLeft w:val="0"/>
      <w:marRight w:val="0"/>
      <w:marTop w:val="0"/>
      <w:marBottom w:val="0"/>
      <w:divBdr>
        <w:top w:val="none" w:sz="0" w:space="0" w:color="auto"/>
        <w:left w:val="none" w:sz="0" w:space="0" w:color="auto"/>
        <w:bottom w:val="none" w:sz="0" w:space="0" w:color="auto"/>
        <w:right w:val="none" w:sz="0" w:space="0" w:color="auto"/>
      </w:divBdr>
      <w:divsChild>
        <w:div w:id="1388525319">
          <w:marLeft w:val="547"/>
          <w:marRight w:val="0"/>
          <w:marTop w:val="0"/>
          <w:marBottom w:val="0"/>
          <w:divBdr>
            <w:top w:val="none" w:sz="0" w:space="0" w:color="auto"/>
            <w:left w:val="none" w:sz="0" w:space="0" w:color="auto"/>
            <w:bottom w:val="none" w:sz="0" w:space="0" w:color="auto"/>
            <w:right w:val="none" w:sz="0" w:space="0" w:color="auto"/>
          </w:divBdr>
        </w:div>
      </w:divsChild>
    </w:div>
    <w:div w:id="363530274">
      <w:bodyDiv w:val="1"/>
      <w:marLeft w:val="0"/>
      <w:marRight w:val="0"/>
      <w:marTop w:val="0"/>
      <w:marBottom w:val="0"/>
      <w:divBdr>
        <w:top w:val="none" w:sz="0" w:space="0" w:color="auto"/>
        <w:left w:val="none" w:sz="0" w:space="0" w:color="auto"/>
        <w:bottom w:val="none" w:sz="0" w:space="0" w:color="auto"/>
        <w:right w:val="none" w:sz="0" w:space="0" w:color="auto"/>
      </w:divBdr>
      <w:divsChild>
        <w:div w:id="616374708">
          <w:marLeft w:val="720"/>
          <w:marRight w:val="0"/>
          <w:marTop w:val="0"/>
          <w:marBottom w:val="0"/>
          <w:divBdr>
            <w:top w:val="none" w:sz="0" w:space="0" w:color="auto"/>
            <w:left w:val="none" w:sz="0" w:space="0" w:color="auto"/>
            <w:bottom w:val="none" w:sz="0" w:space="0" w:color="auto"/>
            <w:right w:val="none" w:sz="0" w:space="0" w:color="auto"/>
          </w:divBdr>
        </w:div>
      </w:divsChild>
    </w:div>
    <w:div w:id="364603703">
      <w:bodyDiv w:val="1"/>
      <w:marLeft w:val="0"/>
      <w:marRight w:val="0"/>
      <w:marTop w:val="0"/>
      <w:marBottom w:val="0"/>
      <w:divBdr>
        <w:top w:val="none" w:sz="0" w:space="0" w:color="auto"/>
        <w:left w:val="none" w:sz="0" w:space="0" w:color="auto"/>
        <w:bottom w:val="none" w:sz="0" w:space="0" w:color="auto"/>
        <w:right w:val="none" w:sz="0" w:space="0" w:color="auto"/>
      </w:divBdr>
      <w:divsChild>
        <w:div w:id="1663582954">
          <w:marLeft w:val="547"/>
          <w:marRight w:val="0"/>
          <w:marTop w:val="0"/>
          <w:marBottom w:val="0"/>
          <w:divBdr>
            <w:top w:val="none" w:sz="0" w:space="0" w:color="auto"/>
            <w:left w:val="none" w:sz="0" w:space="0" w:color="auto"/>
            <w:bottom w:val="none" w:sz="0" w:space="0" w:color="auto"/>
            <w:right w:val="none" w:sz="0" w:space="0" w:color="auto"/>
          </w:divBdr>
        </w:div>
      </w:divsChild>
    </w:div>
    <w:div w:id="369453154">
      <w:bodyDiv w:val="1"/>
      <w:marLeft w:val="0"/>
      <w:marRight w:val="0"/>
      <w:marTop w:val="0"/>
      <w:marBottom w:val="0"/>
      <w:divBdr>
        <w:top w:val="none" w:sz="0" w:space="0" w:color="auto"/>
        <w:left w:val="none" w:sz="0" w:space="0" w:color="auto"/>
        <w:bottom w:val="none" w:sz="0" w:space="0" w:color="auto"/>
        <w:right w:val="none" w:sz="0" w:space="0" w:color="auto"/>
      </w:divBdr>
      <w:divsChild>
        <w:div w:id="2049136556">
          <w:marLeft w:val="547"/>
          <w:marRight w:val="0"/>
          <w:marTop w:val="0"/>
          <w:marBottom w:val="0"/>
          <w:divBdr>
            <w:top w:val="none" w:sz="0" w:space="0" w:color="auto"/>
            <w:left w:val="none" w:sz="0" w:space="0" w:color="auto"/>
            <w:bottom w:val="none" w:sz="0" w:space="0" w:color="auto"/>
            <w:right w:val="none" w:sz="0" w:space="0" w:color="auto"/>
          </w:divBdr>
        </w:div>
      </w:divsChild>
    </w:div>
    <w:div w:id="378164540">
      <w:bodyDiv w:val="1"/>
      <w:marLeft w:val="0"/>
      <w:marRight w:val="0"/>
      <w:marTop w:val="0"/>
      <w:marBottom w:val="0"/>
      <w:divBdr>
        <w:top w:val="none" w:sz="0" w:space="0" w:color="auto"/>
        <w:left w:val="none" w:sz="0" w:space="0" w:color="auto"/>
        <w:bottom w:val="none" w:sz="0" w:space="0" w:color="auto"/>
        <w:right w:val="none" w:sz="0" w:space="0" w:color="auto"/>
      </w:divBdr>
      <w:divsChild>
        <w:div w:id="451048944">
          <w:marLeft w:val="547"/>
          <w:marRight w:val="0"/>
          <w:marTop w:val="0"/>
          <w:marBottom w:val="0"/>
          <w:divBdr>
            <w:top w:val="none" w:sz="0" w:space="0" w:color="auto"/>
            <w:left w:val="none" w:sz="0" w:space="0" w:color="auto"/>
            <w:bottom w:val="none" w:sz="0" w:space="0" w:color="auto"/>
            <w:right w:val="none" w:sz="0" w:space="0" w:color="auto"/>
          </w:divBdr>
        </w:div>
      </w:divsChild>
    </w:div>
    <w:div w:id="417333557">
      <w:bodyDiv w:val="1"/>
      <w:marLeft w:val="0"/>
      <w:marRight w:val="0"/>
      <w:marTop w:val="0"/>
      <w:marBottom w:val="0"/>
      <w:divBdr>
        <w:top w:val="none" w:sz="0" w:space="0" w:color="auto"/>
        <w:left w:val="none" w:sz="0" w:space="0" w:color="auto"/>
        <w:bottom w:val="none" w:sz="0" w:space="0" w:color="auto"/>
        <w:right w:val="none" w:sz="0" w:space="0" w:color="auto"/>
      </w:divBdr>
    </w:div>
    <w:div w:id="432240405">
      <w:bodyDiv w:val="1"/>
      <w:marLeft w:val="0"/>
      <w:marRight w:val="0"/>
      <w:marTop w:val="0"/>
      <w:marBottom w:val="0"/>
      <w:divBdr>
        <w:top w:val="none" w:sz="0" w:space="0" w:color="auto"/>
        <w:left w:val="none" w:sz="0" w:space="0" w:color="auto"/>
        <w:bottom w:val="none" w:sz="0" w:space="0" w:color="auto"/>
        <w:right w:val="none" w:sz="0" w:space="0" w:color="auto"/>
      </w:divBdr>
    </w:div>
    <w:div w:id="440225113">
      <w:bodyDiv w:val="1"/>
      <w:marLeft w:val="0"/>
      <w:marRight w:val="0"/>
      <w:marTop w:val="0"/>
      <w:marBottom w:val="0"/>
      <w:divBdr>
        <w:top w:val="none" w:sz="0" w:space="0" w:color="auto"/>
        <w:left w:val="none" w:sz="0" w:space="0" w:color="auto"/>
        <w:bottom w:val="none" w:sz="0" w:space="0" w:color="auto"/>
        <w:right w:val="none" w:sz="0" w:space="0" w:color="auto"/>
      </w:divBdr>
      <w:divsChild>
        <w:div w:id="62066169">
          <w:marLeft w:val="547"/>
          <w:marRight w:val="0"/>
          <w:marTop w:val="0"/>
          <w:marBottom w:val="0"/>
          <w:divBdr>
            <w:top w:val="none" w:sz="0" w:space="0" w:color="auto"/>
            <w:left w:val="none" w:sz="0" w:space="0" w:color="auto"/>
            <w:bottom w:val="none" w:sz="0" w:space="0" w:color="auto"/>
            <w:right w:val="none" w:sz="0" w:space="0" w:color="auto"/>
          </w:divBdr>
        </w:div>
      </w:divsChild>
    </w:div>
    <w:div w:id="455298070">
      <w:bodyDiv w:val="1"/>
      <w:marLeft w:val="0"/>
      <w:marRight w:val="0"/>
      <w:marTop w:val="0"/>
      <w:marBottom w:val="0"/>
      <w:divBdr>
        <w:top w:val="none" w:sz="0" w:space="0" w:color="auto"/>
        <w:left w:val="none" w:sz="0" w:space="0" w:color="auto"/>
        <w:bottom w:val="none" w:sz="0" w:space="0" w:color="auto"/>
        <w:right w:val="none" w:sz="0" w:space="0" w:color="auto"/>
      </w:divBdr>
      <w:divsChild>
        <w:div w:id="1406032112">
          <w:marLeft w:val="547"/>
          <w:marRight w:val="0"/>
          <w:marTop w:val="0"/>
          <w:marBottom w:val="0"/>
          <w:divBdr>
            <w:top w:val="none" w:sz="0" w:space="0" w:color="auto"/>
            <w:left w:val="none" w:sz="0" w:space="0" w:color="auto"/>
            <w:bottom w:val="none" w:sz="0" w:space="0" w:color="auto"/>
            <w:right w:val="none" w:sz="0" w:space="0" w:color="auto"/>
          </w:divBdr>
        </w:div>
      </w:divsChild>
    </w:div>
    <w:div w:id="458231733">
      <w:bodyDiv w:val="1"/>
      <w:marLeft w:val="0"/>
      <w:marRight w:val="0"/>
      <w:marTop w:val="0"/>
      <w:marBottom w:val="0"/>
      <w:divBdr>
        <w:top w:val="none" w:sz="0" w:space="0" w:color="auto"/>
        <w:left w:val="none" w:sz="0" w:space="0" w:color="auto"/>
        <w:bottom w:val="none" w:sz="0" w:space="0" w:color="auto"/>
        <w:right w:val="none" w:sz="0" w:space="0" w:color="auto"/>
      </w:divBdr>
    </w:div>
    <w:div w:id="480384785">
      <w:bodyDiv w:val="1"/>
      <w:marLeft w:val="0"/>
      <w:marRight w:val="0"/>
      <w:marTop w:val="0"/>
      <w:marBottom w:val="0"/>
      <w:divBdr>
        <w:top w:val="none" w:sz="0" w:space="0" w:color="auto"/>
        <w:left w:val="none" w:sz="0" w:space="0" w:color="auto"/>
        <w:bottom w:val="none" w:sz="0" w:space="0" w:color="auto"/>
        <w:right w:val="none" w:sz="0" w:space="0" w:color="auto"/>
      </w:divBdr>
    </w:div>
    <w:div w:id="482359131">
      <w:bodyDiv w:val="1"/>
      <w:marLeft w:val="0"/>
      <w:marRight w:val="0"/>
      <w:marTop w:val="0"/>
      <w:marBottom w:val="0"/>
      <w:divBdr>
        <w:top w:val="none" w:sz="0" w:space="0" w:color="auto"/>
        <w:left w:val="none" w:sz="0" w:space="0" w:color="auto"/>
        <w:bottom w:val="none" w:sz="0" w:space="0" w:color="auto"/>
        <w:right w:val="none" w:sz="0" w:space="0" w:color="auto"/>
      </w:divBdr>
    </w:div>
    <w:div w:id="485781111">
      <w:bodyDiv w:val="1"/>
      <w:marLeft w:val="0"/>
      <w:marRight w:val="0"/>
      <w:marTop w:val="0"/>
      <w:marBottom w:val="0"/>
      <w:divBdr>
        <w:top w:val="none" w:sz="0" w:space="0" w:color="auto"/>
        <w:left w:val="none" w:sz="0" w:space="0" w:color="auto"/>
        <w:bottom w:val="none" w:sz="0" w:space="0" w:color="auto"/>
        <w:right w:val="none" w:sz="0" w:space="0" w:color="auto"/>
      </w:divBdr>
    </w:div>
    <w:div w:id="496772760">
      <w:bodyDiv w:val="1"/>
      <w:marLeft w:val="0"/>
      <w:marRight w:val="0"/>
      <w:marTop w:val="0"/>
      <w:marBottom w:val="0"/>
      <w:divBdr>
        <w:top w:val="none" w:sz="0" w:space="0" w:color="auto"/>
        <w:left w:val="none" w:sz="0" w:space="0" w:color="auto"/>
        <w:bottom w:val="none" w:sz="0" w:space="0" w:color="auto"/>
        <w:right w:val="none" w:sz="0" w:space="0" w:color="auto"/>
      </w:divBdr>
    </w:div>
    <w:div w:id="497355489">
      <w:bodyDiv w:val="1"/>
      <w:marLeft w:val="0"/>
      <w:marRight w:val="0"/>
      <w:marTop w:val="0"/>
      <w:marBottom w:val="0"/>
      <w:divBdr>
        <w:top w:val="none" w:sz="0" w:space="0" w:color="auto"/>
        <w:left w:val="none" w:sz="0" w:space="0" w:color="auto"/>
        <w:bottom w:val="none" w:sz="0" w:space="0" w:color="auto"/>
        <w:right w:val="none" w:sz="0" w:space="0" w:color="auto"/>
      </w:divBdr>
    </w:div>
    <w:div w:id="515388695">
      <w:bodyDiv w:val="1"/>
      <w:marLeft w:val="0"/>
      <w:marRight w:val="0"/>
      <w:marTop w:val="0"/>
      <w:marBottom w:val="0"/>
      <w:divBdr>
        <w:top w:val="none" w:sz="0" w:space="0" w:color="auto"/>
        <w:left w:val="none" w:sz="0" w:space="0" w:color="auto"/>
        <w:bottom w:val="none" w:sz="0" w:space="0" w:color="auto"/>
        <w:right w:val="none" w:sz="0" w:space="0" w:color="auto"/>
      </w:divBdr>
    </w:div>
    <w:div w:id="516164147">
      <w:bodyDiv w:val="1"/>
      <w:marLeft w:val="0"/>
      <w:marRight w:val="0"/>
      <w:marTop w:val="0"/>
      <w:marBottom w:val="0"/>
      <w:divBdr>
        <w:top w:val="none" w:sz="0" w:space="0" w:color="auto"/>
        <w:left w:val="none" w:sz="0" w:space="0" w:color="auto"/>
        <w:bottom w:val="none" w:sz="0" w:space="0" w:color="auto"/>
        <w:right w:val="none" w:sz="0" w:space="0" w:color="auto"/>
      </w:divBdr>
    </w:div>
    <w:div w:id="516846389">
      <w:bodyDiv w:val="1"/>
      <w:marLeft w:val="0"/>
      <w:marRight w:val="0"/>
      <w:marTop w:val="0"/>
      <w:marBottom w:val="0"/>
      <w:divBdr>
        <w:top w:val="none" w:sz="0" w:space="0" w:color="auto"/>
        <w:left w:val="none" w:sz="0" w:space="0" w:color="auto"/>
        <w:bottom w:val="none" w:sz="0" w:space="0" w:color="auto"/>
        <w:right w:val="none" w:sz="0" w:space="0" w:color="auto"/>
      </w:divBdr>
    </w:div>
    <w:div w:id="576017450">
      <w:bodyDiv w:val="1"/>
      <w:marLeft w:val="0"/>
      <w:marRight w:val="0"/>
      <w:marTop w:val="0"/>
      <w:marBottom w:val="0"/>
      <w:divBdr>
        <w:top w:val="none" w:sz="0" w:space="0" w:color="auto"/>
        <w:left w:val="none" w:sz="0" w:space="0" w:color="auto"/>
        <w:bottom w:val="none" w:sz="0" w:space="0" w:color="auto"/>
        <w:right w:val="none" w:sz="0" w:space="0" w:color="auto"/>
      </w:divBdr>
    </w:div>
    <w:div w:id="584262005">
      <w:bodyDiv w:val="1"/>
      <w:marLeft w:val="0"/>
      <w:marRight w:val="0"/>
      <w:marTop w:val="0"/>
      <w:marBottom w:val="0"/>
      <w:divBdr>
        <w:top w:val="none" w:sz="0" w:space="0" w:color="auto"/>
        <w:left w:val="none" w:sz="0" w:space="0" w:color="auto"/>
        <w:bottom w:val="none" w:sz="0" w:space="0" w:color="auto"/>
        <w:right w:val="none" w:sz="0" w:space="0" w:color="auto"/>
      </w:divBdr>
    </w:div>
    <w:div w:id="600263490">
      <w:bodyDiv w:val="1"/>
      <w:marLeft w:val="0"/>
      <w:marRight w:val="0"/>
      <w:marTop w:val="0"/>
      <w:marBottom w:val="0"/>
      <w:divBdr>
        <w:top w:val="none" w:sz="0" w:space="0" w:color="auto"/>
        <w:left w:val="none" w:sz="0" w:space="0" w:color="auto"/>
        <w:bottom w:val="none" w:sz="0" w:space="0" w:color="auto"/>
        <w:right w:val="none" w:sz="0" w:space="0" w:color="auto"/>
      </w:divBdr>
    </w:div>
    <w:div w:id="607471268">
      <w:bodyDiv w:val="1"/>
      <w:marLeft w:val="0"/>
      <w:marRight w:val="0"/>
      <w:marTop w:val="0"/>
      <w:marBottom w:val="0"/>
      <w:divBdr>
        <w:top w:val="none" w:sz="0" w:space="0" w:color="auto"/>
        <w:left w:val="none" w:sz="0" w:space="0" w:color="auto"/>
        <w:bottom w:val="none" w:sz="0" w:space="0" w:color="auto"/>
        <w:right w:val="none" w:sz="0" w:space="0" w:color="auto"/>
      </w:divBdr>
    </w:div>
    <w:div w:id="611935194">
      <w:bodyDiv w:val="1"/>
      <w:marLeft w:val="0"/>
      <w:marRight w:val="0"/>
      <w:marTop w:val="0"/>
      <w:marBottom w:val="0"/>
      <w:divBdr>
        <w:top w:val="none" w:sz="0" w:space="0" w:color="auto"/>
        <w:left w:val="none" w:sz="0" w:space="0" w:color="auto"/>
        <w:bottom w:val="none" w:sz="0" w:space="0" w:color="auto"/>
        <w:right w:val="none" w:sz="0" w:space="0" w:color="auto"/>
      </w:divBdr>
    </w:div>
    <w:div w:id="776028454">
      <w:bodyDiv w:val="1"/>
      <w:marLeft w:val="0"/>
      <w:marRight w:val="0"/>
      <w:marTop w:val="0"/>
      <w:marBottom w:val="0"/>
      <w:divBdr>
        <w:top w:val="none" w:sz="0" w:space="0" w:color="auto"/>
        <w:left w:val="none" w:sz="0" w:space="0" w:color="auto"/>
        <w:bottom w:val="none" w:sz="0" w:space="0" w:color="auto"/>
        <w:right w:val="none" w:sz="0" w:space="0" w:color="auto"/>
      </w:divBdr>
    </w:div>
    <w:div w:id="777413581">
      <w:bodyDiv w:val="1"/>
      <w:marLeft w:val="0"/>
      <w:marRight w:val="0"/>
      <w:marTop w:val="0"/>
      <w:marBottom w:val="0"/>
      <w:divBdr>
        <w:top w:val="none" w:sz="0" w:space="0" w:color="auto"/>
        <w:left w:val="none" w:sz="0" w:space="0" w:color="auto"/>
        <w:bottom w:val="none" w:sz="0" w:space="0" w:color="auto"/>
        <w:right w:val="none" w:sz="0" w:space="0" w:color="auto"/>
      </w:divBdr>
    </w:div>
    <w:div w:id="792360784">
      <w:bodyDiv w:val="1"/>
      <w:marLeft w:val="0"/>
      <w:marRight w:val="0"/>
      <w:marTop w:val="0"/>
      <w:marBottom w:val="0"/>
      <w:divBdr>
        <w:top w:val="none" w:sz="0" w:space="0" w:color="auto"/>
        <w:left w:val="none" w:sz="0" w:space="0" w:color="auto"/>
        <w:bottom w:val="none" w:sz="0" w:space="0" w:color="auto"/>
        <w:right w:val="none" w:sz="0" w:space="0" w:color="auto"/>
      </w:divBdr>
    </w:div>
    <w:div w:id="792404329">
      <w:bodyDiv w:val="1"/>
      <w:marLeft w:val="0"/>
      <w:marRight w:val="0"/>
      <w:marTop w:val="0"/>
      <w:marBottom w:val="0"/>
      <w:divBdr>
        <w:top w:val="none" w:sz="0" w:space="0" w:color="auto"/>
        <w:left w:val="none" w:sz="0" w:space="0" w:color="auto"/>
        <w:bottom w:val="none" w:sz="0" w:space="0" w:color="auto"/>
        <w:right w:val="none" w:sz="0" w:space="0" w:color="auto"/>
      </w:divBdr>
    </w:div>
    <w:div w:id="796609381">
      <w:bodyDiv w:val="1"/>
      <w:marLeft w:val="0"/>
      <w:marRight w:val="0"/>
      <w:marTop w:val="0"/>
      <w:marBottom w:val="0"/>
      <w:divBdr>
        <w:top w:val="none" w:sz="0" w:space="0" w:color="auto"/>
        <w:left w:val="none" w:sz="0" w:space="0" w:color="auto"/>
        <w:bottom w:val="none" w:sz="0" w:space="0" w:color="auto"/>
        <w:right w:val="none" w:sz="0" w:space="0" w:color="auto"/>
      </w:divBdr>
      <w:divsChild>
        <w:div w:id="1305814530">
          <w:marLeft w:val="547"/>
          <w:marRight w:val="0"/>
          <w:marTop w:val="0"/>
          <w:marBottom w:val="0"/>
          <w:divBdr>
            <w:top w:val="none" w:sz="0" w:space="0" w:color="auto"/>
            <w:left w:val="none" w:sz="0" w:space="0" w:color="auto"/>
            <w:bottom w:val="none" w:sz="0" w:space="0" w:color="auto"/>
            <w:right w:val="none" w:sz="0" w:space="0" w:color="auto"/>
          </w:divBdr>
        </w:div>
      </w:divsChild>
    </w:div>
    <w:div w:id="805969691">
      <w:bodyDiv w:val="1"/>
      <w:marLeft w:val="0"/>
      <w:marRight w:val="0"/>
      <w:marTop w:val="0"/>
      <w:marBottom w:val="0"/>
      <w:divBdr>
        <w:top w:val="none" w:sz="0" w:space="0" w:color="auto"/>
        <w:left w:val="none" w:sz="0" w:space="0" w:color="auto"/>
        <w:bottom w:val="none" w:sz="0" w:space="0" w:color="auto"/>
        <w:right w:val="none" w:sz="0" w:space="0" w:color="auto"/>
      </w:divBdr>
    </w:div>
    <w:div w:id="830683015">
      <w:bodyDiv w:val="1"/>
      <w:marLeft w:val="0"/>
      <w:marRight w:val="0"/>
      <w:marTop w:val="0"/>
      <w:marBottom w:val="0"/>
      <w:divBdr>
        <w:top w:val="none" w:sz="0" w:space="0" w:color="auto"/>
        <w:left w:val="none" w:sz="0" w:space="0" w:color="auto"/>
        <w:bottom w:val="none" w:sz="0" w:space="0" w:color="auto"/>
        <w:right w:val="none" w:sz="0" w:space="0" w:color="auto"/>
      </w:divBdr>
    </w:div>
    <w:div w:id="841503944">
      <w:bodyDiv w:val="1"/>
      <w:marLeft w:val="0"/>
      <w:marRight w:val="0"/>
      <w:marTop w:val="0"/>
      <w:marBottom w:val="0"/>
      <w:divBdr>
        <w:top w:val="none" w:sz="0" w:space="0" w:color="auto"/>
        <w:left w:val="none" w:sz="0" w:space="0" w:color="auto"/>
        <w:bottom w:val="none" w:sz="0" w:space="0" w:color="auto"/>
        <w:right w:val="none" w:sz="0" w:space="0" w:color="auto"/>
      </w:divBdr>
    </w:div>
    <w:div w:id="849951474">
      <w:bodyDiv w:val="1"/>
      <w:marLeft w:val="0"/>
      <w:marRight w:val="0"/>
      <w:marTop w:val="0"/>
      <w:marBottom w:val="0"/>
      <w:divBdr>
        <w:top w:val="none" w:sz="0" w:space="0" w:color="auto"/>
        <w:left w:val="none" w:sz="0" w:space="0" w:color="auto"/>
        <w:bottom w:val="none" w:sz="0" w:space="0" w:color="auto"/>
        <w:right w:val="none" w:sz="0" w:space="0" w:color="auto"/>
      </w:divBdr>
      <w:divsChild>
        <w:div w:id="135535129">
          <w:marLeft w:val="547"/>
          <w:marRight w:val="0"/>
          <w:marTop w:val="0"/>
          <w:marBottom w:val="0"/>
          <w:divBdr>
            <w:top w:val="none" w:sz="0" w:space="0" w:color="auto"/>
            <w:left w:val="none" w:sz="0" w:space="0" w:color="auto"/>
            <w:bottom w:val="none" w:sz="0" w:space="0" w:color="auto"/>
            <w:right w:val="none" w:sz="0" w:space="0" w:color="auto"/>
          </w:divBdr>
        </w:div>
      </w:divsChild>
    </w:div>
    <w:div w:id="852449874">
      <w:bodyDiv w:val="1"/>
      <w:marLeft w:val="0"/>
      <w:marRight w:val="0"/>
      <w:marTop w:val="0"/>
      <w:marBottom w:val="0"/>
      <w:divBdr>
        <w:top w:val="none" w:sz="0" w:space="0" w:color="auto"/>
        <w:left w:val="none" w:sz="0" w:space="0" w:color="auto"/>
        <w:bottom w:val="none" w:sz="0" w:space="0" w:color="auto"/>
        <w:right w:val="none" w:sz="0" w:space="0" w:color="auto"/>
      </w:divBdr>
    </w:div>
    <w:div w:id="866068693">
      <w:bodyDiv w:val="1"/>
      <w:marLeft w:val="0"/>
      <w:marRight w:val="0"/>
      <w:marTop w:val="0"/>
      <w:marBottom w:val="0"/>
      <w:divBdr>
        <w:top w:val="none" w:sz="0" w:space="0" w:color="auto"/>
        <w:left w:val="none" w:sz="0" w:space="0" w:color="auto"/>
        <w:bottom w:val="none" w:sz="0" w:space="0" w:color="auto"/>
        <w:right w:val="none" w:sz="0" w:space="0" w:color="auto"/>
      </w:divBdr>
    </w:div>
    <w:div w:id="869496186">
      <w:bodyDiv w:val="1"/>
      <w:marLeft w:val="0"/>
      <w:marRight w:val="0"/>
      <w:marTop w:val="0"/>
      <w:marBottom w:val="0"/>
      <w:divBdr>
        <w:top w:val="none" w:sz="0" w:space="0" w:color="auto"/>
        <w:left w:val="none" w:sz="0" w:space="0" w:color="auto"/>
        <w:bottom w:val="none" w:sz="0" w:space="0" w:color="auto"/>
        <w:right w:val="none" w:sz="0" w:space="0" w:color="auto"/>
      </w:divBdr>
    </w:div>
    <w:div w:id="884676735">
      <w:bodyDiv w:val="1"/>
      <w:marLeft w:val="0"/>
      <w:marRight w:val="0"/>
      <w:marTop w:val="0"/>
      <w:marBottom w:val="0"/>
      <w:divBdr>
        <w:top w:val="none" w:sz="0" w:space="0" w:color="auto"/>
        <w:left w:val="none" w:sz="0" w:space="0" w:color="auto"/>
        <w:bottom w:val="none" w:sz="0" w:space="0" w:color="auto"/>
        <w:right w:val="none" w:sz="0" w:space="0" w:color="auto"/>
      </w:divBdr>
    </w:div>
    <w:div w:id="899681135">
      <w:bodyDiv w:val="1"/>
      <w:marLeft w:val="0"/>
      <w:marRight w:val="0"/>
      <w:marTop w:val="0"/>
      <w:marBottom w:val="0"/>
      <w:divBdr>
        <w:top w:val="none" w:sz="0" w:space="0" w:color="auto"/>
        <w:left w:val="none" w:sz="0" w:space="0" w:color="auto"/>
        <w:bottom w:val="none" w:sz="0" w:space="0" w:color="auto"/>
        <w:right w:val="none" w:sz="0" w:space="0" w:color="auto"/>
      </w:divBdr>
    </w:div>
    <w:div w:id="900864718">
      <w:bodyDiv w:val="1"/>
      <w:marLeft w:val="0"/>
      <w:marRight w:val="0"/>
      <w:marTop w:val="0"/>
      <w:marBottom w:val="0"/>
      <w:divBdr>
        <w:top w:val="none" w:sz="0" w:space="0" w:color="auto"/>
        <w:left w:val="none" w:sz="0" w:space="0" w:color="auto"/>
        <w:bottom w:val="none" w:sz="0" w:space="0" w:color="auto"/>
        <w:right w:val="none" w:sz="0" w:space="0" w:color="auto"/>
      </w:divBdr>
    </w:div>
    <w:div w:id="929000995">
      <w:bodyDiv w:val="1"/>
      <w:marLeft w:val="0"/>
      <w:marRight w:val="0"/>
      <w:marTop w:val="0"/>
      <w:marBottom w:val="0"/>
      <w:divBdr>
        <w:top w:val="none" w:sz="0" w:space="0" w:color="auto"/>
        <w:left w:val="none" w:sz="0" w:space="0" w:color="auto"/>
        <w:bottom w:val="none" w:sz="0" w:space="0" w:color="auto"/>
        <w:right w:val="none" w:sz="0" w:space="0" w:color="auto"/>
      </w:divBdr>
    </w:div>
    <w:div w:id="929854144">
      <w:bodyDiv w:val="1"/>
      <w:marLeft w:val="0"/>
      <w:marRight w:val="0"/>
      <w:marTop w:val="0"/>
      <w:marBottom w:val="0"/>
      <w:divBdr>
        <w:top w:val="none" w:sz="0" w:space="0" w:color="auto"/>
        <w:left w:val="none" w:sz="0" w:space="0" w:color="auto"/>
        <w:bottom w:val="none" w:sz="0" w:space="0" w:color="auto"/>
        <w:right w:val="none" w:sz="0" w:space="0" w:color="auto"/>
      </w:divBdr>
      <w:divsChild>
        <w:div w:id="873343046">
          <w:marLeft w:val="547"/>
          <w:marRight w:val="0"/>
          <w:marTop w:val="0"/>
          <w:marBottom w:val="0"/>
          <w:divBdr>
            <w:top w:val="none" w:sz="0" w:space="0" w:color="auto"/>
            <w:left w:val="none" w:sz="0" w:space="0" w:color="auto"/>
            <w:bottom w:val="none" w:sz="0" w:space="0" w:color="auto"/>
            <w:right w:val="none" w:sz="0" w:space="0" w:color="auto"/>
          </w:divBdr>
        </w:div>
        <w:div w:id="2131705813">
          <w:marLeft w:val="547"/>
          <w:marRight w:val="0"/>
          <w:marTop w:val="0"/>
          <w:marBottom w:val="0"/>
          <w:divBdr>
            <w:top w:val="none" w:sz="0" w:space="0" w:color="auto"/>
            <w:left w:val="none" w:sz="0" w:space="0" w:color="auto"/>
            <w:bottom w:val="none" w:sz="0" w:space="0" w:color="auto"/>
            <w:right w:val="none" w:sz="0" w:space="0" w:color="auto"/>
          </w:divBdr>
        </w:div>
        <w:div w:id="412895916">
          <w:marLeft w:val="547"/>
          <w:marRight w:val="0"/>
          <w:marTop w:val="0"/>
          <w:marBottom w:val="0"/>
          <w:divBdr>
            <w:top w:val="none" w:sz="0" w:space="0" w:color="auto"/>
            <w:left w:val="none" w:sz="0" w:space="0" w:color="auto"/>
            <w:bottom w:val="none" w:sz="0" w:space="0" w:color="auto"/>
            <w:right w:val="none" w:sz="0" w:space="0" w:color="auto"/>
          </w:divBdr>
        </w:div>
      </w:divsChild>
    </w:div>
    <w:div w:id="978609802">
      <w:bodyDiv w:val="1"/>
      <w:marLeft w:val="0"/>
      <w:marRight w:val="0"/>
      <w:marTop w:val="0"/>
      <w:marBottom w:val="0"/>
      <w:divBdr>
        <w:top w:val="none" w:sz="0" w:space="0" w:color="auto"/>
        <w:left w:val="none" w:sz="0" w:space="0" w:color="auto"/>
        <w:bottom w:val="none" w:sz="0" w:space="0" w:color="auto"/>
        <w:right w:val="none" w:sz="0" w:space="0" w:color="auto"/>
      </w:divBdr>
    </w:div>
    <w:div w:id="1038629709">
      <w:bodyDiv w:val="1"/>
      <w:marLeft w:val="0"/>
      <w:marRight w:val="0"/>
      <w:marTop w:val="0"/>
      <w:marBottom w:val="0"/>
      <w:divBdr>
        <w:top w:val="none" w:sz="0" w:space="0" w:color="auto"/>
        <w:left w:val="none" w:sz="0" w:space="0" w:color="auto"/>
        <w:bottom w:val="none" w:sz="0" w:space="0" w:color="auto"/>
        <w:right w:val="none" w:sz="0" w:space="0" w:color="auto"/>
      </w:divBdr>
    </w:div>
    <w:div w:id="1070350121">
      <w:bodyDiv w:val="1"/>
      <w:marLeft w:val="0"/>
      <w:marRight w:val="0"/>
      <w:marTop w:val="0"/>
      <w:marBottom w:val="0"/>
      <w:divBdr>
        <w:top w:val="none" w:sz="0" w:space="0" w:color="auto"/>
        <w:left w:val="none" w:sz="0" w:space="0" w:color="auto"/>
        <w:bottom w:val="none" w:sz="0" w:space="0" w:color="auto"/>
        <w:right w:val="none" w:sz="0" w:space="0" w:color="auto"/>
      </w:divBdr>
      <w:divsChild>
        <w:div w:id="1366910995">
          <w:marLeft w:val="547"/>
          <w:marRight w:val="0"/>
          <w:marTop w:val="0"/>
          <w:marBottom w:val="0"/>
          <w:divBdr>
            <w:top w:val="none" w:sz="0" w:space="0" w:color="auto"/>
            <w:left w:val="none" w:sz="0" w:space="0" w:color="auto"/>
            <w:bottom w:val="none" w:sz="0" w:space="0" w:color="auto"/>
            <w:right w:val="none" w:sz="0" w:space="0" w:color="auto"/>
          </w:divBdr>
        </w:div>
      </w:divsChild>
    </w:div>
    <w:div w:id="1072700892">
      <w:bodyDiv w:val="1"/>
      <w:marLeft w:val="0"/>
      <w:marRight w:val="0"/>
      <w:marTop w:val="0"/>
      <w:marBottom w:val="0"/>
      <w:divBdr>
        <w:top w:val="none" w:sz="0" w:space="0" w:color="auto"/>
        <w:left w:val="none" w:sz="0" w:space="0" w:color="auto"/>
        <w:bottom w:val="none" w:sz="0" w:space="0" w:color="auto"/>
        <w:right w:val="none" w:sz="0" w:space="0" w:color="auto"/>
      </w:divBdr>
    </w:div>
    <w:div w:id="1077632249">
      <w:bodyDiv w:val="1"/>
      <w:marLeft w:val="0"/>
      <w:marRight w:val="0"/>
      <w:marTop w:val="0"/>
      <w:marBottom w:val="0"/>
      <w:divBdr>
        <w:top w:val="none" w:sz="0" w:space="0" w:color="auto"/>
        <w:left w:val="none" w:sz="0" w:space="0" w:color="auto"/>
        <w:bottom w:val="none" w:sz="0" w:space="0" w:color="auto"/>
        <w:right w:val="none" w:sz="0" w:space="0" w:color="auto"/>
      </w:divBdr>
    </w:div>
    <w:div w:id="1081099317">
      <w:bodyDiv w:val="1"/>
      <w:marLeft w:val="0"/>
      <w:marRight w:val="0"/>
      <w:marTop w:val="0"/>
      <w:marBottom w:val="0"/>
      <w:divBdr>
        <w:top w:val="none" w:sz="0" w:space="0" w:color="auto"/>
        <w:left w:val="none" w:sz="0" w:space="0" w:color="auto"/>
        <w:bottom w:val="none" w:sz="0" w:space="0" w:color="auto"/>
        <w:right w:val="none" w:sz="0" w:space="0" w:color="auto"/>
      </w:divBdr>
    </w:div>
    <w:div w:id="1089230104">
      <w:bodyDiv w:val="1"/>
      <w:marLeft w:val="0"/>
      <w:marRight w:val="0"/>
      <w:marTop w:val="0"/>
      <w:marBottom w:val="0"/>
      <w:divBdr>
        <w:top w:val="none" w:sz="0" w:space="0" w:color="auto"/>
        <w:left w:val="none" w:sz="0" w:space="0" w:color="auto"/>
        <w:bottom w:val="none" w:sz="0" w:space="0" w:color="auto"/>
        <w:right w:val="none" w:sz="0" w:space="0" w:color="auto"/>
      </w:divBdr>
    </w:div>
    <w:div w:id="1097560001">
      <w:bodyDiv w:val="1"/>
      <w:marLeft w:val="0"/>
      <w:marRight w:val="0"/>
      <w:marTop w:val="0"/>
      <w:marBottom w:val="0"/>
      <w:divBdr>
        <w:top w:val="none" w:sz="0" w:space="0" w:color="auto"/>
        <w:left w:val="none" w:sz="0" w:space="0" w:color="auto"/>
        <w:bottom w:val="none" w:sz="0" w:space="0" w:color="auto"/>
        <w:right w:val="none" w:sz="0" w:space="0" w:color="auto"/>
      </w:divBdr>
    </w:div>
    <w:div w:id="1107696826">
      <w:bodyDiv w:val="1"/>
      <w:marLeft w:val="0"/>
      <w:marRight w:val="0"/>
      <w:marTop w:val="0"/>
      <w:marBottom w:val="0"/>
      <w:divBdr>
        <w:top w:val="none" w:sz="0" w:space="0" w:color="auto"/>
        <w:left w:val="none" w:sz="0" w:space="0" w:color="auto"/>
        <w:bottom w:val="none" w:sz="0" w:space="0" w:color="auto"/>
        <w:right w:val="none" w:sz="0" w:space="0" w:color="auto"/>
      </w:divBdr>
    </w:div>
    <w:div w:id="1123694350">
      <w:bodyDiv w:val="1"/>
      <w:marLeft w:val="0"/>
      <w:marRight w:val="0"/>
      <w:marTop w:val="0"/>
      <w:marBottom w:val="0"/>
      <w:divBdr>
        <w:top w:val="none" w:sz="0" w:space="0" w:color="auto"/>
        <w:left w:val="none" w:sz="0" w:space="0" w:color="auto"/>
        <w:bottom w:val="none" w:sz="0" w:space="0" w:color="auto"/>
        <w:right w:val="none" w:sz="0" w:space="0" w:color="auto"/>
      </w:divBdr>
      <w:divsChild>
        <w:div w:id="438571523">
          <w:marLeft w:val="360"/>
          <w:marRight w:val="0"/>
          <w:marTop w:val="200"/>
          <w:marBottom w:val="0"/>
          <w:divBdr>
            <w:top w:val="none" w:sz="0" w:space="0" w:color="auto"/>
            <w:left w:val="none" w:sz="0" w:space="0" w:color="auto"/>
            <w:bottom w:val="none" w:sz="0" w:space="0" w:color="auto"/>
            <w:right w:val="none" w:sz="0" w:space="0" w:color="auto"/>
          </w:divBdr>
        </w:div>
        <w:div w:id="729184724">
          <w:marLeft w:val="360"/>
          <w:marRight w:val="0"/>
          <w:marTop w:val="200"/>
          <w:marBottom w:val="0"/>
          <w:divBdr>
            <w:top w:val="none" w:sz="0" w:space="0" w:color="auto"/>
            <w:left w:val="none" w:sz="0" w:space="0" w:color="auto"/>
            <w:bottom w:val="none" w:sz="0" w:space="0" w:color="auto"/>
            <w:right w:val="none" w:sz="0" w:space="0" w:color="auto"/>
          </w:divBdr>
        </w:div>
        <w:div w:id="1003239304">
          <w:marLeft w:val="360"/>
          <w:marRight w:val="0"/>
          <w:marTop w:val="200"/>
          <w:marBottom w:val="0"/>
          <w:divBdr>
            <w:top w:val="none" w:sz="0" w:space="0" w:color="auto"/>
            <w:left w:val="none" w:sz="0" w:space="0" w:color="auto"/>
            <w:bottom w:val="none" w:sz="0" w:space="0" w:color="auto"/>
            <w:right w:val="none" w:sz="0" w:space="0" w:color="auto"/>
          </w:divBdr>
        </w:div>
        <w:div w:id="1155606921">
          <w:marLeft w:val="360"/>
          <w:marRight w:val="0"/>
          <w:marTop w:val="200"/>
          <w:marBottom w:val="0"/>
          <w:divBdr>
            <w:top w:val="none" w:sz="0" w:space="0" w:color="auto"/>
            <w:left w:val="none" w:sz="0" w:space="0" w:color="auto"/>
            <w:bottom w:val="none" w:sz="0" w:space="0" w:color="auto"/>
            <w:right w:val="none" w:sz="0" w:space="0" w:color="auto"/>
          </w:divBdr>
        </w:div>
        <w:div w:id="1672297978">
          <w:marLeft w:val="360"/>
          <w:marRight w:val="0"/>
          <w:marTop w:val="200"/>
          <w:marBottom w:val="0"/>
          <w:divBdr>
            <w:top w:val="none" w:sz="0" w:space="0" w:color="auto"/>
            <w:left w:val="none" w:sz="0" w:space="0" w:color="auto"/>
            <w:bottom w:val="none" w:sz="0" w:space="0" w:color="auto"/>
            <w:right w:val="none" w:sz="0" w:space="0" w:color="auto"/>
          </w:divBdr>
        </w:div>
      </w:divsChild>
    </w:div>
    <w:div w:id="1132865619">
      <w:bodyDiv w:val="1"/>
      <w:marLeft w:val="0"/>
      <w:marRight w:val="0"/>
      <w:marTop w:val="0"/>
      <w:marBottom w:val="0"/>
      <w:divBdr>
        <w:top w:val="none" w:sz="0" w:space="0" w:color="auto"/>
        <w:left w:val="none" w:sz="0" w:space="0" w:color="auto"/>
        <w:bottom w:val="none" w:sz="0" w:space="0" w:color="auto"/>
        <w:right w:val="none" w:sz="0" w:space="0" w:color="auto"/>
      </w:divBdr>
    </w:div>
    <w:div w:id="1166282797">
      <w:bodyDiv w:val="1"/>
      <w:marLeft w:val="0"/>
      <w:marRight w:val="0"/>
      <w:marTop w:val="0"/>
      <w:marBottom w:val="0"/>
      <w:divBdr>
        <w:top w:val="none" w:sz="0" w:space="0" w:color="auto"/>
        <w:left w:val="none" w:sz="0" w:space="0" w:color="auto"/>
        <w:bottom w:val="none" w:sz="0" w:space="0" w:color="auto"/>
        <w:right w:val="none" w:sz="0" w:space="0" w:color="auto"/>
      </w:divBdr>
    </w:div>
    <w:div w:id="1210653517">
      <w:bodyDiv w:val="1"/>
      <w:marLeft w:val="0"/>
      <w:marRight w:val="0"/>
      <w:marTop w:val="0"/>
      <w:marBottom w:val="0"/>
      <w:divBdr>
        <w:top w:val="none" w:sz="0" w:space="0" w:color="auto"/>
        <w:left w:val="none" w:sz="0" w:space="0" w:color="auto"/>
        <w:bottom w:val="none" w:sz="0" w:space="0" w:color="auto"/>
        <w:right w:val="none" w:sz="0" w:space="0" w:color="auto"/>
      </w:divBdr>
    </w:div>
    <w:div w:id="1211847280">
      <w:bodyDiv w:val="1"/>
      <w:marLeft w:val="0"/>
      <w:marRight w:val="0"/>
      <w:marTop w:val="0"/>
      <w:marBottom w:val="0"/>
      <w:divBdr>
        <w:top w:val="none" w:sz="0" w:space="0" w:color="auto"/>
        <w:left w:val="none" w:sz="0" w:space="0" w:color="auto"/>
        <w:bottom w:val="none" w:sz="0" w:space="0" w:color="auto"/>
        <w:right w:val="none" w:sz="0" w:space="0" w:color="auto"/>
      </w:divBdr>
    </w:div>
    <w:div w:id="1215700246">
      <w:bodyDiv w:val="1"/>
      <w:marLeft w:val="0"/>
      <w:marRight w:val="0"/>
      <w:marTop w:val="0"/>
      <w:marBottom w:val="0"/>
      <w:divBdr>
        <w:top w:val="none" w:sz="0" w:space="0" w:color="auto"/>
        <w:left w:val="none" w:sz="0" w:space="0" w:color="auto"/>
        <w:bottom w:val="none" w:sz="0" w:space="0" w:color="auto"/>
        <w:right w:val="none" w:sz="0" w:space="0" w:color="auto"/>
      </w:divBdr>
    </w:div>
    <w:div w:id="1260210839">
      <w:bodyDiv w:val="1"/>
      <w:marLeft w:val="0"/>
      <w:marRight w:val="0"/>
      <w:marTop w:val="0"/>
      <w:marBottom w:val="0"/>
      <w:divBdr>
        <w:top w:val="none" w:sz="0" w:space="0" w:color="auto"/>
        <w:left w:val="none" w:sz="0" w:space="0" w:color="auto"/>
        <w:bottom w:val="none" w:sz="0" w:space="0" w:color="auto"/>
        <w:right w:val="none" w:sz="0" w:space="0" w:color="auto"/>
      </w:divBdr>
      <w:divsChild>
        <w:div w:id="223370233">
          <w:marLeft w:val="360"/>
          <w:marRight w:val="0"/>
          <w:marTop w:val="200"/>
          <w:marBottom w:val="0"/>
          <w:divBdr>
            <w:top w:val="none" w:sz="0" w:space="0" w:color="auto"/>
            <w:left w:val="none" w:sz="0" w:space="0" w:color="auto"/>
            <w:bottom w:val="none" w:sz="0" w:space="0" w:color="auto"/>
            <w:right w:val="none" w:sz="0" w:space="0" w:color="auto"/>
          </w:divBdr>
        </w:div>
        <w:div w:id="413666032">
          <w:marLeft w:val="360"/>
          <w:marRight w:val="0"/>
          <w:marTop w:val="200"/>
          <w:marBottom w:val="0"/>
          <w:divBdr>
            <w:top w:val="none" w:sz="0" w:space="0" w:color="auto"/>
            <w:left w:val="none" w:sz="0" w:space="0" w:color="auto"/>
            <w:bottom w:val="none" w:sz="0" w:space="0" w:color="auto"/>
            <w:right w:val="none" w:sz="0" w:space="0" w:color="auto"/>
          </w:divBdr>
        </w:div>
        <w:div w:id="617029229">
          <w:marLeft w:val="360"/>
          <w:marRight w:val="0"/>
          <w:marTop w:val="200"/>
          <w:marBottom w:val="0"/>
          <w:divBdr>
            <w:top w:val="none" w:sz="0" w:space="0" w:color="auto"/>
            <w:left w:val="none" w:sz="0" w:space="0" w:color="auto"/>
            <w:bottom w:val="none" w:sz="0" w:space="0" w:color="auto"/>
            <w:right w:val="none" w:sz="0" w:space="0" w:color="auto"/>
          </w:divBdr>
        </w:div>
        <w:div w:id="986711960">
          <w:marLeft w:val="360"/>
          <w:marRight w:val="0"/>
          <w:marTop w:val="200"/>
          <w:marBottom w:val="0"/>
          <w:divBdr>
            <w:top w:val="none" w:sz="0" w:space="0" w:color="auto"/>
            <w:left w:val="none" w:sz="0" w:space="0" w:color="auto"/>
            <w:bottom w:val="none" w:sz="0" w:space="0" w:color="auto"/>
            <w:right w:val="none" w:sz="0" w:space="0" w:color="auto"/>
          </w:divBdr>
        </w:div>
        <w:div w:id="1109817735">
          <w:marLeft w:val="360"/>
          <w:marRight w:val="0"/>
          <w:marTop w:val="200"/>
          <w:marBottom w:val="0"/>
          <w:divBdr>
            <w:top w:val="none" w:sz="0" w:space="0" w:color="auto"/>
            <w:left w:val="none" w:sz="0" w:space="0" w:color="auto"/>
            <w:bottom w:val="none" w:sz="0" w:space="0" w:color="auto"/>
            <w:right w:val="none" w:sz="0" w:space="0" w:color="auto"/>
          </w:divBdr>
        </w:div>
        <w:div w:id="1131284670">
          <w:marLeft w:val="360"/>
          <w:marRight w:val="0"/>
          <w:marTop w:val="200"/>
          <w:marBottom w:val="0"/>
          <w:divBdr>
            <w:top w:val="none" w:sz="0" w:space="0" w:color="auto"/>
            <w:left w:val="none" w:sz="0" w:space="0" w:color="auto"/>
            <w:bottom w:val="none" w:sz="0" w:space="0" w:color="auto"/>
            <w:right w:val="none" w:sz="0" w:space="0" w:color="auto"/>
          </w:divBdr>
        </w:div>
        <w:div w:id="1255284702">
          <w:marLeft w:val="360"/>
          <w:marRight w:val="0"/>
          <w:marTop w:val="200"/>
          <w:marBottom w:val="0"/>
          <w:divBdr>
            <w:top w:val="none" w:sz="0" w:space="0" w:color="auto"/>
            <w:left w:val="none" w:sz="0" w:space="0" w:color="auto"/>
            <w:bottom w:val="none" w:sz="0" w:space="0" w:color="auto"/>
            <w:right w:val="none" w:sz="0" w:space="0" w:color="auto"/>
          </w:divBdr>
        </w:div>
        <w:div w:id="1626933896">
          <w:marLeft w:val="360"/>
          <w:marRight w:val="0"/>
          <w:marTop w:val="200"/>
          <w:marBottom w:val="0"/>
          <w:divBdr>
            <w:top w:val="none" w:sz="0" w:space="0" w:color="auto"/>
            <w:left w:val="none" w:sz="0" w:space="0" w:color="auto"/>
            <w:bottom w:val="none" w:sz="0" w:space="0" w:color="auto"/>
            <w:right w:val="none" w:sz="0" w:space="0" w:color="auto"/>
          </w:divBdr>
        </w:div>
      </w:divsChild>
    </w:div>
    <w:div w:id="1267076123">
      <w:bodyDiv w:val="1"/>
      <w:marLeft w:val="0"/>
      <w:marRight w:val="0"/>
      <w:marTop w:val="0"/>
      <w:marBottom w:val="0"/>
      <w:divBdr>
        <w:top w:val="none" w:sz="0" w:space="0" w:color="auto"/>
        <w:left w:val="none" w:sz="0" w:space="0" w:color="auto"/>
        <w:bottom w:val="none" w:sz="0" w:space="0" w:color="auto"/>
        <w:right w:val="none" w:sz="0" w:space="0" w:color="auto"/>
      </w:divBdr>
    </w:div>
    <w:div w:id="1276213829">
      <w:bodyDiv w:val="1"/>
      <w:marLeft w:val="0"/>
      <w:marRight w:val="0"/>
      <w:marTop w:val="0"/>
      <w:marBottom w:val="0"/>
      <w:divBdr>
        <w:top w:val="none" w:sz="0" w:space="0" w:color="auto"/>
        <w:left w:val="none" w:sz="0" w:space="0" w:color="auto"/>
        <w:bottom w:val="none" w:sz="0" w:space="0" w:color="auto"/>
        <w:right w:val="none" w:sz="0" w:space="0" w:color="auto"/>
      </w:divBdr>
      <w:divsChild>
        <w:div w:id="449512981">
          <w:marLeft w:val="547"/>
          <w:marRight w:val="0"/>
          <w:marTop w:val="0"/>
          <w:marBottom w:val="0"/>
          <w:divBdr>
            <w:top w:val="none" w:sz="0" w:space="0" w:color="auto"/>
            <w:left w:val="none" w:sz="0" w:space="0" w:color="auto"/>
            <w:bottom w:val="none" w:sz="0" w:space="0" w:color="auto"/>
            <w:right w:val="none" w:sz="0" w:space="0" w:color="auto"/>
          </w:divBdr>
        </w:div>
      </w:divsChild>
    </w:div>
    <w:div w:id="1359165525">
      <w:bodyDiv w:val="1"/>
      <w:marLeft w:val="0"/>
      <w:marRight w:val="0"/>
      <w:marTop w:val="0"/>
      <w:marBottom w:val="0"/>
      <w:divBdr>
        <w:top w:val="none" w:sz="0" w:space="0" w:color="auto"/>
        <w:left w:val="none" w:sz="0" w:space="0" w:color="auto"/>
        <w:bottom w:val="none" w:sz="0" w:space="0" w:color="auto"/>
        <w:right w:val="none" w:sz="0" w:space="0" w:color="auto"/>
      </w:divBdr>
    </w:div>
    <w:div w:id="1401947302">
      <w:bodyDiv w:val="1"/>
      <w:marLeft w:val="0"/>
      <w:marRight w:val="0"/>
      <w:marTop w:val="0"/>
      <w:marBottom w:val="0"/>
      <w:divBdr>
        <w:top w:val="none" w:sz="0" w:space="0" w:color="auto"/>
        <w:left w:val="none" w:sz="0" w:space="0" w:color="auto"/>
        <w:bottom w:val="none" w:sz="0" w:space="0" w:color="auto"/>
        <w:right w:val="none" w:sz="0" w:space="0" w:color="auto"/>
      </w:divBdr>
    </w:div>
    <w:div w:id="1403218300">
      <w:bodyDiv w:val="1"/>
      <w:marLeft w:val="0"/>
      <w:marRight w:val="0"/>
      <w:marTop w:val="0"/>
      <w:marBottom w:val="0"/>
      <w:divBdr>
        <w:top w:val="none" w:sz="0" w:space="0" w:color="auto"/>
        <w:left w:val="none" w:sz="0" w:space="0" w:color="auto"/>
        <w:bottom w:val="none" w:sz="0" w:space="0" w:color="auto"/>
        <w:right w:val="none" w:sz="0" w:space="0" w:color="auto"/>
      </w:divBdr>
    </w:div>
    <w:div w:id="1436362246">
      <w:bodyDiv w:val="1"/>
      <w:marLeft w:val="0"/>
      <w:marRight w:val="0"/>
      <w:marTop w:val="0"/>
      <w:marBottom w:val="0"/>
      <w:divBdr>
        <w:top w:val="none" w:sz="0" w:space="0" w:color="auto"/>
        <w:left w:val="none" w:sz="0" w:space="0" w:color="auto"/>
        <w:bottom w:val="none" w:sz="0" w:space="0" w:color="auto"/>
        <w:right w:val="none" w:sz="0" w:space="0" w:color="auto"/>
      </w:divBdr>
    </w:div>
    <w:div w:id="1557013656">
      <w:bodyDiv w:val="1"/>
      <w:marLeft w:val="0"/>
      <w:marRight w:val="0"/>
      <w:marTop w:val="0"/>
      <w:marBottom w:val="0"/>
      <w:divBdr>
        <w:top w:val="none" w:sz="0" w:space="0" w:color="auto"/>
        <w:left w:val="none" w:sz="0" w:space="0" w:color="auto"/>
        <w:bottom w:val="none" w:sz="0" w:space="0" w:color="auto"/>
        <w:right w:val="none" w:sz="0" w:space="0" w:color="auto"/>
      </w:divBdr>
    </w:div>
    <w:div w:id="1592736035">
      <w:bodyDiv w:val="1"/>
      <w:marLeft w:val="0"/>
      <w:marRight w:val="0"/>
      <w:marTop w:val="0"/>
      <w:marBottom w:val="0"/>
      <w:divBdr>
        <w:top w:val="none" w:sz="0" w:space="0" w:color="auto"/>
        <w:left w:val="none" w:sz="0" w:space="0" w:color="auto"/>
        <w:bottom w:val="none" w:sz="0" w:space="0" w:color="auto"/>
        <w:right w:val="none" w:sz="0" w:space="0" w:color="auto"/>
      </w:divBdr>
    </w:div>
    <w:div w:id="1593469888">
      <w:bodyDiv w:val="1"/>
      <w:marLeft w:val="0"/>
      <w:marRight w:val="0"/>
      <w:marTop w:val="0"/>
      <w:marBottom w:val="0"/>
      <w:divBdr>
        <w:top w:val="none" w:sz="0" w:space="0" w:color="auto"/>
        <w:left w:val="none" w:sz="0" w:space="0" w:color="auto"/>
        <w:bottom w:val="none" w:sz="0" w:space="0" w:color="auto"/>
        <w:right w:val="none" w:sz="0" w:space="0" w:color="auto"/>
      </w:divBdr>
      <w:divsChild>
        <w:div w:id="1162889617">
          <w:marLeft w:val="547"/>
          <w:marRight w:val="0"/>
          <w:marTop w:val="0"/>
          <w:marBottom w:val="0"/>
          <w:divBdr>
            <w:top w:val="none" w:sz="0" w:space="0" w:color="auto"/>
            <w:left w:val="none" w:sz="0" w:space="0" w:color="auto"/>
            <w:bottom w:val="none" w:sz="0" w:space="0" w:color="auto"/>
            <w:right w:val="none" w:sz="0" w:space="0" w:color="auto"/>
          </w:divBdr>
        </w:div>
      </w:divsChild>
    </w:div>
    <w:div w:id="1600798868">
      <w:bodyDiv w:val="1"/>
      <w:marLeft w:val="0"/>
      <w:marRight w:val="0"/>
      <w:marTop w:val="0"/>
      <w:marBottom w:val="0"/>
      <w:divBdr>
        <w:top w:val="none" w:sz="0" w:space="0" w:color="auto"/>
        <w:left w:val="none" w:sz="0" w:space="0" w:color="auto"/>
        <w:bottom w:val="none" w:sz="0" w:space="0" w:color="auto"/>
        <w:right w:val="none" w:sz="0" w:space="0" w:color="auto"/>
      </w:divBdr>
    </w:div>
    <w:div w:id="1658261657">
      <w:bodyDiv w:val="1"/>
      <w:marLeft w:val="0"/>
      <w:marRight w:val="0"/>
      <w:marTop w:val="0"/>
      <w:marBottom w:val="0"/>
      <w:divBdr>
        <w:top w:val="none" w:sz="0" w:space="0" w:color="auto"/>
        <w:left w:val="none" w:sz="0" w:space="0" w:color="auto"/>
        <w:bottom w:val="none" w:sz="0" w:space="0" w:color="auto"/>
        <w:right w:val="none" w:sz="0" w:space="0" w:color="auto"/>
      </w:divBdr>
    </w:div>
    <w:div w:id="1695615860">
      <w:bodyDiv w:val="1"/>
      <w:marLeft w:val="0"/>
      <w:marRight w:val="0"/>
      <w:marTop w:val="0"/>
      <w:marBottom w:val="0"/>
      <w:divBdr>
        <w:top w:val="none" w:sz="0" w:space="0" w:color="auto"/>
        <w:left w:val="none" w:sz="0" w:space="0" w:color="auto"/>
        <w:bottom w:val="none" w:sz="0" w:space="0" w:color="auto"/>
        <w:right w:val="none" w:sz="0" w:space="0" w:color="auto"/>
      </w:divBdr>
    </w:div>
    <w:div w:id="1705329203">
      <w:bodyDiv w:val="1"/>
      <w:marLeft w:val="0"/>
      <w:marRight w:val="0"/>
      <w:marTop w:val="0"/>
      <w:marBottom w:val="0"/>
      <w:divBdr>
        <w:top w:val="none" w:sz="0" w:space="0" w:color="auto"/>
        <w:left w:val="none" w:sz="0" w:space="0" w:color="auto"/>
        <w:bottom w:val="none" w:sz="0" w:space="0" w:color="auto"/>
        <w:right w:val="none" w:sz="0" w:space="0" w:color="auto"/>
      </w:divBdr>
    </w:div>
    <w:div w:id="1707293092">
      <w:bodyDiv w:val="1"/>
      <w:marLeft w:val="0"/>
      <w:marRight w:val="0"/>
      <w:marTop w:val="0"/>
      <w:marBottom w:val="0"/>
      <w:divBdr>
        <w:top w:val="none" w:sz="0" w:space="0" w:color="auto"/>
        <w:left w:val="none" w:sz="0" w:space="0" w:color="auto"/>
        <w:bottom w:val="none" w:sz="0" w:space="0" w:color="auto"/>
        <w:right w:val="none" w:sz="0" w:space="0" w:color="auto"/>
      </w:divBdr>
    </w:div>
    <w:div w:id="1724863066">
      <w:bodyDiv w:val="1"/>
      <w:marLeft w:val="0"/>
      <w:marRight w:val="0"/>
      <w:marTop w:val="0"/>
      <w:marBottom w:val="0"/>
      <w:divBdr>
        <w:top w:val="none" w:sz="0" w:space="0" w:color="auto"/>
        <w:left w:val="none" w:sz="0" w:space="0" w:color="auto"/>
        <w:bottom w:val="none" w:sz="0" w:space="0" w:color="auto"/>
        <w:right w:val="none" w:sz="0" w:space="0" w:color="auto"/>
      </w:divBdr>
    </w:div>
    <w:div w:id="1735661139">
      <w:bodyDiv w:val="1"/>
      <w:marLeft w:val="0"/>
      <w:marRight w:val="0"/>
      <w:marTop w:val="0"/>
      <w:marBottom w:val="0"/>
      <w:divBdr>
        <w:top w:val="none" w:sz="0" w:space="0" w:color="auto"/>
        <w:left w:val="none" w:sz="0" w:space="0" w:color="auto"/>
        <w:bottom w:val="none" w:sz="0" w:space="0" w:color="auto"/>
        <w:right w:val="none" w:sz="0" w:space="0" w:color="auto"/>
      </w:divBdr>
      <w:divsChild>
        <w:div w:id="13775985">
          <w:marLeft w:val="547"/>
          <w:marRight w:val="0"/>
          <w:marTop w:val="0"/>
          <w:marBottom w:val="0"/>
          <w:divBdr>
            <w:top w:val="none" w:sz="0" w:space="0" w:color="auto"/>
            <w:left w:val="none" w:sz="0" w:space="0" w:color="auto"/>
            <w:bottom w:val="none" w:sz="0" w:space="0" w:color="auto"/>
            <w:right w:val="none" w:sz="0" w:space="0" w:color="auto"/>
          </w:divBdr>
        </w:div>
      </w:divsChild>
    </w:div>
    <w:div w:id="1745759660">
      <w:bodyDiv w:val="1"/>
      <w:marLeft w:val="0"/>
      <w:marRight w:val="0"/>
      <w:marTop w:val="0"/>
      <w:marBottom w:val="0"/>
      <w:divBdr>
        <w:top w:val="none" w:sz="0" w:space="0" w:color="auto"/>
        <w:left w:val="none" w:sz="0" w:space="0" w:color="auto"/>
        <w:bottom w:val="none" w:sz="0" w:space="0" w:color="auto"/>
        <w:right w:val="none" w:sz="0" w:space="0" w:color="auto"/>
      </w:divBdr>
    </w:div>
    <w:div w:id="1772967091">
      <w:bodyDiv w:val="1"/>
      <w:marLeft w:val="0"/>
      <w:marRight w:val="0"/>
      <w:marTop w:val="0"/>
      <w:marBottom w:val="0"/>
      <w:divBdr>
        <w:top w:val="none" w:sz="0" w:space="0" w:color="auto"/>
        <w:left w:val="none" w:sz="0" w:space="0" w:color="auto"/>
        <w:bottom w:val="none" w:sz="0" w:space="0" w:color="auto"/>
        <w:right w:val="none" w:sz="0" w:space="0" w:color="auto"/>
      </w:divBdr>
    </w:div>
    <w:div w:id="1812559113">
      <w:bodyDiv w:val="1"/>
      <w:marLeft w:val="0"/>
      <w:marRight w:val="0"/>
      <w:marTop w:val="0"/>
      <w:marBottom w:val="0"/>
      <w:divBdr>
        <w:top w:val="none" w:sz="0" w:space="0" w:color="auto"/>
        <w:left w:val="none" w:sz="0" w:space="0" w:color="auto"/>
        <w:bottom w:val="none" w:sz="0" w:space="0" w:color="auto"/>
        <w:right w:val="none" w:sz="0" w:space="0" w:color="auto"/>
      </w:divBdr>
    </w:div>
    <w:div w:id="1841458812">
      <w:bodyDiv w:val="1"/>
      <w:marLeft w:val="0"/>
      <w:marRight w:val="0"/>
      <w:marTop w:val="0"/>
      <w:marBottom w:val="0"/>
      <w:divBdr>
        <w:top w:val="none" w:sz="0" w:space="0" w:color="auto"/>
        <w:left w:val="none" w:sz="0" w:space="0" w:color="auto"/>
        <w:bottom w:val="none" w:sz="0" w:space="0" w:color="auto"/>
        <w:right w:val="none" w:sz="0" w:space="0" w:color="auto"/>
      </w:divBdr>
      <w:divsChild>
        <w:div w:id="823012288">
          <w:marLeft w:val="547"/>
          <w:marRight w:val="0"/>
          <w:marTop w:val="0"/>
          <w:marBottom w:val="0"/>
          <w:divBdr>
            <w:top w:val="none" w:sz="0" w:space="0" w:color="auto"/>
            <w:left w:val="none" w:sz="0" w:space="0" w:color="auto"/>
            <w:bottom w:val="none" w:sz="0" w:space="0" w:color="auto"/>
            <w:right w:val="none" w:sz="0" w:space="0" w:color="auto"/>
          </w:divBdr>
        </w:div>
      </w:divsChild>
    </w:div>
    <w:div w:id="1878270181">
      <w:bodyDiv w:val="1"/>
      <w:marLeft w:val="0"/>
      <w:marRight w:val="0"/>
      <w:marTop w:val="0"/>
      <w:marBottom w:val="0"/>
      <w:divBdr>
        <w:top w:val="none" w:sz="0" w:space="0" w:color="auto"/>
        <w:left w:val="none" w:sz="0" w:space="0" w:color="auto"/>
        <w:bottom w:val="none" w:sz="0" w:space="0" w:color="auto"/>
        <w:right w:val="none" w:sz="0" w:space="0" w:color="auto"/>
      </w:divBdr>
    </w:div>
    <w:div w:id="1885100973">
      <w:bodyDiv w:val="1"/>
      <w:marLeft w:val="0"/>
      <w:marRight w:val="0"/>
      <w:marTop w:val="0"/>
      <w:marBottom w:val="0"/>
      <w:divBdr>
        <w:top w:val="none" w:sz="0" w:space="0" w:color="auto"/>
        <w:left w:val="none" w:sz="0" w:space="0" w:color="auto"/>
        <w:bottom w:val="none" w:sz="0" w:space="0" w:color="auto"/>
        <w:right w:val="none" w:sz="0" w:space="0" w:color="auto"/>
      </w:divBdr>
    </w:div>
    <w:div w:id="1911454708">
      <w:bodyDiv w:val="1"/>
      <w:marLeft w:val="0"/>
      <w:marRight w:val="0"/>
      <w:marTop w:val="0"/>
      <w:marBottom w:val="0"/>
      <w:divBdr>
        <w:top w:val="none" w:sz="0" w:space="0" w:color="auto"/>
        <w:left w:val="none" w:sz="0" w:space="0" w:color="auto"/>
        <w:bottom w:val="none" w:sz="0" w:space="0" w:color="auto"/>
        <w:right w:val="none" w:sz="0" w:space="0" w:color="auto"/>
      </w:divBdr>
    </w:div>
    <w:div w:id="1927880646">
      <w:bodyDiv w:val="1"/>
      <w:marLeft w:val="0"/>
      <w:marRight w:val="0"/>
      <w:marTop w:val="0"/>
      <w:marBottom w:val="0"/>
      <w:divBdr>
        <w:top w:val="none" w:sz="0" w:space="0" w:color="auto"/>
        <w:left w:val="none" w:sz="0" w:space="0" w:color="auto"/>
        <w:bottom w:val="none" w:sz="0" w:space="0" w:color="auto"/>
        <w:right w:val="none" w:sz="0" w:space="0" w:color="auto"/>
      </w:divBdr>
    </w:div>
    <w:div w:id="1976133855">
      <w:bodyDiv w:val="1"/>
      <w:marLeft w:val="0"/>
      <w:marRight w:val="0"/>
      <w:marTop w:val="0"/>
      <w:marBottom w:val="0"/>
      <w:divBdr>
        <w:top w:val="none" w:sz="0" w:space="0" w:color="auto"/>
        <w:left w:val="none" w:sz="0" w:space="0" w:color="auto"/>
        <w:bottom w:val="none" w:sz="0" w:space="0" w:color="auto"/>
        <w:right w:val="none" w:sz="0" w:space="0" w:color="auto"/>
      </w:divBdr>
      <w:divsChild>
        <w:div w:id="127941913">
          <w:marLeft w:val="547"/>
          <w:marRight w:val="0"/>
          <w:marTop w:val="0"/>
          <w:marBottom w:val="0"/>
          <w:divBdr>
            <w:top w:val="none" w:sz="0" w:space="0" w:color="auto"/>
            <w:left w:val="none" w:sz="0" w:space="0" w:color="auto"/>
            <w:bottom w:val="none" w:sz="0" w:space="0" w:color="auto"/>
            <w:right w:val="none" w:sz="0" w:space="0" w:color="auto"/>
          </w:divBdr>
        </w:div>
      </w:divsChild>
    </w:div>
    <w:div w:id="2005160054">
      <w:bodyDiv w:val="1"/>
      <w:marLeft w:val="0"/>
      <w:marRight w:val="0"/>
      <w:marTop w:val="0"/>
      <w:marBottom w:val="0"/>
      <w:divBdr>
        <w:top w:val="none" w:sz="0" w:space="0" w:color="auto"/>
        <w:left w:val="none" w:sz="0" w:space="0" w:color="auto"/>
        <w:bottom w:val="none" w:sz="0" w:space="0" w:color="auto"/>
        <w:right w:val="none" w:sz="0" w:space="0" w:color="auto"/>
      </w:divBdr>
    </w:div>
    <w:div w:id="2060008951">
      <w:bodyDiv w:val="1"/>
      <w:marLeft w:val="0"/>
      <w:marRight w:val="0"/>
      <w:marTop w:val="0"/>
      <w:marBottom w:val="0"/>
      <w:divBdr>
        <w:top w:val="none" w:sz="0" w:space="0" w:color="auto"/>
        <w:left w:val="none" w:sz="0" w:space="0" w:color="auto"/>
        <w:bottom w:val="none" w:sz="0" w:space="0" w:color="auto"/>
        <w:right w:val="none" w:sz="0" w:space="0" w:color="auto"/>
      </w:divBdr>
      <w:divsChild>
        <w:div w:id="1340766863">
          <w:marLeft w:val="547"/>
          <w:marRight w:val="0"/>
          <w:marTop w:val="0"/>
          <w:marBottom w:val="0"/>
          <w:divBdr>
            <w:top w:val="none" w:sz="0" w:space="0" w:color="auto"/>
            <w:left w:val="none" w:sz="0" w:space="0" w:color="auto"/>
            <w:bottom w:val="none" w:sz="0" w:space="0" w:color="auto"/>
            <w:right w:val="none" w:sz="0" w:space="0" w:color="auto"/>
          </w:divBdr>
        </w:div>
      </w:divsChild>
    </w:div>
    <w:div w:id="2085447517">
      <w:bodyDiv w:val="1"/>
      <w:marLeft w:val="0"/>
      <w:marRight w:val="0"/>
      <w:marTop w:val="0"/>
      <w:marBottom w:val="0"/>
      <w:divBdr>
        <w:top w:val="none" w:sz="0" w:space="0" w:color="auto"/>
        <w:left w:val="none" w:sz="0" w:space="0" w:color="auto"/>
        <w:bottom w:val="none" w:sz="0" w:space="0" w:color="auto"/>
        <w:right w:val="none" w:sz="0" w:space="0" w:color="auto"/>
      </w:divBdr>
    </w:div>
    <w:div w:id="2095784347">
      <w:bodyDiv w:val="1"/>
      <w:marLeft w:val="0"/>
      <w:marRight w:val="0"/>
      <w:marTop w:val="0"/>
      <w:marBottom w:val="0"/>
      <w:divBdr>
        <w:top w:val="none" w:sz="0" w:space="0" w:color="auto"/>
        <w:left w:val="none" w:sz="0" w:space="0" w:color="auto"/>
        <w:bottom w:val="none" w:sz="0" w:space="0" w:color="auto"/>
        <w:right w:val="none" w:sz="0" w:space="0" w:color="auto"/>
      </w:divBdr>
    </w:div>
    <w:div w:id="2108500359">
      <w:bodyDiv w:val="1"/>
      <w:marLeft w:val="0"/>
      <w:marRight w:val="0"/>
      <w:marTop w:val="0"/>
      <w:marBottom w:val="0"/>
      <w:divBdr>
        <w:top w:val="none" w:sz="0" w:space="0" w:color="auto"/>
        <w:left w:val="none" w:sz="0" w:space="0" w:color="auto"/>
        <w:bottom w:val="none" w:sz="0" w:space="0" w:color="auto"/>
        <w:right w:val="none" w:sz="0" w:space="0" w:color="auto"/>
      </w:divBdr>
    </w:div>
    <w:div w:id="2109082288">
      <w:bodyDiv w:val="1"/>
      <w:marLeft w:val="0"/>
      <w:marRight w:val="0"/>
      <w:marTop w:val="0"/>
      <w:marBottom w:val="0"/>
      <w:divBdr>
        <w:top w:val="none" w:sz="0" w:space="0" w:color="auto"/>
        <w:left w:val="none" w:sz="0" w:space="0" w:color="auto"/>
        <w:bottom w:val="none" w:sz="0" w:space="0" w:color="auto"/>
        <w:right w:val="none" w:sz="0" w:space="0" w:color="auto"/>
      </w:divBdr>
    </w:div>
    <w:div w:id="2118720101">
      <w:bodyDiv w:val="1"/>
      <w:marLeft w:val="0"/>
      <w:marRight w:val="0"/>
      <w:marTop w:val="0"/>
      <w:marBottom w:val="0"/>
      <w:divBdr>
        <w:top w:val="none" w:sz="0" w:space="0" w:color="auto"/>
        <w:left w:val="none" w:sz="0" w:space="0" w:color="auto"/>
        <w:bottom w:val="none" w:sz="0" w:space="0" w:color="auto"/>
        <w:right w:val="none" w:sz="0" w:space="0" w:color="auto"/>
      </w:divBdr>
    </w:div>
    <w:div w:id="2123497733">
      <w:bodyDiv w:val="1"/>
      <w:marLeft w:val="0"/>
      <w:marRight w:val="0"/>
      <w:marTop w:val="0"/>
      <w:marBottom w:val="0"/>
      <w:divBdr>
        <w:top w:val="none" w:sz="0" w:space="0" w:color="auto"/>
        <w:left w:val="none" w:sz="0" w:space="0" w:color="auto"/>
        <w:bottom w:val="none" w:sz="0" w:space="0" w:color="auto"/>
        <w:right w:val="none" w:sz="0" w:space="0" w:color="auto"/>
      </w:divBdr>
    </w:div>
    <w:div w:id="2125423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hyperlink" Target="https://libros.conaliteg.gob.mx/secundaria.htm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D796DB-8CA3-4DF2-9863-51F50FBC62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2777</Words>
  <Characters>15833</Characters>
  <Application>Microsoft Office Word</Application>
  <DocSecurity>0</DocSecurity>
  <Lines>131</Lines>
  <Paragraphs>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4</cp:revision>
  <dcterms:created xsi:type="dcterms:W3CDTF">2021-03-19T07:07:00Z</dcterms:created>
  <dcterms:modified xsi:type="dcterms:W3CDTF">2021-03-19T07:10:00Z</dcterms:modified>
</cp:coreProperties>
</file>