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8FAAA" w14:textId="2AA6ACF2" w:rsidR="00026E4C" w:rsidRPr="00A84699" w:rsidRDefault="00C970AC"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4FFC846B" w:rsidR="00026E4C" w:rsidRPr="001423E7" w:rsidRDefault="00C970AC" w:rsidP="00D57B42">
      <w:pPr>
        <w:spacing w:after="0" w:line="240" w:lineRule="auto"/>
        <w:jc w:val="center"/>
        <w:rPr>
          <w:rFonts w:ascii="Montserrat" w:hAnsi="Montserrat"/>
          <w:b/>
          <w:bCs/>
          <w:sz w:val="56"/>
          <w:szCs w:val="240"/>
        </w:rPr>
      </w:pPr>
      <w:r>
        <w:rPr>
          <w:rFonts w:ascii="Montserrat" w:hAnsi="Montserrat"/>
          <w:b/>
          <w:bCs/>
          <w:sz w:val="56"/>
          <w:szCs w:val="240"/>
        </w:rPr>
        <w:t>18</w:t>
      </w:r>
    </w:p>
    <w:p w14:paraId="26941F48" w14:textId="3B232C3B"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5F692C">
        <w:rPr>
          <w:rFonts w:ascii="Montserrat" w:hAnsi="Montserrat"/>
          <w:b/>
          <w:bCs/>
          <w:sz w:val="48"/>
          <w:szCs w:val="200"/>
        </w:rPr>
        <w:t>M</w:t>
      </w:r>
      <w:r w:rsidR="00C970AC">
        <w:rPr>
          <w:rFonts w:ascii="Montserrat" w:hAnsi="Montserrat"/>
          <w:b/>
          <w:bCs/>
          <w:sz w:val="48"/>
          <w:szCs w:val="200"/>
        </w:rPr>
        <w:t>arzo</w:t>
      </w:r>
    </w:p>
    <w:p w14:paraId="7AE0500A" w14:textId="77777777" w:rsidR="00D57B42" w:rsidRPr="005F692C" w:rsidRDefault="00D57B42" w:rsidP="00D57B42">
      <w:pPr>
        <w:spacing w:after="0" w:line="240" w:lineRule="auto"/>
        <w:jc w:val="center"/>
        <w:rPr>
          <w:rFonts w:ascii="Montserrat" w:hAnsi="Montserrat"/>
          <w:b/>
          <w:bCs/>
          <w:sz w:val="40"/>
          <w:szCs w:val="40"/>
        </w:rPr>
      </w:pPr>
    </w:p>
    <w:p w14:paraId="52B8594A" w14:textId="7FCC53A8" w:rsidR="00026E4C" w:rsidRPr="001423E7" w:rsidRDefault="005F692C"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6BE83287" w:rsidR="00026E4C" w:rsidRPr="001423E7" w:rsidRDefault="00C970AC" w:rsidP="00D57B42">
      <w:pPr>
        <w:spacing w:after="0" w:line="240" w:lineRule="auto"/>
        <w:jc w:val="center"/>
        <w:rPr>
          <w:rFonts w:ascii="Montserrat" w:hAnsi="Montserrat"/>
          <w:b/>
          <w:bCs/>
          <w:sz w:val="52"/>
          <w:szCs w:val="52"/>
        </w:rPr>
      </w:pPr>
      <w:r w:rsidRPr="00C970AC">
        <w:rPr>
          <w:rFonts w:ascii="Montserrat" w:hAnsi="Montserrat"/>
          <w:b/>
          <w:bCs/>
          <w:sz w:val="52"/>
          <w:szCs w:val="52"/>
        </w:rPr>
        <w:t>Artes</w:t>
      </w:r>
      <w:r w:rsidR="00026E4C" w:rsidRPr="001423E7">
        <w:rPr>
          <w:rFonts w:ascii="Montserrat" w:hAnsi="Montserrat"/>
          <w:b/>
          <w:bCs/>
          <w:sz w:val="52"/>
          <w:szCs w:val="52"/>
        </w:rPr>
        <w:t xml:space="preserve"> </w:t>
      </w:r>
    </w:p>
    <w:p w14:paraId="1514A243" w14:textId="77777777" w:rsidR="004C3A98" w:rsidRPr="005F692C" w:rsidRDefault="004C3A98" w:rsidP="00D57B42">
      <w:pPr>
        <w:spacing w:after="0" w:line="240" w:lineRule="auto"/>
        <w:jc w:val="center"/>
        <w:rPr>
          <w:rFonts w:ascii="Montserrat" w:hAnsi="Montserrat"/>
          <w:b/>
          <w:bCs/>
          <w:sz w:val="40"/>
          <w:szCs w:val="40"/>
        </w:rPr>
      </w:pPr>
    </w:p>
    <w:p w14:paraId="5A53418B" w14:textId="0037F9E6" w:rsidR="001423E7" w:rsidRDefault="00C970AC" w:rsidP="006C65D7">
      <w:pPr>
        <w:spacing w:after="0" w:line="240" w:lineRule="auto"/>
        <w:jc w:val="center"/>
        <w:rPr>
          <w:rFonts w:ascii="Montserrat" w:eastAsia="Times New Roman" w:hAnsi="Montserrat" w:cs="Arial"/>
          <w:i/>
          <w:iCs/>
          <w:sz w:val="48"/>
          <w:szCs w:val="48"/>
          <w:lang w:eastAsia="es-MX"/>
        </w:rPr>
      </w:pPr>
      <w:r w:rsidRPr="00C970AC">
        <w:rPr>
          <w:rFonts w:ascii="Montserrat" w:eastAsia="Times New Roman" w:hAnsi="Montserrat" w:cs="Arial"/>
          <w:i/>
          <w:iCs/>
          <w:sz w:val="48"/>
          <w:szCs w:val="48"/>
          <w:lang w:eastAsia="es-MX"/>
        </w:rPr>
        <w:t>Recordando los principios de composición</w:t>
      </w:r>
    </w:p>
    <w:p w14:paraId="568BF16F" w14:textId="77777777" w:rsidR="00214702" w:rsidRDefault="00214702" w:rsidP="007E5BB6">
      <w:pPr>
        <w:spacing w:after="0" w:line="240" w:lineRule="auto"/>
        <w:jc w:val="both"/>
        <w:rPr>
          <w:rFonts w:ascii="Montserrat" w:hAnsi="Montserrat"/>
          <w:b/>
          <w:bCs/>
          <w:i/>
          <w:iCs/>
        </w:rPr>
      </w:pPr>
    </w:p>
    <w:p w14:paraId="67DC0EFD" w14:textId="77777777" w:rsidR="00214702" w:rsidRDefault="00214702" w:rsidP="007E5BB6">
      <w:pPr>
        <w:spacing w:after="0" w:line="240" w:lineRule="auto"/>
        <w:jc w:val="both"/>
        <w:rPr>
          <w:rFonts w:ascii="Montserrat" w:hAnsi="Montserrat"/>
          <w:b/>
          <w:bCs/>
          <w:i/>
          <w:iCs/>
        </w:rPr>
      </w:pPr>
    </w:p>
    <w:p w14:paraId="723D31E3" w14:textId="51BA0198" w:rsidR="00C970AC"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C970AC" w:rsidRPr="00C970AC">
        <w:rPr>
          <w:rFonts w:ascii="Montserrat" w:eastAsia="Times New Roman" w:hAnsi="Montserrat" w:cs="Arial"/>
          <w:i/>
          <w:iCs/>
          <w:lang w:eastAsia="es-MX"/>
        </w:rPr>
        <w:t>Compara piezas artísticas bidimensionales e identifica sus características.</w:t>
      </w:r>
    </w:p>
    <w:p w14:paraId="634AC775" w14:textId="77777777" w:rsidR="00C970AC" w:rsidRDefault="00C970AC" w:rsidP="007E5BB6">
      <w:pPr>
        <w:spacing w:after="0" w:line="240" w:lineRule="auto"/>
        <w:jc w:val="both"/>
        <w:rPr>
          <w:rFonts w:ascii="Montserrat" w:eastAsia="Times New Roman" w:hAnsi="Montserrat" w:cs="Arial"/>
          <w:i/>
          <w:iCs/>
          <w:lang w:eastAsia="es-MX"/>
        </w:rPr>
      </w:pPr>
    </w:p>
    <w:p w14:paraId="47064B09" w14:textId="0CEF2E68"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C970AC" w:rsidRPr="00C970AC">
        <w:rPr>
          <w:rFonts w:ascii="Montserrat" w:eastAsia="Times New Roman" w:hAnsi="Montserrat" w:cs="Arial"/>
          <w:i/>
          <w:iCs/>
          <w:lang w:eastAsia="es-MX"/>
        </w:rPr>
        <w:t>Recapitula los elementos compositivos de las artes visuales y las plásticas.</w:t>
      </w:r>
    </w:p>
    <w:p w14:paraId="37E19BB3" w14:textId="77777777" w:rsidR="007E5BB6" w:rsidRPr="005F692C"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5F692C"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5F692C" w:rsidRDefault="00E30C77" w:rsidP="00E50277">
      <w:pPr>
        <w:spacing w:after="0" w:line="240" w:lineRule="auto"/>
        <w:jc w:val="both"/>
        <w:rPr>
          <w:rFonts w:ascii="Montserrat" w:eastAsia="Times New Roman" w:hAnsi="Montserrat" w:cs="Arial"/>
          <w:b/>
          <w:bCs/>
          <w:lang w:val="es-ES" w:eastAsia="es-MX"/>
        </w:rPr>
      </w:pPr>
    </w:p>
    <w:p w14:paraId="233D5A20" w14:textId="1424EC17" w:rsidR="00C970AC" w:rsidRPr="00C970AC" w:rsidRDefault="005F692C" w:rsidP="00C970AC">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Aprenderás a comparar piezas artísticas bidimensionales e identifica sus características. </w:t>
      </w:r>
      <w:r w:rsidR="00C970AC" w:rsidRPr="00C970AC">
        <w:rPr>
          <w:rFonts w:ascii="Montserrat" w:eastAsia="Times New Roman" w:hAnsi="Montserrat" w:cs="Arial"/>
          <w:lang w:eastAsia="es-MX"/>
        </w:rPr>
        <w:t xml:space="preserve"> </w:t>
      </w:r>
    </w:p>
    <w:p w14:paraId="03B74C4E" w14:textId="70760768" w:rsidR="00C970AC" w:rsidRDefault="00C970AC" w:rsidP="00C970AC">
      <w:pPr>
        <w:spacing w:after="0" w:line="240" w:lineRule="auto"/>
        <w:jc w:val="both"/>
        <w:rPr>
          <w:rFonts w:ascii="Montserrat" w:eastAsia="Times New Roman" w:hAnsi="Montserrat" w:cs="Arial"/>
          <w:lang w:eastAsia="es-MX"/>
        </w:rPr>
      </w:pPr>
    </w:p>
    <w:p w14:paraId="7B0701CF" w14:textId="77777777" w:rsidR="005F692C" w:rsidRPr="00C970AC" w:rsidRDefault="005F692C" w:rsidP="00C970AC">
      <w:pPr>
        <w:spacing w:after="0" w:line="240" w:lineRule="auto"/>
        <w:jc w:val="both"/>
        <w:rPr>
          <w:rFonts w:ascii="Montserrat" w:eastAsia="Times New Roman" w:hAnsi="Montserrat" w:cs="Arial"/>
          <w:lang w:eastAsia="es-MX"/>
        </w:rPr>
      </w:pPr>
    </w:p>
    <w:p w14:paraId="319604CB" w14:textId="1817E581" w:rsidR="009F403E" w:rsidRDefault="009654EE" w:rsidP="005F692C">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5F692C">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FAD9220"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
          <w:bCs/>
          <w:lang w:eastAsia="es-MX"/>
        </w:rPr>
        <w:t>Actividad 1. Recordando que es la composición y sus principios</w:t>
      </w:r>
      <w:r w:rsidRPr="005F692C">
        <w:rPr>
          <w:rFonts w:ascii="Montserrat" w:eastAsia="Times New Roman" w:hAnsi="Montserrat" w:cs="Arial"/>
          <w:b/>
          <w:bCs/>
          <w:lang w:eastAsia="es-MX"/>
        </w:rPr>
        <w:t>.</w:t>
      </w:r>
    </w:p>
    <w:p w14:paraId="118D95FB" w14:textId="77777777" w:rsidR="00C970AC" w:rsidRDefault="00C970AC" w:rsidP="00C970AC">
      <w:pPr>
        <w:spacing w:after="0" w:line="240" w:lineRule="auto"/>
        <w:jc w:val="both"/>
        <w:rPr>
          <w:rFonts w:ascii="Montserrat" w:eastAsia="Times New Roman" w:hAnsi="Montserrat" w:cs="Arial"/>
          <w:b/>
          <w:bCs/>
          <w:lang w:eastAsia="es-MX"/>
        </w:rPr>
      </w:pPr>
    </w:p>
    <w:p w14:paraId="62057ACF" w14:textId="77777777" w:rsidR="00C970AC" w:rsidRDefault="00C970AC"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empezar, recuerda</w:t>
      </w:r>
      <w:r w:rsidRPr="00C970AC">
        <w:rPr>
          <w:rFonts w:ascii="Montserrat" w:eastAsia="Times New Roman" w:hAnsi="Montserrat" w:cs="Arial"/>
          <w:bCs/>
          <w:lang w:eastAsia="es-MX"/>
        </w:rPr>
        <w:t xml:space="preserve"> que una composición se refiere a la manera de organizar los elementos que integran una obra de arte, considerando que estos elementos tengan relación entre sí para lograr un significado que el artista quiere transmitir.</w:t>
      </w:r>
    </w:p>
    <w:p w14:paraId="6BADB83C" w14:textId="6AE8049A"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 </w:t>
      </w:r>
    </w:p>
    <w:p w14:paraId="0281CD03" w14:textId="17208D46"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Además, es importante que tenga</w:t>
      </w:r>
      <w:r>
        <w:rPr>
          <w:rFonts w:ascii="Montserrat" w:eastAsia="Times New Roman" w:hAnsi="Montserrat" w:cs="Arial"/>
          <w:bCs/>
          <w:lang w:eastAsia="es-MX"/>
        </w:rPr>
        <w:t>s</w:t>
      </w:r>
      <w:r w:rsidRPr="00C970AC">
        <w:rPr>
          <w:rFonts w:ascii="Montserrat" w:eastAsia="Times New Roman" w:hAnsi="Montserrat" w:cs="Arial"/>
          <w:bCs/>
          <w:lang w:eastAsia="es-MX"/>
        </w:rPr>
        <w:t xml:space="preserve"> claro cuáles son los principios de una composición</w:t>
      </w:r>
      <w:r w:rsidR="005F692C">
        <w:rPr>
          <w:rFonts w:ascii="Montserrat" w:eastAsia="Times New Roman" w:hAnsi="Montserrat" w:cs="Arial"/>
          <w:bCs/>
          <w:lang w:eastAsia="es-MX"/>
        </w:rPr>
        <w:t>.</w:t>
      </w:r>
      <w:r w:rsidRPr="00C970AC">
        <w:rPr>
          <w:rFonts w:ascii="Montserrat" w:eastAsia="Times New Roman" w:hAnsi="Montserrat" w:cs="Arial"/>
          <w:bCs/>
          <w:lang w:eastAsia="es-MX"/>
        </w:rPr>
        <w:t xml:space="preserve"> </w:t>
      </w:r>
    </w:p>
    <w:p w14:paraId="48A29F44" w14:textId="77777777" w:rsidR="00C970AC" w:rsidRPr="00C970AC" w:rsidRDefault="00C970AC" w:rsidP="00C970AC">
      <w:pPr>
        <w:spacing w:after="0" w:line="240" w:lineRule="auto"/>
        <w:jc w:val="both"/>
        <w:rPr>
          <w:rFonts w:ascii="Montserrat" w:eastAsia="Times New Roman" w:hAnsi="Montserrat" w:cs="Arial"/>
          <w:bCs/>
          <w:lang w:eastAsia="es-MX"/>
        </w:rPr>
      </w:pPr>
    </w:p>
    <w:p w14:paraId="1667522A" w14:textId="77777777" w:rsidR="00C970AC" w:rsidRPr="00C970AC" w:rsidRDefault="00C970AC" w:rsidP="005F692C">
      <w:pPr>
        <w:spacing w:after="0" w:line="240" w:lineRule="auto"/>
        <w:jc w:val="center"/>
        <w:rPr>
          <w:rFonts w:ascii="Montserrat" w:eastAsia="Times New Roman" w:hAnsi="Montserrat" w:cs="Arial"/>
          <w:bCs/>
          <w:lang w:eastAsia="es-MX"/>
        </w:rPr>
      </w:pPr>
    </w:p>
    <w:tbl>
      <w:tblPr>
        <w:tblW w:w="5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2"/>
        <w:gridCol w:w="1575"/>
        <w:gridCol w:w="1559"/>
        <w:gridCol w:w="1418"/>
      </w:tblGrid>
      <w:tr w:rsidR="00C970AC" w:rsidRPr="00C970AC" w14:paraId="26688BE3" w14:textId="77777777" w:rsidTr="00EE6642">
        <w:tc>
          <w:tcPr>
            <w:tcW w:w="1392" w:type="dxa"/>
            <w:shd w:val="clear" w:color="auto" w:fill="auto"/>
            <w:tcMar>
              <w:top w:w="100" w:type="dxa"/>
              <w:left w:w="100" w:type="dxa"/>
              <w:bottom w:w="100" w:type="dxa"/>
              <w:right w:w="100" w:type="dxa"/>
            </w:tcMar>
          </w:tcPr>
          <w:p w14:paraId="14C7D8EC"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lastRenderedPageBreak/>
              <w:t>Equilibrio</w:t>
            </w:r>
          </w:p>
        </w:tc>
        <w:tc>
          <w:tcPr>
            <w:tcW w:w="1575" w:type="dxa"/>
            <w:shd w:val="clear" w:color="auto" w:fill="auto"/>
            <w:tcMar>
              <w:top w:w="100" w:type="dxa"/>
              <w:left w:w="100" w:type="dxa"/>
              <w:bottom w:w="100" w:type="dxa"/>
              <w:right w:w="100" w:type="dxa"/>
            </w:tcMar>
          </w:tcPr>
          <w:p w14:paraId="51D98A09"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Énfasis</w:t>
            </w:r>
          </w:p>
        </w:tc>
        <w:tc>
          <w:tcPr>
            <w:tcW w:w="1559" w:type="dxa"/>
            <w:shd w:val="clear" w:color="auto" w:fill="auto"/>
            <w:tcMar>
              <w:top w:w="100" w:type="dxa"/>
              <w:left w:w="100" w:type="dxa"/>
              <w:bottom w:w="100" w:type="dxa"/>
              <w:right w:w="100" w:type="dxa"/>
            </w:tcMar>
          </w:tcPr>
          <w:p w14:paraId="21914CDE"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Armonía</w:t>
            </w:r>
          </w:p>
        </w:tc>
        <w:tc>
          <w:tcPr>
            <w:tcW w:w="1418" w:type="dxa"/>
            <w:shd w:val="clear" w:color="auto" w:fill="auto"/>
            <w:tcMar>
              <w:top w:w="100" w:type="dxa"/>
              <w:left w:w="100" w:type="dxa"/>
              <w:bottom w:w="100" w:type="dxa"/>
              <w:right w:w="100" w:type="dxa"/>
            </w:tcMar>
          </w:tcPr>
          <w:p w14:paraId="5E3EB311"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Contraste</w:t>
            </w:r>
          </w:p>
        </w:tc>
      </w:tr>
      <w:tr w:rsidR="00C970AC" w:rsidRPr="00C970AC" w14:paraId="3D637F29" w14:textId="77777777" w:rsidTr="00EE6642">
        <w:tc>
          <w:tcPr>
            <w:tcW w:w="1392" w:type="dxa"/>
            <w:shd w:val="clear" w:color="auto" w:fill="auto"/>
            <w:tcMar>
              <w:top w:w="100" w:type="dxa"/>
              <w:left w:w="100" w:type="dxa"/>
              <w:bottom w:w="100" w:type="dxa"/>
              <w:right w:w="100" w:type="dxa"/>
            </w:tcMar>
          </w:tcPr>
          <w:p w14:paraId="13CB4ED9"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Ritmo</w:t>
            </w:r>
          </w:p>
        </w:tc>
        <w:tc>
          <w:tcPr>
            <w:tcW w:w="1575" w:type="dxa"/>
            <w:shd w:val="clear" w:color="auto" w:fill="auto"/>
            <w:tcMar>
              <w:top w:w="100" w:type="dxa"/>
              <w:left w:w="100" w:type="dxa"/>
              <w:bottom w:w="100" w:type="dxa"/>
              <w:right w:w="100" w:type="dxa"/>
            </w:tcMar>
          </w:tcPr>
          <w:p w14:paraId="799C83F7"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Dinamismo</w:t>
            </w:r>
          </w:p>
        </w:tc>
        <w:tc>
          <w:tcPr>
            <w:tcW w:w="1559" w:type="dxa"/>
            <w:shd w:val="clear" w:color="auto" w:fill="auto"/>
            <w:tcMar>
              <w:top w:w="100" w:type="dxa"/>
              <w:left w:w="100" w:type="dxa"/>
              <w:bottom w:w="100" w:type="dxa"/>
              <w:right w:w="100" w:type="dxa"/>
            </w:tcMar>
          </w:tcPr>
          <w:p w14:paraId="047F9039"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Proporción</w:t>
            </w:r>
          </w:p>
        </w:tc>
        <w:tc>
          <w:tcPr>
            <w:tcW w:w="1418" w:type="dxa"/>
            <w:shd w:val="clear" w:color="auto" w:fill="auto"/>
            <w:tcMar>
              <w:top w:w="100" w:type="dxa"/>
              <w:left w:w="100" w:type="dxa"/>
              <w:bottom w:w="100" w:type="dxa"/>
              <w:right w:w="100" w:type="dxa"/>
            </w:tcMar>
          </w:tcPr>
          <w:p w14:paraId="2CCC86FE"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Gradación</w:t>
            </w:r>
          </w:p>
        </w:tc>
      </w:tr>
    </w:tbl>
    <w:p w14:paraId="499888A5" w14:textId="202E0422" w:rsidR="00C970AC" w:rsidRPr="00C970AC" w:rsidRDefault="00C970AC" w:rsidP="00C970AC">
      <w:pPr>
        <w:spacing w:after="0" w:line="240" w:lineRule="auto"/>
        <w:jc w:val="both"/>
        <w:rPr>
          <w:rFonts w:ascii="Montserrat" w:eastAsia="Times New Roman" w:hAnsi="Montserrat" w:cs="Arial"/>
          <w:b/>
          <w:bCs/>
          <w:lang w:eastAsia="es-MX"/>
        </w:rPr>
      </w:pPr>
    </w:p>
    <w:p w14:paraId="7BBF037F" w14:textId="77777777" w:rsidR="00C970AC" w:rsidRPr="00C970AC" w:rsidRDefault="00C970AC" w:rsidP="00C970AC">
      <w:pPr>
        <w:spacing w:after="0" w:line="240" w:lineRule="auto"/>
        <w:jc w:val="both"/>
        <w:rPr>
          <w:rFonts w:ascii="Montserrat" w:eastAsia="Times New Roman" w:hAnsi="Montserrat" w:cs="Arial"/>
          <w:b/>
          <w:bCs/>
          <w:lang w:eastAsia="es-MX"/>
        </w:rPr>
      </w:pPr>
      <w:r w:rsidRPr="00C970AC">
        <w:rPr>
          <w:rFonts w:ascii="Montserrat" w:eastAsia="Times New Roman" w:hAnsi="Montserrat" w:cs="Arial"/>
          <w:b/>
          <w:bCs/>
          <w:lang w:eastAsia="es-MX"/>
        </w:rPr>
        <w:t>Actividad 2. Apreciación de elementos compositivos en obras reconocidas.</w:t>
      </w:r>
    </w:p>
    <w:p w14:paraId="69F60C01"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1F377FB8" w14:textId="3B6D6BF3" w:rsidR="00C970AC" w:rsidRPr="00C970AC" w:rsidRDefault="00EE6642"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C970AC" w:rsidRPr="00C970AC">
        <w:rPr>
          <w:rFonts w:ascii="Montserrat" w:eastAsia="Times New Roman" w:hAnsi="Montserrat" w:cs="Arial"/>
          <w:bCs/>
          <w:lang w:eastAsia="es-MX"/>
        </w:rPr>
        <w:t>ntonces te invito a que veamos las siguientes p</w:t>
      </w:r>
      <w:r>
        <w:rPr>
          <w:rFonts w:ascii="Montserrat" w:eastAsia="Times New Roman" w:hAnsi="Montserrat" w:cs="Arial"/>
          <w:bCs/>
          <w:lang w:eastAsia="es-MX"/>
        </w:rPr>
        <w:t>inturas y observes</w:t>
      </w:r>
      <w:r w:rsidR="00C970AC" w:rsidRPr="00C970AC">
        <w:rPr>
          <w:rFonts w:ascii="Montserrat" w:eastAsia="Times New Roman" w:hAnsi="Montserrat" w:cs="Arial"/>
          <w:bCs/>
          <w:lang w:eastAsia="es-MX"/>
        </w:rPr>
        <w:t xml:space="preserve"> cómo algunos artistas utilizan estos principios de composición en sus obras.</w:t>
      </w:r>
    </w:p>
    <w:p w14:paraId="2F2B8B43" w14:textId="77777777" w:rsidR="00C970AC" w:rsidRPr="00C970AC" w:rsidRDefault="00C970AC" w:rsidP="00C970AC">
      <w:pPr>
        <w:spacing w:after="0" w:line="240" w:lineRule="auto"/>
        <w:jc w:val="both"/>
        <w:rPr>
          <w:rFonts w:ascii="Montserrat" w:eastAsia="Times New Roman" w:hAnsi="Montserrat" w:cs="Arial"/>
          <w:bCs/>
          <w:i/>
          <w:lang w:eastAsia="es-MX"/>
        </w:rPr>
      </w:pPr>
    </w:p>
    <w:p w14:paraId="348A65E1" w14:textId="4F5DA562" w:rsidR="00C970AC" w:rsidRDefault="00EE6642" w:rsidP="005F692C">
      <w:pPr>
        <w:spacing w:after="0" w:line="240" w:lineRule="auto"/>
        <w:jc w:val="center"/>
        <w:rPr>
          <w:rFonts w:ascii="Montserrat" w:eastAsia="Times New Roman" w:hAnsi="Montserrat" w:cs="Arial"/>
          <w:bCs/>
          <w:i/>
          <w:lang w:eastAsia="es-MX"/>
        </w:rPr>
      </w:pPr>
      <w:r>
        <w:rPr>
          <w:rFonts w:ascii="Montserrat" w:eastAsia="Times New Roman" w:hAnsi="Montserrat" w:cs="Arial"/>
          <w:bCs/>
          <w:i/>
          <w:noProof/>
          <w:lang w:val="en-US"/>
        </w:rPr>
        <w:drawing>
          <wp:inline distT="0" distB="0" distL="0" distR="0" wp14:anchorId="752AFCFB" wp14:editId="791F9FAE">
            <wp:extent cx="2739600" cy="216000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9600" cy="2160000"/>
                    </a:xfrm>
                    <a:prstGeom prst="rect">
                      <a:avLst/>
                    </a:prstGeom>
                    <a:noFill/>
                  </pic:spPr>
                </pic:pic>
              </a:graphicData>
            </a:graphic>
          </wp:inline>
        </w:drawing>
      </w:r>
    </w:p>
    <w:p w14:paraId="3C7328BA" w14:textId="23D7DE0F" w:rsidR="00C970AC" w:rsidRPr="005F692C" w:rsidRDefault="005F692C" w:rsidP="005F692C">
      <w:pPr>
        <w:spacing w:after="0" w:line="240" w:lineRule="auto"/>
        <w:jc w:val="center"/>
        <w:rPr>
          <w:rFonts w:ascii="Montserrat" w:eastAsia="Times New Roman" w:hAnsi="Montserrat" w:cs="Arial"/>
          <w:bCs/>
          <w:lang w:eastAsia="es-MX"/>
        </w:rPr>
      </w:pPr>
      <w:r w:rsidRPr="005F692C">
        <w:rPr>
          <w:rFonts w:ascii="Montserrat" w:eastAsia="Times New Roman" w:hAnsi="Montserrat" w:cs="Arial"/>
          <w:bCs/>
          <w:lang w:eastAsia="es-MX"/>
        </w:rPr>
        <w:t>La noche estrellada</w:t>
      </w:r>
      <w:r w:rsidR="00EE6642" w:rsidRPr="005F692C">
        <w:rPr>
          <w:rFonts w:ascii="Montserrat" w:eastAsia="Times New Roman" w:hAnsi="Montserrat" w:cs="Arial"/>
          <w:bCs/>
          <w:lang w:eastAsia="es-MX"/>
        </w:rPr>
        <w:t>, Vincent van Gogh (1889</w:t>
      </w:r>
      <w:r w:rsidRPr="005F692C">
        <w:rPr>
          <w:rFonts w:ascii="Montserrat" w:eastAsia="Times New Roman" w:hAnsi="Montserrat" w:cs="Arial"/>
          <w:bCs/>
          <w:lang w:eastAsia="es-MX"/>
        </w:rPr>
        <w:t>)</w:t>
      </w:r>
    </w:p>
    <w:p w14:paraId="58D8CC5C" w14:textId="77777777" w:rsidR="00EE6642" w:rsidRPr="00EE6642" w:rsidRDefault="00EE6642" w:rsidP="00C970AC">
      <w:pPr>
        <w:spacing w:after="0" w:line="240" w:lineRule="auto"/>
        <w:jc w:val="both"/>
        <w:rPr>
          <w:rFonts w:ascii="Montserrat" w:eastAsia="Times New Roman" w:hAnsi="Montserrat" w:cs="Arial"/>
          <w:b/>
          <w:bCs/>
          <w:lang w:eastAsia="es-MX"/>
        </w:rPr>
      </w:pPr>
    </w:p>
    <w:p w14:paraId="28EE460E" w14:textId="2B8DABB5"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En esta obra el artista Vincent van Gogh logró en su composición la </w:t>
      </w:r>
      <w:r w:rsidR="005F692C">
        <w:rPr>
          <w:rFonts w:ascii="Montserrat" w:eastAsia="Times New Roman" w:hAnsi="Montserrat" w:cs="Arial"/>
          <w:b/>
          <w:bCs/>
          <w:lang w:eastAsia="es-MX"/>
        </w:rPr>
        <w:t xml:space="preserve">armonía </w:t>
      </w:r>
      <w:r w:rsidRPr="00C970AC">
        <w:rPr>
          <w:rFonts w:ascii="Montserrat" w:eastAsia="Times New Roman" w:hAnsi="Montserrat" w:cs="Arial"/>
          <w:bCs/>
          <w:lang w:eastAsia="es-MX"/>
        </w:rPr>
        <w:t>al conseguir una combinación agradable y equilibrada de los colores que utilizó y las formas, incluyendo la distrib</w:t>
      </w:r>
      <w:r w:rsidR="005F692C">
        <w:rPr>
          <w:rFonts w:ascii="Montserrat" w:eastAsia="Times New Roman" w:hAnsi="Montserrat" w:cs="Arial"/>
          <w:bCs/>
          <w:lang w:eastAsia="es-MX"/>
        </w:rPr>
        <w:t xml:space="preserve">ución de sus elementos, </w:t>
      </w:r>
      <w:r w:rsidRPr="00C970AC">
        <w:rPr>
          <w:rFonts w:ascii="Montserrat" w:eastAsia="Times New Roman" w:hAnsi="Montserrat" w:cs="Arial"/>
          <w:bCs/>
          <w:lang w:eastAsia="es-MX"/>
        </w:rPr>
        <w:t xml:space="preserve">también utilizó el </w:t>
      </w:r>
      <w:r w:rsidRPr="00C970AC">
        <w:rPr>
          <w:rFonts w:ascii="Montserrat" w:eastAsia="Times New Roman" w:hAnsi="Montserrat" w:cs="Arial"/>
          <w:b/>
          <w:bCs/>
          <w:lang w:eastAsia="es-MX"/>
        </w:rPr>
        <w:t xml:space="preserve">contraste </w:t>
      </w:r>
      <w:r w:rsidRPr="00C970AC">
        <w:rPr>
          <w:rFonts w:ascii="Montserrat" w:eastAsia="Times New Roman" w:hAnsi="Montserrat" w:cs="Arial"/>
          <w:bCs/>
          <w:lang w:eastAsia="es-MX"/>
        </w:rPr>
        <w:t>en</w:t>
      </w:r>
      <w:r w:rsidRPr="00C970AC">
        <w:rPr>
          <w:rFonts w:ascii="Montserrat" w:eastAsia="Times New Roman" w:hAnsi="Montserrat" w:cs="Arial"/>
          <w:b/>
          <w:bCs/>
          <w:lang w:eastAsia="es-MX"/>
        </w:rPr>
        <w:t xml:space="preserve"> </w:t>
      </w:r>
      <w:r w:rsidRPr="00C970AC">
        <w:rPr>
          <w:rFonts w:ascii="Montserrat" w:eastAsia="Times New Roman" w:hAnsi="Montserrat" w:cs="Arial"/>
          <w:bCs/>
          <w:lang w:eastAsia="es-MX"/>
        </w:rPr>
        <w:t xml:space="preserve">los colores ya que utiliza el azul intenso para simular la noche en contraste con el color amarillo de las estrellas. </w:t>
      </w:r>
    </w:p>
    <w:p w14:paraId="24C3E97B" w14:textId="77777777" w:rsidR="00EE6642" w:rsidRDefault="00EE6642" w:rsidP="00C970AC">
      <w:pPr>
        <w:spacing w:after="0" w:line="240" w:lineRule="auto"/>
        <w:jc w:val="both"/>
        <w:rPr>
          <w:rFonts w:ascii="Montserrat" w:eastAsia="Times New Roman" w:hAnsi="Montserrat" w:cs="Arial"/>
          <w:bCs/>
          <w:lang w:eastAsia="es-MX"/>
        </w:rPr>
      </w:pPr>
    </w:p>
    <w:p w14:paraId="6E951289" w14:textId="5C7109B8" w:rsidR="00C970AC" w:rsidRPr="00C970AC" w:rsidRDefault="00EE6642"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C970AC" w:rsidRPr="00C970AC">
        <w:rPr>
          <w:rFonts w:ascii="Montserrat" w:eastAsia="Times New Roman" w:hAnsi="Montserrat" w:cs="Arial"/>
          <w:bCs/>
          <w:lang w:eastAsia="es-MX"/>
        </w:rPr>
        <w:t>e</w:t>
      </w:r>
      <w:r>
        <w:rPr>
          <w:rFonts w:ascii="Montserrat" w:eastAsia="Times New Roman" w:hAnsi="Montserrat" w:cs="Arial"/>
          <w:bCs/>
          <w:lang w:eastAsia="es-MX"/>
        </w:rPr>
        <w:t>s</w:t>
      </w:r>
      <w:r w:rsidR="00C970AC" w:rsidRPr="00C970AC">
        <w:rPr>
          <w:rFonts w:ascii="Montserrat" w:eastAsia="Times New Roman" w:hAnsi="Montserrat" w:cs="Arial"/>
          <w:bCs/>
          <w:lang w:eastAsia="es-MX"/>
        </w:rPr>
        <w:t xml:space="preserve"> los colores amarillo y azul</w:t>
      </w:r>
      <w:r w:rsidR="005F692C">
        <w:rPr>
          <w:rFonts w:ascii="Montserrat" w:eastAsia="Times New Roman" w:hAnsi="Montserrat" w:cs="Arial"/>
          <w:bCs/>
          <w:lang w:eastAsia="es-MX"/>
        </w:rPr>
        <w:t xml:space="preserve">, blanco y negro, </w:t>
      </w:r>
      <w:r>
        <w:rPr>
          <w:rFonts w:ascii="Montserrat" w:eastAsia="Times New Roman" w:hAnsi="Montserrat" w:cs="Arial"/>
          <w:bCs/>
          <w:lang w:eastAsia="es-MX"/>
        </w:rPr>
        <w:t>también se ve</w:t>
      </w:r>
      <w:r w:rsidR="00C970AC" w:rsidRPr="00C970AC">
        <w:rPr>
          <w:rFonts w:ascii="Montserrat" w:eastAsia="Times New Roman" w:hAnsi="Montserrat" w:cs="Arial"/>
          <w:bCs/>
          <w:lang w:eastAsia="es-MX"/>
        </w:rPr>
        <w:t xml:space="preserve"> que tiene varias líneas y formas que parece que se mueve y la hacen ver muy bonita.</w:t>
      </w:r>
    </w:p>
    <w:p w14:paraId="67F4F738" w14:textId="6F6DE64B" w:rsidR="00C970AC" w:rsidRPr="00C970AC" w:rsidRDefault="00C970AC" w:rsidP="00C970AC">
      <w:pPr>
        <w:spacing w:after="0" w:line="240" w:lineRule="auto"/>
        <w:jc w:val="both"/>
        <w:rPr>
          <w:rFonts w:ascii="Montserrat" w:eastAsia="Times New Roman" w:hAnsi="Montserrat" w:cs="Arial"/>
          <w:bCs/>
          <w:lang w:eastAsia="es-MX"/>
        </w:rPr>
      </w:pPr>
    </w:p>
    <w:p w14:paraId="3BBD1D73" w14:textId="6A94256E" w:rsidR="00C970AC" w:rsidRPr="00C970AC" w:rsidRDefault="00EE6642" w:rsidP="005F692C">
      <w:pPr>
        <w:spacing w:after="0" w:line="240" w:lineRule="auto"/>
        <w:jc w:val="center"/>
        <w:rPr>
          <w:rFonts w:ascii="Montserrat" w:eastAsia="Times New Roman" w:hAnsi="Montserrat" w:cs="Arial"/>
          <w:bCs/>
          <w:i/>
          <w:lang w:eastAsia="es-MX"/>
        </w:rPr>
      </w:pPr>
      <w:r>
        <w:rPr>
          <w:noProof/>
          <w:lang w:val="en-US"/>
        </w:rPr>
        <w:drawing>
          <wp:inline distT="0" distB="0" distL="0" distR="0" wp14:anchorId="506CCAFF" wp14:editId="73E0B9B2">
            <wp:extent cx="1990725" cy="19710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6256" cy="1976491"/>
                    </a:xfrm>
                    <a:prstGeom prst="rect">
                      <a:avLst/>
                    </a:prstGeom>
                  </pic:spPr>
                </pic:pic>
              </a:graphicData>
            </a:graphic>
          </wp:inline>
        </w:drawing>
      </w:r>
    </w:p>
    <w:p w14:paraId="51C01CB0" w14:textId="458E08D2" w:rsidR="00EE6642" w:rsidRPr="005F692C" w:rsidRDefault="005F692C" w:rsidP="005F692C">
      <w:pPr>
        <w:spacing w:after="0" w:line="240" w:lineRule="auto"/>
        <w:jc w:val="center"/>
        <w:rPr>
          <w:rFonts w:ascii="Montserrat" w:eastAsia="Times New Roman" w:hAnsi="Montserrat" w:cs="Arial"/>
          <w:bCs/>
          <w:lang w:eastAsia="es-MX"/>
        </w:rPr>
      </w:pPr>
      <w:r>
        <w:rPr>
          <w:rFonts w:ascii="Montserrat" w:eastAsia="Times New Roman" w:hAnsi="Montserrat" w:cs="Arial"/>
          <w:bCs/>
          <w:lang w:eastAsia="es-MX"/>
        </w:rPr>
        <w:t xml:space="preserve">Marilyn Andy Warhol </w:t>
      </w:r>
      <w:r w:rsidR="00EE6642" w:rsidRPr="005F692C">
        <w:rPr>
          <w:rFonts w:ascii="Montserrat" w:eastAsia="Times New Roman" w:hAnsi="Montserrat" w:cs="Arial"/>
          <w:bCs/>
          <w:lang w:eastAsia="es-MX"/>
        </w:rPr>
        <w:t>(1987)</w:t>
      </w:r>
    </w:p>
    <w:p w14:paraId="135D18DC" w14:textId="093E4CC2" w:rsidR="00C970AC" w:rsidRPr="00C970AC" w:rsidRDefault="00EE6642"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Ahora</w:t>
      </w:r>
      <w:r w:rsidR="00C970AC" w:rsidRPr="00C970AC">
        <w:rPr>
          <w:rFonts w:ascii="Montserrat" w:eastAsia="Times New Roman" w:hAnsi="Montserrat" w:cs="Arial"/>
          <w:bCs/>
          <w:lang w:eastAsia="es-MX"/>
        </w:rPr>
        <w:t xml:space="preserve"> ve otra obra de un artista que se llama Andy Warhol; él utilizaba a personajes famosos para sus obras; aquí utilizó la imagen de Marilyn Monroe. En esta estampa está muy claro el principio de </w:t>
      </w:r>
      <w:r w:rsidR="00C970AC" w:rsidRPr="00C970AC">
        <w:rPr>
          <w:rFonts w:ascii="Montserrat" w:eastAsia="Times New Roman" w:hAnsi="Montserrat" w:cs="Arial"/>
          <w:b/>
          <w:bCs/>
          <w:lang w:eastAsia="es-MX"/>
        </w:rPr>
        <w:t xml:space="preserve">contraste </w:t>
      </w:r>
      <w:r w:rsidR="00C970AC" w:rsidRPr="00C970AC">
        <w:rPr>
          <w:rFonts w:ascii="Montserrat" w:eastAsia="Times New Roman" w:hAnsi="Montserrat" w:cs="Arial"/>
          <w:bCs/>
          <w:lang w:eastAsia="es-MX"/>
        </w:rPr>
        <w:t>y esto se puede ver en los colores que</w:t>
      </w:r>
      <w:r w:rsidR="00C970AC" w:rsidRPr="00C970AC">
        <w:rPr>
          <w:rFonts w:ascii="Montserrat" w:eastAsia="Times New Roman" w:hAnsi="Montserrat" w:cs="Arial"/>
          <w:b/>
          <w:bCs/>
          <w:lang w:eastAsia="es-MX"/>
        </w:rPr>
        <w:t xml:space="preserve"> </w:t>
      </w:r>
      <w:r w:rsidR="00C970AC" w:rsidRPr="00C970AC">
        <w:rPr>
          <w:rFonts w:ascii="Montserrat" w:eastAsia="Times New Roman" w:hAnsi="Montserrat" w:cs="Arial"/>
          <w:bCs/>
          <w:lang w:eastAsia="es-MX"/>
        </w:rPr>
        <w:t xml:space="preserve">utiliza, por ejemplo, el amarillo y el verde pistache, el anaranjado o rojo etc., estos colores son muy </w:t>
      </w:r>
      <w:r w:rsidR="005F692C" w:rsidRPr="00C970AC">
        <w:rPr>
          <w:rFonts w:ascii="Montserrat" w:eastAsia="Times New Roman" w:hAnsi="Montserrat" w:cs="Arial"/>
          <w:bCs/>
          <w:lang w:eastAsia="es-MX"/>
        </w:rPr>
        <w:t>vivos,</w:t>
      </w:r>
      <w:r w:rsidR="00C970AC" w:rsidRPr="00C970AC">
        <w:rPr>
          <w:rFonts w:ascii="Montserrat" w:eastAsia="Times New Roman" w:hAnsi="Montserrat" w:cs="Arial"/>
          <w:bCs/>
          <w:lang w:eastAsia="es-MX"/>
        </w:rPr>
        <w:t xml:space="preserve"> </w:t>
      </w:r>
      <w:r w:rsidR="005F692C" w:rsidRPr="00C970AC">
        <w:rPr>
          <w:rFonts w:ascii="Montserrat" w:eastAsia="Times New Roman" w:hAnsi="Montserrat" w:cs="Arial"/>
          <w:bCs/>
          <w:lang w:eastAsia="es-MX"/>
        </w:rPr>
        <w:t>pero,</w:t>
      </w:r>
      <w:r w:rsidR="00C970AC" w:rsidRPr="00C970AC">
        <w:rPr>
          <w:rFonts w:ascii="Montserrat" w:eastAsia="Times New Roman" w:hAnsi="Montserrat" w:cs="Arial"/>
          <w:bCs/>
          <w:lang w:eastAsia="es-MX"/>
        </w:rPr>
        <w:t xml:space="preserve"> sobre todo, completamente distintos entre sí, además al colocarle algunas manchas destaca detalles del rostro por lo mismo puede decirse que también utiliza el principio de</w:t>
      </w:r>
      <w:r w:rsidR="00C970AC" w:rsidRPr="00C970AC">
        <w:rPr>
          <w:rFonts w:ascii="Montserrat" w:eastAsia="Times New Roman" w:hAnsi="Montserrat" w:cs="Arial"/>
          <w:b/>
          <w:bCs/>
          <w:lang w:eastAsia="es-MX"/>
        </w:rPr>
        <w:t xml:space="preserve"> énfasis.</w:t>
      </w:r>
      <w:r w:rsidR="00C970AC" w:rsidRPr="00C970AC">
        <w:rPr>
          <w:rFonts w:ascii="Montserrat" w:eastAsia="Times New Roman" w:hAnsi="Montserrat" w:cs="Arial"/>
          <w:bCs/>
          <w:lang w:eastAsia="es-MX"/>
        </w:rPr>
        <w:t xml:space="preserve"> </w:t>
      </w:r>
    </w:p>
    <w:p w14:paraId="758F73A7" w14:textId="77777777" w:rsidR="00C970AC" w:rsidRPr="00C970AC" w:rsidRDefault="00C970AC" w:rsidP="00C970AC">
      <w:pPr>
        <w:spacing w:after="0" w:line="240" w:lineRule="auto"/>
        <w:jc w:val="both"/>
        <w:rPr>
          <w:rFonts w:ascii="Montserrat" w:eastAsia="Times New Roman" w:hAnsi="Montserrat" w:cs="Arial"/>
          <w:bCs/>
          <w:i/>
          <w:lang w:eastAsia="es-MX"/>
        </w:rPr>
      </w:pPr>
    </w:p>
    <w:p w14:paraId="1B54D5AA" w14:textId="33521D05" w:rsidR="00C970AC" w:rsidRPr="00C970AC" w:rsidRDefault="00EE6642" w:rsidP="00C970A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E</w:t>
      </w:r>
      <w:r w:rsidR="00C970AC" w:rsidRPr="00C970AC">
        <w:rPr>
          <w:rFonts w:ascii="Montserrat" w:eastAsia="Times New Roman" w:hAnsi="Montserrat" w:cs="Arial"/>
          <w:bCs/>
          <w:lang w:eastAsia="es-MX"/>
        </w:rPr>
        <w:t>n esta obra se observan muy resaltados los ojos, la boca y el cabello.</w:t>
      </w:r>
    </w:p>
    <w:p w14:paraId="2095A850"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2866B877" w14:textId="3E4E4F4F" w:rsidR="00C970AC" w:rsidRDefault="00EE6642" w:rsidP="00C970AC">
      <w:pPr>
        <w:spacing w:after="0" w:line="240" w:lineRule="auto"/>
        <w:jc w:val="both"/>
        <w:rPr>
          <w:rFonts w:ascii="Montserrat" w:eastAsia="Times New Roman" w:hAnsi="Montserrat" w:cs="Arial"/>
          <w:bCs/>
          <w:lang w:eastAsia="es-MX"/>
        </w:rPr>
      </w:pPr>
      <w:r w:rsidRPr="00EE6642">
        <w:rPr>
          <w:rFonts w:ascii="Montserrat" w:eastAsia="Times New Roman" w:hAnsi="Montserrat" w:cs="Arial"/>
          <w:bCs/>
          <w:lang w:eastAsia="es-MX"/>
        </w:rPr>
        <w:t>E</w:t>
      </w:r>
      <w:r w:rsidR="00C970AC" w:rsidRPr="00EE6642">
        <w:rPr>
          <w:rFonts w:ascii="Montserrat" w:eastAsia="Times New Roman" w:hAnsi="Montserrat" w:cs="Arial"/>
          <w:bCs/>
          <w:lang w:eastAsia="es-MX"/>
        </w:rPr>
        <w:t>st</w:t>
      </w:r>
      <w:r w:rsidR="00C970AC" w:rsidRPr="00C970AC">
        <w:rPr>
          <w:rFonts w:ascii="Montserrat" w:eastAsia="Times New Roman" w:hAnsi="Montserrat" w:cs="Arial"/>
          <w:bCs/>
          <w:lang w:eastAsia="es-MX"/>
        </w:rPr>
        <w:t>os detalles hacen que se destaque la mirada de la actriz y su cabellera rubia por la cual era recordada.</w:t>
      </w:r>
    </w:p>
    <w:p w14:paraId="5D45639D" w14:textId="77777777" w:rsidR="00EE6642" w:rsidRPr="00C970AC" w:rsidRDefault="00EE6642" w:rsidP="00C970AC">
      <w:pPr>
        <w:spacing w:after="0" w:line="240" w:lineRule="auto"/>
        <w:jc w:val="both"/>
        <w:rPr>
          <w:rFonts w:ascii="Montserrat" w:eastAsia="Times New Roman" w:hAnsi="Montserrat" w:cs="Arial"/>
          <w:bCs/>
          <w:lang w:eastAsia="es-MX"/>
        </w:rPr>
      </w:pPr>
    </w:p>
    <w:p w14:paraId="07BF77F0"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Te das cuenta qué interesante y cómo los artistas pueden utilizar los principios de composición en sus obras de acuerdo a lo que quieren expresar. </w:t>
      </w:r>
    </w:p>
    <w:p w14:paraId="5768E955" w14:textId="77777777" w:rsidR="00C970AC" w:rsidRPr="00C970AC" w:rsidRDefault="00C970AC" w:rsidP="00C970AC">
      <w:pPr>
        <w:spacing w:after="0" w:line="240" w:lineRule="auto"/>
        <w:jc w:val="both"/>
        <w:rPr>
          <w:rFonts w:ascii="Montserrat" w:eastAsia="Times New Roman" w:hAnsi="Montserrat" w:cs="Arial"/>
          <w:bCs/>
          <w:lang w:eastAsia="es-MX"/>
        </w:rPr>
      </w:pPr>
    </w:p>
    <w:p w14:paraId="6ECC5617" w14:textId="4A0386D4" w:rsidR="00C970AC" w:rsidRPr="00C970AC" w:rsidRDefault="005F692C"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C970AC" w:rsidRPr="00C970AC">
        <w:rPr>
          <w:rFonts w:ascii="Montserrat" w:eastAsia="Times New Roman" w:hAnsi="Montserrat" w:cs="Arial"/>
          <w:bCs/>
          <w:lang w:eastAsia="es-MX"/>
        </w:rPr>
        <w:t>os grandes artistas utilizan solamente un sólo principio de composición en sus obras?</w:t>
      </w:r>
    </w:p>
    <w:p w14:paraId="526C1DFB" w14:textId="77777777" w:rsidR="00EE6642" w:rsidRDefault="00EE6642" w:rsidP="00C970AC">
      <w:pPr>
        <w:spacing w:after="0" w:line="240" w:lineRule="auto"/>
        <w:jc w:val="both"/>
        <w:rPr>
          <w:rFonts w:ascii="Montserrat" w:eastAsia="Times New Roman" w:hAnsi="Montserrat" w:cs="Arial"/>
          <w:b/>
          <w:bCs/>
          <w:lang w:eastAsia="es-MX"/>
        </w:rPr>
      </w:pPr>
    </w:p>
    <w:p w14:paraId="635FE201" w14:textId="24E2DD28"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Como hemos observado en los ejemplos anteriores, una obra plástica puede contener varios principios y en algunos casos pueden llegar a </w:t>
      </w:r>
      <w:r w:rsidR="00EE6642" w:rsidRPr="00C970AC">
        <w:rPr>
          <w:rFonts w:ascii="Montserrat" w:eastAsia="Times New Roman" w:hAnsi="Montserrat" w:cs="Arial"/>
          <w:bCs/>
          <w:lang w:eastAsia="es-MX"/>
        </w:rPr>
        <w:t>utilizar todos</w:t>
      </w:r>
      <w:r w:rsidRPr="00C970AC">
        <w:rPr>
          <w:rFonts w:ascii="Montserrat" w:eastAsia="Times New Roman" w:hAnsi="Montserrat" w:cs="Arial"/>
          <w:bCs/>
          <w:lang w:eastAsia="es-MX"/>
        </w:rPr>
        <w:t>; recuerda que una obra plástica se basa en la composición visual, y en la composición se encuentran algunos elementos o principios como acabamos de ver en estas obras.</w:t>
      </w:r>
    </w:p>
    <w:p w14:paraId="706E2D4E" w14:textId="77777777" w:rsidR="00C970AC" w:rsidRPr="00C970AC" w:rsidRDefault="00C970AC" w:rsidP="00C970AC">
      <w:pPr>
        <w:spacing w:after="0" w:line="240" w:lineRule="auto"/>
        <w:jc w:val="both"/>
        <w:rPr>
          <w:rFonts w:ascii="Montserrat" w:eastAsia="Times New Roman" w:hAnsi="Montserrat" w:cs="Arial"/>
          <w:bCs/>
          <w:lang w:eastAsia="es-MX"/>
        </w:rPr>
      </w:pPr>
    </w:p>
    <w:p w14:paraId="4DCD0D95" w14:textId="77777777" w:rsidR="00C970AC" w:rsidRPr="00C970AC" w:rsidRDefault="00C970AC" w:rsidP="00C970AC">
      <w:pPr>
        <w:spacing w:after="0" w:line="240" w:lineRule="auto"/>
        <w:jc w:val="both"/>
        <w:rPr>
          <w:rFonts w:ascii="Montserrat" w:eastAsia="Times New Roman" w:hAnsi="Montserrat" w:cs="Arial"/>
          <w:b/>
          <w:bCs/>
          <w:lang w:eastAsia="es-MX"/>
        </w:rPr>
      </w:pPr>
      <w:r w:rsidRPr="00C970AC">
        <w:rPr>
          <w:rFonts w:ascii="Montserrat" w:eastAsia="Times New Roman" w:hAnsi="Montserrat" w:cs="Arial"/>
          <w:b/>
          <w:bCs/>
          <w:lang w:eastAsia="es-MX"/>
        </w:rPr>
        <w:t xml:space="preserve">Actividad 3. Retomando explicaciones y ejemplos. </w:t>
      </w:r>
    </w:p>
    <w:p w14:paraId="4E8EFDE5"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5EAF2231" w14:textId="7AAB19A6" w:rsidR="00C970AC" w:rsidRPr="00C970AC" w:rsidRDefault="00EE6642" w:rsidP="00C970AC">
      <w:pPr>
        <w:spacing w:after="0" w:line="240" w:lineRule="auto"/>
        <w:jc w:val="both"/>
        <w:rPr>
          <w:rFonts w:ascii="Montserrat" w:eastAsia="Times New Roman" w:hAnsi="Montserrat" w:cs="Arial"/>
          <w:bCs/>
          <w:u w:val="single"/>
          <w:lang w:eastAsia="es-MX"/>
        </w:rPr>
      </w:pPr>
      <w:r>
        <w:rPr>
          <w:rFonts w:ascii="Montserrat" w:eastAsia="Times New Roman" w:hAnsi="Montserrat" w:cs="Arial"/>
          <w:bCs/>
          <w:lang w:eastAsia="es-MX"/>
        </w:rPr>
        <w:t>Ahora recuerda</w:t>
      </w:r>
      <w:r w:rsidR="00C970AC" w:rsidRPr="00C970AC">
        <w:rPr>
          <w:rFonts w:ascii="Montserrat" w:eastAsia="Times New Roman" w:hAnsi="Montserrat" w:cs="Arial"/>
          <w:bCs/>
          <w:lang w:eastAsia="es-MX"/>
        </w:rPr>
        <w:t xml:space="preserve"> dos principios que trabajamos en clase cuando nos visitó el maestro Eduardo Pérez, que fueron el </w:t>
      </w:r>
      <w:r w:rsidR="00C970AC" w:rsidRPr="00C970AC">
        <w:rPr>
          <w:rFonts w:ascii="Montserrat" w:eastAsia="Times New Roman" w:hAnsi="Montserrat" w:cs="Arial"/>
          <w:b/>
          <w:bCs/>
          <w:lang w:eastAsia="es-MX"/>
        </w:rPr>
        <w:t>equilibrio</w:t>
      </w:r>
      <w:r w:rsidR="00C970AC" w:rsidRPr="00C970AC">
        <w:rPr>
          <w:rFonts w:ascii="Montserrat" w:eastAsia="Times New Roman" w:hAnsi="Montserrat" w:cs="Arial"/>
          <w:bCs/>
          <w:lang w:eastAsia="es-MX"/>
        </w:rPr>
        <w:t xml:space="preserve"> y el </w:t>
      </w:r>
      <w:r w:rsidR="00C970AC" w:rsidRPr="00C970AC">
        <w:rPr>
          <w:rFonts w:ascii="Montserrat" w:eastAsia="Times New Roman" w:hAnsi="Montserrat" w:cs="Arial"/>
          <w:b/>
          <w:bCs/>
          <w:lang w:eastAsia="es-MX"/>
        </w:rPr>
        <w:t>énfasis,</w:t>
      </w:r>
      <w:r w:rsidR="00C970AC" w:rsidRPr="00C970AC">
        <w:rPr>
          <w:rFonts w:ascii="Montserrat" w:eastAsia="Times New Roman" w:hAnsi="Montserrat" w:cs="Arial"/>
          <w:bCs/>
          <w:lang w:eastAsia="es-MX"/>
        </w:rPr>
        <w:t xml:space="preserve"> recuerdas que realizamos una composición con estos elementos. Vamos a reco</w:t>
      </w:r>
      <w:r w:rsidR="005F692C">
        <w:rPr>
          <w:rFonts w:ascii="Montserrat" w:eastAsia="Times New Roman" w:hAnsi="Montserrat" w:cs="Arial"/>
          <w:bCs/>
          <w:lang w:eastAsia="es-MX"/>
        </w:rPr>
        <w:t>rdarlo con la siguiente cápsula.</w:t>
      </w:r>
    </w:p>
    <w:p w14:paraId="7FBF9022" w14:textId="77777777" w:rsidR="00C970AC" w:rsidRPr="00C970AC" w:rsidRDefault="00C970AC" w:rsidP="00C970AC">
      <w:pPr>
        <w:spacing w:after="0" w:line="240" w:lineRule="auto"/>
        <w:jc w:val="both"/>
        <w:rPr>
          <w:rFonts w:ascii="Montserrat" w:eastAsia="Times New Roman" w:hAnsi="Montserrat" w:cs="Arial"/>
          <w:bCs/>
          <w:lang w:eastAsia="es-MX"/>
        </w:rPr>
      </w:pPr>
    </w:p>
    <w:p w14:paraId="73095C7D" w14:textId="50E031E0" w:rsidR="00C970AC" w:rsidRPr="00214702" w:rsidRDefault="00EE6642" w:rsidP="00214702">
      <w:pPr>
        <w:pStyle w:val="Prrafodelista"/>
        <w:numPr>
          <w:ilvl w:val="0"/>
          <w:numId w:val="18"/>
        </w:numPr>
        <w:spacing w:after="0" w:line="240" w:lineRule="auto"/>
        <w:jc w:val="both"/>
        <w:rPr>
          <w:rFonts w:ascii="Montserrat" w:eastAsia="Times New Roman" w:hAnsi="Montserrat" w:cs="Arial"/>
          <w:bCs/>
          <w:lang w:eastAsia="es-MX"/>
        </w:rPr>
      </w:pPr>
      <w:r w:rsidRPr="00214702">
        <w:rPr>
          <w:rFonts w:ascii="Montserrat" w:eastAsia="Times New Roman" w:hAnsi="Montserrat" w:cs="Arial"/>
          <w:b/>
          <w:bCs/>
          <w:lang w:eastAsia="es-MX"/>
        </w:rPr>
        <w:t>Video</w:t>
      </w:r>
      <w:r w:rsidR="005F692C" w:rsidRPr="00214702">
        <w:rPr>
          <w:rFonts w:ascii="Montserrat" w:eastAsia="Times New Roman" w:hAnsi="Montserrat" w:cs="Arial"/>
          <w:b/>
          <w:bCs/>
          <w:lang w:eastAsia="es-MX"/>
        </w:rPr>
        <w:t xml:space="preserve">. Maestro Eduardo Pérez. </w:t>
      </w:r>
      <w:r w:rsidR="00C970AC" w:rsidRPr="00214702">
        <w:rPr>
          <w:rFonts w:ascii="Montserrat" w:eastAsia="Times New Roman" w:hAnsi="Montserrat" w:cs="Arial"/>
          <w:b/>
          <w:bCs/>
          <w:lang w:eastAsia="es-MX"/>
        </w:rPr>
        <w:t>Principios de composición, equilibrio y énfasis.</w:t>
      </w:r>
    </w:p>
    <w:p w14:paraId="0DA67962" w14:textId="7EF6FB0C" w:rsidR="00C970AC" w:rsidRDefault="00DD3C73" w:rsidP="00C970AC">
      <w:pPr>
        <w:spacing w:after="0" w:line="240" w:lineRule="auto"/>
        <w:jc w:val="both"/>
      </w:pPr>
      <w:hyperlink r:id="rId8" w:history="1">
        <w:r w:rsidRPr="004F21BF">
          <w:rPr>
            <w:rStyle w:val="Hipervnculo"/>
          </w:rPr>
          <w:t>https://youtu.be/4LfEcMyZ_IU</w:t>
        </w:r>
      </w:hyperlink>
      <w:r>
        <w:t xml:space="preserve"> </w:t>
      </w:r>
    </w:p>
    <w:p w14:paraId="6409E515" w14:textId="77777777" w:rsidR="00DD3C73" w:rsidRPr="00C970AC" w:rsidRDefault="00DD3C73" w:rsidP="00C970AC">
      <w:pPr>
        <w:spacing w:after="0" w:line="240" w:lineRule="auto"/>
        <w:jc w:val="both"/>
        <w:rPr>
          <w:rFonts w:ascii="Montserrat" w:eastAsia="Times New Roman" w:hAnsi="Montserrat" w:cs="Arial"/>
          <w:bCs/>
          <w:lang w:eastAsia="es-MX"/>
        </w:rPr>
      </w:pPr>
    </w:p>
    <w:p w14:paraId="468B6484" w14:textId="508E05EA"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Observaste cómo en este ejercicio se encuentran presentes el equilibrio y el énfasis. ¿Al ver el video recordaste lo que aprendimos con el maestro Eduardo sobre estos principios?</w:t>
      </w:r>
    </w:p>
    <w:p w14:paraId="6C9BF378" w14:textId="77777777" w:rsidR="00C970AC" w:rsidRPr="00C970AC" w:rsidRDefault="00C970AC" w:rsidP="00C970AC">
      <w:pPr>
        <w:spacing w:after="0" w:line="240" w:lineRule="auto"/>
        <w:jc w:val="both"/>
        <w:rPr>
          <w:rFonts w:ascii="Montserrat" w:eastAsia="Times New Roman" w:hAnsi="Montserrat" w:cs="Arial"/>
          <w:bCs/>
          <w:lang w:eastAsia="es-MX"/>
        </w:rPr>
      </w:pPr>
    </w:p>
    <w:p w14:paraId="35D8226E" w14:textId="7385CAAE"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El equilibrio se refería a la distribución y la dirección de los elementos en el espacio, como en este caso se encuentran balanceados, los mismos rombos de un lado y del otro, y también de arriba y abajo.</w:t>
      </w:r>
    </w:p>
    <w:p w14:paraId="3FAD95BA" w14:textId="77777777" w:rsidR="00C970AC" w:rsidRPr="00C970AC" w:rsidRDefault="00C970AC" w:rsidP="00C970AC">
      <w:pPr>
        <w:spacing w:after="0" w:line="240" w:lineRule="auto"/>
        <w:jc w:val="both"/>
        <w:rPr>
          <w:rFonts w:ascii="Montserrat" w:eastAsia="Times New Roman" w:hAnsi="Montserrat" w:cs="Arial"/>
          <w:bCs/>
          <w:lang w:eastAsia="es-MX"/>
        </w:rPr>
      </w:pPr>
    </w:p>
    <w:p w14:paraId="0155CA27" w14:textId="3220FBDA" w:rsidR="00C970AC" w:rsidRPr="00C970AC" w:rsidRDefault="00EF6827"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C970AC" w:rsidRPr="00C970AC">
        <w:rPr>
          <w:rFonts w:ascii="Montserrat" w:eastAsia="Times New Roman" w:hAnsi="Montserrat" w:cs="Arial"/>
          <w:bCs/>
          <w:lang w:eastAsia="es-MX"/>
        </w:rPr>
        <w:t>on esos detalles p</w:t>
      </w:r>
      <w:r w:rsidR="00EE6642">
        <w:rPr>
          <w:rFonts w:ascii="Montserrat" w:eastAsia="Times New Roman" w:hAnsi="Montserrat" w:cs="Arial"/>
          <w:bCs/>
          <w:lang w:eastAsia="es-MX"/>
        </w:rPr>
        <w:t>uedes</w:t>
      </w:r>
      <w:r w:rsidR="00C970AC" w:rsidRPr="00C970AC">
        <w:rPr>
          <w:rFonts w:ascii="Montserrat" w:eastAsia="Times New Roman" w:hAnsi="Montserrat" w:cs="Arial"/>
          <w:bCs/>
          <w:lang w:eastAsia="es-MX"/>
        </w:rPr>
        <w:t xml:space="preserve"> ver que esta composición está balanceada, es decir, está equilibrada porque no hay más figuras de un lado que de otro. </w:t>
      </w:r>
    </w:p>
    <w:p w14:paraId="5338FBE1" w14:textId="77777777" w:rsidR="00C970AC" w:rsidRPr="00C970AC" w:rsidRDefault="00C970AC" w:rsidP="00C970AC">
      <w:pPr>
        <w:spacing w:after="0" w:line="240" w:lineRule="auto"/>
        <w:jc w:val="both"/>
        <w:rPr>
          <w:rFonts w:ascii="Montserrat" w:eastAsia="Times New Roman" w:hAnsi="Montserrat" w:cs="Arial"/>
          <w:bCs/>
          <w:lang w:eastAsia="es-MX"/>
        </w:rPr>
      </w:pPr>
    </w:p>
    <w:p w14:paraId="4C7974A0" w14:textId="77777777" w:rsidR="00EE6642"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lastRenderedPageBreak/>
        <w:t xml:space="preserve">Y en el paisaje con el árbol también podemos notar el siguiente principio, que es el </w:t>
      </w:r>
      <w:r w:rsidRPr="00C970AC">
        <w:rPr>
          <w:rFonts w:ascii="Montserrat" w:eastAsia="Times New Roman" w:hAnsi="Montserrat" w:cs="Arial"/>
          <w:b/>
          <w:bCs/>
          <w:lang w:eastAsia="es-MX"/>
        </w:rPr>
        <w:t>énfasis</w:t>
      </w:r>
      <w:r w:rsidR="00EE6642">
        <w:rPr>
          <w:rFonts w:ascii="Montserrat" w:eastAsia="Times New Roman" w:hAnsi="Montserrat" w:cs="Arial"/>
          <w:bCs/>
          <w:lang w:eastAsia="es-MX"/>
        </w:rPr>
        <w:t>. Recuerda</w:t>
      </w:r>
      <w:r w:rsidRPr="00C970AC">
        <w:rPr>
          <w:rFonts w:ascii="Montserrat" w:eastAsia="Times New Roman" w:hAnsi="Montserrat" w:cs="Arial"/>
          <w:bCs/>
          <w:lang w:eastAsia="es-MX"/>
        </w:rPr>
        <w:t xml:space="preserve"> que el énfasis es un elemento de una obra que llama la atención ya sea por el color, la luz o el lugar donde lo haya colocado el artista.</w:t>
      </w:r>
    </w:p>
    <w:p w14:paraId="4C23CC0B" w14:textId="6779F358"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 </w:t>
      </w:r>
    </w:p>
    <w:p w14:paraId="1457971E" w14:textId="7974D7C4"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En el dibujo que hici</w:t>
      </w:r>
      <w:r w:rsidR="00C82894">
        <w:rPr>
          <w:rFonts w:ascii="Montserrat" w:eastAsia="Times New Roman" w:hAnsi="Montserrat" w:cs="Arial"/>
          <w:bCs/>
          <w:lang w:eastAsia="es-MX"/>
        </w:rPr>
        <w:t>ste</w:t>
      </w:r>
      <w:r w:rsidRPr="00C970AC">
        <w:rPr>
          <w:rFonts w:ascii="Montserrat" w:eastAsia="Times New Roman" w:hAnsi="Montserrat" w:cs="Arial"/>
          <w:bCs/>
          <w:lang w:eastAsia="es-MX"/>
        </w:rPr>
        <w:t xml:space="preserve"> con el maestro es muy claro el énfasis porque allí se resaltó el árbol al pintarlo de un color que no es común para un árbol, y justo eso hace que llame la atención de quien lo mira.  </w:t>
      </w:r>
    </w:p>
    <w:p w14:paraId="7F4D1A8F" w14:textId="77777777" w:rsidR="00C970AC" w:rsidRPr="00C970AC" w:rsidRDefault="00C970AC" w:rsidP="00C970AC">
      <w:pPr>
        <w:spacing w:after="0" w:line="240" w:lineRule="auto"/>
        <w:jc w:val="both"/>
        <w:rPr>
          <w:rFonts w:ascii="Montserrat" w:eastAsia="Times New Roman" w:hAnsi="Montserrat" w:cs="Arial"/>
          <w:bCs/>
          <w:lang w:eastAsia="es-MX"/>
        </w:rPr>
      </w:pPr>
    </w:p>
    <w:p w14:paraId="4FBE61E7" w14:textId="0E789FFD"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Ahora te invito a que siga</w:t>
      </w:r>
      <w:r w:rsidR="00C82894">
        <w:rPr>
          <w:rFonts w:ascii="Montserrat" w:eastAsia="Times New Roman" w:hAnsi="Montserrat" w:cs="Arial"/>
          <w:bCs/>
          <w:lang w:eastAsia="es-MX"/>
        </w:rPr>
        <w:t>s</w:t>
      </w:r>
      <w:r w:rsidRPr="00C970AC">
        <w:rPr>
          <w:rFonts w:ascii="Montserrat" w:eastAsia="Times New Roman" w:hAnsi="Montserrat" w:cs="Arial"/>
          <w:bCs/>
          <w:lang w:eastAsia="es-MX"/>
        </w:rPr>
        <w:t xml:space="preserve"> recordando otros principios de la composición; y para ello el artista visual </w:t>
      </w:r>
      <w:r w:rsidRPr="00C970AC">
        <w:rPr>
          <w:rFonts w:ascii="Montserrat" w:eastAsia="Times New Roman" w:hAnsi="Montserrat" w:cs="Arial"/>
          <w:bCs/>
          <w:i/>
          <w:iCs/>
          <w:lang w:eastAsia="es-MX"/>
        </w:rPr>
        <w:t>Tomás Macías</w:t>
      </w:r>
      <w:r w:rsidRPr="00C970AC">
        <w:rPr>
          <w:rFonts w:ascii="Montserrat" w:eastAsia="Times New Roman" w:hAnsi="Montserrat" w:cs="Arial"/>
          <w:bCs/>
          <w:lang w:eastAsia="es-MX"/>
        </w:rPr>
        <w:t xml:space="preserve"> nos dice qué es la composición y cómo él utiliza e integra en sus obras distintos principios </w:t>
      </w:r>
      <w:r w:rsidR="00C82894" w:rsidRPr="00C970AC">
        <w:rPr>
          <w:rFonts w:ascii="Montserrat" w:eastAsia="Times New Roman" w:hAnsi="Montserrat" w:cs="Arial"/>
          <w:bCs/>
          <w:lang w:eastAsia="es-MX"/>
        </w:rPr>
        <w:t>como,</w:t>
      </w:r>
      <w:r w:rsidRPr="00C970AC">
        <w:rPr>
          <w:rFonts w:ascii="Montserrat" w:eastAsia="Times New Roman" w:hAnsi="Montserrat" w:cs="Arial"/>
          <w:bCs/>
          <w:lang w:eastAsia="es-MX"/>
        </w:rPr>
        <w:t xml:space="preserve"> por ejemplo: la </w:t>
      </w:r>
      <w:r w:rsidRPr="00C970AC">
        <w:rPr>
          <w:rFonts w:ascii="Montserrat" w:eastAsia="Times New Roman" w:hAnsi="Montserrat" w:cs="Arial"/>
          <w:b/>
          <w:bCs/>
          <w:lang w:eastAsia="es-MX"/>
        </w:rPr>
        <w:t>armonía</w:t>
      </w:r>
      <w:r w:rsidRPr="00C970AC">
        <w:rPr>
          <w:rFonts w:ascii="Montserrat" w:eastAsia="Times New Roman" w:hAnsi="Montserrat" w:cs="Arial"/>
          <w:bCs/>
          <w:lang w:eastAsia="es-MX"/>
        </w:rPr>
        <w:t xml:space="preserve">, el </w:t>
      </w:r>
      <w:r w:rsidRPr="00C970AC">
        <w:rPr>
          <w:rFonts w:ascii="Montserrat" w:eastAsia="Times New Roman" w:hAnsi="Montserrat" w:cs="Arial"/>
          <w:b/>
          <w:bCs/>
          <w:lang w:eastAsia="es-MX"/>
        </w:rPr>
        <w:t>contraste</w:t>
      </w:r>
      <w:r w:rsidRPr="00C970AC">
        <w:rPr>
          <w:rFonts w:ascii="Montserrat" w:eastAsia="Times New Roman" w:hAnsi="Montserrat" w:cs="Arial"/>
          <w:bCs/>
          <w:lang w:eastAsia="es-MX"/>
        </w:rPr>
        <w:t xml:space="preserve">, el </w:t>
      </w:r>
      <w:r w:rsidRPr="00C970AC">
        <w:rPr>
          <w:rFonts w:ascii="Montserrat" w:eastAsia="Times New Roman" w:hAnsi="Montserrat" w:cs="Arial"/>
          <w:b/>
          <w:bCs/>
          <w:lang w:eastAsia="es-MX"/>
        </w:rPr>
        <w:t xml:space="preserve">dinamismo </w:t>
      </w:r>
      <w:r w:rsidRPr="00C970AC">
        <w:rPr>
          <w:rFonts w:ascii="Montserrat" w:eastAsia="Times New Roman" w:hAnsi="Montserrat" w:cs="Arial"/>
          <w:bCs/>
          <w:lang w:eastAsia="es-MX"/>
        </w:rPr>
        <w:t xml:space="preserve">y el </w:t>
      </w:r>
      <w:r w:rsidRPr="00C970AC">
        <w:rPr>
          <w:rFonts w:ascii="Montserrat" w:eastAsia="Times New Roman" w:hAnsi="Montserrat" w:cs="Arial"/>
          <w:b/>
          <w:bCs/>
          <w:lang w:eastAsia="es-MX"/>
        </w:rPr>
        <w:t xml:space="preserve">ritmo. </w:t>
      </w:r>
      <w:r w:rsidR="00C82894" w:rsidRPr="00C82894">
        <w:rPr>
          <w:rFonts w:ascii="Montserrat" w:eastAsia="Times New Roman" w:hAnsi="Montserrat" w:cs="Arial"/>
          <w:bCs/>
          <w:lang w:eastAsia="es-MX"/>
        </w:rPr>
        <w:t>V</w:t>
      </w:r>
      <w:r w:rsidRPr="00C970AC">
        <w:rPr>
          <w:rFonts w:ascii="Montserrat" w:eastAsia="Times New Roman" w:hAnsi="Montserrat" w:cs="Arial"/>
          <w:bCs/>
          <w:lang w:eastAsia="es-MX"/>
        </w:rPr>
        <w:t>er el siguiente video:</w:t>
      </w:r>
    </w:p>
    <w:p w14:paraId="55BEBECC" w14:textId="77777777" w:rsidR="00C970AC" w:rsidRPr="00C970AC" w:rsidRDefault="00C970AC" w:rsidP="00C970AC">
      <w:pPr>
        <w:spacing w:after="0" w:line="240" w:lineRule="auto"/>
        <w:jc w:val="both"/>
        <w:rPr>
          <w:rFonts w:ascii="Montserrat" w:eastAsia="Times New Roman" w:hAnsi="Montserrat" w:cs="Arial"/>
          <w:bCs/>
          <w:lang w:eastAsia="es-MX"/>
        </w:rPr>
      </w:pPr>
    </w:p>
    <w:p w14:paraId="11AA76D2" w14:textId="32471E10" w:rsidR="00C970AC" w:rsidRPr="00214702" w:rsidRDefault="00EF6827" w:rsidP="00214702">
      <w:pPr>
        <w:pStyle w:val="Prrafodelista"/>
        <w:numPr>
          <w:ilvl w:val="0"/>
          <w:numId w:val="18"/>
        </w:numPr>
        <w:spacing w:after="0" w:line="240" w:lineRule="auto"/>
        <w:jc w:val="both"/>
        <w:rPr>
          <w:rFonts w:ascii="Montserrat" w:eastAsia="Times New Roman" w:hAnsi="Montserrat" w:cs="Arial"/>
          <w:b/>
          <w:bCs/>
          <w:lang w:eastAsia="es-MX"/>
        </w:rPr>
      </w:pPr>
      <w:r w:rsidRPr="00214702">
        <w:rPr>
          <w:rFonts w:ascii="Montserrat" w:eastAsia="Times New Roman" w:hAnsi="Montserrat" w:cs="Arial"/>
          <w:b/>
          <w:bCs/>
          <w:lang w:eastAsia="es-MX"/>
        </w:rPr>
        <w:t xml:space="preserve">Video </w:t>
      </w:r>
      <w:r w:rsidR="00C970AC" w:rsidRPr="00214702">
        <w:rPr>
          <w:rFonts w:ascii="Montserrat" w:eastAsia="Times New Roman" w:hAnsi="Montserrat" w:cs="Arial"/>
          <w:b/>
          <w:bCs/>
          <w:lang w:eastAsia="es-MX"/>
        </w:rPr>
        <w:t>Artista Visual Tomás Macías explica los principios de composición: armonía, dinamismo, ritmo y contraste.</w:t>
      </w:r>
    </w:p>
    <w:p w14:paraId="7D30AA86" w14:textId="5FD5D3E0" w:rsidR="00C970AC" w:rsidRDefault="00DD3C73" w:rsidP="00C970AC">
      <w:pPr>
        <w:spacing w:after="0" w:line="240" w:lineRule="auto"/>
        <w:jc w:val="both"/>
      </w:pPr>
      <w:hyperlink r:id="rId9" w:history="1">
        <w:r w:rsidRPr="004F21BF">
          <w:rPr>
            <w:rStyle w:val="Hipervnculo"/>
          </w:rPr>
          <w:t>https://youtu.be/fZaEahS_VqI</w:t>
        </w:r>
      </w:hyperlink>
    </w:p>
    <w:p w14:paraId="23B77168" w14:textId="77777777" w:rsidR="00DD3C73" w:rsidRPr="00C970AC" w:rsidRDefault="00DD3C73" w:rsidP="00C970AC">
      <w:pPr>
        <w:spacing w:after="0" w:line="240" w:lineRule="auto"/>
        <w:jc w:val="both"/>
        <w:rPr>
          <w:rFonts w:ascii="Montserrat" w:eastAsia="Times New Roman" w:hAnsi="Montserrat" w:cs="Arial"/>
          <w:bCs/>
          <w:lang w:eastAsia="es-MX"/>
        </w:rPr>
      </w:pPr>
    </w:p>
    <w:p w14:paraId="79916303" w14:textId="23D787BB" w:rsidR="00C970AC" w:rsidRPr="00C970AC" w:rsidRDefault="00C82894"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Pr="00C970AC">
        <w:rPr>
          <w:rFonts w:ascii="Montserrat" w:eastAsia="Times New Roman" w:hAnsi="Montserrat" w:cs="Arial"/>
          <w:bCs/>
          <w:lang w:eastAsia="es-MX"/>
        </w:rPr>
        <w:t>ómo</w:t>
      </w:r>
      <w:r w:rsidR="00C970AC" w:rsidRPr="00C970AC">
        <w:rPr>
          <w:rFonts w:ascii="Montserrat" w:eastAsia="Times New Roman" w:hAnsi="Montserrat" w:cs="Arial"/>
          <w:bCs/>
          <w:lang w:eastAsia="es-MX"/>
        </w:rPr>
        <w:t xml:space="preserve"> p</w:t>
      </w:r>
      <w:r>
        <w:rPr>
          <w:rFonts w:ascii="Montserrat" w:eastAsia="Times New Roman" w:hAnsi="Montserrat" w:cs="Arial"/>
          <w:bCs/>
          <w:lang w:eastAsia="es-MX"/>
        </w:rPr>
        <w:t xml:space="preserve">udiste ver </w:t>
      </w:r>
      <w:r w:rsidRPr="00C970AC">
        <w:rPr>
          <w:rFonts w:ascii="Montserrat" w:eastAsia="Times New Roman" w:hAnsi="Montserrat" w:cs="Arial"/>
          <w:bCs/>
          <w:lang w:eastAsia="es-MX"/>
        </w:rPr>
        <w:t>su</w:t>
      </w:r>
      <w:r w:rsidR="00C970AC" w:rsidRPr="00C970AC">
        <w:rPr>
          <w:rFonts w:ascii="Montserrat" w:eastAsia="Times New Roman" w:hAnsi="Montserrat" w:cs="Arial"/>
          <w:bCs/>
          <w:lang w:eastAsia="es-MX"/>
        </w:rPr>
        <w:t xml:space="preserve"> obra tiene ritmo, dinamismo, armonía y contraste.</w:t>
      </w:r>
    </w:p>
    <w:p w14:paraId="14788EED" w14:textId="35A1EDD6" w:rsidR="00C970AC" w:rsidRPr="00C970AC" w:rsidRDefault="00C970AC" w:rsidP="00C970AC">
      <w:pPr>
        <w:spacing w:after="0" w:line="240" w:lineRule="auto"/>
        <w:jc w:val="both"/>
        <w:rPr>
          <w:rFonts w:ascii="Montserrat" w:eastAsia="Times New Roman" w:hAnsi="Montserrat" w:cs="Arial"/>
          <w:b/>
          <w:bCs/>
          <w:lang w:eastAsia="es-MX"/>
        </w:rPr>
      </w:pPr>
    </w:p>
    <w:p w14:paraId="700FDEE1" w14:textId="77777777" w:rsidR="00C970AC" w:rsidRPr="00C970AC" w:rsidRDefault="00C970AC" w:rsidP="00C970AC">
      <w:pPr>
        <w:spacing w:after="0" w:line="240" w:lineRule="auto"/>
        <w:jc w:val="both"/>
        <w:rPr>
          <w:rFonts w:ascii="Montserrat" w:eastAsia="Times New Roman" w:hAnsi="Montserrat" w:cs="Arial"/>
          <w:b/>
          <w:bCs/>
          <w:lang w:eastAsia="es-MX"/>
        </w:rPr>
      </w:pPr>
      <w:r w:rsidRPr="00C970AC">
        <w:rPr>
          <w:rFonts w:ascii="Montserrat" w:eastAsia="Times New Roman" w:hAnsi="Montserrat" w:cs="Arial"/>
          <w:b/>
          <w:bCs/>
          <w:lang w:eastAsia="es-MX"/>
        </w:rPr>
        <w:t>Actividad 4. Trabajos de alumnos.</w:t>
      </w:r>
    </w:p>
    <w:p w14:paraId="2BE65434"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3E39091C" w14:textId="0E5CDC7C"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Para recordar los otros dos princ</w:t>
      </w:r>
      <w:r w:rsidR="00EF6827">
        <w:rPr>
          <w:rFonts w:ascii="Montserrat" w:eastAsia="Times New Roman" w:hAnsi="Montserrat" w:cs="Arial"/>
          <w:bCs/>
          <w:lang w:eastAsia="es-MX"/>
        </w:rPr>
        <w:t xml:space="preserve">ipios (proporción y gradación) </w:t>
      </w:r>
      <w:r w:rsidRPr="00C970AC">
        <w:rPr>
          <w:rFonts w:ascii="Montserrat" w:eastAsia="Times New Roman" w:hAnsi="Montserrat" w:cs="Arial"/>
          <w:bCs/>
          <w:lang w:eastAsia="es-MX"/>
        </w:rPr>
        <w:t xml:space="preserve">ve el proceso que hizo la alumna Natalia </w:t>
      </w:r>
      <w:proofErr w:type="spellStart"/>
      <w:r w:rsidRPr="00C970AC">
        <w:rPr>
          <w:rFonts w:ascii="Montserrat" w:eastAsia="Times New Roman" w:hAnsi="Montserrat" w:cs="Arial"/>
          <w:bCs/>
          <w:lang w:eastAsia="es-MX"/>
        </w:rPr>
        <w:t>Yatzil</w:t>
      </w:r>
      <w:proofErr w:type="spellEnd"/>
      <w:r w:rsidRPr="00C970AC">
        <w:rPr>
          <w:rFonts w:ascii="Montserrat" w:eastAsia="Times New Roman" w:hAnsi="Montserrat" w:cs="Arial"/>
          <w:bCs/>
          <w:lang w:eastAsia="es-MX"/>
        </w:rPr>
        <w:t xml:space="preserve"> Rosas Pérez para crear su dibujo porque ella los pudo expresar muy bien.</w:t>
      </w:r>
    </w:p>
    <w:p w14:paraId="2D1F562F" w14:textId="77777777" w:rsidR="00C970AC" w:rsidRPr="00C970AC" w:rsidRDefault="00C970AC" w:rsidP="00C970AC">
      <w:pPr>
        <w:spacing w:after="0" w:line="240" w:lineRule="auto"/>
        <w:jc w:val="both"/>
        <w:rPr>
          <w:rFonts w:ascii="Montserrat" w:eastAsia="Times New Roman" w:hAnsi="Montserrat" w:cs="Arial"/>
          <w:bCs/>
          <w:lang w:eastAsia="es-MX"/>
        </w:rPr>
      </w:pPr>
    </w:p>
    <w:p w14:paraId="263A08D7" w14:textId="667B02B4" w:rsidR="00C970AC" w:rsidRPr="00214702" w:rsidRDefault="00EF6827" w:rsidP="00214702">
      <w:pPr>
        <w:pStyle w:val="Prrafodelista"/>
        <w:numPr>
          <w:ilvl w:val="0"/>
          <w:numId w:val="18"/>
        </w:numPr>
        <w:spacing w:after="0" w:line="240" w:lineRule="auto"/>
        <w:jc w:val="both"/>
        <w:rPr>
          <w:rFonts w:ascii="Montserrat" w:eastAsia="Times New Roman" w:hAnsi="Montserrat" w:cs="Arial"/>
          <w:b/>
          <w:bCs/>
          <w:lang w:eastAsia="es-MX"/>
        </w:rPr>
      </w:pPr>
      <w:r w:rsidRPr="00214702">
        <w:rPr>
          <w:rFonts w:ascii="Montserrat" w:eastAsia="Times New Roman" w:hAnsi="Montserrat" w:cs="Arial"/>
          <w:b/>
          <w:bCs/>
          <w:lang w:eastAsia="es-MX"/>
        </w:rPr>
        <w:t xml:space="preserve">Video </w:t>
      </w:r>
      <w:r w:rsidR="00C970AC" w:rsidRPr="00214702">
        <w:rPr>
          <w:rFonts w:ascii="Montserrat" w:eastAsia="Times New Roman" w:hAnsi="Montserrat" w:cs="Arial"/>
          <w:b/>
          <w:bCs/>
          <w:lang w:eastAsia="es-MX"/>
        </w:rPr>
        <w:t xml:space="preserve">Alumna: Natalia </w:t>
      </w:r>
      <w:proofErr w:type="spellStart"/>
      <w:r w:rsidR="00C970AC" w:rsidRPr="00214702">
        <w:rPr>
          <w:rFonts w:ascii="Montserrat" w:eastAsia="Times New Roman" w:hAnsi="Montserrat" w:cs="Arial"/>
          <w:b/>
          <w:bCs/>
          <w:lang w:eastAsia="es-MX"/>
        </w:rPr>
        <w:t>Yatzil</w:t>
      </w:r>
      <w:proofErr w:type="spellEnd"/>
      <w:r w:rsidR="00C970AC" w:rsidRPr="00214702">
        <w:rPr>
          <w:rFonts w:ascii="Montserrat" w:eastAsia="Times New Roman" w:hAnsi="Montserrat" w:cs="Arial"/>
          <w:b/>
          <w:bCs/>
          <w:lang w:eastAsia="es-MX"/>
        </w:rPr>
        <w:t xml:space="preserve"> Rosas. Principios de gradación y proporción.</w:t>
      </w:r>
    </w:p>
    <w:p w14:paraId="43B7B39C" w14:textId="583A6DA6" w:rsidR="00C970AC" w:rsidRDefault="00DD3C73" w:rsidP="00C970AC">
      <w:pPr>
        <w:spacing w:after="0" w:line="240" w:lineRule="auto"/>
        <w:jc w:val="both"/>
      </w:pPr>
      <w:hyperlink r:id="rId10" w:history="1">
        <w:r w:rsidRPr="004F21BF">
          <w:rPr>
            <w:rStyle w:val="Hipervnculo"/>
          </w:rPr>
          <w:t>https://youtu.be/geJ5ztAKRpc</w:t>
        </w:r>
      </w:hyperlink>
    </w:p>
    <w:p w14:paraId="02BDA649" w14:textId="77777777" w:rsidR="00DD3C73" w:rsidRPr="00C970AC" w:rsidRDefault="00DD3C73" w:rsidP="00C970AC">
      <w:pPr>
        <w:spacing w:after="0" w:line="240" w:lineRule="auto"/>
        <w:jc w:val="both"/>
        <w:rPr>
          <w:rFonts w:ascii="Montserrat" w:eastAsia="Times New Roman" w:hAnsi="Montserrat" w:cs="Arial"/>
          <w:bCs/>
          <w:i/>
          <w:lang w:eastAsia="es-MX"/>
        </w:rPr>
      </w:pPr>
    </w:p>
    <w:p w14:paraId="2CDB2C33" w14:textId="33E0F9D2" w:rsidR="00C970AC" w:rsidRDefault="00C82894" w:rsidP="00EF6827">
      <w:pPr>
        <w:spacing w:after="0" w:line="240" w:lineRule="auto"/>
        <w:jc w:val="center"/>
        <w:rPr>
          <w:rFonts w:ascii="Montserrat" w:eastAsia="Times New Roman" w:hAnsi="Montserrat" w:cs="Arial"/>
          <w:bCs/>
          <w:lang w:eastAsia="es-MX"/>
        </w:rPr>
      </w:pPr>
      <w:r>
        <w:rPr>
          <w:noProof/>
          <w:lang w:val="en-US"/>
        </w:rPr>
        <w:drawing>
          <wp:inline distT="0" distB="0" distL="0" distR="0" wp14:anchorId="366F241C" wp14:editId="5CA580AB">
            <wp:extent cx="28656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5600" cy="2160000"/>
                    </a:xfrm>
                    <a:prstGeom prst="rect">
                      <a:avLst/>
                    </a:prstGeom>
                  </pic:spPr>
                </pic:pic>
              </a:graphicData>
            </a:graphic>
          </wp:inline>
        </w:drawing>
      </w:r>
    </w:p>
    <w:p w14:paraId="6C3F5958" w14:textId="1BC332F4" w:rsidR="00C82894" w:rsidRPr="00C82894" w:rsidRDefault="00EF6827" w:rsidP="00EF6827">
      <w:pPr>
        <w:spacing w:after="0" w:line="240" w:lineRule="auto"/>
        <w:jc w:val="center"/>
        <w:rPr>
          <w:rFonts w:ascii="Montserrat" w:eastAsia="Times New Roman" w:hAnsi="Montserrat" w:cs="Arial"/>
          <w:b/>
          <w:bCs/>
          <w:lang w:eastAsia="es-MX"/>
        </w:rPr>
      </w:pPr>
      <w:r>
        <w:rPr>
          <w:rFonts w:ascii="Montserrat" w:eastAsia="Times New Roman" w:hAnsi="Montserrat" w:cs="Arial"/>
          <w:bCs/>
          <w:lang w:eastAsia="es-MX"/>
        </w:rPr>
        <w:t xml:space="preserve">Dibujo de alumna </w:t>
      </w:r>
      <w:r w:rsidR="00C82894" w:rsidRPr="00C82894">
        <w:rPr>
          <w:rFonts w:ascii="Montserrat" w:eastAsia="Times New Roman" w:hAnsi="Montserrat" w:cs="Arial"/>
          <w:bCs/>
          <w:lang w:eastAsia="es-MX"/>
        </w:rPr>
        <w:t xml:space="preserve">Natalia </w:t>
      </w:r>
      <w:proofErr w:type="spellStart"/>
      <w:r w:rsidR="00C82894" w:rsidRPr="00C82894">
        <w:rPr>
          <w:rFonts w:ascii="Montserrat" w:eastAsia="Times New Roman" w:hAnsi="Montserrat" w:cs="Arial"/>
          <w:bCs/>
          <w:lang w:eastAsia="es-MX"/>
        </w:rPr>
        <w:t>Yatzil</w:t>
      </w:r>
      <w:proofErr w:type="spellEnd"/>
      <w:r>
        <w:rPr>
          <w:rFonts w:ascii="Montserrat" w:eastAsia="Times New Roman" w:hAnsi="Montserrat" w:cs="Arial"/>
          <w:bCs/>
          <w:lang w:eastAsia="es-MX"/>
        </w:rPr>
        <w:t>.</w:t>
      </w:r>
    </w:p>
    <w:p w14:paraId="1B66CF6D" w14:textId="77777777" w:rsidR="00C82894" w:rsidRDefault="00C82894" w:rsidP="00EF6827">
      <w:pPr>
        <w:spacing w:after="0" w:line="240" w:lineRule="auto"/>
        <w:jc w:val="center"/>
        <w:rPr>
          <w:rFonts w:ascii="Montserrat" w:eastAsia="Times New Roman" w:hAnsi="Montserrat" w:cs="Arial"/>
          <w:bCs/>
          <w:lang w:eastAsia="es-MX"/>
        </w:rPr>
      </w:pPr>
    </w:p>
    <w:p w14:paraId="6F3B5B7E" w14:textId="1920008D" w:rsid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En el trabajo de Natalia,</w:t>
      </w:r>
      <w:r w:rsidR="00C82894">
        <w:rPr>
          <w:rFonts w:ascii="Montserrat" w:eastAsia="Times New Roman" w:hAnsi="Montserrat" w:cs="Arial"/>
          <w:bCs/>
          <w:lang w:eastAsia="es-MX"/>
        </w:rPr>
        <w:t xml:space="preserve"> la proporción la puedes </w:t>
      </w:r>
      <w:r w:rsidRPr="00C970AC">
        <w:rPr>
          <w:rFonts w:ascii="Montserrat" w:eastAsia="Times New Roman" w:hAnsi="Montserrat" w:cs="Arial"/>
          <w:bCs/>
          <w:lang w:eastAsia="es-MX"/>
        </w:rPr>
        <w:t xml:space="preserve">observar en la relación armónica y de tamaños que ocupan los animales marinos, los cuales corresponden a los que </w:t>
      </w:r>
      <w:r w:rsidRPr="00C970AC">
        <w:rPr>
          <w:rFonts w:ascii="Montserrat" w:eastAsia="Times New Roman" w:hAnsi="Montserrat" w:cs="Arial"/>
          <w:bCs/>
          <w:lang w:eastAsia="es-MX"/>
        </w:rPr>
        <w:lastRenderedPageBreak/>
        <w:t>representan y que acomoda destacando a la ballena como el animal acuático más grande.</w:t>
      </w:r>
    </w:p>
    <w:p w14:paraId="7BC1ECD2" w14:textId="77777777" w:rsidR="00C82894" w:rsidRPr="00C970AC" w:rsidRDefault="00C82894" w:rsidP="00C970AC">
      <w:pPr>
        <w:spacing w:after="0" w:line="240" w:lineRule="auto"/>
        <w:jc w:val="both"/>
        <w:rPr>
          <w:rFonts w:ascii="Montserrat" w:eastAsia="Times New Roman" w:hAnsi="Montserrat" w:cs="Arial"/>
          <w:bCs/>
          <w:lang w:eastAsia="es-MX"/>
        </w:rPr>
      </w:pPr>
    </w:p>
    <w:p w14:paraId="5331EF1A"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El degradado lo aplicó como ella misma dice en el fondo de su dibujo, representando el fondo del mar, con una tenue gradación del color azul. ¿Ven cómo los colores se unen?</w:t>
      </w:r>
    </w:p>
    <w:p w14:paraId="3DAE9BE0" w14:textId="77777777" w:rsidR="00C970AC" w:rsidRPr="00C970AC" w:rsidRDefault="00C970AC" w:rsidP="00C970AC">
      <w:pPr>
        <w:spacing w:after="0" w:line="240" w:lineRule="auto"/>
        <w:jc w:val="both"/>
        <w:rPr>
          <w:rFonts w:ascii="Montserrat" w:eastAsia="Times New Roman" w:hAnsi="Montserrat" w:cs="Arial"/>
          <w:bCs/>
          <w:lang w:eastAsia="es-MX"/>
        </w:rPr>
      </w:pPr>
    </w:p>
    <w:p w14:paraId="6E9EBBA3" w14:textId="3B067849" w:rsidR="00C970AC" w:rsidRPr="00C970AC" w:rsidRDefault="00EF6827"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C970AC" w:rsidRPr="00C970AC">
        <w:rPr>
          <w:rFonts w:ascii="Montserrat" w:eastAsia="Times New Roman" w:hAnsi="Montserrat" w:cs="Arial"/>
          <w:bCs/>
          <w:lang w:eastAsia="es-MX"/>
        </w:rPr>
        <w:t>odemos observar una gradación de color en el pequeño pececito que va del rojo al naranja.</w:t>
      </w:r>
    </w:p>
    <w:p w14:paraId="4EC3AA66" w14:textId="002AE537" w:rsidR="00C970AC" w:rsidRPr="00C970AC" w:rsidRDefault="00C970AC" w:rsidP="00C970AC">
      <w:pPr>
        <w:spacing w:after="0" w:line="240" w:lineRule="auto"/>
        <w:jc w:val="both"/>
        <w:rPr>
          <w:rFonts w:ascii="Montserrat" w:eastAsia="Times New Roman" w:hAnsi="Montserrat" w:cs="Arial"/>
          <w:bCs/>
          <w:lang w:eastAsia="es-MX"/>
        </w:rPr>
      </w:pPr>
    </w:p>
    <w:p w14:paraId="436CDC80" w14:textId="7777777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Felicidades Natalia, por tu dibujo y por aplicar de forma muy clara los principios de gradación y proporción.</w:t>
      </w:r>
    </w:p>
    <w:p w14:paraId="42540559"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2C5E01EC" w14:textId="2186D3AC" w:rsidR="00C970AC" w:rsidRDefault="00C82894"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te mostrare</w:t>
      </w:r>
      <w:r w:rsidR="00C970AC" w:rsidRPr="00C970AC">
        <w:rPr>
          <w:rFonts w:ascii="Montserrat" w:eastAsia="Times New Roman" w:hAnsi="Montserrat" w:cs="Arial"/>
          <w:bCs/>
          <w:lang w:eastAsia="es-MX"/>
        </w:rPr>
        <w:t xml:space="preserve"> otros trabajos que nos han enviado alumnos que cursan el tercer grado ¡c</w:t>
      </w:r>
      <w:r>
        <w:rPr>
          <w:rFonts w:ascii="Montserrat" w:eastAsia="Times New Roman" w:hAnsi="Montserrat" w:cs="Arial"/>
          <w:bCs/>
          <w:lang w:eastAsia="es-MX"/>
        </w:rPr>
        <w:t xml:space="preserve">omo </w:t>
      </w:r>
      <w:r w:rsidR="00EF6827">
        <w:rPr>
          <w:rFonts w:ascii="Montserrat" w:eastAsia="Times New Roman" w:hAnsi="Montserrat" w:cs="Arial"/>
          <w:bCs/>
          <w:lang w:eastAsia="es-MX"/>
        </w:rPr>
        <w:t>tú!</w:t>
      </w:r>
      <w:r>
        <w:rPr>
          <w:rFonts w:ascii="Montserrat" w:eastAsia="Times New Roman" w:hAnsi="Montserrat" w:cs="Arial"/>
          <w:bCs/>
          <w:lang w:eastAsia="es-MX"/>
        </w:rPr>
        <w:t xml:space="preserve"> </w:t>
      </w:r>
      <w:r w:rsidR="00C970AC" w:rsidRPr="00C970AC">
        <w:rPr>
          <w:rFonts w:ascii="Montserrat" w:eastAsia="Times New Roman" w:hAnsi="Montserrat" w:cs="Arial"/>
          <w:bCs/>
          <w:lang w:eastAsia="es-MX"/>
        </w:rPr>
        <w:t xml:space="preserve">que nos comparten, ya que nos dan la oportunidad de conocer algunos de los alumnos que toman las clases desde su casa.  </w:t>
      </w:r>
    </w:p>
    <w:p w14:paraId="47CA8A17" w14:textId="77777777" w:rsidR="00E4013B" w:rsidRPr="00C970AC" w:rsidRDefault="00E4013B" w:rsidP="00C970AC">
      <w:pPr>
        <w:spacing w:after="0" w:line="240" w:lineRule="auto"/>
        <w:jc w:val="both"/>
        <w:rPr>
          <w:rFonts w:ascii="Montserrat" w:eastAsia="Times New Roman" w:hAnsi="Montserrat" w:cs="Arial"/>
          <w:bCs/>
          <w:lang w:eastAsia="es-MX"/>
        </w:rPr>
      </w:pPr>
    </w:p>
    <w:p w14:paraId="2D7C855D" w14:textId="45181249" w:rsidR="00C970AC" w:rsidRDefault="00E4013B"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Obsérva</w:t>
      </w:r>
      <w:r w:rsidRPr="00C970AC">
        <w:rPr>
          <w:rFonts w:ascii="Montserrat" w:eastAsia="Times New Roman" w:hAnsi="Montserrat" w:cs="Arial"/>
          <w:bCs/>
          <w:lang w:eastAsia="es-MX"/>
        </w:rPr>
        <w:t>los</w:t>
      </w:r>
      <w:r w:rsidR="00C970AC" w:rsidRPr="00C970AC">
        <w:rPr>
          <w:rFonts w:ascii="Montserrat" w:eastAsia="Times New Roman" w:hAnsi="Montserrat" w:cs="Arial"/>
          <w:bCs/>
          <w:lang w:eastAsia="es-MX"/>
        </w:rPr>
        <w:t xml:space="preserve"> detenidamente para identificar qué elem</w:t>
      </w:r>
      <w:r w:rsidR="00EF6827">
        <w:rPr>
          <w:rFonts w:ascii="Montserrat" w:eastAsia="Times New Roman" w:hAnsi="Montserrat" w:cs="Arial"/>
          <w:bCs/>
          <w:lang w:eastAsia="es-MX"/>
        </w:rPr>
        <w:t>entos de composición utilizaron.</w:t>
      </w:r>
    </w:p>
    <w:p w14:paraId="4B002700" w14:textId="77777777" w:rsidR="00EF6827" w:rsidRPr="00C970AC" w:rsidRDefault="00EF6827" w:rsidP="00C970AC">
      <w:pPr>
        <w:spacing w:after="0" w:line="240" w:lineRule="auto"/>
        <w:jc w:val="both"/>
        <w:rPr>
          <w:rFonts w:ascii="Montserrat" w:eastAsia="Times New Roman" w:hAnsi="Montserrat" w:cs="Arial"/>
          <w:bCs/>
          <w:lang w:eastAsia="es-MX"/>
        </w:rPr>
      </w:pPr>
    </w:p>
    <w:p w14:paraId="1D151754" w14:textId="0515FB4F" w:rsidR="00C970AC" w:rsidRPr="00C970AC" w:rsidRDefault="00E4013B" w:rsidP="00EF6827">
      <w:pPr>
        <w:spacing w:after="0" w:line="240" w:lineRule="auto"/>
        <w:jc w:val="center"/>
        <w:rPr>
          <w:rFonts w:ascii="Montserrat" w:eastAsia="Times New Roman" w:hAnsi="Montserrat" w:cs="Arial"/>
          <w:bCs/>
          <w:i/>
          <w:lang w:eastAsia="es-MX"/>
        </w:rPr>
      </w:pPr>
      <w:r>
        <w:rPr>
          <w:noProof/>
          <w:lang w:val="en-US"/>
        </w:rPr>
        <w:drawing>
          <wp:inline distT="0" distB="0" distL="0" distR="0" wp14:anchorId="3756C743" wp14:editId="5B539E1C">
            <wp:extent cx="1613408" cy="2016760"/>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7657" cy="2022072"/>
                    </a:xfrm>
                    <a:prstGeom prst="rect">
                      <a:avLst/>
                    </a:prstGeom>
                  </pic:spPr>
                </pic:pic>
              </a:graphicData>
            </a:graphic>
          </wp:inline>
        </w:drawing>
      </w:r>
    </w:p>
    <w:p w14:paraId="4954614F"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4525F7CE" w14:textId="08EE3633" w:rsidR="00C970AC" w:rsidRPr="00C970AC" w:rsidRDefault="00C970AC" w:rsidP="00C970AC">
      <w:pPr>
        <w:spacing w:after="0" w:line="240" w:lineRule="auto"/>
        <w:jc w:val="both"/>
        <w:rPr>
          <w:rFonts w:ascii="Montserrat" w:eastAsia="Times New Roman" w:hAnsi="Montserrat" w:cs="Arial"/>
          <w:b/>
          <w:bCs/>
          <w:lang w:eastAsia="es-MX"/>
        </w:rPr>
      </w:pPr>
      <w:r w:rsidRPr="00C970AC">
        <w:rPr>
          <w:rFonts w:ascii="Montserrat" w:eastAsia="Times New Roman" w:hAnsi="Montserrat" w:cs="Arial"/>
          <w:bCs/>
          <w:lang w:eastAsia="es-MX"/>
        </w:rPr>
        <w:t xml:space="preserve">Este </w:t>
      </w:r>
      <w:r w:rsidR="00CC67E1" w:rsidRPr="00C970AC">
        <w:rPr>
          <w:rFonts w:ascii="Montserrat" w:eastAsia="Times New Roman" w:hAnsi="Montserrat" w:cs="Arial"/>
          <w:bCs/>
          <w:lang w:eastAsia="es-MX"/>
        </w:rPr>
        <w:t>mándala</w:t>
      </w:r>
      <w:r w:rsidRPr="00C970AC">
        <w:rPr>
          <w:rFonts w:ascii="Montserrat" w:eastAsia="Times New Roman" w:hAnsi="Montserrat" w:cs="Arial"/>
          <w:bCs/>
          <w:lang w:eastAsia="es-MX"/>
        </w:rPr>
        <w:t xml:space="preserve"> lo realizó la alumna Abigail. Obsérvalo detenidamente, sus formas, y cómo decidió colorear. ¿Cuál de los principios de composición se encuentra presente en el dibujo?</w:t>
      </w:r>
    </w:p>
    <w:p w14:paraId="5CA06716"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109F9B40" w14:textId="1FB0F3B8" w:rsidR="00C970AC" w:rsidRPr="00C970AC" w:rsidRDefault="00C970AC" w:rsidP="00C970AC">
      <w:pPr>
        <w:spacing w:after="0" w:line="240" w:lineRule="auto"/>
        <w:jc w:val="both"/>
        <w:rPr>
          <w:rFonts w:ascii="Montserrat" w:eastAsia="Times New Roman" w:hAnsi="Montserrat" w:cs="Arial"/>
          <w:b/>
          <w:bCs/>
          <w:lang w:eastAsia="es-MX"/>
        </w:rPr>
      </w:pPr>
      <w:r w:rsidRPr="00C970AC">
        <w:rPr>
          <w:rFonts w:ascii="Montserrat" w:eastAsia="Times New Roman" w:hAnsi="Montserrat" w:cs="Arial"/>
          <w:bCs/>
          <w:lang w:eastAsia="es-MX"/>
        </w:rPr>
        <w:t xml:space="preserve">En su trabajo se observa muy claramente el </w:t>
      </w:r>
      <w:r w:rsidRPr="00C970AC">
        <w:rPr>
          <w:rFonts w:ascii="Montserrat" w:eastAsia="Times New Roman" w:hAnsi="Montserrat" w:cs="Arial"/>
          <w:b/>
          <w:bCs/>
          <w:lang w:eastAsia="es-MX"/>
        </w:rPr>
        <w:t>contraste.</w:t>
      </w:r>
    </w:p>
    <w:p w14:paraId="56139B13" w14:textId="77777777" w:rsidR="00C970AC" w:rsidRPr="00C970AC" w:rsidRDefault="00C970AC" w:rsidP="00C970AC">
      <w:pPr>
        <w:spacing w:after="0" w:line="240" w:lineRule="auto"/>
        <w:jc w:val="both"/>
        <w:rPr>
          <w:rFonts w:ascii="Montserrat" w:eastAsia="Times New Roman" w:hAnsi="Montserrat" w:cs="Arial"/>
          <w:bCs/>
          <w:lang w:eastAsia="es-MX"/>
        </w:rPr>
      </w:pPr>
    </w:p>
    <w:p w14:paraId="493103EA" w14:textId="6282A106"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Abigail nos cuenta qué elemento o principio de composición le motivó a colorear este dibujo. Vamos a escucharla.</w:t>
      </w:r>
    </w:p>
    <w:p w14:paraId="787003F1" w14:textId="77777777" w:rsidR="00C970AC" w:rsidRPr="00C970AC" w:rsidRDefault="00C970AC" w:rsidP="00C970AC">
      <w:pPr>
        <w:spacing w:after="0" w:line="240" w:lineRule="auto"/>
        <w:jc w:val="both"/>
        <w:rPr>
          <w:rFonts w:ascii="Montserrat" w:eastAsia="Times New Roman" w:hAnsi="Montserrat" w:cs="Arial"/>
          <w:bCs/>
          <w:lang w:eastAsia="es-MX"/>
        </w:rPr>
      </w:pPr>
    </w:p>
    <w:p w14:paraId="7C542FE1" w14:textId="48616BE8" w:rsidR="00C970AC" w:rsidRPr="00214702" w:rsidRDefault="00C970AC" w:rsidP="00214702">
      <w:pPr>
        <w:pStyle w:val="Prrafodelista"/>
        <w:numPr>
          <w:ilvl w:val="0"/>
          <w:numId w:val="18"/>
        </w:numPr>
        <w:spacing w:after="0" w:line="240" w:lineRule="auto"/>
        <w:jc w:val="both"/>
        <w:rPr>
          <w:rFonts w:ascii="Montserrat" w:eastAsia="Times New Roman" w:hAnsi="Montserrat" w:cs="Arial"/>
          <w:b/>
          <w:bCs/>
          <w:lang w:eastAsia="es-MX"/>
        </w:rPr>
      </w:pPr>
      <w:r w:rsidRPr="00214702">
        <w:rPr>
          <w:rFonts w:ascii="Montserrat" w:eastAsia="Times New Roman" w:hAnsi="Montserrat" w:cs="Arial"/>
          <w:b/>
          <w:bCs/>
          <w:lang w:eastAsia="es-MX"/>
        </w:rPr>
        <w:t>Video</w:t>
      </w:r>
      <w:r w:rsidR="00EF6827" w:rsidRPr="00214702">
        <w:rPr>
          <w:rFonts w:ascii="Montserrat" w:eastAsia="Times New Roman" w:hAnsi="Montserrat" w:cs="Arial"/>
          <w:b/>
          <w:bCs/>
          <w:lang w:eastAsia="es-MX"/>
        </w:rPr>
        <w:t>.</w:t>
      </w:r>
      <w:r w:rsidRPr="00214702">
        <w:rPr>
          <w:rFonts w:ascii="Montserrat" w:eastAsia="Times New Roman" w:hAnsi="Montserrat" w:cs="Arial"/>
          <w:b/>
          <w:bCs/>
          <w:lang w:eastAsia="es-MX"/>
        </w:rPr>
        <w:t xml:space="preserve"> Alumna Abigail Díaz. Equilibrio y contraste. </w:t>
      </w:r>
    </w:p>
    <w:p w14:paraId="0068AE66" w14:textId="62DAA69E" w:rsidR="008759BA" w:rsidRDefault="008759BA" w:rsidP="00C970AC">
      <w:pPr>
        <w:spacing w:after="0" w:line="240" w:lineRule="auto"/>
        <w:jc w:val="both"/>
      </w:pPr>
      <w:hyperlink r:id="rId13" w:history="1">
        <w:r w:rsidRPr="004F21BF">
          <w:rPr>
            <w:rStyle w:val="Hipervnculo"/>
          </w:rPr>
          <w:t>https://youtu.be/YwIJVEiKe2w</w:t>
        </w:r>
      </w:hyperlink>
      <w:r w:rsidRPr="008759BA">
        <w:t xml:space="preserve"> </w:t>
      </w:r>
    </w:p>
    <w:p w14:paraId="79C748FC" w14:textId="77777777" w:rsidR="008759BA" w:rsidRDefault="008759BA" w:rsidP="00C970AC">
      <w:pPr>
        <w:spacing w:after="0" w:line="240" w:lineRule="auto"/>
        <w:jc w:val="both"/>
      </w:pPr>
    </w:p>
    <w:p w14:paraId="58F56293" w14:textId="104D1FBD" w:rsidR="00C970AC" w:rsidRPr="00C970AC" w:rsidRDefault="006A2FFA"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C970AC" w:rsidRPr="00C970AC">
        <w:rPr>
          <w:rFonts w:ascii="Montserrat" w:eastAsia="Times New Roman" w:hAnsi="Montserrat" w:cs="Arial"/>
          <w:bCs/>
          <w:lang w:eastAsia="es-MX"/>
        </w:rPr>
        <w:t>stá muy claro el contraste al utilizar dos colores opuestos como azul y rojo además consigue el equilibrio al lograr un balance de tonos de forma muy sencil</w:t>
      </w:r>
      <w:r w:rsidR="00EF6827">
        <w:rPr>
          <w:rFonts w:ascii="Montserrat" w:eastAsia="Times New Roman" w:hAnsi="Montserrat" w:cs="Arial"/>
          <w:bCs/>
          <w:lang w:eastAsia="es-MX"/>
        </w:rPr>
        <w:t>la.</w:t>
      </w:r>
    </w:p>
    <w:p w14:paraId="58D389B4" w14:textId="77777777" w:rsidR="00C970AC" w:rsidRPr="00C970AC" w:rsidRDefault="00C970AC" w:rsidP="00C970AC">
      <w:pPr>
        <w:spacing w:after="0" w:line="240" w:lineRule="auto"/>
        <w:jc w:val="both"/>
        <w:rPr>
          <w:rFonts w:ascii="Montserrat" w:eastAsia="Times New Roman" w:hAnsi="Montserrat" w:cs="Arial"/>
          <w:bCs/>
          <w:i/>
          <w:lang w:eastAsia="es-MX"/>
        </w:rPr>
      </w:pPr>
    </w:p>
    <w:p w14:paraId="69E9C768" w14:textId="04D63F0A" w:rsidR="00C970AC" w:rsidRDefault="00CC67E1"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w:t>
      </w:r>
      <w:r w:rsidR="00C970AC" w:rsidRPr="00C970AC">
        <w:rPr>
          <w:rFonts w:ascii="Montserrat" w:eastAsia="Times New Roman" w:hAnsi="Montserrat" w:cs="Arial"/>
          <w:bCs/>
          <w:lang w:eastAsia="es-MX"/>
        </w:rPr>
        <w:t xml:space="preserve"> un dibujo más, es del alumno Leonardo Antonio Castillo, obsérvalo</w:t>
      </w:r>
      <w:r w:rsidR="00EF6827">
        <w:rPr>
          <w:rFonts w:ascii="Montserrat" w:eastAsia="Times New Roman" w:hAnsi="Montserrat" w:cs="Arial"/>
          <w:bCs/>
          <w:lang w:eastAsia="es-MX"/>
        </w:rPr>
        <w:t xml:space="preserve">, </w:t>
      </w:r>
      <w:r w:rsidR="00C970AC" w:rsidRPr="00C970AC">
        <w:rPr>
          <w:rFonts w:ascii="Montserrat" w:eastAsia="Times New Roman" w:hAnsi="Montserrat" w:cs="Arial"/>
          <w:bCs/>
          <w:lang w:eastAsia="es-MX"/>
        </w:rPr>
        <w:t xml:space="preserve">¿Cuál de los elementos se </w:t>
      </w:r>
      <w:r>
        <w:rPr>
          <w:rFonts w:ascii="Montserrat" w:eastAsia="Times New Roman" w:hAnsi="Montserrat" w:cs="Arial"/>
          <w:bCs/>
          <w:lang w:eastAsia="es-MX"/>
        </w:rPr>
        <w:t>encuentra presente en su dibujo</w:t>
      </w:r>
      <w:r w:rsidR="00EF6827">
        <w:rPr>
          <w:rFonts w:ascii="Montserrat" w:eastAsia="Times New Roman" w:hAnsi="Montserrat" w:cs="Arial"/>
          <w:bCs/>
          <w:lang w:eastAsia="es-MX"/>
        </w:rPr>
        <w:t>?</w:t>
      </w:r>
    </w:p>
    <w:p w14:paraId="1BABB4E4" w14:textId="77777777" w:rsidR="00CC67E1" w:rsidRPr="00C970AC" w:rsidRDefault="00CC67E1" w:rsidP="00C970AC">
      <w:pPr>
        <w:spacing w:after="0" w:line="240" w:lineRule="auto"/>
        <w:jc w:val="both"/>
        <w:rPr>
          <w:rFonts w:ascii="Montserrat" w:eastAsia="Times New Roman" w:hAnsi="Montserrat" w:cs="Arial"/>
          <w:bCs/>
          <w:lang w:eastAsia="es-MX"/>
        </w:rPr>
      </w:pPr>
    </w:p>
    <w:p w14:paraId="4893C629" w14:textId="73458715" w:rsidR="00C970AC" w:rsidRPr="00C970AC" w:rsidRDefault="006A2FFA" w:rsidP="00EF6827">
      <w:pPr>
        <w:spacing w:after="0" w:line="240" w:lineRule="auto"/>
        <w:jc w:val="center"/>
        <w:rPr>
          <w:rFonts w:ascii="Montserrat" w:eastAsia="Times New Roman" w:hAnsi="Montserrat" w:cs="Arial"/>
          <w:bCs/>
          <w:lang w:eastAsia="es-MX"/>
        </w:rPr>
      </w:pPr>
      <w:r>
        <w:rPr>
          <w:noProof/>
          <w:lang w:val="en-US"/>
        </w:rPr>
        <w:drawing>
          <wp:inline distT="0" distB="0" distL="0" distR="0" wp14:anchorId="4D5C32EE" wp14:editId="7DE485F4">
            <wp:extent cx="2219325" cy="19862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8587" cy="1994535"/>
                    </a:xfrm>
                    <a:prstGeom prst="rect">
                      <a:avLst/>
                    </a:prstGeom>
                  </pic:spPr>
                </pic:pic>
              </a:graphicData>
            </a:graphic>
          </wp:inline>
        </w:drawing>
      </w:r>
    </w:p>
    <w:p w14:paraId="109629E1" w14:textId="77777777" w:rsidR="00C970AC" w:rsidRPr="00C970AC" w:rsidRDefault="00C970AC" w:rsidP="00C970AC">
      <w:pPr>
        <w:spacing w:after="0" w:line="240" w:lineRule="auto"/>
        <w:jc w:val="both"/>
        <w:rPr>
          <w:rFonts w:ascii="Montserrat" w:eastAsia="Times New Roman" w:hAnsi="Montserrat" w:cs="Arial"/>
          <w:b/>
          <w:bCs/>
          <w:lang w:eastAsia="es-MX"/>
        </w:rPr>
      </w:pPr>
    </w:p>
    <w:p w14:paraId="6BD157EE" w14:textId="5257DEF4" w:rsidR="00C970AC" w:rsidRPr="00C970AC" w:rsidRDefault="00EF6827"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Quizás se trata de </w:t>
      </w:r>
      <w:r w:rsidR="00C970AC" w:rsidRPr="00C970AC">
        <w:rPr>
          <w:rFonts w:ascii="Montserrat" w:eastAsia="Times New Roman" w:hAnsi="Montserrat" w:cs="Arial"/>
          <w:b/>
          <w:bCs/>
          <w:lang w:eastAsia="es-MX"/>
        </w:rPr>
        <w:t>gradación</w:t>
      </w:r>
      <w:r w:rsidR="00C970AC" w:rsidRPr="00EF6827">
        <w:rPr>
          <w:rFonts w:ascii="Montserrat" w:eastAsia="Times New Roman" w:hAnsi="Montserrat" w:cs="Arial"/>
          <w:b/>
          <w:bCs/>
          <w:lang w:eastAsia="es-MX"/>
        </w:rPr>
        <w:t>.</w:t>
      </w:r>
    </w:p>
    <w:p w14:paraId="59273255" w14:textId="77777777" w:rsidR="00C970AC" w:rsidRPr="00C970AC" w:rsidRDefault="00C970AC" w:rsidP="00C970AC">
      <w:pPr>
        <w:spacing w:after="0" w:line="240" w:lineRule="auto"/>
        <w:jc w:val="both"/>
        <w:rPr>
          <w:rFonts w:ascii="Montserrat" w:eastAsia="Times New Roman" w:hAnsi="Montserrat" w:cs="Arial"/>
          <w:bCs/>
          <w:lang w:eastAsia="es-MX"/>
        </w:rPr>
      </w:pPr>
    </w:p>
    <w:p w14:paraId="4FC2BDDF" w14:textId="700EB78C"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Leonardo nos platicará su proceso de elaboración de este </w:t>
      </w:r>
      <w:r w:rsidR="006A2FFA" w:rsidRPr="00C970AC">
        <w:rPr>
          <w:rFonts w:ascii="Montserrat" w:eastAsia="Times New Roman" w:hAnsi="Montserrat" w:cs="Arial"/>
          <w:bCs/>
          <w:lang w:eastAsia="es-MX"/>
        </w:rPr>
        <w:t>mándala</w:t>
      </w:r>
      <w:r w:rsidRPr="00C970AC">
        <w:rPr>
          <w:rFonts w:ascii="Montserrat" w:eastAsia="Times New Roman" w:hAnsi="Montserrat" w:cs="Arial"/>
          <w:bCs/>
          <w:lang w:eastAsia="es-MX"/>
        </w:rPr>
        <w:t xml:space="preserve"> tomando en cuenta el elemento de la gradación. Veamos el video que nos hizo llegar.</w:t>
      </w:r>
    </w:p>
    <w:p w14:paraId="7CFAE96D" w14:textId="77777777" w:rsidR="00C970AC" w:rsidRPr="00C970AC" w:rsidRDefault="00C970AC" w:rsidP="00C970AC">
      <w:pPr>
        <w:spacing w:after="0" w:line="240" w:lineRule="auto"/>
        <w:jc w:val="both"/>
        <w:rPr>
          <w:rFonts w:ascii="Montserrat" w:eastAsia="Times New Roman" w:hAnsi="Montserrat" w:cs="Arial"/>
          <w:bCs/>
          <w:lang w:eastAsia="es-MX"/>
        </w:rPr>
      </w:pPr>
    </w:p>
    <w:p w14:paraId="40D9FD7F" w14:textId="37E51F8C" w:rsidR="00C970AC" w:rsidRPr="00214702" w:rsidRDefault="00EF6827" w:rsidP="00214702">
      <w:pPr>
        <w:pStyle w:val="Prrafodelista"/>
        <w:numPr>
          <w:ilvl w:val="0"/>
          <w:numId w:val="18"/>
        </w:numPr>
        <w:spacing w:after="0" w:line="240" w:lineRule="auto"/>
        <w:jc w:val="both"/>
        <w:rPr>
          <w:rFonts w:ascii="Montserrat" w:eastAsia="Times New Roman" w:hAnsi="Montserrat" w:cs="Arial"/>
          <w:b/>
          <w:bCs/>
          <w:lang w:eastAsia="es-MX"/>
        </w:rPr>
      </w:pPr>
      <w:r w:rsidRPr="00214702">
        <w:rPr>
          <w:rFonts w:ascii="Montserrat" w:eastAsia="Times New Roman" w:hAnsi="Montserrat" w:cs="Arial"/>
          <w:b/>
          <w:bCs/>
          <w:lang w:eastAsia="es-MX"/>
        </w:rPr>
        <w:t xml:space="preserve">Video. </w:t>
      </w:r>
      <w:r w:rsidR="006A2FFA" w:rsidRPr="00214702">
        <w:rPr>
          <w:rFonts w:ascii="Montserrat" w:eastAsia="Times New Roman" w:hAnsi="Montserrat" w:cs="Arial"/>
          <w:b/>
          <w:bCs/>
          <w:lang w:eastAsia="es-MX"/>
        </w:rPr>
        <w:t>Alumno</w:t>
      </w:r>
      <w:r w:rsidRPr="00214702">
        <w:rPr>
          <w:rFonts w:ascii="Montserrat" w:eastAsia="Times New Roman" w:hAnsi="Montserrat" w:cs="Arial"/>
          <w:b/>
          <w:bCs/>
          <w:lang w:eastAsia="es-MX"/>
        </w:rPr>
        <w:t xml:space="preserve"> Leonardo Antonio Castillo. </w:t>
      </w:r>
      <w:r w:rsidR="00C970AC" w:rsidRPr="00214702">
        <w:rPr>
          <w:rFonts w:ascii="Montserrat" w:eastAsia="Times New Roman" w:hAnsi="Montserrat" w:cs="Arial"/>
          <w:b/>
          <w:bCs/>
          <w:lang w:eastAsia="es-MX"/>
        </w:rPr>
        <w:t>Gradación.</w:t>
      </w:r>
    </w:p>
    <w:p w14:paraId="1E57FACC" w14:textId="6055108F" w:rsidR="00C970AC" w:rsidRDefault="008759BA" w:rsidP="00C970AC">
      <w:pPr>
        <w:spacing w:after="0" w:line="240" w:lineRule="auto"/>
        <w:jc w:val="both"/>
      </w:pPr>
      <w:hyperlink r:id="rId15" w:history="1">
        <w:r w:rsidRPr="004F21BF">
          <w:rPr>
            <w:rStyle w:val="Hipervnculo"/>
          </w:rPr>
          <w:t>https://youtu.be/5s5cEJJtuqA</w:t>
        </w:r>
      </w:hyperlink>
      <w:r>
        <w:t xml:space="preserve"> </w:t>
      </w:r>
    </w:p>
    <w:p w14:paraId="3A692A72" w14:textId="77777777" w:rsidR="008759BA" w:rsidRPr="00C970AC" w:rsidRDefault="008759BA" w:rsidP="00C970AC">
      <w:pPr>
        <w:spacing w:after="0" w:line="240" w:lineRule="auto"/>
        <w:jc w:val="both"/>
        <w:rPr>
          <w:rFonts w:ascii="Montserrat" w:eastAsia="Times New Roman" w:hAnsi="Montserrat" w:cs="Arial"/>
          <w:b/>
          <w:bCs/>
          <w:lang w:eastAsia="es-MX"/>
        </w:rPr>
      </w:pPr>
    </w:p>
    <w:p w14:paraId="303D248D" w14:textId="5ACB46E2"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Vemos armonía en los tonos que utilizaste y está muy clara</w:t>
      </w:r>
      <w:r w:rsidR="00EF6827">
        <w:rPr>
          <w:rFonts w:ascii="Montserrat" w:eastAsia="Times New Roman" w:hAnsi="Montserrat" w:cs="Arial"/>
          <w:bCs/>
          <w:lang w:eastAsia="es-MX"/>
        </w:rPr>
        <w:t xml:space="preserve"> la gradación del color verde, muy bien, Leonardo</w:t>
      </w:r>
      <w:r w:rsidRPr="00C970AC">
        <w:rPr>
          <w:rFonts w:ascii="Montserrat" w:eastAsia="Times New Roman" w:hAnsi="Montserrat" w:cs="Arial"/>
          <w:bCs/>
          <w:lang w:eastAsia="es-MX"/>
        </w:rPr>
        <w:t xml:space="preserve">. </w:t>
      </w:r>
    </w:p>
    <w:p w14:paraId="34AFF0CB" w14:textId="77777777" w:rsidR="00C970AC" w:rsidRPr="00C970AC" w:rsidRDefault="00C970AC" w:rsidP="00C970AC">
      <w:pPr>
        <w:spacing w:after="0" w:line="240" w:lineRule="auto"/>
        <w:jc w:val="both"/>
        <w:rPr>
          <w:rFonts w:ascii="Montserrat" w:eastAsia="Times New Roman" w:hAnsi="Montserrat" w:cs="Arial"/>
          <w:bCs/>
          <w:i/>
          <w:lang w:eastAsia="es-MX"/>
        </w:rPr>
      </w:pPr>
    </w:p>
    <w:p w14:paraId="50B789B8" w14:textId="44601A38" w:rsid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Este último dibujo es de la alumna </w:t>
      </w:r>
      <w:r w:rsidR="00EF6827">
        <w:rPr>
          <w:rFonts w:ascii="Montserrat" w:eastAsia="Times New Roman" w:hAnsi="Montserrat" w:cs="Arial"/>
          <w:bCs/>
          <w:lang w:eastAsia="es-MX"/>
        </w:rPr>
        <w:t xml:space="preserve">Regina </w:t>
      </w:r>
      <w:proofErr w:type="spellStart"/>
      <w:r w:rsidR="00EF6827">
        <w:rPr>
          <w:rFonts w:ascii="Montserrat" w:eastAsia="Times New Roman" w:hAnsi="Montserrat" w:cs="Arial"/>
          <w:bCs/>
          <w:lang w:eastAsia="es-MX"/>
        </w:rPr>
        <w:t>Zoe</w:t>
      </w:r>
      <w:proofErr w:type="spellEnd"/>
      <w:r w:rsidR="00EF6827">
        <w:rPr>
          <w:rFonts w:ascii="Montserrat" w:eastAsia="Times New Roman" w:hAnsi="Montserrat" w:cs="Arial"/>
          <w:bCs/>
          <w:lang w:eastAsia="es-MX"/>
        </w:rPr>
        <w:t xml:space="preserve"> Pacheco, obsérvalo ¿C</w:t>
      </w:r>
      <w:r w:rsidRPr="00C970AC">
        <w:rPr>
          <w:rFonts w:ascii="Montserrat" w:eastAsia="Times New Roman" w:hAnsi="Montserrat" w:cs="Arial"/>
          <w:bCs/>
          <w:lang w:eastAsia="es-MX"/>
        </w:rPr>
        <w:t>uál de los elementos se encuentra presente en el dibujo?</w:t>
      </w:r>
    </w:p>
    <w:p w14:paraId="27CC3BCA" w14:textId="77777777" w:rsidR="00CC67E1" w:rsidRPr="00C970AC" w:rsidRDefault="00CC67E1" w:rsidP="00C970AC">
      <w:pPr>
        <w:spacing w:after="0" w:line="240" w:lineRule="auto"/>
        <w:jc w:val="both"/>
        <w:rPr>
          <w:rFonts w:ascii="Montserrat" w:eastAsia="Times New Roman" w:hAnsi="Montserrat" w:cs="Arial"/>
          <w:bCs/>
          <w:lang w:eastAsia="es-MX"/>
        </w:rPr>
      </w:pPr>
    </w:p>
    <w:p w14:paraId="0FFE39AC" w14:textId="0C9A7CE9" w:rsidR="00C970AC" w:rsidRPr="00C970AC" w:rsidRDefault="006A2FFA" w:rsidP="00EF6827">
      <w:pPr>
        <w:spacing w:after="0" w:line="240" w:lineRule="auto"/>
        <w:jc w:val="center"/>
        <w:rPr>
          <w:rFonts w:ascii="Montserrat" w:eastAsia="Times New Roman" w:hAnsi="Montserrat" w:cs="Arial"/>
          <w:bCs/>
          <w:lang w:eastAsia="es-MX"/>
        </w:rPr>
      </w:pPr>
      <w:r>
        <w:rPr>
          <w:noProof/>
          <w:lang w:val="en-US"/>
        </w:rPr>
        <w:drawing>
          <wp:inline distT="0" distB="0" distL="0" distR="0" wp14:anchorId="08CBFFCA" wp14:editId="7CA939F5">
            <wp:extent cx="2235647" cy="2028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9752" cy="2032550"/>
                    </a:xfrm>
                    <a:prstGeom prst="rect">
                      <a:avLst/>
                    </a:prstGeom>
                  </pic:spPr>
                </pic:pic>
              </a:graphicData>
            </a:graphic>
          </wp:inline>
        </w:drawing>
      </w:r>
    </w:p>
    <w:p w14:paraId="74CB79C9" w14:textId="15E4DEB7" w:rsidR="00C970AC" w:rsidRPr="00C970AC" w:rsidRDefault="00EF6827" w:rsidP="00C970A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 xml:space="preserve">Quizás se trata del </w:t>
      </w:r>
      <w:r w:rsidR="00C970AC" w:rsidRPr="00C970AC">
        <w:rPr>
          <w:rFonts w:ascii="Montserrat" w:eastAsia="Times New Roman" w:hAnsi="Montserrat" w:cs="Arial"/>
          <w:b/>
          <w:bCs/>
          <w:lang w:eastAsia="es-MX"/>
        </w:rPr>
        <w:t>énfasis.</w:t>
      </w:r>
    </w:p>
    <w:p w14:paraId="41C327D7" w14:textId="77777777" w:rsidR="006A2FFA" w:rsidRDefault="006A2FFA" w:rsidP="00C970AC">
      <w:pPr>
        <w:spacing w:after="0" w:line="240" w:lineRule="auto"/>
        <w:jc w:val="both"/>
        <w:rPr>
          <w:rFonts w:ascii="Montserrat" w:eastAsia="Times New Roman" w:hAnsi="Montserrat" w:cs="Arial"/>
          <w:bCs/>
          <w:lang w:eastAsia="es-MX"/>
        </w:rPr>
      </w:pPr>
    </w:p>
    <w:p w14:paraId="1162980C" w14:textId="437D877A"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lastRenderedPageBreak/>
        <w:t xml:space="preserve">Escuchemos a Regina y veamos cómo realizó este dibujo y qué principio de composición está presente en su trabajo. </w:t>
      </w:r>
    </w:p>
    <w:p w14:paraId="0E6FD0A4" w14:textId="77777777" w:rsidR="00C970AC" w:rsidRPr="00C970AC" w:rsidRDefault="00C970AC" w:rsidP="006A2FFA">
      <w:pPr>
        <w:spacing w:after="0" w:line="240" w:lineRule="auto"/>
        <w:ind w:left="708"/>
        <w:jc w:val="both"/>
        <w:rPr>
          <w:rFonts w:ascii="Montserrat" w:eastAsia="Times New Roman" w:hAnsi="Montserrat" w:cs="Arial"/>
          <w:bCs/>
          <w:lang w:eastAsia="es-MX"/>
        </w:rPr>
      </w:pPr>
    </w:p>
    <w:p w14:paraId="72A3D39B" w14:textId="2DC466C2" w:rsidR="00C970AC" w:rsidRPr="00214702" w:rsidRDefault="00C970AC" w:rsidP="00214702">
      <w:pPr>
        <w:pStyle w:val="Prrafodelista"/>
        <w:numPr>
          <w:ilvl w:val="0"/>
          <w:numId w:val="18"/>
        </w:numPr>
        <w:spacing w:after="0" w:line="240" w:lineRule="auto"/>
        <w:jc w:val="both"/>
        <w:rPr>
          <w:rFonts w:ascii="Montserrat" w:eastAsia="Times New Roman" w:hAnsi="Montserrat" w:cs="Arial"/>
          <w:b/>
          <w:bCs/>
          <w:lang w:eastAsia="es-MX"/>
        </w:rPr>
      </w:pPr>
      <w:r w:rsidRPr="00214702">
        <w:rPr>
          <w:rFonts w:ascii="Montserrat" w:eastAsia="Times New Roman" w:hAnsi="Montserrat" w:cs="Arial"/>
          <w:b/>
          <w:bCs/>
          <w:lang w:eastAsia="es-MX"/>
        </w:rPr>
        <w:t>Video</w:t>
      </w:r>
      <w:r w:rsidR="00EF6827" w:rsidRPr="00214702">
        <w:rPr>
          <w:rFonts w:ascii="Montserrat" w:eastAsia="Times New Roman" w:hAnsi="Montserrat" w:cs="Arial"/>
          <w:b/>
          <w:bCs/>
          <w:lang w:eastAsia="es-MX"/>
        </w:rPr>
        <w:t xml:space="preserve">. Alumna </w:t>
      </w:r>
      <w:r w:rsidRPr="00214702">
        <w:rPr>
          <w:rFonts w:ascii="Montserrat" w:eastAsia="Times New Roman" w:hAnsi="Montserrat" w:cs="Arial"/>
          <w:b/>
          <w:bCs/>
          <w:lang w:eastAsia="es-MX"/>
        </w:rPr>
        <w:t xml:space="preserve">Regina </w:t>
      </w:r>
      <w:proofErr w:type="spellStart"/>
      <w:r w:rsidRPr="00214702">
        <w:rPr>
          <w:rFonts w:ascii="Montserrat" w:eastAsia="Times New Roman" w:hAnsi="Montserrat" w:cs="Arial"/>
          <w:b/>
          <w:bCs/>
          <w:lang w:eastAsia="es-MX"/>
        </w:rPr>
        <w:t>Zoe</w:t>
      </w:r>
      <w:proofErr w:type="spellEnd"/>
      <w:r w:rsidRPr="00214702">
        <w:rPr>
          <w:rFonts w:ascii="Montserrat" w:eastAsia="Times New Roman" w:hAnsi="Montserrat" w:cs="Arial"/>
          <w:b/>
          <w:bCs/>
          <w:lang w:eastAsia="es-MX"/>
        </w:rPr>
        <w:t xml:space="preserve"> Pacheco. Énfasis. </w:t>
      </w:r>
    </w:p>
    <w:p w14:paraId="6436F58B" w14:textId="6139C0AC" w:rsidR="00C970AC" w:rsidRDefault="008759BA" w:rsidP="00C970AC">
      <w:pPr>
        <w:spacing w:after="0" w:line="240" w:lineRule="auto"/>
        <w:jc w:val="both"/>
      </w:pPr>
      <w:hyperlink r:id="rId17" w:history="1">
        <w:r w:rsidRPr="004F21BF">
          <w:rPr>
            <w:rStyle w:val="Hipervnculo"/>
          </w:rPr>
          <w:t>https://youtu.be/t_u1xyPFxUI</w:t>
        </w:r>
      </w:hyperlink>
    </w:p>
    <w:p w14:paraId="1BF377B2" w14:textId="77777777" w:rsidR="008759BA" w:rsidRPr="00C970AC" w:rsidRDefault="008759BA" w:rsidP="00C970AC">
      <w:pPr>
        <w:spacing w:after="0" w:line="240" w:lineRule="auto"/>
        <w:jc w:val="both"/>
        <w:rPr>
          <w:rFonts w:ascii="Montserrat" w:eastAsia="Times New Roman" w:hAnsi="Montserrat" w:cs="Arial"/>
          <w:b/>
          <w:bCs/>
          <w:lang w:eastAsia="es-MX"/>
        </w:rPr>
      </w:pPr>
    </w:p>
    <w:p w14:paraId="2B76D028" w14:textId="20FE8095"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Felicidades, Regina, lograste utilizar el énfasis para resaltar la figura del centro. </w:t>
      </w:r>
    </w:p>
    <w:p w14:paraId="081C4F46" w14:textId="77777777" w:rsidR="00C970AC" w:rsidRPr="00C970AC" w:rsidRDefault="00C970AC" w:rsidP="00C970AC">
      <w:pPr>
        <w:spacing w:after="0" w:line="240" w:lineRule="auto"/>
        <w:jc w:val="both"/>
        <w:rPr>
          <w:rFonts w:ascii="Montserrat" w:eastAsia="Times New Roman" w:hAnsi="Montserrat" w:cs="Arial"/>
          <w:bCs/>
          <w:lang w:eastAsia="es-MX"/>
        </w:rPr>
      </w:pPr>
    </w:p>
    <w:p w14:paraId="4119E182" w14:textId="5E97923E"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Qué bonito trabajo el de Regina y también utilizó esta figura circular.</w:t>
      </w:r>
    </w:p>
    <w:p w14:paraId="18ED1118" w14:textId="375C5D4F" w:rsidR="00C970AC" w:rsidRPr="00C970AC" w:rsidRDefault="00C970AC" w:rsidP="00C970AC">
      <w:pPr>
        <w:spacing w:after="0" w:line="240" w:lineRule="auto"/>
        <w:jc w:val="both"/>
        <w:rPr>
          <w:rFonts w:ascii="Montserrat" w:eastAsia="Times New Roman" w:hAnsi="Montserrat" w:cs="Arial"/>
          <w:bCs/>
          <w:lang w:eastAsia="es-MX"/>
        </w:rPr>
      </w:pPr>
    </w:p>
    <w:p w14:paraId="59B58987" w14:textId="60E4A81C" w:rsidR="00C970AC" w:rsidRPr="00C970AC" w:rsidRDefault="006A2FFA" w:rsidP="00C970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Como pudiste</w:t>
      </w:r>
      <w:r w:rsidR="00C970AC" w:rsidRPr="00C970AC">
        <w:rPr>
          <w:rFonts w:ascii="Montserrat" w:eastAsia="Times New Roman" w:hAnsi="Montserrat" w:cs="Arial"/>
          <w:bCs/>
          <w:lang w:eastAsia="es-MX"/>
        </w:rPr>
        <w:t xml:space="preserve"> notar, una m</w:t>
      </w:r>
      <w:r>
        <w:rPr>
          <w:rFonts w:ascii="Montserrat" w:eastAsia="Times New Roman" w:hAnsi="Montserrat" w:cs="Arial"/>
          <w:bCs/>
          <w:lang w:eastAsia="es-MX"/>
        </w:rPr>
        <w:t>anera muy sencilla de acercarte</w:t>
      </w:r>
      <w:r w:rsidR="00C970AC" w:rsidRPr="00C970AC">
        <w:rPr>
          <w:rFonts w:ascii="Montserrat" w:eastAsia="Times New Roman" w:hAnsi="Montserrat" w:cs="Arial"/>
          <w:bCs/>
          <w:lang w:eastAsia="es-MX"/>
        </w:rPr>
        <w:t xml:space="preserve"> a los principios de composición que </w:t>
      </w:r>
      <w:r w:rsidR="00CC67E1">
        <w:rPr>
          <w:rFonts w:ascii="Montserrat" w:eastAsia="Times New Roman" w:hAnsi="Montserrat" w:cs="Arial"/>
          <w:bCs/>
          <w:lang w:eastAsia="es-MX"/>
        </w:rPr>
        <w:t>has</w:t>
      </w:r>
      <w:r w:rsidR="00C970AC" w:rsidRPr="00C970AC">
        <w:rPr>
          <w:rFonts w:ascii="Montserrat" w:eastAsia="Times New Roman" w:hAnsi="Montserrat" w:cs="Arial"/>
          <w:bCs/>
          <w:lang w:eastAsia="es-MX"/>
        </w:rPr>
        <w:t xml:space="preserve"> visto, es justamente con los </w:t>
      </w:r>
      <w:r w:rsidR="00CC67E1" w:rsidRPr="00C970AC">
        <w:rPr>
          <w:rFonts w:ascii="Montserrat" w:eastAsia="Times New Roman" w:hAnsi="Montserrat" w:cs="Arial"/>
          <w:bCs/>
          <w:lang w:eastAsia="es-MX"/>
        </w:rPr>
        <w:t>mándalas</w:t>
      </w:r>
      <w:r w:rsidR="00C970AC" w:rsidRPr="00C970AC">
        <w:rPr>
          <w:rFonts w:ascii="Montserrat" w:eastAsia="Times New Roman" w:hAnsi="Montserrat" w:cs="Arial"/>
          <w:bCs/>
          <w:lang w:eastAsia="es-MX"/>
        </w:rPr>
        <w:t xml:space="preserve">. Los </w:t>
      </w:r>
      <w:r w:rsidR="00CC67E1" w:rsidRPr="00C970AC">
        <w:rPr>
          <w:rFonts w:ascii="Montserrat" w:eastAsia="Times New Roman" w:hAnsi="Montserrat" w:cs="Arial"/>
          <w:bCs/>
          <w:lang w:eastAsia="es-MX"/>
        </w:rPr>
        <w:t>mándalas</w:t>
      </w:r>
      <w:r w:rsidR="00C970AC" w:rsidRPr="00C970AC">
        <w:rPr>
          <w:rFonts w:ascii="Montserrat" w:eastAsia="Times New Roman" w:hAnsi="Montserrat" w:cs="Arial"/>
          <w:bCs/>
          <w:lang w:eastAsia="es-MX"/>
        </w:rPr>
        <w:t xml:space="preserve"> son imágenes circulares con una gran variedad de figuras, son originarios de la India. </w:t>
      </w:r>
    </w:p>
    <w:p w14:paraId="450F3C73" w14:textId="77777777" w:rsidR="00210AF7" w:rsidRDefault="00210AF7" w:rsidP="00C970AC">
      <w:pPr>
        <w:spacing w:after="0" w:line="240" w:lineRule="auto"/>
        <w:jc w:val="both"/>
        <w:rPr>
          <w:rFonts w:ascii="Montserrat" w:eastAsia="Times New Roman" w:hAnsi="Montserrat" w:cs="Arial"/>
          <w:bCs/>
          <w:lang w:eastAsia="es-MX"/>
        </w:rPr>
      </w:pPr>
    </w:p>
    <w:p w14:paraId="2469E8A5" w14:textId="5DD164A7" w:rsidR="00C970AC" w:rsidRPr="00C970AC" w:rsidRDefault="00C970AC" w:rsidP="00C970AC">
      <w:pPr>
        <w:spacing w:after="0" w:line="240" w:lineRule="auto"/>
        <w:jc w:val="both"/>
        <w:rPr>
          <w:rFonts w:ascii="Montserrat" w:eastAsia="Times New Roman" w:hAnsi="Montserrat" w:cs="Arial"/>
          <w:bCs/>
          <w:lang w:eastAsia="es-MX"/>
        </w:rPr>
      </w:pPr>
      <w:r w:rsidRPr="00C970AC">
        <w:rPr>
          <w:rFonts w:ascii="Montserrat" w:eastAsia="Times New Roman" w:hAnsi="Montserrat" w:cs="Arial"/>
          <w:bCs/>
          <w:lang w:eastAsia="es-MX"/>
        </w:rPr>
        <w:t xml:space="preserve">Tú también puedes poner en práctica cualquier principio de composición en un </w:t>
      </w:r>
      <w:r w:rsidR="00CC67E1" w:rsidRPr="00C970AC">
        <w:rPr>
          <w:rFonts w:ascii="Montserrat" w:eastAsia="Times New Roman" w:hAnsi="Montserrat" w:cs="Arial"/>
          <w:bCs/>
          <w:lang w:eastAsia="es-MX"/>
        </w:rPr>
        <w:t>mándala</w:t>
      </w:r>
      <w:r w:rsidRPr="00C970AC">
        <w:rPr>
          <w:rFonts w:ascii="Montserrat" w:eastAsia="Times New Roman" w:hAnsi="Montserrat" w:cs="Arial"/>
          <w:bCs/>
          <w:lang w:eastAsia="es-MX"/>
        </w:rPr>
        <w:t xml:space="preserve"> ya que su misma estructura nos presenta un ritmo, un dinamismo y un equilibrio por las formas que tienen. </w:t>
      </w:r>
    </w:p>
    <w:p w14:paraId="0E0ECB4D" w14:textId="77777777" w:rsidR="00C970AC" w:rsidRPr="00C970AC" w:rsidRDefault="00C970AC" w:rsidP="00C970AC">
      <w:pPr>
        <w:spacing w:after="0" w:line="240" w:lineRule="auto"/>
        <w:jc w:val="both"/>
        <w:rPr>
          <w:rFonts w:ascii="Montserrat" w:eastAsia="Times New Roman" w:hAnsi="Montserrat" w:cs="Arial"/>
          <w:bCs/>
          <w:lang w:eastAsia="es-MX"/>
        </w:rPr>
      </w:pPr>
    </w:p>
    <w:p w14:paraId="2C3FFA0B" w14:textId="748EE330" w:rsidR="007E5BB6" w:rsidRPr="007E5BB6" w:rsidRDefault="00CC67E1" w:rsidP="005E1E3E">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Estoy seguro que ya puedes</w:t>
      </w:r>
      <w:r w:rsidR="00C970AC" w:rsidRPr="00C970AC">
        <w:rPr>
          <w:rFonts w:ascii="Montserrat" w:eastAsia="Times New Roman" w:hAnsi="Montserrat" w:cs="Arial"/>
          <w:bCs/>
          <w:lang w:eastAsia="es-MX"/>
        </w:rPr>
        <w:t xml:space="preserve"> </w:t>
      </w:r>
      <w:r w:rsidRPr="00C970AC">
        <w:rPr>
          <w:rFonts w:ascii="Montserrat" w:eastAsia="Times New Roman" w:hAnsi="Montserrat" w:cs="Arial"/>
          <w:bCs/>
          <w:lang w:eastAsia="es-MX"/>
        </w:rPr>
        <w:t>explicar</w:t>
      </w:r>
      <w:r>
        <w:rPr>
          <w:rFonts w:ascii="Montserrat" w:eastAsia="Times New Roman" w:hAnsi="Montserrat" w:cs="Arial"/>
          <w:bCs/>
          <w:lang w:eastAsia="es-MX"/>
        </w:rPr>
        <w:t xml:space="preserve"> </w:t>
      </w:r>
      <w:r w:rsidRPr="00C970AC">
        <w:rPr>
          <w:rFonts w:ascii="Montserrat" w:eastAsia="Times New Roman" w:hAnsi="Montserrat" w:cs="Arial"/>
          <w:bCs/>
          <w:lang w:eastAsia="es-MX"/>
        </w:rPr>
        <w:t>los</w:t>
      </w:r>
      <w:r w:rsidR="00C970AC" w:rsidRPr="00C970AC">
        <w:rPr>
          <w:rFonts w:ascii="Montserrat" w:eastAsia="Times New Roman" w:hAnsi="Montserrat" w:cs="Arial"/>
          <w:bCs/>
          <w:lang w:eastAsia="es-MX"/>
        </w:rPr>
        <w:t xml:space="preserve"> conce</w:t>
      </w:r>
      <w:r>
        <w:rPr>
          <w:rFonts w:ascii="Montserrat" w:eastAsia="Times New Roman" w:hAnsi="Montserrat" w:cs="Arial"/>
          <w:bCs/>
          <w:lang w:eastAsia="es-MX"/>
        </w:rPr>
        <w:t>ptos principales</w:t>
      </w:r>
      <w:r w:rsidR="00210AF7">
        <w:rPr>
          <w:rFonts w:ascii="Montserrat" w:eastAsia="Times New Roman" w:hAnsi="Montserrat" w:cs="Arial"/>
          <w:bCs/>
          <w:lang w:eastAsia="es-MX"/>
        </w:rPr>
        <w:t>.</w:t>
      </w:r>
      <w:r>
        <w:rPr>
          <w:rFonts w:ascii="Montserrat" w:eastAsia="Times New Roman" w:hAnsi="Montserrat" w:cs="Arial"/>
          <w:bCs/>
          <w:lang w:eastAsia="es-MX"/>
        </w:rPr>
        <w:t xml:space="preserve"> </w:t>
      </w:r>
    </w:p>
    <w:p w14:paraId="591A9635" w14:textId="77777777" w:rsidR="00210AF7" w:rsidRDefault="00210AF7" w:rsidP="00C970AC">
      <w:pPr>
        <w:spacing w:after="0" w:line="240" w:lineRule="auto"/>
        <w:rPr>
          <w:rFonts w:ascii="Montserrat" w:hAnsi="Montserrat"/>
          <w:bCs/>
          <w:szCs w:val="24"/>
        </w:rPr>
      </w:pPr>
    </w:p>
    <w:p w14:paraId="7D321C82" w14:textId="79F1CD80" w:rsidR="00C970AC" w:rsidRDefault="00210AF7" w:rsidP="00210AF7">
      <w:pPr>
        <w:spacing w:after="0" w:line="240" w:lineRule="auto"/>
        <w:jc w:val="both"/>
        <w:rPr>
          <w:rFonts w:ascii="Montserrat" w:eastAsia="Times New Roman" w:hAnsi="Montserrat" w:cs="Arial"/>
          <w:lang w:eastAsia="es-MX"/>
        </w:rPr>
      </w:pPr>
      <w:r>
        <w:rPr>
          <w:rFonts w:ascii="Montserrat" w:hAnsi="Montserrat"/>
          <w:bCs/>
          <w:szCs w:val="24"/>
        </w:rPr>
        <w:t xml:space="preserve">En la sesión </w:t>
      </w:r>
      <w:r w:rsidR="00C970AC" w:rsidRPr="00C970AC">
        <w:rPr>
          <w:rFonts w:ascii="Montserrat" w:eastAsia="Times New Roman" w:hAnsi="Montserrat" w:cs="Arial"/>
          <w:lang w:eastAsia="es-MX"/>
        </w:rPr>
        <w:t>de hoy recorda</w:t>
      </w:r>
      <w:r w:rsidR="00CC67E1">
        <w:rPr>
          <w:rFonts w:ascii="Montserrat" w:eastAsia="Times New Roman" w:hAnsi="Montserrat" w:cs="Arial"/>
          <w:lang w:eastAsia="es-MX"/>
        </w:rPr>
        <w:t>ste</w:t>
      </w:r>
      <w:r w:rsidR="00C970AC" w:rsidRPr="00C970AC">
        <w:rPr>
          <w:rFonts w:ascii="Montserrat" w:eastAsia="Times New Roman" w:hAnsi="Montserrat" w:cs="Arial"/>
          <w:lang w:eastAsia="es-MX"/>
        </w:rPr>
        <w:t xml:space="preserve"> los elementos presentes en la compo</w:t>
      </w:r>
      <w:r>
        <w:rPr>
          <w:rFonts w:ascii="Montserrat" w:eastAsia="Times New Roman" w:hAnsi="Montserrat" w:cs="Arial"/>
          <w:lang w:eastAsia="es-MX"/>
        </w:rPr>
        <w:t>sición visual, a</w:t>
      </w:r>
      <w:r w:rsidR="00CC67E1">
        <w:rPr>
          <w:rFonts w:ascii="Montserrat" w:eastAsia="Times New Roman" w:hAnsi="Montserrat" w:cs="Arial"/>
          <w:lang w:eastAsia="es-MX"/>
        </w:rPr>
        <w:t>demás, conociste</w:t>
      </w:r>
      <w:r w:rsidR="00C970AC" w:rsidRPr="00C970AC">
        <w:rPr>
          <w:rFonts w:ascii="Montserrat" w:eastAsia="Times New Roman" w:hAnsi="Montserrat" w:cs="Arial"/>
          <w:lang w:eastAsia="es-MX"/>
        </w:rPr>
        <w:t xml:space="preserve"> un poco sobre la obra del artis</w:t>
      </w:r>
      <w:r w:rsidR="00CC67E1">
        <w:rPr>
          <w:rFonts w:ascii="Montserrat" w:eastAsia="Times New Roman" w:hAnsi="Montserrat" w:cs="Arial"/>
          <w:lang w:eastAsia="es-MX"/>
        </w:rPr>
        <w:t>ta visual Tomás Macías y pudiste</w:t>
      </w:r>
      <w:r w:rsidR="00C970AC" w:rsidRPr="00C970AC">
        <w:rPr>
          <w:rFonts w:ascii="Montserrat" w:eastAsia="Times New Roman" w:hAnsi="Montserrat" w:cs="Arial"/>
          <w:lang w:eastAsia="es-MX"/>
        </w:rPr>
        <w:t xml:space="preserve"> ver el trabajo de algunos compañeros de tercer grado, quienes han puesto en práctica los principios de composición en unos </w:t>
      </w:r>
      <w:r w:rsidR="00CC67E1" w:rsidRPr="00C970AC">
        <w:rPr>
          <w:rFonts w:ascii="Montserrat" w:eastAsia="Times New Roman" w:hAnsi="Montserrat" w:cs="Arial"/>
          <w:lang w:eastAsia="es-MX"/>
        </w:rPr>
        <w:t>mándalas</w:t>
      </w:r>
      <w:r w:rsidR="00C970AC" w:rsidRPr="00C970AC">
        <w:rPr>
          <w:rFonts w:ascii="Montserrat" w:eastAsia="Times New Roman" w:hAnsi="Montserrat" w:cs="Arial"/>
          <w:lang w:eastAsia="es-MX"/>
        </w:rPr>
        <w:t>.</w:t>
      </w:r>
    </w:p>
    <w:p w14:paraId="57F59D5F" w14:textId="04A32084" w:rsidR="00CC67E1" w:rsidRDefault="00CC67E1" w:rsidP="00210AF7">
      <w:pPr>
        <w:spacing w:after="0" w:line="240" w:lineRule="auto"/>
        <w:jc w:val="both"/>
        <w:rPr>
          <w:rFonts w:ascii="Montserrat" w:eastAsia="Times New Roman" w:hAnsi="Montserrat" w:cs="Arial"/>
          <w:lang w:eastAsia="es-MX"/>
        </w:rPr>
      </w:pPr>
    </w:p>
    <w:p w14:paraId="01231F67" w14:textId="737AAF27" w:rsidR="00CC67E1" w:rsidRPr="00C970AC" w:rsidRDefault="00CC67E1" w:rsidP="00210AF7">
      <w:pPr>
        <w:spacing w:after="0" w:line="240" w:lineRule="auto"/>
        <w:jc w:val="both"/>
        <w:rPr>
          <w:rFonts w:ascii="Montserrat" w:eastAsia="Times New Roman" w:hAnsi="Montserrat" w:cs="Arial"/>
          <w:lang w:eastAsia="es-MX"/>
        </w:rPr>
      </w:pPr>
      <w:r w:rsidRPr="00CC67E1">
        <w:rPr>
          <w:rFonts w:ascii="Montserrat" w:eastAsia="Times New Roman" w:hAnsi="Montserrat" w:cs="Arial"/>
          <w:lang w:eastAsia="es-MX"/>
        </w:rPr>
        <w:t>Si te es posible consulta otros libros y comenta el tema de hoy con tu familia</w:t>
      </w:r>
      <w:r w:rsidR="00210AF7">
        <w:rPr>
          <w:rFonts w:ascii="Montserrat" w:eastAsia="Times New Roman" w:hAnsi="Montserrat" w:cs="Arial"/>
          <w:lang w:eastAsia="es-MX"/>
        </w:rPr>
        <w:t>.</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793FB0"/>
    <w:multiLevelType w:val="hybridMultilevel"/>
    <w:tmpl w:val="0C5474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10AF7"/>
    <w:rsid w:val="00214702"/>
    <w:rsid w:val="002B5D2E"/>
    <w:rsid w:val="00301A60"/>
    <w:rsid w:val="00305B73"/>
    <w:rsid w:val="00316DEC"/>
    <w:rsid w:val="00346A24"/>
    <w:rsid w:val="00396921"/>
    <w:rsid w:val="003B0E89"/>
    <w:rsid w:val="003E7CB9"/>
    <w:rsid w:val="00402CBB"/>
    <w:rsid w:val="004448FF"/>
    <w:rsid w:val="00487224"/>
    <w:rsid w:val="0049458C"/>
    <w:rsid w:val="004C3A98"/>
    <w:rsid w:val="004C5C72"/>
    <w:rsid w:val="005557AC"/>
    <w:rsid w:val="00587405"/>
    <w:rsid w:val="005B660B"/>
    <w:rsid w:val="005E1E3E"/>
    <w:rsid w:val="005F692C"/>
    <w:rsid w:val="00670F86"/>
    <w:rsid w:val="006A2FFA"/>
    <w:rsid w:val="006C65D7"/>
    <w:rsid w:val="00735118"/>
    <w:rsid w:val="007A25CE"/>
    <w:rsid w:val="007E5BB6"/>
    <w:rsid w:val="008613D7"/>
    <w:rsid w:val="008759BA"/>
    <w:rsid w:val="008B5B66"/>
    <w:rsid w:val="00956AD1"/>
    <w:rsid w:val="009654EE"/>
    <w:rsid w:val="009B4F10"/>
    <w:rsid w:val="009F403E"/>
    <w:rsid w:val="00A41EE7"/>
    <w:rsid w:val="00A441FF"/>
    <w:rsid w:val="00A52C4C"/>
    <w:rsid w:val="00A84699"/>
    <w:rsid w:val="00A94357"/>
    <w:rsid w:val="00AA5EB6"/>
    <w:rsid w:val="00AC1718"/>
    <w:rsid w:val="00AC3C91"/>
    <w:rsid w:val="00B050D0"/>
    <w:rsid w:val="00B65E8C"/>
    <w:rsid w:val="00C82894"/>
    <w:rsid w:val="00C970AC"/>
    <w:rsid w:val="00CA4EFF"/>
    <w:rsid w:val="00CC67E1"/>
    <w:rsid w:val="00D24BA5"/>
    <w:rsid w:val="00D57B42"/>
    <w:rsid w:val="00D83003"/>
    <w:rsid w:val="00DD3C73"/>
    <w:rsid w:val="00E30C77"/>
    <w:rsid w:val="00E330BF"/>
    <w:rsid w:val="00E357DB"/>
    <w:rsid w:val="00E4013B"/>
    <w:rsid w:val="00E50277"/>
    <w:rsid w:val="00E60C4B"/>
    <w:rsid w:val="00E80C8E"/>
    <w:rsid w:val="00EA224A"/>
    <w:rsid w:val="00EE105F"/>
    <w:rsid w:val="00EE6642"/>
    <w:rsid w:val="00EF6827"/>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DD3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LfEcMyZ_IU" TargetMode="External"/><Relationship Id="rId13" Type="http://schemas.openxmlformats.org/officeDocument/2006/relationships/hyperlink" Target="https://youtu.be/YwIJVEiKe2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youtu.be/t_u1xyPFxUI"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5s5cEJJtuqA" TargetMode="External"/><Relationship Id="rId10" Type="http://schemas.openxmlformats.org/officeDocument/2006/relationships/hyperlink" Target="https://youtu.be/geJ5ztAKRp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fZaEahS_VqI"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7D6C5-453D-4C6E-BD32-65B691CDD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1383</Words>
  <Characters>7608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5</cp:revision>
  <dcterms:created xsi:type="dcterms:W3CDTF">2021-03-11T21:18:00Z</dcterms:created>
  <dcterms:modified xsi:type="dcterms:W3CDTF">2021-03-12T02:07:00Z</dcterms:modified>
</cp:coreProperties>
</file>