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889B0" w14:textId="5872CBEE" w:rsidR="00561FDE" w:rsidRPr="008167BA" w:rsidRDefault="00561FDE" w:rsidP="00561FD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11A6FB1C" w14:textId="77777777" w:rsidR="00561FDE" w:rsidRPr="008167BA" w:rsidRDefault="00561FDE" w:rsidP="00561FD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10</w:t>
      </w:r>
    </w:p>
    <w:p w14:paraId="4DFC104D" w14:textId="77777777" w:rsidR="00561FDE" w:rsidRPr="008167BA" w:rsidRDefault="00561FDE" w:rsidP="00561FD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Pr>
          <w:rFonts w:ascii="Montserrat" w:hAnsi="Montserrat"/>
          <w:b/>
          <w:color w:val="000000" w:themeColor="text1"/>
          <w:sz w:val="48"/>
          <w:szCs w:val="48"/>
        </w:rPr>
        <w:t>Febrero</w:t>
      </w:r>
    </w:p>
    <w:p w14:paraId="5A0A3D7A" w14:textId="77777777" w:rsidR="00561FDE" w:rsidRPr="008B3DFE" w:rsidRDefault="00561FDE" w:rsidP="00561FDE">
      <w:pPr>
        <w:spacing w:after="0" w:line="240" w:lineRule="auto"/>
        <w:jc w:val="center"/>
        <w:rPr>
          <w:rFonts w:ascii="Montserrat" w:hAnsi="Montserrat"/>
          <w:b/>
          <w:color w:val="000000" w:themeColor="text1"/>
          <w:sz w:val="40"/>
          <w:szCs w:val="40"/>
        </w:rPr>
      </w:pPr>
    </w:p>
    <w:p w14:paraId="55E5538D" w14:textId="77777777" w:rsidR="00561FDE" w:rsidRPr="008167BA" w:rsidRDefault="00561FDE" w:rsidP="00561FD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0D3F09F" w14:textId="5149CC12" w:rsidR="008B3DFE" w:rsidRPr="008B3DFE" w:rsidRDefault="008B3DFE" w:rsidP="00561FDE">
      <w:pPr>
        <w:spacing w:after="0" w:line="240" w:lineRule="auto"/>
        <w:jc w:val="center"/>
        <w:rPr>
          <w:rFonts w:ascii="Montserrat" w:hAnsi="Montserrat"/>
          <w:b/>
          <w:color w:val="000000" w:themeColor="text1"/>
          <w:sz w:val="40"/>
          <w:szCs w:val="40"/>
        </w:rPr>
      </w:pPr>
      <w:r>
        <w:rPr>
          <w:rFonts w:ascii="Montserrat" w:hAnsi="Montserrat"/>
          <w:b/>
          <w:color w:val="000000" w:themeColor="text1"/>
          <w:sz w:val="52"/>
          <w:szCs w:val="52"/>
        </w:rPr>
        <w:t>Ciencias N</w:t>
      </w:r>
      <w:r w:rsidR="00561FDE">
        <w:rPr>
          <w:rFonts w:ascii="Montserrat" w:hAnsi="Montserrat"/>
          <w:b/>
          <w:color w:val="000000" w:themeColor="text1"/>
          <w:sz w:val="52"/>
          <w:szCs w:val="52"/>
        </w:rPr>
        <w:t>aturales</w:t>
      </w:r>
    </w:p>
    <w:p w14:paraId="2EBF28D2" w14:textId="5019570E" w:rsidR="00561FDE" w:rsidRPr="008B3DFE" w:rsidRDefault="00561FDE" w:rsidP="00561FDE">
      <w:pPr>
        <w:spacing w:after="0" w:line="240" w:lineRule="auto"/>
        <w:jc w:val="center"/>
        <w:rPr>
          <w:rFonts w:ascii="Montserrat" w:hAnsi="Montserrat"/>
          <w:b/>
          <w:color w:val="000000" w:themeColor="text1"/>
          <w:sz w:val="40"/>
          <w:szCs w:val="40"/>
        </w:rPr>
      </w:pPr>
      <w:bookmarkStart w:id="0" w:name="_GoBack"/>
      <w:bookmarkEnd w:id="0"/>
    </w:p>
    <w:p w14:paraId="768DD21C" w14:textId="77777777" w:rsidR="00561FDE" w:rsidRPr="006B0875" w:rsidRDefault="00561FDE" w:rsidP="00561FD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Cadenas alimentarias</w:t>
      </w:r>
    </w:p>
    <w:p w14:paraId="0F6A600E" w14:textId="77777777" w:rsidR="00B75C60" w:rsidRDefault="00B75C60" w:rsidP="00561FDE">
      <w:pPr>
        <w:pStyle w:val="Textoindependiente"/>
        <w:spacing w:after="0" w:line="240" w:lineRule="auto"/>
        <w:jc w:val="both"/>
        <w:rPr>
          <w:rFonts w:ascii="Montserrat" w:hAnsi="Montserrat"/>
          <w:b/>
          <w:i/>
          <w:iCs/>
          <w:color w:val="000000" w:themeColor="text1"/>
        </w:rPr>
      </w:pPr>
    </w:p>
    <w:p w14:paraId="652A223E" w14:textId="77777777" w:rsidR="00B75C60" w:rsidRDefault="00B75C60" w:rsidP="00561FDE">
      <w:pPr>
        <w:pStyle w:val="Textoindependiente"/>
        <w:spacing w:after="0" w:line="240" w:lineRule="auto"/>
        <w:jc w:val="both"/>
        <w:rPr>
          <w:rFonts w:ascii="Montserrat" w:hAnsi="Montserrat"/>
          <w:b/>
          <w:i/>
          <w:iCs/>
          <w:color w:val="000000" w:themeColor="text1"/>
        </w:rPr>
      </w:pPr>
    </w:p>
    <w:p w14:paraId="6DACA06B" w14:textId="7EF3AC69" w:rsidR="00561FDE" w:rsidRPr="00D536A6" w:rsidRDefault="00561FDE" w:rsidP="00561FDE">
      <w:pPr>
        <w:pStyle w:val="Textoindependiente"/>
        <w:spacing w:after="0" w:line="240" w:lineRule="auto"/>
        <w:jc w:val="both"/>
        <w:rPr>
          <w:rFonts w:ascii="Montserrat" w:hAnsi="Montserrat"/>
          <w:iCs/>
          <w:color w:val="000000" w:themeColor="text1"/>
        </w:rPr>
      </w:pPr>
      <w:r w:rsidRPr="00D536A6">
        <w:rPr>
          <w:rFonts w:ascii="Montserrat" w:hAnsi="Montserrat"/>
          <w:b/>
          <w:i/>
          <w:iCs/>
          <w:color w:val="000000" w:themeColor="text1"/>
        </w:rPr>
        <w:t>Aprendizaje esperado:</w:t>
      </w:r>
      <w:r w:rsidRPr="008167BA">
        <w:rPr>
          <w:b/>
          <w:i/>
          <w:iCs/>
          <w:color w:val="000000" w:themeColor="text1"/>
        </w:rPr>
        <w:t xml:space="preserve"> </w:t>
      </w:r>
      <w:r w:rsidRPr="00D536A6">
        <w:rPr>
          <w:rFonts w:ascii="Montserrat" w:hAnsi="Montserrat"/>
          <w:i/>
          <w:iCs/>
          <w:color w:val="000000" w:themeColor="text1"/>
        </w:rPr>
        <w:t>Explica</w:t>
      </w:r>
      <w:r w:rsidRPr="00D536A6">
        <w:rPr>
          <w:rFonts w:ascii="Montserrat" w:hAnsi="Montserrat"/>
          <w:i/>
        </w:rPr>
        <w:t xml:space="preserve"> la estructura general de las cadenas alimentarias y las consecuencias de su alteración por las actividades humanas.</w:t>
      </w:r>
    </w:p>
    <w:p w14:paraId="12931033" w14:textId="77777777" w:rsidR="00561FDE" w:rsidRDefault="00561FDE" w:rsidP="00561FDE">
      <w:pPr>
        <w:pStyle w:val="Textoindependiente"/>
        <w:spacing w:after="0" w:line="240" w:lineRule="auto"/>
        <w:jc w:val="both"/>
        <w:rPr>
          <w:rFonts w:ascii="Montserrat" w:hAnsi="Montserrat"/>
          <w:b/>
          <w:i/>
        </w:rPr>
      </w:pPr>
    </w:p>
    <w:p w14:paraId="2EE13A96" w14:textId="77777777" w:rsidR="00561FDE" w:rsidRDefault="00561FDE" w:rsidP="00561FDE">
      <w:pPr>
        <w:pStyle w:val="Textoindependiente"/>
        <w:spacing w:after="0" w:line="240" w:lineRule="auto"/>
        <w:jc w:val="both"/>
        <w:rPr>
          <w:rFonts w:ascii="Montserrat" w:hAnsi="Montserrat"/>
          <w:i/>
        </w:rPr>
      </w:pPr>
      <w:r w:rsidRPr="00D536A6">
        <w:rPr>
          <w:rFonts w:ascii="Montserrat" w:hAnsi="Montserrat"/>
          <w:b/>
          <w:i/>
        </w:rPr>
        <w:t>Énfasis:</w:t>
      </w:r>
      <w:r>
        <w:rPr>
          <w:b/>
          <w:i/>
        </w:rPr>
        <w:t xml:space="preserve"> </w:t>
      </w:r>
      <w:r w:rsidRPr="00D536A6">
        <w:rPr>
          <w:rFonts w:ascii="Montserrat" w:hAnsi="Montserrat"/>
          <w:i/>
        </w:rPr>
        <w:t>Identificar la estructura de las cadenas alimentarias: productores, consumidores y descomponedores.</w:t>
      </w:r>
    </w:p>
    <w:p w14:paraId="11915FF7" w14:textId="1726AED3" w:rsidR="00561FDE" w:rsidRDefault="00561FDE" w:rsidP="00561FDE">
      <w:pPr>
        <w:pStyle w:val="Textoindependiente"/>
        <w:spacing w:after="0" w:line="240" w:lineRule="auto"/>
        <w:jc w:val="both"/>
        <w:rPr>
          <w:rFonts w:ascii="Montserrat" w:hAnsi="Montserrat"/>
          <w:i/>
        </w:rPr>
      </w:pPr>
    </w:p>
    <w:p w14:paraId="420D97CA" w14:textId="77777777" w:rsidR="008B3DFE" w:rsidRPr="00D536A6" w:rsidRDefault="008B3DFE" w:rsidP="00561FDE">
      <w:pPr>
        <w:pStyle w:val="Textoindependiente"/>
        <w:spacing w:after="0" w:line="240" w:lineRule="auto"/>
        <w:jc w:val="both"/>
        <w:rPr>
          <w:rFonts w:ascii="Montserrat" w:hAnsi="Montserrat"/>
          <w:i/>
        </w:rPr>
      </w:pPr>
    </w:p>
    <w:p w14:paraId="111B478C" w14:textId="77777777" w:rsidR="00561FDE" w:rsidRPr="00EE48A2" w:rsidRDefault="00561FDE" w:rsidP="00561FDE">
      <w:pPr>
        <w:pStyle w:val="Textoindependiente"/>
        <w:spacing w:after="0" w:line="240" w:lineRule="auto"/>
        <w:rPr>
          <w:rFonts w:ascii="Montserrat" w:hAnsi="Montserrat"/>
          <w:b/>
          <w:sz w:val="28"/>
          <w:szCs w:val="28"/>
        </w:rPr>
      </w:pPr>
      <w:r w:rsidRPr="00EE48A2">
        <w:rPr>
          <w:rFonts w:ascii="Montserrat" w:hAnsi="Montserrat"/>
          <w:b/>
          <w:sz w:val="28"/>
          <w:szCs w:val="28"/>
        </w:rPr>
        <w:t>¿Qué vamos a aprender?</w:t>
      </w:r>
    </w:p>
    <w:p w14:paraId="5E947DE7" w14:textId="77777777" w:rsidR="00561FDE" w:rsidRDefault="00561FDE" w:rsidP="00561FDE">
      <w:pPr>
        <w:pStyle w:val="Textoindependiente"/>
        <w:spacing w:after="0" w:line="240" w:lineRule="auto"/>
        <w:rPr>
          <w:rFonts w:ascii="Montserrat" w:hAnsi="Montserrat"/>
        </w:rPr>
      </w:pPr>
    </w:p>
    <w:p w14:paraId="01AF0207" w14:textId="77777777" w:rsidR="00561FDE" w:rsidRPr="00EE48A2" w:rsidRDefault="00561FDE" w:rsidP="00561FDE">
      <w:pPr>
        <w:pStyle w:val="Textoindependiente"/>
        <w:spacing w:after="0" w:line="240" w:lineRule="auto"/>
        <w:rPr>
          <w:rFonts w:ascii="Montserrat" w:hAnsi="Montserrat"/>
        </w:rPr>
      </w:pPr>
      <w:r>
        <w:rPr>
          <w:rFonts w:ascii="Montserrat" w:hAnsi="Montserrat"/>
        </w:rPr>
        <w:t>Aprenderás</w:t>
      </w:r>
      <w:r w:rsidRPr="00EE48A2">
        <w:rPr>
          <w:rFonts w:ascii="Montserrat" w:hAnsi="Montserrat"/>
        </w:rPr>
        <w:t xml:space="preserve"> acerca de la estructura general de las cadenas alimentarias, identificarás que están integradas por los productores, los consumidores y los descomponedores.</w:t>
      </w:r>
    </w:p>
    <w:p w14:paraId="31ED8ABB" w14:textId="7065FEDE" w:rsidR="00561FDE" w:rsidRDefault="00561FDE" w:rsidP="00561FDE">
      <w:pPr>
        <w:spacing w:after="0" w:line="240" w:lineRule="auto"/>
        <w:jc w:val="both"/>
        <w:rPr>
          <w:rFonts w:ascii="Montserrat" w:hAnsi="Montserrat"/>
        </w:rPr>
      </w:pPr>
    </w:p>
    <w:p w14:paraId="13EF7F17" w14:textId="77777777" w:rsidR="008B3DFE" w:rsidRPr="008167BA" w:rsidRDefault="008B3DFE" w:rsidP="00561FDE">
      <w:pPr>
        <w:spacing w:after="0" w:line="240" w:lineRule="auto"/>
        <w:jc w:val="both"/>
        <w:rPr>
          <w:rFonts w:ascii="Montserrat" w:hAnsi="Montserrat"/>
        </w:rPr>
      </w:pPr>
    </w:p>
    <w:p w14:paraId="00EFE6A8" w14:textId="77777777" w:rsidR="00561FDE" w:rsidRPr="00EE48A2" w:rsidRDefault="00561FDE" w:rsidP="00561FDE">
      <w:pPr>
        <w:pStyle w:val="Textoindependiente"/>
        <w:spacing w:after="0" w:line="240" w:lineRule="auto"/>
        <w:rPr>
          <w:rFonts w:ascii="Montserrat" w:hAnsi="Montserrat"/>
          <w:b/>
          <w:sz w:val="28"/>
          <w:szCs w:val="28"/>
        </w:rPr>
      </w:pPr>
      <w:r w:rsidRPr="00EE48A2">
        <w:rPr>
          <w:rFonts w:ascii="Montserrat" w:hAnsi="Montserrat"/>
          <w:b/>
          <w:sz w:val="28"/>
          <w:szCs w:val="28"/>
        </w:rPr>
        <w:t>¿Qué hacemos?</w:t>
      </w:r>
    </w:p>
    <w:p w14:paraId="0E70606C" w14:textId="77777777" w:rsidR="00561FDE" w:rsidRDefault="00561FDE" w:rsidP="00561FDE">
      <w:pPr>
        <w:pStyle w:val="Saludo"/>
        <w:spacing w:after="0" w:line="240" w:lineRule="auto"/>
        <w:jc w:val="both"/>
        <w:rPr>
          <w:rFonts w:ascii="Montserrat" w:hAnsi="Montserrat"/>
        </w:rPr>
      </w:pPr>
    </w:p>
    <w:p w14:paraId="082FDB37" w14:textId="77777777" w:rsidR="00561FDE" w:rsidRDefault="00561FDE" w:rsidP="00561FDE">
      <w:pPr>
        <w:pStyle w:val="Saludo"/>
        <w:spacing w:after="0" w:line="240" w:lineRule="auto"/>
        <w:jc w:val="both"/>
        <w:rPr>
          <w:rFonts w:ascii="Montserrat" w:hAnsi="Montserrat"/>
        </w:rPr>
      </w:pPr>
      <w:r w:rsidRPr="00EE48A2">
        <w:rPr>
          <w:rFonts w:ascii="Montserrat" w:hAnsi="Montserrat"/>
        </w:rPr>
        <w:t>Para</w:t>
      </w:r>
      <w:r>
        <w:rPr>
          <w:rFonts w:ascii="Montserrat" w:hAnsi="Montserrat"/>
        </w:rPr>
        <w:t xml:space="preserve"> que </w:t>
      </w:r>
      <w:r w:rsidRPr="00EE48A2">
        <w:rPr>
          <w:rFonts w:ascii="Montserrat" w:hAnsi="Montserrat"/>
        </w:rPr>
        <w:t>ent</w:t>
      </w:r>
      <w:r>
        <w:rPr>
          <w:rFonts w:ascii="Montserrat" w:hAnsi="Montserrat"/>
        </w:rPr>
        <w:t>iendas</w:t>
      </w:r>
      <w:r w:rsidRPr="00EE48A2">
        <w:rPr>
          <w:rFonts w:ascii="Montserrat" w:hAnsi="Montserrat"/>
        </w:rPr>
        <w:t xml:space="preserve"> qué es una cadena alimentaria, es importante que recuerdes qué es un ecosistema.</w:t>
      </w:r>
    </w:p>
    <w:p w14:paraId="2EF99301" w14:textId="77777777" w:rsidR="00561FDE" w:rsidRDefault="00561FDE" w:rsidP="00561FDE">
      <w:pPr>
        <w:pStyle w:val="Textoindependiente"/>
        <w:spacing w:after="0" w:line="240" w:lineRule="auto"/>
        <w:jc w:val="both"/>
        <w:rPr>
          <w:rFonts w:ascii="Montserrat" w:hAnsi="Montserrat"/>
        </w:rPr>
      </w:pPr>
    </w:p>
    <w:p w14:paraId="37894A2B" w14:textId="77777777" w:rsidR="00561FDE" w:rsidRDefault="00561FDE" w:rsidP="00561FDE">
      <w:pPr>
        <w:pStyle w:val="Textoindependiente"/>
        <w:spacing w:after="0" w:line="240" w:lineRule="auto"/>
        <w:jc w:val="both"/>
        <w:rPr>
          <w:rFonts w:ascii="Montserrat" w:hAnsi="Montserrat"/>
        </w:rPr>
      </w:pPr>
      <w:r>
        <w:rPr>
          <w:rFonts w:ascii="Montserrat" w:hAnsi="Montserrat"/>
        </w:rPr>
        <w:t>E</w:t>
      </w:r>
      <w:r w:rsidRPr="00EE48A2">
        <w:rPr>
          <w:rFonts w:ascii="Montserrat" w:hAnsi="Montserrat"/>
        </w:rPr>
        <w:t>n la clase anterior</w:t>
      </w:r>
      <w:r>
        <w:rPr>
          <w:rFonts w:ascii="Montserrat" w:hAnsi="Montserrat"/>
        </w:rPr>
        <w:t xml:space="preserve"> aprendiste que</w:t>
      </w:r>
      <w:r w:rsidRPr="00EE48A2">
        <w:rPr>
          <w:rFonts w:ascii="Montserrat" w:hAnsi="Montserrat"/>
        </w:rPr>
        <w:t xml:space="preserve"> un ecosistema es un conjunto de seres vivos y de las condiciones</w:t>
      </w:r>
      <w:r>
        <w:rPr>
          <w:rFonts w:ascii="Montserrat" w:hAnsi="Montserrat"/>
        </w:rPr>
        <w:t xml:space="preserve"> ambientales relacionada</w:t>
      </w:r>
      <w:r w:rsidRPr="00EE48A2">
        <w:rPr>
          <w:rFonts w:ascii="Montserrat" w:hAnsi="Montserrat"/>
        </w:rPr>
        <w:t xml:space="preserve">s estrechamente con ellos, </w:t>
      </w:r>
      <w:r w:rsidRPr="00EE48A2">
        <w:rPr>
          <w:rFonts w:ascii="Montserrat" w:hAnsi="Montserrat"/>
          <w:bCs/>
        </w:rPr>
        <w:t>puesto que</w:t>
      </w:r>
      <w:r w:rsidRPr="00EE48A2">
        <w:rPr>
          <w:rFonts w:ascii="Montserrat" w:hAnsi="Montserrat"/>
        </w:rPr>
        <w:t xml:space="preserve"> comparten un determinado lugar.</w:t>
      </w:r>
    </w:p>
    <w:p w14:paraId="28EF29AE" w14:textId="77777777" w:rsidR="00561FDE" w:rsidRPr="00EE48A2" w:rsidRDefault="00561FDE" w:rsidP="00561FDE">
      <w:pPr>
        <w:pStyle w:val="Textoindependiente"/>
        <w:spacing w:after="0" w:line="240" w:lineRule="auto"/>
        <w:jc w:val="both"/>
        <w:rPr>
          <w:rFonts w:ascii="Montserrat" w:hAnsi="Montserrat"/>
        </w:rPr>
      </w:pPr>
    </w:p>
    <w:p w14:paraId="7A1EB01B" w14:textId="77777777" w:rsidR="00561FDE" w:rsidRDefault="00561FDE" w:rsidP="00561FDE">
      <w:pPr>
        <w:pStyle w:val="Textoindependiente"/>
        <w:spacing w:after="0" w:line="240" w:lineRule="auto"/>
        <w:jc w:val="both"/>
        <w:rPr>
          <w:rFonts w:ascii="Montserrat" w:hAnsi="Montserrat"/>
        </w:rPr>
      </w:pPr>
      <w:r w:rsidRPr="00EE48A2">
        <w:rPr>
          <w:rFonts w:ascii="Montserrat" w:hAnsi="Montserrat"/>
        </w:rPr>
        <w:t>Ya has visto que los ecosistemas se componen de factores físicos y biológicos.</w:t>
      </w:r>
    </w:p>
    <w:p w14:paraId="0656E8FC" w14:textId="77777777" w:rsidR="00561FDE" w:rsidRPr="00EE48A2" w:rsidRDefault="00561FDE" w:rsidP="00561FDE">
      <w:pPr>
        <w:pStyle w:val="Textoindependiente"/>
        <w:spacing w:after="0" w:line="240" w:lineRule="auto"/>
        <w:jc w:val="both"/>
        <w:rPr>
          <w:rFonts w:ascii="Montserrat" w:hAnsi="Montserrat"/>
        </w:rPr>
      </w:pPr>
    </w:p>
    <w:p w14:paraId="4F34B1AF" w14:textId="77777777" w:rsidR="00561FDE" w:rsidRDefault="00561FDE" w:rsidP="00561FDE">
      <w:pPr>
        <w:pStyle w:val="Textoindependiente"/>
        <w:spacing w:after="0" w:line="240" w:lineRule="auto"/>
        <w:jc w:val="both"/>
        <w:rPr>
          <w:rFonts w:ascii="Montserrat" w:hAnsi="Montserrat"/>
        </w:rPr>
      </w:pPr>
      <w:r>
        <w:rPr>
          <w:rFonts w:ascii="Montserrat" w:hAnsi="Montserrat"/>
        </w:rPr>
        <w:t>Ten</w:t>
      </w:r>
      <w:r w:rsidRPr="00EE48A2">
        <w:rPr>
          <w:rFonts w:ascii="Montserrat" w:hAnsi="Montserrat"/>
        </w:rPr>
        <w:t xml:space="preserve"> listo tu libro de Ciencias Naturales, ya que será de gran apoyo para la clase; así como también tu cuaderno para que registres todo aquello que despierte tu interés, </w:t>
      </w:r>
      <w:r w:rsidRPr="00EE48A2">
        <w:rPr>
          <w:rFonts w:ascii="Montserrat" w:hAnsi="Montserrat"/>
        </w:rPr>
        <w:lastRenderedPageBreak/>
        <w:t>ya sean palabras o conceptos nuevos, para que después los investigues o le preguntes a tu maestra, maestro o algún familiar.</w:t>
      </w:r>
    </w:p>
    <w:p w14:paraId="339171DF" w14:textId="77777777" w:rsidR="00561FDE" w:rsidRPr="00EE48A2" w:rsidRDefault="00561FDE" w:rsidP="00561FDE">
      <w:pPr>
        <w:pStyle w:val="Textoindependiente"/>
        <w:spacing w:after="0" w:line="240" w:lineRule="auto"/>
        <w:jc w:val="both"/>
        <w:rPr>
          <w:rFonts w:ascii="Montserrat" w:hAnsi="Montserrat"/>
        </w:rPr>
      </w:pPr>
    </w:p>
    <w:p w14:paraId="6DCA560B" w14:textId="77777777" w:rsidR="00561FDE" w:rsidRDefault="00561FDE" w:rsidP="00561FDE">
      <w:pPr>
        <w:pStyle w:val="Textoindependiente"/>
        <w:spacing w:after="0" w:line="240" w:lineRule="auto"/>
        <w:jc w:val="both"/>
        <w:rPr>
          <w:rFonts w:ascii="Montserrat" w:hAnsi="Montserrat"/>
        </w:rPr>
      </w:pPr>
      <w:r w:rsidRPr="00EE48A2">
        <w:rPr>
          <w:rFonts w:ascii="Montserrat" w:hAnsi="Montserrat"/>
        </w:rPr>
        <w:t>¿Estás list</w:t>
      </w:r>
      <w:r>
        <w:rPr>
          <w:rFonts w:ascii="Montserrat" w:hAnsi="Montserrat"/>
        </w:rPr>
        <w:t>a</w:t>
      </w:r>
      <w:r w:rsidRPr="00EE48A2">
        <w:rPr>
          <w:rFonts w:ascii="Montserrat" w:hAnsi="Montserrat"/>
        </w:rPr>
        <w:t xml:space="preserve">? </w:t>
      </w:r>
      <w:r>
        <w:rPr>
          <w:rFonts w:ascii="Montserrat" w:hAnsi="Montserrat"/>
        </w:rPr>
        <w:t xml:space="preserve">¿Estás listo? </w:t>
      </w:r>
      <w:r w:rsidRPr="00EE48A2">
        <w:rPr>
          <w:rFonts w:ascii="Montserrat" w:hAnsi="Montserrat"/>
        </w:rPr>
        <w:t xml:space="preserve">Observa la </w:t>
      </w:r>
      <w:r>
        <w:rPr>
          <w:rFonts w:ascii="Montserrat" w:hAnsi="Montserrat"/>
        </w:rPr>
        <w:t>s</w:t>
      </w:r>
      <w:r w:rsidRPr="00EE48A2">
        <w:rPr>
          <w:rFonts w:ascii="Montserrat" w:hAnsi="Montserrat"/>
        </w:rPr>
        <w:t>iguiente</w:t>
      </w:r>
      <w:r>
        <w:rPr>
          <w:rFonts w:ascii="Montserrat" w:hAnsi="Montserrat"/>
        </w:rPr>
        <w:t xml:space="preserve"> imagen </w:t>
      </w:r>
      <w:r w:rsidRPr="00EE48A2">
        <w:rPr>
          <w:rFonts w:ascii="Montserrat" w:hAnsi="Montserrat"/>
        </w:rPr>
        <w:t>que corresponde a las páginas 66 y 67 de tu libro</w:t>
      </w:r>
      <w:r>
        <w:rPr>
          <w:rFonts w:ascii="Montserrat" w:hAnsi="Montserrat"/>
        </w:rPr>
        <w:t xml:space="preserve"> de Ciencias Naturales y responde la siguiente pregunta.</w:t>
      </w:r>
      <w:r w:rsidRPr="00EE48A2">
        <w:rPr>
          <w:rFonts w:ascii="Montserrat" w:hAnsi="Montserrat"/>
        </w:rPr>
        <w:t xml:space="preserve"> ¿Cuáles son ejemplos de factores biológicos?</w:t>
      </w:r>
    </w:p>
    <w:p w14:paraId="0653E2A1" w14:textId="77777777" w:rsidR="00561FDE" w:rsidRPr="00EE48A2" w:rsidRDefault="00561FDE" w:rsidP="00561FDE">
      <w:pPr>
        <w:pStyle w:val="Textoindependiente"/>
        <w:spacing w:after="0" w:line="240" w:lineRule="auto"/>
        <w:jc w:val="both"/>
        <w:rPr>
          <w:rFonts w:ascii="Montserrat" w:hAnsi="Montserrat"/>
        </w:rPr>
      </w:pPr>
    </w:p>
    <w:p w14:paraId="5B29ED10"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6336B8">
        <w:rPr>
          <w:noProof/>
          <w:lang w:val="en-US"/>
        </w:rPr>
        <w:drawing>
          <wp:inline distT="0" distB="0" distL="0" distR="0" wp14:anchorId="45515879" wp14:editId="0A91315A">
            <wp:extent cx="2850302" cy="1885950"/>
            <wp:effectExtent l="19050" t="19050" r="2667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08" t="20759" r="25855" b="22639"/>
                    <a:stretch/>
                  </pic:blipFill>
                  <pic:spPr bwMode="auto">
                    <a:xfrm>
                      <a:off x="0" y="0"/>
                      <a:ext cx="2862317" cy="18939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6BC81F" w14:textId="77777777" w:rsidR="00561FDE" w:rsidRDefault="00312776" w:rsidP="00561FDE">
      <w:pPr>
        <w:pStyle w:val="Textoindependiente"/>
        <w:spacing w:after="0" w:line="240" w:lineRule="auto"/>
        <w:jc w:val="center"/>
        <w:rPr>
          <w:rStyle w:val="Hipervnculo"/>
          <w:rFonts w:ascii="Montserrat" w:eastAsia="Times New Roman" w:hAnsi="Montserrat" w:cs="Arial"/>
        </w:rPr>
      </w:pPr>
      <w:hyperlink r:id="rId9" w:anchor="page/67" w:history="1">
        <w:r w:rsidR="00561FDE" w:rsidRPr="00EE48A2">
          <w:rPr>
            <w:rStyle w:val="Hipervnculo"/>
            <w:rFonts w:ascii="Montserrat" w:eastAsia="Times New Roman" w:hAnsi="Montserrat" w:cs="Arial"/>
          </w:rPr>
          <w:t>https://libros.conaliteg.gob.mx/20/P4CNA.htm?#page/67</w:t>
        </w:r>
      </w:hyperlink>
    </w:p>
    <w:p w14:paraId="6EE91710" w14:textId="77777777" w:rsidR="00561FDE" w:rsidRPr="00EE48A2" w:rsidRDefault="00561FDE" w:rsidP="00561FDE">
      <w:pPr>
        <w:pStyle w:val="Textoindependiente"/>
        <w:spacing w:after="0" w:line="240" w:lineRule="auto"/>
        <w:jc w:val="center"/>
        <w:rPr>
          <w:rFonts w:ascii="Montserrat" w:hAnsi="Montserrat"/>
        </w:rPr>
      </w:pPr>
    </w:p>
    <w:p w14:paraId="7F26BDCA" w14:textId="77777777" w:rsidR="00561FDE" w:rsidRDefault="00561FDE" w:rsidP="00561FDE">
      <w:pPr>
        <w:pStyle w:val="Textoindependiente"/>
        <w:spacing w:after="0" w:line="240" w:lineRule="auto"/>
        <w:jc w:val="both"/>
        <w:rPr>
          <w:rFonts w:ascii="Montserrat" w:hAnsi="Montserrat"/>
        </w:rPr>
      </w:pPr>
      <w:r w:rsidRPr="00EE48A2">
        <w:rPr>
          <w:rFonts w:ascii="Montserrat" w:hAnsi="Montserrat"/>
        </w:rPr>
        <w:t>En la imagen puedes observar que el ecosistema representa a un matorral o desierto. También puedes identificar que hay diferentes organismos, como un zorro, un halcón, un conejo, una serpiente, un alacrán, algunas aves, otros roedores y varias plantas del desierto.</w:t>
      </w:r>
    </w:p>
    <w:p w14:paraId="0C4BEDB1" w14:textId="77777777" w:rsidR="00561FDE" w:rsidRPr="00EE48A2" w:rsidRDefault="00561FDE" w:rsidP="00561FDE">
      <w:pPr>
        <w:pStyle w:val="Textoindependiente"/>
        <w:spacing w:after="0" w:line="240" w:lineRule="auto"/>
        <w:jc w:val="both"/>
        <w:rPr>
          <w:rFonts w:ascii="Montserrat" w:hAnsi="Montserrat"/>
        </w:rPr>
      </w:pPr>
    </w:p>
    <w:p w14:paraId="57EA43CA" w14:textId="77777777" w:rsidR="00561FDE" w:rsidRPr="00EE48A2" w:rsidRDefault="00561FDE" w:rsidP="00561FDE">
      <w:pPr>
        <w:pStyle w:val="Textoindependiente"/>
        <w:spacing w:after="0" w:line="240" w:lineRule="auto"/>
        <w:jc w:val="both"/>
        <w:rPr>
          <w:rFonts w:ascii="Montserrat" w:hAnsi="Montserrat"/>
        </w:rPr>
      </w:pPr>
      <w:r w:rsidRPr="00EE48A2">
        <w:rPr>
          <w:rFonts w:ascii="Montserrat" w:hAnsi="Montserrat"/>
        </w:rPr>
        <w:t>¿</w:t>
      </w:r>
      <w:r>
        <w:rPr>
          <w:rFonts w:ascii="Montserrat" w:hAnsi="Montserrat"/>
        </w:rPr>
        <w:t>D</w:t>
      </w:r>
      <w:r w:rsidRPr="00EE48A2">
        <w:rPr>
          <w:rFonts w:ascii="Montserrat" w:hAnsi="Montserrat"/>
        </w:rPr>
        <w:t>e qué se alimentan los animales que aparecen en este ecosistema?</w:t>
      </w:r>
    </w:p>
    <w:p w14:paraId="513787D4"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1223AECA" w14:textId="77777777" w:rsidR="00561FDE" w:rsidRPr="00731C37" w:rsidRDefault="00561FDE" w:rsidP="00561FDE">
      <w:pPr>
        <w:pStyle w:val="Textoindependiente"/>
        <w:spacing w:after="0" w:line="240" w:lineRule="auto"/>
        <w:jc w:val="both"/>
        <w:rPr>
          <w:rFonts w:ascii="Montserrat" w:hAnsi="Montserrat"/>
        </w:rPr>
      </w:pPr>
      <w:r w:rsidRPr="00731C37">
        <w:rPr>
          <w:rFonts w:ascii="Montserrat" w:hAnsi="Montserrat"/>
        </w:rPr>
        <w:t>Algunos de los animales se alimentan de las plantas, al igual que algunas de las aves. Otros animales se alimentan de otros animales, por ejemplo, el halcón del conejo o la serpiente de los ratones.</w:t>
      </w:r>
    </w:p>
    <w:p w14:paraId="7DF5481B"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0F344A5A" w14:textId="1874BB75" w:rsidR="00561FDE" w:rsidRPr="00731C37" w:rsidRDefault="00561FDE" w:rsidP="00561FDE">
      <w:pPr>
        <w:pStyle w:val="Textoindependiente"/>
        <w:spacing w:after="0" w:line="240" w:lineRule="auto"/>
        <w:jc w:val="both"/>
        <w:rPr>
          <w:rFonts w:ascii="Montserrat" w:hAnsi="Montserrat"/>
        </w:rPr>
      </w:pPr>
      <w:r>
        <w:rPr>
          <w:rFonts w:ascii="Montserrat" w:hAnsi="Montserrat"/>
        </w:rPr>
        <w:t>Finalmente</w:t>
      </w:r>
      <w:r w:rsidR="008B3DFE">
        <w:rPr>
          <w:rFonts w:ascii="Montserrat" w:hAnsi="Montserrat"/>
        </w:rPr>
        <w:t>,</w:t>
      </w:r>
      <w:r>
        <w:rPr>
          <w:rFonts w:ascii="Montserrat" w:hAnsi="Montserrat"/>
        </w:rPr>
        <w:t xml:space="preserve"> ¿Q</w:t>
      </w:r>
      <w:r w:rsidRPr="00731C37">
        <w:rPr>
          <w:rFonts w:ascii="Montserrat" w:hAnsi="Montserrat"/>
        </w:rPr>
        <w:t>ué crees que pasaría si una de las especies que componen este ecosistema desapareciera?</w:t>
      </w:r>
    </w:p>
    <w:p w14:paraId="64152726"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33F75102"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Seguramente este ecosistema cambiará de alguna manera. Como ya has visto, existen diferentes interacciones entre los factores que componen los ecosistemas, los físicos y los seres vivos que ahí se encuentran, de manera que, la estabilidad de los ecosistemas se puede alterar por la modificación de algunos de los factores que lo conforman; es decir, si desaparece una especie que forma parte de este ecosistema o de cualquier otro, el conjunto del ecosistema sufrirá cambios.</w:t>
      </w:r>
    </w:p>
    <w:p w14:paraId="31EB8601" w14:textId="77777777" w:rsidR="00561FDE" w:rsidRPr="00553C2C" w:rsidRDefault="00561FDE" w:rsidP="00561FDE">
      <w:pPr>
        <w:pStyle w:val="Textoindependiente"/>
        <w:spacing w:after="0" w:line="240" w:lineRule="auto"/>
        <w:jc w:val="both"/>
        <w:rPr>
          <w:rFonts w:ascii="Montserrat" w:hAnsi="Montserrat"/>
        </w:rPr>
      </w:pPr>
    </w:p>
    <w:p w14:paraId="3380AAC2"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 xml:space="preserve">Para </w:t>
      </w:r>
      <w:r>
        <w:rPr>
          <w:rFonts w:ascii="Montserrat" w:hAnsi="Montserrat"/>
        </w:rPr>
        <w:t>que puedas</w:t>
      </w:r>
      <w:r w:rsidRPr="00553C2C">
        <w:rPr>
          <w:rFonts w:ascii="Montserrat" w:hAnsi="Montserrat"/>
        </w:rPr>
        <w:t xml:space="preserve"> identificar la estructura general de las cadenas alimentarias, necesitas empezar por conocer qué es una cadena alimentaria y cuáles son sus componentes.</w:t>
      </w:r>
    </w:p>
    <w:p w14:paraId="6A239882" w14:textId="77777777" w:rsidR="00561FDE" w:rsidRPr="00553C2C" w:rsidRDefault="00561FDE" w:rsidP="00561FDE">
      <w:pPr>
        <w:pStyle w:val="Textoindependiente"/>
        <w:spacing w:after="0" w:line="240" w:lineRule="auto"/>
        <w:jc w:val="both"/>
        <w:rPr>
          <w:rFonts w:ascii="Montserrat" w:hAnsi="Montserrat"/>
        </w:rPr>
      </w:pPr>
    </w:p>
    <w:p w14:paraId="729EB0BB"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lastRenderedPageBreak/>
        <w:t>Una cadena alimentaria es la ruta o camino que sigue el alimento dentro de un ecosistema, desde un organismo prod</w:t>
      </w:r>
      <w:r>
        <w:rPr>
          <w:rFonts w:ascii="Montserrat" w:hAnsi="Montserrat"/>
        </w:rPr>
        <w:t>uctor hasta un consumidor final, y e</w:t>
      </w:r>
      <w:r w:rsidRPr="00553C2C">
        <w:rPr>
          <w:rFonts w:ascii="Montserrat" w:hAnsi="Montserrat"/>
        </w:rPr>
        <w:t>stá integrada por los productores, los consumidores y los descomponedores.</w:t>
      </w:r>
    </w:p>
    <w:p w14:paraId="4CEED94A" w14:textId="77777777" w:rsidR="00561FDE" w:rsidRPr="00553C2C" w:rsidRDefault="00561FDE" w:rsidP="00561FDE">
      <w:pPr>
        <w:pStyle w:val="Textoindependiente"/>
        <w:spacing w:after="0" w:line="240" w:lineRule="auto"/>
        <w:jc w:val="both"/>
        <w:rPr>
          <w:rFonts w:ascii="Montserrat" w:hAnsi="Montserrat"/>
        </w:rPr>
      </w:pPr>
    </w:p>
    <w:p w14:paraId="0212C055" w14:textId="5E0781AF" w:rsidR="00561FDE" w:rsidRDefault="00561FDE" w:rsidP="00561FDE">
      <w:pPr>
        <w:pStyle w:val="Textoindependiente"/>
        <w:spacing w:after="0" w:line="240" w:lineRule="auto"/>
        <w:jc w:val="both"/>
        <w:rPr>
          <w:rFonts w:ascii="Montserrat" w:hAnsi="Montserrat"/>
        </w:rPr>
      </w:pPr>
      <w:r>
        <w:rPr>
          <w:rFonts w:ascii="Montserrat" w:hAnsi="Montserrat"/>
        </w:rPr>
        <w:t>H</w:t>
      </w:r>
      <w:r w:rsidRPr="00553C2C">
        <w:rPr>
          <w:rFonts w:ascii="Montserrat" w:hAnsi="Montserrat"/>
        </w:rPr>
        <w:t>ay nuevos conceptos que te permiti</w:t>
      </w:r>
      <w:r w:rsidR="009B19C0">
        <w:rPr>
          <w:rFonts w:ascii="Montserrat" w:hAnsi="Montserrat"/>
        </w:rPr>
        <w:t>rán ampliar tus conocimientos, e</w:t>
      </w:r>
      <w:r w:rsidRPr="00553C2C">
        <w:rPr>
          <w:rFonts w:ascii="Montserrat" w:hAnsi="Montserrat"/>
        </w:rPr>
        <w:t>ntonces</w:t>
      </w:r>
      <w:r w:rsidR="009B19C0">
        <w:rPr>
          <w:rFonts w:ascii="Montserrat" w:hAnsi="Montserrat"/>
        </w:rPr>
        <w:t>,</w:t>
      </w:r>
      <w:r w:rsidRPr="00553C2C">
        <w:rPr>
          <w:rFonts w:ascii="Montserrat" w:hAnsi="Montserrat"/>
        </w:rPr>
        <w:t xml:space="preserve"> ¿</w:t>
      </w:r>
      <w:r>
        <w:rPr>
          <w:rFonts w:ascii="Montserrat" w:hAnsi="Montserrat"/>
        </w:rPr>
        <w:t>Q</w:t>
      </w:r>
      <w:r w:rsidRPr="00553C2C">
        <w:rPr>
          <w:rFonts w:ascii="Montserrat" w:hAnsi="Montserrat"/>
        </w:rPr>
        <w:t>ué se entiende por la “ruta” que sigue un alimento?</w:t>
      </w:r>
    </w:p>
    <w:p w14:paraId="6106FB34" w14:textId="77777777" w:rsidR="009B19C0" w:rsidRPr="00553C2C" w:rsidRDefault="009B19C0" w:rsidP="00561FDE">
      <w:pPr>
        <w:pStyle w:val="Textoindependiente"/>
        <w:spacing w:after="0" w:line="240" w:lineRule="auto"/>
        <w:jc w:val="both"/>
        <w:rPr>
          <w:rFonts w:ascii="Montserrat" w:hAnsi="Montserrat"/>
        </w:rPr>
      </w:pPr>
    </w:p>
    <w:p w14:paraId="24692531" w14:textId="63DFD18E" w:rsidR="00561FDE" w:rsidRDefault="00561FDE" w:rsidP="00561FDE">
      <w:pPr>
        <w:pStyle w:val="Textoindependiente"/>
        <w:spacing w:after="0" w:line="240" w:lineRule="auto"/>
        <w:jc w:val="both"/>
        <w:rPr>
          <w:rFonts w:ascii="Montserrat" w:hAnsi="Montserrat"/>
        </w:rPr>
      </w:pPr>
      <w:r w:rsidRPr="00553C2C">
        <w:rPr>
          <w:rFonts w:ascii="Montserrat" w:hAnsi="Montserrat"/>
        </w:rPr>
        <w:t>En términos sencillos es como dar respuesta a la pregunta</w:t>
      </w:r>
      <w:r w:rsidR="009B19C0">
        <w:rPr>
          <w:rFonts w:ascii="Montserrat" w:hAnsi="Montserrat"/>
        </w:rPr>
        <w:t>,</w:t>
      </w:r>
      <w:r w:rsidRPr="00553C2C">
        <w:rPr>
          <w:rFonts w:ascii="Montserrat" w:hAnsi="Montserrat"/>
        </w:rPr>
        <w:t xml:space="preserve"> ¿</w:t>
      </w:r>
      <w:r>
        <w:rPr>
          <w:rFonts w:ascii="Montserrat" w:hAnsi="Montserrat"/>
        </w:rPr>
        <w:t>Quién se come a quién?</w:t>
      </w:r>
      <w:r w:rsidRPr="00553C2C">
        <w:rPr>
          <w:rFonts w:ascii="Montserrat" w:hAnsi="Montserrat"/>
        </w:rPr>
        <w:t xml:space="preserve"> dentro de un ecosistema. Por eso es importante </w:t>
      </w:r>
      <w:r>
        <w:rPr>
          <w:rFonts w:ascii="Montserrat" w:hAnsi="Montserrat"/>
        </w:rPr>
        <w:t xml:space="preserve">que </w:t>
      </w:r>
      <w:r w:rsidRPr="00553C2C">
        <w:rPr>
          <w:rFonts w:ascii="Montserrat" w:hAnsi="Montserrat"/>
        </w:rPr>
        <w:t>recono</w:t>
      </w:r>
      <w:r>
        <w:rPr>
          <w:rFonts w:ascii="Montserrat" w:hAnsi="Montserrat"/>
        </w:rPr>
        <w:t>zcas</w:t>
      </w:r>
      <w:r w:rsidRPr="00553C2C">
        <w:rPr>
          <w:rFonts w:ascii="Montserrat" w:hAnsi="Montserrat"/>
        </w:rPr>
        <w:t xml:space="preserve"> qué función tienen en esta ruta los diferentes organismos que forman parte de él.</w:t>
      </w:r>
    </w:p>
    <w:p w14:paraId="70C49800" w14:textId="77777777" w:rsidR="00561FDE" w:rsidRPr="00553C2C" w:rsidRDefault="00561FDE" w:rsidP="00561FDE">
      <w:pPr>
        <w:pStyle w:val="Textoindependiente"/>
        <w:spacing w:after="0" w:line="240" w:lineRule="auto"/>
        <w:jc w:val="both"/>
        <w:rPr>
          <w:rFonts w:ascii="Montserrat" w:hAnsi="Montserrat"/>
        </w:rPr>
      </w:pPr>
    </w:p>
    <w:p w14:paraId="4108289E" w14:textId="77777777" w:rsidR="00561FDE" w:rsidRPr="001F4ABD" w:rsidRDefault="00561FDE" w:rsidP="00561FDE">
      <w:pPr>
        <w:spacing w:after="0" w:line="240" w:lineRule="auto"/>
        <w:contextualSpacing/>
        <w:jc w:val="center"/>
        <w:rPr>
          <w:rFonts w:ascii="Montserrat" w:eastAsia="Times New Roman" w:hAnsi="Montserrat" w:cs="Arial"/>
          <w:color w:val="000000" w:themeColor="text1"/>
        </w:rPr>
      </w:pPr>
      <w:r w:rsidRPr="001F4ABD">
        <w:rPr>
          <w:noProof/>
          <w:lang w:val="en-US"/>
        </w:rPr>
        <w:drawing>
          <wp:inline distT="0" distB="0" distL="0" distR="0" wp14:anchorId="3065226A" wp14:editId="3FDE9A74">
            <wp:extent cx="3800475" cy="2235946"/>
            <wp:effectExtent l="19050" t="19050" r="9525"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934" t="24530" r="23358" b="18195"/>
                    <a:stretch/>
                  </pic:blipFill>
                  <pic:spPr bwMode="auto">
                    <a:xfrm>
                      <a:off x="0" y="0"/>
                      <a:ext cx="3821260" cy="224817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10B0F89" w14:textId="77777777" w:rsidR="00561FDE" w:rsidRDefault="00561FDE" w:rsidP="00561FDE">
      <w:pPr>
        <w:spacing w:after="0" w:line="240" w:lineRule="auto"/>
        <w:contextualSpacing/>
        <w:jc w:val="center"/>
        <w:rPr>
          <w:rFonts w:ascii="Montserrat" w:eastAsia="Times New Roman" w:hAnsi="Montserrat" w:cs="Arial"/>
          <w:color w:val="000000" w:themeColor="text1"/>
        </w:rPr>
      </w:pPr>
    </w:p>
    <w:p w14:paraId="505FE850" w14:textId="77777777" w:rsidR="00561FDE" w:rsidRDefault="00561FDE" w:rsidP="00561FDE">
      <w:pPr>
        <w:pStyle w:val="Textoindependiente"/>
        <w:spacing w:after="0" w:line="240" w:lineRule="auto"/>
        <w:jc w:val="both"/>
        <w:rPr>
          <w:rFonts w:ascii="Montserrat" w:hAnsi="Montserrat"/>
        </w:rPr>
      </w:pPr>
      <w:r>
        <w:rPr>
          <w:rFonts w:ascii="Montserrat" w:eastAsia="Times New Roman" w:hAnsi="Montserrat"/>
          <w:color w:val="000000" w:themeColor="text1"/>
        </w:rPr>
        <w:t>E</w:t>
      </w:r>
      <w:r w:rsidRPr="00553C2C">
        <w:rPr>
          <w:rFonts w:ascii="Montserrat" w:eastAsia="Times New Roman" w:hAnsi="Montserrat"/>
          <w:color w:val="000000" w:themeColor="text1"/>
        </w:rPr>
        <w:t>n la selva se pueden encontrar animales como el jaguar,</w:t>
      </w:r>
      <w:r w:rsidRPr="00553C2C">
        <w:rPr>
          <w:rFonts w:ascii="Montserrat" w:hAnsi="Montserrat"/>
        </w:rPr>
        <w:t xml:space="preserve"> tapir, mono araña,</w:t>
      </w:r>
      <w:r>
        <w:rPr>
          <w:rFonts w:ascii="Montserrat" w:hAnsi="Montserrat"/>
        </w:rPr>
        <w:t xml:space="preserve"> el</w:t>
      </w:r>
      <w:r w:rsidRPr="00553C2C">
        <w:rPr>
          <w:rFonts w:ascii="Montserrat" w:hAnsi="Montserrat"/>
        </w:rPr>
        <w:t xml:space="preserve"> coatí y </w:t>
      </w:r>
      <w:r>
        <w:rPr>
          <w:rFonts w:ascii="Montserrat" w:hAnsi="Montserrat"/>
        </w:rPr>
        <w:t xml:space="preserve">la </w:t>
      </w:r>
      <w:r w:rsidRPr="00553C2C">
        <w:rPr>
          <w:rFonts w:ascii="Montserrat" w:hAnsi="Montserrat"/>
        </w:rPr>
        <w:t>guacamaya roja, o plantas como platanillo y cedro, entre otros organismos. ¿Quién de cada uno de ellos es el alimento del otro?</w:t>
      </w:r>
    </w:p>
    <w:p w14:paraId="0A60347C" w14:textId="77777777" w:rsidR="00561FDE" w:rsidRPr="00553C2C" w:rsidRDefault="00561FDE" w:rsidP="00561FDE">
      <w:pPr>
        <w:pStyle w:val="Textoindependiente"/>
        <w:spacing w:after="0" w:line="240" w:lineRule="auto"/>
        <w:jc w:val="both"/>
        <w:rPr>
          <w:rFonts w:ascii="Montserrat" w:eastAsia="Times New Roman" w:hAnsi="Montserrat"/>
          <w:color w:val="000000" w:themeColor="text1"/>
        </w:rPr>
      </w:pPr>
    </w:p>
    <w:p w14:paraId="27CA3059" w14:textId="31E78F3D" w:rsidR="00561FDE" w:rsidRDefault="00561FDE" w:rsidP="00561FDE">
      <w:pPr>
        <w:pStyle w:val="Textoindependiente"/>
        <w:spacing w:after="0" w:line="240" w:lineRule="auto"/>
        <w:jc w:val="both"/>
        <w:rPr>
          <w:rFonts w:ascii="Montserrat" w:hAnsi="Montserrat"/>
        </w:rPr>
      </w:pPr>
      <w:r>
        <w:rPr>
          <w:rFonts w:ascii="Montserrat" w:hAnsi="Montserrat"/>
        </w:rPr>
        <w:t>L</w:t>
      </w:r>
      <w:r w:rsidRPr="00553C2C">
        <w:rPr>
          <w:rFonts w:ascii="Montserrat" w:hAnsi="Montserrat"/>
        </w:rPr>
        <w:t>os componentes de esta cadena alimentaria son los productores, los consumidore</w:t>
      </w:r>
      <w:r w:rsidR="009B19C0">
        <w:rPr>
          <w:rFonts w:ascii="Montserrat" w:hAnsi="Montserrat"/>
        </w:rPr>
        <w:t>s y los descomponedores, pero</w:t>
      </w:r>
      <w:r>
        <w:rPr>
          <w:rFonts w:ascii="Montserrat" w:hAnsi="Montserrat"/>
        </w:rPr>
        <w:t xml:space="preserve"> ¿Q</w:t>
      </w:r>
      <w:r w:rsidRPr="00553C2C">
        <w:rPr>
          <w:rFonts w:ascii="Montserrat" w:hAnsi="Montserrat"/>
        </w:rPr>
        <w:t>uiénes pertenecen a cada grupo?</w:t>
      </w:r>
    </w:p>
    <w:p w14:paraId="12AD7BC2" w14:textId="77777777" w:rsidR="00561FDE" w:rsidRPr="00553C2C" w:rsidRDefault="00561FDE" w:rsidP="00561FDE">
      <w:pPr>
        <w:pStyle w:val="Textoindependiente"/>
        <w:spacing w:after="0" w:line="240" w:lineRule="auto"/>
        <w:jc w:val="both"/>
        <w:rPr>
          <w:rFonts w:ascii="Montserrat" w:hAnsi="Montserrat"/>
        </w:rPr>
      </w:pPr>
    </w:p>
    <w:p w14:paraId="328EC48F" w14:textId="59D82237" w:rsidR="00561FDE" w:rsidRPr="001F4ABD" w:rsidRDefault="00561FDE" w:rsidP="009B19C0">
      <w:pPr>
        <w:pStyle w:val="Textoindependiente"/>
        <w:spacing w:after="0" w:line="240" w:lineRule="auto"/>
        <w:jc w:val="both"/>
        <w:rPr>
          <w:rFonts w:ascii="Montserrat" w:eastAsia="Times New Roman" w:hAnsi="Montserrat" w:cs="Arial"/>
          <w:color w:val="000000" w:themeColor="text1"/>
        </w:rPr>
      </w:pPr>
      <w:r>
        <w:rPr>
          <w:rFonts w:ascii="Montserrat" w:hAnsi="Montserrat"/>
        </w:rPr>
        <w:t>R</w:t>
      </w:r>
      <w:r w:rsidRPr="00553C2C">
        <w:rPr>
          <w:rFonts w:ascii="Montserrat" w:hAnsi="Montserrat"/>
        </w:rPr>
        <w:t>evisa tu libro de Ciencias Naturales,</w:t>
      </w:r>
      <w:r>
        <w:rPr>
          <w:rFonts w:ascii="Montserrat" w:hAnsi="Montserrat"/>
        </w:rPr>
        <w:t xml:space="preserve"> en el </w:t>
      </w:r>
      <w:r w:rsidRPr="00553C2C">
        <w:rPr>
          <w:rFonts w:ascii="Montserrat" w:hAnsi="Montserrat"/>
        </w:rPr>
        <w:t>encontrarás en las páginas 64 a 67 este tema.</w:t>
      </w:r>
    </w:p>
    <w:p w14:paraId="2A1779EB"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6C3FA9">
        <w:rPr>
          <w:noProof/>
          <w:lang w:val="en-US"/>
        </w:rPr>
        <w:drawing>
          <wp:inline distT="0" distB="0" distL="0" distR="0" wp14:anchorId="3D4AF028" wp14:editId="4019CBB8">
            <wp:extent cx="2800175" cy="1819275"/>
            <wp:effectExtent l="19050" t="19050" r="1968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14" t="14192" r="20098" b="16402"/>
                    <a:stretch/>
                  </pic:blipFill>
                  <pic:spPr bwMode="auto">
                    <a:xfrm>
                      <a:off x="0" y="0"/>
                      <a:ext cx="2823345" cy="183432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17E8936" w14:textId="77777777" w:rsidR="00561FDE" w:rsidRDefault="00312776" w:rsidP="00561FDE">
      <w:pPr>
        <w:pStyle w:val="Textoindependiente"/>
        <w:spacing w:after="0" w:line="240" w:lineRule="auto"/>
        <w:jc w:val="center"/>
        <w:rPr>
          <w:rStyle w:val="Hipervnculo"/>
          <w:rFonts w:ascii="Montserrat" w:eastAsia="Times New Roman" w:hAnsi="Montserrat" w:cs="Arial"/>
        </w:rPr>
      </w:pPr>
      <w:hyperlink r:id="rId12" w:anchor="page/65" w:history="1">
        <w:r w:rsidR="00561FDE" w:rsidRPr="00553C2C">
          <w:rPr>
            <w:rStyle w:val="Hipervnculo"/>
            <w:rFonts w:ascii="Montserrat" w:eastAsia="Times New Roman" w:hAnsi="Montserrat" w:cs="Arial"/>
          </w:rPr>
          <w:t>https://libros.conaliteg.gob.mx/20/P4CNA.htm?#page/65</w:t>
        </w:r>
      </w:hyperlink>
    </w:p>
    <w:p w14:paraId="18D99C64" w14:textId="77777777" w:rsidR="00561FDE" w:rsidRDefault="00561FDE" w:rsidP="00561FDE">
      <w:pPr>
        <w:pStyle w:val="Textoindependiente"/>
        <w:spacing w:after="0" w:line="240" w:lineRule="auto"/>
        <w:jc w:val="both"/>
        <w:rPr>
          <w:rFonts w:ascii="Montserrat" w:hAnsi="Montserrat"/>
        </w:rPr>
      </w:pPr>
      <w:r>
        <w:rPr>
          <w:rFonts w:ascii="Montserrat" w:hAnsi="Montserrat"/>
        </w:rPr>
        <w:lastRenderedPageBreak/>
        <w:t>C</w:t>
      </w:r>
      <w:r w:rsidRPr="00553C2C">
        <w:rPr>
          <w:rFonts w:ascii="Montserrat" w:hAnsi="Montserrat"/>
        </w:rPr>
        <w:t>omo a</w:t>
      </w:r>
      <w:r>
        <w:rPr>
          <w:rFonts w:ascii="Montserrat" w:hAnsi="Montserrat"/>
        </w:rPr>
        <w:t>h</w:t>
      </w:r>
      <w:r w:rsidRPr="00553C2C">
        <w:rPr>
          <w:rFonts w:ascii="Montserrat" w:hAnsi="Montserrat"/>
        </w:rPr>
        <w:t>í se señala, dentro de un ecosistema los organismos productores son las plantas</w:t>
      </w:r>
      <w:r>
        <w:rPr>
          <w:rFonts w:ascii="Montserrat" w:hAnsi="Montserrat"/>
        </w:rPr>
        <w:t>,</w:t>
      </w:r>
      <w:r w:rsidRPr="00553C2C">
        <w:rPr>
          <w:rFonts w:ascii="Montserrat" w:hAnsi="Montserrat"/>
        </w:rPr>
        <w:t xml:space="preserve"> </w:t>
      </w:r>
      <w:r>
        <w:rPr>
          <w:rFonts w:ascii="Montserrat" w:hAnsi="Montserrat"/>
        </w:rPr>
        <w:t>s</w:t>
      </w:r>
      <w:r w:rsidRPr="00553C2C">
        <w:rPr>
          <w:rFonts w:ascii="Montserrat" w:hAnsi="Montserrat"/>
        </w:rPr>
        <w:t>e llaman productores porque tienen la característica de producir su propio alimento a partir de la energía solar, del agua y del dióxido de carbono.</w:t>
      </w:r>
    </w:p>
    <w:p w14:paraId="6F515E59" w14:textId="77777777" w:rsidR="00561FDE" w:rsidRPr="00553C2C" w:rsidRDefault="00561FDE" w:rsidP="00561FDE">
      <w:pPr>
        <w:pStyle w:val="Textoindependiente"/>
        <w:spacing w:after="0" w:line="240" w:lineRule="auto"/>
        <w:jc w:val="both"/>
        <w:rPr>
          <w:rFonts w:ascii="Montserrat" w:hAnsi="Montserrat"/>
        </w:rPr>
      </w:pPr>
    </w:p>
    <w:p w14:paraId="1F9D7B1D"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Dentro de los diferentes ecosistemas que has visto, las plantas que ahí se encuentran son los organismos productores.</w:t>
      </w:r>
    </w:p>
    <w:p w14:paraId="7788C7E5" w14:textId="77777777" w:rsidR="00561FDE" w:rsidRPr="00553C2C" w:rsidRDefault="00561FDE" w:rsidP="00561FDE">
      <w:pPr>
        <w:pStyle w:val="Textoindependiente"/>
        <w:spacing w:after="0" w:line="240" w:lineRule="auto"/>
        <w:jc w:val="both"/>
        <w:rPr>
          <w:rFonts w:ascii="Montserrat" w:hAnsi="Montserrat"/>
        </w:rPr>
      </w:pPr>
    </w:p>
    <w:p w14:paraId="55699D84"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Son productores porque fabrican su alimento mediante el intercambio de dióxido de carbono por un proceso llamado fotosíntesis, en el cual las plantas obtienen los nutrimentos y la energía necesarios para vivir. Por esta razón, estos organismos no necesitan alimentarse de otros organismos porque como su nombre lo indica, lo producen ellos mismos.</w:t>
      </w:r>
    </w:p>
    <w:p w14:paraId="4FCCBE93" w14:textId="77777777" w:rsidR="00561FDE" w:rsidRPr="00553C2C" w:rsidRDefault="00561FDE" w:rsidP="00561FDE">
      <w:pPr>
        <w:pStyle w:val="Textoindependiente"/>
        <w:spacing w:after="0" w:line="240" w:lineRule="auto"/>
        <w:jc w:val="both"/>
        <w:rPr>
          <w:rFonts w:ascii="Montserrat" w:hAnsi="Montserrat"/>
        </w:rPr>
      </w:pPr>
    </w:p>
    <w:p w14:paraId="7CB7DD46" w14:textId="6BEA1380" w:rsidR="00561FDE" w:rsidRDefault="00561FDE" w:rsidP="00561FDE">
      <w:pPr>
        <w:pStyle w:val="Textoindependiente"/>
        <w:spacing w:after="0" w:line="240" w:lineRule="auto"/>
        <w:jc w:val="both"/>
        <w:rPr>
          <w:rFonts w:ascii="Montserrat" w:hAnsi="Montserrat"/>
        </w:rPr>
      </w:pPr>
      <w:r w:rsidRPr="00553C2C">
        <w:rPr>
          <w:rFonts w:ascii="Montserrat" w:hAnsi="Montserrat"/>
        </w:rPr>
        <w:t>Hay muchos ejemplos de</w:t>
      </w:r>
      <w:r w:rsidR="009B19C0">
        <w:rPr>
          <w:rFonts w:ascii="Montserrat" w:hAnsi="Montserrat"/>
        </w:rPr>
        <w:t xml:space="preserve"> estos organismos productores, s</w:t>
      </w:r>
      <w:r w:rsidRPr="00553C2C">
        <w:rPr>
          <w:rFonts w:ascii="Montserrat" w:hAnsi="Montserrat"/>
        </w:rPr>
        <w:t>eguramente tienes alguna planta en</w:t>
      </w:r>
      <w:r>
        <w:rPr>
          <w:rFonts w:ascii="Montserrat" w:hAnsi="Montserrat"/>
        </w:rPr>
        <w:t xml:space="preserve"> casa, ya sea en un jardín o en </w:t>
      </w:r>
      <w:r w:rsidRPr="00553C2C">
        <w:rPr>
          <w:rFonts w:ascii="Montserrat" w:hAnsi="Montserrat"/>
        </w:rPr>
        <w:t xml:space="preserve">macetas de diferente tamaño; ahí puedes ver que, </w:t>
      </w:r>
      <w:r>
        <w:rPr>
          <w:rFonts w:ascii="Montserrat" w:hAnsi="Montserrat"/>
        </w:rPr>
        <w:t>a esos organismos productores</w:t>
      </w:r>
      <w:r w:rsidRPr="00553C2C">
        <w:rPr>
          <w:rFonts w:ascii="Montserrat" w:hAnsi="Montserrat"/>
        </w:rPr>
        <w:t xml:space="preserve"> se les acercan muchos tipos de insectos, como las mariposas.</w:t>
      </w:r>
    </w:p>
    <w:p w14:paraId="34B0B866" w14:textId="77777777" w:rsidR="00561FDE" w:rsidRPr="00553C2C" w:rsidRDefault="00561FDE" w:rsidP="00561FDE">
      <w:pPr>
        <w:pStyle w:val="Textoindependiente"/>
        <w:spacing w:after="0" w:line="240" w:lineRule="auto"/>
        <w:jc w:val="both"/>
        <w:rPr>
          <w:rFonts w:ascii="Montserrat" w:hAnsi="Montserrat"/>
        </w:rPr>
      </w:pPr>
    </w:p>
    <w:p w14:paraId="7A9EDF2B"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Los insectos se alimentan de plantas, pero también hay otros organismos que no son insectos y</w:t>
      </w:r>
      <w:r>
        <w:rPr>
          <w:rFonts w:ascii="Montserrat" w:hAnsi="Montserrat"/>
        </w:rPr>
        <w:t xml:space="preserve"> </w:t>
      </w:r>
      <w:r w:rsidRPr="00553C2C">
        <w:rPr>
          <w:rFonts w:ascii="Montserrat" w:hAnsi="Montserrat"/>
        </w:rPr>
        <w:t>se alimentan de hierbas, raíces y frutos, como algunas aves o algunos roedores.</w:t>
      </w:r>
    </w:p>
    <w:p w14:paraId="3BE464B7" w14:textId="77777777" w:rsidR="00561FDE" w:rsidRPr="00553C2C" w:rsidRDefault="00561FDE" w:rsidP="00561FDE">
      <w:pPr>
        <w:pStyle w:val="Textoindependiente"/>
        <w:spacing w:after="0" w:line="240" w:lineRule="auto"/>
        <w:jc w:val="both"/>
        <w:rPr>
          <w:rFonts w:ascii="Montserrat" w:hAnsi="Montserrat"/>
        </w:rPr>
      </w:pPr>
    </w:p>
    <w:p w14:paraId="43F89021" w14:textId="77777777" w:rsidR="00561FDE" w:rsidRPr="00553C2C" w:rsidRDefault="00561FDE" w:rsidP="00561FDE">
      <w:pPr>
        <w:pStyle w:val="Textoindependiente"/>
        <w:spacing w:after="0" w:line="240" w:lineRule="auto"/>
        <w:jc w:val="both"/>
        <w:rPr>
          <w:rFonts w:ascii="Montserrat" w:hAnsi="Montserrat"/>
        </w:rPr>
      </w:pPr>
      <w:r w:rsidRPr="00553C2C">
        <w:rPr>
          <w:rFonts w:ascii="Montserrat" w:hAnsi="Montserrat"/>
        </w:rPr>
        <w:t>Continúa con tu libro de texto en la página 66.</w:t>
      </w:r>
    </w:p>
    <w:p w14:paraId="31BE1F0D"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65BA0020"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E03832">
        <w:rPr>
          <w:noProof/>
          <w:lang w:val="en-US"/>
        </w:rPr>
        <w:drawing>
          <wp:inline distT="0" distB="0" distL="0" distR="0" wp14:anchorId="3F0E7176" wp14:editId="2823A119">
            <wp:extent cx="2160000" cy="2775600"/>
            <wp:effectExtent l="19050" t="19050" r="12065"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04" t="14063" r="49477" b="16505"/>
                    <a:stretch/>
                  </pic:blipFill>
                  <pic:spPr bwMode="auto">
                    <a:xfrm>
                      <a:off x="0" y="0"/>
                      <a:ext cx="2160000" cy="27756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2EDF76" w14:textId="77777777" w:rsidR="00561FDE" w:rsidRDefault="00312776" w:rsidP="00561FDE">
      <w:pPr>
        <w:pStyle w:val="Textoindependiente"/>
        <w:spacing w:after="0" w:line="240" w:lineRule="auto"/>
        <w:jc w:val="center"/>
        <w:rPr>
          <w:rStyle w:val="Hipervnculo"/>
          <w:rFonts w:ascii="Montserrat" w:eastAsia="Times New Roman" w:hAnsi="Montserrat" w:cs="Arial"/>
        </w:rPr>
      </w:pPr>
      <w:hyperlink r:id="rId14" w:anchor="page/66" w:history="1">
        <w:r w:rsidR="00561FDE" w:rsidRPr="008F351B">
          <w:rPr>
            <w:rStyle w:val="Hipervnculo"/>
            <w:rFonts w:ascii="Montserrat" w:eastAsia="Times New Roman" w:hAnsi="Montserrat" w:cs="Arial"/>
          </w:rPr>
          <w:t>https://libros.conaliteg.gob.mx/20/P4CNA.htm?#page/66</w:t>
        </w:r>
      </w:hyperlink>
    </w:p>
    <w:p w14:paraId="1B3F7FA5" w14:textId="77777777" w:rsidR="00561FDE" w:rsidRPr="008F351B" w:rsidRDefault="00561FDE" w:rsidP="00561FDE">
      <w:pPr>
        <w:pStyle w:val="Textoindependiente"/>
        <w:spacing w:after="0" w:line="240" w:lineRule="auto"/>
        <w:jc w:val="center"/>
        <w:rPr>
          <w:rFonts w:ascii="Montserrat" w:hAnsi="Montserrat"/>
        </w:rPr>
      </w:pPr>
    </w:p>
    <w:p w14:paraId="6E10A53F" w14:textId="77777777" w:rsidR="00561FDE" w:rsidRDefault="00561FDE" w:rsidP="00561FDE">
      <w:pPr>
        <w:pStyle w:val="Textoindependiente"/>
        <w:spacing w:after="0" w:line="240" w:lineRule="auto"/>
        <w:jc w:val="both"/>
        <w:rPr>
          <w:rFonts w:ascii="Montserrat" w:hAnsi="Montserrat"/>
        </w:rPr>
      </w:pPr>
      <w:r w:rsidRPr="008F351B">
        <w:rPr>
          <w:rFonts w:ascii="Montserrat" w:hAnsi="Montserrat"/>
        </w:rPr>
        <w:t>Después están los organismos consumidores, que se caracterizan por ser incapaces de producir sus propios alimentos, por eso necesitan de otros seres vivos para sobrevivir</w:t>
      </w:r>
      <w:r>
        <w:rPr>
          <w:rFonts w:ascii="Montserrat" w:hAnsi="Montserrat"/>
        </w:rPr>
        <w:t>.</w:t>
      </w:r>
    </w:p>
    <w:p w14:paraId="12C0ED7E" w14:textId="77777777" w:rsidR="00561FDE" w:rsidRDefault="00561FDE" w:rsidP="00561FDE">
      <w:pPr>
        <w:pStyle w:val="Textoindependiente"/>
        <w:spacing w:after="0" w:line="240" w:lineRule="auto"/>
        <w:jc w:val="both"/>
        <w:rPr>
          <w:rFonts w:ascii="Montserrat" w:hAnsi="Montserrat"/>
        </w:rPr>
      </w:pPr>
      <w:r w:rsidRPr="008F351B">
        <w:rPr>
          <w:rFonts w:ascii="Montserrat" w:hAnsi="Montserrat"/>
        </w:rPr>
        <w:lastRenderedPageBreak/>
        <w:t xml:space="preserve">Ya </w:t>
      </w:r>
      <w:r>
        <w:rPr>
          <w:rFonts w:ascii="Montserrat" w:hAnsi="Montserrat"/>
        </w:rPr>
        <w:t>estas</w:t>
      </w:r>
      <w:r w:rsidRPr="008F351B">
        <w:rPr>
          <w:rFonts w:ascii="Montserrat" w:hAnsi="Montserrat"/>
        </w:rPr>
        <w:t xml:space="preserve"> </w:t>
      </w:r>
      <w:r>
        <w:rPr>
          <w:rFonts w:ascii="Montserrat" w:hAnsi="Montserrat"/>
        </w:rPr>
        <w:t>ampliando la cadena alimentaria,</w:t>
      </w:r>
      <w:r w:rsidRPr="008F351B">
        <w:rPr>
          <w:rFonts w:ascii="Montserrat" w:hAnsi="Montserrat"/>
        </w:rPr>
        <w:t xml:space="preserve"> </w:t>
      </w:r>
      <w:r>
        <w:rPr>
          <w:rFonts w:ascii="Montserrat" w:hAnsi="Montserrat"/>
        </w:rPr>
        <w:t>c</w:t>
      </w:r>
      <w:r w:rsidRPr="008F351B">
        <w:rPr>
          <w:rFonts w:ascii="Montserrat" w:hAnsi="Montserrat"/>
        </w:rPr>
        <w:t>ontinúa poniendo atención.</w:t>
      </w:r>
    </w:p>
    <w:p w14:paraId="0E63BE10" w14:textId="77777777" w:rsidR="00561FDE" w:rsidRPr="008F351B" w:rsidRDefault="00561FDE" w:rsidP="00561FDE">
      <w:pPr>
        <w:pStyle w:val="Textoindependiente"/>
        <w:spacing w:after="0" w:line="240" w:lineRule="auto"/>
        <w:jc w:val="both"/>
        <w:rPr>
          <w:rFonts w:ascii="Montserrat" w:hAnsi="Montserrat"/>
        </w:rPr>
      </w:pPr>
    </w:p>
    <w:p w14:paraId="237F23A3" w14:textId="0C084D78" w:rsidR="00561FDE" w:rsidRDefault="00561FDE" w:rsidP="00561FDE">
      <w:pPr>
        <w:pStyle w:val="Textoindependiente"/>
        <w:spacing w:after="0" w:line="240" w:lineRule="auto"/>
        <w:jc w:val="both"/>
        <w:rPr>
          <w:rFonts w:ascii="Montserrat" w:hAnsi="Montserrat"/>
        </w:rPr>
      </w:pPr>
      <w:r w:rsidRPr="008F351B">
        <w:rPr>
          <w:rFonts w:ascii="Montserrat" w:hAnsi="Montserrat"/>
        </w:rPr>
        <w:t>Los organismos consumidores se dividen en primarios, secundarios y terciarios. Los consumidores primarios o herbívoros son los que se alimen</w:t>
      </w:r>
      <w:r>
        <w:rPr>
          <w:rFonts w:ascii="Montserrat" w:hAnsi="Montserrat"/>
        </w:rPr>
        <w:t>tan directamente de las plantas, de ellos hay</w:t>
      </w:r>
      <w:r w:rsidRPr="008F351B">
        <w:rPr>
          <w:rFonts w:ascii="Montserrat" w:hAnsi="Montserrat"/>
        </w:rPr>
        <w:t xml:space="preserve"> muchos ejemplos</w:t>
      </w:r>
      <w:r w:rsidR="009B19C0">
        <w:rPr>
          <w:rFonts w:ascii="Montserrat" w:hAnsi="Montserrat"/>
        </w:rPr>
        <w:t>,</w:t>
      </w:r>
      <w:r w:rsidRPr="008F351B">
        <w:rPr>
          <w:rFonts w:ascii="Montserrat" w:hAnsi="Montserrat"/>
        </w:rPr>
        <w:t xml:space="preserve"> ¿</w:t>
      </w:r>
      <w:r>
        <w:rPr>
          <w:rFonts w:ascii="Montserrat" w:hAnsi="Montserrat"/>
        </w:rPr>
        <w:t>S</w:t>
      </w:r>
      <w:r w:rsidRPr="008F351B">
        <w:rPr>
          <w:rFonts w:ascii="Montserrat" w:hAnsi="Montserrat"/>
        </w:rPr>
        <w:t>e te ocurre alguno?</w:t>
      </w:r>
    </w:p>
    <w:p w14:paraId="5F86E40D" w14:textId="77777777" w:rsidR="00561FDE" w:rsidRPr="008F351B" w:rsidRDefault="00561FDE" w:rsidP="00561FDE">
      <w:pPr>
        <w:pStyle w:val="Textoindependiente"/>
        <w:spacing w:after="0" w:line="240" w:lineRule="auto"/>
        <w:jc w:val="both"/>
        <w:rPr>
          <w:rFonts w:ascii="Montserrat" w:hAnsi="Montserrat"/>
        </w:rPr>
      </w:pPr>
    </w:p>
    <w:p w14:paraId="54E7BDA2" w14:textId="77777777" w:rsidR="00561FDE" w:rsidRDefault="00561FDE" w:rsidP="00561FDE">
      <w:pPr>
        <w:pStyle w:val="Textoindependiente"/>
        <w:spacing w:after="0" w:line="240" w:lineRule="auto"/>
        <w:jc w:val="both"/>
        <w:rPr>
          <w:rFonts w:ascii="Montserrat" w:hAnsi="Montserrat"/>
        </w:rPr>
      </w:pPr>
      <w:r w:rsidRPr="008F351B">
        <w:rPr>
          <w:rFonts w:ascii="Montserrat" w:hAnsi="Montserrat"/>
        </w:rPr>
        <w:t>Pueden ser muchos animales herbívoros, de diferente tamaño, quienes se alimentan de pastos, hierbas y plantas en general, por ejemplo: vaca, caballo, cabra, ciervo, conejo, perrito de la pradera, ardillas, entre muchos otros.</w:t>
      </w:r>
    </w:p>
    <w:p w14:paraId="5962D3CE" w14:textId="77777777" w:rsidR="00561FDE" w:rsidRPr="008F351B" w:rsidRDefault="00561FDE" w:rsidP="00561FDE">
      <w:pPr>
        <w:pStyle w:val="Textoindependiente"/>
        <w:spacing w:after="0" w:line="240" w:lineRule="auto"/>
        <w:jc w:val="both"/>
        <w:rPr>
          <w:rFonts w:ascii="Montserrat" w:hAnsi="Montserrat"/>
        </w:rPr>
      </w:pPr>
    </w:p>
    <w:p w14:paraId="3F646B84" w14:textId="05983E8D" w:rsidR="00561FDE" w:rsidRDefault="00561FDE" w:rsidP="00561FDE">
      <w:pPr>
        <w:pStyle w:val="Textoindependiente"/>
        <w:spacing w:after="0" w:line="240" w:lineRule="auto"/>
        <w:jc w:val="both"/>
        <w:rPr>
          <w:rFonts w:ascii="Montserrat" w:hAnsi="Montserrat"/>
        </w:rPr>
      </w:pPr>
      <w:r w:rsidRPr="008F351B">
        <w:rPr>
          <w:rFonts w:ascii="Montserrat" w:hAnsi="Montserrat"/>
        </w:rPr>
        <w:t>Después están los consumidores secun</w:t>
      </w:r>
      <w:r w:rsidR="009B19C0">
        <w:rPr>
          <w:rFonts w:ascii="Montserrat" w:hAnsi="Montserrat"/>
        </w:rPr>
        <w:t>darios o carnívoros primarios, e</w:t>
      </w:r>
      <w:r w:rsidRPr="008F351B">
        <w:rPr>
          <w:rFonts w:ascii="Montserrat" w:hAnsi="Montserrat"/>
        </w:rPr>
        <w:t>stos organismos se caracterizan porque s</w:t>
      </w:r>
      <w:r w:rsidR="009B19C0">
        <w:rPr>
          <w:rFonts w:ascii="Montserrat" w:hAnsi="Montserrat"/>
        </w:rPr>
        <w:t>e alimentan de los herbívoros, a</w:t>
      </w:r>
      <w:r w:rsidRPr="008F351B">
        <w:rPr>
          <w:rFonts w:ascii="Montserrat" w:hAnsi="Montserrat"/>
        </w:rPr>
        <w:t>quí también t</w:t>
      </w:r>
      <w:r>
        <w:rPr>
          <w:rFonts w:ascii="Montserrat" w:hAnsi="Montserrat"/>
        </w:rPr>
        <w:t>i</w:t>
      </w:r>
      <w:r w:rsidRPr="008F351B">
        <w:rPr>
          <w:rFonts w:ascii="Montserrat" w:hAnsi="Montserrat"/>
        </w:rPr>
        <w:t>ene</w:t>
      </w:r>
      <w:r>
        <w:rPr>
          <w:rFonts w:ascii="Montserrat" w:hAnsi="Montserrat"/>
        </w:rPr>
        <w:t>s</w:t>
      </w:r>
      <w:r w:rsidRPr="008F351B">
        <w:rPr>
          <w:rFonts w:ascii="Montserrat" w:hAnsi="Montserrat"/>
        </w:rPr>
        <w:t xml:space="preserve"> muchos ejemplos: gato, pollo, zorro, perro, etcétera.</w:t>
      </w:r>
    </w:p>
    <w:p w14:paraId="0A7D6D17" w14:textId="77777777" w:rsidR="00561FDE" w:rsidRPr="008F351B" w:rsidRDefault="00561FDE" w:rsidP="00561FDE">
      <w:pPr>
        <w:pStyle w:val="Textoindependiente"/>
        <w:spacing w:after="0" w:line="240" w:lineRule="auto"/>
        <w:jc w:val="both"/>
        <w:rPr>
          <w:rFonts w:ascii="Montserrat" w:hAnsi="Montserrat"/>
        </w:rPr>
      </w:pPr>
    </w:p>
    <w:p w14:paraId="08CEBF6F" w14:textId="0670A4F1" w:rsidR="00561FDE" w:rsidRDefault="00561FDE" w:rsidP="00561FDE">
      <w:pPr>
        <w:pStyle w:val="Textoindependiente"/>
        <w:spacing w:after="0" w:line="240" w:lineRule="auto"/>
        <w:jc w:val="both"/>
        <w:rPr>
          <w:rFonts w:ascii="Montserrat" w:hAnsi="Montserrat"/>
        </w:rPr>
      </w:pPr>
      <w:r w:rsidRPr="008F351B">
        <w:rPr>
          <w:rFonts w:ascii="Montserrat" w:hAnsi="Montserrat"/>
        </w:rPr>
        <w:t>Después están los consumidores terciarios o carnívoros secundarios, que tienen la característica de alimentarse de los consumidores secundarios o carn</w:t>
      </w:r>
      <w:r w:rsidR="009B19C0">
        <w:rPr>
          <w:rFonts w:ascii="Montserrat" w:hAnsi="Montserrat"/>
        </w:rPr>
        <w:t>ívoros primarios, c</w:t>
      </w:r>
      <w:r w:rsidRPr="008F351B">
        <w:rPr>
          <w:rFonts w:ascii="Montserrat" w:hAnsi="Montserrat"/>
        </w:rPr>
        <w:t xml:space="preserve">omo: </w:t>
      </w:r>
      <w:r>
        <w:rPr>
          <w:rFonts w:ascii="Montserrat" w:hAnsi="Montserrat"/>
        </w:rPr>
        <w:t xml:space="preserve">El </w:t>
      </w:r>
      <w:r w:rsidRPr="008F351B">
        <w:rPr>
          <w:rFonts w:ascii="Montserrat" w:hAnsi="Montserrat"/>
        </w:rPr>
        <w:t xml:space="preserve">águila, </w:t>
      </w:r>
      <w:r>
        <w:rPr>
          <w:rFonts w:ascii="Montserrat" w:hAnsi="Montserrat"/>
        </w:rPr>
        <w:t xml:space="preserve">el </w:t>
      </w:r>
      <w:r w:rsidRPr="008F351B">
        <w:rPr>
          <w:rFonts w:ascii="Montserrat" w:hAnsi="Montserrat"/>
        </w:rPr>
        <w:t>jaguar,</w:t>
      </w:r>
      <w:r>
        <w:rPr>
          <w:rFonts w:ascii="Montserrat" w:hAnsi="Montserrat"/>
        </w:rPr>
        <w:t xml:space="preserve"> el </w:t>
      </w:r>
      <w:r w:rsidRPr="008F351B">
        <w:rPr>
          <w:rFonts w:ascii="Montserrat" w:hAnsi="Montserrat"/>
        </w:rPr>
        <w:t xml:space="preserve">puma, </w:t>
      </w:r>
      <w:r>
        <w:rPr>
          <w:rFonts w:ascii="Montserrat" w:hAnsi="Montserrat"/>
        </w:rPr>
        <w:t xml:space="preserve">el </w:t>
      </w:r>
      <w:r w:rsidRPr="008F351B">
        <w:rPr>
          <w:rFonts w:ascii="Montserrat" w:hAnsi="Montserrat"/>
        </w:rPr>
        <w:t>tiburón,</w:t>
      </w:r>
      <w:r>
        <w:rPr>
          <w:rFonts w:ascii="Montserrat" w:hAnsi="Montserrat"/>
        </w:rPr>
        <w:t xml:space="preserve"> el</w:t>
      </w:r>
      <w:r w:rsidRPr="008F351B">
        <w:rPr>
          <w:rFonts w:ascii="Montserrat" w:hAnsi="Montserrat"/>
        </w:rPr>
        <w:t xml:space="preserve"> halcón,</w:t>
      </w:r>
      <w:r>
        <w:rPr>
          <w:rFonts w:ascii="Montserrat" w:hAnsi="Montserrat"/>
        </w:rPr>
        <w:t xml:space="preserve"> la</w:t>
      </w:r>
      <w:r w:rsidRPr="008F351B">
        <w:rPr>
          <w:rFonts w:ascii="Montserrat" w:hAnsi="Montserrat"/>
        </w:rPr>
        <w:t xml:space="preserve"> orca,</w:t>
      </w:r>
      <w:r>
        <w:rPr>
          <w:rFonts w:ascii="Montserrat" w:hAnsi="Montserrat"/>
        </w:rPr>
        <w:t xml:space="preserve"> el</w:t>
      </w:r>
      <w:r w:rsidRPr="008F351B">
        <w:rPr>
          <w:rFonts w:ascii="Montserrat" w:hAnsi="Montserrat"/>
        </w:rPr>
        <w:t xml:space="preserve"> zopilote,</w:t>
      </w:r>
      <w:r>
        <w:rPr>
          <w:rFonts w:ascii="Montserrat" w:hAnsi="Montserrat"/>
        </w:rPr>
        <w:t xml:space="preserve"> los</w:t>
      </w:r>
      <w:r w:rsidRPr="008F351B">
        <w:rPr>
          <w:rFonts w:ascii="Montserrat" w:hAnsi="Montserrat"/>
        </w:rPr>
        <w:t xml:space="preserve"> buitres, etcétera</w:t>
      </w:r>
      <w:r w:rsidR="009B19C0">
        <w:rPr>
          <w:rFonts w:ascii="Montserrat" w:hAnsi="Montserrat"/>
        </w:rPr>
        <w:t>.</w:t>
      </w:r>
    </w:p>
    <w:p w14:paraId="7E92C203" w14:textId="77777777" w:rsidR="00561FDE" w:rsidRPr="008F351B" w:rsidRDefault="00561FDE" w:rsidP="00561FDE">
      <w:pPr>
        <w:pStyle w:val="Textoindependiente"/>
        <w:spacing w:after="0" w:line="240" w:lineRule="auto"/>
        <w:jc w:val="both"/>
        <w:rPr>
          <w:rFonts w:ascii="Montserrat" w:hAnsi="Montserrat"/>
        </w:rPr>
      </w:pPr>
    </w:p>
    <w:p w14:paraId="5F29F23C" w14:textId="77777777" w:rsidR="00561FDE" w:rsidRDefault="00561FDE" w:rsidP="00561FDE">
      <w:pPr>
        <w:pStyle w:val="Textoindependiente"/>
        <w:spacing w:after="0" w:line="240" w:lineRule="auto"/>
        <w:jc w:val="both"/>
        <w:rPr>
          <w:rFonts w:ascii="Montserrat" w:hAnsi="Montserrat"/>
        </w:rPr>
      </w:pPr>
      <w:r w:rsidRPr="008F351B">
        <w:rPr>
          <w:rFonts w:ascii="Montserrat" w:hAnsi="Montserrat"/>
        </w:rPr>
        <w:t>Ahora sólo quedan los organismos descomponedores que, como dice en tu libro de texto en la página 66, descomponen los organismos muertos para reintegrar la materia al ambiente; estos son, por ejemplo, los hongos y las bacterias.</w:t>
      </w:r>
    </w:p>
    <w:p w14:paraId="673EDF75" w14:textId="77777777" w:rsidR="00561FDE" w:rsidRDefault="00561FDE" w:rsidP="00561FDE">
      <w:pPr>
        <w:spacing w:after="0" w:line="240" w:lineRule="auto"/>
        <w:rPr>
          <w:rFonts w:ascii="Montserrat" w:hAnsi="Montserrat"/>
        </w:rPr>
      </w:pPr>
    </w:p>
    <w:p w14:paraId="720F686A" w14:textId="77777777" w:rsidR="00561FDE" w:rsidRPr="008F351B" w:rsidRDefault="00561FDE" w:rsidP="00561FDE">
      <w:pPr>
        <w:pStyle w:val="Textoindependiente"/>
        <w:spacing w:after="0" w:line="240" w:lineRule="auto"/>
        <w:jc w:val="both"/>
        <w:rPr>
          <w:rFonts w:ascii="Montserrat" w:hAnsi="Montserrat"/>
        </w:rPr>
      </w:pPr>
      <w:r w:rsidRPr="008F351B">
        <w:rPr>
          <w:rFonts w:ascii="Montserrat" w:hAnsi="Montserrat"/>
        </w:rPr>
        <w:t>Estos organismos se alimentan de los desechos dejados por otros seres vivos. Gracias a los descomponedores la cadena alimentaria vuelve a iniciar, porque aprovechan y toman todos los nutrimentos y los devuelven al suelo, con lo que se alimentan los organismos productores, que son las plantas.</w:t>
      </w:r>
    </w:p>
    <w:p w14:paraId="3FAC0C8F" w14:textId="2A7462DB" w:rsidR="00561FDE" w:rsidRDefault="00561FDE" w:rsidP="00561FDE">
      <w:pPr>
        <w:spacing w:after="0" w:line="240" w:lineRule="auto"/>
        <w:contextualSpacing/>
        <w:jc w:val="center"/>
        <w:rPr>
          <w:rFonts w:ascii="Montserrat" w:eastAsia="Times New Roman" w:hAnsi="Montserrat" w:cs="Arial"/>
          <w:color w:val="000000" w:themeColor="text1"/>
        </w:rPr>
      </w:pPr>
    </w:p>
    <w:p w14:paraId="55570B8A" w14:textId="62630935" w:rsidR="00561FDE" w:rsidRPr="00A80B2B" w:rsidRDefault="00561FDE" w:rsidP="00561FDE">
      <w:pPr>
        <w:spacing w:after="0" w:line="240" w:lineRule="auto"/>
        <w:contextualSpacing/>
        <w:jc w:val="both"/>
        <w:rPr>
          <w:rFonts w:ascii="Montserrat" w:eastAsia="Times New Roman" w:hAnsi="Montserrat" w:cs="Arial"/>
          <w:color w:val="000000" w:themeColor="text1"/>
        </w:rPr>
      </w:pPr>
      <w:r w:rsidRPr="00A80B2B">
        <w:rPr>
          <w:rFonts w:ascii="Montserrat" w:eastAsia="Times New Roman" w:hAnsi="Montserrat" w:cs="Arial"/>
          <w:color w:val="000000" w:themeColor="text1"/>
        </w:rPr>
        <w:t xml:space="preserve">Ahora </w:t>
      </w:r>
      <w:r>
        <w:rPr>
          <w:rFonts w:ascii="Montserrat" w:eastAsia="Times New Roman" w:hAnsi="Montserrat" w:cs="Arial"/>
          <w:color w:val="000000" w:themeColor="text1"/>
        </w:rPr>
        <w:t xml:space="preserve">observa </w:t>
      </w:r>
      <w:r w:rsidRPr="00A80B2B">
        <w:rPr>
          <w:rFonts w:ascii="Montserrat" w:eastAsia="Times New Roman" w:hAnsi="Montserrat" w:cs="Arial"/>
          <w:color w:val="000000" w:themeColor="text1"/>
        </w:rPr>
        <w:t>este ejemplo. En un determinado ecosistema un conejo se alimentará de algunas plantas, de las que toma los nutrimentos necesarios para sobrevivir. Después una serpiente también toma nutrimentos al alimentarse del conejo. Finalmente, será un águila quien se alimente de la serpiente para obtener los nutrimentos qu</w:t>
      </w:r>
      <w:r w:rsidR="009B19C0">
        <w:rPr>
          <w:rFonts w:ascii="Montserrat" w:eastAsia="Times New Roman" w:hAnsi="Montserrat" w:cs="Arial"/>
          <w:color w:val="000000" w:themeColor="text1"/>
        </w:rPr>
        <w:t>e asegurarán su supervivencia, c</w:t>
      </w:r>
      <w:r w:rsidRPr="00A80B2B">
        <w:rPr>
          <w:rFonts w:ascii="Montserrat" w:eastAsia="Times New Roman" w:hAnsi="Montserrat" w:cs="Arial"/>
          <w:color w:val="000000" w:themeColor="text1"/>
        </w:rPr>
        <w:t>uando muera el águila será el alimento de algunos descomponedores, quienes iniciarán un nuevo ciclo gracias a las sustancias que retomarán las plantas</w:t>
      </w:r>
      <w:r>
        <w:rPr>
          <w:rFonts w:ascii="Montserrat" w:eastAsia="Times New Roman" w:hAnsi="Montserrat" w:cs="Arial"/>
          <w:color w:val="000000" w:themeColor="text1"/>
        </w:rPr>
        <w:t>.</w:t>
      </w:r>
    </w:p>
    <w:p w14:paraId="07629A62"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6CC94EA2"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4A6814">
        <w:rPr>
          <w:noProof/>
          <w:lang w:val="en-US"/>
        </w:rPr>
        <w:drawing>
          <wp:inline distT="0" distB="0" distL="0" distR="0" wp14:anchorId="41532F08" wp14:editId="54F6FEED">
            <wp:extent cx="3292749" cy="1657350"/>
            <wp:effectExtent l="19050" t="19050" r="2222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34" t="23920" r="24321" b="27463"/>
                    <a:stretch/>
                  </pic:blipFill>
                  <pic:spPr bwMode="auto">
                    <a:xfrm>
                      <a:off x="0" y="0"/>
                      <a:ext cx="3307713" cy="166488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5FC8AFB" w14:textId="77777777" w:rsidR="00561FDE" w:rsidRPr="0054078C" w:rsidRDefault="00561FDE" w:rsidP="00561FDE">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Identifica</w:t>
      </w:r>
      <w:r w:rsidRPr="0054078C">
        <w:rPr>
          <w:rFonts w:ascii="Montserrat" w:eastAsia="Times New Roman" w:hAnsi="Montserrat" w:cs="Arial"/>
          <w:color w:val="000000" w:themeColor="text1"/>
        </w:rPr>
        <w:t xml:space="preserve"> la estructura de algunas cadenas alimentarias que re</w:t>
      </w:r>
      <w:r>
        <w:rPr>
          <w:rFonts w:ascii="Montserrat" w:eastAsia="Times New Roman" w:hAnsi="Montserrat" w:cs="Arial"/>
          <w:color w:val="000000" w:themeColor="text1"/>
        </w:rPr>
        <w:t>conozcas en el lugar donde vives. Puedes ampliar t</w:t>
      </w:r>
      <w:r w:rsidRPr="0054078C">
        <w:rPr>
          <w:rFonts w:ascii="Montserrat" w:eastAsia="Times New Roman" w:hAnsi="Montserrat" w:cs="Arial"/>
          <w:color w:val="000000" w:themeColor="text1"/>
        </w:rPr>
        <w:t>u conocimiento sobre las cadenas alime</w:t>
      </w:r>
      <w:r>
        <w:rPr>
          <w:rFonts w:ascii="Montserrat" w:eastAsia="Times New Roman" w:hAnsi="Montserrat" w:cs="Arial"/>
          <w:color w:val="000000" w:themeColor="text1"/>
        </w:rPr>
        <w:t>ntarias y su estructura si pides apoyo a tu maestra</w:t>
      </w:r>
      <w:r w:rsidRPr="0054078C">
        <w:rPr>
          <w:rFonts w:ascii="Montserrat" w:eastAsia="Times New Roman" w:hAnsi="Montserrat" w:cs="Arial"/>
          <w:color w:val="000000" w:themeColor="text1"/>
        </w:rPr>
        <w:t xml:space="preserve"> o maestr</w:t>
      </w:r>
      <w:r>
        <w:rPr>
          <w:rFonts w:ascii="Montserrat" w:eastAsia="Times New Roman" w:hAnsi="Montserrat" w:cs="Arial"/>
          <w:color w:val="000000" w:themeColor="text1"/>
        </w:rPr>
        <w:t>o</w:t>
      </w:r>
      <w:r w:rsidRPr="0054078C">
        <w:rPr>
          <w:rFonts w:ascii="Montserrat" w:eastAsia="Times New Roman" w:hAnsi="Montserrat" w:cs="Arial"/>
          <w:color w:val="000000" w:themeColor="text1"/>
        </w:rPr>
        <w:t xml:space="preserve">, o algún adulto de la familia, para </w:t>
      </w:r>
      <w:r>
        <w:rPr>
          <w:rFonts w:ascii="Montserrat" w:eastAsia="Times New Roman" w:hAnsi="Montserrat" w:cs="Arial"/>
          <w:color w:val="000000" w:themeColor="text1"/>
        </w:rPr>
        <w:t>que te</w:t>
      </w:r>
      <w:r w:rsidRPr="0054078C">
        <w:rPr>
          <w:rFonts w:ascii="Montserrat" w:eastAsia="Times New Roman" w:hAnsi="Montserrat" w:cs="Arial"/>
          <w:color w:val="000000" w:themeColor="text1"/>
        </w:rPr>
        <w:t xml:space="preserve"> ayude a identificar a los organismos productores, consumidores primarios, secundarios y terciarios, y descomponedores</w:t>
      </w:r>
      <w:r>
        <w:rPr>
          <w:rFonts w:ascii="Montserrat" w:eastAsia="Times New Roman" w:hAnsi="Montserrat" w:cs="Arial"/>
          <w:color w:val="000000" w:themeColor="text1"/>
        </w:rPr>
        <w:t xml:space="preserve"> de las cadenas que identifiques.</w:t>
      </w:r>
    </w:p>
    <w:p w14:paraId="346C938E" w14:textId="77777777" w:rsidR="00561FDE" w:rsidRPr="0054078C" w:rsidRDefault="00561FDE" w:rsidP="00561FDE">
      <w:pPr>
        <w:spacing w:after="0" w:line="240" w:lineRule="auto"/>
        <w:contextualSpacing/>
        <w:jc w:val="both"/>
        <w:rPr>
          <w:rFonts w:ascii="Montserrat" w:eastAsia="Times New Roman" w:hAnsi="Montserrat" w:cs="Arial"/>
          <w:color w:val="000000" w:themeColor="text1"/>
        </w:rPr>
      </w:pPr>
    </w:p>
    <w:p w14:paraId="44658D4C"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6B0875">
        <w:rPr>
          <w:noProof/>
          <w:lang w:val="en-US"/>
        </w:rPr>
        <w:drawing>
          <wp:inline distT="0" distB="0" distL="0" distR="0" wp14:anchorId="49429D3E" wp14:editId="4FC0E41D">
            <wp:extent cx="3690564" cy="1962150"/>
            <wp:effectExtent l="19050" t="19050" r="2476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06" t="25498" r="36359" b="47131"/>
                    <a:stretch/>
                  </pic:blipFill>
                  <pic:spPr bwMode="auto">
                    <a:xfrm>
                      <a:off x="0" y="0"/>
                      <a:ext cx="3716125" cy="197574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6EA66DE" w14:textId="77777777" w:rsidR="00561FDE" w:rsidRDefault="00561FDE" w:rsidP="00561FDE">
      <w:pPr>
        <w:spacing w:after="0" w:line="240" w:lineRule="auto"/>
        <w:contextualSpacing/>
        <w:jc w:val="center"/>
        <w:rPr>
          <w:rFonts w:ascii="Montserrat" w:eastAsia="Times New Roman" w:hAnsi="Montserrat" w:cs="Arial"/>
          <w:color w:val="000000" w:themeColor="text1"/>
        </w:rPr>
      </w:pPr>
    </w:p>
    <w:p w14:paraId="69790659" w14:textId="77777777" w:rsidR="00561FDE" w:rsidRPr="006B0875" w:rsidRDefault="00561FDE" w:rsidP="00561FDE">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Así podrás</w:t>
      </w:r>
      <w:r w:rsidRPr="006B0875">
        <w:rPr>
          <w:rFonts w:ascii="Montserrat" w:eastAsia="Times New Roman" w:hAnsi="Montserrat" w:cs="Arial"/>
          <w:color w:val="000000" w:themeColor="text1"/>
        </w:rPr>
        <w:t xml:space="preserve"> identificar cadenas de diferentes ecosistemas como desierto, bosque, mar, ciudad, etcétera</w:t>
      </w:r>
      <w:r>
        <w:rPr>
          <w:rFonts w:ascii="Montserrat" w:eastAsia="Times New Roman" w:hAnsi="Montserrat" w:cs="Arial"/>
          <w:color w:val="000000" w:themeColor="text1"/>
        </w:rPr>
        <w:t>.</w:t>
      </w:r>
    </w:p>
    <w:p w14:paraId="62F56AE8"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7C1339AB" w14:textId="77777777" w:rsidR="00561FDE" w:rsidRPr="00E129DC" w:rsidRDefault="00561FDE" w:rsidP="00561FDE">
      <w:pPr>
        <w:spacing w:after="0" w:line="240" w:lineRule="auto"/>
        <w:contextualSpacing/>
        <w:jc w:val="both"/>
        <w:rPr>
          <w:rFonts w:ascii="Montserrat" w:eastAsia="Times New Roman" w:hAnsi="Montserrat" w:cs="Arial"/>
          <w:color w:val="000000" w:themeColor="text1"/>
        </w:rPr>
      </w:pPr>
      <w:r w:rsidRPr="006B0875">
        <w:rPr>
          <w:rFonts w:ascii="Montserrat" w:eastAsia="Times New Roman" w:hAnsi="Montserrat" w:cs="Arial"/>
          <w:color w:val="000000" w:themeColor="text1"/>
        </w:rPr>
        <w:t xml:space="preserve">Seguramente </w:t>
      </w:r>
      <w:r>
        <w:rPr>
          <w:rFonts w:ascii="Montserrat" w:eastAsia="Times New Roman" w:hAnsi="Montserrat" w:cs="Arial"/>
          <w:color w:val="000000" w:themeColor="text1"/>
        </w:rPr>
        <w:t>encontrarás</w:t>
      </w:r>
      <w:r w:rsidRPr="006B0875">
        <w:rPr>
          <w:rFonts w:ascii="Montserrat" w:eastAsia="Times New Roman" w:hAnsi="Montserrat" w:cs="Arial"/>
          <w:color w:val="000000" w:themeColor="text1"/>
        </w:rPr>
        <w:t xml:space="preserve"> muchos ejemplos</w:t>
      </w:r>
      <w:r w:rsidRPr="00E129DC">
        <w:rPr>
          <w:rFonts w:ascii="Montserrat" w:eastAsia="Times New Roman" w:hAnsi="Montserrat" w:cs="Arial"/>
          <w:color w:val="000000" w:themeColor="text1"/>
        </w:rPr>
        <w:t>. Est</w:t>
      </w:r>
      <w:r>
        <w:rPr>
          <w:rFonts w:ascii="Montserrat" w:eastAsia="Times New Roman" w:hAnsi="Montserrat" w:cs="Arial"/>
          <w:color w:val="000000" w:themeColor="text1"/>
        </w:rPr>
        <w:t>e es un tema muy interesante, ¿S</w:t>
      </w:r>
      <w:r w:rsidRPr="00E129DC">
        <w:rPr>
          <w:rFonts w:ascii="Montserrat" w:eastAsia="Times New Roman" w:hAnsi="Montserrat" w:cs="Arial"/>
          <w:color w:val="000000" w:themeColor="text1"/>
        </w:rPr>
        <w:t xml:space="preserve">abes por qué es importante conocer </w:t>
      </w:r>
      <w:r>
        <w:rPr>
          <w:rFonts w:ascii="Montserrat" w:eastAsia="Times New Roman" w:hAnsi="Montserrat" w:cs="Arial"/>
          <w:color w:val="000000" w:themeColor="text1"/>
        </w:rPr>
        <w:t>sobre las cadenas alimentarias?</w:t>
      </w:r>
    </w:p>
    <w:p w14:paraId="08984AD6" w14:textId="77777777" w:rsidR="00561FDE" w:rsidRPr="00E129DC" w:rsidRDefault="00561FDE" w:rsidP="00561FDE">
      <w:pPr>
        <w:spacing w:after="0" w:line="240" w:lineRule="auto"/>
        <w:contextualSpacing/>
        <w:jc w:val="both"/>
        <w:rPr>
          <w:rFonts w:ascii="Montserrat" w:eastAsia="Times New Roman" w:hAnsi="Montserrat" w:cs="Arial"/>
          <w:color w:val="000000" w:themeColor="text1"/>
        </w:rPr>
      </w:pPr>
    </w:p>
    <w:p w14:paraId="557BB501" w14:textId="1F2332D8" w:rsidR="00561FDE" w:rsidRPr="00E129DC"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 xml:space="preserve">Es importante </w:t>
      </w:r>
      <w:r>
        <w:rPr>
          <w:rFonts w:ascii="Montserrat" w:eastAsia="Times New Roman" w:hAnsi="Montserrat" w:cs="Arial"/>
          <w:color w:val="000000" w:themeColor="text1"/>
        </w:rPr>
        <w:t xml:space="preserve">que conozcas </w:t>
      </w:r>
      <w:r w:rsidRPr="00E129DC">
        <w:rPr>
          <w:rFonts w:ascii="Montserrat" w:eastAsia="Times New Roman" w:hAnsi="Montserrat" w:cs="Arial"/>
          <w:color w:val="000000" w:themeColor="text1"/>
        </w:rPr>
        <w:t xml:space="preserve">qué es y cómo funciona una cadena alimentaria porque </w:t>
      </w:r>
      <w:r>
        <w:rPr>
          <w:rFonts w:ascii="Montserrat" w:eastAsia="Times New Roman" w:hAnsi="Montserrat" w:cs="Arial"/>
          <w:color w:val="000000" w:themeColor="text1"/>
        </w:rPr>
        <w:t>te</w:t>
      </w:r>
      <w:r w:rsidRPr="00E129DC">
        <w:rPr>
          <w:rFonts w:ascii="Montserrat" w:eastAsia="Times New Roman" w:hAnsi="Montserrat" w:cs="Arial"/>
          <w:color w:val="000000" w:themeColor="text1"/>
        </w:rPr>
        <w:t xml:space="preserve"> permite comprender cómo se relacionan los distintos organismos que forman parte </w:t>
      </w:r>
      <w:r>
        <w:rPr>
          <w:rFonts w:ascii="Montserrat" w:eastAsia="Times New Roman" w:hAnsi="Montserrat" w:cs="Arial"/>
          <w:color w:val="000000" w:themeColor="text1"/>
        </w:rPr>
        <w:t xml:space="preserve">de </w:t>
      </w:r>
      <w:r w:rsidRPr="00E129DC">
        <w:rPr>
          <w:rFonts w:ascii="Montserrat" w:eastAsia="Times New Roman" w:hAnsi="Montserrat" w:cs="Arial"/>
          <w:color w:val="000000" w:themeColor="text1"/>
        </w:rPr>
        <w:t>un mismo ecosistema</w:t>
      </w:r>
      <w:r>
        <w:rPr>
          <w:rFonts w:ascii="Montserrat" w:eastAsia="Times New Roman" w:hAnsi="Montserrat" w:cs="Arial"/>
          <w:color w:val="000000" w:themeColor="text1"/>
        </w:rPr>
        <w:t>,</w:t>
      </w:r>
      <w:r w:rsidRPr="00E129DC">
        <w:rPr>
          <w:rFonts w:ascii="Montserrat" w:eastAsia="Times New Roman" w:hAnsi="Montserrat" w:cs="Arial"/>
          <w:color w:val="000000" w:themeColor="text1"/>
        </w:rPr>
        <w:t xml:space="preserve"> cómo se alimentan los organismos para sobrevivir y cómo se mantiene en equilibrio el ecosistema que habitan</w:t>
      </w:r>
      <w:r>
        <w:rPr>
          <w:rFonts w:ascii="Montserrat" w:eastAsia="Times New Roman" w:hAnsi="Montserrat" w:cs="Arial"/>
          <w:color w:val="000000" w:themeColor="text1"/>
        </w:rPr>
        <w:t>.</w:t>
      </w:r>
    </w:p>
    <w:p w14:paraId="05DBC939"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5BC34BB9"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En cad</w:t>
      </w:r>
      <w:r>
        <w:rPr>
          <w:rFonts w:ascii="Montserrat" w:eastAsia="Times New Roman" w:hAnsi="Montserrat" w:cs="Arial"/>
          <w:color w:val="000000" w:themeColor="text1"/>
        </w:rPr>
        <w:t>a región o localidad donde viven</w:t>
      </w:r>
      <w:r w:rsidRPr="00E129DC">
        <w:rPr>
          <w:rFonts w:ascii="Montserrat" w:eastAsia="Times New Roman" w:hAnsi="Montserrat" w:cs="Arial"/>
          <w:color w:val="000000" w:themeColor="text1"/>
        </w:rPr>
        <w:t xml:space="preserve"> hay diferentes tipos de plantas y animales. Conocer cómo se alimenta cada uno de ellos puede ayudar</w:t>
      </w:r>
      <w:r>
        <w:rPr>
          <w:rFonts w:ascii="Montserrat" w:eastAsia="Times New Roman" w:hAnsi="Montserrat" w:cs="Arial"/>
          <w:color w:val="000000" w:themeColor="text1"/>
        </w:rPr>
        <w:t>te</w:t>
      </w:r>
      <w:r w:rsidRPr="00E129DC">
        <w:rPr>
          <w:rFonts w:ascii="Montserrat" w:eastAsia="Times New Roman" w:hAnsi="Montserrat" w:cs="Arial"/>
          <w:color w:val="000000" w:themeColor="text1"/>
        </w:rPr>
        <w:t xml:space="preserve"> a comprender la importancia que tienen estos organismos para mantener en equilibrio su ecosistema</w:t>
      </w:r>
      <w:r>
        <w:rPr>
          <w:rFonts w:ascii="Montserrat" w:eastAsia="Times New Roman" w:hAnsi="Montserrat" w:cs="Arial"/>
          <w:color w:val="000000" w:themeColor="text1"/>
        </w:rPr>
        <w:t>.</w:t>
      </w:r>
    </w:p>
    <w:p w14:paraId="6E3CE500" w14:textId="77777777" w:rsidR="00561FDE" w:rsidRPr="00E129DC" w:rsidRDefault="00561FDE" w:rsidP="00561FDE">
      <w:pPr>
        <w:spacing w:after="0" w:line="240" w:lineRule="auto"/>
        <w:contextualSpacing/>
        <w:jc w:val="both"/>
        <w:rPr>
          <w:rFonts w:ascii="Montserrat" w:eastAsia="Times New Roman" w:hAnsi="Montserrat" w:cs="Arial"/>
          <w:color w:val="000000" w:themeColor="text1"/>
        </w:rPr>
      </w:pPr>
    </w:p>
    <w:p w14:paraId="312A2750"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 xml:space="preserve">Es importante </w:t>
      </w:r>
      <w:r>
        <w:rPr>
          <w:rFonts w:ascii="Montserrat" w:eastAsia="Times New Roman" w:hAnsi="Montserrat" w:cs="Arial"/>
          <w:color w:val="000000" w:themeColor="text1"/>
        </w:rPr>
        <w:t>que conozcas</w:t>
      </w:r>
      <w:r w:rsidRPr="00E129DC">
        <w:rPr>
          <w:rFonts w:ascii="Montserrat" w:eastAsia="Times New Roman" w:hAnsi="Montserrat" w:cs="Arial"/>
          <w:color w:val="000000" w:themeColor="text1"/>
        </w:rPr>
        <w:t xml:space="preserve"> las relaciones entre los organismos que viven en un mismo lugar, por ejemplo, a través de la forma en que se alimentan, porque nosotros también formamos parte del ecosistema en que vivimos.</w:t>
      </w:r>
    </w:p>
    <w:p w14:paraId="3932FAB6"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73C8D901"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En cualquier ecosistema todos los organismos están relacionados entre sí por medio de lo que comen. Cada organismo necesita de otros para obtener los nutrimentos que le permiten sobrevivir y esto los une en su cadena alimentaria</w:t>
      </w:r>
      <w:r>
        <w:rPr>
          <w:rFonts w:ascii="Montserrat" w:eastAsia="Times New Roman" w:hAnsi="Montserrat" w:cs="Arial"/>
          <w:color w:val="000000" w:themeColor="text1"/>
        </w:rPr>
        <w:t>.</w:t>
      </w:r>
    </w:p>
    <w:p w14:paraId="7B39E0BD"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766FA9B8" w14:textId="77777777" w:rsidR="00561FDE" w:rsidRPr="00E129DC"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Con lo</w:t>
      </w:r>
      <w:r>
        <w:rPr>
          <w:rFonts w:ascii="Montserrat" w:eastAsia="Times New Roman" w:hAnsi="Montserrat" w:cs="Arial"/>
          <w:color w:val="000000" w:themeColor="text1"/>
        </w:rPr>
        <w:t xml:space="preserve"> que </w:t>
      </w:r>
      <w:r w:rsidRPr="00E129DC">
        <w:rPr>
          <w:rFonts w:ascii="Montserrat" w:eastAsia="Times New Roman" w:hAnsi="Montserrat" w:cs="Arial"/>
          <w:color w:val="000000" w:themeColor="text1"/>
        </w:rPr>
        <w:t>aprendi</w:t>
      </w:r>
      <w:r>
        <w:rPr>
          <w:rFonts w:ascii="Montserrat" w:eastAsia="Times New Roman" w:hAnsi="Montserrat" w:cs="Arial"/>
          <w:color w:val="000000" w:themeColor="text1"/>
        </w:rPr>
        <w:t>ste hoy</w:t>
      </w:r>
      <w:r w:rsidRPr="00E129DC">
        <w:rPr>
          <w:rFonts w:ascii="Montserrat" w:eastAsia="Times New Roman" w:hAnsi="Montserrat" w:cs="Arial"/>
          <w:color w:val="000000" w:themeColor="text1"/>
        </w:rPr>
        <w:t>, reflexiona con tus familiares sobre la importancia de identificar la estructura de las diferentes cadenas alimentarias, que están formadas por una serie de organismos que tienen una relación de alimentación entre ellos porque unos se comen a otros para obtener la energía que los mantiene vivos.</w:t>
      </w:r>
    </w:p>
    <w:p w14:paraId="00EC8EAF"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lastRenderedPageBreak/>
        <w:t xml:space="preserve">Conocer sobre las diferentes cadenas alimentarias también </w:t>
      </w:r>
      <w:r>
        <w:rPr>
          <w:rFonts w:ascii="Montserrat" w:eastAsia="Times New Roman" w:hAnsi="Montserrat" w:cs="Arial"/>
          <w:color w:val="000000" w:themeColor="text1"/>
        </w:rPr>
        <w:t>te</w:t>
      </w:r>
      <w:r w:rsidRPr="00E129DC">
        <w:rPr>
          <w:rFonts w:ascii="Montserrat" w:eastAsia="Times New Roman" w:hAnsi="Montserrat" w:cs="Arial"/>
          <w:color w:val="000000" w:themeColor="text1"/>
        </w:rPr>
        <w:t xml:space="preserve"> hace responsable, ser más cuidados</w:t>
      </w:r>
      <w:r>
        <w:rPr>
          <w:rFonts w:ascii="Montserrat" w:eastAsia="Times New Roman" w:hAnsi="Montserrat" w:cs="Arial"/>
          <w:color w:val="000000" w:themeColor="text1"/>
        </w:rPr>
        <w:t>a o cuidadoso</w:t>
      </w:r>
      <w:r w:rsidRPr="00E129DC">
        <w:rPr>
          <w:rFonts w:ascii="Montserrat" w:eastAsia="Times New Roman" w:hAnsi="Montserrat" w:cs="Arial"/>
          <w:color w:val="000000" w:themeColor="text1"/>
        </w:rPr>
        <w:t xml:space="preserve"> y proteger a todos los organismos del lugar donde viv</w:t>
      </w:r>
      <w:r>
        <w:rPr>
          <w:rFonts w:ascii="Montserrat" w:eastAsia="Times New Roman" w:hAnsi="Montserrat" w:cs="Arial"/>
          <w:color w:val="000000" w:themeColor="text1"/>
        </w:rPr>
        <w:t>es.</w:t>
      </w:r>
    </w:p>
    <w:p w14:paraId="0E2A72F2"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0D885734"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Casi todas las plantas y animales, por pequeños que parezcan, son vitales para su cadena alimentaria. Si alguna de ellas se extingue, las consecuencias se reflejarían en toda su cadena alimentaria provocando alteraciones en el ecosistema que dañarían a todos los organismos involucrados en esa cadena, incluyéndo</w:t>
      </w:r>
      <w:r>
        <w:rPr>
          <w:rFonts w:ascii="Montserrat" w:eastAsia="Times New Roman" w:hAnsi="Montserrat" w:cs="Arial"/>
          <w:color w:val="000000" w:themeColor="text1"/>
        </w:rPr>
        <w:t>te</w:t>
      </w:r>
      <w:r w:rsidRPr="00E129DC">
        <w:rPr>
          <w:rFonts w:ascii="Montserrat" w:eastAsia="Times New Roman" w:hAnsi="Montserrat" w:cs="Arial"/>
          <w:color w:val="000000" w:themeColor="text1"/>
        </w:rPr>
        <w:t xml:space="preserve"> a </w:t>
      </w:r>
      <w:r>
        <w:rPr>
          <w:rFonts w:ascii="Montserrat" w:eastAsia="Times New Roman" w:hAnsi="Montserrat" w:cs="Arial"/>
          <w:color w:val="000000" w:themeColor="text1"/>
        </w:rPr>
        <w:t>ti.</w:t>
      </w:r>
    </w:p>
    <w:p w14:paraId="42862817"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2FBCD369"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7A07253A" w14:textId="77777777" w:rsidR="00561FDE" w:rsidRPr="008167BA" w:rsidRDefault="00561FDE" w:rsidP="00561FDE">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F2C2A36" w14:textId="77777777" w:rsidR="00561FDE" w:rsidRPr="008167BA" w:rsidRDefault="00561FDE" w:rsidP="00561FDE">
      <w:pPr>
        <w:pBdr>
          <w:top w:val="nil"/>
          <w:left w:val="nil"/>
          <w:bottom w:val="nil"/>
          <w:right w:val="nil"/>
          <w:between w:val="nil"/>
        </w:pBdr>
        <w:spacing w:after="0" w:line="240" w:lineRule="auto"/>
        <w:jc w:val="center"/>
        <w:rPr>
          <w:rFonts w:ascii="Montserrat" w:hAnsi="Montserrat"/>
          <w:b/>
        </w:rPr>
      </w:pPr>
    </w:p>
    <w:p w14:paraId="5C5C5B77" w14:textId="77777777" w:rsidR="00561FDE" w:rsidRPr="008167BA" w:rsidRDefault="00561FDE" w:rsidP="00561FD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E2DDC30" w14:textId="77777777" w:rsidR="00561FDE" w:rsidRPr="008167BA" w:rsidRDefault="00561FDE" w:rsidP="00561FDE">
      <w:pPr>
        <w:spacing w:after="0" w:line="240" w:lineRule="auto"/>
        <w:rPr>
          <w:rFonts w:ascii="Montserrat" w:hAnsi="Montserrat"/>
        </w:rPr>
      </w:pPr>
    </w:p>
    <w:p w14:paraId="20651639" w14:textId="77777777" w:rsidR="00561FDE" w:rsidRPr="008167BA" w:rsidRDefault="00561FDE" w:rsidP="00561FDE">
      <w:pPr>
        <w:spacing w:after="0" w:line="240" w:lineRule="auto"/>
        <w:rPr>
          <w:rFonts w:ascii="Montserrat" w:hAnsi="Montserrat"/>
        </w:rPr>
      </w:pPr>
    </w:p>
    <w:p w14:paraId="61125B0D" w14:textId="77777777" w:rsidR="00561FDE" w:rsidRPr="008167BA" w:rsidRDefault="00561FDE" w:rsidP="00561FDE">
      <w:pPr>
        <w:spacing w:after="0" w:line="240" w:lineRule="auto"/>
        <w:rPr>
          <w:rFonts w:ascii="Montserrat" w:hAnsi="Montserrat"/>
          <w:b/>
          <w:sz w:val="28"/>
          <w:szCs w:val="32"/>
        </w:rPr>
      </w:pPr>
      <w:r w:rsidRPr="008167BA">
        <w:rPr>
          <w:rFonts w:ascii="Montserrat" w:hAnsi="Montserrat"/>
          <w:b/>
          <w:sz w:val="28"/>
          <w:szCs w:val="32"/>
        </w:rPr>
        <w:t>Para saber más:</w:t>
      </w:r>
    </w:p>
    <w:p w14:paraId="183BF377" w14:textId="77777777" w:rsidR="00561FDE" w:rsidRDefault="00561FDE" w:rsidP="00561FD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EF7EBBB" w14:textId="77777777" w:rsidR="00561FDE" w:rsidRPr="008167BA" w:rsidRDefault="00561FDE" w:rsidP="00561FDE">
      <w:pPr>
        <w:spacing w:after="0" w:line="240" w:lineRule="auto"/>
        <w:rPr>
          <w:rFonts w:ascii="Montserrat" w:eastAsia="Times New Roman" w:hAnsi="Montserrat" w:cs="Times New Roman"/>
          <w:color w:val="000000"/>
          <w:lang w:eastAsia="es-MX"/>
        </w:rPr>
      </w:pPr>
    </w:p>
    <w:p w14:paraId="181B3410" w14:textId="77777777" w:rsidR="00561FDE" w:rsidRDefault="00561FDE" w:rsidP="00561FDE">
      <w:pPr>
        <w:spacing w:after="0" w:line="240" w:lineRule="auto"/>
        <w:rPr>
          <w:rFonts w:ascii="Montserrat" w:hAnsi="Montserrat"/>
        </w:rPr>
      </w:pPr>
      <w:r>
        <w:rPr>
          <w:noProof/>
          <w:lang w:val="en-US"/>
        </w:rPr>
        <w:drawing>
          <wp:inline distT="0" distB="0" distL="0" distR="0" wp14:anchorId="0F7DD3F0" wp14:editId="00B0FB8A">
            <wp:extent cx="1924291" cy="25336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4291" cy="2533650"/>
                    </a:xfrm>
                    <a:prstGeom prst="rect">
                      <a:avLst/>
                    </a:prstGeom>
                  </pic:spPr>
                </pic:pic>
              </a:graphicData>
            </a:graphic>
          </wp:inline>
        </w:drawing>
      </w:r>
    </w:p>
    <w:p w14:paraId="66A8F618" w14:textId="77777777" w:rsidR="00561FDE" w:rsidRDefault="00312776" w:rsidP="00561FDE">
      <w:pPr>
        <w:pStyle w:val="Textoindependiente"/>
        <w:spacing w:after="0" w:line="240" w:lineRule="auto"/>
        <w:rPr>
          <w:rStyle w:val="Hipervnculo"/>
          <w:rFonts w:ascii="Montserrat" w:hAnsi="Montserrat"/>
        </w:rPr>
      </w:pPr>
      <w:hyperlink r:id="rId18" w:history="1">
        <w:r w:rsidR="00561FDE" w:rsidRPr="000A631D">
          <w:rPr>
            <w:rStyle w:val="Hipervnculo"/>
            <w:rFonts w:ascii="Montserrat" w:hAnsi="Montserrat"/>
          </w:rPr>
          <w:t>https://libros.conaliteg.gob.mx/20/P4CNA.htm</w:t>
        </w:r>
      </w:hyperlink>
    </w:p>
    <w:p w14:paraId="7AF5DDF7" w14:textId="77777777" w:rsidR="00561FDE" w:rsidRPr="00CD6258" w:rsidRDefault="00561FDE" w:rsidP="00561FDE">
      <w:pPr>
        <w:spacing w:after="0" w:line="240" w:lineRule="auto"/>
        <w:rPr>
          <w:rFonts w:ascii="Montserrat" w:hAnsi="Montserrat"/>
          <w:color w:val="0000FF"/>
          <w:u w:val="single"/>
        </w:rPr>
      </w:pPr>
    </w:p>
    <w:sectPr w:rsidR="00561FDE" w:rsidRPr="00CD6258"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2720B" w14:textId="77777777" w:rsidR="00312776" w:rsidRDefault="00312776" w:rsidP="002443C3">
      <w:pPr>
        <w:spacing w:after="0" w:line="240" w:lineRule="auto"/>
      </w:pPr>
      <w:r>
        <w:separator/>
      </w:r>
    </w:p>
  </w:endnote>
  <w:endnote w:type="continuationSeparator" w:id="0">
    <w:p w14:paraId="0FB9AED0" w14:textId="77777777" w:rsidR="00312776" w:rsidRDefault="0031277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D156C" w14:textId="77777777" w:rsidR="00312776" w:rsidRDefault="00312776" w:rsidP="002443C3">
      <w:pPr>
        <w:spacing w:after="0" w:line="240" w:lineRule="auto"/>
      </w:pPr>
      <w:r>
        <w:separator/>
      </w:r>
    </w:p>
  </w:footnote>
  <w:footnote w:type="continuationSeparator" w:id="0">
    <w:p w14:paraId="6A5577E5" w14:textId="77777777" w:rsidR="00312776" w:rsidRDefault="0031277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E92"/>
      </v:shape>
    </w:pict>
  </w:numPicBullet>
  <w:numPicBullet w:numPicBulletId="1">
    <w:pict>
      <v:shape id="_x0000_i103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6E36A57"/>
    <w:multiLevelType w:val="hybridMultilevel"/>
    <w:tmpl w:val="4A9CA0A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2B6D75"/>
    <w:multiLevelType w:val="hybridMultilevel"/>
    <w:tmpl w:val="FD8EDCD8"/>
    <w:lvl w:ilvl="0" w:tplc="ED7AE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3902658"/>
    <w:multiLevelType w:val="hybridMultilevel"/>
    <w:tmpl w:val="6C0A2A8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F0A2BDA"/>
    <w:multiLevelType w:val="hybridMultilevel"/>
    <w:tmpl w:val="E780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6"/>
  </w:num>
  <w:num w:numId="2">
    <w:abstractNumId w:val="24"/>
  </w:num>
  <w:num w:numId="3">
    <w:abstractNumId w:val="12"/>
  </w:num>
  <w:num w:numId="4">
    <w:abstractNumId w:val="21"/>
  </w:num>
  <w:num w:numId="5">
    <w:abstractNumId w:val="10"/>
  </w:num>
  <w:num w:numId="6">
    <w:abstractNumId w:val="2"/>
  </w:num>
  <w:num w:numId="7">
    <w:abstractNumId w:val="4"/>
  </w:num>
  <w:num w:numId="8">
    <w:abstractNumId w:val="5"/>
  </w:num>
  <w:num w:numId="9">
    <w:abstractNumId w:val="14"/>
  </w:num>
  <w:num w:numId="10">
    <w:abstractNumId w:val="18"/>
  </w:num>
  <w:num w:numId="11">
    <w:abstractNumId w:val="6"/>
  </w:num>
  <w:num w:numId="12">
    <w:abstractNumId w:val="25"/>
  </w:num>
  <w:num w:numId="13">
    <w:abstractNumId w:val="17"/>
  </w:num>
  <w:num w:numId="14">
    <w:abstractNumId w:val="19"/>
  </w:num>
  <w:num w:numId="15">
    <w:abstractNumId w:val="13"/>
  </w:num>
  <w:num w:numId="16">
    <w:abstractNumId w:val="20"/>
  </w:num>
  <w:num w:numId="17">
    <w:abstractNumId w:val="23"/>
  </w:num>
  <w:num w:numId="18">
    <w:abstractNumId w:val="3"/>
  </w:num>
  <w:num w:numId="19">
    <w:abstractNumId w:val="7"/>
  </w:num>
  <w:num w:numId="20">
    <w:abstractNumId w:val="8"/>
  </w:num>
  <w:num w:numId="21">
    <w:abstractNumId w:val="9"/>
  </w:num>
  <w:num w:numId="22">
    <w:abstractNumId w:val="0"/>
  </w:num>
  <w:num w:numId="23">
    <w:abstractNumId w:val="11"/>
  </w:num>
  <w:num w:numId="24">
    <w:abstractNumId w:val="15"/>
  </w:num>
  <w:num w:numId="25">
    <w:abstractNumId w:val="1"/>
  </w:num>
  <w:num w:numId="2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48FA"/>
    <w:rsid w:val="0008110A"/>
    <w:rsid w:val="00084774"/>
    <w:rsid w:val="0009082D"/>
    <w:rsid w:val="000954A9"/>
    <w:rsid w:val="00097524"/>
    <w:rsid w:val="000A1259"/>
    <w:rsid w:val="000A7160"/>
    <w:rsid w:val="000A7EF0"/>
    <w:rsid w:val="000B163D"/>
    <w:rsid w:val="000B3509"/>
    <w:rsid w:val="000B3D9E"/>
    <w:rsid w:val="000B4726"/>
    <w:rsid w:val="000B6DA3"/>
    <w:rsid w:val="000C0E6E"/>
    <w:rsid w:val="000C22AE"/>
    <w:rsid w:val="000C3E15"/>
    <w:rsid w:val="000C5FEE"/>
    <w:rsid w:val="000D3593"/>
    <w:rsid w:val="000D51BE"/>
    <w:rsid w:val="000D563C"/>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10F8"/>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0DD"/>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31625"/>
    <w:rsid w:val="00233592"/>
    <w:rsid w:val="002366EB"/>
    <w:rsid w:val="00237222"/>
    <w:rsid w:val="0023749D"/>
    <w:rsid w:val="0024016B"/>
    <w:rsid w:val="00241707"/>
    <w:rsid w:val="002435D1"/>
    <w:rsid w:val="00243E44"/>
    <w:rsid w:val="002442DA"/>
    <w:rsid w:val="002443C3"/>
    <w:rsid w:val="00245CB4"/>
    <w:rsid w:val="002474DA"/>
    <w:rsid w:val="00252CB4"/>
    <w:rsid w:val="00255724"/>
    <w:rsid w:val="002617D3"/>
    <w:rsid w:val="002623B5"/>
    <w:rsid w:val="002624C6"/>
    <w:rsid w:val="00262ADC"/>
    <w:rsid w:val="00265B05"/>
    <w:rsid w:val="00266261"/>
    <w:rsid w:val="002664CE"/>
    <w:rsid w:val="00266793"/>
    <w:rsid w:val="0026739E"/>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E4A"/>
    <w:rsid w:val="002D13F2"/>
    <w:rsid w:val="002D45D2"/>
    <w:rsid w:val="002D72B2"/>
    <w:rsid w:val="002E06D8"/>
    <w:rsid w:val="002E3156"/>
    <w:rsid w:val="002E325E"/>
    <w:rsid w:val="002F1BB2"/>
    <w:rsid w:val="00300D21"/>
    <w:rsid w:val="003014EA"/>
    <w:rsid w:val="003018F0"/>
    <w:rsid w:val="00304CC7"/>
    <w:rsid w:val="00305A78"/>
    <w:rsid w:val="00312776"/>
    <w:rsid w:val="00313BC2"/>
    <w:rsid w:val="00316247"/>
    <w:rsid w:val="0032015F"/>
    <w:rsid w:val="00320D7C"/>
    <w:rsid w:val="00321EE9"/>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6FF"/>
    <w:rsid w:val="003B0B70"/>
    <w:rsid w:val="003B2C49"/>
    <w:rsid w:val="003B5DFF"/>
    <w:rsid w:val="003C25E7"/>
    <w:rsid w:val="003C5B72"/>
    <w:rsid w:val="003C5E24"/>
    <w:rsid w:val="003D08A1"/>
    <w:rsid w:val="003D467B"/>
    <w:rsid w:val="003D5C6C"/>
    <w:rsid w:val="003D6B17"/>
    <w:rsid w:val="003E2154"/>
    <w:rsid w:val="003E2CA7"/>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4D0"/>
    <w:rsid w:val="004325B2"/>
    <w:rsid w:val="004327AC"/>
    <w:rsid w:val="00435633"/>
    <w:rsid w:val="00435EE8"/>
    <w:rsid w:val="0044380F"/>
    <w:rsid w:val="004476C3"/>
    <w:rsid w:val="00451B66"/>
    <w:rsid w:val="00451CCB"/>
    <w:rsid w:val="0045221A"/>
    <w:rsid w:val="0045334D"/>
    <w:rsid w:val="004566E8"/>
    <w:rsid w:val="00457C89"/>
    <w:rsid w:val="00464C4B"/>
    <w:rsid w:val="0048188F"/>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4CEE"/>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1FDE"/>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2154"/>
    <w:rsid w:val="005A2748"/>
    <w:rsid w:val="005B2F89"/>
    <w:rsid w:val="005B6C5C"/>
    <w:rsid w:val="005C3D36"/>
    <w:rsid w:val="005C7826"/>
    <w:rsid w:val="005D027E"/>
    <w:rsid w:val="005D51AC"/>
    <w:rsid w:val="005E06DF"/>
    <w:rsid w:val="005E0978"/>
    <w:rsid w:val="005E36C5"/>
    <w:rsid w:val="005F1841"/>
    <w:rsid w:val="005F230F"/>
    <w:rsid w:val="005F33F0"/>
    <w:rsid w:val="005F35B6"/>
    <w:rsid w:val="005F53D6"/>
    <w:rsid w:val="005F580A"/>
    <w:rsid w:val="005F62DD"/>
    <w:rsid w:val="005F6A25"/>
    <w:rsid w:val="005F7B99"/>
    <w:rsid w:val="00600127"/>
    <w:rsid w:val="0060202B"/>
    <w:rsid w:val="00603999"/>
    <w:rsid w:val="00605431"/>
    <w:rsid w:val="00607D30"/>
    <w:rsid w:val="006113B1"/>
    <w:rsid w:val="006134FA"/>
    <w:rsid w:val="00615A76"/>
    <w:rsid w:val="006208F6"/>
    <w:rsid w:val="00622706"/>
    <w:rsid w:val="00623CDE"/>
    <w:rsid w:val="00623E06"/>
    <w:rsid w:val="00624C69"/>
    <w:rsid w:val="0063178D"/>
    <w:rsid w:val="00631996"/>
    <w:rsid w:val="00631E16"/>
    <w:rsid w:val="00632649"/>
    <w:rsid w:val="006369FC"/>
    <w:rsid w:val="006375A3"/>
    <w:rsid w:val="00640C7B"/>
    <w:rsid w:val="00642495"/>
    <w:rsid w:val="006461F8"/>
    <w:rsid w:val="00650301"/>
    <w:rsid w:val="006513BD"/>
    <w:rsid w:val="00652A64"/>
    <w:rsid w:val="006547F5"/>
    <w:rsid w:val="006569E2"/>
    <w:rsid w:val="00656A4D"/>
    <w:rsid w:val="00656B4A"/>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168F"/>
    <w:rsid w:val="006C5493"/>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459E"/>
    <w:rsid w:val="00705999"/>
    <w:rsid w:val="0070601F"/>
    <w:rsid w:val="00707A59"/>
    <w:rsid w:val="00707C1C"/>
    <w:rsid w:val="0071001B"/>
    <w:rsid w:val="00713071"/>
    <w:rsid w:val="0071761E"/>
    <w:rsid w:val="00717BF9"/>
    <w:rsid w:val="00720894"/>
    <w:rsid w:val="00724550"/>
    <w:rsid w:val="0072519C"/>
    <w:rsid w:val="00726D63"/>
    <w:rsid w:val="00726FF7"/>
    <w:rsid w:val="007277DA"/>
    <w:rsid w:val="00727E79"/>
    <w:rsid w:val="007357DD"/>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3DFE"/>
    <w:rsid w:val="008B633E"/>
    <w:rsid w:val="008B76D2"/>
    <w:rsid w:val="008B7A23"/>
    <w:rsid w:val="008C1A0D"/>
    <w:rsid w:val="008C2782"/>
    <w:rsid w:val="008C6C58"/>
    <w:rsid w:val="008D1275"/>
    <w:rsid w:val="008D1A4C"/>
    <w:rsid w:val="008D3057"/>
    <w:rsid w:val="008D6D7D"/>
    <w:rsid w:val="008D79F6"/>
    <w:rsid w:val="008E062C"/>
    <w:rsid w:val="008E06CE"/>
    <w:rsid w:val="008E11DF"/>
    <w:rsid w:val="008E4008"/>
    <w:rsid w:val="008E4090"/>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92942"/>
    <w:rsid w:val="009962AD"/>
    <w:rsid w:val="00997539"/>
    <w:rsid w:val="009A1303"/>
    <w:rsid w:val="009A1B2D"/>
    <w:rsid w:val="009A2E77"/>
    <w:rsid w:val="009B19C0"/>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97BA2"/>
    <w:rsid w:val="00AA11A9"/>
    <w:rsid w:val="00AA1BDA"/>
    <w:rsid w:val="00AA1F4E"/>
    <w:rsid w:val="00AA3F89"/>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F0BCF"/>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1116"/>
    <w:rsid w:val="00B45010"/>
    <w:rsid w:val="00B45928"/>
    <w:rsid w:val="00B51C53"/>
    <w:rsid w:val="00B52DD3"/>
    <w:rsid w:val="00B546D3"/>
    <w:rsid w:val="00B54705"/>
    <w:rsid w:val="00B659B3"/>
    <w:rsid w:val="00B67B0D"/>
    <w:rsid w:val="00B71506"/>
    <w:rsid w:val="00B72FDC"/>
    <w:rsid w:val="00B73BEF"/>
    <w:rsid w:val="00B740F5"/>
    <w:rsid w:val="00B74FFD"/>
    <w:rsid w:val="00B75C60"/>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3DF6"/>
    <w:rsid w:val="00C00469"/>
    <w:rsid w:val="00C005DD"/>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511F4"/>
    <w:rsid w:val="00C5144C"/>
    <w:rsid w:val="00C52547"/>
    <w:rsid w:val="00C52D01"/>
    <w:rsid w:val="00C54014"/>
    <w:rsid w:val="00C54092"/>
    <w:rsid w:val="00C54F19"/>
    <w:rsid w:val="00C62F1B"/>
    <w:rsid w:val="00C63028"/>
    <w:rsid w:val="00C66609"/>
    <w:rsid w:val="00C66626"/>
    <w:rsid w:val="00C670F1"/>
    <w:rsid w:val="00C71483"/>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43E0"/>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4DD"/>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0C27"/>
    <w:rsid w:val="00E1158A"/>
    <w:rsid w:val="00E164E1"/>
    <w:rsid w:val="00E202EF"/>
    <w:rsid w:val="00E20520"/>
    <w:rsid w:val="00E2457D"/>
    <w:rsid w:val="00E26B1E"/>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403B"/>
    <w:rsid w:val="00F40CCF"/>
    <w:rsid w:val="00F4249E"/>
    <w:rsid w:val="00F4501F"/>
    <w:rsid w:val="00F46521"/>
    <w:rsid w:val="00F531D3"/>
    <w:rsid w:val="00F545D0"/>
    <w:rsid w:val="00F70376"/>
    <w:rsid w:val="00F7368F"/>
    <w:rsid w:val="00F747B6"/>
    <w:rsid w:val="00F75B48"/>
    <w:rsid w:val="00F75BDD"/>
    <w:rsid w:val="00F82009"/>
    <w:rsid w:val="00F84B0E"/>
    <w:rsid w:val="00F866F7"/>
    <w:rsid w:val="00F8748F"/>
    <w:rsid w:val="00F91755"/>
    <w:rsid w:val="00F921B2"/>
    <w:rsid w:val="00F925DC"/>
    <w:rsid w:val="00F93A2C"/>
    <w:rsid w:val="00F942EF"/>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1E9F"/>
    <w:rsid w:val="00FD2153"/>
    <w:rsid w:val="00FD24D9"/>
    <w:rsid w:val="00FE1DCA"/>
    <w:rsid w:val="00FE3384"/>
    <w:rsid w:val="00FE43E3"/>
    <w:rsid w:val="00FE5848"/>
    <w:rsid w:val="00FE75A6"/>
    <w:rsid w:val="00FF1FBD"/>
    <w:rsid w:val="00FF2E65"/>
    <w:rsid w:val="00FF32E8"/>
    <w:rsid w:val="00FF4D3B"/>
    <w:rsid w:val="00FF6AE8"/>
    <w:rsid w:val="0EADFD1D"/>
    <w:rsid w:val="12B19C25"/>
    <w:rsid w:val="3EBF8F45"/>
    <w:rsid w:val="43F91B83"/>
    <w:rsid w:val="6BF6CF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paragraph" w:styleId="Saludo">
    <w:name w:val="Salutation"/>
    <w:basedOn w:val="Normal"/>
    <w:next w:val="Normal"/>
    <w:link w:val="SaludoCar"/>
    <w:uiPriority w:val="99"/>
    <w:unhideWhenUsed/>
    <w:rsid w:val="00561FDE"/>
  </w:style>
  <w:style w:type="character" w:customStyle="1" w:styleId="SaludoCar">
    <w:name w:val="Saludo Car"/>
    <w:basedOn w:val="Fuentedeprrafopredeter"/>
    <w:link w:val="Saludo"/>
    <w:uiPriority w:val="99"/>
    <w:rsid w:val="00561FDE"/>
  </w:style>
  <w:style w:type="paragraph" w:styleId="Textoindependiente">
    <w:name w:val="Body Text"/>
    <w:basedOn w:val="Normal"/>
    <w:link w:val="TextoindependienteCar"/>
    <w:uiPriority w:val="99"/>
    <w:unhideWhenUsed/>
    <w:rsid w:val="00561FDE"/>
    <w:pPr>
      <w:spacing w:after="120"/>
    </w:pPr>
  </w:style>
  <w:style w:type="character" w:customStyle="1" w:styleId="TextoindependienteCar">
    <w:name w:val="Texto independiente Car"/>
    <w:basedOn w:val="Fuentedeprrafopredeter"/>
    <w:link w:val="Textoindependiente"/>
    <w:uiPriority w:val="99"/>
    <w:rsid w:val="00561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libros.conaliteg.gob.mx/20/P4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4CNA.ht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79"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7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libros.conaliteg.gob.mx/20/P4CNA.htm?" TargetMode="External"/><Relationship Id="rId14" Type="http://schemas.openxmlformats.org/officeDocument/2006/relationships/hyperlink" Target="https://libros.conaliteg.gob.mx/20/P4CN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EC79A-AE0C-4B19-A50B-554DB3C86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1523</Words>
  <Characters>8685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2021-02-07T08:34:00Z</dcterms:created>
  <dcterms:modified xsi:type="dcterms:W3CDTF">2021-02-07T08:34:00Z</dcterms:modified>
</cp:coreProperties>
</file>