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29817" w14:textId="77777777" w:rsidR="00BB4E32" w:rsidRPr="00943461" w:rsidRDefault="00BB4E32" w:rsidP="00BB4E32">
      <w:pPr>
        <w:spacing w:after="0" w:line="240" w:lineRule="auto"/>
        <w:jc w:val="center"/>
        <w:rPr>
          <w:rFonts w:ascii="Montserrat" w:hAnsi="Montserrat"/>
          <w:b/>
          <w:sz w:val="48"/>
          <w:szCs w:val="48"/>
        </w:rPr>
      </w:pPr>
      <w:r w:rsidRPr="00943461">
        <w:rPr>
          <w:rFonts w:ascii="Montserrat" w:hAnsi="Montserrat"/>
          <w:b/>
          <w:sz w:val="48"/>
          <w:szCs w:val="48"/>
        </w:rPr>
        <w:t>Martes</w:t>
      </w:r>
    </w:p>
    <w:p w14:paraId="5011AAA2" w14:textId="77777777" w:rsidR="00BB4E32" w:rsidRPr="00943461" w:rsidRDefault="00BB4E32" w:rsidP="00BB4E32">
      <w:pPr>
        <w:spacing w:after="0" w:line="240" w:lineRule="auto"/>
        <w:jc w:val="center"/>
        <w:rPr>
          <w:rFonts w:ascii="Montserrat" w:hAnsi="Montserrat"/>
          <w:b/>
          <w:sz w:val="56"/>
          <w:szCs w:val="56"/>
        </w:rPr>
      </w:pPr>
      <w:r>
        <w:rPr>
          <w:rFonts w:ascii="Montserrat" w:hAnsi="Montserrat"/>
          <w:b/>
          <w:sz w:val="56"/>
          <w:szCs w:val="56"/>
        </w:rPr>
        <w:t>02</w:t>
      </w:r>
    </w:p>
    <w:p w14:paraId="50CBE17E" w14:textId="77777777" w:rsidR="00BB4E32" w:rsidRPr="00943461" w:rsidRDefault="00BB4E32" w:rsidP="00BB4E32">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Marzo</w:t>
      </w:r>
    </w:p>
    <w:p w14:paraId="3896740B" w14:textId="77777777" w:rsidR="00BB4E32" w:rsidRPr="00943461" w:rsidRDefault="00BB4E32" w:rsidP="00BB4E32">
      <w:pPr>
        <w:spacing w:after="0" w:line="240" w:lineRule="auto"/>
        <w:jc w:val="center"/>
        <w:rPr>
          <w:rFonts w:ascii="Montserrat" w:hAnsi="Montserrat"/>
          <w:b/>
          <w:sz w:val="48"/>
          <w:szCs w:val="48"/>
        </w:rPr>
      </w:pPr>
    </w:p>
    <w:p w14:paraId="7EEE9898" w14:textId="77777777" w:rsidR="00BB4E32" w:rsidRPr="00943461" w:rsidRDefault="00BB4E32" w:rsidP="00BB4E32">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2DF52185"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27714AD9" w14:textId="7086E58B" w:rsidR="009D1B1E" w:rsidRPr="00943461" w:rsidRDefault="00EB498F" w:rsidP="00366008">
      <w:pPr>
        <w:spacing w:after="0" w:line="240" w:lineRule="auto"/>
        <w:jc w:val="center"/>
        <w:rPr>
          <w:rFonts w:ascii="Montserrat" w:hAnsi="Montserrat"/>
          <w:bCs/>
        </w:rPr>
      </w:pPr>
      <w:r>
        <w:rPr>
          <w:rFonts w:ascii="Montserrat" w:hAnsi="Montserrat"/>
          <w:i/>
          <w:sz w:val="48"/>
          <w:szCs w:val="48"/>
        </w:rPr>
        <w:t>Ciencia, tecnología, arte y cultura en el periodo de entreguerras</w:t>
      </w:r>
    </w:p>
    <w:p w14:paraId="4DAD0E3E" w14:textId="02210853" w:rsidR="00F7772A" w:rsidRDefault="00F7772A" w:rsidP="00366008">
      <w:pPr>
        <w:spacing w:after="0" w:line="240" w:lineRule="auto"/>
        <w:jc w:val="center"/>
        <w:rPr>
          <w:rFonts w:ascii="Montserrat" w:hAnsi="Montserrat"/>
          <w:bCs/>
        </w:rPr>
      </w:pPr>
    </w:p>
    <w:p w14:paraId="48491153" w14:textId="77777777" w:rsidR="00366008" w:rsidRPr="00943461" w:rsidRDefault="00366008" w:rsidP="00366008">
      <w:pPr>
        <w:spacing w:after="0" w:line="240" w:lineRule="auto"/>
        <w:jc w:val="center"/>
        <w:rPr>
          <w:rFonts w:ascii="Montserrat" w:hAnsi="Montserrat"/>
          <w:bCs/>
        </w:rPr>
      </w:pPr>
    </w:p>
    <w:p w14:paraId="53585C26" w14:textId="6A305DB7" w:rsidR="00E727B6" w:rsidRPr="00B37317" w:rsidRDefault="002507EF" w:rsidP="00E727B6">
      <w:pPr>
        <w:pStyle w:val="Default"/>
        <w:jc w:val="both"/>
        <w:rPr>
          <w:rFonts w:ascii="Montserrat" w:hAnsi="Montserrat"/>
          <w:i/>
          <w:iCs/>
          <w:sz w:val="22"/>
          <w:szCs w:val="22"/>
          <w:lang w:val="es-MX"/>
        </w:rPr>
      </w:pPr>
      <w:r w:rsidRPr="00B37317">
        <w:rPr>
          <w:rFonts w:ascii="Montserrat" w:hAnsi="Montserrat"/>
          <w:b/>
          <w:i/>
          <w:sz w:val="22"/>
          <w:szCs w:val="22"/>
          <w:lang w:val="es-MX"/>
        </w:rPr>
        <w:t xml:space="preserve">Aprendizaje </w:t>
      </w:r>
      <w:r w:rsidR="009F1F46" w:rsidRPr="00B37317">
        <w:rPr>
          <w:rFonts w:ascii="Montserrat" w:hAnsi="Montserrat"/>
          <w:b/>
          <w:i/>
          <w:sz w:val="22"/>
          <w:szCs w:val="22"/>
          <w:lang w:val="es-MX"/>
        </w:rPr>
        <w:t>esperado:</w:t>
      </w:r>
      <w:r w:rsidR="009F1F46" w:rsidRPr="00B37317">
        <w:rPr>
          <w:rFonts w:ascii="Montserrat" w:hAnsi="Montserrat"/>
          <w:i/>
          <w:iCs/>
          <w:sz w:val="22"/>
          <w:szCs w:val="22"/>
          <w:lang w:val="es-MX"/>
        </w:rPr>
        <w:t xml:space="preserve"> </w:t>
      </w:r>
      <w:r w:rsidR="000E7303">
        <w:rPr>
          <w:rFonts w:ascii="Montserrat" w:hAnsi="Montserrat"/>
          <w:i/>
          <w:iCs/>
          <w:sz w:val="22"/>
          <w:szCs w:val="22"/>
          <w:lang w:val="es-MX"/>
        </w:rPr>
        <w:t>Analiza el fascismo y su papel de impulsor de la Segunda Guerra Mundial</w:t>
      </w:r>
      <w:r w:rsidR="00CE5847">
        <w:rPr>
          <w:rFonts w:ascii="Montserrat" w:hAnsi="Montserrat"/>
          <w:i/>
          <w:iCs/>
          <w:sz w:val="22"/>
          <w:szCs w:val="22"/>
          <w:lang w:val="es-MX"/>
        </w:rPr>
        <w:t>.</w:t>
      </w:r>
    </w:p>
    <w:p w14:paraId="0A5F3120" w14:textId="030881CE" w:rsidR="00323C9C" w:rsidRPr="00943461" w:rsidRDefault="00323C9C" w:rsidP="00E727B6">
      <w:pPr>
        <w:pStyle w:val="Default"/>
        <w:jc w:val="both"/>
        <w:rPr>
          <w:rFonts w:ascii="Montserrat" w:hAnsi="Montserrat"/>
        </w:rPr>
      </w:pPr>
    </w:p>
    <w:p w14:paraId="5F94F4D3" w14:textId="1467B70B" w:rsidR="00E727B6" w:rsidRPr="00B37317" w:rsidRDefault="002507EF" w:rsidP="00E727B6">
      <w:pPr>
        <w:pStyle w:val="Default"/>
        <w:jc w:val="both"/>
        <w:rPr>
          <w:rFonts w:ascii="Montserrat" w:hAnsi="Montserrat"/>
          <w:i/>
          <w:iCs/>
          <w:sz w:val="22"/>
          <w:szCs w:val="22"/>
          <w:lang w:val="es-MX"/>
        </w:rPr>
      </w:pPr>
      <w:r w:rsidRPr="00B37317">
        <w:rPr>
          <w:rFonts w:ascii="Montserrat" w:hAnsi="Montserrat"/>
          <w:b/>
          <w:i/>
          <w:sz w:val="22"/>
          <w:szCs w:val="22"/>
          <w:lang w:val="es-MX"/>
        </w:rPr>
        <w:t>Énfasis:</w:t>
      </w:r>
      <w:r w:rsidR="001E3DFF" w:rsidRPr="00B37317">
        <w:rPr>
          <w:rFonts w:ascii="Montserrat" w:hAnsi="Montserrat"/>
          <w:bCs/>
          <w:i/>
          <w:sz w:val="22"/>
          <w:szCs w:val="22"/>
          <w:lang w:val="es-MX"/>
        </w:rPr>
        <w:t xml:space="preserve"> </w:t>
      </w:r>
      <w:r w:rsidR="000E7303">
        <w:rPr>
          <w:rFonts w:ascii="Montserrat" w:hAnsi="Montserrat"/>
          <w:i/>
          <w:iCs/>
          <w:sz w:val="22"/>
          <w:szCs w:val="22"/>
          <w:lang w:val="es-MX"/>
        </w:rPr>
        <w:t>Reconocer los cambios de la ciencia, tecnología, las artes, educación y las expresiones culturales durante el periodo de entreguerras y su influencia en la sociedad.</w:t>
      </w:r>
    </w:p>
    <w:p w14:paraId="6F09D9A2" w14:textId="25761A20" w:rsidR="00040B0A" w:rsidRPr="00366008" w:rsidRDefault="00040B0A" w:rsidP="00E727B6">
      <w:pPr>
        <w:pStyle w:val="Default"/>
        <w:jc w:val="both"/>
        <w:rPr>
          <w:rFonts w:ascii="Montserrat" w:hAnsi="Montserrat"/>
          <w:bCs/>
          <w:sz w:val="22"/>
          <w:szCs w:val="22"/>
        </w:rPr>
      </w:pPr>
    </w:p>
    <w:p w14:paraId="62CD3101" w14:textId="77777777" w:rsidR="006F0454" w:rsidRPr="00943461" w:rsidRDefault="006F0454" w:rsidP="0058162C">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18B370B8" w:rsidR="00283F35" w:rsidRPr="00366008" w:rsidRDefault="00283F35" w:rsidP="00366008">
      <w:pPr>
        <w:spacing w:after="0" w:line="240" w:lineRule="auto"/>
        <w:jc w:val="both"/>
        <w:rPr>
          <w:rFonts w:ascii="Montserrat" w:eastAsia="Times New Roman" w:hAnsi="Montserrat" w:cs="Arial"/>
          <w:bCs/>
          <w:lang w:eastAsia="es-MX"/>
        </w:rPr>
      </w:pPr>
    </w:p>
    <w:p w14:paraId="707D8573" w14:textId="40375C10" w:rsidR="00366008" w:rsidRPr="00366008" w:rsidRDefault="00366008" w:rsidP="00366008">
      <w:pPr>
        <w:widowControl w:val="0"/>
        <w:spacing w:after="0" w:line="240" w:lineRule="auto"/>
        <w:jc w:val="both"/>
        <w:rPr>
          <w:rFonts w:ascii="Montserrat" w:hAnsi="Montserrat"/>
          <w:bCs/>
          <w:iCs/>
        </w:rPr>
      </w:pPr>
      <w:r w:rsidRPr="00366008">
        <w:rPr>
          <w:rFonts w:ascii="Montserrat" w:hAnsi="Montserrat"/>
          <w:iCs/>
        </w:rPr>
        <w:t xml:space="preserve">En </w:t>
      </w:r>
      <w:r>
        <w:rPr>
          <w:rFonts w:ascii="Montserrat" w:hAnsi="Montserrat"/>
          <w:iCs/>
        </w:rPr>
        <w:t>esta</w:t>
      </w:r>
      <w:r w:rsidRPr="00366008">
        <w:rPr>
          <w:rFonts w:ascii="Montserrat" w:hAnsi="Montserrat"/>
          <w:iCs/>
        </w:rPr>
        <w:t xml:space="preserve"> sesión </w:t>
      </w:r>
      <w:r>
        <w:rPr>
          <w:rFonts w:ascii="Montserrat" w:hAnsi="Montserrat"/>
          <w:iCs/>
        </w:rPr>
        <w:t xml:space="preserve">se </w:t>
      </w:r>
      <w:r w:rsidRPr="00366008">
        <w:rPr>
          <w:rFonts w:ascii="Montserrat" w:hAnsi="Montserrat"/>
          <w:iCs/>
        </w:rPr>
        <w:t>abordar</w:t>
      </w:r>
      <w:r>
        <w:rPr>
          <w:rFonts w:ascii="Montserrat" w:hAnsi="Montserrat"/>
          <w:iCs/>
        </w:rPr>
        <w:t>á</w:t>
      </w:r>
      <w:r w:rsidRPr="00366008">
        <w:rPr>
          <w:rFonts w:ascii="Montserrat" w:hAnsi="Montserrat"/>
          <w:iCs/>
        </w:rPr>
        <w:t xml:space="preserve"> un tema perteneciente a la asignatura Historia 1, en el que reconocer</w:t>
      </w:r>
      <w:r>
        <w:rPr>
          <w:rFonts w:ascii="Montserrat" w:hAnsi="Montserrat"/>
          <w:iCs/>
        </w:rPr>
        <w:t>ás</w:t>
      </w:r>
      <w:r w:rsidRPr="00366008">
        <w:rPr>
          <w:rFonts w:ascii="Montserrat" w:hAnsi="Montserrat"/>
          <w:bCs/>
          <w:iCs/>
        </w:rPr>
        <w:t xml:space="preserve"> los cambios en la ciencia, tecnología, las artes, educación y las expresiones culturales durante el periodo de entreguerras y su influencia en la sociedad.</w:t>
      </w:r>
    </w:p>
    <w:p w14:paraId="2BE88EBA" w14:textId="77777777" w:rsidR="002E5A6B" w:rsidRPr="00366008" w:rsidRDefault="002E5A6B" w:rsidP="00366008">
      <w:pPr>
        <w:spacing w:after="0" w:line="240" w:lineRule="auto"/>
        <w:jc w:val="both"/>
        <w:rPr>
          <w:rFonts w:ascii="Montserrat" w:eastAsia="Times New Roman" w:hAnsi="Montserrat" w:cs="Arial"/>
          <w:bCs/>
          <w:lang w:eastAsia="es-MX"/>
        </w:rPr>
      </w:pPr>
    </w:p>
    <w:p w14:paraId="6B6CDF6F" w14:textId="77777777" w:rsidR="002F2A58" w:rsidRPr="00366008" w:rsidRDefault="002F2A58" w:rsidP="00366008">
      <w:pPr>
        <w:spacing w:after="0" w:line="240" w:lineRule="auto"/>
        <w:jc w:val="both"/>
        <w:rPr>
          <w:rFonts w:ascii="Montserrat" w:eastAsia="Times New Roman" w:hAnsi="Montserrat" w:cs="Arial"/>
          <w:b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02D48644" w14:textId="295967C9" w:rsidR="00EB4EDC" w:rsidRPr="00366008" w:rsidRDefault="00EB4EDC" w:rsidP="00366008">
      <w:pPr>
        <w:spacing w:after="0" w:line="240" w:lineRule="auto"/>
        <w:jc w:val="both"/>
        <w:rPr>
          <w:rFonts w:ascii="Montserrat" w:hAnsi="Montserrat"/>
          <w:iCs/>
        </w:rPr>
      </w:pPr>
    </w:p>
    <w:p w14:paraId="7D5AF54B" w14:textId="6F1A311B" w:rsidR="00366008" w:rsidRPr="00366008" w:rsidRDefault="00366008" w:rsidP="00366008">
      <w:pPr>
        <w:widowControl w:val="0"/>
        <w:spacing w:after="0" w:line="240" w:lineRule="auto"/>
        <w:jc w:val="both"/>
        <w:rPr>
          <w:rFonts w:ascii="Montserrat" w:hAnsi="Montserrat"/>
          <w:iCs/>
        </w:rPr>
      </w:pPr>
      <w:r w:rsidRPr="00366008">
        <w:rPr>
          <w:rFonts w:ascii="Montserrat" w:hAnsi="Montserrat"/>
          <w:iCs/>
        </w:rPr>
        <w:t>Para iniciar, le</w:t>
      </w:r>
      <w:r w:rsidR="00145796">
        <w:rPr>
          <w:rFonts w:ascii="Montserrat" w:hAnsi="Montserrat"/>
          <w:iCs/>
        </w:rPr>
        <w:t>e</w:t>
      </w:r>
      <w:r w:rsidRPr="00366008">
        <w:rPr>
          <w:rFonts w:ascii="Montserrat" w:hAnsi="Montserrat"/>
          <w:iCs/>
        </w:rPr>
        <w:t>r</w:t>
      </w:r>
      <w:r w:rsidR="00145796">
        <w:rPr>
          <w:rFonts w:ascii="Montserrat" w:hAnsi="Montserrat"/>
          <w:iCs/>
        </w:rPr>
        <w:t>ás</w:t>
      </w:r>
      <w:r w:rsidRPr="00366008">
        <w:rPr>
          <w:rFonts w:ascii="Montserrat" w:hAnsi="Montserrat"/>
          <w:iCs/>
        </w:rPr>
        <w:t xml:space="preserve"> un fragmento del libro “Historia del siglo XX” del autor Eric John Hobsbawm.</w:t>
      </w:r>
      <w:r w:rsidR="00145796">
        <w:rPr>
          <w:rFonts w:ascii="Montserrat" w:hAnsi="Montserrat"/>
          <w:iCs/>
        </w:rPr>
        <w:t xml:space="preserve"> </w:t>
      </w:r>
      <w:r w:rsidRPr="00366008">
        <w:rPr>
          <w:rFonts w:ascii="Montserrat" w:hAnsi="Montserrat"/>
          <w:iCs/>
        </w:rPr>
        <w:t xml:space="preserve">Esta obra abarca el panorama tan complejo que se vivió durante el siglo XX, y como dato importante, </w:t>
      </w:r>
      <w:r w:rsidR="00145796">
        <w:rPr>
          <w:rFonts w:ascii="Montserrat" w:hAnsi="Montserrat"/>
          <w:iCs/>
        </w:rPr>
        <w:t>se puede</w:t>
      </w:r>
      <w:r w:rsidRPr="00366008">
        <w:rPr>
          <w:rFonts w:ascii="Montserrat" w:hAnsi="Montserrat"/>
          <w:iCs/>
        </w:rPr>
        <w:t xml:space="preserve"> decir que el historiador Hobsbawm vivió y presenció uno de los momentos más cruciales en la historia, la proclamación de la cancillería de Hitler.</w:t>
      </w:r>
      <w:r w:rsidR="00145796">
        <w:rPr>
          <w:rFonts w:ascii="Montserrat" w:hAnsi="Montserrat"/>
          <w:iCs/>
        </w:rPr>
        <w:t xml:space="preserve"> </w:t>
      </w:r>
      <w:r w:rsidRPr="00366008">
        <w:rPr>
          <w:rFonts w:ascii="Montserrat" w:hAnsi="Montserrat"/>
          <w:iCs/>
        </w:rPr>
        <w:t>Y dice así</w:t>
      </w:r>
      <w:r w:rsidR="00145796">
        <w:rPr>
          <w:rFonts w:ascii="Montserrat" w:hAnsi="Montserrat"/>
          <w:iCs/>
        </w:rPr>
        <w:t>:</w:t>
      </w:r>
    </w:p>
    <w:p w14:paraId="65EF54F2" w14:textId="77777777" w:rsidR="00366008" w:rsidRPr="00DE503E" w:rsidRDefault="00366008" w:rsidP="00DE503E">
      <w:pPr>
        <w:spacing w:after="0" w:line="240" w:lineRule="auto"/>
        <w:jc w:val="both"/>
        <w:rPr>
          <w:rFonts w:ascii="Montserrat" w:hAnsi="Montserrat"/>
          <w:iCs/>
        </w:rPr>
      </w:pPr>
    </w:p>
    <w:p w14:paraId="7B6FE84F" w14:textId="7DDFF781"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“Imagina que la Primera Guerra Mundial sólo hubiera supuesto una perturbación temporal, aunque catastrófica, de una civilización y una economía estables.</w:t>
      </w:r>
    </w:p>
    <w:p w14:paraId="1426FD7D" w14:textId="77777777" w:rsidR="00DE503E" w:rsidRPr="000962CF" w:rsidRDefault="00DE503E" w:rsidP="00DE503E">
      <w:pPr>
        <w:widowControl w:val="0"/>
        <w:spacing w:after="0" w:line="240" w:lineRule="auto"/>
        <w:jc w:val="both"/>
        <w:rPr>
          <w:rFonts w:ascii="Montserrat" w:hAnsi="Montserrat"/>
          <w:iCs/>
          <w:color w:val="262626" w:themeColor="text1" w:themeTint="D9"/>
        </w:rPr>
      </w:pPr>
    </w:p>
    <w:p w14:paraId="0F301C5C" w14:textId="72AD2AC4"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En tal caso, una vez retirados los escombros de la guerra, la economía habría recuperado la normalidad para continuar progresando</w:t>
      </w:r>
      <w:r w:rsidR="00CB38A7" w:rsidRPr="000962CF">
        <w:rPr>
          <w:rFonts w:ascii="Montserrat" w:hAnsi="Montserrat"/>
          <w:iCs/>
          <w:color w:val="262626" w:themeColor="text1" w:themeTint="D9"/>
        </w:rPr>
        <w:t xml:space="preserve">, </w:t>
      </w:r>
      <w:r w:rsidRPr="000962CF">
        <w:rPr>
          <w:rFonts w:ascii="Montserrat" w:hAnsi="Montserrat"/>
          <w:iCs/>
          <w:color w:val="262626" w:themeColor="text1" w:themeTint="D9"/>
        </w:rPr>
        <w:t>¿cómo habría sido, en tal caso, el mundo de entreguerras? Es imposible saberlo y no tiene objeto especular sobre algo que no ocurrió y que casi con toda seguridad no podía ocurrir.</w:t>
      </w:r>
    </w:p>
    <w:p w14:paraId="43BCB0FD" w14:textId="77777777" w:rsidR="00DE503E" w:rsidRPr="000962CF" w:rsidRDefault="00DE503E" w:rsidP="00DE503E">
      <w:pPr>
        <w:widowControl w:val="0"/>
        <w:spacing w:after="0" w:line="240" w:lineRule="auto"/>
        <w:jc w:val="both"/>
        <w:rPr>
          <w:rFonts w:ascii="Montserrat" w:hAnsi="Montserrat"/>
          <w:iCs/>
          <w:color w:val="262626" w:themeColor="text1" w:themeTint="D9"/>
        </w:rPr>
      </w:pPr>
    </w:p>
    <w:p w14:paraId="38DEC343" w14:textId="784E9F28"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No es, sin embargo, una cuestión inútil, pues ayuda a comprender las profundas consecuencias que tuvo el hundimiento económico mundial del período de entreguerras en el devenir histórico del siglo XX.</w:t>
      </w:r>
    </w:p>
    <w:p w14:paraId="54F5A3A7" w14:textId="77777777" w:rsidR="00DE503E" w:rsidRPr="000962CF" w:rsidRDefault="00DE503E" w:rsidP="00DE503E">
      <w:pPr>
        <w:widowControl w:val="0"/>
        <w:spacing w:after="0" w:line="240" w:lineRule="auto"/>
        <w:jc w:val="both"/>
        <w:rPr>
          <w:rFonts w:ascii="Montserrat" w:hAnsi="Montserrat"/>
          <w:iCs/>
          <w:color w:val="262626" w:themeColor="text1" w:themeTint="D9"/>
        </w:rPr>
      </w:pPr>
    </w:p>
    <w:p w14:paraId="6E940DFD" w14:textId="7B3CA868"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En efecto, si no se hubiera producido la crisis económica, no habría existido Hitler y, casi con toda seguridad, tampoco Roosevelt. Además, difícilmente el sistema soviético habría sido considerado como un antagonista económico del capitalismo mundial y una alternativa al mismo.</w:t>
      </w:r>
    </w:p>
    <w:p w14:paraId="40E99853" w14:textId="77777777" w:rsidR="00DE503E" w:rsidRPr="000962CF" w:rsidRDefault="00DE503E" w:rsidP="00DE503E">
      <w:pPr>
        <w:widowControl w:val="0"/>
        <w:spacing w:after="0" w:line="240" w:lineRule="auto"/>
        <w:jc w:val="both"/>
        <w:rPr>
          <w:rFonts w:ascii="Montserrat" w:hAnsi="Montserrat"/>
          <w:iCs/>
          <w:color w:val="262626" w:themeColor="text1" w:themeTint="D9"/>
        </w:rPr>
      </w:pPr>
    </w:p>
    <w:p w14:paraId="4749416D" w14:textId="611586C1"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Desde la Revolución industrial, la historia de la economía mundial se había caracterizado por un progreso técnico acelerado, por el crecimiento económico continuo, aunque desigual, y por una creciente «mundialización», que suponía una división del trabajo, cada vez más compleja, a escala planetaria y la creación de una red cada vez más densa de corrientes e intercambios que ligaban a cada una de las partes de la economía mundial con el sistema global.</w:t>
      </w:r>
    </w:p>
    <w:p w14:paraId="605FBAC1" w14:textId="77777777" w:rsidR="00DE503E" w:rsidRPr="000962CF" w:rsidRDefault="00DE503E" w:rsidP="00DE503E">
      <w:pPr>
        <w:widowControl w:val="0"/>
        <w:spacing w:after="0" w:line="240" w:lineRule="auto"/>
        <w:jc w:val="both"/>
        <w:rPr>
          <w:rFonts w:ascii="Montserrat" w:hAnsi="Montserrat"/>
          <w:iCs/>
          <w:color w:val="262626" w:themeColor="text1" w:themeTint="D9"/>
        </w:rPr>
      </w:pPr>
    </w:p>
    <w:p w14:paraId="538C54E1" w14:textId="77777777" w:rsidR="00DE503E" w:rsidRPr="000962CF" w:rsidRDefault="00DE503E" w:rsidP="00DE503E">
      <w:pPr>
        <w:widowControl w:val="0"/>
        <w:spacing w:after="0" w:line="240" w:lineRule="auto"/>
        <w:jc w:val="both"/>
        <w:rPr>
          <w:rFonts w:ascii="Montserrat" w:hAnsi="Montserrat"/>
          <w:iCs/>
          <w:color w:val="262626" w:themeColor="text1" w:themeTint="D9"/>
        </w:rPr>
      </w:pPr>
      <w:r w:rsidRPr="000962CF">
        <w:rPr>
          <w:rFonts w:ascii="Montserrat" w:hAnsi="Montserrat"/>
          <w:iCs/>
          <w:color w:val="262626" w:themeColor="text1" w:themeTint="D9"/>
        </w:rPr>
        <w:t xml:space="preserve">El progreso técnico continuó e incluso se aceleró en la era de las catástrofes, transformando las guerras mundiales y reforzándose gracias a ellas. Aunque en las vidas de casi todos los hombres y mujeres predominaron las experiencias económicas de carácter </w:t>
      </w:r>
      <w:proofErr w:type="spellStart"/>
      <w:r w:rsidRPr="000962CF">
        <w:rPr>
          <w:rFonts w:ascii="Montserrat" w:hAnsi="Montserrat"/>
          <w:iCs/>
          <w:color w:val="262626" w:themeColor="text1" w:themeTint="D9"/>
        </w:rPr>
        <w:t>cataclísmico</w:t>
      </w:r>
      <w:proofErr w:type="spellEnd"/>
      <w:r w:rsidRPr="000962CF">
        <w:rPr>
          <w:rFonts w:ascii="Montserrat" w:hAnsi="Montserrat"/>
          <w:iCs/>
          <w:color w:val="262626" w:themeColor="text1" w:themeTint="D9"/>
        </w:rPr>
        <w:t>, que culminaron en la Gran Depresión de 1929-1933, el crecimiento económico no se interrumpió durante esos decenios.”</w:t>
      </w:r>
    </w:p>
    <w:p w14:paraId="5F0F7F39" w14:textId="49A1229D" w:rsidR="003562C2" w:rsidRPr="00BD5227" w:rsidRDefault="003562C2" w:rsidP="00BD5227">
      <w:pPr>
        <w:spacing w:after="0" w:line="240" w:lineRule="auto"/>
        <w:jc w:val="both"/>
        <w:rPr>
          <w:rFonts w:ascii="Montserrat" w:hAnsi="Montserrat"/>
        </w:rPr>
      </w:pPr>
    </w:p>
    <w:p w14:paraId="15306C08" w14:textId="4B9C2838" w:rsidR="00BD5227" w:rsidRPr="00BD5227" w:rsidRDefault="00BD5227" w:rsidP="00BD5227">
      <w:pPr>
        <w:widowControl w:val="0"/>
        <w:spacing w:after="0" w:line="240" w:lineRule="auto"/>
        <w:jc w:val="both"/>
        <w:rPr>
          <w:rFonts w:ascii="Montserrat" w:hAnsi="Montserrat"/>
        </w:rPr>
      </w:pPr>
      <w:r w:rsidRPr="00BD5227">
        <w:rPr>
          <w:rFonts w:ascii="Montserrat" w:hAnsi="Montserrat"/>
        </w:rPr>
        <w:t xml:space="preserve">¿Qué </w:t>
      </w:r>
      <w:r>
        <w:rPr>
          <w:rFonts w:ascii="Montserrat" w:hAnsi="Montserrat"/>
        </w:rPr>
        <w:t>te</w:t>
      </w:r>
      <w:r w:rsidRPr="00BD5227">
        <w:rPr>
          <w:rFonts w:ascii="Montserrat" w:hAnsi="Montserrat"/>
        </w:rPr>
        <w:t xml:space="preserve"> pareció la lectura? ¿</w:t>
      </w:r>
      <w:r>
        <w:rPr>
          <w:rFonts w:ascii="Montserrat" w:hAnsi="Montserrat"/>
        </w:rPr>
        <w:t>Te</w:t>
      </w:r>
      <w:r w:rsidRPr="00BD5227">
        <w:rPr>
          <w:rFonts w:ascii="Montserrat" w:hAnsi="Montserrat"/>
        </w:rPr>
        <w:t xml:space="preserve"> imagina</w:t>
      </w:r>
      <w:r>
        <w:rPr>
          <w:rFonts w:ascii="Montserrat" w:hAnsi="Montserrat"/>
        </w:rPr>
        <w:t>s</w:t>
      </w:r>
      <w:r w:rsidRPr="00BD5227">
        <w:rPr>
          <w:rFonts w:ascii="Montserrat" w:hAnsi="Montserrat"/>
        </w:rPr>
        <w:t xml:space="preserve"> qué hubiera pasado si la Segunda Guerra Mundial no hubiera sucedido? ¿Cómo sería </w:t>
      </w:r>
      <w:r>
        <w:rPr>
          <w:rFonts w:ascii="Montserrat" w:hAnsi="Montserrat"/>
        </w:rPr>
        <w:t>el</w:t>
      </w:r>
      <w:r w:rsidRPr="00BD5227">
        <w:rPr>
          <w:rFonts w:ascii="Montserrat" w:hAnsi="Montserrat"/>
        </w:rPr>
        <w:t xml:space="preserve"> mundo actual?</w:t>
      </w:r>
      <w:r w:rsidR="002A2BC6">
        <w:rPr>
          <w:rFonts w:ascii="Montserrat" w:hAnsi="Montserrat"/>
        </w:rPr>
        <w:t xml:space="preserve"> </w:t>
      </w:r>
      <w:r w:rsidRPr="00BD5227">
        <w:rPr>
          <w:rFonts w:ascii="Montserrat" w:hAnsi="Montserrat"/>
        </w:rPr>
        <w:t>¿Difícil de imaginar verdad?</w:t>
      </w:r>
    </w:p>
    <w:p w14:paraId="7DAD1B09" w14:textId="77777777" w:rsidR="00BD5227" w:rsidRPr="00BD5227" w:rsidRDefault="00BD5227" w:rsidP="00BD5227">
      <w:pPr>
        <w:widowControl w:val="0"/>
        <w:spacing w:after="0" w:line="240" w:lineRule="auto"/>
        <w:jc w:val="both"/>
        <w:rPr>
          <w:rFonts w:ascii="Montserrat" w:hAnsi="Montserrat"/>
        </w:rPr>
      </w:pPr>
    </w:p>
    <w:p w14:paraId="4426A38D" w14:textId="77777777" w:rsidR="00244749" w:rsidRDefault="00BD5227" w:rsidP="00BD5227">
      <w:pPr>
        <w:widowControl w:val="0"/>
        <w:spacing w:after="0" w:line="240" w:lineRule="auto"/>
        <w:jc w:val="both"/>
        <w:rPr>
          <w:rFonts w:ascii="Montserrat" w:hAnsi="Montserrat"/>
        </w:rPr>
      </w:pPr>
      <w:r w:rsidRPr="00BD5227">
        <w:rPr>
          <w:rFonts w:ascii="Montserrat" w:hAnsi="Montserrat"/>
        </w:rPr>
        <w:t>El autor revela un panorama bastante complejo en el que se desarrolló el siglo XX, donde una serie de catástrofes finalmente derivan en guerras y crisis económicas.</w:t>
      </w:r>
    </w:p>
    <w:p w14:paraId="53A18ECA" w14:textId="07B95F45" w:rsidR="00BD5227" w:rsidRPr="00BD5227" w:rsidRDefault="00244749" w:rsidP="00BD5227">
      <w:pPr>
        <w:widowControl w:val="0"/>
        <w:spacing w:after="0" w:line="240" w:lineRule="auto"/>
        <w:jc w:val="both"/>
        <w:rPr>
          <w:rFonts w:ascii="Montserrat" w:hAnsi="Montserrat"/>
        </w:rPr>
      </w:pPr>
      <w:r>
        <w:rPr>
          <w:rFonts w:ascii="Montserrat" w:hAnsi="Montserrat"/>
        </w:rPr>
        <w:t xml:space="preserve">Se te </w:t>
      </w:r>
      <w:r w:rsidR="00BD5227" w:rsidRPr="00BD5227">
        <w:rPr>
          <w:rFonts w:ascii="Montserrat" w:hAnsi="Montserrat"/>
        </w:rPr>
        <w:t>invit</w:t>
      </w:r>
      <w:r>
        <w:rPr>
          <w:rFonts w:ascii="Montserrat" w:hAnsi="Montserrat"/>
        </w:rPr>
        <w:t>a</w:t>
      </w:r>
      <w:r w:rsidR="00BD5227" w:rsidRPr="00BD5227">
        <w:rPr>
          <w:rFonts w:ascii="Montserrat" w:hAnsi="Montserrat"/>
        </w:rPr>
        <w:t xml:space="preserve"> a que, durante el desarrollo de la sesión, identifique</w:t>
      </w:r>
      <w:r>
        <w:rPr>
          <w:rFonts w:ascii="Montserrat" w:hAnsi="Montserrat"/>
        </w:rPr>
        <w:t>s</w:t>
      </w:r>
      <w:r w:rsidR="00BD5227" w:rsidRPr="00BD5227">
        <w:rPr>
          <w:rFonts w:ascii="Montserrat" w:hAnsi="Montserrat"/>
        </w:rPr>
        <w:t xml:space="preserve"> y describa</w:t>
      </w:r>
      <w:r>
        <w:rPr>
          <w:rFonts w:ascii="Montserrat" w:hAnsi="Montserrat"/>
        </w:rPr>
        <w:t>s</w:t>
      </w:r>
      <w:r w:rsidR="00BD5227" w:rsidRPr="00BD5227">
        <w:rPr>
          <w:rFonts w:ascii="Montserrat" w:hAnsi="Montserrat"/>
        </w:rPr>
        <w:t xml:space="preserve"> con </w:t>
      </w:r>
      <w:r>
        <w:rPr>
          <w:rFonts w:ascii="Montserrat" w:hAnsi="Montserrat"/>
        </w:rPr>
        <w:t>tu</w:t>
      </w:r>
      <w:r w:rsidR="00BD5227" w:rsidRPr="00BD5227">
        <w:rPr>
          <w:rFonts w:ascii="Montserrat" w:hAnsi="Montserrat"/>
        </w:rPr>
        <w:t>s propias palabras los conflictos más importantes que se desarrollaron durante el siglo XX y cuál ha sido su impacto en la situación actual. ¿Qué cambios y permanencias logra</w:t>
      </w:r>
      <w:r>
        <w:rPr>
          <w:rFonts w:ascii="Montserrat" w:hAnsi="Montserrat"/>
        </w:rPr>
        <w:t>s</w:t>
      </w:r>
      <w:r w:rsidR="00BD5227" w:rsidRPr="00BD5227">
        <w:rPr>
          <w:rFonts w:ascii="Montserrat" w:hAnsi="Montserrat"/>
        </w:rPr>
        <w:t xml:space="preserve"> identificar?</w:t>
      </w:r>
      <w:r>
        <w:rPr>
          <w:rFonts w:ascii="Montserrat" w:hAnsi="Montserrat"/>
        </w:rPr>
        <w:t xml:space="preserve"> </w:t>
      </w:r>
      <w:r w:rsidR="00BD5227" w:rsidRPr="00BD5227">
        <w:rPr>
          <w:rFonts w:ascii="Montserrat" w:hAnsi="Montserrat"/>
        </w:rPr>
        <w:t>Coment</w:t>
      </w:r>
      <w:r>
        <w:rPr>
          <w:rFonts w:ascii="Montserrat" w:hAnsi="Montserrat"/>
        </w:rPr>
        <w:t>a t</w:t>
      </w:r>
      <w:r w:rsidR="00BD5227" w:rsidRPr="00BD5227">
        <w:rPr>
          <w:rFonts w:ascii="Montserrat" w:hAnsi="Montserrat"/>
        </w:rPr>
        <w:t>u reflexión con sus familiares.</w:t>
      </w:r>
    </w:p>
    <w:p w14:paraId="17262C76" w14:textId="2E8476D9" w:rsidR="00145796" w:rsidRDefault="00145796" w:rsidP="00EB4EDC">
      <w:pPr>
        <w:spacing w:after="0" w:line="240" w:lineRule="auto"/>
        <w:jc w:val="both"/>
        <w:rPr>
          <w:rFonts w:ascii="Montserrat" w:hAnsi="Montserrat"/>
        </w:rPr>
      </w:pPr>
    </w:p>
    <w:p w14:paraId="5803E9D4" w14:textId="3EAE0EF6" w:rsidR="001B0E56" w:rsidRPr="001B0E56" w:rsidRDefault="001B0E56" w:rsidP="001B0E56">
      <w:pPr>
        <w:widowControl w:val="0"/>
        <w:spacing w:after="0" w:line="240" w:lineRule="auto"/>
        <w:jc w:val="both"/>
        <w:rPr>
          <w:rFonts w:ascii="Montserrat" w:hAnsi="Montserrat"/>
        </w:rPr>
      </w:pPr>
      <w:r w:rsidRPr="001B0E56">
        <w:rPr>
          <w:rFonts w:ascii="Montserrat" w:hAnsi="Montserrat"/>
        </w:rPr>
        <w:t xml:space="preserve">Finalizada la Primera Guerra Mundial, se abrió en Europa un periodo al que </w:t>
      </w:r>
      <w:r>
        <w:rPr>
          <w:rFonts w:ascii="Montserrat" w:hAnsi="Montserrat"/>
        </w:rPr>
        <w:t>se conoce</w:t>
      </w:r>
      <w:r w:rsidRPr="001B0E56">
        <w:rPr>
          <w:rFonts w:ascii="Montserrat" w:hAnsi="Montserrat"/>
        </w:rPr>
        <w:t xml:space="preserve"> como entreguerras, </w:t>
      </w:r>
      <w:r w:rsidR="00DE7F02" w:rsidRPr="001B0E56">
        <w:rPr>
          <w:rFonts w:ascii="Montserrat" w:hAnsi="Montserrat"/>
        </w:rPr>
        <w:t>ya que,</w:t>
      </w:r>
      <w:r w:rsidRPr="001B0E56">
        <w:rPr>
          <w:rFonts w:ascii="Montserrat" w:hAnsi="Montserrat"/>
        </w:rPr>
        <w:t xml:space="preserve"> durante dos décadas, el continente vivió un proceso de reorganización política entre los países derrotados y los de nueva creación.</w:t>
      </w:r>
    </w:p>
    <w:p w14:paraId="292E4A3A" w14:textId="77777777" w:rsidR="001B0E56" w:rsidRPr="001B0E56" w:rsidRDefault="001B0E56" w:rsidP="001B0E56">
      <w:pPr>
        <w:widowControl w:val="0"/>
        <w:spacing w:after="0" w:line="240" w:lineRule="auto"/>
        <w:jc w:val="both"/>
        <w:rPr>
          <w:rFonts w:ascii="Montserrat" w:hAnsi="Montserrat"/>
        </w:rPr>
      </w:pPr>
    </w:p>
    <w:p w14:paraId="6FE24F3C" w14:textId="140915C1" w:rsidR="001B0E56" w:rsidRPr="001B0E56" w:rsidRDefault="001B0E56" w:rsidP="001B0E56">
      <w:pPr>
        <w:widowControl w:val="0"/>
        <w:spacing w:after="0" w:line="240" w:lineRule="auto"/>
        <w:jc w:val="both"/>
        <w:rPr>
          <w:rFonts w:ascii="Montserrat" w:hAnsi="Montserrat"/>
        </w:rPr>
      </w:pPr>
      <w:r w:rsidRPr="001B0E56">
        <w:rPr>
          <w:rFonts w:ascii="Montserrat" w:hAnsi="Montserrat"/>
        </w:rPr>
        <w:t xml:space="preserve">También fue un periodo en el que Alemania e Italia surgió una ideología que </w:t>
      </w:r>
      <w:r w:rsidR="00DC158F">
        <w:rPr>
          <w:rFonts w:ascii="Montserrat" w:hAnsi="Montserrat"/>
        </w:rPr>
        <w:t>se conoce</w:t>
      </w:r>
      <w:r w:rsidRPr="001B0E56">
        <w:rPr>
          <w:rFonts w:ascii="Montserrat" w:hAnsi="Montserrat"/>
        </w:rPr>
        <w:t xml:space="preserve"> genéricamente como fascismo.</w:t>
      </w:r>
    </w:p>
    <w:p w14:paraId="5806AB87" w14:textId="77777777" w:rsidR="001B0E56" w:rsidRPr="001B0E56" w:rsidRDefault="001B0E56" w:rsidP="001B0E56">
      <w:pPr>
        <w:widowControl w:val="0"/>
        <w:spacing w:after="0" w:line="240" w:lineRule="auto"/>
        <w:jc w:val="both"/>
        <w:rPr>
          <w:rFonts w:ascii="Montserrat" w:hAnsi="Montserrat"/>
        </w:rPr>
      </w:pPr>
    </w:p>
    <w:p w14:paraId="12EF4844" w14:textId="79CC9C3D" w:rsidR="001B0E56" w:rsidRPr="001B0E56" w:rsidRDefault="001B0E56" w:rsidP="001B0E56">
      <w:pPr>
        <w:widowControl w:val="0"/>
        <w:spacing w:after="0" w:line="240" w:lineRule="auto"/>
        <w:jc w:val="both"/>
        <w:rPr>
          <w:rFonts w:ascii="Montserrat" w:hAnsi="Montserrat"/>
        </w:rPr>
      </w:pPr>
      <w:r w:rsidRPr="001B0E56">
        <w:rPr>
          <w:rFonts w:ascii="Montserrat" w:hAnsi="Montserrat"/>
        </w:rPr>
        <w:lastRenderedPageBreak/>
        <w:t xml:space="preserve">El fascismo surgió en </w:t>
      </w:r>
      <w:r w:rsidR="00DE7F02" w:rsidRPr="001B0E56">
        <w:rPr>
          <w:rFonts w:ascii="Montserrat" w:hAnsi="Montserrat"/>
        </w:rPr>
        <w:t>Italia,</w:t>
      </w:r>
      <w:r w:rsidRPr="001B0E56">
        <w:rPr>
          <w:rFonts w:ascii="Montserrat" w:hAnsi="Montserrat"/>
        </w:rPr>
        <w:t xml:space="preserve"> pero se expandió a Alemania, conocido como nazismo. Esta ideología dio pasó a la creación de regímenes autoritarios, contrarrevolucionarios, ultranacionalistas e imperialistas.</w:t>
      </w:r>
    </w:p>
    <w:p w14:paraId="00B4139A" w14:textId="77777777" w:rsidR="001B0E56" w:rsidRPr="001B0E56" w:rsidRDefault="001B0E56" w:rsidP="001B0E56">
      <w:pPr>
        <w:widowControl w:val="0"/>
        <w:spacing w:after="0" w:line="240" w:lineRule="auto"/>
        <w:jc w:val="both"/>
        <w:rPr>
          <w:rFonts w:ascii="Montserrat" w:hAnsi="Montserrat"/>
        </w:rPr>
      </w:pPr>
    </w:p>
    <w:p w14:paraId="333F74EE" w14:textId="440C9C48" w:rsidR="001B0E56" w:rsidRPr="001B0E56" w:rsidRDefault="001B0E56" w:rsidP="001B0E56">
      <w:pPr>
        <w:widowControl w:val="0"/>
        <w:spacing w:after="0" w:line="240" w:lineRule="auto"/>
        <w:jc w:val="both"/>
        <w:rPr>
          <w:rFonts w:ascii="Montserrat" w:hAnsi="Montserrat"/>
        </w:rPr>
      </w:pPr>
      <w:r w:rsidRPr="001B0E56">
        <w:rPr>
          <w:rFonts w:ascii="Montserrat" w:hAnsi="Montserrat"/>
        </w:rPr>
        <w:t>Pero</w:t>
      </w:r>
      <w:r w:rsidR="00DE7F02">
        <w:rPr>
          <w:rFonts w:ascii="Montserrat" w:hAnsi="Montserrat"/>
        </w:rPr>
        <w:t>,</w:t>
      </w:r>
      <w:r w:rsidRPr="001B0E56">
        <w:rPr>
          <w:rFonts w:ascii="Montserrat" w:hAnsi="Montserrat"/>
        </w:rPr>
        <w:t xml:space="preserve"> para </w:t>
      </w:r>
      <w:r w:rsidR="00C95BA4">
        <w:rPr>
          <w:rFonts w:ascii="Montserrat" w:hAnsi="Montserrat"/>
        </w:rPr>
        <w:t>guiarte</w:t>
      </w:r>
      <w:r w:rsidRPr="001B0E56">
        <w:rPr>
          <w:rFonts w:ascii="Montserrat" w:hAnsi="Montserrat"/>
        </w:rPr>
        <w:t xml:space="preserve"> a lo largo de la sesión, </w:t>
      </w:r>
      <w:r w:rsidR="00DE7F02">
        <w:rPr>
          <w:rFonts w:ascii="Montserrat" w:hAnsi="Montserrat"/>
        </w:rPr>
        <w:t>se te</w:t>
      </w:r>
      <w:r w:rsidRPr="001B0E56">
        <w:rPr>
          <w:rFonts w:ascii="Montserrat" w:hAnsi="Montserrat"/>
        </w:rPr>
        <w:t xml:space="preserve"> sugier</w:t>
      </w:r>
      <w:r w:rsidR="00DE7F02">
        <w:rPr>
          <w:rFonts w:ascii="Montserrat" w:hAnsi="Montserrat"/>
        </w:rPr>
        <w:t>e</w:t>
      </w:r>
      <w:r w:rsidRPr="001B0E56">
        <w:rPr>
          <w:rFonts w:ascii="Montserrat" w:hAnsi="Montserrat"/>
        </w:rPr>
        <w:t xml:space="preserve"> considerar las siguientes preguntas:</w:t>
      </w:r>
    </w:p>
    <w:p w14:paraId="505648B0" w14:textId="77777777" w:rsidR="001B0E56" w:rsidRPr="001B0E56" w:rsidRDefault="001B0E56" w:rsidP="001B0E56">
      <w:pPr>
        <w:widowControl w:val="0"/>
        <w:spacing w:after="0" w:line="240" w:lineRule="auto"/>
        <w:jc w:val="both"/>
        <w:rPr>
          <w:rFonts w:ascii="Montserrat" w:hAnsi="Montserrat"/>
        </w:rPr>
      </w:pPr>
    </w:p>
    <w:p w14:paraId="4ACC7532" w14:textId="1246055F" w:rsidR="001B0E56" w:rsidRPr="00DE7F02" w:rsidRDefault="001B0E56" w:rsidP="001B0E56">
      <w:pPr>
        <w:pStyle w:val="Prrafodelista"/>
        <w:widowControl w:val="0"/>
        <w:numPr>
          <w:ilvl w:val="0"/>
          <w:numId w:val="28"/>
        </w:numPr>
        <w:spacing w:after="0" w:line="240" w:lineRule="auto"/>
        <w:jc w:val="both"/>
        <w:rPr>
          <w:rFonts w:ascii="Montserrat" w:hAnsi="Montserrat"/>
        </w:rPr>
      </w:pPr>
      <w:r w:rsidRPr="00DE7F02">
        <w:rPr>
          <w:rFonts w:ascii="Montserrat" w:hAnsi="Montserrat"/>
        </w:rPr>
        <w:t>¿Cuáles fueron las causas por las que se desencadenó la crisis económica de 1929?</w:t>
      </w:r>
    </w:p>
    <w:p w14:paraId="6FA31EF0" w14:textId="2348DB5D" w:rsidR="001B0E56" w:rsidRPr="00DE7F02" w:rsidRDefault="001B0E56" w:rsidP="001B0E56">
      <w:pPr>
        <w:pStyle w:val="Prrafodelista"/>
        <w:widowControl w:val="0"/>
        <w:numPr>
          <w:ilvl w:val="0"/>
          <w:numId w:val="28"/>
        </w:numPr>
        <w:spacing w:after="0" w:line="240" w:lineRule="auto"/>
        <w:jc w:val="both"/>
        <w:rPr>
          <w:rFonts w:ascii="Montserrat" w:hAnsi="Montserrat"/>
        </w:rPr>
      </w:pPr>
      <w:r w:rsidRPr="00DE7F02">
        <w:rPr>
          <w:rFonts w:ascii="Montserrat" w:hAnsi="Montserrat"/>
        </w:rPr>
        <w:t>¿Cuáles fueron las causas que propiciaron el desarrollo de regímenes totalitarios en Europa?</w:t>
      </w:r>
    </w:p>
    <w:p w14:paraId="5FE6C1BD" w14:textId="3D144E0F" w:rsidR="001B0E56" w:rsidRPr="00DE7F02" w:rsidRDefault="001B0E56" w:rsidP="00DE7F02">
      <w:pPr>
        <w:pStyle w:val="Prrafodelista"/>
        <w:widowControl w:val="0"/>
        <w:numPr>
          <w:ilvl w:val="0"/>
          <w:numId w:val="28"/>
        </w:numPr>
        <w:spacing w:after="0" w:line="240" w:lineRule="auto"/>
        <w:jc w:val="both"/>
        <w:rPr>
          <w:rFonts w:ascii="Montserrat" w:hAnsi="Montserrat"/>
        </w:rPr>
      </w:pPr>
      <w:r w:rsidRPr="00DE7F02">
        <w:rPr>
          <w:rFonts w:ascii="Montserrat" w:hAnsi="Montserrat"/>
        </w:rPr>
        <w:t>¿Qué avances en tecnología, ciencia, educación y cultura se dieron durante el periodo de entreguerras?</w:t>
      </w:r>
    </w:p>
    <w:p w14:paraId="32A366DF" w14:textId="77777777" w:rsidR="001B0E56" w:rsidRPr="001B0E56" w:rsidRDefault="001B0E56" w:rsidP="00DE7F02">
      <w:pPr>
        <w:widowControl w:val="0"/>
        <w:spacing w:after="0" w:line="240" w:lineRule="auto"/>
        <w:jc w:val="both"/>
        <w:rPr>
          <w:rFonts w:ascii="Montserrat" w:hAnsi="Montserrat"/>
        </w:rPr>
      </w:pPr>
    </w:p>
    <w:p w14:paraId="41AE527A" w14:textId="3F22CCB2" w:rsidR="001B0E56" w:rsidRPr="001B0E56" w:rsidRDefault="001B0E56" w:rsidP="00DE7F02">
      <w:pPr>
        <w:widowControl w:val="0"/>
        <w:spacing w:after="0" w:line="240" w:lineRule="auto"/>
        <w:jc w:val="both"/>
        <w:rPr>
          <w:rFonts w:ascii="Montserrat" w:hAnsi="Montserrat"/>
        </w:rPr>
      </w:pPr>
      <w:r w:rsidRPr="001B0E56">
        <w:rPr>
          <w:rFonts w:ascii="Montserrat" w:hAnsi="Montserrat"/>
        </w:rPr>
        <w:t>Pon atención al desarrollo de la sesión y así las podrá</w:t>
      </w:r>
      <w:r w:rsidR="00DE7F02">
        <w:rPr>
          <w:rFonts w:ascii="Montserrat" w:hAnsi="Montserrat"/>
        </w:rPr>
        <w:t xml:space="preserve">s </w:t>
      </w:r>
      <w:r w:rsidRPr="001B0E56">
        <w:rPr>
          <w:rFonts w:ascii="Montserrat" w:hAnsi="Montserrat"/>
        </w:rPr>
        <w:t>responder.</w:t>
      </w:r>
    </w:p>
    <w:p w14:paraId="2AD01D5A" w14:textId="0D02DA38" w:rsidR="00145796" w:rsidRDefault="00145796" w:rsidP="0090153D">
      <w:pPr>
        <w:widowControl w:val="0"/>
        <w:spacing w:after="0" w:line="240" w:lineRule="auto"/>
        <w:jc w:val="both"/>
        <w:rPr>
          <w:rFonts w:ascii="Montserrat" w:hAnsi="Montserrat"/>
        </w:rPr>
      </w:pPr>
    </w:p>
    <w:p w14:paraId="53BC9E87" w14:textId="1B0612D4" w:rsidR="0090153D" w:rsidRPr="0090153D" w:rsidRDefault="001B4F2F" w:rsidP="0090153D">
      <w:pPr>
        <w:widowControl w:val="0"/>
        <w:spacing w:after="0" w:line="240" w:lineRule="auto"/>
        <w:jc w:val="both"/>
        <w:rPr>
          <w:rFonts w:ascii="Montserrat" w:hAnsi="Montserrat"/>
        </w:rPr>
      </w:pPr>
      <w:r>
        <w:rPr>
          <w:rFonts w:ascii="Montserrat" w:hAnsi="Montserrat"/>
        </w:rPr>
        <w:t>S</w:t>
      </w:r>
      <w:r w:rsidR="0090153D" w:rsidRPr="0090153D">
        <w:rPr>
          <w:rFonts w:ascii="Montserrat" w:hAnsi="Montserrat"/>
        </w:rPr>
        <w:t>e conoce como periodo</w:t>
      </w:r>
      <w:r>
        <w:rPr>
          <w:rFonts w:ascii="Montserrat" w:hAnsi="Montserrat"/>
        </w:rPr>
        <w:t xml:space="preserve"> de</w:t>
      </w:r>
      <w:r w:rsidR="0090153D" w:rsidRPr="0090153D">
        <w:rPr>
          <w:rFonts w:ascii="Montserrat" w:hAnsi="Montserrat"/>
        </w:rPr>
        <w:t xml:space="preserve"> entreguerras a los años que ocurren entre finales de la primera guerra mundial en 1918 y el inicio de la segunda en 1939.</w:t>
      </w:r>
      <w:r>
        <w:rPr>
          <w:rFonts w:ascii="Montserrat" w:hAnsi="Montserrat"/>
        </w:rPr>
        <w:t xml:space="preserve"> </w:t>
      </w:r>
      <w:r w:rsidR="0090153D" w:rsidRPr="0090153D">
        <w:rPr>
          <w:rFonts w:ascii="Montserrat" w:hAnsi="Montserrat"/>
        </w:rPr>
        <w:t>Los años que siguieron a la primera guerra mundial fueron sin duda un momento de euforia, optimismo y alegría.</w:t>
      </w:r>
    </w:p>
    <w:p w14:paraId="417A45A0" w14:textId="0ACDD635" w:rsidR="00145796" w:rsidRPr="000962CF" w:rsidRDefault="00145796" w:rsidP="0090153D">
      <w:pPr>
        <w:widowControl w:val="0"/>
        <w:spacing w:after="0" w:line="240" w:lineRule="auto"/>
        <w:jc w:val="both"/>
        <w:rPr>
          <w:rFonts w:ascii="Montserrat" w:hAnsi="Montserrat"/>
        </w:rPr>
      </w:pPr>
    </w:p>
    <w:p w14:paraId="35009385" w14:textId="2260EDD1" w:rsidR="0090153D" w:rsidRDefault="0090153D" w:rsidP="0090153D">
      <w:pPr>
        <w:widowControl w:val="0"/>
        <w:spacing w:after="0" w:line="240" w:lineRule="auto"/>
        <w:jc w:val="both"/>
        <w:rPr>
          <w:rFonts w:ascii="Montserrat" w:hAnsi="Montserrat"/>
        </w:rPr>
      </w:pPr>
      <w:r w:rsidRPr="0090153D">
        <w:rPr>
          <w:rFonts w:ascii="Montserrat" w:hAnsi="Montserrat"/>
        </w:rPr>
        <w:t>Estados Unidos era la primera potencia económica, y durante gran parte de la década de 1920, su empuje se mantuvo, en buena medida, gracias al optimismo de los consumidores.</w:t>
      </w:r>
    </w:p>
    <w:p w14:paraId="7B90224B" w14:textId="77777777" w:rsidR="00BB4E32" w:rsidRPr="0090153D" w:rsidRDefault="00BB4E32" w:rsidP="0090153D">
      <w:pPr>
        <w:widowControl w:val="0"/>
        <w:spacing w:after="0" w:line="240" w:lineRule="auto"/>
        <w:jc w:val="both"/>
        <w:rPr>
          <w:rFonts w:ascii="Montserrat" w:hAnsi="Montserrat"/>
        </w:rPr>
      </w:pPr>
    </w:p>
    <w:p w14:paraId="065614DE" w14:textId="3D0B0F09" w:rsidR="0090153D" w:rsidRPr="0090153D" w:rsidRDefault="0090153D" w:rsidP="0090153D">
      <w:pPr>
        <w:widowControl w:val="0"/>
        <w:spacing w:after="0" w:line="240" w:lineRule="auto"/>
        <w:jc w:val="both"/>
        <w:rPr>
          <w:rFonts w:ascii="Montserrat" w:hAnsi="Montserrat"/>
        </w:rPr>
      </w:pPr>
      <w:r w:rsidRPr="0090153D">
        <w:rPr>
          <w:rFonts w:ascii="Montserrat" w:hAnsi="Montserrat"/>
        </w:rPr>
        <w:t>Todos deseaban tener su propia casa, automóvil, electrodomésticos modernos</w:t>
      </w:r>
      <w:r w:rsidR="00135233">
        <w:rPr>
          <w:rFonts w:ascii="Montserrat" w:hAnsi="Montserrat"/>
        </w:rPr>
        <w:t>,</w:t>
      </w:r>
      <w:r w:rsidRPr="0090153D">
        <w:rPr>
          <w:rFonts w:ascii="Montserrat" w:hAnsi="Montserrat"/>
        </w:rPr>
        <w:t xml:space="preserve"> es decir, ser parte del sueño americano. </w:t>
      </w:r>
      <w:r w:rsidR="00135233" w:rsidRPr="0090153D">
        <w:rPr>
          <w:rFonts w:ascii="Montserrat" w:hAnsi="Montserrat"/>
        </w:rPr>
        <w:t>Asimismo</w:t>
      </w:r>
      <w:r w:rsidRPr="0090153D">
        <w:rPr>
          <w:rFonts w:ascii="Montserrat" w:hAnsi="Montserrat"/>
        </w:rPr>
        <w:t>, algunos países en Europa también gozaban de los felices años 20, pues la economía crecía, el empleo aumentaba y las clases obreras mejoraban su nivel de vida.</w:t>
      </w:r>
    </w:p>
    <w:p w14:paraId="159F62E2" w14:textId="1EA13159" w:rsidR="00145796" w:rsidRDefault="00145796" w:rsidP="0090153D">
      <w:pPr>
        <w:widowControl w:val="0"/>
        <w:spacing w:after="0" w:line="240" w:lineRule="auto"/>
        <w:jc w:val="both"/>
        <w:rPr>
          <w:rFonts w:ascii="Montserrat" w:hAnsi="Montserrat"/>
        </w:rPr>
      </w:pPr>
    </w:p>
    <w:p w14:paraId="3195415F" w14:textId="0933E94D" w:rsidR="0090153D" w:rsidRDefault="0090153D" w:rsidP="0090153D">
      <w:pPr>
        <w:widowControl w:val="0"/>
        <w:spacing w:after="0" w:line="240" w:lineRule="auto"/>
        <w:jc w:val="both"/>
        <w:rPr>
          <w:rFonts w:ascii="Montserrat" w:hAnsi="Montserrat"/>
        </w:rPr>
      </w:pPr>
      <w:r w:rsidRPr="0090153D">
        <w:rPr>
          <w:rFonts w:ascii="Montserrat" w:hAnsi="Montserrat"/>
        </w:rPr>
        <w:t xml:space="preserve">Con la derrota de Alemania y la creación de la Sociedad de Naciones, se pensó que no volvería repetirse una confrontación mundial a gran escala; sin embargo, los alemanes derrotados en la guerra estaban en crisis, los italianos y japoneses estaban insatisfechos, </w:t>
      </w:r>
      <w:r w:rsidR="00135233" w:rsidRPr="0090153D">
        <w:rPr>
          <w:rFonts w:ascii="Montserrat" w:hAnsi="Montserrat"/>
        </w:rPr>
        <w:t>ya que,</w:t>
      </w:r>
      <w:r w:rsidRPr="0090153D">
        <w:rPr>
          <w:rFonts w:ascii="Montserrat" w:hAnsi="Montserrat"/>
        </w:rPr>
        <w:t xml:space="preserve"> al ser vencedores, esperaban más ganancias. Los rusos, por su parte, aspiraban a extender el comunismo por todo el mundo.</w:t>
      </w:r>
    </w:p>
    <w:p w14:paraId="2789F362" w14:textId="724ACA38" w:rsidR="00135233" w:rsidRDefault="00135233" w:rsidP="00973B07">
      <w:pPr>
        <w:widowControl w:val="0"/>
        <w:spacing w:after="0" w:line="240" w:lineRule="auto"/>
        <w:jc w:val="both"/>
        <w:rPr>
          <w:rFonts w:ascii="Montserrat" w:hAnsi="Montserrat"/>
        </w:rPr>
      </w:pPr>
    </w:p>
    <w:p w14:paraId="0631CE35" w14:textId="22AADD92" w:rsidR="00973B07" w:rsidRPr="00973B07" w:rsidRDefault="00973B07" w:rsidP="00973B07">
      <w:pPr>
        <w:widowControl w:val="0"/>
        <w:spacing w:after="0" w:line="240" w:lineRule="auto"/>
        <w:jc w:val="both"/>
        <w:rPr>
          <w:rFonts w:ascii="Montserrat" w:hAnsi="Montserrat"/>
        </w:rPr>
      </w:pPr>
      <w:r w:rsidRPr="00973B07">
        <w:rPr>
          <w:rFonts w:ascii="Montserrat" w:hAnsi="Montserrat"/>
        </w:rPr>
        <w:t>Los Estados Unidos se colocaron a la cabeza del mundo en los avances técnicos y sus empresas y bancos financiaban la reconstrucción de Europa tras la guerra, los empresarios mejoraban sus beneficios y los trabajadores ganaban mejores salarios, incluso se llegó a pensar que ambos eran compatibles.</w:t>
      </w:r>
    </w:p>
    <w:p w14:paraId="3FC06F91" w14:textId="77777777" w:rsidR="00973B07" w:rsidRPr="00973B07" w:rsidRDefault="00973B07" w:rsidP="00973B07">
      <w:pPr>
        <w:widowControl w:val="0"/>
        <w:spacing w:after="0" w:line="240" w:lineRule="auto"/>
        <w:jc w:val="both"/>
        <w:rPr>
          <w:rFonts w:ascii="Montserrat" w:hAnsi="Montserrat"/>
        </w:rPr>
      </w:pPr>
    </w:p>
    <w:p w14:paraId="5484DCE0" w14:textId="3DD7F2B5" w:rsidR="00973B07" w:rsidRPr="00973B07" w:rsidRDefault="00973B07" w:rsidP="00973B07">
      <w:pPr>
        <w:widowControl w:val="0"/>
        <w:spacing w:after="0" w:line="240" w:lineRule="auto"/>
        <w:jc w:val="both"/>
        <w:rPr>
          <w:rFonts w:ascii="Montserrat" w:hAnsi="Montserrat"/>
        </w:rPr>
      </w:pPr>
      <w:r w:rsidRPr="00973B07">
        <w:rPr>
          <w:rFonts w:ascii="Montserrat" w:hAnsi="Montserrat"/>
        </w:rPr>
        <w:t xml:space="preserve">Las tecnologías modernas que llegaron al campo abrieron la posibilidad de diversificar los productos agrícolas y obtener cosechas más abundantes; además, la industria del acero se había beneficiado mucho con la guerra, y la de la construcción había logrado un gran desarrollo. Sin embargo, a pesar de la bonanza que aparentemente todo esto había traído consigo, pronto los efectos negativos del desarrollo económico </w:t>
      </w:r>
      <w:r w:rsidRPr="00973B07">
        <w:rPr>
          <w:rFonts w:ascii="Montserrat" w:hAnsi="Montserrat"/>
        </w:rPr>
        <w:lastRenderedPageBreak/>
        <w:t>desmesurado se hicieron presentes.</w:t>
      </w:r>
    </w:p>
    <w:p w14:paraId="081A56FE" w14:textId="77777777" w:rsidR="00973B07" w:rsidRPr="00973B07" w:rsidRDefault="00973B07" w:rsidP="00973B07">
      <w:pPr>
        <w:widowControl w:val="0"/>
        <w:spacing w:after="0" w:line="240" w:lineRule="auto"/>
        <w:jc w:val="both"/>
        <w:rPr>
          <w:rFonts w:ascii="Montserrat" w:hAnsi="Montserrat"/>
        </w:rPr>
      </w:pPr>
    </w:p>
    <w:p w14:paraId="75880B0A" w14:textId="72EFC337" w:rsidR="00973B07" w:rsidRDefault="00973B07" w:rsidP="00973B07">
      <w:pPr>
        <w:widowControl w:val="0"/>
        <w:spacing w:after="0" w:line="240" w:lineRule="auto"/>
        <w:jc w:val="both"/>
        <w:rPr>
          <w:rFonts w:ascii="Montserrat" w:hAnsi="Montserrat"/>
        </w:rPr>
      </w:pPr>
      <w:r w:rsidRPr="00973B07">
        <w:rPr>
          <w:rFonts w:ascii="Montserrat" w:hAnsi="Montserrat"/>
        </w:rPr>
        <w:t>La sobreproducción en el campo abarató los alimentos, lo cual perjudicó a los granjeros que perdían dinero al perderlos.</w:t>
      </w:r>
    </w:p>
    <w:p w14:paraId="73210080" w14:textId="77777777" w:rsidR="007F64DD" w:rsidRPr="00973B07" w:rsidRDefault="007F64DD" w:rsidP="00973B07">
      <w:pPr>
        <w:widowControl w:val="0"/>
        <w:spacing w:after="0" w:line="240" w:lineRule="auto"/>
        <w:jc w:val="both"/>
        <w:rPr>
          <w:rFonts w:ascii="Montserrat" w:hAnsi="Montserrat"/>
        </w:rPr>
      </w:pPr>
    </w:p>
    <w:p w14:paraId="7F1C6462" w14:textId="77777777" w:rsidR="00973B07" w:rsidRPr="00973B07" w:rsidRDefault="00973B07" w:rsidP="00973B07">
      <w:pPr>
        <w:widowControl w:val="0"/>
        <w:spacing w:after="0" w:line="240" w:lineRule="auto"/>
        <w:jc w:val="both"/>
        <w:rPr>
          <w:rFonts w:ascii="Montserrat" w:hAnsi="Montserrat"/>
        </w:rPr>
      </w:pPr>
      <w:r w:rsidRPr="00973B07">
        <w:rPr>
          <w:rFonts w:ascii="Montserrat" w:hAnsi="Montserrat"/>
        </w:rPr>
        <w:t>Por otro lado, si al principio los dueños de las fábricas habían tenido que contratar muchos obreros para producir en grandes cantidades, muy pronto no pudieron pagar tantos salarios y comenzaron a despedir trabajadores. Las fábricas tuvieron que producir mucho menos, y la gente se quedó sin trabajo, endeudada y sin poder comprar lo indispensable.</w:t>
      </w:r>
    </w:p>
    <w:p w14:paraId="7F43F736" w14:textId="77777777" w:rsidR="00973B07" w:rsidRPr="00973B07" w:rsidRDefault="00973B07" w:rsidP="00973B07">
      <w:pPr>
        <w:widowControl w:val="0"/>
        <w:spacing w:after="0" w:line="240" w:lineRule="auto"/>
        <w:jc w:val="both"/>
        <w:rPr>
          <w:rFonts w:ascii="Montserrat" w:hAnsi="Montserrat"/>
        </w:rPr>
      </w:pPr>
    </w:p>
    <w:p w14:paraId="117D77E0" w14:textId="7B151B13" w:rsidR="00BE55AA" w:rsidRPr="00BE55AA" w:rsidRDefault="00973B07" w:rsidP="00BE55AA">
      <w:pPr>
        <w:widowControl w:val="0"/>
        <w:spacing w:after="0" w:line="240" w:lineRule="auto"/>
        <w:jc w:val="both"/>
        <w:rPr>
          <w:rFonts w:ascii="Montserrat" w:hAnsi="Montserrat"/>
        </w:rPr>
      </w:pPr>
      <w:r w:rsidRPr="00973B07">
        <w:rPr>
          <w:rFonts w:ascii="Montserrat" w:hAnsi="Montserrat"/>
        </w:rPr>
        <w:t>La Crisis de 1929 acabó con la euforia. La Bolsa de Valores de Wall Street quebró y eso causó pánico en toda la sociedad. Una crisis financiera</w:t>
      </w:r>
      <w:r w:rsidR="00BE55AA">
        <w:rPr>
          <w:rFonts w:ascii="Montserrat" w:hAnsi="Montserrat"/>
        </w:rPr>
        <w:t>, i</w:t>
      </w:r>
      <w:r w:rsidR="00BE55AA" w:rsidRPr="00BE55AA">
        <w:rPr>
          <w:rFonts w:ascii="Montserrat" w:hAnsi="Montserrat"/>
        </w:rPr>
        <w:t>niciada</w:t>
      </w:r>
      <w:r w:rsidR="00BE55AA" w:rsidRPr="00617D3B">
        <w:rPr>
          <w:rFonts w:ascii="Arial" w:eastAsia="Times New Roman" w:hAnsi="Arial"/>
          <w:color w:val="000000"/>
        </w:rPr>
        <w:t xml:space="preserve"> </w:t>
      </w:r>
      <w:r w:rsidR="00BE55AA" w:rsidRPr="00BE55AA">
        <w:rPr>
          <w:rFonts w:ascii="Montserrat" w:hAnsi="Montserrat"/>
        </w:rPr>
        <w:t>en los Estados Unidos, terminó afectando en cadena a todos los países que dependían de sus préstamos e inversiones. El gran capitalismo falló y la democracia se vio amenazada.</w:t>
      </w:r>
    </w:p>
    <w:p w14:paraId="6B8D742D" w14:textId="04F79106" w:rsidR="008C7171" w:rsidRPr="008C7171" w:rsidRDefault="008C7171" w:rsidP="008C7171">
      <w:pPr>
        <w:widowControl w:val="0"/>
        <w:spacing w:after="0" w:line="240" w:lineRule="auto"/>
        <w:jc w:val="both"/>
        <w:rPr>
          <w:rFonts w:ascii="Montserrat" w:hAnsi="Montserrat"/>
        </w:rPr>
      </w:pPr>
      <w:r w:rsidRPr="008C7171">
        <w:rPr>
          <w:rFonts w:ascii="Montserrat" w:hAnsi="Montserrat"/>
        </w:rPr>
        <w:t>El Crack de 1929 fue el origen de una gran recesión económica, la depresión de los años treinta.</w:t>
      </w:r>
    </w:p>
    <w:p w14:paraId="324ED51B" w14:textId="15523604" w:rsidR="00145796" w:rsidRDefault="00145796" w:rsidP="008C7171">
      <w:pPr>
        <w:widowControl w:val="0"/>
        <w:spacing w:after="0" w:line="240" w:lineRule="auto"/>
        <w:jc w:val="both"/>
        <w:rPr>
          <w:rFonts w:ascii="Montserrat" w:hAnsi="Montserrat"/>
        </w:rPr>
      </w:pPr>
    </w:p>
    <w:p w14:paraId="0DEEFCB1" w14:textId="606903F2" w:rsidR="00145796" w:rsidRDefault="008C7171" w:rsidP="008C7171">
      <w:pPr>
        <w:widowControl w:val="0"/>
        <w:spacing w:after="0" w:line="240" w:lineRule="auto"/>
        <w:jc w:val="both"/>
        <w:rPr>
          <w:rFonts w:ascii="Montserrat" w:hAnsi="Montserrat"/>
        </w:rPr>
      </w:pPr>
      <w:r w:rsidRPr="008C7171">
        <w:rPr>
          <w:rFonts w:ascii="Montserrat" w:hAnsi="Montserrat"/>
        </w:rPr>
        <w:t>Lo que sucedió en 1929 en la Bolsa de Nueva York es que muchos inversores, inquietos por la debilidad del mercado, decidieron poner en venta sus acciones al mismo tiempo, tratando de recuperar en ese momento el dinero invertido con las correspondientes ganancias; sin embargo, el valor de esas acciones cayó de un modo fulminante. El momento clave fue el Jueves Negro, trece millones de acciones puestas en venta no encontraron comprador; estas acciones ya no valían nada, pues el precio al que se podían vender era muy inferior al que las compraron, ocasionando la ruina de miles de americanos</w:t>
      </w:r>
      <w:r w:rsidR="00093545">
        <w:rPr>
          <w:rFonts w:ascii="Montserrat" w:hAnsi="Montserrat"/>
        </w:rPr>
        <w:t>.</w:t>
      </w:r>
    </w:p>
    <w:p w14:paraId="2E9EBFD4" w14:textId="1B32024F" w:rsidR="00145796" w:rsidRDefault="00145796" w:rsidP="008C7171">
      <w:pPr>
        <w:widowControl w:val="0"/>
        <w:spacing w:after="0" w:line="240" w:lineRule="auto"/>
        <w:jc w:val="both"/>
        <w:rPr>
          <w:rFonts w:ascii="Montserrat" w:hAnsi="Montserrat"/>
        </w:rPr>
      </w:pPr>
    </w:p>
    <w:p w14:paraId="4C694257" w14:textId="40693A36" w:rsidR="008C7171" w:rsidRPr="008C7171" w:rsidRDefault="008C7171" w:rsidP="008C7171">
      <w:pPr>
        <w:widowControl w:val="0"/>
        <w:spacing w:after="0" w:line="240" w:lineRule="auto"/>
        <w:jc w:val="both"/>
        <w:rPr>
          <w:rFonts w:ascii="Montserrat" w:hAnsi="Montserrat"/>
        </w:rPr>
      </w:pPr>
      <w:r w:rsidRPr="008C7171">
        <w:rPr>
          <w:rFonts w:ascii="Montserrat" w:hAnsi="Montserrat"/>
        </w:rPr>
        <w:t>Ante lo que se avecinaba, las grandes empresas y bancos retiraron sus inversiones de Europa y provocaron la quiebra de bancos y compañías. Las empresas y consumidores de Estados Unidos frenaron sus compras de productos extranjeros, por lo que muchas de las empresas europeas quebraron, despidieron a sus trabajadores y tuvieron que cerrar.</w:t>
      </w:r>
    </w:p>
    <w:p w14:paraId="688F3F74" w14:textId="5A822C2A" w:rsidR="00145796" w:rsidRDefault="00145796" w:rsidP="008C7171">
      <w:pPr>
        <w:widowControl w:val="0"/>
        <w:spacing w:after="0" w:line="240" w:lineRule="auto"/>
        <w:jc w:val="both"/>
        <w:rPr>
          <w:rFonts w:ascii="Montserrat" w:hAnsi="Montserrat"/>
        </w:rPr>
      </w:pPr>
    </w:p>
    <w:p w14:paraId="6C24210F" w14:textId="306C92D3" w:rsidR="008C7171" w:rsidRPr="008C7171" w:rsidRDefault="008C7171" w:rsidP="008C7171">
      <w:pPr>
        <w:widowControl w:val="0"/>
        <w:spacing w:after="0" w:line="240" w:lineRule="auto"/>
        <w:jc w:val="both"/>
        <w:rPr>
          <w:rFonts w:ascii="Montserrat" w:hAnsi="Montserrat"/>
        </w:rPr>
      </w:pPr>
      <w:r w:rsidRPr="008C7171">
        <w:rPr>
          <w:rFonts w:ascii="Montserrat" w:hAnsi="Montserrat"/>
        </w:rPr>
        <w:t>La sociedad estadounidense afrontó grandes penurias. Para evitar que la gente muriera de hambre, se abrieron cocinas públicas donde se repartía pan y sopa sin costos a quienes no tenían nada que comer.</w:t>
      </w:r>
    </w:p>
    <w:p w14:paraId="41152B91" w14:textId="77777777" w:rsidR="008C7171" w:rsidRPr="008C7171" w:rsidRDefault="008C7171" w:rsidP="008C7171">
      <w:pPr>
        <w:widowControl w:val="0"/>
        <w:spacing w:after="0" w:line="240" w:lineRule="auto"/>
        <w:jc w:val="both"/>
        <w:rPr>
          <w:rFonts w:ascii="Montserrat" w:hAnsi="Montserrat"/>
        </w:rPr>
      </w:pPr>
    </w:p>
    <w:p w14:paraId="02EDDE87" w14:textId="1E7D450A" w:rsidR="008C7171" w:rsidRPr="008C7171" w:rsidRDefault="008C7171" w:rsidP="008C7171">
      <w:pPr>
        <w:widowControl w:val="0"/>
        <w:spacing w:after="0" w:line="240" w:lineRule="auto"/>
        <w:jc w:val="both"/>
        <w:rPr>
          <w:rFonts w:ascii="Montserrat" w:hAnsi="Montserrat"/>
        </w:rPr>
      </w:pPr>
      <w:r w:rsidRPr="008C7171">
        <w:rPr>
          <w:rFonts w:ascii="Montserrat" w:hAnsi="Montserrat"/>
        </w:rPr>
        <w:t>Muchos niños dejaron la escuela para trabajar y ayudar a sus padres, muchas familias vivían en chozas de cartón y madera, y la dieta básica estaba constituida por frijoles, papas y leche en polvo.</w:t>
      </w:r>
      <w:r w:rsidR="002E2421">
        <w:rPr>
          <w:rFonts w:ascii="Montserrat" w:hAnsi="Montserrat"/>
        </w:rPr>
        <w:t xml:space="preserve"> </w:t>
      </w:r>
      <w:r w:rsidRPr="008C7171">
        <w:rPr>
          <w:rFonts w:ascii="Montserrat" w:hAnsi="Montserrat"/>
        </w:rPr>
        <w:t>Y es así como se iniciaron los malos tiempos para los trabajadores.</w:t>
      </w:r>
    </w:p>
    <w:p w14:paraId="7A7E841B" w14:textId="77777777" w:rsidR="008C7171" w:rsidRPr="008C7171" w:rsidRDefault="008C7171" w:rsidP="008C7171">
      <w:pPr>
        <w:widowControl w:val="0"/>
        <w:spacing w:after="0" w:line="240" w:lineRule="auto"/>
        <w:jc w:val="both"/>
        <w:rPr>
          <w:rFonts w:ascii="Montserrat" w:hAnsi="Montserrat"/>
        </w:rPr>
      </w:pPr>
    </w:p>
    <w:p w14:paraId="629F0050" w14:textId="77777777" w:rsidR="008C7171" w:rsidRPr="008C7171" w:rsidRDefault="008C7171" w:rsidP="008C7171">
      <w:pPr>
        <w:widowControl w:val="0"/>
        <w:spacing w:after="0" w:line="240" w:lineRule="auto"/>
        <w:jc w:val="both"/>
        <w:rPr>
          <w:rFonts w:ascii="Montserrat" w:hAnsi="Montserrat"/>
        </w:rPr>
      </w:pPr>
      <w:r w:rsidRPr="008C7171">
        <w:rPr>
          <w:rFonts w:ascii="Montserrat" w:hAnsi="Montserrat"/>
        </w:rPr>
        <w:t>La consecuencia más importante de la Crisis de 1929 fue la verificación de que el sistema liberal en la economía y el gobierno no podían seguir funcionando como hasta la fecha.</w:t>
      </w:r>
    </w:p>
    <w:p w14:paraId="08DBDB40" w14:textId="77777777" w:rsidR="008C7171" w:rsidRPr="008C7171" w:rsidRDefault="008C7171" w:rsidP="008C7171">
      <w:pPr>
        <w:widowControl w:val="0"/>
        <w:spacing w:after="0" w:line="240" w:lineRule="auto"/>
        <w:jc w:val="both"/>
        <w:rPr>
          <w:rFonts w:ascii="Montserrat" w:hAnsi="Montserrat"/>
        </w:rPr>
      </w:pPr>
    </w:p>
    <w:p w14:paraId="7576E616" w14:textId="2AF2FA49" w:rsidR="008C7171" w:rsidRDefault="008C7171" w:rsidP="008C7171">
      <w:pPr>
        <w:widowControl w:val="0"/>
        <w:spacing w:after="0" w:line="240" w:lineRule="auto"/>
        <w:jc w:val="both"/>
        <w:rPr>
          <w:rFonts w:ascii="Montserrat" w:hAnsi="Montserrat"/>
        </w:rPr>
      </w:pPr>
      <w:r w:rsidRPr="008C7171">
        <w:rPr>
          <w:rFonts w:ascii="Montserrat" w:hAnsi="Montserrat"/>
        </w:rPr>
        <w:lastRenderedPageBreak/>
        <w:t>Dada esta situación, surgió la necesidad de buscar una forma de gobierno que pudiera dar estabilidad, y en este sentido, se presentaron dos opciones:</w:t>
      </w:r>
    </w:p>
    <w:p w14:paraId="467886B4" w14:textId="77777777" w:rsidR="00D23FCB" w:rsidRPr="008C7171" w:rsidRDefault="00D23FCB" w:rsidP="008C7171">
      <w:pPr>
        <w:widowControl w:val="0"/>
        <w:spacing w:after="0" w:line="240" w:lineRule="auto"/>
        <w:jc w:val="both"/>
        <w:rPr>
          <w:rFonts w:ascii="Montserrat" w:hAnsi="Montserrat"/>
        </w:rPr>
      </w:pPr>
    </w:p>
    <w:p w14:paraId="2D1DB2B5" w14:textId="675D9ECC" w:rsidR="00D23FCB" w:rsidRPr="00D23FCB" w:rsidRDefault="008C7171" w:rsidP="00D23FCB">
      <w:pPr>
        <w:pStyle w:val="Prrafodelista"/>
        <w:widowControl w:val="0"/>
        <w:numPr>
          <w:ilvl w:val="0"/>
          <w:numId w:val="30"/>
        </w:numPr>
        <w:spacing w:after="0" w:line="240" w:lineRule="auto"/>
        <w:jc w:val="both"/>
        <w:rPr>
          <w:rFonts w:ascii="Montserrat" w:hAnsi="Montserrat"/>
        </w:rPr>
      </w:pPr>
      <w:r w:rsidRPr="00D23FCB">
        <w:rPr>
          <w:rFonts w:ascii="Montserrat" w:hAnsi="Montserrat"/>
        </w:rPr>
        <w:t>Reformar el sistema liberal.</w:t>
      </w:r>
    </w:p>
    <w:p w14:paraId="4EE53E18" w14:textId="2510521C" w:rsidR="00145796" w:rsidRPr="00D23FCB" w:rsidRDefault="008C7171" w:rsidP="00D23FCB">
      <w:pPr>
        <w:pStyle w:val="Prrafodelista"/>
        <w:widowControl w:val="0"/>
        <w:numPr>
          <w:ilvl w:val="0"/>
          <w:numId w:val="30"/>
        </w:numPr>
        <w:spacing w:after="0" w:line="240" w:lineRule="auto"/>
        <w:jc w:val="both"/>
        <w:rPr>
          <w:rFonts w:ascii="Montserrat" w:hAnsi="Montserrat"/>
        </w:rPr>
      </w:pPr>
      <w:r w:rsidRPr="00D23FCB">
        <w:rPr>
          <w:rFonts w:ascii="Montserrat" w:hAnsi="Montserrat"/>
        </w:rPr>
        <w:t>Adoptar un sistema político totalitario, en el cual, se podía</w:t>
      </w:r>
      <w:r w:rsidR="00D23FCB">
        <w:rPr>
          <w:rFonts w:ascii="Montserrat" w:hAnsi="Montserrat"/>
        </w:rPr>
        <w:t xml:space="preserve"> </w:t>
      </w:r>
      <w:r w:rsidR="00D23FCB" w:rsidRPr="00D23FCB">
        <w:rPr>
          <w:rFonts w:ascii="Montserrat" w:hAnsi="Montserrat"/>
        </w:rPr>
        <w:t>optar por dos posibilidades, la dictadura comunista o la alternativa anticomunista que proponían los grupos fascistas</w:t>
      </w:r>
      <w:r w:rsidR="00D23FCB">
        <w:rPr>
          <w:rFonts w:ascii="Montserrat" w:hAnsi="Montserrat"/>
        </w:rPr>
        <w:t>.</w:t>
      </w:r>
    </w:p>
    <w:p w14:paraId="54441230" w14:textId="527AA78F" w:rsidR="00145796" w:rsidRDefault="00145796" w:rsidP="003A08E0">
      <w:pPr>
        <w:widowControl w:val="0"/>
        <w:spacing w:after="0" w:line="240" w:lineRule="auto"/>
        <w:jc w:val="both"/>
        <w:rPr>
          <w:rFonts w:ascii="Montserrat" w:hAnsi="Montserrat"/>
        </w:rPr>
      </w:pPr>
    </w:p>
    <w:p w14:paraId="5AE3498F" w14:textId="77777777" w:rsidR="003A08E0" w:rsidRPr="003A08E0" w:rsidRDefault="003A08E0" w:rsidP="003A08E0">
      <w:pPr>
        <w:widowControl w:val="0"/>
        <w:spacing w:after="0" w:line="240" w:lineRule="auto"/>
        <w:jc w:val="both"/>
        <w:rPr>
          <w:rFonts w:ascii="Montserrat" w:hAnsi="Montserrat"/>
        </w:rPr>
      </w:pPr>
      <w:r w:rsidRPr="003A08E0">
        <w:rPr>
          <w:rFonts w:ascii="Montserrat" w:hAnsi="Montserrat"/>
        </w:rPr>
        <w:t>Por ejemplo, en los Estados Unidos se optó por la vía de la reforma profunda del sistema del capitalismo liberal, que se inició a partir de 1933. Cuando ganó las elecciones el demócrata Franklin Roosevelt, reformó los principios básicos del liberalismo, impulsando la construcción de obras públicas para crear puestos de trabajo, se otorgaron seguros de desempleo, se abrieron orfanatos y el gobierno intervino en la regulación de la producción, el comercio y la estabilización de los bancos.</w:t>
      </w:r>
    </w:p>
    <w:p w14:paraId="467AF6E9" w14:textId="765F19F0" w:rsidR="00145796" w:rsidRDefault="00145796" w:rsidP="003A08E0">
      <w:pPr>
        <w:widowControl w:val="0"/>
        <w:spacing w:after="0" w:line="240" w:lineRule="auto"/>
        <w:jc w:val="both"/>
        <w:rPr>
          <w:rFonts w:ascii="Montserrat" w:hAnsi="Montserrat"/>
        </w:rPr>
      </w:pPr>
    </w:p>
    <w:p w14:paraId="5E819069" w14:textId="3F3852F7" w:rsidR="003A08E0" w:rsidRPr="003A08E0" w:rsidRDefault="003A08E0" w:rsidP="003A08E0">
      <w:pPr>
        <w:widowControl w:val="0"/>
        <w:spacing w:after="0" w:line="240" w:lineRule="auto"/>
        <w:jc w:val="both"/>
        <w:rPr>
          <w:rFonts w:ascii="Montserrat" w:hAnsi="Montserrat"/>
        </w:rPr>
      </w:pPr>
      <w:r w:rsidRPr="003A08E0">
        <w:rPr>
          <w:rFonts w:ascii="Montserrat" w:hAnsi="Montserrat"/>
        </w:rPr>
        <w:t xml:space="preserve">A partir de ese momento, el Estado iba a empezar a intervenir en la economía como regulador, poniendo normas al funcionamiento de los bancos, regulando la competencia en las empresas, estableciendo límites a la producción agraria e industrial, atendiendo las necesidades sociales, </w:t>
      </w:r>
      <w:r w:rsidR="00E42738" w:rsidRPr="003A08E0">
        <w:rPr>
          <w:rFonts w:ascii="Montserrat" w:hAnsi="Montserrat"/>
        </w:rPr>
        <w:t>y,</w:t>
      </w:r>
      <w:r w:rsidRPr="003A08E0">
        <w:rPr>
          <w:rFonts w:ascii="Montserrat" w:hAnsi="Montserrat"/>
        </w:rPr>
        <w:t xml:space="preserve"> sobre todo, iniciando una política de ejecución de obras públicas que sirvieran para crear empleos y reducir el paro.</w:t>
      </w:r>
    </w:p>
    <w:p w14:paraId="39730F76" w14:textId="0E2504B3" w:rsidR="00145796" w:rsidRDefault="00145796" w:rsidP="003A08E0">
      <w:pPr>
        <w:widowControl w:val="0"/>
        <w:spacing w:after="0" w:line="240" w:lineRule="auto"/>
        <w:jc w:val="both"/>
        <w:rPr>
          <w:rFonts w:ascii="Montserrat" w:hAnsi="Montserrat"/>
        </w:rPr>
      </w:pPr>
    </w:p>
    <w:p w14:paraId="374C75BF" w14:textId="01C7F890" w:rsidR="003A08E0" w:rsidRPr="003A08E0" w:rsidRDefault="003A08E0" w:rsidP="00650AD9">
      <w:pPr>
        <w:widowControl w:val="0"/>
        <w:spacing w:after="0" w:line="240" w:lineRule="auto"/>
        <w:jc w:val="both"/>
        <w:rPr>
          <w:rFonts w:ascii="Montserrat" w:hAnsi="Montserrat"/>
        </w:rPr>
      </w:pPr>
      <w:r w:rsidRPr="003A08E0">
        <w:rPr>
          <w:rFonts w:ascii="Montserrat" w:hAnsi="Montserrat"/>
        </w:rPr>
        <w:t>A continuación</w:t>
      </w:r>
      <w:r>
        <w:rPr>
          <w:rFonts w:ascii="Montserrat" w:hAnsi="Montserrat"/>
        </w:rPr>
        <w:t>,</w:t>
      </w:r>
      <w:r w:rsidRPr="003A08E0">
        <w:rPr>
          <w:rFonts w:ascii="Montserrat" w:hAnsi="Montserrat"/>
        </w:rPr>
        <w:t xml:space="preserve"> </w:t>
      </w:r>
      <w:r>
        <w:rPr>
          <w:rFonts w:ascii="Montserrat" w:hAnsi="Montserrat"/>
        </w:rPr>
        <w:t>observa</w:t>
      </w:r>
      <w:r w:rsidRPr="003A08E0">
        <w:rPr>
          <w:rFonts w:ascii="Montserrat" w:hAnsi="Montserrat"/>
        </w:rPr>
        <w:t xml:space="preserve"> el siguiente video que ejemplifica el sentimiento de angustia y tristeza que se vivió durante la Gran Depresión. El autor Jimmy Cox, por medio de su obra musical “Nadie te conoce cuando estás deprimido”, relata la historia de un millonario de los felices años veinte, cómo vivía una vida próspera y de pronto, la fortuna le jugó cruelmente y lo perdió todo.</w:t>
      </w:r>
    </w:p>
    <w:p w14:paraId="7F802677" w14:textId="77777777" w:rsidR="00145796" w:rsidRPr="003B3DEB" w:rsidRDefault="00145796" w:rsidP="00650AD9">
      <w:pPr>
        <w:spacing w:after="0" w:line="240" w:lineRule="auto"/>
        <w:jc w:val="both"/>
        <w:rPr>
          <w:rFonts w:ascii="Montserrat" w:hAnsi="Montserrat"/>
        </w:rPr>
      </w:pPr>
    </w:p>
    <w:p w14:paraId="6045CB6C" w14:textId="12E72E71" w:rsidR="0065716F" w:rsidRPr="00BB4E32" w:rsidRDefault="0065716F" w:rsidP="00650AD9">
      <w:pPr>
        <w:pStyle w:val="Prrafodelista"/>
        <w:widowControl w:val="0"/>
        <w:numPr>
          <w:ilvl w:val="0"/>
          <w:numId w:val="31"/>
        </w:numPr>
        <w:spacing w:after="0" w:line="240" w:lineRule="auto"/>
        <w:rPr>
          <w:rFonts w:ascii="Montserrat" w:hAnsi="Montserrat"/>
          <w:b/>
          <w:bCs/>
          <w:lang w:val="en-US"/>
        </w:rPr>
      </w:pPr>
      <w:r w:rsidRPr="00BB4E32">
        <w:rPr>
          <w:rFonts w:ascii="Montserrat" w:hAnsi="Montserrat"/>
          <w:b/>
          <w:bCs/>
          <w:lang w:val="en-US"/>
        </w:rPr>
        <w:t>“Nobody knows you when you’re down and out”.</w:t>
      </w:r>
    </w:p>
    <w:p w14:paraId="3472B071" w14:textId="7F5CB843" w:rsidR="00561694" w:rsidRDefault="00EA56C7" w:rsidP="00EF3B5F">
      <w:pPr>
        <w:widowControl w:val="0"/>
        <w:spacing w:after="0" w:line="240" w:lineRule="auto"/>
        <w:jc w:val="both"/>
      </w:pPr>
      <w:hyperlink r:id="rId8" w:history="1">
        <w:r w:rsidRPr="008A130C">
          <w:rPr>
            <w:rStyle w:val="Hipervnculo"/>
          </w:rPr>
          <w:t>https://youtu.be/TdHn6zvwMJ0</w:t>
        </w:r>
      </w:hyperlink>
    </w:p>
    <w:p w14:paraId="6739ECA2" w14:textId="77777777" w:rsidR="00EA56C7" w:rsidRPr="00BB4E32" w:rsidRDefault="00EA56C7" w:rsidP="00EF3B5F">
      <w:pPr>
        <w:widowControl w:val="0"/>
        <w:spacing w:after="0" w:line="240" w:lineRule="auto"/>
        <w:jc w:val="both"/>
        <w:rPr>
          <w:rFonts w:ascii="Montserrat" w:hAnsi="Montserrat"/>
          <w:lang w:val="en-US"/>
        </w:rPr>
      </w:pPr>
    </w:p>
    <w:p w14:paraId="60066539" w14:textId="2A2414D7" w:rsidR="004D3989" w:rsidRPr="00650AD9" w:rsidRDefault="00650AD9" w:rsidP="00EF3B5F">
      <w:pPr>
        <w:widowControl w:val="0"/>
        <w:spacing w:after="0" w:line="240" w:lineRule="auto"/>
        <w:jc w:val="both"/>
        <w:rPr>
          <w:rFonts w:ascii="Montserrat" w:hAnsi="Montserrat"/>
        </w:rPr>
      </w:pPr>
      <w:r w:rsidRPr="00650AD9">
        <w:rPr>
          <w:rFonts w:ascii="Montserrat" w:hAnsi="Montserrat"/>
        </w:rPr>
        <w:t>En Europa, algunos países optaron por la vía del totalitarismo, pues sus partidos políticos obtuvieron el apoyo de las masas</w:t>
      </w:r>
      <w:r w:rsidR="00AF6E0D">
        <w:rPr>
          <w:rFonts w:ascii="Montserrat" w:hAnsi="Montserrat"/>
        </w:rPr>
        <w:t>.</w:t>
      </w:r>
    </w:p>
    <w:p w14:paraId="7C8982B1" w14:textId="11CC906B" w:rsidR="004050C9" w:rsidRPr="00650AD9" w:rsidRDefault="004050C9" w:rsidP="00EF3B5F">
      <w:pPr>
        <w:widowControl w:val="0"/>
        <w:spacing w:after="0" w:line="240" w:lineRule="auto"/>
        <w:jc w:val="both"/>
        <w:rPr>
          <w:rFonts w:ascii="Montserrat" w:hAnsi="Montserrat"/>
        </w:rPr>
      </w:pPr>
    </w:p>
    <w:p w14:paraId="445A664A" w14:textId="4CC41DE7" w:rsidR="00650AD9" w:rsidRDefault="00650AD9" w:rsidP="00EF3B5F">
      <w:pPr>
        <w:widowControl w:val="0"/>
        <w:spacing w:after="0" w:line="240" w:lineRule="auto"/>
        <w:jc w:val="both"/>
        <w:rPr>
          <w:rFonts w:ascii="Montserrat" w:hAnsi="Montserrat"/>
        </w:rPr>
      </w:pPr>
      <w:r w:rsidRPr="00650AD9">
        <w:rPr>
          <w:rFonts w:ascii="Montserrat" w:hAnsi="Montserrat"/>
        </w:rPr>
        <w:t>En Italia se vivía un periodo de agitación. En este contexto, Benito Mussolini fundó en 1921 el Partido Nacional Fascista. Este partido proponía que para el correcto funcionamiento de la sociedad era necesario un poder centralizado en un jefe de Estado que mantuviera un orden basado en jerarquía, la obediencia, y que controlara a los sindicatos, organizaciones sociales y partidos que discreparan del régimen y provocaran agitación social.</w:t>
      </w:r>
    </w:p>
    <w:p w14:paraId="1ABBF31F" w14:textId="77777777" w:rsidR="00AF6E0D" w:rsidRPr="00650AD9" w:rsidRDefault="00AF6E0D" w:rsidP="00EF3B5F">
      <w:pPr>
        <w:widowControl w:val="0"/>
        <w:spacing w:after="0" w:line="240" w:lineRule="auto"/>
        <w:jc w:val="both"/>
        <w:rPr>
          <w:rFonts w:ascii="Montserrat" w:hAnsi="Montserrat"/>
        </w:rPr>
      </w:pPr>
    </w:p>
    <w:p w14:paraId="5B12FE92" w14:textId="1A513128" w:rsidR="00650AD9" w:rsidRDefault="00650AD9" w:rsidP="00650AD9">
      <w:pPr>
        <w:widowControl w:val="0"/>
        <w:spacing w:after="0" w:line="240" w:lineRule="auto"/>
        <w:jc w:val="both"/>
        <w:rPr>
          <w:rFonts w:ascii="Montserrat" w:hAnsi="Montserrat"/>
        </w:rPr>
      </w:pPr>
      <w:r w:rsidRPr="00650AD9">
        <w:rPr>
          <w:rFonts w:ascii="Montserrat" w:hAnsi="Montserrat"/>
        </w:rPr>
        <w:t>Italia era una monarquía parlamentaria que se encontraba debilitada por la situación social. Mussolini aprovechó esta situación para emprender en 1922 una manifestación de Nápoles a Roma, conocida como "La marcha sobre Roma".</w:t>
      </w:r>
    </w:p>
    <w:p w14:paraId="37D77D96" w14:textId="77777777" w:rsidR="004955D5" w:rsidRPr="00650AD9" w:rsidRDefault="004955D5" w:rsidP="00650AD9">
      <w:pPr>
        <w:widowControl w:val="0"/>
        <w:spacing w:after="0" w:line="240" w:lineRule="auto"/>
        <w:jc w:val="both"/>
        <w:rPr>
          <w:rFonts w:ascii="Montserrat" w:hAnsi="Montserrat"/>
        </w:rPr>
      </w:pPr>
    </w:p>
    <w:p w14:paraId="1DB11B00" w14:textId="509852C9" w:rsidR="00650AD9" w:rsidRPr="00650AD9" w:rsidRDefault="00650AD9" w:rsidP="00650AD9">
      <w:pPr>
        <w:widowControl w:val="0"/>
        <w:spacing w:after="0" w:line="240" w:lineRule="auto"/>
        <w:jc w:val="both"/>
        <w:rPr>
          <w:rFonts w:ascii="Montserrat" w:hAnsi="Montserrat"/>
        </w:rPr>
      </w:pPr>
      <w:r w:rsidRPr="00650AD9">
        <w:rPr>
          <w:rFonts w:ascii="Montserrat" w:hAnsi="Montserrat"/>
        </w:rPr>
        <w:t xml:space="preserve">Desfilaron miles de fascistas con sus camisas negras, despertando la admiración de la </w:t>
      </w:r>
      <w:r w:rsidRPr="00650AD9">
        <w:rPr>
          <w:rFonts w:ascii="Montserrat" w:hAnsi="Montserrat"/>
        </w:rPr>
        <w:lastRenderedPageBreak/>
        <w:t>población por su marcialidad y fuerza</w:t>
      </w:r>
      <w:r w:rsidR="004955D5">
        <w:rPr>
          <w:rFonts w:ascii="Montserrat" w:hAnsi="Montserrat"/>
        </w:rPr>
        <w:t>.</w:t>
      </w:r>
    </w:p>
    <w:p w14:paraId="20D82C0B" w14:textId="012D1F2D" w:rsidR="004050C9" w:rsidRPr="00650AD9" w:rsidRDefault="004050C9" w:rsidP="00650AD9">
      <w:pPr>
        <w:widowControl w:val="0"/>
        <w:spacing w:after="0" w:line="240" w:lineRule="auto"/>
        <w:jc w:val="both"/>
        <w:rPr>
          <w:rFonts w:ascii="Montserrat" w:hAnsi="Montserrat"/>
        </w:rPr>
      </w:pPr>
    </w:p>
    <w:p w14:paraId="3A9257B7" w14:textId="0B822EDF" w:rsidR="00650AD9" w:rsidRPr="00650AD9" w:rsidRDefault="00650AD9" w:rsidP="00650AD9">
      <w:pPr>
        <w:widowControl w:val="0"/>
        <w:spacing w:after="0" w:line="240" w:lineRule="auto"/>
        <w:jc w:val="both"/>
        <w:rPr>
          <w:rFonts w:ascii="Montserrat" w:hAnsi="Montserrat"/>
        </w:rPr>
      </w:pPr>
      <w:r w:rsidRPr="00650AD9">
        <w:rPr>
          <w:rFonts w:ascii="Montserrat" w:hAnsi="Montserrat"/>
        </w:rPr>
        <w:t>Esto significó un desafío al gobierno, por lo que el rey Víctor Manuel III, en lugar de reprimir la marcha, pues sabía que el ejército les apoyaba, le pidió a Mussolini que formara parte del gobierno. Esto marcó no sólo el fin del régimen parlamentario, si no la imposición de la ideología y políticas fascistas.</w:t>
      </w:r>
    </w:p>
    <w:p w14:paraId="1B3BCFB7" w14:textId="77777777" w:rsidR="00650AD9" w:rsidRPr="00650AD9" w:rsidRDefault="00650AD9" w:rsidP="00650AD9">
      <w:pPr>
        <w:widowControl w:val="0"/>
        <w:spacing w:after="0" w:line="240" w:lineRule="auto"/>
        <w:jc w:val="both"/>
        <w:rPr>
          <w:rFonts w:ascii="Montserrat" w:hAnsi="Montserrat"/>
        </w:rPr>
      </w:pPr>
    </w:p>
    <w:p w14:paraId="609C56DA" w14:textId="1C4CE845" w:rsidR="00650AD9" w:rsidRPr="00650AD9" w:rsidRDefault="00650AD9" w:rsidP="00650AD9">
      <w:pPr>
        <w:widowControl w:val="0"/>
        <w:spacing w:after="0" w:line="240" w:lineRule="auto"/>
        <w:jc w:val="both"/>
        <w:rPr>
          <w:rFonts w:ascii="Montserrat" w:hAnsi="Montserrat"/>
        </w:rPr>
      </w:pPr>
      <w:r w:rsidRPr="00650AD9">
        <w:rPr>
          <w:rFonts w:ascii="Montserrat" w:hAnsi="Montserrat"/>
        </w:rPr>
        <w:t>Mussolini fomentó la industrialización de Italia, prohibió otros partidos políticos y anuló el derecho de huelga de los trabajadores. Los discursos nacionalistas y la propaganda masiva entusiasmaron a las multitudes italianas con el sueño de que recuperarían el pasado imperial de la Antigua Roma a través de una nueva expansión colonial en África.</w:t>
      </w:r>
    </w:p>
    <w:p w14:paraId="68BCCBF3" w14:textId="77777777" w:rsidR="00650AD9" w:rsidRPr="00650AD9" w:rsidRDefault="00650AD9" w:rsidP="00650AD9">
      <w:pPr>
        <w:widowControl w:val="0"/>
        <w:spacing w:after="0" w:line="240" w:lineRule="auto"/>
        <w:jc w:val="both"/>
        <w:rPr>
          <w:rFonts w:ascii="Montserrat" w:hAnsi="Montserrat"/>
        </w:rPr>
      </w:pPr>
    </w:p>
    <w:p w14:paraId="2DE9128E" w14:textId="50A0D1C0" w:rsidR="00650AD9" w:rsidRPr="00BB4E32" w:rsidRDefault="002326F4" w:rsidP="00650AD9">
      <w:pPr>
        <w:widowControl w:val="0"/>
        <w:spacing w:after="0" w:line="240" w:lineRule="auto"/>
        <w:jc w:val="both"/>
        <w:rPr>
          <w:rFonts w:ascii="Montserrat" w:hAnsi="Montserrat"/>
          <w:b/>
        </w:rPr>
      </w:pPr>
      <w:r w:rsidRPr="00BB4E32">
        <w:rPr>
          <w:rFonts w:ascii="Montserrat" w:hAnsi="Montserrat"/>
          <w:b/>
        </w:rPr>
        <w:t>El fascismo en Alemania.</w:t>
      </w:r>
    </w:p>
    <w:p w14:paraId="61798CED" w14:textId="77777777" w:rsidR="00650AD9" w:rsidRPr="00650AD9" w:rsidRDefault="00650AD9" w:rsidP="00650AD9">
      <w:pPr>
        <w:widowControl w:val="0"/>
        <w:spacing w:after="0" w:line="240" w:lineRule="auto"/>
        <w:jc w:val="both"/>
        <w:rPr>
          <w:rFonts w:ascii="Montserrat" w:hAnsi="Montserrat"/>
        </w:rPr>
      </w:pPr>
    </w:p>
    <w:p w14:paraId="2AC89124" w14:textId="79381654" w:rsidR="00C0708F" w:rsidRPr="00C0708F" w:rsidRDefault="00650AD9" w:rsidP="00C0708F">
      <w:pPr>
        <w:widowControl w:val="0"/>
        <w:spacing w:after="0" w:line="240" w:lineRule="auto"/>
        <w:jc w:val="both"/>
        <w:rPr>
          <w:rFonts w:ascii="Montserrat" w:hAnsi="Montserrat"/>
        </w:rPr>
      </w:pPr>
      <w:r w:rsidRPr="00650AD9">
        <w:rPr>
          <w:rFonts w:ascii="Montserrat" w:hAnsi="Montserrat"/>
        </w:rPr>
        <w:t>En Alemania, con el fin de la guerra, se acabó el régimen monárquico y se instauró una república parlamentaria. Ésta se conoció como República de Weimar, ya que fue en esa ciudad donde se fundó y creó la Constitución que la regiría.</w:t>
      </w:r>
      <w:r w:rsidR="00C0708F">
        <w:rPr>
          <w:rFonts w:ascii="Montserrat" w:hAnsi="Montserrat"/>
        </w:rPr>
        <w:t xml:space="preserve"> </w:t>
      </w:r>
      <w:r w:rsidR="00C0708F" w:rsidRPr="00C0708F">
        <w:rPr>
          <w:rFonts w:ascii="Montserrat" w:hAnsi="Montserrat"/>
        </w:rPr>
        <w:t>Fue un gobierno democrático que no pudo consolidarse debido a las duras condiciones del Tratado de Versalles y la crisis económica.</w:t>
      </w:r>
    </w:p>
    <w:p w14:paraId="6B74EA6B" w14:textId="77777777" w:rsidR="00C0708F" w:rsidRPr="00C0708F" w:rsidRDefault="00C0708F" w:rsidP="00C0708F">
      <w:pPr>
        <w:widowControl w:val="0"/>
        <w:spacing w:after="0" w:line="240" w:lineRule="auto"/>
        <w:jc w:val="both"/>
        <w:rPr>
          <w:rFonts w:ascii="Montserrat" w:hAnsi="Montserrat"/>
        </w:rPr>
      </w:pPr>
    </w:p>
    <w:p w14:paraId="7F51EAA0" w14:textId="5389C05C" w:rsidR="00C0708F" w:rsidRPr="00C0708F" w:rsidRDefault="00C0708F" w:rsidP="00C0708F">
      <w:pPr>
        <w:widowControl w:val="0"/>
        <w:spacing w:after="0" w:line="240" w:lineRule="auto"/>
        <w:jc w:val="both"/>
        <w:rPr>
          <w:rFonts w:ascii="Montserrat" w:hAnsi="Montserrat"/>
        </w:rPr>
      </w:pPr>
      <w:r w:rsidRPr="00C0708F">
        <w:rPr>
          <w:rFonts w:ascii="Montserrat" w:hAnsi="Montserrat"/>
        </w:rPr>
        <w:t>A la burguesía industrial, las constantes huelgas y manifestaciones no le permitían la tranquilidad que sus capitales necesitaban para producir, a pesar de que la política económica buscaba el fortalecimiento de la industria.</w:t>
      </w:r>
    </w:p>
    <w:p w14:paraId="04A301BA" w14:textId="77777777" w:rsidR="00C0708F" w:rsidRPr="00C0708F" w:rsidRDefault="00C0708F" w:rsidP="00C0708F">
      <w:pPr>
        <w:widowControl w:val="0"/>
        <w:spacing w:after="0" w:line="240" w:lineRule="auto"/>
        <w:jc w:val="both"/>
        <w:rPr>
          <w:rFonts w:ascii="Montserrat" w:hAnsi="Montserrat"/>
        </w:rPr>
      </w:pPr>
    </w:p>
    <w:p w14:paraId="7C85EAF3" w14:textId="66A5747E" w:rsidR="00C0708F" w:rsidRPr="00C0708F" w:rsidRDefault="00C0708F" w:rsidP="00C0708F">
      <w:pPr>
        <w:widowControl w:val="0"/>
        <w:spacing w:after="0" w:line="240" w:lineRule="auto"/>
        <w:jc w:val="both"/>
        <w:rPr>
          <w:rFonts w:ascii="Montserrat" w:hAnsi="Montserrat"/>
        </w:rPr>
      </w:pPr>
      <w:r w:rsidRPr="00C0708F">
        <w:rPr>
          <w:rFonts w:ascii="Montserrat" w:hAnsi="Montserrat"/>
        </w:rPr>
        <w:t>Al igual que en Italia, surgió un partido que revindicaba el orgullo nacional, el Partido Nacionalsocialista Obrero Alemán, fundado en 1920 por Adolfo Hitler, un exsoldado austriaco que anhelaba restaurar el poder en Alemania. Hitler pensaba que para lograrlo era necesario un régimen autoritario, jerárquico y con orden que hiciera valer la supremacía racial de los alemanes arios. Sostenía que esta raza era superior y que las personas de otras razas impedían que Alemania progresara.</w:t>
      </w:r>
    </w:p>
    <w:p w14:paraId="2BC0AE7C" w14:textId="77BD929E" w:rsidR="00C0708F" w:rsidRPr="00C0708F" w:rsidRDefault="00C0708F" w:rsidP="00C0708F">
      <w:pPr>
        <w:widowControl w:val="0"/>
        <w:spacing w:after="0" w:line="240" w:lineRule="auto"/>
        <w:jc w:val="both"/>
        <w:rPr>
          <w:rFonts w:ascii="Montserrat" w:hAnsi="Montserrat"/>
        </w:rPr>
      </w:pPr>
      <w:r w:rsidRPr="00C0708F">
        <w:rPr>
          <w:rFonts w:ascii="Montserrat" w:hAnsi="Montserrat"/>
        </w:rPr>
        <w:t>“El socialismo en la antigua Rusia”</w:t>
      </w:r>
      <w:r>
        <w:rPr>
          <w:rFonts w:ascii="Montserrat" w:hAnsi="Montserrat"/>
        </w:rPr>
        <w:t>.</w:t>
      </w:r>
    </w:p>
    <w:p w14:paraId="19F29A8C" w14:textId="77777777" w:rsidR="00C0708F" w:rsidRPr="00C0708F" w:rsidRDefault="00C0708F" w:rsidP="00C0708F">
      <w:pPr>
        <w:widowControl w:val="0"/>
        <w:spacing w:after="0" w:line="240" w:lineRule="auto"/>
        <w:jc w:val="both"/>
        <w:rPr>
          <w:rFonts w:ascii="Montserrat" w:hAnsi="Montserrat"/>
        </w:rPr>
      </w:pPr>
    </w:p>
    <w:p w14:paraId="0B1FBBFD" w14:textId="393EE88E" w:rsidR="00C0708F" w:rsidRPr="00C0708F" w:rsidRDefault="00C0708F" w:rsidP="00C0708F">
      <w:pPr>
        <w:widowControl w:val="0"/>
        <w:spacing w:after="0" w:line="240" w:lineRule="auto"/>
        <w:jc w:val="both"/>
        <w:rPr>
          <w:rFonts w:ascii="Montserrat" w:hAnsi="Montserrat"/>
        </w:rPr>
      </w:pPr>
      <w:r w:rsidRPr="00C0708F">
        <w:rPr>
          <w:rFonts w:ascii="Montserrat" w:hAnsi="Montserrat"/>
        </w:rPr>
        <w:t>Mientras tanto, en la antigua Rusia, con la Revolución bolchevique en 1917, se acabó el régimen de los zares y se fundó la URSS (Unión de Repúblicas Socialistas Soviéticas), el primer gobierno socialista implantado en el mundo.</w:t>
      </w:r>
    </w:p>
    <w:p w14:paraId="5B7B8531" w14:textId="77777777" w:rsidR="00C0708F" w:rsidRPr="00C0708F" w:rsidRDefault="00C0708F" w:rsidP="00C0708F">
      <w:pPr>
        <w:widowControl w:val="0"/>
        <w:spacing w:after="0" w:line="240" w:lineRule="auto"/>
        <w:jc w:val="both"/>
        <w:rPr>
          <w:rFonts w:ascii="Montserrat" w:hAnsi="Montserrat"/>
        </w:rPr>
      </w:pPr>
    </w:p>
    <w:p w14:paraId="22F1A7D7" w14:textId="2E6ABA22" w:rsidR="00C0708F" w:rsidRDefault="00C0708F" w:rsidP="00C0708F">
      <w:pPr>
        <w:widowControl w:val="0"/>
        <w:spacing w:after="0" w:line="240" w:lineRule="auto"/>
        <w:jc w:val="both"/>
        <w:rPr>
          <w:rFonts w:ascii="Montserrat" w:hAnsi="Montserrat"/>
        </w:rPr>
      </w:pPr>
      <w:r w:rsidRPr="00C0708F">
        <w:rPr>
          <w:rFonts w:ascii="Montserrat" w:hAnsi="Montserrat"/>
        </w:rPr>
        <w:t>Bajo el mandato de Vladimir Lenin, quien había sido líder del partido bolchevique, se realizaron reformas profundas a la economía. El Estado se hizo cargo de la dirección de las fábricas y de la producción agrícola.</w:t>
      </w:r>
      <w:r w:rsidR="005D2592">
        <w:rPr>
          <w:rFonts w:ascii="Montserrat" w:hAnsi="Montserrat"/>
        </w:rPr>
        <w:t xml:space="preserve"> </w:t>
      </w:r>
      <w:r w:rsidRPr="00C0708F">
        <w:rPr>
          <w:rFonts w:ascii="Montserrat" w:hAnsi="Montserrat"/>
        </w:rPr>
        <w:t>Durante los siguientes años, el modelo soviético influiría profundamente en Europa y en el resto del mundo.</w:t>
      </w:r>
    </w:p>
    <w:p w14:paraId="457C6989" w14:textId="50E98BDA" w:rsidR="003B07AD" w:rsidRDefault="003B07AD" w:rsidP="00C0708F">
      <w:pPr>
        <w:widowControl w:val="0"/>
        <w:spacing w:after="0" w:line="240" w:lineRule="auto"/>
        <w:jc w:val="both"/>
        <w:rPr>
          <w:rFonts w:ascii="Montserrat" w:hAnsi="Montserrat"/>
        </w:rPr>
      </w:pPr>
    </w:p>
    <w:p w14:paraId="359EDBE3" w14:textId="77777777" w:rsidR="003B07AD" w:rsidRPr="003B07AD" w:rsidRDefault="003B07AD" w:rsidP="003B07AD">
      <w:pPr>
        <w:widowControl w:val="0"/>
        <w:spacing w:after="0" w:line="240" w:lineRule="auto"/>
        <w:jc w:val="both"/>
        <w:rPr>
          <w:rFonts w:ascii="Montserrat" w:hAnsi="Montserrat"/>
        </w:rPr>
      </w:pPr>
      <w:r w:rsidRPr="003B07AD">
        <w:rPr>
          <w:rFonts w:ascii="Montserrat" w:hAnsi="Montserrat"/>
        </w:rPr>
        <w:t>La experiencia de la guerra había cambiado la mentalidad de la sociedad. Era necesario volver a recuperar la confianza y reconstruir lo que la guerra había destruido.</w:t>
      </w:r>
    </w:p>
    <w:p w14:paraId="2AA7174B" w14:textId="77777777" w:rsidR="003B07AD" w:rsidRPr="00C0708F" w:rsidRDefault="003B07AD" w:rsidP="00C0708F">
      <w:pPr>
        <w:widowControl w:val="0"/>
        <w:spacing w:after="0" w:line="240" w:lineRule="auto"/>
        <w:jc w:val="both"/>
        <w:rPr>
          <w:rFonts w:ascii="Montserrat" w:hAnsi="Montserrat"/>
        </w:rPr>
      </w:pPr>
    </w:p>
    <w:p w14:paraId="341EE262" w14:textId="77777777" w:rsidR="003B07AD" w:rsidRPr="003B07AD" w:rsidRDefault="003B07AD" w:rsidP="003B07AD">
      <w:pPr>
        <w:widowControl w:val="0"/>
        <w:spacing w:after="0" w:line="240" w:lineRule="auto"/>
        <w:jc w:val="both"/>
        <w:rPr>
          <w:rFonts w:ascii="Montserrat" w:hAnsi="Montserrat"/>
        </w:rPr>
      </w:pPr>
      <w:r w:rsidRPr="003B07AD">
        <w:rPr>
          <w:rFonts w:ascii="Montserrat" w:hAnsi="Montserrat"/>
        </w:rPr>
        <w:t xml:space="preserve">A las ciencias y las artes se les imprimieron impulsos renovados. Albert Einstein, físico </w:t>
      </w:r>
      <w:r w:rsidRPr="003B07AD">
        <w:rPr>
          <w:rFonts w:ascii="Montserrat" w:hAnsi="Montserrat"/>
        </w:rPr>
        <w:lastRenderedPageBreak/>
        <w:t>alemán, consolidaba su idea de que el tiempo y el espacio no eran absolutos, y dio origen a la teoría de la relatividad, que tendría gran impacto en el desarrollo posterior de la ciencia, permitiendo el desarrollo del Sistema de Posicionamiento Global (GPS), mediante el cual se determinaba la localización de cualquier objeto sobre la Tierra.</w:t>
      </w:r>
    </w:p>
    <w:p w14:paraId="522A6844" w14:textId="3FEED624" w:rsidR="00C0708F" w:rsidRPr="003B07AD" w:rsidRDefault="00C0708F" w:rsidP="003B07AD">
      <w:pPr>
        <w:widowControl w:val="0"/>
        <w:spacing w:after="0" w:line="240" w:lineRule="auto"/>
        <w:jc w:val="both"/>
        <w:rPr>
          <w:rFonts w:ascii="Montserrat" w:hAnsi="Montserrat"/>
        </w:rPr>
      </w:pPr>
    </w:p>
    <w:p w14:paraId="3D5B6631" w14:textId="5DF5E536" w:rsidR="003B07AD" w:rsidRPr="003B07AD" w:rsidRDefault="003B07AD" w:rsidP="003B07AD">
      <w:pPr>
        <w:widowControl w:val="0"/>
        <w:spacing w:after="0" w:line="240" w:lineRule="auto"/>
        <w:jc w:val="both"/>
        <w:rPr>
          <w:rFonts w:ascii="Montserrat" w:hAnsi="Montserrat"/>
        </w:rPr>
      </w:pPr>
      <w:r w:rsidRPr="003B07AD">
        <w:rPr>
          <w:rFonts w:ascii="Montserrat" w:hAnsi="Montserrat"/>
        </w:rPr>
        <w:t>Por otro lado, Sigmund Freud, médico austriaco, lograba gran reconocimiento con su teoría del psicoanálisis desarrollada a comienzos del siglo, en la cual formulaba que la personalidad humana estaba compuesta por el inconsciente, el ego o instinto de supervivencia y el superego o realidad consciente.</w:t>
      </w:r>
    </w:p>
    <w:p w14:paraId="4899E9F6" w14:textId="53B155C3" w:rsidR="00C0708F" w:rsidRPr="003B07AD" w:rsidRDefault="00C0708F" w:rsidP="003B07AD">
      <w:pPr>
        <w:widowControl w:val="0"/>
        <w:spacing w:after="0" w:line="240" w:lineRule="auto"/>
        <w:jc w:val="both"/>
        <w:rPr>
          <w:rFonts w:ascii="Montserrat" w:hAnsi="Montserrat"/>
        </w:rPr>
      </w:pPr>
    </w:p>
    <w:p w14:paraId="05FC5529" w14:textId="77777777" w:rsidR="003B07AD" w:rsidRPr="003B07AD" w:rsidRDefault="003B07AD" w:rsidP="003B07AD">
      <w:pPr>
        <w:widowControl w:val="0"/>
        <w:spacing w:after="0" w:line="240" w:lineRule="auto"/>
        <w:jc w:val="both"/>
        <w:rPr>
          <w:rFonts w:ascii="Montserrat" w:hAnsi="Montserrat"/>
        </w:rPr>
      </w:pPr>
      <w:r w:rsidRPr="003B07AD">
        <w:rPr>
          <w:rFonts w:ascii="Montserrat" w:hAnsi="Montserrat"/>
        </w:rPr>
        <w:t>La radio fue una forma de entretenimiento que se popularizó mucho en este periodo. Hacia 1920, los aparatos radiofónicos constituían un bien asequible para una gran cantidad de personas en los países industrializados. Los programas de radio estaban orientados a informar sobre los acontecimientos ocurridos en las comunidades locales y el mundo. La música tuvo un gran desarrollo a través de la radiofonía, y el jazz constituyó un claro ejemplo de esto.</w:t>
      </w:r>
    </w:p>
    <w:p w14:paraId="5533FA0C" w14:textId="77777777" w:rsidR="00C0708F" w:rsidRPr="003B07AD" w:rsidRDefault="00C0708F" w:rsidP="003B07AD">
      <w:pPr>
        <w:widowControl w:val="0"/>
        <w:spacing w:after="0" w:line="240" w:lineRule="auto"/>
        <w:jc w:val="both"/>
        <w:rPr>
          <w:rFonts w:ascii="Montserrat" w:hAnsi="Montserrat"/>
        </w:rPr>
      </w:pPr>
    </w:p>
    <w:p w14:paraId="65FF51AE" w14:textId="77777777" w:rsidR="003B07AD" w:rsidRPr="003B07AD" w:rsidRDefault="003B07AD" w:rsidP="003B07AD">
      <w:pPr>
        <w:widowControl w:val="0"/>
        <w:spacing w:after="0" w:line="240" w:lineRule="auto"/>
        <w:jc w:val="both"/>
        <w:rPr>
          <w:rFonts w:ascii="Montserrat" w:hAnsi="Montserrat"/>
        </w:rPr>
      </w:pPr>
      <w:r w:rsidRPr="003B07AD">
        <w:rPr>
          <w:rFonts w:ascii="Montserrat" w:hAnsi="Montserrat"/>
        </w:rPr>
        <w:t>El gramófono, primer sistema de grabación y reproducción de sonido que utilizaba un disco de acetato, fue otra innovación tecnológica que permitió llevar estos nuevos ritmos musicales a los hogares.</w:t>
      </w:r>
    </w:p>
    <w:p w14:paraId="5BA741C0" w14:textId="00C8BE18" w:rsidR="00650AD9" w:rsidRPr="003B07AD" w:rsidRDefault="00650AD9" w:rsidP="003B07AD">
      <w:pPr>
        <w:widowControl w:val="0"/>
        <w:spacing w:after="0" w:line="240" w:lineRule="auto"/>
        <w:jc w:val="both"/>
        <w:rPr>
          <w:rFonts w:ascii="Montserrat" w:hAnsi="Montserrat"/>
        </w:rPr>
      </w:pPr>
    </w:p>
    <w:p w14:paraId="0996A89E" w14:textId="77777777" w:rsidR="003B07AD" w:rsidRPr="003B07AD" w:rsidRDefault="003B07AD" w:rsidP="003B07AD">
      <w:pPr>
        <w:widowControl w:val="0"/>
        <w:spacing w:after="0" w:line="240" w:lineRule="auto"/>
        <w:jc w:val="both"/>
        <w:rPr>
          <w:rFonts w:ascii="Montserrat" w:hAnsi="Montserrat"/>
        </w:rPr>
      </w:pPr>
      <w:r w:rsidRPr="003B07AD">
        <w:rPr>
          <w:rFonts w:ascii="Montserrat" w:hAnsi="Montserrat"/>
        </w:rPr>
        <w:t>Otra innovación importante fue el cine. Si bien sus orígenes se remontan a comienzos de siglo, en los años 20 se popularizó. Hasta 1930 las películas eran mudas, pero a partir de esa fecha se les incorporó el sonido, lo cual influyó notablemente en su difusión, transformándolo en un elemento importante del nuevo consumo cultural masivo.</w:t>
      </w:r>
    </w:p>
    <w:p w14:paraId="303159C3" w14:textId="704D6CC6" w:rsidR="003B07AD" w:rsidRPr="003B07AD" w:rsidRDefault="003B07AD" w:rsidP="003B07AD">
      <w:pPr>
        <w:widowControl w:val="0"/>
        <w:spacing w:after="0" w:line="240" w:lineRule="auto"/>
        <w:jc w:val="both"/>
        <w:rPr>
          <w:rFonts w:ascii="Montserrat" w:hAnsi="Montserrat"/>
        </w:rPr>
      </w:pPr>
    </w:p>
    <w:p w14:paraId="0BF5F793" w14:textId="4F737CD9" w:rsidR="003B07AD" w:rsidRPr="003B07AD" w:rsidRDefault="003B07AD" w:rsidP="003B07AD">
      <w:pPr>
        <w:widowControl w:val="0"/>
        <w:spacing w:after="0" w:line="240" w:lineRule="auto"/>
        <w:jc w:val="both"/>
        <w:rPr>
          <w:rFonts w:ascii="Montserrat" w:hAnsi="Montserrat"/>
        </w:rPr>
      </w:pPr>
      <w:r w:rsidRPr="003B07AD">
        <w:rPr>
          <w:rFonts w:ascii="Montserrat" w:hAnsi="Montserrat"/>
        </w:rPr>
        <w:t>Uno de los ámbitos que se desarrolló con particular rapidez en el siglo XX, fue el de la salud.</w:t>
      </w:r>
    </w:p>
    <w:p w14:paraId="6552D297" w14:textId="3565C73E" w:rsidR="003B07AD" w:rsidRPr="003B07AD" w:rsidRDefault="003B07AD" w:rsidP="005D2592">
      <w:pPr>
        <w:widowControl w:val="0"/>
        <w:spacing w:after="0" w:line="240" w:lineRule="auto"/>
        <w:jc w:val="both"/>
        <w:rPr>
          <w:rFonts w:ascii="Montserrat" w:hAnsi="Montserrat"/>
        </w:rPr>
      </w:pPr>
    </w:p>
    <w:p w14:paraId="5EB9FB0F" w14:textId="02CBA7BE" w:rsidR="005D2592" w:rsidRPr="005D2592" w:rsidRDefault="005D2592" w:rsidP="005D2592">
      <w:pPr>
        <w:widowControl w:val="0"/>
        <w:spacing w:after="0" w:line="240" w:lineRule="auto"/>
        <w:jc w:val="both"/>
        <w:rPr>
          <w:rFonts w:ascii="Montserrat" w:hAnsi="Montserrat"/>
        </w:rPr>
      </w:pPr>
      <w:r w:rsidRPr="005D2592">
        <w:rPr>
          <w:rFonts w:ascii="Montserrat" w:hAnsi="Montserrat"/>
        </w:rPr>
        <w:t>A partir del descubrimiento de la penicilina, el principal antibiótico utilizado por los humanos del siglo XX, realizado por Alexander Fleming en 1928, se combatió a las enfermedades infecciosas de origen bacteriano. Esta innovación permitió salvar muchas vidas y poder disminuir la tasa de defunciones por enfermedades infecciosas, la principal causa de muerte en el mundo en esos tiempos. Esto significó una revolución médica que tuvo como consecuencias el crecimiento demográfico y el aumento de la esperanza de vida.</w:t>
      </w:r>
    </w:p>
    <w:p w14:paraId="1C996DF1" w14:textId="451B76EA" w:rsidR="003B07AD" w:rsidRPr="005D2592" w:rsidRDefault="003B07AD" w:rsidP="005D2592">
      <w:pPr>
        <w:widowControl w:val="0"/>
        <w:spacing w:after="0" w:line="240" w:lineRule="auto"/>
        <w:jc w:val="both"/>
        <w:rPr>
          <w:rFonts w:ascii="Montserrat" w:hAnsi="Montserrat"/>
        </w:rPr>
      </w:pPr>
    </w:p>
    <w:p w14:paraId="5A92DC20" w14:textId="6941C86E" w:rsidR="005D2592" w:rsidRPr="005D2592" w:rsidRDefault="005D2592" w:rsidP="005D2592">
      <w:pPr>
        <w:widowControl w:val="0"/>
        <w:spacing w:after="0" w:line="240" w:lineRule="auto"/>
        <w:jc w:val="both"/>
        <w:rPr>
          <w:rFonts w:ascii="Montserrat" w:hAnsi="Montserrat"/>
        </w:rPr>
      </w:pPr>
      <w:r w:rsidRPr="005D2592">
        <w:rPr>
          <w:rFonts w:ascii="Montserrat" w:hAnsi="Montserrat"/>
        </w:rPr>
        <w:t>Es un hecho que muchos de los cambios científicos y tecnológicos han sido propiciados por la guerra. Una de las áreas más desarrolladas en la industria bélica es la aeronáutica, ciencia que a lo largo del siglo XX alcanzó un nivel notable de desarrollo, tanto en su rama militar como en la civ</w:t>
      </w:r>
      <w:r w:rsidR="00EF05C9">
        <w:rPr>
          <w:rFonts w:ascii="Montserrat" w:hAnsi="Montserrat"/>
        </w:rPr>
        <w:t>il.</w:t>
      </w:r>
    </w:p>
    <w:p w14:paraId="49ADC9F8" w14:textId="650631E4" w:rsidR="003B07AD" w:rsidRPr="005D2592" w:rsidRDefault="003B07AD" w:rsidP="005D2592">
      <w:pPr>
        <w:widowControl w:val="0"/>
        <w:spacing w:after="0" w:line="240" w:lineRule="auto"/>
        <w:jc w:val="both"/>
        <w:rPr>
          <w:rFonts w:ascii="Montserrat" w:hAnsi="Montserrat"/>
        </w:rPr>
      </w:pPr>
    </w:p>
    <w:p w14:paraId="549C7437" w14:textId="406E48BA" w:rsidR="005D2592" w:rsidRDefault="005D2592" w:rsidP="005D2592">
      <w:pPr>
        <w:widowControl w:val="0"/>
        <w:spacing w:after="0" w:line="240" w:lineRule="auto"/>
        <w:jc w:val="both"/>
        <w:rPr>
          <w:rFonts w:ascii="Montserrat" w:hAnsi="Montserrat"/>
        </w:rPr>
      </w:pPr>
      <w:r w:rsidRPr="005D2592">
        <w:rPr>
          <w:rFonts w:ascii="Montserrat" w:hAnsi="Montserrat"/>
        </w:rPr>
        <w:t>Los primeros aviones comenzaron su vuelo propulsados por hélices que en la segunda mitad del siglo XX fueron sustituidas por turbinas, las cuales permitían desplazamientos más veloces y a lugares más lejanos.</w:t>
      </w:r>
    </w:p>
    <w:p w14:paraId="61E8D7F7" w14:textId="77777777" w:rsidR="00EF05C9" w:rsidRPr="005D2592" w:rsidRDefault="00EF05C9" w:rsidP="005D2592">
      <w:pPr>
        <w:widowControl w:val="0"/>
        <w:spacing w:after="0" w:line="240" w:lineRule="auto"/>
        <w:jc w:val="both"/>
        <w:rPr>
          <w:rFonts w:ascii="Montserrat" w:hAnsi="Montserrat"/>
        </w:rPr>
      </w:pPr>
    </w:p>
    <w:p w14:paraId="3FCF8726" w14:textId="17C6EF18" w:rsidR="005D2592" w:rsidRDefault="005D2592" w:rsidP="005D2592">
      <w:pPr>
        <w:widowControl w:val="0"/>
        <w:spacing w:after="0" w:line="240" w:lineRule="auto"/>
        <w:jc w:val="both"/>
        <w:rPr>
          <w:rFonts w:ascii="Montserrat" w:hAnsi="Montserrat"/>
        </w:rPr>
      </w:pPr>
      <w:r w:rsidRPr="005D2592">
        <w:rPr>
          <w:rFonts w:ascii="Montserrat" w:hAnsi="Montserrat"/>
        </w:rPr>
        <w:lastRenderedPageBreak/>
        <w:t>También, asociados a la guerra, se desarrollaron los cohetes, que permitieron la fabricación de los misiles. Estos mismos hicieron posible la conquista del espacio, que inició en 1957 cuando los científicos de la Unión Soviética pusieron en órbita al primer satélite artificial.</w:t>
      </w:r>
    </w:p>
    <w:p w14:paraId="45CF311A" w14:textId="77777777" w:rsidR="00EF05C9" w:rsidRPr="005D2592" w:rsidRDefault="00EF05C9" w:rsidP="005D2592">
      <w:pPr>
        <w:widowControl w:val="0"/>
        <w:spacing w:after="0" w:line="240" w:lineRule="auto"/>
        <w:jc w:val="both"/>
        <w:rPr>
          <w:rFonts w:ascii="Montserrat" w:hAnsi="Montserrat"/>
        </w:rPr>
      </w:pPr>
    </w:p>
    <w:p w14:paraId="17809C57" w14:textId="77777777" w:rsidR="005D2592" w:rsidRPr="005D2592" w:rsidRDefault="005D2592" w:rsidP="005D2592">
      <w:pPr>
        <w:widowControl w:val="0"/>
        <w:spacing w:after="0" w:line="240" w:lineRule="auto"/>
        <w:jc w:val="both"/>
        <w:rPr>
          <w:rFonts w:ascii="Montserrat" w:hAnsi="Montserrat"/>
        </w:rPr>
      </w:pPr>
      <w:r w:rsidRPr="005D2592">
        <w:rPr>
          <w:rFonts w:ascii="Montserrat" w:hAnsi="Montserrat"/>
        </w:rPr>
        <w:t>En muy pocos años, se desarrolló la tecnología necesaria para realizar vuelos al espacio tripulados, y en 1969, Estados Unidos de América consiguió llevar a un hombre a la Luna. Interesante, ¿verdad?</w:t>
      </w:r>
    </w:p>
    <w:p w14:paraId="39B4F1F6" w14:textId="3BFA7FC9" w:rsidR="005D2592" w:rsidRPr="005D2592" w:rsidRDefault="005D2592" w:rsidP="005D2592">
      <w:pPr>
        <w:widowControl w:val="0"/>
        <w:spacing w:after="0" w:line="240" w:lineRule="auto"/>
        <w:jc w:val="both"/>
        <w:rPr>
          <w:rFonts w:ascii="Montserrat" w:hAnsi="Montserrat"/>
        </w:rPr>
      </w:pPr>
    </w:p>
    <w:p w14:paraId="58718F72" w14:textId="4386D100" w:rsidR="005D2592" w:rsidRPr="005D2592" w:rsidRDefault="005D2592" w:rsidP="005D2592">
      <w:pPr>
        <w:widowControl w:val="0"/>
        <w:spacing w:after="0" w:line="240" w:lineRule="auto"/>
        <w:jc w:val="both"/>
        <w:rPr>
          <w:rFonts w:ascii="Montserrat" w:hAnsi="Montserrat"/>
        </w:rPr>
      </w:pPr>
      <w:r w:rsidRPr="005D2592">
        <w:rPr>
          <w:rFonts w:ascii="Montserrat" w:hAnsi="Montserrat"/>
        </w:rPr>
        <w:t>Ahora sabes que terminada la Primera Guerra Mundial los países europeos habían quedado muy desgastados. En el año de 1929 Europa enfrentó una severa crisis económica y fuertes conflictos sociales, los cuales propiciaron la elección de regímenes totalitarios que se presentaron como una nueva opción de organización social.</w:t>
      </w:r>
    </w:p>
    <w:p w14:paraId="1798FFDA" w14:textId="77777777" w:rsidR="005D2592" w:rsidRPr="005D2592" w:rsidRDefault="005D2592" w:rsidP="005D2592">
      <w:pPr>
        <w:widowControl w:val="0"/>
        <w:spacing w:after="0" w:line="240" w:lineRule="auto"/>
        <w:jc w:val="both"/>
        <w:rPr>
          <w:rFonts w:ascii="Montserrat" w:hAnsi="Montserrat"/>
        </w:rPr>
      </w:pPr>
    </w:p>
    <w:p w14:paraId="639C1633" w14:textId="77777777" w:rsidR="005D2592" w:rsidRPr="005D2592" w:rsidRDefault="005D2592" w:rsidP="005D2592">
      <w:pPr>
        <w:widowControl w:val="0"/>
        <w:spacing w:after="0" w:line="240" w:lineRule="auto"/>
        <w:jc w:val="both"/>
        <w:rPr>
          <w:rFonts w:ascii="Montserrat" w:hAnsi="Montserrat"/>
        </w:rPr>
      </w:pPr>
      <w:r w:rsidRPr="005D2592">
        <w:rPr>
          <w:rFonts w:ascii="Montserrat" w:hAnsi="Montserrat"/>
        </w:rPr>
        <w:t>La crisis trajo consigo tensiones y conflictos entre grupos políticos con posiciones antagónicas. Por un lado, estaban los partidarios del socialismo y por otro, quienes optaban por una salida autoritaria a los problemas económicos. También existieron otras posiciones democráticas, pero no contaron con el apoyo de la mayoría y su influencia fue muy limitada.</w:t>
      </w:r>
    </w:p>
    <w:p w14:paraId="760C91B8" w14:textId="77777777" w:rsidR="005D2592" w:rsidRPr="005D2592" w:rsidRDefault="005D2592" w:rsidP="005D2592">
      <w:pPr>
        <w:widowControl w:val="0"/>
        <w:spacing w:after="0" w:line="240" w:lineRule="auto"/>
        <w:jc w:val="both"/>
        <w:rPr>
          <w:rFonts w:ascii="Montserrat" w:hAnsi="Montserrat"/>
        </w:rPr>
      </w:pPr>
    </w:p>
    <w:p w14:paraId="68EB3C91" w14:textId="33A31B7F" w:rsidR="005D2592" w:rsidRPr="005D2592" w:rsidRDefault="005D2592" w:rsidP="005D2592">
      <w:pPr>
        <w:widowControl w:val="0"/>
        <w:spacing w:after="0" w:line="240" w:lineRule="auto"/>
        <w:jc w:val="both"/>
        <w:rPr>
          <w:rFonts w:ascii="Montserrat" w:hAnsi="Montserrat"/>
        </w:rPr>
      </w:pPr>
      <w:r w:rsidRPr="005D2592">
        <w:rPr>
          <w:rFonts w:ascii="Montserrat" w:hAnsi="Montserrat"/>
        </w:rPr>
        <w:t>As</w:t>
      </w:r>
      <w:r w:rsidR="00A70126">
        <w:rPr>
          <w:rFonts w:ascii="Montserrat" w:hAnsi="Montserrat"/>
        </w:rPr>
        <w:t>i</w:t>
      </w:r>
      <w:r w:rsidRPr="005D2592">
        <w:rPr>
          <w:rFonts w:ascii="Montserrat" w:hAnsi="Montserrat"/>
        </w:rPr>
        <w:t>mismo, en el aspecto científico y tecnológico, los avances se dieron como en ninguna otra época, tuvieron un fuerte impacto en la vida cotidiana de las personas. Estos cambios eran evidentes en los medios de transporte y medios de comunicación y en las nuevas formas de producir energía.</w:t>
      </w:r>
    </w:p>
    <w:p w14:paraId="237F6DEE" w14:textId="271D1E43" w:rsidR="005D2592" w:rsidRPr="005D2592" w:rsidRDefault="005D2592" w:rsidP="005D2592">
      <w:pPr>
        <w:widowControl w:val="0"/>
        <w:spacing w:after="0" w:line="240" w:lineRule="auto"/>
        <w:jc w:val="both"/>
        <w:rPr>
          <w:rFonts w:ascii="Montserrat" w:hAnsi="Montserrat"/>
        </w:rPr>
      </w:pPr>
    </w:p>
    <w:p w14:paraId="1639527A" w14:textId="41876D44" w:rsidR="005D2592" w:rsidRPr="005D2592" w:rsidRDefault="005D2592" w:rsidP="005D2592">
      <w:pPr>
        <w:widowControl w:val="0"/>
        <w:spacing w:after="0" w:line="240" w:lineRule="auto"/>
        <w:jc w:val="both"/>
        <w:rPr>
          <w:rFonts w:ascii="Montserrat" w:hAnsi="Montserrat"/>
        </w:rPr>
      </w:pPr>
      <w:r w:rsidRPr="005D2592">
        <w:rPr>
          <w:rFonts w:ascii="Montserrat" w:hAnsi="Montserrat"/>
        </w:rPr>
        <w:t>Los cambios se produjeron a una velocidad vertiginosa y fueron tan profundos que crearon la impresión de que la historia se aceleraba.</w:t>
      </w:r>
      <w:r w:rsidR="0053380A">
        <w:rPr>
          <w:rFonts w:ascii="Montserrat" w:hAnsi="Montserrat"/>
        </w:rPr>
        <w:t xml:space="preserve"> </w:t>
      </w:r>
      <w:r w:rsidRPr="005D2592">
        <w:rPr>
          <w:rFonts w:ascii="Montserrat" w:hAnsi="Montserrat"/>
        </w:rPr>
        <w:t>En sólo un siglo se produjeron más transformaciones que las que habían ocurrido en siglos precedentes.</w:t>
      </w:r>
    </w:p>
    <w:p w14:paraId="301DCD97" w14:textId="77777777" w:rsidR="005D2592" w:rsidRPr="005D2592" w:rsidRDefault="005D2592" w:rsidP="005D2592">
      <w:pPr>
        <w:widowControl w:val="0"/>
        <w:spacing w:after="0" w:line="240" w:lineRule="auto"/>
        <w:jc w:val="both"/>
        <w:rPr>
          <w:rFonts w:ascii="Montserrat" w:hAnsi="Montserrat"/>
        </w:rPr>
      </w:pPr>
    </w:p>
    <w:p w14:paraId="0264E756" w14:textId="2C5D202A" w:rsidR="005D2592" w:rsidRPr="005D2592" w:rsidRDefault="005D2592" w:rsidP="005D2592">
      <w:pPr>
        <w:widowControl w:val="0"/>
        <w:spacing w:after="0" w:line="240" w:lineRule="auto"/>
        <w:jc w:val="both"/>
        <w:rPr>
          <w:rFonts w:ascii="Montserrat" w:hAnsi="Montserrat"/>
        </w:rPr>
      </w:pPr>
      <w:r w:rsidRPr="005D2592">
        <w:rPr>
          <w:rFonts w:ascii="Montserrat" w:hAnsi="Montserrat"/>
        </w:rPr>
        <w:t xml:space="preserve">Con todo lo anterior, </w:t>
      </w:r>
      <w:r w:rsidR="001C2195">
        <w:rPr>
          <w:rFonts w:ascii="Montserrat" w:hAnsi="Montserrat"/>
        </w:rPr>
        <w:t>se pueden</w:t>
      </w:r>
      <w:r w:rsidRPr="005D2592">
        <w:rPr>
          <w:rFonts w:ascii="Montserrat" w:hAnsi="Montserrat"/>
        </w:rPr>
        <w:t xml:space="preserve"> retomar las preguntas que se plantearon al inicio de la sesión y reflexionar sobre ellas.</w:t>
      </w:r>
    </w:p>
    <w:p w14:paraId="11B9B204" w14:textId="740B7AAC" w:rsidR="005D2592" w:rsidRPr="005D2592" w:rsidRDefault="005D2592" w:rsidP="005D2592">
      <w:pPr>
        <w:widowControl w:val="0"/>
        <w:spacing w:after="0" w:line="240" w:lineRule="auto"/>
        <w:jc w:val="both"/>
        <w:rPr>
          <w:rFonts w:ascii="Montserrat" w:hAnsi="Montserrat"/>
        </w:rPr>
      </w:pPr>
    </w:p>
    <w:p w14:paraId="107B5644" w14:textId="0BAB641B" w:rsidR="005D2592" w:rsidRPr="001C2195" w:rsidRDefault="005D2592" w:rsidP="005D2592">
      <w:pPr>
        <w:pStyle w:val="Prrafodelista"/>
        <w:widowControl w:val="0"/>
        <w:numPr>
          <w:ilvl w:val="0"/>
          <w:numId w:val="32"/>
        </w:numPr>
        <w:spacing w:after="0" w:line="240" w:lineRule="auto"/>
        <w:jc w:val="both"/>
        <w:rPr>
          <w:rFonts w:ascii="Montserrat" w:hAnsi="Montserrat"/>
        </w:rPr>
      </w:pPr>
      <w:r w:rsidRPr="001C2195">
        <w:rPr>
          <w:rFonts w:ascii="Montserrat" w:hAnsi="Montserrat"/>
        </w:rPr>
        <w:t>¿Cuáles fueron las causas por las que se desencadenó la crisis económica de 1929?</w:t>
      </w:r>
    </w:p>
    <w:p w14:paraId="037F7A25" w14:textId="492C25DE" w:rsidR="005D2592" w:rsidRPr="001C2195" w:rsidRDefault="005D2592" w:rsidP="005D2592">
      <w:pPr>
        <w:pStyle w:val="Prrafodelista"/>
        <w:widowControl w:val="0"/>
        <w:numPr>
          <w:ilvl w:val="0"/>
          <w:numId w:val="32"/>
        </w:numPr>
        <w:spacing w:after="0" w:line="240" w:lineRule="auto"/>
        <w:jc w:val="both"/>
        <w:rPr>
          <w:rFonts w:ascii="Montserrat" w:hAnsi="Montserrat"/>
        </w:rPr>
      </w:pPr>
      <w:r w:rsidRPr="001C2195">
        <w:rPr>
          <w:rFonts w:ascii="Montserrat" w:hAnsi="Montserrat"/>
        </w:rPr>
        <w:t>¿Cuáles fueron las causas que propiciaron el desarrollo de regímenes totalitarios en Europa?</w:t>
      </w:r>
    </w:p>
    <w:p w14:paraId="4C7D7E2F" w14:textId="77777777" w:rsidR="005D2592" w:rsidRPr="001C2195" w:rsidRDefault="005D2592" w:rsidP="001C2195">
      <w:pPr>
        <w:pStyle w:val="Prrafodelista"/>
        <w:widowControl w:val="0"/>
        <w:numPr>
          <w:ilvl w:val="0"/>
          <w:numId w:val="32"/>
        </w:numPr>
        <w:spacing w:after="0" w:line="240" w:lineRule="auto"/>
        <w:jc w:val="both"/>
        <w:rPr>
          <w:rFonts w:ascii="Montserrat" w:hAnsi="Montserrat"/>
        </w:rPr>
      </w:pPr>
      <w:r w:rsidRPr="001C2195">
        <w:rPr>
          <w:rFonts w:ascii="Montserrat" w:hAnsi="Montserrat"/>
        </w:rPr>
        <w:t>¿Qué avances en tecnología, ciencia, educación y cultura se dieron durante el periodo de entreguerras?</w:t>
      </w:r>
    </w:p>
    <w:p w14:paraId="055EB961" w14:textId="77777777" w:rsidR="005D2592" w:rsidRPr="005D2592" w:rsidRDefault="005D2592" w:rsidP="005D2592">
      <w:pPr>
        <w:widowControl w:val="0"/>
        <w:spacing w:after="0" w:line="240" w:lineRule="auto"/>
        <w:jc w:val="both"/>
        <w:rPr>
          <w:rFonts w:ascii="Montserrat" w:hAnsi="Montserrat"/>
        </w:rPr>
      </w:pPr>
    </w:p>
    <w:p w14:paraId="1DFA6BB9" w14:textId="0A56D24B" w:rsidR="005D2592" w:rsidRPr="005D2592" w:rsidRDefault="005D2592" w:rsidP="005D2592">
      <w:pPr>
        <w:widowControl w:val="0"/>
        <w:spacing w:after="0" w:line="240" w:lineRule="auto"/>
        <w:jc w:val="both"/>
        <w:rPr>
          <w:rFonts w:ascii="Montserrat" w:hAnsi="Montserrat"/>
        </w:rPr>
      </w:pPr>
      <w:r w:rsidRPr="005D2592">
        <w:rPr>
          <w:rFonts w:ascii="Montserrat" w:hAnsi="Montserrat"/>
        </w:rPr>
        <w:t>Anót</w:t>
      </w:r>
      <w:r w:rsidR="001C2195">
        <w:rPr>
          <w:rFonts w:ascii="Montserrat" w:hAnsi="Montserrat"/>
        </w:rPr>
        <w:t>alas</w:t>
      </w:r>
      <w:r w:rsidRPr="005D2592">
        <w:rPr>
          <w:rFonts w:ascii="Montserrat" w:hAnsi="Montserrat"/>
        </w:rPr>
        <w:t xml:space="preserve"> en </w:t>
      </w:r>
      <w:r w:rsidR="001C2195">
        <w:rPr>
          <w:rFonts w:ascii="Montserrat" w:hAnsi="Montserrat"/>
        </w:rPr>
        <w:t>t</w:t>
      </w:r>
      <w:r w:rsidRPr="005D2592">
        <w:rPr>
          <w:rFonts w:ascii="Montserrat" w:hAnsi="Montserrat"/>
        </w:rPr>
        <w:t>u cuaderno y escrib</w:t>
      </w:r>
      <w:r w:rsidR="001C2195">
        <w:rPr>
          <w:rFonts w:ascii="Montserrat" w:hAnsi="Montserrat"/>
        </w:rPr>
        <w:t xml:space="preserve">e </w:t>
      </w:r>
      <w:r w:rsidRPr="005D2592">
        <w:rPr>
          <w:rFonts w:ascii="Montserrat" w:hAnsi="Montserrat"/>
        </w:rPr>
        <w:t>una reflexión.</w:t>
      </w:r>
    </w:p>
    <w:p w14:paraId="38F9E057" w14:textId="652048FD" w:rsidR="005D2592" w:rsidRDefault="005D2592" w:rsidP="000A29CF">
      <w:pPr>
        <w:widowControl w:val="0"/>
        <w:pBdr>
          <w:top w:val="nil"/>
          <w:left w:val="nil"/>
          <w:bottom w:val="nil"/>
          <w:right w:val="nil"/>
          <w:between w:val="nil"/>
        </w:pBdr>
        <w:spacing w:after="0" w:line="240" w:lineRule="auto"/>
        <w:jc w:val="both"/>
        <w:rPr>
          <w:rFonts w:ascii="Montserrat" w:hAnsi="Montserrat"/>
          <w:bCs/>
        </w:rPr>
      </w:pPr>
    </w:p>
    <w:p w14:paraId="1BE98B8B" w14:textId="0EA10CEE" w:rsidR="00671009" w:rsidRPr="008E386D" w:rsidRDefault="00671009" w:rsidP="00671009">
      <w:pPr>
        <w:widowControl w:val="0"/>
        <w:spacing w:after="0" w:line="240" w:lineRule="auto"/>
        <w:jc w:val="both"/>
        <w:rPr>
          <w:rFonts w:ascii="Montserrat" w:hAnsi="Montserrat"/>
        </w:rPr>
      </w:pPr>
      <w:r w:rsidRPr="00671009">
        <w:rPr>
          <w:rFonts w:ascii="Montserrat" w:hAnsi="Montserrat"/>
        </w:rPr>
        <w:t xml:space="preserve">Para conocer un poco más del tema, </w:t>
      </w:r>
      <w:r w:rsidR="008E386D">
        <w:rPr>
          <w:rFonts w:ascii="Montserrat" w:hAnsi="Montserrat"/>
        </w:rPr>
        <w:t>se</w:t>
      </w:r>
      <w:r w:rsidRPr="00671009">
        <w:rPr>
          <w:rFonts w:ascii="Montserrat" w:hAnsi="Montserrat"/>
        </w:rPr>
        <w:t xml:space="preserve"> </w:t>
      </w:r>
      <w:r w:rsidR="008E386D">
        <w:rPr>
          <w:rFonts w:ascii="Montserrat" w:hAnsi="Montserrat"/>
        </w:rPr>
        <w:t xml:space="preserve">te </w:t>
      </w:r>
      <w:r w:rsidRPr="00671009">
        <w:rPr>
          <w:rFonts w:ascii="Montserrat" w:hAnsi="Montserrat"/>
        </w:rPr>
        <w:t>invit</w:t>
      </w:r>
      <w:r w:rsidR="008E386D">
        <w:rPr>
          <w:rFonts w:ascii="Montserrat" w:hAnsi="Montserrat"/>
        </w:rPr>
        <w:t>a</w:t>
      </w:r>
      <w:r w:rsidRPr="00671009">
        <w:rPr>
          <w:rFonts w:ascii="Montserrat" w:hAnsi="Montserrat"/>
        </w:rPr>
        <w:t xml:space="preserve"> a leer “París era una fiesta”, del autor Ernest Hemingway.</w:t>
      </w:r>
      <w:r w:rsidR="008E386D">
        <w:rPr>
          <w:rFonts w:ascii="Montserrat" w:hAnsi="Montserrat"/>
        </w:rPr>
        <w:t xml:space="preserve"> </w:t>
      </w:r>
      <w:r w:rsidRPr="00671009">
        <w:rPr>
          <w:rFonts w:ascii="Montserrat" w:hAnsi="Montserrat"/>
        </w:rPr>
        <w:t xml:space="preserve">También </w:t>
      </w:r>
      <w:r w:rsidR="008E386D">
        <w:rPr>
          <w:rFonts w:ascii="Montserrat" w:hAnsi="Montserrat"/>
        </w:rPr>
        <w:t>puedes</w:t>
      </w:r>
      <w:r w:rsidRPr="00671009">
        <w:rPr>
          <w:rFonts w:ascii="Montserrat" w:hAnsi="Montserrat"/>
        </w:rPr>
        <w:t xml:space="preserve"> consultar otras fuentes bibliográficas, digitales y audiovisuales que tenga</w:t>
      </w:r>
      <w:r w:rsidR="008E386D">
        <w:rPr>
          <w:rFonts w:ascii="Montserrat" w:hAnsi="Montserrat"/>
        </w:rPr>
        <w:t>s</w:t>
      </w:r>
      <w:r w:rsidRPr="00671009">
        <w:rPr>
          <w:rFonts w:ascii="Montserrat" w:hAnsi="Montserrat"/>
        </w:rPr>
        <w:t xml:space="preserve"> a la mano. No olvide</w:t>
      </w:r>
      <w:r w:rsidR="008E386D">
        <w:rPr>
          <w:rFonts w:ascii="Montserrat" w:hAnsi="Montserrat"/>
        </w:rPr>
        <w:t>s</w:t>
      </w:r>
      <w:r w:rsidRPr="00671009">
        <w:rPr>
          <w:rFonts w:ascii="Montserrat" w:hAnsi="Montserrat"/>
        </w:rPr>
        <w:t xml:space="preserve"> acercar</w:t>
      </w:r>
      <w:r w:rsidR="008E386D">
        <w:rPr>
          <w:rFonts w:ascii="Montserrat" w:hAnsi="Montserrat"/>
        </w:rPr>
        <w:t>t</w:t>
      </w:r>
      <w:r w:rsidRPr="00671009">
        <w:rPr>
          <w:rFonts w:ascii="Montserrat" w:hAnsi="Montserrat"/>
        </w:rPr>
        <w:t>e a páginas confiables, respaldadas por una institución educativa,</w:t>
      </w:r>
      <w:r w:rsidRPr="008E386D">
        <w:rPr>
          <w:rFonts w:ascii="Montserrat" w:hAnsi="Montserrat"/>
        </w:rPr>
        <w:t xml:space="preserve"> como las universidades.</w:t>
      </w:r>
    </w:p>
    <w:p w14:paraId="4E2AC9F7" w14:textId="30333A14" w:rsidR="005D2592" w:rsidRDefault="005D2592" w:rsidP="000A29CF">
      <w:pPr>
        <w:widowControl w:val="0"/>
        <w:pBdr>
          <w:top w:val="nil"/>
          <w:left w:val="nil"/>
          <w:bottom w:val="nil"/>
          <w:right w:val="nil"/>
          <w:between w:val="nil"/>
        </w:pBdr>
        <w:spacing w:after="0" w:line="240" w:lineRule="auto"/>
        <w:jc w:val="both"/>
        <w:rPr>
          <w:rFonts w:ascii="Montserrat" w:hAnsi="Montserrat"/>
          <w:bCs/>
        </w:rPr>
      </w:pPr>
    </w:p>
    <w:p w14:paraId="3847E9FB" w14:textId="77777777" w:rsidR="008E386D" w:rsidRPr="00943461" w:rsidRDefault="008E386D" w:rsidP="000A29CF">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0F5E20E9" w:rsidR="00B02143" w:rsidRDefault="00B02143" w:rsidP="009F01E6">
      <w:pPr>
        <w:spacing w:after="0" w:line="240" w:lineRule="auto"/>
        <w:jc w:val="both"/>
        <w:rPr>
          <w:rStyle w:val="Hipervnculo"/>
          <w:rFonts w:ascii="Montserrat" w:hAnsi="Montserrat"/>
          <w:bCs/>
          <w:color w:val="000000" w:themeColor="text1"/>
          <w:u w:val="none"/>
        </w:rPr>
      </w:pPr>
    </w:p>
    <w:p w14:paraId="29D6148A" w14:textId="098B858D" w:rsidR="009F01E6" w:rsidRPr="009F01E6" w:rsidRDefault="009F01E6" w:rsidP="009F01E6">
      <w:pPr>
        <w:widowControl w:val="0"/>
        <w:spacing w:after="0" w:line="240" w:lineRule="auto"/>
        <w:jc w:val="both"/>
        <w:rPr>
          <w:rFonts w:ascii="Montserrat" w:hAnsi="Montserrat" w:cs="Arial"/>
        </w:rPr>
      </w:pPr>
      <w:r>
        <w:rPr>
          <w:rFonts w:ascii="Montserrat" w:hAnsi="Montserrat" w:cs="Arial"/>
        </w:rPr>
        <w:t xml:space="preserve">Es momento de comenzar con el reto de la semana. </w:t>
      </w:r>
      <w:r w:rsidRPr="009F01E6">
        <w:rPr>
          <w:rFonts w:ascii="Montserrat" w:hAnsi="Montserrat" w:cs="Arial"/>
        </w:rPr>
        <w:t>En esta ocasión deberá</w:t>
      </w:r>
      <w:r>
        <w:rPr>
          <w:rFonts w:ascii="Montserrat" w:hAnsi="Montserrat" w:cs="Arial"/>
        </w:rPr>
        <w:t>s</w:t>
      </w:r>
      <w:r w:rsidRPr="009F01E6">
        <w:rPr>
          <w:rFonts w:ascii="Montserrat" w:hAnsi="Montserrat" w:cs="Arial"/>
        </w:rPr>
        <w:t xml:space="preserve"> elaborar en </w:t>
      </w:r>
      <w:r>
        <w:rPr>
          <w:rFonts w:ascii="Montserrat" w:hAnsi="Montserrat" w:cs="Arial"/>
        </w:rPr>
        <w:t>t</w:t>
      </w:r>
      <w:r w:rsidRPr="009F01E6">
        <w:rPr>
          <w:rFonts w:ascii="Montserrat" w:hAnsi="Montserrat" w:cs="Arial"/>
        </w:rPr>
        <w:t>u cuaderno o en hojas blancas una caricatura que aborde los temas políticos, económicos, sociales y culturales que se desarrollaron a lo largo del siglo XX.</w:t>
      </w:r>
    </w:p>
    <w:p w14:paraId="14DECA2D" w14:textId="77777777" w:rsidR="009F01E6" w:rsidRPr="009F01E6" w:rsidRDefault="009F01E6" w:rsidP="009F01E6">
      <w:pPr>
        <w:widowControl w:val="0"/>
        <w:spacing w:after="0" w:line="240" w:lineRule="auto"/>
        <w:jc w:val="both"/>
        <w:rPr>
          <w:rFonts w:ascii="Montserrat" w:hAnsi="Montserrat" w:cs="Arial"/>
        </w:rPr>
      </w:pPr>
    </w:p>
    <w:p w14:paraId="41FEE43C" w14:textId="0D1596E8" w:rsidR="009F01E6" w:rsidRPr="009F01E6" w:rsidRDefault="009F01E6" w:rsidP="009F01E6">
      <w:pPr>
        <w:widowControl w:val="0"/>
        <w:spacing w:after="0" w:line="240" w:lineRule="auto"/>
        <w:jc w:val="both"/>
        <w:rPr>
          <w:rFonts w:ascii="Montserrat" w:hAnsi="Montserrat" w:cs="Arial"/>
        </w:rPr>
      </w:pPr>
      <w:r w:rsidRPr="009F01E6">
        <w:rPr>
          <w:rFonts w:ascii="Montserrat" w:hAnsi="Montserrat" w:cs="Arial"/>
        </w:rPr>
        <w:t>Puede</w:t>
      </w:r>
      <w:r>
        <w:rPr>
          <w:rFonts w:ascii="Montserrat" w:hAnsi="Montserrat" w:cs="Arial"/>
        </w:rPr>
        <w:t>s</w:t>
      </w:r>
      <w:r w:rsidRPr="009F01E6">
        <w:rPr>
          <w:rFonts w:ascii="Montserrat" w:hAnsi="Montserrat" w:cs="Arial"/>
        </w:rPr>
        <w:t xml:space="preserve"> apoyar</w:t>
      </w:r>
      <w:r>
        <w:rPr>
          <w:rFonts w:ascii="Montserrat" w:hAnsi="Montserrat" w:cs="Arial"/>
        </w:rPr>
        <w:t>t</w:t>
      </w:r>
      <w:r w:rsidRPr="009F01E6">
        <w:rPr>
          <w:rFonts w:ascii="Montserrat" w:hAnsi="Montserrat" w:cs="Arial"/>
        </w:rPr>
        <w:t xml:space="preserve">e </w:t>
      </w:r>
      <w:r>
        <w:rPr>
          <w:rFonts w:ascii="Montserrat" w:hAnsi="Montserrat" w:cs="Arial"/>
        </w:rPr>
        <w:t>en tu</w:t>
      </w:r>
      <w:r w:rsidRPr="009F01E6">
        <w:rPr>
          <w:rFonts w:ascii="Montserrat" w:hAnsi="Montserrat" w:cs="Arial"/>
        </w:rPr>
        <w:t xml:space="preserve"> libro de texto, y no olvide</w:t>
      </w:r>
      <w:r>
        <w:rPr>
          <w:rFonts w:ascii="Montserrat" w:hAnsi="Montserrat" w:cs="Arial"/>
        </w:rPr>
        <w:t>s</w:t>
      </w:r>
      <w:r w:rsidRPr="009F01E6">
        <w:rPr>
          <w:rFonts w:ascii="Montserrat" w:hAnsi="Montserrat" w:cs="Arial"/>
        </w:rPr>
        <w:t xml:space="preserve"> que este tema lo podrá</w:t>
      </w:r>
      <w:r>
        <w:rPr>
          <w:rFonts w:ascii="Montserrat" w:hAnsi="Montserrat" w:cs="Arial"/>
        </w:rPr>
        <w:t>s</w:t>
      </w:r>
      <w:r w:rsidRPr="009F01E6">
        <w:rPr>
          <w:rFonts w:ascii="Montserrat" w:hAnsi="Montserrat" w:cs="Arial"/>
        </w:rPr>
        <w:t xml:space="preserve"> encontrar en el Bloque II.</w:t>
      </w:r>
    </w:p>
    <w:p w14:paraId="023C2E01" w14:textId="6A869B00" w:rsidR="005F05FE" w:rsidRDefault="005F05FE" w:rsidP="009F01E6">
      <w:pPr>
        <w:spacing w:after="0" w:line="240" w:lineRule="auto"/>
        <w:jc w:val="both"/>
        <w:rPr>
          <w:rFonts w:ascii="Montserrat" w:hAnsi="Montserrat" w:cs="Arial"/>
        </w:rPr>
      </w:pPr>
    </w:p>
    <w:p w14:paraId="7FB7BC79" w14:textId="162D5185" w:rsidR="009F01E6" w:rsidRDefault="008E386D" w:rsidP="005E3523">
      <w:pPr>
        <w:spacing w:after="0" w:line="240" w:lineRule="auto"/>
        <w:jc w:val="both"/>
        <w:rPr>
          <w:rFonts w:ascii="Montserrat" w:hAnsi="Montserrat" w:cs="Arial"/>
        </w:rPr>
      </w:pPr>
      <w:r>
        <w:rPr>
          <w:rFonts w:ascii="Montserrat" w:hAnsi="Montserrat" w:cs="Arial"/>
        </w:rPr>
        <w:t xml:space="preserve">También concluye las preguntas que se te realizaron al inicio y final de </w:t>
      </w:r>
      <w:r w:rsidR="00447036">
        <w:rPr>
          <w:rFonts w:ascii="Montserrat" w:hAnsi="Montserrat" w:cs="Arial"/>
        </w:rPr>
        <w:t>esta</w:t>
      </w:r>
      <w:r>
        <w:rPr>
          <w:rFonts w:ascii="Montserrat" w:hAnsi="Montserrat" w:cs="Arial"/>
        </w:rPr>
        <w:t xml:space="preserve"> sesión.</w:t>
      </w:r>
    </w:p>
    <w:p w14:paraId="101B8756" w14:textId="234BF4C3" w:rsidR="009C0628" w:rsidRDefault="009C0628" w:rsidP="005E3523">
      <w:pPr>
        <w:spacing w:after="0" w:line="240" w:lineRule="auto"/>
        <w:jc w:val="both"/>
        <w:rPr>
          <w:rFonts w:ascii="Montserrat" w:hAnsi="Montserrat" w:cs="Arial"/>
        </w:rPr>
      </w:pPr>
    </w:p>
    <w:p w14:paraId="33F998B5" w14:textId="77777777" w:rsidR="00447036" w:rsidRPr="005E3523" w:rsidRDefault="00447036" w:rsidP="005E3523">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6B687A14" w14:textId="77777777" w:rsidR="00C324EF" w:rsidRPr="0003268B" w:rsidRDefault="00C324EF" w:rsidP="001473F0">
      <w:pPr>
        <w:spacing w:after="0" w:line="240" w:lineRule="auto"/>
        <w:jc w:val="both"/>
        <w:rPr>
          <w:rFonts w:ascii="Montserrat" w:eastAsia="Times New Roman" w:hAnsi="Montserrat" w:cs="Calibri"/>
          <w:lang w:eastAsia="es-MX"/>
        </w:rPr>
      </w:pPr>
    </w:p>
    <w:p w14:paraId="7EEAA758" w14:textId="709758F6" w:rsidR="009C6907" w:rsidRPr="0003268B" w:rsidRDefault="009C6907"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9035D7" w:rsidP="001473F0">
      <w:pPr>
        <w:spacing w:after="0" w:line="240" w:lineRule="auto"/>
        <w:jc w:val="both"/>
        <w:rPr>
          <w:rFonts w:ascii="Montserrat" w:eastAsia="Times New Roman" w:hAnsi="Montserrat" w:cs="Arial"/>
          <w:bCs/>
          <w:color w:val="000000" w:themeColor="text1"/>
        </w:rPr>
      </w:pPr>
      <w:hyperlink r:id="rId9" w:history="1">
        <w:r w:rsidR="001473F0" w:rsidRPr="004A3A3A">
          <w:rPr>
            <w:rStyle w:val="Hipervnculo"/>
            <w:rFonts w:ascii="Montserrat" w:hAnsi="Montserrat"/>
          </w:rPr>
          <w:t>https://libros.conaliteg.gob.mx/secundaria.html</w:t>
        </w:r>
      </w:hyperlink>
    </w:p>
    <w:sectPr w:rsidR="001473F0"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FA91" w14:textId="77777777" w:rsidR="009035D7" w:rsidRDefault="009035D7" w:rsidP="00873C03">
      <w:pPr>
        <w:spacing w:after="0" w:line="240" w:lineRule="auto"/>
      </w:pPr>
      <w:r>
        <w:separator/>
      </w:r>
    </w:p>
  </w:endnote>
  <w:endnote w:type="continuationSeparator" w:id="0">
    <w:p w14:paraId="3401AFF6" w14:textId="77777777" w:rsidR="009035D7" w:rsidRDefault="009035D7"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mbria"/>
    <w:charset w:val="01"/>
    <w:family w:val="roman"/>
    <w:pitch w:val="default"/>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F85D9" w14:textId="77777777" w:rsidR="009035D7" w:rsidRDefault="009035D7" w:rsidP="00873C03">
      <w:pPr>
        <w:spacing w:after="0" w:line="240" w:lineRule="auto"/>
      </w:pPr>
      <w:r>
        <w:separator/>
      </w:r>
    </w:p>
  </w:footnote>
  <w:footnote w:type="continuationSeparator" w:id="0">
    <w:p w14:paraId="0F6ECAC6" w14:textId="77777777" w:rsidR="009035D7" w:rsidRDefault="009035D7"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A73DCD"/>
    <w:multiLevelType w:val="hybridMultilevel"/>
    <w:tmpl w:val="516E7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717E0"/>
    <w:multiLevelType w:val="hybridMultilevel"/>
    <w:tmpl w:val="511E3DB6"/>
    <w:lvl w:ilvl="0" w:tplc="3A0C3C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C231A2"/>
    <w:multiLevelType w:val="hybridMultilevel"/>
    <w:tmpl w:val="BCBC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75EC9"/>
    <w:multiLevelType w:val="hybridMultilevel"/>
    <w:tmpl w:val="066CA2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62640"/>
    <w:multiLevelType w:val="hybridMultilevel"/>
    <w:tmpl w:val="6AE8D5C6"/>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A2F20"/>
    <w:multiLevelType w:val="hybridMultilevel"/>
    <w:tmpl w:val="3370A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25147A"/>
    <w:multiLevelType w:val="multilevel"/>
    <w:tmpl w:val="9964F6B8"/>
    <w:lvl w:ilvl="0">
      <w:start w:val="19"/>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E85BC2"/>
    <w:multiLevelType w:val="multilevel"/>
    <w:tmpl w:val="C19279E6"/>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D31619"/>
    <w:multiLevelType w:val="hybridMultilevel"/>
    <w:tmpl w:val="AD66D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D546F2"/>
    <w:multiLevelType w:val="hybridMultilevel"/>
    <w:tmpl w:val="D7C07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AA5C63"/>
    <w:multiLevelType w:val="multilevel"/>
    <w:tmpl w:val="09E02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D257EF3"/>
    <w:multiLevelType w:val="hybridMultilevel"/>
    <w:tmpl w:val="116224BA"/>
    <w:lvl w:ilvl="0" w:tplc="0C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4A07545"/>
    <w:multiLevelType w:val="hybridMultilevel"/>
    <w:tmpl w:val="4350B8D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B74AFC"/>
    <w:multiLevelType w:val="hybridMultilevel"/>
    <w:tmpl w:val="B238A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4B7694"/>
    <w:multiLevelType w:val="multilevel"/>
    <w:tmpl w:val="DCA2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D72FFD"/>
    <w:multiLevelType w:val="hybridMultilevel"/>
    <w:tmpl w:val="79C4C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2816F79"/>
    <w:multiLevelType w:val="hybridMultilevel"/>
    <w:tmpl w:val="A0882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4A7C1B"/>
    <w:multiLevelType w:val="multilevel"/>
    <w:tmpl w:val="C16830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8A50D59"/>
    <w:multiLevelType w:val="hybridMultilevel"/>
    <w:tmpl w:val="A9D00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7618C0"/>
    <w:multiLevelType w:val="hybridMultilevel"/>
    <w:tmpl w:val="4CAA90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BD30757"/>
    <w:multiLevelType w:val="hybridMultilevel"/>
    <w:tmpl w:val="8A94F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4720D6"/>
    <w:multiLevelType w:val="hybridMultilevel"/>
    <w:tmpl w:val="F698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A97005A"/>
    <w:multiLevelType w:val="hybridMultilevel"/>
    <w:tmpl w:val="4EE05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8B4688"/>
    <w:multiLevelType w:val="hybridMultilevel"/>
    <w:tmpl w:val="6AE8D5C6"/>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920CF7"/>
    <w:multiLevelType w:val="hybridMultilevel"/>
    <w:tmpl w:val="08CCE5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
  </w:num>
  <w:num w:numId="4">
    <w:abstractNumId w:val="32"/>
  </w:num>
  <w:num w:numId="5">
    <w:abstractNumId w:val="45"/>
  </w:num>
  <w:num w:numId="6">
    <w:abstractNumId w:val="15"/>
  </w:num>
  <w:num w:numId="7">
    <w:abstractNumId w:val="14"/>
  </w:num>
  <w:num w:numId="8">
    <w:abstractNumId w:val="10"/>
  </w:num>
  <w:num w:numId="9">
    <w:abstractNumId w:val="2"/>
  </w:num>
  <w:num w:numId="10">
    <w:abstractNumId w:val="17"/>
  </w:num>
  <w:num w:numId="11">
    <w:abstractNumId w:val="9"/>
  </w:num>
  <w:num w:numId="12">
    <w:abstractNumId w:val="38"/>
  </w:num>
  <w:num w:numId="13">
    <w:abstractNumId w:val="48"/>
  </w:num>
  <w:num w:numId="14">
    <w:abstractNumId w:val="11"/>
  </w:num>
  <w:num w:numId="15">
    <w:abstractNumId w:val="42"/>
  </w:num>
  <w:num w:numId="16">
    <w:abstractNumId w:val="36"/>
  </w:num>
  <w:num w:numId="17">
    <w:abstractNumId w:val="19"/>
  </w:num>
  <w:num w:numId="18">
    <w:abstractNumId w:val="16"/>
  </w:num>
  <w:num w:numId="19">
    <w:abstractNumId w:val="12"/>
  </w:num>
  <w:num w:numId="20">
    <w:abstractNumId w:val="22"/>
  </w:num>
  <w:num w:numId="21">
    <w:abstractNumId w:val="24"/>
  </w:num>
  <w:num w:numId="22">
    <w:abstractNumId w:val="25"/>
  </w:num>
  <w:num w:numId="23">
    <w:abstractNumId w:val="27"/>
  </w:num>
  <w:num w:numId="24">
    <w:abstractNumId w:val="37"/>
  </w:num>
  <w:num w:numId="25">
    <w:abstractNumId w:val="34"/>
  </w:num>
  <w:num w:numId="26">
    <w:abstractNumId w:val="39"/>
  </w:num>
  <w:num w:numId="27">
    <w:abstractNumId w:val="29"/>
  </w:num>
  <w:num w:numId="28">
    <w:abstractNumId w:val="20"/>
  </w:num>
  <w:num w:numId="29">
    <w:abstractNumId w:val="23"/>
  </w:num>
  <w:num w:numId="30">
    <w:abstractNumId w:val="28"/>
  </w:num>
  <w:num w:numId="31">
    <w:abstractNumId w:val="4"/>
  </w:num>
  <w:num w:numId="32">
    <w:abstractNumId w:val="3"/>
  </w:num>
  <w:num w:numId="33">
    <w:abstractNumId w:val="35"/>
  </w:num>
  <w:num w:numId="34">
    <w:abstractNumId w:val="47"/>
  </w:num>
  <w:num w:numId="35">
    <w:abstractNumId w:val="13"/>
  </w:num>
  <w:num w:numId="36">
    <w:abstractNumId w:val="6"/>
  </w:num>
  <w:num w:numId="37">
    <w:abstractNumId w:val="18"/>
  </w:num>
  <w:num w:numId="38">
    <w:abstractNumId w:val="33"/>
  </w:num>
  <w:num w:numId="39">
    <w:abstractNumId w:val="44"/>
  </w:num>
  <w:num w:numId="40">
    <w:abstractNumId w:val="30"/>
  </w:num>
  <w:num w:numId="41">
    <w:abstractNumId w:val="5"/>
  </w:num>
  <w:num w:numId="42">
    <w:abstractNumId w:val="8"/>
  </w:num>
  <w:num w:numId="43">
    <w:abstractNumId w:val="43"/>
  </w:num>
  <w:num w:numId="44">
    <w:abstractNumId w:val="46"/>
  </w:num>
  <w:num w:numId="45">
    <w:abstractNumId w:val="7"/>
  </w:num>
  <w:num w:numId="46">
    <w:abstractNumId w:val="40"/>
  </w:num>
  <w:num w:numId="47">
    <w:abstractNumId w:val="21"/>
  </w:num>
  <w:num w:numId="48">
    <w:abstractNumId w:val="26"/>
  </w:num>
  <w:num w:numId="49">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840"/>
    <w:rsid w:val="000022DF"/>
    <w:rsid w:val="000029F7"/>
    <w:rsid w:val="00002A47"/>
    <w:rsid w:val="00002B1B"/>
    <w:rsid w:val="000031F2"/>
    <w:rsid w:val="00003EC4"/>
    <w:rsid w:val="000045DD"/>
    <w:rsid w:val="000046A0"/>
    <w:rsid w:val="00005331"/>
    <w:rsid w:val="00007F3D"/>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6C10"/>
    <w:rsid w:val="000271BE"/>
    <w:rsid w:val="00030449"/>
    <w:rsid w:val="000305C4"/>
    <w:rsid w:val="0003268B"/>
    <w:rsid w:val="00032F37"/>
    <w:rsid w:val="0003386D"/>
    <w:rsid w:val="00034E70"/>
    <w:rsid w:val="000360E8"/>
    <w:rsid w:val="00036275"/>
    <w:rsid w:val="00036AF2"/>
    <w:rsid w:val="000370DF"/>
    <w:rsid w:val="000378D1"/>
    <w:rsid w:val="00037C3D"/>
    <w:rsid w:val="000400CE"/>
    <w:rsid w:val="00040971"/>
    <w:rsid w:val="00040B0A"/>
    <w:rsid w:val="000416CB"/>
    <w:rsid w:val="00042218"/>
    <w:rsid w:val="00044240"/>
    <w:rsid w:val="00045571"/>
    <w:rsid w:val="00045B9C"/>
    <w:rsid w:val="00046610"/>
    <w:rsid w:val="00046EC4"/>
    <w:rsid w:val="0004710C"/>
    <w:rsid w:val="00047C32"/>
    <w:rsid w:val="00047D90"/>
    <w:rsid w:val="00050A74"/>
    <w:rsid w:val="00052023"/>
    <w:rsid w:val="0005236E"/>
    <w:rsid w:val="0005284E"/>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62C"/>
    <w:rsid w:val="00071A39"/>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77C23"/>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3545"/>
    <w:rsid w:val="00094141"/>
    <w:rsid w:val="00094659"/>
    <w:rsid w:val="00094870"/>
    <w:rsid w:val="00095B24"/>
    <w:rsid w:val="000962AD"/>
    <w:rsid w:val="000962CF"/>
    <w:rsid w:val="0009670C"/>
    <w:rsid w:val="00096C2B"/>
    <w:rsid w:val="00096C8B"/>
    <w:rsid w:val="000972CA"/>
    <w:rsid w:val="00097322"/>
    <w:rsid w:val="000975BE"/>
    <w:rsid w:val="000A19C9"/>
    <w:rsid w:val="000A29CF"/>
    <w:rsid w:val="000A3393"/>
    <w:rsid w:val="000A376F"/>
    <w:rsid w:val="000A397A"/>
    <w:rsid w:val="000A3ACD"/>
    <w:rsid w:val="000A5944"/>
    <w:rsid w:val="000A610E"/>
    <w:rsid w:val="000A68BE"/>
    <w:rsid w:val="000A6F28"/>
    <w:rsid w:val="000A7EBA"/>
    <w:rsid w:val="000B027A"/>
    <w:rsid w:val="000B04F9"/>
    <w:rsid w:val="000B13BF"/>
    <w:rsid w:val="000B318C"/>
    <w:rsid w:val="000B358E"/>
    <w:rsid w:val="000B36D8"/>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3B1"/>
    <w:rsid w:val="000E372B"/>
    <w:rsid w:val="000E4981"/>
    <w:rsid w:val="000E5F81"/>
    <w:rsid w:val="000E6E16"/>
    <w:rsid w:val="000E6E34"/>
    <w:rsid w:val="000E7303"/>
    <w:rsid w:val="000F033A"/>
    <w:rsid w:val="000F0FB1"/>
    <w:rsid w:val="000F13D1"/>
    <w:rsid w:val="000F16CA"/>
    <w:rsid w:val="000F25C5"/>
    <w:rsid w:val="000F281E"/>
    <w:rsid w:val="000F2DF0"/>
    <w:rsid w:val="000F3E37"/>
    <w:rsid w:val="000F3E93"/>
    <w:rsid w:val="000F4653"/>
    <w:rsid w:val="000F4687"/>
    <w:rsid w:val="000F5235"/>
    <w:rsid w:val="000F57AD"/>
    <w:rsid w:val="000F57C7"/>
    <w:rsid w:val="000F5B65"/>
    <w:rsid w:val="000F6480"/>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07B35"/>
    <w:rsid w:val="00111302"/>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00D"/>
    <w:rsid w:val="00124435"/>
    <w:rsid w:val="001251C6"/>
    <w:rsid w:val="001259D6"/>
    <w:rsid w:val="00125A46"/>
    <w:rsid w:val="00125D3F"/>
    <w:rsid w:val="00125EE8"/>
    <w:rsid w:val="00126593"/>
    <w:rsid w:val="0012679A"/>
    <w:rsid w:val="00126D9A"/>
    <w:rsid w:val="00126E15"/>
    <w:rsid w:val="00126E2A"/>
    <w:rsid w:val="00127629"/>
    <w:rsid w:val="00127820"/>
    <w:rsid w:val="00131BFA"/>
    <w:rsid w:val="0013428B"/>
    <w:rsid w:val="00134504"/>
    <w:rsid w:val="0013484A"/>
    <w:rsid w:val="00134F1A"/>
    <w:rsid w:val="00135233"/>
    <w:rsid w:val="001358A7"/>
    <w:rsid w:val="00135C18"/>
    <w:rsid w:val="00135E38"/>
    <w:rsid w:val="00136772"/>
    <w:rsid w:val="00136BC3"/>
    <w:rsid w:val="00137579"/>
    <w:rsid w:val="001379E2"/>
    <w:rsid w:val="001401C4"/>
    <w:rsid w:val="001402ED"/>
    <w:rsid w:val="0014105E"/>
    <w:rsid w:val="0014109F"/>
    <w:rsid w:val="001411B0"/>
    <w:rsid w:val="0014244B"/>
    <w:rsid w:val="00142593"/>
    <w:rsid w:val="001429DC"/>
    <w:rsid w:val="00142B6D"/>
    <w:rsid w:val="00142DDE"/>
    <w:rsid w:val="00143284"/>
    <w:rsid w:val="00143420"/>
    <w:rsid w:val="001438DB"/>
    <w:rsid w:val="00143974"/>
    <w:rsid w:val="00143998"/>
    <w:rsid w:val="001439C0"/>
    <w:rsid w:val="00144D1C"/>
    <w:rsid w:val="0014514B"/>
    <w:rsid w:val="00145796"/>
    <w:rsid w:val="00145AEE"/>
    <w:rsid w:val="00145EE4"/>
    <w:rsid w:val="001473F0"/>
    <w:rsid w:val="00150340"/>
    <w:rsid w:val="00150498"/>
    <w:rsid w:val="00150C36"/>
    <w:rsid w:val="001512B3"/>
    <w:rsid w:val="00151FC9"/>
    <w:rsid w:val="001520B1"/>
    <w:rsid w:val="0015258F"/>
    <w:rsid w:val="00153100"/>
    <w:rsid w:val="0015401E"/>
    <w:rsid w:val="0015501E"/>
    <w:rsid w:val="001550D3"/>
    <w:rsid w:val="00155969"/>
    <w:rsid w:val="00155BCD"/>
    <w:rsid w:val="0015729A"/>
    <w:rsid w:val="001576FA"/>
    <w:rsid w:val="00157AEF"/>
    <w:rsid w:val="0016068E"/>
    <w:rsid w:val="00160A4D"/>
    <w:rsid w:val="00160C2D"/>
    <w:rsid w:val="00160D00"/>
    <w:rsid w:val="00160E39"/>
    <w:rsid w:val="00160E3D"/>
    <w:rsid w:val="001618D0"/>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F4E"/>
    <w:rsid w:val="0017724C"/>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316"/>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E56"/>
    <w:rsid w:val="001B1960"/>
    <w:rsid w:val="001B23D9"/>
    <w:rsid w:val="001B2838"/>
    <w:rsid w:val="001B31F8"/>
    <w:rsid w:val="001B35D0"/>
    <w:rsid w:val="001B3B42"/>
    <w:rsid w:val="001B4A65"/>
    <w:rsid w:val="001B4F2F"/>
    <w:rsid w:val="001B5215"/>
    <w:rsid w:val="001B5A55"/>
    <w:rsid w:val="001B5AC3"/>
    <w:rsid w:val="001B6553"/>
    <w:rsid w:val="001B6B15"/>
    <w:rsid w:val="001B751C"/>
    <w:rsid w:val="001B753C"/>
    <w:rsid w:val="001B7803"/>
    <w:rsid w:val="001B7835"/>
    <w:rsid w:val="001B7B0C"/>
    <w:rsid w:val="001B7B77"/>
    <w:rsid w:val="001C0220"/>
    <w:rsid w:val="001C071C"/>
    <w:rsid w:val="001C0912"/>
    <w:rsid w:val="001C15E3"/>
    <w:rsid w:val="001C16CD"/>
    <w:rsid w:val="001C1AA1"/>
    <w:rsid w:val="001C20A3"/>
    <w:rsid w:val="001C2195"/>
    <w:rsid w:val="001C296E"/>
    <w:rsid w:val="001C2A7F"/>
    <w:rsid w:val="001C2F53"/>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3AF"/>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6F4"/>
    <w:rsid w:val="00232A9F"/>
    <w:rsid w:val="002333E3"/>
    <w:rsid w:val="00233713"/>
    <w:rsid w:val="002343D4"/>
    <w:rsid w:val="00234D1A"/>
    <w:rsid w:val="00235A59"/>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749"/>
    <w:rsid w:val="00244C13"/>
    <w:rsid w:val="00244E18"/>
    <w:rsid w:val="002454FB"/>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30"/>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3EA"/>
    <w:rsid w:val="00264C7D"/>
    <w:rsid w:val="00265D9C"/>
    <w:rsid w:val="002667DD"/>
    <w:rsid w:val="00267D87"/>
    <w:rsid w:val="002700D1"/>
    <w:rsid w:val="00270346"/>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14D7"/>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0B37"/>
    <w:rsid w:val="00291C93"/>
    <w:rsid w:val="00292025"/>
    <w:rsid w:val="002928E0"/>
    <w:rsid w:val="00292B32"/>
    <w:rsid w:val="002934FA"/>
    <w:rsid w:val="00293849"/>
    <w:rsid w:val="00293CEF"/>
    <w:rsid w:val="00293EF3"/>
    <w:rsid w:val="00293F46"/>
    <w:rsid w:val="002944E9"/>
    <w:rsid w:val="00294747"/>
    <w:rsid w:val="0029572B"/>
    <w:rsid w:val="002959B3"/>
    <w:rsid w:val="002969A2"/>
    <w:rsid w:val="002A0062"/>
    <w:rsid w:val="002A0318"/>
    <w:rsid w:val="002A092F"/>
    <w:rsid w:val="002A0B0E"/>
    <w:rsid w:val="002A1160"/>
    <w:rsid w:val="002A19BF"/>
    <w:rsid w:val="002A1C65"/>
    <w:rsid w:val="002A1E01"/>
    <w:rsid w:val="002A29D0"/>
    <w:rsid w:val="002A2BC6"/>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47F"/>
    <w:rsid w:val="002E175C"/>
    <w:rsid w:val="002E1A37"/>
    <w:rsid w:val="002E2421"/>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A85"/>
    <w:rsid w:val="00305CBD"/>
    <w:rsid w:val="00305CC0"/>
    <w:rsid w:val="00305F15"/>
    <w:rsid w:val="003064B2"/>
    <w:rsid w:val="00306ABC"/>
    <w:rsid w:val="003072CB"/>
    <w:rsid w:val="00307DD6"/>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6BE1"/>
    <w:rsid w:val="0033787B"/>
    <w:rsid w:val="00340528"/>
    <w:rsid w:val="00341166"/>
    <w:rsid w:val="00341A5A"/>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FF9"/>
    <w:rsid w:val="003626A9"/>
    <w:rsid w:val="00363424"/>
    <w:rsid w:val="0036386A"/>
    <w:rsid w:val="003640C3"/>
    <w:rsid w:val="00364D5C"/>
    <w:rsid w:val="00365D3B"/>
    <w:rsid w:val="00366008"/>
    <w:rsid w:val="003665A0"/>
    <w:rsid w:val="003669B5"/>
    <w:rsid w:val="00366E9B"/>
    <w:rsid w:val="00367012"/>
    <w:rsid w:val="00367628"/>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B4C"/>
    <w:rsid w:val="00382BAF"/>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9796A"/>
    <w:rsid w:val="003A0644"/>
    <w:rsid w:val="003A08E0"/>
    <w:rsid w:val="003A2E66"/>
    <w:rsid w:val="003A33DB"/>
    <w:rsid w:val="003A3AEB"/>
    <w:rsid w:val="003A4F42"/>
    <w:rsid w:val="003A4F99"/>
    <w:rsid w:val="003A60C5"/>
    <w:rsid w:val="003A723C"/>
    <w:rsid w:val="003A7836"/>
    <w:rsid w:val="003A7F07"/>
    <w:rsid w:val="003B07AD"/>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3DEB"/>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880"/>
    <w:rsid w:val="003C5997"/>
    <w:rsid w:val="003C5FD6"/>
    <w:rsid w:val="003C63F8"/>
    <w:rsid w:val="003C7298"/>
    <w:rsid w:val="003D0B74"/>
    <w:rsid w:val="003D13CD"/>
    <w:rsid w:val="003D203E"/>
    <w:rsid w:val="003D2407"/>
    <w:rsid w:val="003D29B1"/>
    <w:rsid w:val="003D2A36"/>
    <w:rsid w:val="003D364F"/>
    <w:rsid w:val="003D48D7"/>
    <w:rsid w:val="003D4A9A"/>
    <w:rsid w:val="003D5B07"/>
    <w:rsid w:val="003D7001"/>
    <w:rsid w:val="003E0384"/>
    <w:rsid w:val="003E10E2"/>
    <w:rsid w:val="003E188A"/>
    <w:rsid w:val="003E1BCC"/>
    <w:rsid w:val="003E1D09"/>
    <w:rsid w:val="003E2343"/>
    <w:rsid w:val="003E23BA"/>
    <w:rsid w:val="003E24EA"/>
    <w:rsid w:val="003E2D1A"/>
    <w:rsid w:val="003E3372"/>
    <w:rsid w:val="003E3D20"/>
    <w:rsid w:val="003E3E22"/>
    <w:rsid w:val="003E498D"/>
    <w:rsid w:val="003E4BA3"/>
    <w:rsid w:val="003E5EBF"/>
    <w:rsid w:val="003E5F9E"/>
    <w:rsid w:val="003E68B9"/>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07CA1"/>
    <w:rsid w:val="00410115"/>
    <w:rsid w:val="00410187"/>
    <w:rsid w:val="00411B1D"/>
    <w:rsid w:val="00411C1B"/>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1F4"/>
    <w:rsid w:val="004337DF"/>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622A"/>
    <w:rsid w:val="00447036"/>
    <w:rsid w:val="004470B3"/>
    <w:rsid w:val="0044755B"/>
    <w:rsid w:val="00447A16"/>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1566"/>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3527"/>
    <w:rsid w:val="004745ED"/>
    <w:rsid w:val="00474C84"/>
    <w:rsid w:val="004754E8"/>
    <w:rsid w:val="0047624C"/>
    <w:rsid w:val="0047635C"/>
    <w:rsid w:val="00476413"/>
    <w:rsid w:val="004768F1"/>
    <w:rsid w:val="00476F46"/>
    <w:rsid w:val="00477435"/>
    <w:rsid w:val="004818A2"/>
    <w:rsid w:val="00482749"/>
    <w:rsid w:val="00482950"/>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55D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054"/>
    <w:rsid w:val="004B4746"/>
    <w:rsid w:val="004B5185"/>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401"/>
    <w:rsid w:val="004D1A7F"/>
    <w:rsid w:val="004D2B7D"/>
    <w:rsid w:val="004D3552"/>
    <w:rsid w:val="004D3654"/>
    <w:rsid w:val="004D3701"/>
    <w:rsid w:val="004D3989"/>
    <w:rsid w:val="004D3BB9"/>
    <w:rsid w:val="004D3C61"/>
    <w:rsid w:val="004D3FCC"/>
    <w:rsid w:val="004D4755"/>
    <w:rsid w:val="004D4871"/>
    <w:rsid w:val="004D4CB4"/>
    <w:rsid w:val="004D4F23"/>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25B8"/>
    <w:rsid w:val="0053380A"/>
    <w:rsid w:val="00533A39"/>
    <w:rsid w:val="00533CB0"/>
    <w:rsid w:val="0053505B"/>
    <w:rsid w:val="00535571"/>
    <w:rsid w:val="00536035"/>
    <w:rsid w:val="00536F38"/>
    <w:rsid w:val="00536F45"/>
    <w:rsid w:val="0053704E"/>
    <w:rsid w:val="005370B5"/>
    <w:rsid w:val="00537255"/>
    <w:rsid w:val="005376A3"/>
    <w:rsid w:val="00537DA1"/>
    <w:rsid w:val="005404AD"/>
    <w:rsid w:val="00540582"/>
    <w:rsid w:val="00540BE5"/>
    <w:rsid w:val="0054145F"/>
    <w:rsid w:val="0054150C"/>
    <w:rsid w:val="00541834"/>
    <w:rsid w:val="0054190B"/>
    <w:rsid w:val="0054197D"/>
    <w:rsid w:val="00543343"/>
    <w:rsid w:val="005438E8"/>
    <w:rsid w:val="00544306"/>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0EA"/>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B86"/>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4B8C"/>
    <w:rsid w:val="005850DC"/>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6F"/>
    <w:rsid w:val="005A7797"/>
    <w:rsid w:val="005A7FA9"/>
    <w:rsid w:val="005B01A8"/>
    <w:rsid w:val="005B0359"/>
    <w:rsid w:val="005B0B6E"/>
    <w:rsid w:val="005B0E99"/>
    <w:rsid w:val="005B0FD4"/>
    <w:rsid w:val="005B0FEE"/>
    <w:rsid w:val="005B123E"/>
    <w:rsid w:val="005B1259"/>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592"/>
    <w:rsid w:val="005D2674"/>
    <w:rsid w:val="005D344E"/>
    <w:rsid w:val="005D42A7"/>
    <w:rsid w:val="005D5824"/>
    <w:rsid w:val="005D5DE7"/>
    <w:rsid w:val="005D5EA9"/>
    <w:rsid w:val="005D5FEB"/>
    <w:rsid w:val="005D6B93"/>
    <w:rsid w:val="005E0D9D"/>
    <w:rsid w:val="005E134E"/>
    <w:rsid w:val="005E196F"/>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544"/>
    <w:rsid w:val="006046B7"/>
    <w:rsid w:val="00605AC9"/>
    <w:rsid w:val="00605B55"/>
    <w:rsid w:val="00606277"/>
    <w:rsid w:val="006064DB"/>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5C1"/>
    <w:rsid w:val="00615E61"/>
    <w:rsid w:val="00616C56"/>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0100"/>
    <w:rsid w:val="00631091"/>
    <w:rsid w:val="006324C7"/>
    <w:rsid w:val="006330B5"/>
    <w:rsid w:val="006333BB"/>
    <w:rsid w:val="006333C3"/>
    <w:rsid w:val="0063351A"/>
    <w:rsid w:val="0063352B"/>
    <w:rsid w:val="00633745"/>
    <w:rsid w:val="00633D56"/>
    <w:rsid w:val="00634624"/>
    <w:rsid w:val="0063471F"/>
    <w:rsid w:val="0063502D"/>
    <w:rsid w:val="0063572B"/>
    <w:rsid w:val="0063757A"/>
    <w:rsid w:val="00637865"/>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4FF6"/>
    <w:rsid w:val="00645E89"/>
    <w:rsid w:val="0064742A"/>
    <w:rsid w:val="00647854"/>
    <w:rsid w:val="006506CF"/>
    <w:rsid w:val="00650966"/>
    <w:rsid w:val="00650AD9"/>
    <w:rsid w:val="00650AF0"/>
    <w:rsid w:val="00650C37"/>
    <w:rsid w:val="006511E2"/>
    <w:rsid w:val="00652EA2"/>
    <w:rsid w:val="0065383C"/>
    <w:rsid w:val="006544F5"/>
    <w:rsid w:val="00656B23"/>
    <w:rsid w:val="0065716F"/>
    <w:rsid w:val="0066062E"/>
    <w:rsid w:val="006609BB"/>
    <w:rsid w:val="006613C7"/>
    <w:rsid w:val="0066173A"/>
    <w:rsid w:val="0066193B"/>
    <w:rsid w:val="006625AB"/>
    <w:rsid w:val="006626A7"/>
    <w:rsid w:val="0066329D"/>
    <w:rsid w:val="00663641"/>
    <w:rsid w:val="006637E3"/>
    <w:rsid w:val="00664388"/>
    <w:rsid w:val="00664425"/>
    <w:rsid w:val="00666841"/>
    <w:rsid w:val="00666B7A"/>
    <w:rsid w:val="00666F05"/>
    <w:rsid w:val="006707D2"/>
    <w:rsid w:val="00671009"/>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0881"/>
    <w:rsid w:val="00681793"/>
    <w:rsid w:val="00682934"/>
    <w:rsid w:val="00682D0C"/>
    <w:rsid w:val="00682E10"/>
    <w:rsid w:val="00683C0D"/>
    <w:rsid w:val="006842D9"/>
    <w:rsid w:val="0068532D"/>
    <w:rsid w:val="00685A6E"/>
    <w:rsid w:val="00690D16"/>
    <w:rsid w:val="00691264"/>
    <w:rsid w:val="006919F4"/>
    <w:rsid w:val="00691E7D"/>
    <w:rsid w:val="00692672"/>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1E67"/>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4E35"/>
    <w:rsid w:val="006C5F9F"/>
    <w:rsid w:val="006C639E"/>
    <w:rsid w:val="006C6658"/>
    <w:rsid w:val="006C6A8E"/>
    <w:rsid w:val="006C6D4A"/>
    <w:rsid w:val="006C724C"/>
    <w:rsid w:val="006D0F21"/>
    <w:rsid w:val="006D1C9B"/>
    <w:rsid w:val="006D207F"/>
    <w:rsid w:val="006D2292"/>
    <w:rsid w:val="006D32EF"/>
    <w:rsid w:val="006D35E5"/>
    <w:rsid w:val="006D3C2F"/>
    <w:rsid w:val="006D3DBE"/>
    <w:rsid w:val="006D4642"/>
    <w:rsid w:val="006D4869"/>
    <w:rsid w:val="006D74F5"/>
    <w:rsid w:val="006D7990"/>
    <w:rsid w:val="006E05E8"/>
    <w:rsid w:val="006E06A3"/>
    <w:rsid w:val="006E1757"/>
    <w:rsid w:val="006E19D3"/>
    <w:rsid w:val="006E279B"/>
    <w:rsid w:val="006E33B7"/>
    <w:rsid w:val="006E33F5"/>
    <w:rsid w:val="006E3D39"/>
    <w:rsid w:val="006E4418"/>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3F73"/>
    <w:rsid w:val="006F4283"/>
    <w:rsid w:val="006F49CA"/>
    <w:rsid w:val="006F4C49"/>
    <w:rsid w:val="006F5185"/>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5C1"/>
    <w:rsid w:val="00710C1B"/>
    <w:rsid w:val="00710C36"/>
    <w:rsid w:val="00710D9A"/>
    <w:rsid w:val="00711069"/>
    <w:rsid w:val="0071158B"/>
    <w:rsid w:val="007116EE"/>
    <w:rsid w:val="0071347F"/>
    <w:rsid w:val="007135D7"/>
    <w:rsid w:val="00713EBB"/>
    <w:rsid w:val="00713EDB"/>
    <w:rsid w:val="00715313"/>
    <w:rsid w:val="0071545B"/>
    <w:rsid w:val="0071582B"/>
    <w:rsid w:val="0071588E"/>
    <w:rsid w:val="00715C27"/>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59E3"/>
    <w:rsid w:val="007261B4"/>
    <w:rsid w:val="00726241"/>
    <w:rsid w:val="007264C3"/>
    <w:rsid w:val="0072680A"/>
    <w:rsid w:val="00726E4A"/>
    <w:rsid w:val="00726FD9"/>
    <w:rsid w:val="00727461"/>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6E2A"/>
    <w:rsid w:val="00737809"/>
    <w:rsid w:val="00740475"/>
    <w:rsid w:val="00740EEE"/>
    <w:rsid w:val="0074149B"/>
    <w:rsid w:val="007419D9"/>
    <w:rsid w:val="00742014"/>
    <w:rsid w:val="00742609"/>
    <w:rsid w:val="007427F2"/>
    <w:rsid w:val="00742C27"/>
    <w:rsid w:val="00743105"/>
    <w:rsid w:val="0074310F"/>
    <w:rsid w:val="00743476"/>
    <w:rsid w:val="00743CF4"/>
    <w:rsid w:val="00744C4D"/>
    <w:rsid w:val="007450C5"/>
    <w:rsid w:val="00745426"/>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089"/>
    <w:rsid w:val="007654CF"/>
    <w:rsid w:val="00765555"/>
    <w:rsid w:val="0076592C"/>
    <w:rsid w:val="00765A0D"/>
    <w:rsid w:val="00765F0B"/>
    <w:rsid w:val="00766A18"/>
    <w:rsid w:val="007674FF"/>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436"/>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3DB"/>
    <w:rsid w:val="007A3897"/>
    <w:rsid w:val="007A4141"/>
    <w:rsid w:val="007A50D5"/>
    <w:rsid w:val="007A55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122"/>
    <w:rsid w:val="007B7455"/>
    <w:rsid w:val="007B7517"/>
    <w:rsid w:val="007B7BC7"/>
    <w:rsid w:val="007C0790"/>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58"/>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E7BDD"/>
    <w:rsid w:val="007F0258"/>
    <w:rsid w:val="007F031F"/>
    <w:rsid w:val="007F0C62"/>
    <w:rsid w:val="007F0DAA"/>
    <w:rsid w:val="007F2268"/>
    <w:rsid w:val="007F2BBA"/>
    <w:rsid w:val="007F2E2A"/>
    <w:rsid w:val="007F328F"/>
    <w:rsid w:val="007F3583"/>
    <w:rsid w:val="007F3C1F"/>
    <w:rsid w:val="007F3CB9"/>
    <w:rsid w:val="007F448E"/>
    <w:rsid w:val="007F47C4"/>
    <w:rsid w:val="007F64DD"/>
    <w:rsid w:val="007F74C4"/>
    <w:rsid w:val="007F7F8B"/>
    <w:rsid w:val="008000EA"/>
    <w:rsid w:val="00800DB9"/>
    <w:rsid w:val="00803347"/>
    <w:rsid w:val="00804026"/>
    <w:rsid w:val="008040A9"/>
    <w:rsid w:val="008043B8"/>
    <w:rsid w:val="008043C7"/>
    <w:rsid w:val="008043D8"/>
    <w:rsid w:val="0080555B"/>
    <w:rsid w:val="00805A09"/>
    <w:rsid w:val="0080606F"/>
    <w:rsid w:val="00806805"/>
    <w:rsid w:val="008068E4"/>
    <w:rsid w:val="00806C1D"/>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27450"/>
    <w:rsid w:val="00830173"/>
    <w:rsid w:val="008305C6"/>
    <w:rsid w:val="00830AC0"/>
    <w:rsid w:val="008317AF"/>
    <w:rsid w:val="00832058"/>
    <w:rsid w:val="008327AF"/>
    <w:rsid w:val="008328C4"/>
    <w:rsid w:val="00833CE1"/>
    <w:rsid w:val="00833DFB"/>
    <w:rsid w:val="00833F9B"/>
    <w:rsid w:val="00834B0E"/>
    <w:rsid w:val="0083706A"/>
    <w:rsid w:val="0084028C"/>
    <w:rsid w:val="0084032A"/>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BCF"/>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1E07"/>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8C0"/>
    <w:rsid w:val="008B0A5D"/>
    <w:rsid w:val="008B2E07"/>
    <w:rsid w:val="008B2E24"/>
    <w:rsid w:val="008B2EAA"/>
    <w:rsid w:val="008B303A"/>
    <w:rsid w:val="008B3246"/>
    <w:rsid w:val="008B4231"/>
    <w:rsid w:val="008B4672"/>
    <w:rsid w:val="008B4910"/>
    <w:rsid w:val="008B4911"/>
    <w:rsid w:val="008B5036"/>
    <w:rsid w:val="008B553F"/>
    <w:rsid w:val="008B5CD5"/>
    <w:rsid w:val="008B6223"/>
    <w:rsid w:val="008B63B6"/>
    <w:rsid w:val="008B6709"/>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171"/>
    <w:rsid w:val="008C7175"/>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4CBE"/>
    <w:rsid w:val="008D5EA4"/>
    <w:rsid w:val="008D693D"/>
    <w:rsid w:val="008D6B6F"/>
    <w:rsid w:val="008D6C8A"/>
    <w:rsid w:val="008E01FF"/>
    <w:rsid w:val="008E0220"/>
    <w:rsid w:val="008E1422"/>
    <w:rsid w:val="008E144C"/>
    <w:rsid w:val="008E1A58"/>
    <w:rsid w:val="008E20C1"/>
    <w:rsid w:val="008E212C"/>
    <w:rsid w:val="008E2C4E"/>
    <w:rsid w:val="008E2FAC"/>
    <w:rsid w:val="008E3156"/>
    <w:rsid w:val="008E36D8"/>
    <w:rsid w:val="008E386D"/>
    <w:rsid w:val="008E3C34"/>
    <w:rsid w:val="008E42E0"/>
    <w:rsid w:val="008E47B1"/>
    <w:rsid w:val="008E4E1A"/>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71B3"/>
    <w:rsid w:val="008F729E"/>
    <w:rsid w:val="008F7A08"/>
    <w:rsid w:val="008F7A28"/>
    <w:rsid w:val="009004C0"/>
    <w:rsid w:val="00900A9A"/>
    <w:rsid w:val="0090153D"/>
    <w:rsid w:val="009035D7"/>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3E9E"/>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485"/>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7F"/>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C85"/>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3B07"/>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4F97"/>
    <w:rsid w:val="00986297"/>
    <w:rsid w:val="009866C8"/>
    <w:rsid w:val="0099015C"/>
    <w:rsid w:val="0099020C"/>
    <w:rsid w:val="0099062F"/>
    <w:rsid w:val="00990CDD"/>
    <w:rsid w:val="00990DDC"/>
    <w:rsid w:val="00991551"/>
    <w:rsid w:val="009917C1"/>
    <w:rsid w:val="009919C6"/>
    <w:rsid w:val="00992207"/>
    <w:rsid w:val="00992564"/>
    <w:rsid w:val="009931CB"/>
    <w:rsid w:val="009936B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2D4"/>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4CBF"/>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0C17"/>
    <w:rsid w:val="009D1B1E"/>
    <w:rsid w:val="009D21A6"/>
    <w:rsid w:val="009D3B48"/>
    <w:rsid w:val="009D418C"/>
    <w:rsid w:val="009D4DD5"/>
    <w:rsid w:val="009D5A63"/>
    <w:rsid w:val="009D6F9F"/>
    <w:rsid w:val="009D72A4"/>
    <w:rsid w:val="009D777C"/>
    <w:rsid w:val="009E044E"/>
    <w:rsid w:val="009E07E8"/>
    <w:rsid w:val="009E0E2D"/>
    <w:rsid w:val="009E10B6"/>
    <w:rsid w:val="009E167D"/>
    <w:rsid w:val="009E1A15"/>
    <w:rsid w:val="009E21B0"/>
    <w:rsid w:val="009E255E"/>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01E6"/>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441"/>
    <w:rsid w:val="00A24611"/>
    <w:rsid w:val="00A24D7D"/>
    <w:rsid w:val="00A267A1"/>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1CE"/>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032"/>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126"/>
    <w:rsid w:val="00A7079F"/>
    <w:rsid w:val="00A70AAC"/>
    <w:rsid w:val="00A70AFC"/>
    <w:rsid w:val="00A71B78"/>
    <w:rsid w:val="00A732BF"/>
    <w:rsid w:val="00A73880"/>
    <w:rsid w:val="00A7430F"/>
    <w:rsid w:val="00A7434C"/>
    <w:rsid w:val="00A7442B"/>
    <w:rsid w:val="00A74836"/>
    <w:rsid w:val="00A74B97"/>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E4B"/>
    <w:rsid w:val="00AB7FD0"/>
    <w:rsid w:val="00AC1C4C"/>
    <w:rsid w:val="00AC1C72"/>
    <w:rsid w:val="00AC2171"/>
    <w:rsid w:val="00AC34B0"/>
    <w:rsid w:val="00AC3B15"/>
    <w:rsid w:val="00AC3C02"/>
    <w:rsid w:val="00AC3D2C"/>
    <w:rsid w:val="00AC3E7E"/>
    <w:rsid w:val="00AC4D1F"/>
    <w:rsid w:val="00AC5256"/>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3AC5"/>
    <w:rsid w:val="00AF4A75"/>
    <w:rsid w:val="00AF4BA2"/>
    <w:rsid w:val="00AF50A6"/>
    <w:rsid w:val="00AF54EE"/>
    <w:rsid w:val="00AF61E3"/>
    <w:rsid w:val="00AF6311"/>
    <w:rsid w:val="00AF68EC"/>
    <w:rsid w:val="00AF6E0D"/>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04E"/>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1B8"/>
    <w:rsid w:val="00B32CC9"/>
    <w:rsid w:val="00B32EA7"/>
    <w:rsid w:val="00B33078"/>
    <w:rsid w:val="00B350CA"/>
    <w:rsid w:val="00B352C2"/>
    <w:rsid w:val="00B35912"/>
    <w:rsid w:val="00B3610A"/>
    <w:rsid w:val="00B36646"/>
    <w:rsid w:val="00B366F5"/>
    <w:rsid w:val="00B36F8F"/>
    <w:rsid w:val="00B37317"/>
    <w:rsid w:val="00B3788C"/>
    <w:rsid w:val="00B40053"/>
    <w:rsid w:val="00B4170A"/>
    <w:rsid w:val="00B41BB1"/>
    <w:rsid w:val="00B41D39"/>
    <w:rsid w:val="00B42EF0"/>
    <w:rsid w:val="00B43204"/>
    <w:rsid w:val="00B4387F"/>
    <w:rsid w:val="00B4403D"/>
    <w:rsid w:val="00B44FAF"/>
    <w:rsid w:val="00B459A5"/>
    <w:rsid w:val="00B45A78"/>
    <w:rsid w:val="00B45C18"/>
    <w:rsid w:val="00B4609C"/>
    <w:rsid w:val="00B4678D"/>
    <w:rsid w:val="00B47185"/>
    <w:rsid w:val="00B47528"/>
    <w:rsid w:val="00B47C11"/>
    <w:rsid w:val="00B50357"/>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CD4"/>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0C6"/>
    <w:rsid w:val="00B95AE5"/>
    <w:rsid w:val="00B97030"/>
    <w:rsid w:val="00B97664"/>
    <w:rsid w:val="00B97CB9"/>
    <w:rsid w:val="00BA0AC3"/>
    <w:rsid w:val="00BA156E"/>
    <w:rsid w:val="00BA1C6A"/>
    <w:rsid w:val="00BA1E73"/>
    <w:rsid w:val="00BA2EA4"/>
    <w:rsid w:val="00BA3259"/>
    <w:rsid w:val="00BA3AA7"/>
    <w:rsid w:val="00BA3E3A"/>
    <w:rsid w:val="00BA46EE"/>
    <w:rsid w:val="00BA4B31"/>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4E32"/>
    <w:rsid w:val="00BB62BD"/>
    <w:rsid w:val="00BB69D2"/>
    <w:rsid w:val="00BB6AFD"/>
    <w:rsid w:val="00BB6D7A"/>
    <w:rsid w:val="00BB6DB1"/>
    <w:rsid w:val="00BB7747"/>
    <w:rsid w:val="00BB7781"/>
    <w:rsid w:val="00BB79BB"/>
    <w:rsid w:val="00BC0309"/>
    <w:rsid w:val="00BC1E83"/>
    <w:rsid w:val="00BC212C"/>
    <w:rsid w:val="00BC273D"/>
    <w:rsid w:val="00BC340B"/>
    <w:rsid w:val="00BC36F8"/>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5227"/>
    <w:rsid w:val="00BD61DB"/>
    <w:rsid w:val="00BD6BA0"/>
    <w:rsid w:val="00BD6BE8"/>
    <w:rsid w:val="00BD7013"/>
    <w:rsid w:val="00BD714F"/>
    <w:rsid w:val="00BE0344"/>
    <w:rsid w:val="00BE08DD"/>
    <w:rsid w:val="00BE1113"/>
    <w:rsid w:val="00BE18A0"/>
    <w:rsid w:val="00BE1DE5"/>
    <w:rsid w:val="00BE2362"/>
    <w:rsid w:val="00BE340B"/>
    <w:rsid w:val="00BE3449"/>
    <w:rsid w:val="00BE34AF"/>
    <w:rsid w:val="00BE3DED"/>
    <w:rsid w:val="00BE3E0B"/>
    <w:rsid w:val="00BE3FEC"/>
    <w:rsid w:val="00BE4224"/>
    <w:rsid w:val="00BE44C5"/>
    <w:rsid w:val="00BE4697"/>
    <w:rsid w:val="00BE494F"/>
    <w:rsid w:val="00BE49AC"/>
    <w:rsid w:val="00BE4A93"/>
    <w:rsid w:val="00BE55AA"/>
    <w:rsid w:val="00BE58C9"/>
    <w:rsid w:val="00BE5BCD"/>
    <w:rsid w:val="00BE7239"/>
    <w:rsid w:val="00BE741B"/>
    <w:rsid w:val="00BF068D"/>
    <w:rsid w:val="00BF0AE9"/>
    <w:rsid w:val="00BF0F95"/>
    <w:rsid w:val="00BF155B"/>
    <w:rsid w:val="00BF1693"/>
    <w:rsid w:val="00BF1F0A"/>
    <w:rsid w:val="00BF253D"/>
    <w:rsid w:val="00BF2799"/>
    <w:rsid w:val="00BF2DF3"/>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08F"/>
    <w:rsid w:val="00C07186"/>
    <w:rsid w:val="00C073A8"/>
    <w:rsid w:val="00C07A71"/>
    <w:rsid w:val="00C07E74"/>
    <w:rsid w:val="00C10036"/>
    <w:rsid w:val="00C1073D"/>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853"/>
    <w:rsid w:val="00C31D75"/>
    <w:rsid w:val="00C31E7F"/>
    <w:rsid w:val="00C324E7"/>
    <w:rsid w:val="00C324EF"/>
    <w:rsid w:val="00C326AC"/>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1B6"/>
    <w:rsid w:val="00C41B24"/>
    <w:rsid w:val="00C41D6A"/>
    <w:rsid w:val="00C42A3E"/>
    <w:rsid w:val="00C42DF9"/>
    <w:rsid w:val="00C43F37"/>
    <w:rsid w:val="00C452ED"/>
    <w:rsid w:val="00C45843"/>
    <w:rsid w:val="00C45CDC"/>
    <w:rsid w:val="00C46B85"/>
    <w:rsid w:val="00C470F1"/>
    <w:rsid w:val="00C474DA"/>
    <w:rsid w:val="00C47528"/>
    <w:rsid w:val="00C478BD"/>
    <w:rsid w:val="00C47D67"/>
    <w:rsid w:val="00C51BF9"/>
    <w:rsid w:val="00C52490"/>
    <w:rsid w:val="00C5375D"/>
    <w:rsid w:val="00C53811"/>
    <w:rsid w:val="00C539DF"/>
    <w:rsid w:val="00C54107"/>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2D16"/>
    <w:rsid w:val="00C63459"/>
    <w:rsid w:val="00C639DF"/>
    <w:rsid w:val="00C63B26"/>
    <w:rsid w:val="00C64AC4"/>
    <w:rsid w:val="00C654C9"/>
    <w:rsid w:val="00C65DCE"/>
    <w:rsid w:val="00C661C6"/>
    <w:rsid w:val="00C6672C"/>
    <w:rsid w:val="00C66924"/>
    <w:rsid w:val="00C66DEF"/>
    <w:rsid w:val="00C67180"/>
    <w:rsid w:val="00C7033F"/>
    <w:rsid w:val="00C708A6"/>
    <w:rsid w:val="00C70C32"/>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893"/>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5335"/>
    <w:rsid w:val="00C8608B"/>
    <w:rsid w:val="00C863A4"/>
    <w:rsid w:val="00C87143"/>
    <w:rsid w:val="00C874C9"/>
    <w:rsid w:val="00C9041B"/>
    <w:rsid w:val="00C90DB4"/>
    <w:rsid w:val="00C913C6"/>
    <w:rsid w:val="00C914E8"/>
    <w:rsid w:val="00C91B91"/>
    <w:rsid w:val="00C91C39"/>
    <w:rsid w:val="00C91C5F"/>
    <w:rsid w:val="00C92A1E"/>
    <w:rsid w:val="00C92E17"/>
    <w:rsid w:val="00C93430"/>
    <w:rsid w:val="00C9344F"/>
    <w:rsid w:val="00C9479E"/>
    <w:rsid w:val="00C94CFF"/>
    <w:rsid w:val="00C95BA4"/>
    <w:rsid w:val="00C95ED0"/>
    <w:rsid w:val="00C96EF6"/>
    <w:rsid w:val="00C970BD"/>
    <w:rsid w:val="00C978FB"/>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8A7"/>
    <w:rsid w:val="00CB3A2F"/>
    <w:rsid w:val="00CB3E21"/>
    <w:rsid w:val="00CB5209"/>
    <w:rsid w:val="00CB557F"/>
    <w:rsid w:val="00CB5967"/>
    <w:rsid w:val="00CB60FD"/>
    <w:rsid w:val="00CB63DA"/>
    <w:rsid w:val="00CB6C47"/>
    <w:rsid w:val="00CB7212"/>
    <w:rsid w:val="00CC1256"/>
    <w:rsid w:val="00CC1559"/>
    <w:rsid w:val="00CC1775"/>
    <w:rsid w:val="00CC2D3F"/>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D5F4B"/>
    <w:rsid w:val="00CE0C53"/>
    <w:rsid w:val="00CE1804"/>
    <w:rsid w:val="00CE1C0E"/>
    <w:rsid w:val="00CE2255"/>
    <w:rsid w:val="00CE2B9C"/>
    <w:rsid w:val="00CE2D3B"/>
    <w:rsid w:val="00CE324B"/>
    <w:rsid w:val="00CE33D6"/>
    <w:rsid w:val="00CE3452"/>
    <w:rsid w:val="00CE3741"/>
    <w:rsid w:val="00CE4195"/>
    <w:rsid w:val="00CE5115"/>
    <w:rsid w:val="00CE5847"/>
    <w:rsid w:val="00CE76C0"/>
    <w:rsid w:val="00CE7FEB"/>
    <w:rsid w:val="00CF07A0"/>
    <w:rsid w:val="00CF08A0"/>
    <w:rsid w:val="00CF1D83"/>
    <w:rsid w:val="00CF1E13"/>
    <w:rsid w:val="00CF343A"/>
    <w:rsid w:val="00CF349E"/>
    <w:rsid w:val="00CF3AC9"/>
    <w:rsid w:val="00CF6621"/>
    <w:rsid w:val="00CF6A23"/>
    <w:rsid w:val="00CF6EAB"/>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2991"/>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3FCB"/>
    <w:rsid w:val="00D24104"/>
    <w:rsid w:val="00D25D9E"/>
    <w:rsid w:val="00D2699C"/>
    <w:rsid w:val="00D26ADD"/>
    <w:rsid w:val="00D26F09"/>
    <w:rsid w:val="00D3022C"/>
    <w:rsid w:val="00D3060F"/>
    <w:rsid w:val="00D307B5"/>
    <w:rsid w:val="00D33EDA"/>
    <w:rsid w:val="00D348A0"/>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20C1"/>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71B"/>
    <w:rsid w:val="00D56C32"/>
    <w:rsid w:val="00D57C31"/>
    <w:rsid w:val="00D57CFF"/>
    <w:rsid w:val="00D60E2D"/>
    <w:rsid w:val="00D6162B"/>
    <w:rsid w:val="00D61766"/>
    <w:rsid w:val="00D629B1"/>
    <w:rsid w:val="00D63317"/>
    <w:rsid w:val="00D637F0"/>
    <w:rsid w:val="00D646B8"/>
    <w:rsid w:val="00D65136"/>
    <w:rsid w:val="00D65273"/>
    <w:rsid w:val="00D6544B"/>
    <w:rsid w:val="00D65A84"/>
    <w:rsid w:val="00D65C75"/>
    <w:rsid w:val="00D65F2C"/>
    <w:rsid w:val="00D67986"/>
    <w:rsid w:val="00D70226"/>
    <w:rsid w:val="00D703FD"/>
    <w:rsid w:val="00D71296"/>
    <w:rsid w:val="00D71F43"/>
    <w:rsid w:val="00D722CF"/>
    <w:rsid w:val="00D72971"/>
    <w:rsid w:val="00D736BE"/>
    <w:rsid w:val="00D75219"/>
    <w:rsid w:val="00D755E7"/>
    <w:rsid w:val="00D76230"/>
    <w:rsid w:val="00D77252"/>
    <w:rsid w:val="00D80178"/>
    <w:rsid w:val="00D80830"/>
    <w:rsid w:val="00D80F64"/>
    <w:rsid w:val="00D824DE"/>
    <w:rsid w:val="00D82683"/>
    <w:rsid w:val="00D8459F"/>
    <w:rsid w:val="00D856FF"/>
    <w:rsid w:val="00D85A01"/>
    <w:rsid w:val="00D8661F"/>
    <w:rsid w:val="00D867A2"/>
    <w:rsid w:val="00D86C0F"/>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48E"/>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9AB"/>
    <w:rsid w:val="00DA7AEE"/>
    <w:rsid w:val="00DA7EBC"/>
    <w:rsid w:val="00DA7EF5"/>
    <w:rsid w:val="00DB068B"/>
    <w:rsid w:val="00DB0A53"/>
    <w:rsid w:val="00DB0FC5"/>
    <w:rsid w:val="00DB13E0"/>
    <w:rsid w:val="00DB15FF"/>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58F"/>
    <w:rsid w:val="00DC1739"/>
    <w:rsid w:val="00DC258C"/>
    <w:rsid w:val="00DC347D"/>
    <w:rsid w:val="00DC4253"/>
    <w:rsid w:val="00DC43FD"/>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03E"/>
    <w:rsid w:val="00DE53F4"/>
    <w:rsid w:val="00DE581C"/>
    <w:rsid w:val="00DE5FB9"/>
    <w:rsid w:val="00DE688F"/>
    <w:rsid w:val="00DE68D3"/>
    <w:rsid w:val="00DE6AE1"/>
    <w:rsid w:val="00DE727F"/>
    <w:rsid w:val="00DE7C55"/>
    <w:rsid w:val="00DE7F02"/>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2EE3"/>
    <w:rsid w:val="00E0312B"/>
    <w:rsid w:val="00E0392F"/>
    <w:rsid w:val="00E03AAD"/>
    <w:rsid w:val="00E054B0"/>
    <w:rsid w:val="00E0657B"/>
    <w:rsid w:val="00E10823"/>
    <w:rsid w:val="00E109E2"/>
    <w:rsid w:val="00E11D94"/>
    <w:rsid w:val="00E1360C"/>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453"/>
    <w:rsid w:val="00E3479C"/>
    <w:rsid w:val="00E34C71"/>
    <w:rsid w:val="00E35100"/>
    <w:rsid w:val="00E35996"/>
    <w:rsid w:val="00E36465"/>
    <w:rsid w:val="00E364FF"/>
    <w:rsid w:val="00E373D1"/>
    <w:rsid w:val="00E37998"/>
    <w:rsid w:val="00E41DC9"/>
    <w:rsid w:val="00E4245F"/>
    <w:rsid w:val="00E42738"/>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BD5"/>
    <w:rsid w:val="00E56E27"/>
    <w:rsid w:val="00E56FAD"/>
    <w:rsid w:val="00E576E7"/>
    <w:rsid w:val="00E57750"/>
    <w:rsid w:val="00E600E5"/>
    <w:rsid w:val="00E609D1"/>
    <w:rsid w:val="00E60E0E"/>
    <w:rsid w:val="00E6166B"/>
    <w:rsid w:val="00E61798"/>
    <w:rsid w:val="00E61BCE"/>
    <w:rsid w:val="00E61F49"/>
    <w:rsid w:val="00E62FFE"/>
    <w:rsid w:val="00E63798"/>
    <w:rsid w:val="00E641B5"/>
    <w:rsid w:val="00E647A3"/>
    <w:rsid w:val="00E648B2"/>
    <w:rsid w:val="00E64C35"/>
    <w:rsid w:val="00E64F54"/>
    <w:rsid w:val="00E652C9"/>
    <w:rsid w:val="00E660CF"/>
    <w:rsid w:val="00E66954"/>
    <w:rsid w:val="00E672C1"/>
    <w:rsid w:val="00E70C47"/>
    <w:rsid w:val="00E70DC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296"/>
    <w:rsid w:val="00E826BA"/>
    <w:rsid w:val="00E82850"/>
    <w:rsid w:val="00E8286D"/>
    <w:rsid w:val="00E83CF3"/>
    <w:rsid w:val="00E8426D"/>
    <w:rsid w:val="00E84926"/>
    <w:rsid w:val="00E857EF"/>
    <w:rsid w:val="00E8602C"/>
    <w:rsid w:val="00E868A3"/>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954"/>
    <w:rsid w:val="00EA2DD5"/>
    <w:rsid w:val="00EA3A28"/>
    <w:rsid w:val="00EA3C20"/>
    <w:rsid w:val="00EA4109"/>
    <w:rsid w:val="00EA472D"/>
    <w:rsid w:val="00EA49C7"/>
    <w:rsid w:val="00EA5434"/>
    <w:rsid w:val="00EA5517"/>
    <w:rsid w:val="00EA56C7"/>
    <w:rsid w:val="00EA6219"/>
    <w:rsid w:val="00EB0B07"/>
    <w:rsid w:val="00EB1131"/>
    <w:rsid w:val="00EB2126"/>
    <w:rsid w:val="00EB2666"/>
    <w:rsid w:val="00EB3C57"/>
    <w:rsid w:val="00EB4473"/>
    <w:rsid w:val="00EB498F"/>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9DE"/>
    <w:rsid w:val="00EE0FE8"/>
    <w:rsid w:val="00EE17E3"/>
    <w:rsid w:val="00EE1E36"/>
    <w:rsid w:val="00EE2E75"/>
    <w:rsid w:val="00EE3412"/>
    <w:rsid w:val="00EE3799"/>
    <w:rsid w:val="00EE4761"/>
    <w:rsid w:val="00EE5374"/>
    <w:rsid w:val="00EE6415"/>
    <w:rsid w:val="00EE6C85"/>
    <w:rsid w:val="00EE6F79"/>
    <w:rsid w:val="00EE73A1"/>
    <w:rsid w:val="00EE79A6"/>
    <w:rsid w:val="00EE7B65"/>
    <w:rsid w:val="00EF0366"/>
    <w:rsid w:val="00EF037C"/>
    <w:rsid w:val="00EF05C9"/>
    <w:rsid w:val="00EF0724"/>
    <w:rsid w:val="00EF0B02"/>
    <w:rsid w:val="00EF0DA2"/>
    <w:rsid w:val="00EF109B"/>
    <w:rsid w:val="00EF1FEE"/>
    <w:rsid w:val="00EF2374"/>
    <w:rsid w:val="00EF27CB"/>
    <w:rsid w:val="00EF34BB"/>
    <w:rsid w:val="00EF3B5F"/>
    <w:rsid w:val="00EF3BCE"/>
    <w:rsid w:val="00EF3DDA"/>
    <w:rsid w:val="00EF4748"/>
    <w:rsid w:val="00EF5C40"/>
    <w:rsid w:val="00EF6891"/>
    <w:rsid w:val="00EF6DC0"/>
    <w:rsid w:val="00EF6E3C"/>
    <w:rsid w:val="00EF7017"/>
    <w:rsid w:val="00EF70B9"/>
    <w:rsid w:val="00EF7D29"/>
    <w:rsid w:val="00F00390"/>
    <w:rsid w:val="00F0078F"/>
    <w:rsid w:val="00F00CFE"/>
    <w:rsid w:val="00F00FCC"/>
    <w:rsid w:val="00F01345"/>
    <w:rsid w:val="00F01E18"/>
    <w:rsid w:val="00F03B20"/>
    <w:rsid w:val="00F04891"/>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0D8"/>
    <w:rsid w:val="00F176E0"/>
    <w:rsid w:val="00F17705"/>
    <w:rsid w:val="00F17878"/>
    <w:rsid w:val="00F17922"/>
    <w:rsid w:val="00F20A72"/>
    <w:rsid w:val="00F2141E"/>
    <w:rsid w:val="00F2142B"/>
    <w:rsid w:val="00F21A6A"/>
    <w:rsid w:val="00F21D82"/>
    <w:rsid w:val="00F2286B"/>
    <w:rsid w:val="00F23988"/>
    <w:rsid w:val="00F247C7"/>
    <w:rsid w:val="00F24DC1"/>
    <w:rsid w:val="00F2566F"/>
    <w:rsid w:val="00F25951"/>
    <w:rsid w:val="00F25C22"/>
    <w:rsid w:val="00F26001"/>
    <w:rsid w:val="00F265AF"/>
    <w:rsid w:val="00F26B4A"/>
    <w:rsid w:val="00F2759F"/>
    <w:rsid w:val="00F30747"/>
    <w:rsid w:val="00F30CA1"/>
    <w:rsid w:val="00F30D50"/>
    <w:rsid w:val="00F31262"/>
    <w:rsid w:val="00F312AB"/>
    <w:rsid w:val="00F32BE8"/>
    <w:rsid w:val="00F33972"/>
    <w:rsid w:val="00F33BA3"/>
    <w:rsid w:val="00F33D60"/>
    <w:rsid w:val="00F34336"/>
    <w:rsid w:val="00F3479F"/>
    <w:rsid w:val="00F358F1"/>
    <w:rsid w:val="00F35BA2"/>
    <w:rsid w:val="00F3688A"/>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60"/>
    <w:rsid w:val="00F514DC"/>
    <w:rsid w:val="00F52AD7"/>
    <w:rsid w:val="00F54078"/>
    <w:rsid w:val="00F544E9"/>
    <w:rsid w:val="00F54A07"/>
    <w:rsid w:val="00F554F8"/>
    <w:rsid w:val="00F55710"/>
    <w:rsid w:val="00F561E9"/>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08B"/>
    <w:rsid w:val="00F729E5"/>
    <w:rsid w:val="00F72AE8"/>
    <w:rsid w:val="00F73618"/>
    <w:rsid w:val="00F73784"/>
    <w:rsid w:val="00F739A6"/>
    <w:rsid w:val="00F75728"/>
    <w:rsid w:val="00F76657"/>
    <w:rsid w:val="00F76DFF"/>
    <w:rsid w:val="00F7700C"/>
    <w:rsid w:val="00F776A1"/>
    <w:rsid w:val="00F7770B"/>
    <w:rsid w:val="00F7772A"/>
    <w:rsid w:val="00F77FF5"/>
    <w:rsid w:val="00F81EE8"/>
    <w:rsid w:val="00F85510"/>
    <w:rsid w:val="00F874B2"/>
    <w:rsid w:val="00F87A0C"/>
    <w:rsid w:val="00F937FE"/>
    <w:rsid w:val="00F93C84"/>
    <w:rsid w:val="00F95847"/>
    <w:rsid w:val="00F95A87"/>
    <w:rsid w:val="00F95DFE"/>
    <w:rsid w:val="00F95E1E"/>
    <w:rsid w:val="00F96830"/>
    <w:rsid w:val="00F969B5"/>
    <w:rsid w:val="00F97089"/>
    <w:rsid w:val="00F97F9C"/>
    <w:rsid w:val="00FA0202"/>
    <w:rsid w:val="00FA06BD"/>
    <w:rsid w:val="00FA0728"/>
    <w:rsid w:val="00FA1F59"/>
    <w:rsid w:val="00FA27BB"/>
    <w:rsid w:val="00FA28F7"/>
    <w:rsid w:val="00FA2990"/>
    <w:rsid w:val="00FA2B7C"/>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E80C0A41-2114-4499-9D2F-CF98BDA3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color w:val="000000"/>
      <w:sz w:val="20"/>
      <w:szCs w:val="20"/>
      <w:u w:val="single" w:color="000000"/>
      <w:lang w:val="es-ES_tradnl"/>
      <w14:textOutline w14:w="0" w14:cap="rnd" w14:cmpd="sng" w14:algn="ctr">
        <w14:noFill/>
        <w14:prstDash w14:val="solid"/>
        <w14:bevel/>
      </w14:textOutline>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color w:val="000000"/>
      <w:u w:val="single" w:color="000000"/>
      <w:lang w:val="es-ES_tradnl"/>
      <w14:textOutline w14:w="0" w14:cap="rnd" w14:cmpd="sng" w14:algn="ctr">
        <w14:noFill/>
        <w14:prstDash w14:val="solid"/>
        <w14:bevel/>
      </w14:textOutline>
    </w:rPr>
  </w:style>
  <w:style w:type="character" w:customStyle="1" w:styleId="Hyperlink5">
    <w:name w:val="Hyperlink.5"/>
    <w:basedOn w:val="Enlace"/>
    <w:rsid w:val="004964C0"/>
    <w:rPr>
      <w:rFonts w:ascii="Arial" w:eastAsia="Arial" w:hAnsi="Arial" w:cs="Arial"/>
      <w:b/>
      <w:bCs/>
      <w:color w:val="000000"/>
      <w:sz w:val="20"/>
      <w:szCs w:val="20"/>
      <w:u w:val="single" w:color="000000"/>
      <w:shd w:val="clear" w:color="auto" w:fill="FFFF00"/>
      <w:lang w:val="es-ES_tradnl"/>
      <w14:textOutline w14:w="0" w14:cap="rnd" w14:cmpd="sng" w14:algn="ctr">
        <w14:noFill/>
        <w14:prstDash w14:val="solid"/>
        <w14:bevel/>
      </w14:textOutline>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customStyle="1" w:styleId="Mencinsinresolver3">
    <w:name w:val="Mención sin resolver3"/>
    <w:basedOn w:val="Fuentedeprrafopredeter"/>
    <w:uiPriority w:val="99"/>
    <w:semiHidden/>
    <w:unhideWhenUsed/>
    <w:rsid w:val="00740EEE"/>
    <w:rPr>
      <w:color w:val="605E5C"/>
      <w:shd w:val="clear" w:color="auto" w:fill="E1DFDD"/>
    </w:rPr>
  </w:style>
  <w:style w:type="character" w:styleId="Mencinsinresolver">
    <w:name w:val="Unresolved Mention"/>
    <w:basedOn w:val="Fuentedeprrafopredeter"/>
    <w:uiPriority w:val="99"/>
    <w:semiHidden/>
    <w:unhideWhenUsed/>
    <w:rsid w:val="00EA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694039586">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49909185">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dHn6zvwMJ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8F93-2C6F-4919-BBC0-0A583518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3083</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2021-02-21T04:15:00Z</dcterms:created>
  <dcterms:modified xsi:type="dcterms:W3CDTF">2021-02-23T02:23:00Z</dcterms:modified>
</cp:coreProperties>
</file>