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EE51E" w14:textId="77777777" w:rsidR="00663EC0" w:rsidRPr="008167BA" w:rsidRDefault="00663EC0" w:rsidP="00D856D6">
      <w:pPr>
        <w:spacing w:after="0" w:line="240" w:lineRule="auto"/>
        <w:jc w:val="center"/>
        <w:rPr>
          <w:rFonts w:ascii="Montserrat" w:hAnsi="Montserrat"/>
          <w:b/>
          <w:color w:val="000000" w:themeColor="text1"/>
          <w:sz w:val="48"/>
          <w:szCs w:val="48"/>
        </w:rPr>
      </w:pPr>
      <w:bookmarkStart w:id="0" w:name="_GoBack"/>
      <w:bookmarkEnd w:id="0"/>
      <w:r>
        <w:rPr>
          <w:rFonts w:ascii="Montserrat" w:hAnsi="Montserrat"/>
          <w:b/>
          <w:color w:val="000000" w:themeColor="text1"/>
          <w:sz w:val="48"/>
          <w:szCs w:val="48"/>
        </w:rPr>
        <w:t xml:space="preserve">Martes </w:t>
      </w:r>
    </w:p>
    <w:p w14:paraId="6C88AC94" w14:textId="3C349D75" w:rsidR="00663EC0" w:rsidRPr="008167BA" w:rsidRDefault="009A210B" w:rsidP="00D856D6">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23</w:t>
      </w:r>
    </w:p>
    <w:p w14:paraId="52518D32" w14:textId="22B1D25C" w:rsidR="00663EC0" w:rsidRPr="008167BA" w:rsidRDefault="00663EC0" w:rsidP="00D856D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1A7DFA">
        <w:rPr>
          <w:rFonts w:ascii="Montserrat" w:hAnsi="Montserrat"/>
          <w:b/>
          <w:color w:val="000000" w:themeColor="text1"/>
          <w:sz w:val="48"/>
          <w:szCs w:val="48"/>
        </w:rPr>
        <w:t>Febre</w:t>
      </w:r>
      <w:r>
        <w:rPr>
          <w:rFonts w:ascii="Montserrat" w:hAnsi="Montserrat"/>
          <w:b/>
          <w:color w:val="000000" w:themeColor="text1"/>
          <w:sz w:val="48"/>
          <w:szCs w:val="48"/>
        </w:rPr>
        <w:t>ro</w:t>
      </w:r>
    </w:p>
    <w:p w14:paraId="1DA29281" w14:textId="77777777" w:rsidR="00663EC0" w:rsidRPr="00A01994" w:rsidRDefault="00663EC0" w:rsidP="00D856D6">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D856D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D856D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4D7EAA76" w14:textId="77777777" w:rsidR="00865774" w:rsidRPr="00A01994" w:rsidRDefault="00865774" w:rsidP="00D856D6">
      <w:pPr>
        <w:spacing w:after="0" w:line="240" w:lineRule="auto"/>
        <w:jc w:val="center"/>
        <w:rPr>
          <w:rFonts w:ascii="Montserrat" w:hAnsi="Montserrat"/>
          <w:b/>
          <w:color w:val="000000" w:themeColor="text1"/>
          <w:sz w:val="40"/>
          <w:szCs w:val="40"/>
        </w:rPr>
      </w:pPr>
    </w:p>
    <w:p w14:paraId="7794F66E" w14:textId="5AB07169" w:rsidR="00663EC0" w:rsidRPr="008167BA" w:rsidRDefault="00663EC0" w:rsidP="00D856D6">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 </w:t>
      </w:r>
      <w:r w:rsidR="00865774" w:rsidRPr="00865774">
        <w:rPr>
          <w:rFonts w:ascii="Montserrat" w:hAnsi="Montserrat"/>
          <w:bCs/>
          <w:i/>
          <w:iCs/>
          <w:color w:val="000000" w:themeColor="text1"/>
          <w:sz w:val="48"/>
          <w:szCs w:val="48"/>
        </w:rPr>
        <w:t>Los espacios favorables para la agricultura y la ganadería en México</w:t>
      </w:r>
    </w:p>
    <w:p w14:paraId="4390393C" w14:textId="77777777" w:rsidR="0051375F" w:rsidRDefault="0051375F" w:rsidP="00D856D6">
      <w:pPr>
        <w:spacing w:after="0" w:line="240" w:lineRule="auto"/>
        <w:jc w:val="both"/>
        <w:rPr>
          <w:rFonts w:ascii="Montserrat" w:hAnsi="Montserrat"/>
          <w:b/>
          <w:i/>
          <w:iCs/>
          <w:color w:val="000000" w:themeColor="text1"/>
        </w:rPr>
      </w:pPr>
    </w:p>
    <w:p w14:paraId="3DD734CF" w14:textId="77777777" w:rsidR="0051375F" w:rsidRDefault="0051375F" w:rsidP="00D856D6">
      <w:pPr>
        <w:spacing w:after="0" w:line="240" w:lineRule="auto"/>
        <w:jc w:val="both"/>
        <w:rPr>
          <w:rFonts w:ascii="Montserrat" w:hAnsi="Montserrat"/>
          <w:b/>
          <w:i/>
          <w:iCs/>
          <w:color w:val="000000" w:themeColor="text1"/>
        </w:rPr>
      </w:pPr>
    </w:p>
    <w:p w14:paraId="75A7232C" w14:textId="0EF09029" w:rsidR="00663EC0" w:rsidRDefault="00865774" w:rsidP="00D856D6">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Pr="00865774">
        <w:rPr>
          <w:rFonts w:ascii="Montserrat" w:hAnsi="Montserrat"/>
          <w:i/>
          <w:iCs/>
          <w:color w:val="000000" w:themeColor="text1"/>
        </w:rPr>
        <w:t>Distingue espacios agrícolas, ganaderos, forestales y pesqueros de México en relación con los recursos naturales disponibles.</w:t>
      </w:r>
    </w:p>
    <w:p w14:paraId="27FD50D6" w14:textId="77777777" w:rsidR="00663EC0" w:rsidRPr="00226F30" w:rsidRDefault="00663EC0" w:rsidP="00D856D6">
      <w:pPr>
        <w:spacing w:after="0" w:line="240" w:lineRule="auto"/>
        <w:jc w:val="both"/>
        <w:rPr>
          <w:rFonts w:ascii="Montserrat" w:hAnsi="Montserrat"/>
          <w:i/>
          <w:iCs/>
        </w:rPr>
      </w:pPr>
    </w:p>
    <w:p w14:paraId="3C12F357" w14:textId="5DDC7B9D" w:rsidR="00663EC0" w:rsidRPr="00226F30" w:rsidRDefault="00663EC0" w:rsidP="00D856D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Énfasis: </w:t>
      </w:r>
      <w:r w:rsidR="00865774" w:rsidRPr="00865774">
        <w:rPr>
          <w:rFonts w:ascii="Montserrat" w:hAnsi="Montserrat"/>
          <w:i/>
          <w:iCs/>
          <w:color w:val="000000" w:themeColor="text1"/>
        </w:rPr>
        <w:t>Reconoce los recursos naturales característicos en los espacios agrícolas y ganaderos en México.</w:t>
      </w:r>
    </w:p>
    <w:p w14:paraId="3E0E2307" w14:textId="77777777" w:rsidR="00663EC0" w:rsidRPr="008167BA" w:rsidRDefault="00663EC0" w:rsidP="00D856D6">
      <w:pPr>
        <w:spacing w:after="0" w:line="240" w:lineRule="auto"/>
        <w:jc w:val="both"/>
        <w:rPr>
          <w:rFonts w:ascii="Montserrat" w:hAnsi="Montserrat"/>
        </w:rPr>
      </w:pPr>
    </w:p>
    <w:p w14:paraId="3F6295E4" w14:textId="77777777" w:rsidR="00663EC0" w:rsidRPr="008167BA" w:rsidRDefault="00663EC0" w:rsidP="00D856D6">
      <w:pPr>
        <w:spacing w:after="0" w:line="240" w:lineRule="auto"/>
        <w:jc w:val="both"/>
        <w:rPr>
          <w:rFonts w:ascii="Montserrat" w:hAnsi="Montserrat"/>
        </w:rPr>
      </w:pPr>
    </w:p>
    <w:p w14:paraId="441D1735" w14:textId="77777777" w:rsidR="00663EC0" w:rsidRPr="008167BA" w:rsidRDefault="00663EC0" w:rsidP="00D856D6">
      <w:pPr>
        <w:spacing w:after="0" w:line="240" w:lineRule="auto"/>
        <w:jc w:val="both"/>
        <w:rPr>
          <w:rFonts w:ascii="Montserrat" w:hAnsi="Montserrat"/>
          <w:b/>
          <w:sz w:val="28"/>
        </w:rPr>
      </w:pPr>
      <w:r w:rsidRPr="008167BA">
        <w:rPr>
          <w:rFonts w:ascii="Montserrat" w:hAnsi="Montserrat"/>
          <w:b/>
          <w:sz w:val="28"/>
        </w:rPr>
        <w:t>¿Qué vamos a aprender?</w:t>
      </w:r>
    </w:p>
    <w:p w14:paraId="2B101BC1" w14:textId="77777777" w:rsidR="00663EC0" w:rsidRDefault="00663EC0" w:rsidP="00D856D6">
      <w:pPr>
        <w:spacing w:after="0" w:line="240" w:lineRule="auto"/>
        <w:jc w:val="both"/>
        <w:rPr>
          <w:rFonts w:ascii="Montserrat" w:hAnsi="Montserrat"/>
        </w:rPr>
      </w:pPr>
    </w:p>
    <w:p w14:paraId="5834561D" w14:textId="3A38D439" w:rsidR="005E7E8E" w:rsidRDefault="00E17CE5" w:rsidP="00D856D6">
      <w:pPr>
        <w:spacing w:after="0" w:line="240" w:lineRule="auto"/>
        <w:jc w:val="both"/>
        <w:rPr>
          <w:rFonts w:ascii="Montserrat" w:hAnsi="Montserrat"/>
        </w:rPr>
      </w:pPr>
      <w:r>
        <w:rPr>
          <w:rFonts w:ascii="Montserrat" w:hAnsi="Montserrat"/>
        </w:rPr>
        <w:t>Reconocerás los recursos naturales que favorecen los espacios agrícolas y ganaderos de México.</w:t>
      </w:r>
    </w:p>
    <w:p w14:paraId="4422F75F" w14:textId="3B1895D4" w:rsidR="00663EC0" w:rsidRDefault="00663EC0" w:rsidP="00D856D6">
      <w:pPr>
        <w:pStyle w:val="Sinespaciado"/>
        <w:jc w:val="both"/>
        <w:rPr>
          <w:rFonts w:ascii="Montserrat" w:hAnsi="Montserrat"/>
        </w:rPr>
      </w:pPr>
    </w:p>
    <w:p w14:paraId="3938AD93" w14:textId="77777777" w:rsidR="00C301C3" w:rsidRPr="008167BA" w:rsidRDefault="00C301C3" w:rsidP="00D856D6">
      <w:pPr>
        <w:pStyle w:val="Sinespaciado"/>
        <w:jc w:val="both"/>
        <w:rPr>
          <w:rFonts w:ascii="Montserrat" w:hAnsi="Montserrat"/>
        </w:rPr>
      </w:pPr>
    </w:p>
    <w:p w14:paraId="0C78C823" w14:textId="77777777" w:rsidR="00663EC0" w:rsidRDefault="00663EC0" w:rsidP="00D856D6">
      <w:pPr>
        <w:spacing w:after="0" w:line="240" w:lineRule="auto"/>
        <w:rPr>
          <w:rFonts w:ascii="Montserrat" w:hAnsi="Montserrat"/>
          <w:b/>
          <w:sz w:val="28"/>
        </w:rPr>
      </w:pPr>
      <w:r w:rsidRPr="008167BA">
        <w:rPr>
          <w:rFonts w:ascii="Montserrat" w:hAnsi="Montserrat"/>
          <w:b/>
          <w:sz w:val="28"/>
        </w:rPr>
        <w:t>¿Qué hacemos?</w:t>
      </w:r>
    </w:p>
    <w:p w14:paraId="2B5F8403" w14:textId="77777777" w:rsidR="00A47810" w:rsidRDefault="00A47810" w:rsidP="00D856D6">
      <w:pPr>
        <w:spacing w:after="0" w:line="240" w:lineRule="auto"/>
        <w:rPr>
          <w:rFonts w:ascii="Montserrat" w:hAnsi="Montserrat"/>
          <w:b/>
          <w:sz w:val="28"/>
        </w:rPr>
      </w:pPr>
    </w:p>
    <w:p w14:paraId="32BF30EC" w14:textId="7BD6A1CF" w:rsidR="00A47810" w:rsidRDefault="00A47810" w:rsidP="00D856D6">
      <w:pPr>
        <w:spacing w:after="0" w:line="240" w:lineRule="auto"/>
        <w:jc w:val="both"/>
        <w:rPr>
          <w:rFonts w:ascii="Montserrat" w:hAnsi="Montserrat"/>
        </w:rPr>
      </w:pPr>
      <w:r>
        <w:rPr>
          <w:rFonts w:ascii="Montserrat" w:hAnsi="Montserrat"/>
        </w:rPr>
        <w:t>Seguramente conoces los productos agrícolas y ganaderos, si no los recuerdas a continuación recordarás</w:t>
      </w:r>
      <w:r w:rsidR="00D856D6">
        <w:rPr>
          <w:rFonts w:ascii="Montserrat" w:hAnsi="Montserrat"/>
        </w:rPr>
        <w:t xml:space="preserve"> algunos de ellos.</w:t>
      </w:r>
    </w:p>
    <w:p w14:paraId="6DD5A841" w14:textId="77777777" w:rsidR="00A47810" w:rsidRDefault="00A47810" w:rsidP="00D856D6">
      <w:pPr>
        <w:spacing w:after="0" w:line="240" w:lineRule="auto"/>
        <w:jc w:val="both"/>
        <w:rPr>
          <w:rFonts w:ascii="Montserrat" w:hAnsi="Montserrat"/>
        </w:rPr>
      </w:pPr>
    </w:p>
    <w:p w14:paraId="610EF4A7" w14:textId="23543F8A" w:rsidR="008468B4" w:rsidRPr="00A47810" w:rsidRDefault="00A47810" w:rsidP="00D856D6">
      <w:pPr>
        <w:spacing w:after="0" w:line="240" w:lineRule="auto"/>
        <w:jc w:val="center"/>
        <w:rPr>
          <w:rFonts w:ascii="Montserrat" w:hAnsi="Montserrat"/>
        </w:rPr>
      </w:pPr>
      <w:r>
        <w:rPr>
          <w:noProof/>
          <w:lang w:val="en-US"/>
        </w:rPr>
        <w:lastRenderedPageBreak/>
        <w:drawing>
          <wp:inline distT="0" distB="0" distL="0" distR="0" wp14:anchorId="72164C06" wp14:editId="29D6B01F">
            <wp:extent cx="3209925" cy="1866900"/>
            <wp:effectExtent l="19050" t="19050" r="28575" b="19050"/>
            <wp:docPr id="3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8">
                      <a:extLst>
                        <a:ext uri="{28A0092B-C50C-407E-A947-70E740481C1C}">
                          <a14:useLocalDpi xmlns:a14="http://schemas.microsoft.com/office/drawing/2010/main" val="0"/>
                        </a:ext>
                      </a:extLst>
                    </a:blip>
                    <a:stretch>
                      <a:fillRect/>
                    </a:stretch>
                  </pic:blipFill>
                  <pic:spPr>
                    <a:xfrm>
                      <a:off x="0" y="0"/>
                      <a:ext cx="3210896" cy="1867465"/>
                    </a:xfrm>
                    <a:prstGeom prst="rect">
                      <a:avLst/>
                    </a:prstGeom>
                    <a:ln>
                      <a:solidFill>
                        <a:schemeClr val="accent2"/>
                      </a:solidFill>
                    </a:ln>
                  </pic:spPr>
                </pic:pic>
              </a:graphicData>
            </a:graphic>
          </wp:inline>
        </w:drawing>
      </w:r>
    </w:p>
    <w:p w14:paraId="15CC838A" w14:textId="77777777" w:rsidR="008468B4" w:rsidRPr="008167BA" w:rsidRDefault="008468B4" w:rsidP="00D856D6">
      <w:pPr>
        <w:spacing w:after="0" w:line="240" w:lineRule="auto"/>
        <w:rPr>
          <w:rFonts w:ascii="Montserrat" w:hAnsi="Montserrat"/>
          <w:b/>
          <w:sz w:val="28"/>
        </w:rPr>
      </w:pPr>
    </w:p>
    <w:p w14:paraId="10A2AB47" w14:textId="705E2779" w:rsidR="00663EC0" w:rsidRDefault="00A47810" w:rsidP="00D856D6">
      <w:pPr>
        <w:pStyle w:val="Sinespaciado"/>
        <w:contextualSpacing/>
        <w:jc w:val="both"/>
        <w:rPr>
          <w:rFonts w:ascii="Montserrat" w:hAnsi="Montserrat"/>
        </w:rPr>
      </w:pPr>
      <w:r>
        <w:rPr>
          <w:rFonts w:ascii="Montserrat" w:hAnsi="Montserrat"/>
        </w:rPr>
        <w:t xml:space="preserve">De productos agrícolas hay muchos ejemplos, en esta imagen puedes observar zanahorias, calabazas, papas, lechuga, tomates y chayotes. De productos de origen animal son la carne de res, carne de cerdo, </w:t>
      </w:r>
      <w:r w:rsidR="00775369">
        <w:rPr>
          <w:rFonts w:ascii="Montserrat" w:hAnsi="Montserrat"/>
        </w:rPr>
        <w:t>carne de pollo huevo y muchos más.</w:t>
      </w:r>
    </w:p>
    <w:p w14:paraId="19BACD0A" w14:textId="1ADFE7CB" w:rsidR="00663EC0" w:rsidRDefault="00663EC0" w:rsidP="00D856D6">
      <w:pPr>
        <w:spacing w:after="0" w:line="240" w:lineRule="auto"/>
        <w:jc w:val="both"/>
        <w:rPr>
          <w:rFonts w:ascii="Montserrat" w:hAnsi="Montserrat" w:cs="Arial"/>
        </w:rPr>
      </w:pPr>
      <w:r>
        <w:rPr>
          <w:rFonts w:ascii="Montserrat" w:hAnsi="Montserrat" w:cs="Arial"/>
        </w:rPr>
        <w:t xml:space="preserve"> </w:t>
      </w:r>
    </w:p>
    <w:p w14:paraId="217CBE5C" w14:textId="2C0C2EEC" w:rsidR="003606E8" w:rsidRDefault="003606E8" w:rsidP="00D856D6">
      <w:pPr>
        <w:spacing w:after="0" w:line="240" w:lineRule="auto"/>
        <w:jc w:val="both"/>
        <w:rPr>
          <w:rFonts w:ascii="Montserrat" w:hAnsi="Montserrat"/>
        </w:rPr>
      </w:pPr>
      <w:r w:rsidRPr="3AA49D79">
        <w:rPr>
          <w:rFonts w:ascii="Montserrat" w:hAnsi="Montserrat"/>
        </w:rPr>
        <w:t xml:space="preserve">¿Sabes de </w:t>
      </w:r>
      <w:r w:rsidR="7D88A9DA" w:rsidRPr="3AA49D79">
        <w:rPr>
          <w:rFonts w:ascii="Montserrat" w:hAnsi="Montserrat"/>
        </w:rPr>
        <w:t>dónde</w:t>
      </w:r>
      <w:r w:rsidRPr="3AA49D79">
        <w:rPr>
          <w:rFonts w:ascii="Montserrat" w:hAnsi="Montserrat"/>
        </w:rPr>
        <w:t xml:space="preserve"> vienen esos productos o cuales son las condiciones para que puedas tener esos productos en tu casa?</w:t>
      </w:r>
    </w:p>
    <w:p w14:paraId="0FBDEFE0" w14:textId="77777777" w:rsidR="003606E8" w:rsidRDefault="003606E8" w:rsidP="00D856D6">
      <w:pPr>
        <w:spacing w:after="0" w:line="240" w:lineRule="auto"/>
        <w:jc w:val="both"/>
        <w:rPr>
          <w:rFonts w:ascii="Montserrat" w:hAnsi="Montserrat"/>
        </w:rPr>
      </w:pPr>
    </w:p>
    <w:p w14:paraId="04A826C4" w14:textId="66CA763C" w:rsidR="003606E8" w:rsidRDefault="003606E8" w:rsidP="00D856D6">
      <w:pPr>
        <w:spacing w:after="0" w:line="240" w:lineRule="auto"/>
        <w:jc w:val="both"/>
        <w:rPr>
          <w:rFonts w:ascii="Montserrat" w:hAnsi="Montserrat"/>
        </w:rPr>
      </w:pPr>
      <w:r>
        <w:rPr>
          <w:rFonts w:ascii="Montserrat" w:hAnsi="Montserrat"/>
        </w:rPr>
        <w:t>Las verduras, frutas y carne se producen en el campo o las granjas y su producción requiere mucho trabajo y esfuerzo.</w:t>
      </w:r>
    </w:p>
    <w:p w14:paraId="309693C6" w14:textId="77777777" w:rsidR="003606E8" w:rsidRDefault="003606E8" w:rsidP="00D856D6">
      <w:pPr>
        <w:spacing w:after="0" w:line="240" w:lineRule="auto"/>
        <w:jc w:val="both"/>
        <w:rPr>
          <w:rFonts w:ascii="Montserrat" w:hAnsi="Montserrat"/>
        </w:rPr>
      </w:pPr>
    </w:p>
    <w:p w14:paraId="1BAFE880" w14:textId="6FCA87E0" w:rsidR="003606E8" w:rsidRDefault="003606E8" w:rsidP="00D856D6">
      <w:pPr>
        <w:spacing w:after="0" w:line="240" w:lineRule="auto"/>
        <w:jc w:val="both"/>
        <w:rPr>
          <w:rFonts w:ascii="Montserrat" w:hAnsi="Montserrat"/>
        </w:rPr>
      </w:pPr>
      <w:r>
        <w:rPr>
          <w:rFonts w:ascii="Montserrat" w:hAnsi="Montserrat"/>
        </w:rPr>
        <w:t xml:space="preserve">Para iniciar esta sesión conocerás que son las Actividades Económicas. En México </w:t>
      </w:r>
      <w:r w:rsidRPr="003606E8">
        <w:rPr>
          <w:rFonts w:ascii="Montserrat" w:hAnsi="Montserrat"/>
        </w:rPr>
        <w:t>se llevan a cabo múltiples actividades económicas para obtener alimentos y productos de consumo, y así satisfacer las necesidades de los habitantes de nuestro país.</w:t>
      </w:r>
    </w:p>
    <w:p w14:paraId="76B92726" w14:textId="77777777" w:rsidR="00344A27" w:rsidRDefault="00344A27" w:rsidP="00D856D6">
      <w:pPr>
        <w:spacing w:after="0" w:line="240" w:lineRule="auto"/>
        <w:jc w:val="both"/>
        <w:rPr>
          <w:rFonts w:ascii="Montserrat" w:hAnsi="Montserrat"/>
        </w:rPr>
      </w:pPr>
    </w:p>
    <w:p w14:paraId="1A4AA32B" w14:textId="77777777" w:rsidR="00344A27" w:rsidRDefault="00344A27" w:rsidP="00D856D6">
      <w:pPr>
        <w:spacing w:after="0" w:line="240" w:lineRule="auto"/>
        <w:jc w:val="both"/>
        <w:rPr>
          <w:rFonts w:ascii="Montserrat" w:hAnsi="Montserrat"/>
        </w:rPr>
      </w:pPr>
      <w:r>
        <w:rPr>
          <w:rFonts w:ascii="Montserrat" w:hAnsi="Montserrat"/>
        </w:rPr>
        <w:t>Para que puedas distinguir las actividades económicas realizarás un cuadro sinóptico utilizando la información que está en la página 118 de tu libro de Geografía de 4 grado en la sección aprendamos más.</w:t>
      </w:r>
    </w:p>
    <w:p w14:paraId="27FD7405" w14:textId="77777777" w:rsidR="00344A27" w:rsidRDefault="00344A27" w:rsidP="00D856D6">
      <w:pPr>
        <w:spacing w:after="0" w:line="240" w:lineRule="auto"/>
        <w:jc w:val="both"/>
        <w:rPr>
          <w:rFonts w:ascii="Montserrat" w:hAnsi="Montserrat"/>
        </w:rPr>
      </w:pPr>
    </w:p>
    <w:p w14:paraId="41589D10" w14:textId="31DF636B" w:rsidR="00344A27" w:rsidRDefault="00344A27" w:rsidP="00D856D6">
      <w:pPr>
        <w:spacing w:after="0" w:line="240" w:lineRule="auto"/>
        <w:jc w:val="center"/>
        <w:rPr>
          <w:rFonts w:ascii="Montserrat" w:hAnsi="Montserrat"/>
        </w:rPr>
      </w:pPr>
      <w:r>
        <w:rPr>
          <w:noProof/>
          <w:lang w:val="en-US"/>
        </w:rPr>
        <w:drawing>
          <wp:inline distT="0" distB="0" distL="0" distR="0" wp14:anchorId="61F5E001" wp14:editId="25B02DC9">
            <wp:extent cx="4295775" cy="1924050"/>
            <wp:effectExtent l="19050" t="19050" r="28575" b="19050"/>
            <wp:docPr id="37"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9">
                      <a:extLst>
                        <a:ext uri="{28A0092B-C50C-407E-A947-70E740481C1C}">
                          <a14:useLocalDpi xmlns:a14="http://schemas.microsoft.com/office/drawing/2010/main" val="0"/>
                        </a:ext>
                      </a:extLst>
                    </a:blip>
                    <a:stretch>
                      <a:fillRect/>
                    </a:stretch>
                  </pic:blipFill>
                  <pic:spPr>
                    <a:xfrm>
                      <a:off x="0" y="0"/>
                      <a:ext cx="4297782" cy="1924949"/>
                    </a:xfrm>
                    <a:prstGeom prst="rect">
                      <a:avLst/>
                    </a:prstGeom>
                    <a:ln>
                      <a:solidFill>
                        <a:schemeClr val="accent2"/>
                      </a:solidFill>
                    </a:ln>
                  </pic:spPr>
                </pic:pic>
              </a:graphicData>
            </a:graphic>
          </wp:inline>
        </w:drawing>
      </w:r>
    </w:p>
    <w:p w14:paraId="57F30B35" w14:textId="0026B9C3" w:rsidR="00344A27" w:rsidRPr="00344A27" w:rsidRDefault="0072623B" w:rsidP="00D856D6">
      <w:pPr>
        <w:spacing w:after="0" w:line="240" w:lineRule="auto"/>
        <w:jc w:val="center"/>
        <w:rPr>
          <w:rFonts w:ascii="Montserrat" w:hAnsi="Montserrat"/>
        </w:rPr>
      </w:pPr>
      <w:hyperlink r:id="rId10" w:anchor="page/118" w:history="1">
        <w:r w:rsidR="00344A27" w:rsidRPr="00344A27">
          <w:rPr>
            <w:rStyle w:val="Hipervnculo"/>
            <w:rFonts w:ascii="Montserrat" w:hAnsi="Montserrat"/>
            <w:u w:val="none"/>
          </w:rPr>
          <w:t>https://libros.conaliteg.gob.mx/20/P4GEA.htm?#page/118</w:t>
        </w:r>
      </w:hyperlink>
    </w:p>
    <w:p w14:paraId="7F8E3FF5" w14:textId="77777777" w:rsidR="00344A27" w:rsidRDefault="00344A27" w:rsidP="00D856D6">
      <w:pPr>
        <w:spacing w:after="0" w:line="240" w:lineRule="auto"/>
        <w:jc w:val="both"/>
        <w:rPr>
          <w:rFonts w:ascii="Montserrat" w:hAnsi="Montserrat"/>
        </w:rPr>
      </w:pPr>
    </w:p>
    <w:p w14:paraId="7AAA23DA" w14:textId="68B118C6" w:rsidR="0012064A" w:rsidRDefault="0012064A" w:rsidP="00D856D6">
      <w:pPr>
        <w:spacing w:after="0" w:line="240" w:lineRule="auto"/>
        <w:jc w:val="both"/>
        <w:rPr>
          <w:rFonts w:ascii="Montserrat" w:hAnsi="Montserrat"/>
        </w:rPr>
      </w:pPr>
      <w:r>
        <w:rPr>
          <w:rFonts w:ascii="Montserrat" w:hAnsi="Montserrat"/>
        </w:rPr>
        <w:t>Identifica las actividades económicas que se explican en el párrafo y después escríbelas en tu cuaderno como parte del cuadro sinóptico.</w:t>
      </w:r>
    </w:p>
    <w:p w14:paraId="4CE4A755" w14:textId="509E1FDA" w:rsidR="0012064A" w:rsidRDefault="0012064A" w:rsidP="00D856D6">
      <w:pPr>
        <w:spacing w:after="0" w:line="240" w:lineRule="auto"/>
        <w:jc w:val="both"/>
        <w:rPr>
          <w:rFonts w:ascii="Montserrat" w:hAnsi="Montserrat"/>
        </w:rPr>
      </w:pPr>
      <w:r>
        <w:rPr>
          <w:rFonts w:ascii="Montserrat" w:hAnsi="Montserrat"/>
        </w:rPr>
        <w:lastRenderedPageBreak/>
        <w:t xml:space="preserve">En la sesión de hoy te enfocarás </w:t>
      </w:r>
      <w:r w:rsidR="00711339">
        <w:rPr>
          <w:rFonts w:ascii="Montserrat" w:hAnsi="Montserrat"/>
        </w:rPr>
        <w:t xml:space="preserve">en las actividades agrícolas o ganaderas mejor conocidas como </w:t>
      </w:r>
      <w:r w:rsidR="00BB1309">
        <w:rPr>
          <w:rFonts w:ascii="Montserrat" w:hAnsi="Montserrat"/>
        </w:rPr>
        <w:t>actividades pecuarias, para ello observa el siguiente video el cual será en varios fragmentos los cuales son: del minuto 0:20 al minuto 1:36, del minuto 3:34 al minuto 3:40, del minuto 4:01 al minuto 4:19 y del minuto 5:01 al minuto 5:20</w:t>
      </w:r>
    </w:p>
    <w:p w14:paraId="5D38BE98" w14:textId="77777777" w:rsidR="00BB1309" w:rsidRDefault="00BB1309" w:rsidP="00D856D6">
      <w:pPr>
        <w:spacing w:after="0" w:line="240" w:lineRule="auto"/>
        <w:jc w:val="both"/>
        <w:rPr>
          <w:rFonts w:ascii="Montserrat" w:hAnsi="Montserrat"/>
        </w:rPr>
      </w:pPr>
    </w:p>
    <w:p w14:paraId="64F4A33C" w14:textId="55E2EB35" w:rsidR="00BB1309" w:rsidRPr="00ED1A0A" w:rsidRDefault="00C301C3" w:rsidP="00D856D6">
      <w:pPr>
        <w:pStyle w:val="Prrafodelista"/>
        <w:numPr>
          <w:ilvl w:val="0"/>
          <w:numId w:val="37"/>
        </w:numPr>
        <w:spacing w:after="0" w:line="240" w:lineRule="auto"/>
        <w:jc w:val="both"/>
        <w:rPr>
          <w:rFonts w:ascii="Montserrat" w:hAnsi="Montserrat"/>
          <w:b/>
        </w:rPr>
      </w:pPr>
      <w:r>
        <w:rPr>
          <w:rFonts w:ascii="Montserrat" w:hAnsi="Montserrat"/>
          <w:b/>
        </w:rPr>
        <w:t>Agricultura y ganadería.</w:t>
      </w:r>
    </w:p>
    <w:p w14:paraId="21E505E9" w14:textId="77777777" w:rsidR="00ED1A0A" w:rsidRPr="00ED1A0A" w:rsidRDefault="0072623B" w:rsidP="00D856D6">
      <w:pPr>
        <w:pStyle w:val="Prrafodelista"/>
        <w:spacing w:after="0" w:line="240" w:lineRule="auto"/>
        <w:rPr>
          <w:rFonts w:ascii="Montserrat" w:eastAsia="Arial" w:hAnsi="Montserrat" w:cs="Arial"/>
        </w:rPr>
      </w:pPr>
      <w:hyperlink r:id="rId11">
        <w:r w:rsidR="00ED1A0A" w:rsidRPr="00ED1A0A">
          <w:rPr>
            <w:rFonts w:ascii="Montserrat" w:eastAsia="Arial" w:hAnsi="Montserrat" w:cs="Arial"/>
            <w:color w:val="0563C1"/>
          </w:rPr>
          <w:t>https://www.youtube.com/watch?v=vjJ99RYzRKs</w:t>
        </w:r>
      </w:hyperlink>
    </w:p>
    <w:p w14:paraId="28810A92" w14:textId="77777777" w:rsidR="00ED1A0A" w:rsidRDefault="00ED1A0A" w:rsidP="00D856D6">
      <w:pPr>
        <w:pStyle w:val="Prrafodelista"/>
        <w:spacing w:after="0" w:line="240" w:lineRule="auto"/>
        <w:jc w:val="both"/>
        <w:rPr>
          <w:rFonts w:ascii="Montserrat" w:hAnsi="Montserrat"/>
        </w:rPr>
      </w:pPr>
    </w:p>
    <w:p w14:paraId="2B184D0A" w14:textId="23946953" w:rsidR="00ED1A0A" w:rsidRDefault="00ED1A0A" w:rsidP="00D856D6">
      <w:pPr>
        <w:spacing w:after="0" w:line="240" w:lineRule="auto"/>
        <w:jc w:val="both"/>
        <w:rPr>
          <w:rFonts w:ascii="Montserrat" w:hAnsi="Montserrat"/>
        </w:rPr>
      </w:pPr>
      <w:r>
        <w:rPr>
          <w:rFonts w:ascii="Montserrat" w:hAnsi="Montserrat"/>
        </w:rPr>
        <w:t xml:space="preserve">Para que los productos lleguen a los mercados y a tu mesa debes considerar algunos aspectos </w:t>
      </w:r>
      <w:r w:rsidR="00D856D6">
        <w:rPr>
          <w:rFonts w:ascii="Montserrat" w:hAnsi="Montserrat"/>
        </w:rPr>
        <w:t>fundamentales como son:</w:t>
      </w:r>
    </w:p>
    <w:p w14:paraId="3F860B01" w14:textId="77777777" w:rsidR="00180970" w:rsidRDefault="00180970" w:rsidP="00D856D6">
      <w:pPr>
        <w:spacing w:after="0" w:line="240" w:lineRule="auto"/>
        <w:rPr>
          <w:rFonts w:ascii="Montserrat" w:hAnsi="Montserrat"/>
        </w:rPr>
      </w:pPr>
    </w:p>
    <w:p w14:paraId="3C35AD7B" w14:textId="36BD9453" w:rsidR="00180970" w:rsidRDefault="00180970" w:rsidP="00D856D6">
      <w:pPr>
        <w:pStyle w:val="Prrafodelista"/>
        <w:numPr>
          <w:ilvl w:val="0"/>
          <w:numId w:val="38"/>
        </w:numPr>
        <w:spacing w:after="0" w:line="240" w:lineRule="auto"/>
        <w:rPr>
          <w:rFonts w:ascii="Montserrat" w:hAnsi="Montserrat"/>
        </w:rPr>
      </w:pPr>
      <w:r>
        <w:rPr>
          <w:rFonts w:ascii="Montserrat" w:hAnsi="Montserrat"/>
        </w:rPr>
        <w:t>El relieve.</w:t>
      </w:r>
    </w:p>
    <w:p w14:paraId="43E1566E" w14:textId="5E1757A4" w:rsidR="00180970" w:rsidRDefault="00180970" w:rsidP="00D856D6">
      <w:pPr>
        <w:pStyle w:val="Prrafodelista"/>
        <w:numPr>
          <w:ilvl w:val="0"/>
          <w:numId w:val="38"/>
        </w:numPr>
        <w:spacing w:after="0" w:line="240" w:lineRule="auto"/>
        <w:rPr>
          <w:rFonts w:ascii="Montserrat" w:hAnsi="Montserrat"/>
        </w:rPr>
      </w:pPr>
      <w:r>
        <w:rPr>
          <w:rFonts w:ascii="Montserrat" w:hAnsi="Montserrat"/>
        </w:rPr>
        <w:t>La hidrografía.</w:t>
      </w:r>
    </w:p>
    <w:p w14:paraId="08667807" w14:textId="21074AB0" w:rsidR="00180970" w:rsidRDefault="00180970" w:rsidP="00D856D6">
      <w:pPr>
        <w:pStyle w:val="Prrafodelista"/>
        <w:numPr>
          <w:ilvl w:val="0"/>
          <w:numId w:val="38"/>
        </w:numPr>
        <w:spacing w:after="0" w:line="240" w:lineRule="auto"/>
        <w:rPr>
          <w:rFonts w:ascii="Montserrat" w:hAnsi="Montserrat"/>
        </w:rPr>
      </w:pPr>
      <w:r>
        <w:rPr>
          <w:rFonts w:ascii="Montserrat" w:hAnsi="Montserrat"/>
        </w:rPr>
        <w:t>El clima.</w:t>
      </w:r>
    </w:p>
    <w:p w14:paraId="0F7F4859" w14:textId="22CFEFF7" w:rsidR="00180970" w:rsidRDefault="00180970" w:rsidP="00D856D6">
      <w:pPr>
        <w:pStyle w:val="Prrafodelista"/>
        <w:numPr>
          <w:ilvl w:val="0"/>
          <w:numId w:val="38"/>
        </w:numPr>
        <w:spacing w:after="0" w:line="240" w:lineRule="auto"/>
        <w:rPr>
          <w:rFonts w:ascii="Montserrat" w:hAnsi="Montserrat"/>
        </w:rPr>
      </w:pPr>
      <w:r>
        <w:rPr>
          <w:rFonts w:ascii="Montserrat" w:hAnsi="Montserrat"/>
        </w:rPr>
        <w:t>El suelo.</w:t>
      </w:r>
    </w:p>
    <w:p w14:paraId="4C02CF1A" w14:textId="77777777" w:rsidR="00180970" w:rsidRDefault="00180970" w:rsidP="00D856D6">
      <w:pPr>
        <w:spacing w:after="0" w:line="240" w:lineRule="auto"/>
        <w:rPr>
          <w:rFonts w:ascii="Montserrat" w:hAnsi="Montserrat"/>
        </w:rPr>
      </w:pPr>
    </w:p>
    <w:p w14:paraId="2B66BC96" w14:textId="092A7BA5" w:rsidR="00180970" w:rsidRDefault="00180970" w:rsidP="00D856D6">
      <w:pPr>
        <w:spacing w:after="0" w:line="240" w:lineRule="auto"/>
        <w:jc w:val="both"/>
        <w:rPr>
          <w:rFonts w:ascii="Montserrat" w:hAnsi="Montserrat"/>
        </w:rPr>
      </w:pPr>
      <w:r>
        <w:rPr>
          <w:rFonts w:ascii="Montserrat" w:hAnsi="Montserrat"/>
        </w:rPr>
        <w:t xml:space="preserve">En conjunto estos aspectos ayudan a que las condiciones sean las propicias para la agricultura, </w:t>
      </w:r>
      <w:r w:rsidR="000316D6">
        <w:rPr>
          <w:rFonts w:ascii="Montserrat" w:hAnsi="Montserrat"/>
        </w:rPr>
        <w:t>como que la tierra sea fértil o que se cuente con los pastos para la reproducción del ganado.</w:t>
      </w:r>
    </w:p>
    <w:p w14:paraId="5F6255FB" w14:textId="77777777" w:rsidR="0041182B" w:rsidRDefault="0041182B" w:rsidP="00D856D6">
      <w:pPr>
        <w:spacing w:after="0" w:line="240" w:lineRule="auto"/>
        <w:jc w:val="both"/>
        <w:rPr>
          <w:rFonts w:ascii="Montserrat" w:hAnsi="Montserrat"/>
        </w:rPr>
      </w:pPr>
    </w:p>
    <w:p w14:paraId="5A896D60" w14:textId="43A3FD2B" w:rsidR="0041182B" w:rsidRDefault="0041182B" w:rsidP="00D856D6">
      <w:pPr>
        <w:spacing w:after="0" w:line="240" w:lineRule="auto"/>
        <w:jc w:val="both"/>
        <w:rPr>
          <w:rFonts w:ascii="Montserrat" w:hAnsi="Montserrat"/>
        </w:rPr>
      </w:pPr>
      <w:r>
        <w:rPr>
          <w:rFonts w:ascii="Montserrat" w:hAnsi="Montserrat"/>
        </w:rPr>
        <w:t xml:space="preserve">¿Recuerdas qué es el relieve? </w:t>
      </w:r>
      <w:r w:rsidR="00E82179">
        <w:rPr>
          <w:rFonts w:ascii="Montserrat" w:hAnsi="Montserrat"/>
        </w:rPr>
        <w:t>En sesiones anteriores aprendiste de los relieves que se encuentran en el área continental o terrestre y son las formas de la superficie terrestre.</w:t>
      </w:r>
    </w:p>
    <w:p w14:paraId="51A86127" w14:textId="77777777" w:rsidR="00E82179" w:rsidRDefault="00E82179" w:rsidP="00D856D6">
      <w:pPr>
        <w:spacing w:after="0" w:line="240" w:lineRule="auto"/>
        <w:jc w:val="both"/>
        <w:rPr>
          <w:rFonts w:ascii="Montserrat" w:hAnsi="Montserrat"/>
        </w:rPr>
      </w:pPr>
    </w:p>
    <w:p w14:paraId="053438F6" w14:textId="57F65E99" w:rsidR="00E82179" w:rsidRDefault="00E82179" w:rsidP="00D856D6">
      <w:pPr>
        <w:spacing w:after="0" w:line="240" w:lineRule="auto"/>
        <w:jc w:val="both"/>
        <w:rPr>
          <w:rFonts w:ascii="Montserrat" w:hAnsi="Montserrat"/>
        </w:rPr>
      </w:pPr>
      <w:r>
        <w:rPr>
          <w:rFonts w:ascii="Montserrat" w:hAnsi="Montserrat"/>
        </w:rPr>
        <w:t>Estas formas tienen que ver con la pendiente o inclinación, altitud, y la forma de cada una de ellas, como por ejemplo las mont</w:t>
      </w:r>
      <w:r w:rsidR="00D856D6">
        <w:rPr>
          <w:rFonts w:ascii="Montserrat" w:hAnsi="Montserrat"/>
        </w:rPr>
        <w:t>añas, los valles y las mesetas.</w:t>
      </w:r>
    </w:p>
    <w:p w14:paraId="544F633E" w14:textId="77777777" w:rsidR="00E82179" w:rsidRDefault="00E82179" w:rsidP="00D856D6">
      <w:pPr>
        <w:spacing w:after="0" w:line="240" w:lineRule="auto"/>
        <w:jc w:val="both"/>
        <w:rPr>
          <w:rFonts w:ascii="Montserrat" w:hAnsi="Montserrat"/>
        </w:rPr>
      </w:pPr>
    </w:p>
    <w:p w14:paraId="049F1DB0" w14:textId="6742AC72" w:rsidR="00E82179" w:rsidRDefault="00E82179" w:rsidP="00D856D6">
      <w:pPr>
        <w:spacing w:after="0" w:line="240" w:lineRule="auto"/>
        <w:jc w:val="center"/>
        <w:rPr>
          <w:rFonts w:ascii="Montserrat" w:hAnsi="Montserrat"/>
        </w:rPr>
      </w:pPr>
      <w:r>
        <w:rPr>
          <w:noProof/>
          <w:lang w:val="en-US"/>
        </w:rPr>
        <w:drawing>
          <wp:inline distT="0" distB="0" distL="0" distR="0" wp14:anchorId="03DE8482" wp14:editId="3C58CB84">
            <wp:extent cx="3362325" cy="1933575"/>
            <wp:effectExtent l="19050" t="19050" r="28575" b="28575"/>
            <wp:docPr id="38"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2">
                      <a:extLst>
                        <a:ext uri="{28A0092B-C50C-407E-A947-70E740481C1C}">
                          <a14:useLocalDpi xmlns:a14="http://schemas.microsoft.com/office/drawing/2010/main" val="0"/>
                        </a:ext>
                      </a:extLst>
                    </a:blip>
                    <a:stretch>
                      <a:fillRect/>
                    </a:stretch>
                  </pic:blipFill>
                  <pic:spPr>
                    <a:xfrm>
                      <a:off x="0" y="0"/>
                      <a:ext cx="3363914" cy="1934489"/>
                    </a:xfrm>
                    <a:prstGeom prst="rect">
                      <a:avLst/>
                    </a:prstGeom>
                    <a:ln>
                      <a:solidFill>
                        <a:schemeClr val="accent2"/>
                      </a:solidFill>
                    </a:ln>
                  </pic:spPr>
                </pic:pic>
              </a:graphicData>
            </a:graphic>
          </wp:inline>
        </w:drawing>
      </w:r>
    </w:p>
    <w:p w14:paraId="1DAEDB59" w14:textId="2197EC39" w:rsidR="00554DD9" w:rsidRPr="00554DD9" w:rsidRDefault="0072623B" w:rsidP="00D856D6">
      <w:pPr>
        <w:spacing w:after="0" w:line="240" w:lineRule="auto"/>
        <w:jc w:val="center"/>
        <w:rPr>
          <w:rFonts w:ascii="Montserrat" w:hAnsi="Montserrat"/>
        </w:rPr>
      </w:pPr>
      <w:hyperlink r:id="rId13" w:anchor="page/12" w:history="1">
        <w:r w:rsidR="00554DD9" w:rsidRPr="00554DD9">
          <w:rPr>
            <w:rStyle w:val="Hipervnculo"/>
            <w:rFonts w:ascii="Montserrat" w:hAnsi="Montserrat"/>
            <w:u w:val="none"/>
          </w:rPr>
          <w:t>https://libros.conaliteg.gob.mx/20/P4AMA.htm?#page/12</w:t>
        </w:r>
      </w:hyperlink>
    </w:p>
    <w:p w14:paraId="7ED50FA6" w14:textId="77777777" w:rsidR="00E82179" w:rsidRDefault="00E82179" w:rsidP="00D856D6">
      <w:pPr>
        <w:spacing w:after="0" w:line="240" w:lineRule="auto"/>
        <w:rPr>
          <w:rFonts w:ascii="Montserrat" w:hAnsi="Montserrat"/>
        </w:rPr>
      </w:pPr>
    </w:p>
    <w:p w14:paraId="37D74B69" w14:textId="3B94146C" w:rsidR="00E82179" w:rsidRDefault="00554DD9" w:rsidP="00D856D6">
      <w:pPr>
        <w:spacing w:after="0" w:line="240" w:lineRule="auto"/>
        <w:rPr>
          <w:rFonts w:ascii="Montserrat" w:hAnsi="Montserrat"/>
        </w:rPr>
      </w:pPr>
      <w:r>
        <w:rPr>
          <w:rFonts w:ascii="Montserrat" w:hAnsi="Montserrat"/>
        </w:rPr>
        <w:t>México tiene una gran diversidad de formas de relieve, esto lo puedes observar en el mapa que podrás encontrar en el Atlas de México 4 grado en la página 12</w:t>
      </w:r>
      <w:r w:rsidR="00D856D6">
        <w:rPr>
          <w:rFonts w:ascii="Montserrat" w:hAnsi="Montserrat"/>
        </w:rPr>
        <w:t>.</w:t>
      </w:r>
    </w:p>
    <w:p w14:paraId="4E663B62" w14:textId="77777777" w:rsidR="00BD0B8B" w:rsidRDefault="00BD0B8B" w:rsidP="00D856D6">
      <w:pPr>
        <w:spacing w:after="0" w:line="240" w:lineRule="auto"/>
        <w:rPr>
          <w:rFonts w:ascii="Montserrat" w:hAnsi="Montserrat"/>
        </w:rPr>
      </w:pPr>
    </w:p>
    <w:p w14:paraId="3226FA14" w14:textId="3D4B9060" w:rsidR="00BD0B8B" w:rsidRDefault="00BD0B8B" w:rsidP="00D856D6">
      <w:pPr>
        <w:spacing w:after="0" w:line="240" w:lineRule="auto"/>
        <w:jc w:val="both"/>
        <w:rPr>
          <w:rFonts w:ascii="Montserrat" w:hAnsi="Montserrat"/>
        </w:rPr>
      </w:pPr>
      <w:r w:rsidRPr="3AA49D79">
        <w:rPr>
          <w:rFonts w:ascii="Montserrat" w:hAnsi="Montserrat"/>
        </w:rPr>
        <w:t xml:space="preserve">A </w:t>
      </w:r>
      <w:r w:rsidR="22EACD55" w:rsidRPr="3AA49D79">
        <w:rPr>
          <w:rFonts w:ascii="Montserrat" w:hAnsi="Montserrat"/>
        </w:rPr>
        <w:t>continuación,</w:t>
      </w:r>
      <w:r w:rsidRPr="3AA49D79">
        <w:rPr>
          <w:rFonts w:ascii="Montserrat" w:hAnsi="Montserrat"/>
        </w:rPr>
        <w:t xml:space="preserve"> observarás algunas imágenes que ilustran un tipo de relieve de nuestro país y</w:t>
      </w:r>
      <w:r w:rsidR="00D856D6" w:rsidRPr="3AA49D79">
        <w:rPr>
          <w:rFonts w:ascii="Montserrat" w:hAnsi="Montserrat"/>
        </w:rPr>
        <w:t xml:space="preserve"> alguna de sus características.</w:t>
      </w:r>
    </w:p>
    <w:p w14:paraId="740D40D1" w14:textId="77777777" w:rsidR="00BD0B8B" w:rsidRDefault="00BD0B8B" w:rsidP="00D856D6">
      <w:pPr>
        <w:spacing w:after="0" w:line="240" w:lineRule="auto"/>
        <w:jc w:val="both"/>
        <w:rPr>
          <w:rFonts w:ascii="Montserrat" w:hAnsi="Montserrat"/>
        </w:rPr>
      </w:pPr>
    </w:p>
    <w:p w14:paraId="4300F37F" w14:textId="49FABC3A" w:rsidR="00BD0B8B" w:rsidRDefault="00BD0B8B" w:rsidP="00D856D6">
      <w:pPr>
        <w:spacing w:after="0" w:line="240" w:lineRule="auto"/>
        <w:jc w:val="center"/>
        <w:rPr>
          <w:rFonts w:ascii="Montserrat" w:hAnsi="Montserrat"/>
        </w:rPr>
      </w:pPr>
      <w:r>
        <w:rPr>
          <w:noProof/>
          <w:lang w:val="en-US"/>
        </w:rPr>
        <w:lastRenderedPageBreak/>
        <w:drawing>
          <wp:inline distT="0" distB="0" distL="0" distR="0" wp14:anchorId="3313EB37" wp14:editId="5431ED4D">
            <wp:extent cx="2160000" cy="1267200"/>
            <wp:effectExtent l="19050" t="19050" r="12065" b="28575"/>
            <wp:docPr id="39"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4">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1D6380F9" w14:textId="5FA455C8" w:rsidR="00BD0B8B" w:rsidRDefault="00BD0B8B" w:rsidP="00D856D6">
      <w:pPr>
        <w:spacing w:after="0" w:line="240" w:lineRule="auto"/>
        <w:jc w:val="center"/>
        <w:rPr>
          <w:rFonts w:ascii="Montserrat" w:hAnsi="Montserrat"/>
        </w:rPr>
      </w:pPr>
    </w:p>
    <w:p w14:paraId="3E7BBA2A" w14:textId="35846105" w:rsidR="00BD0B8B" w:rsidRDefault="007D28CF" w:rsidP="00D856D6">
      <w:pPr>
        <w:spacing w:after="0" w:line="240" w:lineRule="auto"/>
        <w:rPr>
          <w:rFonts w:ascii="Montserrat" w:hAnsi="Montserrat"/>
        </w:rPr>
      </w:pPr>
      <w:r>
        <w:rPr>
          <w:rFonts w:ascii="Montserrat" w:hAnsi="Montserrat"/>
        </w:rPr>
        <w:t>Llanura:</w:t>
      </w:r>
      <w:r w:rsidR="00BD0B8B">
        <w:rPr>
          <w:rFonts w:ascii="Montserrat" w:hAnsi="Montserrat"/>
        </w:rPr>
        <w:t xml:space="preserve"> </w:t>
      </w:r>
      <w:r>
        <w:rPr>
          <w:rFonts w:ascii="Montserrat" w:hAnsi="Montserrat"/>
        </w:rPr>
        <w:t>“A</w:t>
      </w:r>
      <w:r w:rsidR="00BD0B8B">
        <w:rPr>
          <w:rFonts w:ascii="Montserrat" w:hAnsi="Montserrat"/>
        </w:rPr>
        <w:t>mplias extensiones de terreno a pocos metros del nivel del mar</w:t>
      </w:r>
      <w:r>
        <w:rPr>
          <w:rFonts w:ascii="Montserrat" w:hAnsi="Montserrat"/>
        </w:rPr>
        <w:t>”</w:t>
      </w:r>
      <w:r w:rsidR="00C301C3">
        <w:rPr>
          <w:rFonts w:ascii="Montserrat" w:hAnsi="Montserrat"/>
        </w:rPr>
        <w:t>.</w:t>
      </w:r>
    </w:p>
    <w:p w14:paraId="00C89B84" w14:textId="77777777" w:rsidR="00BD0B8B" w:rsidRDefault="00BD0B8B" w:rsidP="00D856D6">
      <w:pPr>
        <w:spacing w:after="0" w:line="240" w:lineRule="auto"/>
        <w:rPr>
          <w:rFonts w:ascii="Montserrat" w:hAnsi="Montserrat"/>
        </w:rPr>
      </w:pPr>
    </w:p>
    <w:p w14:paraId="26BD7CE2" w14:textId="3C1C1FAB" w:rsidR="00BD0B8B" w:rsidRDefault="007D28CF" w:rsidP="00D856D6">
      <w:pPr>
        <w:spacing w:after="0" w:line="240" w:lineRule="auto"/>
        <w:jc w:val="center"/>
        <w:rPr>
          <w:rFonts w:ascii="Montserrat" w:hAnsi="Montserrat"/>
        </w:rPr>
      </w:pPr>
      <w:r>
        <w:rPr>
          <w:noProof/>
          <w:lang w:val="en-US"/>
        </w:rPr>
        <w:drawing>
          <wp:inline distT="0" distB="0" distL="0" distR="0" wp14:anchorId="1DF7AD4D" wp14:editId="5BC66AA8">
            <wp:extent cx="2160000" cy="1267200"/>
            <wp:effectExtent l="19050" t="19050" r="12065" b="28575"/>
            <wp:docPr id="40" name="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2EDEAA5A" w14:textId="77777777" w:rsidR="00BD0B8B" w:rsidRDefault="00BD0B8B" w:rsidP="00D856D6">
      <w:pPr>
        <w:spacing w:after="0" w:line="240" w:lineRule="auto"/>
        <w:jc w:val="center"/>
        <w:rPr>
          <w:rFonts w:ascii="Montserrat" w:hAnsi="Montserrat"/>
        </w:rPr>
      </w:pPr>
    </w:p>
    <w:p w14:paraId="26644D31" w14:textId="328ABD08" w:rsidR="00BD0B8B" w:rsidRDefault="007D28CF" w:rsidP="00D856D6">
      <w:pPr>
        <w:spacing w:after="0" w:line="240" w:lineRule="auto"/>
        <w:rPr>
          <w:rFonts w:ascii="Montserrat" w:hAnsi="Montserrat"/>
        </w:rPr>
      </w:pPr>
      <w:r w:rsidRPr="007D28CF">
        <w:rPr>
          <w:rFonts w:ascii="Montserrat" w:hAnsi="Montserrat"/>
        </w:rPr>
        <w:t>Meseta</w:t>
      </w:r>
      <w:r>
        <w:rPr>
          <w:rFonts w:ascii="Montserrat" w:hAnsi="Montserrat"/>
        </w:rPr>
        <w:t>:</w:t>
      </w:r>
      <w:r w:rsidRPr="007D28CF">
        <w:rPr>
          <w:rFonts w:ascii="Montserrat" w:hAnsi="Montserrat"/>
        </w:rPr>
        <w:t xml:space="preserve"> </w:t>
      </w:r>
      <w:r>
        <w:rPr>
          <w:rFonts w:ascii="Montserrat" w:hAnsi="Montserrat"/>
        </w:rPr>
        <w:t>“Relieve de escasa pendiente, elevado y alejado de las costas”</w:t>
      </w:r>
      <w:r w:rsidR="00C301C3">
        <w:rPr>
          <w:rFonts w:ascii="Montserrat" w:hAnsi="Montserrat"/>
        </w:rPr>
        <w:t>.</w:t>
      </w:r>
    </w:p>
    <w:p w14:paraId="1C60F553" w14:textId="77777777" w:rsidR="00D856D6" w:rsidRDefault="00D856D6" w:rsidP="00D856D6">
      <w:pPr>
        <w:spacing w:after="0" w:line="240" w:lineRule="auto"/>
        <w:rPr>
          <w:rFonts w:ascii="Montserrat" w:hAnsi="Montserrat"/>
        </w:rPr>
      </w:pPr>
    </w:p>
    <w:p w14:paraId="4E032B57" w14:textId="4EECB7BC" w:rsidR="007D28CF" w:rsidRDefault="007D28CF" w:rsidP="00D856D6">
      <w:pPr>
        <w:spacing w:after="0" w:line="240" w:lineRule="auto"/>
        <w:jc w:val="center"/>
        <w:rPr>
          <w:rFonts w:ascii="Montserrat" w:hAnsi="Montserrat"/>
        </w:rPr>
      </w:pPr>
      <w:r>
        <w:rPr>
          <w:noProof/>
          <w:lang w:val="en-US"/>
        </w:rPr>
        <w:drawing>
          <wp:inline distT="0" distB="0" distL="0" distR="0" wp14:anchorId="6A518AE0" wp14:editId="087EE7B4">
            <wp:extent cx="2160000" cy="1267200"/>
            <wp:effectExtent l="19050" t="19050" r="12065" b="28575"/>
            <wp:docPr id="41"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2452C38B" w14:textId="77777777" w:rsidR="007D28CF" w:rsidRDefault="007D28CF" w:rsidP="00D856D6">
      <w:pPr>
        <w:spacing w:after="0" w:line="240" w:lineRule="auto"/>
        <w:rPr>
          <w:rFonts w:ascii="Montserrat" w:hAnsi="Montserrat"/>
        </w:rPr>
      </w:pPr>
    </w:p>
    <w:p w14:paraId="162462A5" w14:textId="0F82A8F0" w:rsidR="007D28CF" w:rsidRDefault="007D28CF" w:rsidP="00D856D6">
      <w:pPr>
        <w:spacing w:after="0" w:line="240" w:lineRule="auto"/>
        <w:rPr>
          <w:rFonts w:ascii="Montserrat" w:hAnsi="Montserrat"/>
        </w:rPr>
      </w:pPr>
      <w:r>
        <w:rPr>
          <w:rFonts w:ascii="Montserrat" w:hAnsi="Montserrat"/>
        </w:rPr>
        <w:t>Montaña: “Son las mayores elevaciones”</w:t>
      </w:r>
      <w:r w:rsidR="00C301C3">
        <w:rPr>
          <w:rFonts w:ascii="Montserrat" w:hAnsi="Montserrat"/>
        </w:rPr>
        <w:t>.</w:t>
      </w:r>
    </w:p>
    <w:p w14:paraId="4EB02C7F" w14:textId="77777777" w:rsidR="00D856D6" w:rsidRDefault="00D856D6" w:rsidP="00D856D6">
      <w:pPr>
        <w:spacing w:after="0" w:line="240" w:lineRule="auto"/>
        <w:rPr>
          <w:rFonts w:ascii="Montserrat" w:hAnsi="Montserrat"/>
        </w:rPr>
      </w:pPr>
    </w:p>
    <w:p w14:paraId="1D5A2424" w14:textId="5A4A8FD0" w:rsidR="007D28CF" w:rsidRDefault="007D28CF" w:rsidP="00D856D6">
      <w:pPr>
        <w:spacing w:after="0" w:line="240" w:lineRule="auto"/>
        <w:jc w:val="center"/>
        <w:rPr>
          <w:rFonts w:ascii="Montserrat" w:hAnsi="Montserrat"/>
        </w:rPr>
      </w:pPr>
      <w:r>
        <w:rPr>
          <w:noProof/>
          <w:lang w:val="en-US"/>
        </w:rPr>
        <w:drawing>
          <wp:inline distT="0" distB="0" distL="0" distR="0" wp14:anchorId="797C1399" wp14:editId="08DBBF9B">
            <wp:extent cx="2160000" cy="1267200"/>
            <wp:effectExtent l="19050" t="19050" r="12065" b="28575"/>
            <wp:docPr id="42"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17">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4C913CFC" w14:textId="77777777" w:rsidR="00386536" w:rsidRDefault="00386536" w:rsidP="00D856D6">
      <w:pPr>
        <w:spacing w:after="0" w:line="240" w:lineRule="auto"/>
        <w:jc w:val="center"/>
        <w:rPr>
          <w:rFonts w:ascii="Montserrat" w:hAnsi="Montserrat"/>
        </w:rPr>
      </w:pPr>
    </w:p>
    <w:p w14:paraId="715249E3" w14:textId="2297A82D" w:rsidR="007D28CF" w:rsidRDefault="007D28CF" w:rsidP="00D856D6">
      <w:pPr>
        <w:spacing w:after="0" w:line="240" w:lineRule="auto"/>
        <w:rPr>
          <w:rFonts w:ascii="Montserrat" w:hAnsi="Montserrat"/>
        </w:rPr>
      </w:pPr>
      <w:r>
        <w:rPr>
          <w:rFonts w:ascii="Montserrat" w:hAnsi="Montserrat"/>
        </w:rPr>
        <w:t>Valle: “Lugares con poca pendiente, que generalmente son atravesadas por un río situados entre montañas”</w:t>
      </w:r>
      <w:r w:rsidR="00C301C3">
        <w:rPr>
          <w:rFonts w:ascii="Montserrat" w:hAnsi="Montserrat"/>
        </w:rPr>
        <w:t>.</w:t>
      </w:r>
    </w:p>
    <w:p w14:paraId="57A7D894" w14:textId="77777777" w:rsidR="00D856D6" w:rsidRDefault="00D856D6" w:rsidP="00D856D6">
      <w:pPr>
        <w:spacing w:after="0" w:line="240" w:lineRule="auto"/>
        <w:rPr>
          <w:rFonts w:ascii="Montserrat" w:hAnsi="Montserrat"/>
        </w:rPr>
      </w:pPr>
    </w:p>
    <w:p w14:paraId="5FA39357" w14:textId="6B4C9FFF" w:rsidR="007D28CF" w:rsidRDefault="007D28CF" w:rsidP="00D856D6">
      <w:pPr>
        <w:spacing w:after="0" w:line="240" w:lineRule="auto"/>
        <w:jc w:val="center"/>
        <w:rPr>
          <w:rFonts w:ascii="Montserrat" w:hAnsi="Montserrat"/>
        </w:rPr>
      </w:pPr>
      <w:r>
        <w:rPr>
          <w:noProof/>
          <w:lang w:val="en-US"/>
        </w:rPr>
        <w:lastRenderedPageBreak/>
        <w:drawing>
          <wp:inline distT="0" distB="0" distL="0" distR="0" wp14:anchorId="75A2E036" wp14:editId="2D28EAB1">
            <wp:extent cx="2160000" cy="1267200"/>
            <wp:effectExtent l="19050" t="19050" r="12065" b="28575"/>
            <wp:docPr id="43"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18">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7ADD6EC7" w14:textId="77777777" w:rsidR="00386536" w:rsidRDefault="00386536" w:rsidP="00D856D6">
      <w:pPr>
        <w:spacing w:after="0" w:line="240" w:lineRule="auto"/>
        <w:jc w:val="center"/>
        <w:rPr>
          <w:rFonts w:ascii="Montserrat" w:hAnsi="Montserrat"/>
        </w:rPr>
      </w:pPr>
    </w:p>
    <w:p w14:paraId="67F0F500" w14:textId="4CA09D8F" w:rsidR="00386536" w:rsidRDefault="007D28CF" w:rsidP="00D856D6">
      <w:pPr>
        <w:spacing w:after="0" w:line="240" w:lineRule="auto"/>
        <w:rPr>
          <w:rFonts w:ascii="Montserrat" w:hAnsi="Montserrat"/>
        </w:rPr>
      </w:pPr>
      <w:r>
        <w:rPr>
          <w:rFonts w:ascii="Montserrat" w:hAnsi="Montserrat"/>
        </w:rPr>
        <w:t xml:space="preserve">Depresión: “Son regiones hundidas y más bajas </w:t>
      </w:r>
      <w:r w:rsidR="004E530A">
        <w:rPr>
          <w:rFonts w:ascii="Montserrat" w:hAnsi="Montserrat"/>
        </w:rPr>
        <w:t>del terreno que las rodea”</w:t>
      </w:r>
      <w:r w:rsidR="00C301C3">
        <w:rPr>
          <w:rFonts w:ascii="Montserrat" w:hAnsi="Montserrat"/>
        </w:rPr>
        <w:t>.</w:t>
      </w:r>
    </w:p>
    <w:p w14:paraId="48C96518" w14:textId="77777777" w:rsidR="00C301C3" w:rsidRDefault="00C301C3" w:rsidP="00D856D6">
      <w:pPr>
        <w:spacing w:after="0" w:line="240" w:lineRule="auto"/>
        <w:rPr>
          <w:rFonts w:ascii="Montserrat" w:hAnsi="Montserrat"/>
        </w:rPr>
      </w:pPr>
    </w:p>
    <w:p w14:paraId="58252AE1" w14:textId="5FAC16BB" w:rsidR="00386536" w:rsidRDefault="00386536" w:rsidP="00D856D6">
      <w:pPr>
        <w:spacing w:after="0" w:line="240" w:lineRule="auto"/>
        <w:jc w:val="center"/>
        <w:rPr>
          <w:rFonts w:ascii="Montserrat" w:hAnsi="Montserrat"/>
        </w:rPr>
      </w:pPr>
      <w:r>
        <w:rPr>
          <w:noProof/>
          <w:lang w:val="en-US"/>
        </w:rPr>
        <w:drawing>
          <wp:inline distT="0" distB="0" distL="0" distR="0" wp14:anchorId="74EAB570" wp14:editId="130E6BDE">
            <wp:extent cx="2160000" cy="1267200"/>
            <wp:effectExtent l="19050" t="19050" r="12065" b="28575"/>
            <wp:docPr id="44" name="image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6B5248F9" w14:textId="77777777" w:rsidR="00A45401" w:rsidRDefault="00A45401" w:rsidP="00D856D6">
      <w:pPr>
        <w:spacing w:after="0" w:line="240" w:lineRule="auto"/>
        <w:jc w:val="center"/>
        <w:rPr>
          <w:rFonts w:ascii="Montserrat" w:hAnsi="Montserrat"/>
        </w:rPr>
      </w:pPr>
    </w:p>
    <w:p w14:paraId="4EC66FF8" w14:textId="71382401" w:rsidR="00A45401" w:rsidRDefault="00A45401" w:rsidP="00D856D6">
      <w:pPr>
        <w:spacing w:after="0" w:line="240" w:lineRule="auto"/>
        <w:rPr>
          <w:rFonts w:ascii="Montserrat" w:hAnsi="Montserrat"/>
        </w:rPr>
      </w:pPr>
      <w:r>
        <w:rPr>
          <w:rFonts w:ascii="Montserrat" w:hAnsi="Montserrat"/>
        </w:rPr>
        <w:t>Sierra: “Conjunto de montañas alineadas”</w:t>
      </w:r>
      <w:r w:rsidR="00C301C3">
        <w:rPr>
          <w:rFonts w:ascii="Montserrat" w:hAnsi="Montserrat"/>
        </w:rPr>
        <w:t>.</w:t>
      </w:r>
    </w:p>
    <w:p w14:paraId="5D2C9ACD" w14:textId="77777777" w:rsidR="00D856D6" w:rsidRDefault="00D856D6" w:rsidP="00D856D6">
      <w:pPr>
        <w:spacing w:after="0" w:line="240" w:lineRule="auto"/>
        <w:rPr>
          <w:rFonts w:ascii="Montserrat" w:hAnsi="Montserrat"/>
        </w:rPr>
      </w:pPr>
    </w:p>
    <w:p w14:paraId="7468F978" w14:textId="11CA35D9" w:rsidR="00946AE0" w:rsidRDefault="00CB06A0" w:rsidP="00D856D6">
      <w:pPr>
        <w:spacing w:after="0" w:line="240" w:lineRule="auto"/>
        <w:jc w:val="both"/>
        <w:rPr>
          <w:rFonts w:ascii="Montserrat" w:hAnsi="Montserrat"/>
        </w:rPr>
      </w:pPr>
      <w:r>
        <w:rPr>
          <w:rFonts w:ascii="Montserrat" w:hAnsi="Montserrat"/>
        </w:rPr>
        <w:t>Ahora piensa</w:t>
      </w:r>
      <w:r w:rsidR="00C301C3">
        <w:rPr>
          <w:rFonts w:ascii="Montserrat" w:hAnsi="Montserrat"/>
        </w:rPr>
        <w:t>,</w:t>
      </w:r>
      <w:r>
        <w:rPr>
          <w:rFonts w:ascii="Montserrat" w:hAnsi="Montserrat"/>
        </w:rPr>
        <w:t xml:space="preserve"> ¿En qué tipo de relieve crees que sea más sencillo llevar a cabo la agricultura?</w:t>
      </w:r>
      <w:r w:rsidR="0091068A">
        <w:rPr>
          <w:rFonts w:ascii="Montserrat" w:hAnsi="Montserrat"/>
        </w:rPr>
        <w:t xml:space="preserve"> Eso lo puedes verificar conociendo los rasgos generales de la agricultura. </w:t>
      </w:r>
    </w:p>
    <w:p w14:paraId="00C51A13" w14:textId="605669C7" w:rsidR="0091068A" w:rsidRDefault="0091068A" w:rsidP="00D856D6">
      <w:pPr>
        <w:spacing w:after="0" w:line="240" w:lineRule="auto"/>
        <w:jc w:val="both"/>
        <w:rPr>
          <w:rFonts w:ascii="Montserrat" w:hAnsi="Montserrat"/>
        </w:rPr>
      </w:pPr>
      <w:r>
        <w:rPr>
          <w:rFonts w:ascii="Montserrat" w:hAnsi="Montserrat"/>
        </w:rPr>
        <w:t xml:space="preserve">La agricultura </w:t>
      </w:r>
      <w:r w:rsidRPr="0091068A">
        <w:rPr>
          <w:rFonts w:ascii="Montserrat" w:hAnsi="Montserrat"/>
        </w:rPr>
        <w:t>es el conjunto de técnicas y conocimientos que se emplean para cultivar la tierra. Incluye todas las acciones que transforman el medio natural con el fin de hacerlo más apto para el crecimiento de los cultivos, desde la preparación del suelo hasta la obtención final de los productos.</w:t>
      </w:r>
    </w:p>
    <w:p w14:paraId="133BA00A" w14:textId="77777777" w:rsidR="00D856D6" w:rsidRDefault="00D856D6" w:rsidP="00D856D6">
      <w:pPr>
        <w:spacing w:after="0" w:line="240" w:lineRule="auto"/>
        <w:jc w:val="both"/>
        <w:rPr>
          <w:rFonts w:ascii="Montserrat" w:hAnsi="Montserrat"/>
        </w:rPr>
      </w:pPr>
    </w:p>
    <w:p w14:paraId="17E79AF6" w14:textId="7D6CE67A" w:rsidR="0091068A" w:rsidRDefault="0091068A" w:rsidP="00D856D6">
      <w:pPr>
        <w:spacing w:after="0" w:line="240" w:lineRule="auto"/>
        <w:jc w:val="both"/>
        <w:rPr>
          <w:rFonts w:ascii="Montserrat" w:hAnsi="Montserrat"/>
        </w:rPr>
      </w:pPr>
      <w:r>
        <w:rPr>
          <w:rFonts w:ascii="Montserrat" w:hAnsi="Montserrat"/>
        </w:rPr>
        <w:t>En el siguiente video podrás conocer acerca de la preparación del suelo para la siembra, Inícialo en el minuto 1:37 y detenlo en el minuto 3:02</w:t>
      </w:r>
    </w:p>
    <w:p w14:paraId="717752E2" w14:textId="77777777" w:rsidR="00D856D6" w:rsidRDefault="00D856D6" w:rsidP="00D856D6">
      <w:pPr>
        <w:spacing w:after="0" w:line="240" w:lineRule="auto"/>
        <w:jc w:val="both"/>
        <w:rPr>
          <w:rFonts w:ascii="Montserrat" w:hAnsi="Montserrat"/>
        </w:rPr>
      </w:pPr>
    </w:p>
    <w:p w14:paraId="55D2C01E" w14:textId="26FD1216" w:rsidR="0091068A" w:rsidRDefault="0091068A" w:rsidP="00D856D6">
      <w:pPr>
        <w:pStyle w:val="Prrafodelista"/>
        <w:numPr>
          <w:ilvl w:val="0"/>
          <w:numId w:val="37"/>
        </w:numPr>
        <w:spacing w:after="0" w:line="240" w:lineRule="auto"/>
        <w:jc w:val="both"/>
        <w:rPr>
          <w:rFonts w:ascii="Montserrat" w:hAnsi="Montserrat"/>
          <w:b/>
        </w:rPr>
      </w:pPr>
      <w:r w:rsidRPr="0091068A">
        <w:rPr>
          <w:rFonts w:ascii="Montserrat" w:hAnsi="Montserrat"/>
          <w:b/>
        </w:rPr>
        <w:t>Ventana a m</w:t>
      </w:r>
      <w:r w:rsidR="00C301C3">
        <w:rPr>
          <w:rFonts w:ascii="Montserrat" w:hAnsi="Montserrat"/>
          <w:b/>
        </w:rPr>
        <w:t>i comunidad. Comiendo del campo.</w:t>
      </w:r>
    </w:p>
    <w:p w14:paraId="00DFC600" w14:textId="77777777" w:rsidR="0091068A" w:rsidRDefault="0072623B" w:rsidP="00D856D6">
      <w:pPr>
        <w:pStyle w:val="Prrafodelista"/>
        <w:spacing w:after="0" w:line="240" w:lineRule="auto"/>
        <w:rPr>
          <w:rFonts w:ascii="Montserrat" w:eastAsia="Arial" w:hAnsi="Montserrat" w:cs="Arial"/>
          <w:color w:val="0563C1"/>
        </w:rPr>
      </w:pPr>
      <w:hyperlink r:id="rId20">
        <w:r w:rsidR="0091068A" w:rsidRPr="0091068A">
          <w:rPr>
            <w:rFonts w:ascii="Montserrat" w:eastAsia="Arial" w:hAnsi="Montserrat" w:cs="Arial"/>
            <w:color w:val="0563C1"/>
          </w:rPr>
          <w:t>https://ventanaamicomunidad.org/V/vS3JwpMH</w:t>
        </w:r>
      </w:hyperlink>
    </w:p>
    <w:p w14:paraId="46EF7CE3" w14:textId="77777777" w:rsidR="00D856D6" w:rsidRDefault="00D856D6" w:rsidP="00D856D6">
      <w:pPr>
        <w:spacing w:after="0" w:line="240" w:lineRule="auto"/>
        <w:jc w:val="both"/>
        <w:rPr>
          <w:rFonts w:ascii="Montserrat" w:eastAsia="Arial" w:hAnsi="Montserrat" w:cs="Arial"/>
        </w:rPr>
      </w:pPr>
    </w:p>
    <w:p w14:paraId="6482C26D" w14:textId="716AD0EB" w:rsidR="0091068A" w:rsidRDefault="0091068A" w:rsidP="00D856D6">
      <w:pPr>
        <w:spacing w:after="0" w:line="240" w:lineRule="auto"/>
        <w:jc w:val="both"/>
        <w:rPr>
          <w:rFonts w:ascii="Montserrat" w:eastAsia="Arial" w:hAnsi="Montserrat" w:cs="Arial"/>
        </w:rPr>
      </w:pPr>
      <w:r>
        <w:rPr>
          <w:rFonts w:ascii="Montserrat" w:eastAsia="Arial" w:hAnsi="Montserrat" w:cs="Arial"/>
        </w:rPr>
        <w:t xml:space="preserve">¿Qué opinas del gran trabajo que implica preparar </w:t>
      </w:r>
      <w:r w:rsidR="00D856D6">
        <w:rPr>
          <w:rFonts w:ascii="Montserrat" w:eastAsia="Arial" w:hAnsi="Montserrat" w:cs="Arial"/>
        </w:rPr>
        <w:t>el terreno para la agricultura?</w:t>
      </w:r>
    </w:p>
    <w:p w14:paraId="72EFB7CB" w14:textId="77777777" w:rsidR="00D856D6" w:rsidRDefault="00D856D6" w:rsidP="00D856D6">
      <w:pPr>
        <w:spacing w:after="0" w:line="240" w:lineRule="auto"/>
        <w:jc w:val="both"/>
        <w:rPr>
          <w:rFonts w:ascii="Montserrat" w:eastAsia="Arial" w:hAnsi="Montserrat" w:cs="Arial"/>
        </w:rPr>
      </w:pPr>
    </w:p>
    <w:p w14:paraId="3E1DCA83" w14:textId="17EEE30D" w:rsidR="0091068A" w:rsidRDefault="0091068A" w:rsidP="00D856D6">
      <w:pPr>
        <w:spacing w:after="0" w:line="240" w:lineRule="auto"/>
        <w:jc w:val="center"/>
        <w:rPr>
          <w:rFonts w:ascii="Montserrat" w:eastAsia="Arial" w:hAnsi="Montserrat" w:cs="Arial"/>
        </w:rPr>
      </w:pPr>
      <w:r>
        <w:rPr>
          <w:noProof/>
          <w:lang w:val="en-US"/>
        </w:rPr>
        <w:drawing>
          <wp:inline distT="0" distB="0" distL="0" distR="0" wp14:anchorId="42892CEF" wp14:editId="6E3C3FD0">
            <wp:extent cx="2362200" cy="1400175"/>
            <wp:effectExtent l="19050" t="19050" r="19050" b="28575"/>
            <wp:docPr id="45" name="image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21">
                      <a:extLst>
                        <a:ext uri="{28A0092B-C50C-407E-A947-70E740481C1C}">
                          <a14:useLocalDpi xmlns:a14="http://schemas.microsoft.com/office/drawing/2010/main" val="0"/>
                        </a:ext>
                      </a:extLst>
                    </a:blip>
                    <a:stretch>
                      <a:fillRect/>
                    </a:stretch>
                  </pic:blipFill>
                  <pic:spPr>
                    <a:xfrm>
                      <a:off x="0" y="0"/>
                      <a:ext cx="2362909" cy="1400595"/>
                    </a:xfrm>
                    <a:prstGeom prst="rect">
                      <a:avLst/>
                    </a:prstGeom>
                    <a:ln>
                      <a:solidFill>
                        <a:schemeClr val="accent2"/>
                      </a:solidFill>
                    </a:ln>
                  </pic:spPr>
                </pic:pic>
              </a:graphicData>
            </a:graphic>
          </wp:inline>
        </w:drawing>
      </w:r>
    </w:p>
    <w:p w14:paraId="4CA6A6A5" w14:textId="38B78CC2" w:rsidR="0022221F" w:rsidRDefault="0072623B" w:rsidP="00D856D6">
      <w:pPr>
        <w:spacing w:after="0" w:line="240" w:lineRule="auto"/>
        <w:jc w:val="center"/>
        <w:rPr>
          <w:rFonts w:ascii="Montserrat" w:eastAsia="Arial" w:hAnsi="Montserrat" w:cs="Arial"/>
        </w:rPr>
      </w:pPr>
      <w:hyperlink r:id="rId22" w:anchor="page/48" w:history="1">
        <w:r w:rsidR="0022221F" w:rsidRPr="0022221F">
          <w:rPr>
            <w:rStyle w:val="Hipervnculo"/>
            <w:rFonts w:ascii="Montserrat" w:eastAsia="Arial" w:hAnsi="Montserrat" w:cs="Arial"/>
            <w:u w:val="none"/>
          </w:rPr>
          <w:t>https://libros.conaliteg.gob.mx/20/P4AMA.htm?#page/48</w:t>
        </w:r>
      </w:hyperlink>
    </w:p>
    <w:p w14:paraId="6F94891F" w14:textId="149F362E" w:rsidR="00D856D6" w:rsidRDefault="0022221F" w:rsidP="00C301C3">
      <w:pPr>
        <w:spacing w:after="0" w:line="240" w:lineRule="auto"/>
        <w:jc w:val="both"/>
        <w:rPr>
          <w:rFonts w:ascii="Montserrat" w:eastAsia="Arial" w:hAnsi="Montserrat" w:cs="Arial"/>
        </w:rPr>
      </w:pPr>
      <w:r w:rsidRPr="0022221F">
        <w:rPr>
          <w:rFonts w:ascii="Montserrat" w:eastAsia="Arial" w:hAnsi="Montserrat" w:cs="Arial"/>
        </w:rPr>
        <w:lastRenderedPageBreak/>
        <w:t xml:space="preserve">Hay estados de la República Mexicana que destacan por las ganancias que generan sus productos agrícolas. Ello puede ser un indicador para saber dónde se cultivan más productos. Si </w:t>
      </w:r>
      <w:r>
        <w:rPr>
          <w:rFonts w:ascii="Montserrat" w:eastAsia="Arial" w:hAnsi="Montserrat" w:cs="Arial"/>
        </w:rPr>
        <w:t>observas</w:t>
      </w:r>
      <w:r w:rsidRPr="0022221F">
        <w:rPr>
          <w:rFonts w:ascii="Montserrat" w:eastAsia="Arial" w:hAnsi="Montserrat" w:cs="Arial"/>
        </w:rPr>
        <w:t xml:space="preserve"> el mapa de la página 48 de </w:t>
      </w:r>
      <w:r>
        <w:rPr>
          <w:rFonts w:ascii="Montserrat" w:eastAsia="Arial" w:hAnsi="Montserrat" w:cs="Arial"/>
        </w:rPr>
        <w:t>tu A</w:t>
      </w:r>
      <w:r w:rsidRPr="0022221F">
        <w:rPr>
          <w:rFonts w:ascii="Montserrat" w:eastAsia="Arial" w:hAnsi="Montserrat" w:cs="Arial"/>
        </w:rPr>
        <w:t>tlas, podr</w:t>
      </w:r>
      <w:r>
        <w:rPr>
          <w:rFonts w:ascii="Montserrat" w:eastAsia="Arial" w:hAnsi="Montserrat" w:cs="Arial"/>
        </w:rPr>
        <w:t>á</w:t>
      </w:r>
      <w:r w:rsidRPr="0022221F">
        <w:rPr>
          <w:rFonts w:ascii="Montserrat" w:eastAsia="Arial" w:hAnsi="Montserrat" w:cs="Arial"/>
        </w:rPr>
        <w:t>s ver que como ejemplos de ello destacan Michoacán, Sinaloa, Sonora, Veracruz, Jalisco, Chiapas, Chihuahua y el Estado de México.</w:t>
      </w:r>
    </w:p>
    <w:p w14:paraId="3AEE373C" w14:textId="77777777" w:rsidR="00C301C3" w:rsidRDefault="00C301C3" w:rsidP="00C301C3">
      <w:pPr>
        <w:spacing w:after="0" w:line="240" w:lineRule="auto"/>
        <w:jc w:val="both"/>
        <w:rPr>
          <w:rFonts w:ascii="Montserrat" w:eastAsia="Arial" w:hAnsi="Montserrat" w:cs="Arial"/>
        </w:rPr>
      </w:pPr>
    </w:p>
    <w:p w14:paraId="6F899006" w14:textId="2EE62D61" w:rsidR="006C552D" w:rsidRDefault="006C552D" w:rsidP="00D856D6">
      <w:pPr>
        <w:spacing w:after="0" w:line="240" w:lineRule="auto"/>
        <w:jc w:val="both"/>
        <w:rPr>
          <w:rFonts w:ascii="Montserrat" w:eastAsia="Arial" w:hAnsi="Montserrat" w:cs="Arial"/>
        </w:rPr>
      </w:pPr>
      <w:r>
        <w:rPr>
          <w:rFonts w:ascii="Montserrat" w:eastAsia="Arial" w:hAnsi="Montserrat" w:cs="Arial"/>
        </w:rPr>
        <w:t xml:space="preserve">No es posible sembrar lo mismo en una montaña o en un valle, </w:t>
      </w:r>
      <w:r w:rsidR="00C301C3">
        <w:rPr>
          <w:rFonts w:ascii="Montserrat" w:eastAsia="Arial" w:hAnsi="Montserrat" w:cs="Arial"/>
        </w:rPr>
        <w:t>que,</w:t>
      </w:r>
      <w:r>
        <w:rPr>
          <w:rFonts w:ascii="Montserrat" w:eastAsia="Arial" w:hAnsi="Montserrat" w:cs="Arial"/>
        </w:rPr>
        <w:t xml:space="preserve"> en una llanura costera, cada producto depende de determinadas condiciones para producirse correctamente, entre ellas está el relieve. Lo mismo sucede </w:t>
      </w:r>
      <w:r w:rsidR="000330D7">
        <w:rPr>
          <w:rFonts w:ascii="Montserrat" w:eastAsia="Arial" w:hAnsi="Montserrat" w:cs="Arial"/>
        </w:rPr>
        <w:t>con la ganadería ya que cada especie de ganado necesita ciertas condiciones para desarrollarse.</w:t>
      </w:r>
    </w:p>
    <w:p w14:paraId="305D52B7" w14:textId="77777777" w:rsidR="00D856D6" w:rsidRDefault="00D856D6" w:rsidP="00D856D6">
      <w:pPr>
        <w:spacing w:after="0" w:line="240" w:lineRule="auto"/>
        <w:jc w:val="both"/>
        <w:rPr>
          <w:rFonts w:ascii="Montserrat" w:eastAsia="Arial" w:hAnsi="Montserrat" w:cs="Arial"/>
        </w:rPr>
      </w:pPr>
    </w:p>
    <w:p w14:paraId="5DD92439" w14:textId="77777777" w:rsidR="000330D7" w:rsidRDefault="000330D7" w:rsidP="00D856D6">
      <w:pPr>
        <w:spacing w:after="0" w:line="240" w:lineRule="auto"/>
        <w:jc w:val="both"/>
        <w:rPr>
          <w:rFonts w:ascii="Montserrat" w:eastAsia="Arial" w:hAnsi="Montserrat" w:cs="Arial"/>
        </w:rPr>
      </w:pPr>
      <w:r>
        <w:rPr>
          <w:rFonts w:ascii="Montserrat" w:eastAsia="Arial" w:hAnsi="Montserrat" w:cs="Arial"/>
        </w:rPr>
        <w:t>La Peñuela es una localidad pequeña ubicada cerca del Parque Nacional Nevado de Toluca que es una montaña.</w:t>
      </w:r>
    </w:p>
    <w:p w14:paraId="073AF20D" w14:textId="77777777" w:rsidR="00D856D6" w:rsidRDefault="00D856D6" w:rsidP="00D856D6">
      <w:pPr>
        <w:spacing w:after="0" w:line="240" w:lineRule="auto"/>
        <w:jc w:val="both"/>
        <w:rPr>
          <w:rFonts w:ascii="Montserrat" w:eastAsia="Arial" w:hAnsi="Montserrat" w:cs="Arial"/>
        </w:rPr>
      </w:pPr>
    </w:p>
    <w:p w14:paraId="5977D288" w14:textId="04E31228" w:rsidR="0091068A" w:rsidRDefault="000330D7" w:rsidP="00D856D6">
      <w:pPr>
        <w:spacing w:after="0" w:line="240" w:lineRule="auto"/>
        <w:jc w:val="both"/>
        <w:rPr>
          <w:rFonts w:ascii="Montserrat" w:eastAsia="Arial" w:hAnsi="Montserrat" w:cs="Arial"/>
        </w:rPr>
      </w:pPr>
      <w:r>
        <w:rPr>
          <w:rFonts w:ascii="Montserrat" w:eastAsia="Arial" w:hAnsi="Montserrat" w:cs="Arial"/>
        </w:rPr>
        <w:t xml:space="preserve">Ahí el suelo es rico en </w:t>
      </w:r>
      <w:r w:rsidRPr="000330D7">
        <w:rPr>
          <w:rFonts w:ascii="Montserrat" w:eastAsia="Arial" w:hAnsi="Montserrat" w:cs="Arial"/>
        </w:rPr>
        <w:t>materia orgánica y la abundancia de recursos hidrológicos ha permitido que sea abundante la producción de diversos cultivos.  En un principio eran utilizados para el autoconsumo de su población.</w:t>
      </w:r>
      <w:r>
        <w:rPr>
          <w:rFonts w:ascii="Montserrat" w:eastAsia="Arial" w:hAnsi="Montserrat" w:cs="Arial"/>
        </w:rPr>
        <w:t xml:space="preserve"> </w:t>
      </w:r>
      <w:r w:rsidRPr="000330D7">
        <w:rPr>
          <w:rFonts w:ascii="Montserrat" w:eastAsia="Arial" w:hAnsi="Montserrat" w:cs="Arial"/>
        </w:rPr>
        <w:t>Hoy</w:t>
      </w:r>
      <w:r>
        <w:rPr>
          <w:rFonts w:ascii="Montserrat" w:eastAsia="Arial" w:hAnsi="Montserrat" w:cs="Arial"/>
        </w:rPr>
        <w:t xml:space="preserve"> en día </w:t>
      </w:r>
      <w:r w:rsidRPr="000330D7">
        <w:rPr>
          <w:rFonts w:ascii="Montserrat" w:eastAsia="Arial" w:hAnsi="Montserrat" w:cs="Arial"/>
        </w:rPr>
        <w:t xml:space="preserve">desarrollan cultivos de leguminosas, papa, avena forrajera, hortalizas, crianza </w:t>
      </w:r>
      <w:r>
        <w:rPr>
          <w:rFonts w:ascii="Montserrat" w:eastAsia="Arial" w:hAnsi="Montserrat" w:cs="Arial"/>
        </w:rPr>
        <w:t xml:space="preserve">de ganado ovino y bovino. Todo </w:t>
      </w:r>
      <w:r w:rsidRPr="000330D7">
        <w:rPr>
          <w:rFonts w:ascii="Montserrat" w:eastAsia="Arial" w:hAnsi="Montserrat" w:cs="Arial"/>
        </w:rPr>
        <w:t>gracias a que se desarrolla a una altura de 3,040 metros sobre el nivel del mar.</w:t>
      </w:r>
    </w:p>
    <w:p w14:paraId="0964F3F4" w14:textId="77777777" w:rsidR="0091068A" w:rsidRDefault="0091068A" w:rsidP="00D856D6">
      <w:pPr>
        <w:spacing w:after="0" w:line="240" w:lineRule="auto"/>
        <w:rPr>
          <w:rFonts w:ascii="Montserrat" w:eastAsia="Arial" w:hAnsi="Montserrat" w:cs="Arial"/>
        </w:rPr>
      </w:pPr>
    </w:p>
    <w:p w14:paraId="42D48792" w14:textId="388C9E71" w:rsidR="00935790" w:rsidRDefault="00935790" w:rsidP="00D856D6">
      <w:pPr>
        <w:spacing w:after="0" w:line="240" w:lineRule="auto"/>
        <w:jc w:val="both"/>
        <w:rPr>
          <w:rFonts w:ascii="Montserrat" w:eastAsia="Arial" w:hAnsi="Montserrat" w:cs="Arial"/>
        </w:rPr>
      </w:pPr>
      <w:r>
        <w:rPr>
          <w:rFonts w:ascii="Montserrat" w:eastAsia="Arial" w:hAnsi="Montserrat" w:cs="Arial"/>
        </w:rPr>
        <w:t>Recordarás que se mencionó al principio de la sesión que el desarrollo de la actividad agrícola y ganadera tiene que ver con varios elementos, ya conociste</w:t>
      </w:r>
      <w:r w:rsidR="00D856D6">
        <w:rPr>
          <w:rFonts w:ascii="Montserrat" w:eastAsia="Arial" w:hAnsi="Montserrat" w:cs="Arial"/>
        </w:rPr>
        <w:t xml:space="preserve"> el primero que es el relieve.</w:t>
      </w:r>
    </w:p>
    <w:p w14:paraId="363C0B5C" w14:textId="77777777" w:rsidR="00D856D6" w:rsidRDefault="00D856D6" w:rsidP="00D856D6">
      <w:pPr>
        <w:spacing w:after="0" w:line="240" w:lineRule="auto"/>
        <w:rPr>
          <w:rFonts w:ascii="Montserrat" w:eastAsia="Arial" w:hAnsi="Montserrat" w:cs="Arial"/>
        </w:rPr>
      </w:pPr>
    </w:p>
    <w:p w14:paraId="6E9F1200" w14:textId="55E70822" w:rsidR="00935790" w:rsidRDefault="00935790" w:rsidP="00D856D6">
      <w:pPr>
        <w:spacing w:after="0" w:line="240" w:lineRule="auto"/>
        <w:jc w:val="both"/>
        <w:rPr>
          <w:rFonts w:ascii="Montserrat" w:eastAsia="Arial" w:hAnsi="Montserrat" w:cs="Arial"/>
        </w:rPr>
      </w:pPr>
      <w:r>
        <w:rPr>
          <w:rFonts w:ascii="Montserrat" w:eastAsia="Arial" w:hAnsi="Montserrat" w:cs="Arial"/>
        </w:rPr>
        <w:t>Ahora conocerás el segundo que es la Hidrografía</w:t>
      </w:r>
      <w:r w:rsidR="009A0042">
        <w:rPr>
          <w:rFonts w:ascii="Montserrat" w:eastAsia="Arial" w:hAnsi="Montserrat" w:cs="Arial"/>
        </w:rPr>
        <w:t xml:space="preserve">. La disponibilidad de agua es fundamental para el desarrollo de la actividad ganadera y agrícola. Afortunadamente México cuenta con una riqueza enorme la cual hay que cuidar en todo momento. </w:t>
      </w:r>
    </w:p>
    <w:p w14:paraId="1B2FD519" w14:textId="77777777" w:rsidR="00C301C3" w:rsidRDefault="00C301C3" w:rsidP="00D856D6">
      <w:pPr>
        <w:spacing w:after="0" w:line="240" w:lineRule="auto"/>
        <w:jc w:val="both"/>
        <w:rPr>
          <w:rFonts w:ascii="Montserrat" w:eastAsia="Arial" w:hAnsi="Montserrat" w:cs="Arial"/>
        </w:rPr>
      </w:pPr>
    </w:p>
    <w:p w14:paraId="1FFC5009" w14:textId="77777777" w:rsidR="00DB0FE0" w:rsidRDefault="00F243D9" w:rsidP="00D856D6">
      <w:pPr>
        <w:spacing w:after="0" w:line="240" w:lineRule="auto"/>
        <w:jc w:val="both"/>
        <w:rPr>
          <w:rFonts w:ascii="Montserrat" w:eastAsia="Arial" w:hAnsi="Montserrat" w:cs="Arial"/>
        </w:rPr>
      </w:pPr>
      <w:r>
        <w:rPr>
          <w:rFonts w:ascii="Montserrat" w:eastAsia="Arial" w:hAnsi="Montserrat" w:cs="Arial"/>
        </w:rPr>
        <w:t xml:space="preserve">Esta información la puedes observar </w:t>
      </w:r>
      <w:r w:rsidR="00DB0FE0">
        <w:rPr>
          <w:rFonts w:ascii="Montserrat" w:eastAsia="Arial" w:hAnsi="Montserrat" w:cs="Arial"/>
        </w:rPr>
        <w:t>en los mapas de las páginas 13 y 14 del Atlas de México 4 grado.</w:t>
      </w:r>
    </w:p>
    <w:p w14:paraId="4339E797" w14:textId="77777777" w:rsidR="0039687D" w:rsidRDefault="0039687D" w:rsidP="00D856D6">
      <w:pPr>
        <w:spacing w:after="0" w:line="240" w:lineRule="auto"/>
        <w:jc w:val="both"/>
        <w:rPr>
          <w:rFonts w:ascii="Montserrat" w:eastAsia="Arial" w:hAnsi="Montserrat" w:cs="Arial"/>
        </w:rPr>
      </w:pPr>
    </w:p>
    <w:p w14:paraId="1F7675A8" w14:textId="73AABE9E" w:rsidR="0039687D" w:rsidRDefault="00DB0FE0" w:rsidP="00C301C3">
      <w:pPr>
        <w:spacing w:after="0" w:line="240" w:lineRule="auto"/>
        <w:jc w:val="center"/>
        <w:rPr>
          <w:rFonts w:ascii="Montserrat" w:eastAsia="Arial" w:hAnsi="Montserrat" w:cs="Arial"/>
        </w:rPr>
      </w:pPr>
      <w:r>
        <w:rPr>
          <w:noProof/>
          <w:lang w:val="en-US"/>
        </w:rPr>
        <w:drawing>
          <wp:inline distT="0" distB="0" distL="0" distR="0" wp14:anchorId="7DB523C5" wp14:editId="2807745B">
            <wp:extent cx="3305175" cy="2162175"/>
            <wp:effectExtent l="19050" t="19050" r="28575" b="28575"/>
            <wp:docPr id="12"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23">
                      <a:extLst>
                        <a:ext uri="{28A0092B-C50C-407E-A947-70E740481C1C}">
                          <a14:useLocalDpi xmlns:a14="http://schemas.microsoft.com/office/drawing/2010/main" val="0"/>
                        </a:ext>
                      </a:extLst>
                    </a:blip>
                    <a:stretch>
                      <a:fillRect/>
                    </a:stretch>
                  </pic:blipFill>
                  <pic:spPr>
                    <a:xfrm>
                      <a:off x="0" y="0"/>
                      <a:ext cx="3306183" cy="2162834"/>
                    </a:xfrm>
                    <a:prstGeom prst="rect">
                      <a:avLst/>
                    </a:prstGeom>
                    <a:ln>
                      <a:solidFill>
                        <a:schemeClr val="accent2"/>
                      </a:solidFill>
                    </a:ln>
                  </pic:spPr>
                </pic:pic>
              </a:graphicData>
            </a:graphic>
          </wp:inline>
        </w:drawing>
      </w:r>
    </w:p>
    <w:p w14:paraId="7B521B26" w14:textId="1F1F63F4" w:rsidR="00DB0FE0" w:rsidRDefault="0072623B" w:rsidP="00D856D6">
      <w:pPr>
        <w:spacing w:after="0" w:line="240" w:lineRule="auto"/>
        <w:jc w:val="center"/>
        <w:rPr>
          <w:rFonts w:ascii="Montserrat" w:eastAsia="Arial" w:hAnsi="Montserrat" w:cs="Arial"/>
        </w:rPr>
      </w:pPr>
      <w:hyperlink r:id="rId24" w:anchor="page/13" w:history="1">
        <w:r w:rsidR="00DB0FE0" w:rsidRPr="00DB0FE0">
          <w:rPr>
            <w:rStyle w:val="Hipervnculo"/>
            <w:rFonts w:ascii="Montserrat" w:eastAsia="Arial" w:hAnsi="Montserrat" w:cs="Arial"/>
            <w:u w:val="none"/>
          </w:rPr>
          <w:t>https://libros.conaliteg.gob.mx/20/P4AMA.htm?#page/13</w:t>
        </w:r>
      </w:hyperlink>
    </w:p>
    <w:p w14:paraId="124A429D" w14:textId="63D4DA6C" w:rsidR="00CC2568" w:rsidRDefault="00CC2568" w:rsidP="00D856D6">
      <w:pPr>
        <w:spacing w:after="0" w:line="240" w:lineRule="auto"/>
        <w:jc w:val="center"/>
        <w:rPr>
          <w:rFonts w:ascii="Montserrat" w:eastAsia="Arial" w:hAnsi="Montserrat" w:cs="Arial"/>
        </w:rPr>
      </w:pPr>
      <w:r>
        <w:rPr>
          <w:noProof/>
          <w:lang w:val="en-US"/>
        </w:rPr>
        <w:lastRenderedPageBreak/>
        <w:drawing>
          <wp:inline distT="0" distB="0" distL="0" distR="0" wp14:anchorId="77CC3D9E" wp14:editId="01950CAD">
            <wp:extent cx="3171825" cy="1857375"/>
            <wp:effectExtent l="19050" t="19050" r="28575" b="28575"/>
            <wp:docPr id="46" name="image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png"/>
                    <pic:cNvPicPr/>
                  </pic:nvPicPr>
                  <pic:blipFill>
                    <a:blip r:embed="rId25">
                      <a:extLst>
                        <a:ext uri="{28A0092B-C50C-407E-A947-70E740481C1C}">
                          <a14:useLocalDpi xmlns:a14="http://schemas.microsoft.com/office/drawing/2010/main" val="0"/>
                        </a:ext>
                      </a:extLst>
                    </a:blip>
                    <a:stretch>
                      <a:fillRect/>
                    </a:stretch>
                  </pic:blipFill>
                  <pic:spPr>
                    <a:xfrm>
                      <a:off x="0" y="0"/>
                      <a:ext cx="3172776" cy="1857932"/>
                    </a:xfrm>
                    <a:prstGeom prst="rect">
                      <a:avLst/>
                    </a:prstGeom>
                    <a:ln>
                      <a:solidFill>
                        <a:schemeClr val="accent2"/>
                      </a:solidFill>
                    </a:ln>
                  </pic:spPr>
                </pic:pic>
              </a:graphicData>
            </a:graphic>
          </wp:inline>
        </w:drawing>
      </w:r>
    </w:p>
    <w:p w14:paraId="4695E64E" w14:textId="1E8C73CB" w:rsidR="00CC2568" w:rsidRDefault="0072623B" w:rsidP="00D856D6">
      <w:pPr>
        <w:spacing w:after="0" w:line="240" w:lineRule="auto"/>
        <w:jc w:val="center"/>
        <w:rPr>
          <w:rFonts w:ascii="Montserrat" w:eastAsia="Arial" w:hAnsi="Montserrat" w:cs="Arial"/>
        </w:rPr>
      </w:pPr>
      <w:hyperlink r:id="rId26" w:anchor="page/49" w:history="1">
        <w:r w:rsidR="00CC2568" w:rsidRPr="00CC2568">
          <w:rPr>
            <w:rStyle w:val="Hipervnculo"/>
            <w:rFonts w:ascii="Montserrat" w:eastAsia="Arial" w:hAnsi="Montserrat" w:cs="Arial"/>
            <w:u w:val="none"/>
          </w:rPr>
          <w:t>https://libros.conaliteg.gob.mx/20/P4AMA.htm?#page/49</w:t>
        </w:r>
      </w:hyperlink>
    </w:p>
    <w:p w14:paraId="5248DB64" w14:textId="77777777" w:rsidR="00CC2568" w:rsidRDefault="00CC2568" w:rsidP="0039687D">
      <w:pPr>
        <w:spacing w:after="0" w:line="240" w:lineRule="auto"/>
        <w:rPr>
          <w:rFonts w:ascii="Montserrat" w:eastAsia="Arial" w:hAnsi="Montserrat" w:cs="Arial"/>
        </w:rPr>
      </w:pPr>
    </w:p>
    <w:p w14:paraId="5015658B" w14:textId="5B250344" w:rsidR="00CC2568" w:rsidRDefault="00CC2568" w:rsidP="00D856D6">
      <w:pPr>
        <w:spacing w:after="0" w:line="240" w:lineRule="auto"/>
        <w:jc w:val="both"/>
        <w:rPr>
          <w:rFonts w:ascii="Montserrat" w:eastAsia="Arial" w:hAnsi="Montserrat" w:cs="Arial"/>
        </w:rPr>
      </w:pPr>
      <w:r>
        <w:rPr>
          <w:rFonts w:ascii="Montserrat" w:eastAsia="Arial" w:hAnsi="Montserrat" w:cs="Arial"/>
        </w:rPr>
        <w:t>Si observas el estado de Sonora de acuerdo al mapa que se encuentra en la página 49 del Atlas de México hace mención que es un lugar con un alto nivel de producción ganadera.</w:t>
      </w:r>
    </w:p>
    <w:p w14:paraId="35FB249D" w14:textId="77777777" w:rsidR="0039687D" w:rsidRPr="00CC2568" w:rsidRDefault="0039687D" w:rsidP="00D856D6">
      <w:pPr>
        <w:spacing w:after="0" w:line="240" w:lineRule="auto"/>
        <w:jc w:val="both"/>
        <w:rPr>
          <w:rFonts w:ascii="Montserrat" w:eastAsia="Arial" w:hAnsi="Montserrat" w:cs="Arial"/>
        </w:rPr>
      </w:pPr>
    </w:p>
    <w:p w14:paraId="12B861F4" w14:textId="471353C7" w:rsidR="0091068A" w:rsidRDefault="00C542B2" w:rsidP="00D856D6">
      <w:pPr>
        <w:spacing w:after="0" w:line="240" w:lineRule="auto"/>
        <w:jc w:val="both"/>
        <w:rPr>
          <w:rFonts w:ascii="Montserrat" w:hAnsi="Montserrat"/>
        </w:rPr>
      </w:pPr>
      <w:r>
        <w:rPr>
          <w:rFonts w:ascii="Montserrat" w:hAnsi="Montserrat"/>
        </w:rPr>
        <w:t>Si observas el mapa de los ríos, lagos y lagunas veras que el estado de Sonora también es rico en recursos Hidrológicos</w:t>
      </w:r>
      <w:r w:rsidR="0039687D">
        <w:rPr>
          <w:rFonts w:ascii="Montserrat" w:hAnsi="Montserrat"/>
        </w:rPr>
        <w:t>.</w:t>
      </w:r>
    </w:p>
    <w:p w14:paraId="06C17788" w14:textId="77777777" w:rsidR="0039687D" w:rsidRDefault="0039687D" w:rsidP="00D856D6">
      <w:pPr>
        <w:spacing w:after="0" w:line="240" w:lineRule="auto"/>
        <w:jc w:val="both"/>
        <w:rPr>
          <w:rFonts w:ascii="Montserrat" w:hAnsi="Montserrat"/>
        </w:rPr>
      </w:pPr>
    </w:p>
    <w:p w14:paraId="1DB228A5" w14:textId="57645D78" w:rsidR="0091068A" w:rsidRDefault="00F20A06" w:rsidP="00D856D6">
      <w:pPr>
        <w:spacing w:after="0" w:line="240" w:lineRule="auto"/>
        <w:jc w:val="center"/>
        <w:rPr>
          <w:rFonts w:ascii="Montserrat" w:hAnsi="Montserrat"/>
        </w:rPr>
      </w:pPr>
      <w:r>
        <w:rPr>
          <w:noProof/>
          <w:lang w:val="en-US"/>
          <w14:textOutline w14:w="9525" w14:cap="rnd" w14:cmpd="sng" w14:algn="ctr">
            <w14:solidFill>
              <w14:schemeClr w14:val="accent2"/>
            </w14:solidFill>
            <w14:prstDash w14:val="solid"/>
            <w14:bevel/>
          </w14:textOutline>
        </w:rPr>
        <w:drawing>
          <wp:inline distT="0" distB="0" distL="0" distR="0" wp14:anchorId="4062B835" wp14:editId="0300C385">
            <wp:extent cx="3127474" cy="1266825"/>
            <wp:effectExtent l="19050" t="19050" r="1587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8400" cy="1267200"/>
                    </a:xfrm>
                    <a:prstGeom prst="rect">
                      <a:avLst/>
                    </a:prstGeom>
                    <a:noFill/>
                    <a:ln>
                      <a:solidFill>
                        <a:schemeClr val="accent2"/>
                      </a:solidFill>
                    </a:ln>
                  </pic:spPr>
                </pic:pic>
              </a:graphicData>
            </a:graphic>
          </wp:inline>
        </w:drawing>
      </w:r>
    </w:p>
    <w:p w14:paraId="40AA2F6A" w14:textId="77777777" w:rsidR="00F20A06" w:rsidRDefault="00F20A06" w:rsidP="0039687D">
      <w:pPr>
        <w:spacing w:after="0" w:line="240" w:lineRule="auto"/>
        <w:rPr>
          <w:rFonts w:ascii="Montserrat" w:hAnsi="Montserrat"/>
        </w:rPr>
      </w:pPr>
    </w:p>
    <w:p w14:paraId="5BE9D185" w14:textId="5AFEC00E" w:rsidR="00F20A06" w:rsidRDefault="0078166B" w:rsidP="00D856D6">
      <w:pPr>
        <w:spacing w:after="0" w:line="240" w:lineRule="auto"/>
        <w:jc w:val="both"/>
        <w:rPr>
          <w:rFonts w:ascii="Montserrat" w:hAnsi="Montserrat"/>
        </w:rPr>
      </w:pPr>
      <w:r>
        <w:rPr>
          <w:rFonts w:ascii="Montserrat" w:hAnsi="Montserrat"/>
        </w:rPr>
        <w:t xml:space="preserve">El </w:t>
      </w:r>
      <w:r w:rsidR="009B0590">
        <w:rPr>
          <w:rFonts w:ascii="Montserrat" w:hAnsi="Montserrat"/>
        </w:rPr>
        <w:t>tercer</w:t>
      </w:r>
      <w:r>
        <w:rPr>
          <w:rFonts w:ascii="Montserrat" w:hAnsi="Montserrat"/>
        </w:rPr>
        <w:t xml:space="preserve"> elemento que interviene en el desarrollo de la actividad agrícola y ganadera es el Clima. Observa el mapa que se encuentra en la página 15</w:t>
      </w:r>
      <w:r w:rsidR="009B0590">
        <w:rPr>
          <w:rFonts w:ascii="Montserrat" w:hAnsi="Montserrat"/>
        </w:rPr>
        <w:t xml:space="preserve"> del Atlas de México 4 grado.</w:t>
      </w:r>
    </w:p>
    <w:p w14:paraId="7A1ABF36" w14:textId="77777777" w:rsidR="00C301C3" w:rsidRDefault="00C301C3" w:rsidP="00D856D6">
      <w:pPr>
        <w:spacing w:after="0" w:line="240" w:lineRule="auto"/>
        <w:jc w:val="both"/>
        <w:rPr>
          <w:rFonts w:ascii="Montserrat" w:hAnsi="Montserrat"/>
        </w:rPr>
      </w:pPr>
    </w:p>
    <w:p w14:paraId="1248E08F" w14:textId="74D1A352" w:rsidR="0078166B" w:rsidRDefault="0078166B" w:rsidP="00D856D6">
      <w:pPr>
        <w:spacing w:after="0" w:line="240" w:lineRule="auto"/>
        <w:jc w:val="center"/>
        <w:rPr>
          <w:rFonts w:ascii="Montserrat" w:hAnsi="Montserrat"/>
        </w:rPr>
      </w:pPr>
      <w:r>
        <w:rPr>
          <w:noProof/>
          <w:lang w:val="en-US"/>
        </w:rPr>
        <w:drawing>
          <wp:inline distT="0" distB="0" distL="0" distR="0" wp14:anchorId="29737B60" wp14:editId="15AE702C">
            <wp:extent cx="3267075" cy="1905000"/>
            <wp:effectExtent l="19050" t="19050" r="28575" b="19050"/>
            <wp:docPr id="14" name="image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png"/>
                    <pic:cNvPicPr/>
                  </pic:nvPicPr>
                  <pic:blipFill>
                    <a:blip r:embed="rId28">
                      <a:extLst>
                        <a:ext uri="{28A0092B-C50C-407E-A947-70E740481C1C}">
                          <a14:useLocalDpi xmlns:a14="http://schemas.microsoft.com/office/drawing/2010/main" val="0"/>
                        </a:ext>
                      </a:extLst>
                    </a:blip>
                    <a:stretch>
                      <a:fillRect/>
                    </a:stretch>
                  </pic:blipFill>
                  <pic:spPr>
                    <a:xfrm>
                      <a:off x="0" y="0"/>
                      <a:ext cx="3268068" cy="1905579"/>
                    </a:xfrm>
                    <a:prstGeom prst="rect">
                      <a:avLst/>
                    </a:prstGeom>
                    <a:ln>
                      <a:solidFill>
                        <a:schemeClr val="accent2"/>
                      </a:solidFill>
                    </a:ln>
                  </pic:spPr>
                </pic:pic>
              </a:graphicData>
            </a:graphic>
          </wp:inline>
        </w:drawing>
      </w:r>
    </w:p>
    <w:p w14:paraId="04B34E2D" w14:textId="18A54FAE" w:rsidR="0078166B" w:rsidRDefault="0072623B" w:rsidP="00D856D6">
      <w:pPr>
        <w:spacing w:after="0" w:line="240" w:lineRule="auto"/>
        <w:jc w:val="center"/>
        <w:rPr>
          <w:rFonts w:ascii="Montserrat" w:hAnsi="Montserrat"/>
        </w:rPr>
      </w:pPr>
      <w:hyperlink r:id="rId29" w:anchor="page/15" w:history="1">
        <w:r w:rsidR="0078166B" w:rsidRPr="0078166B">
          <w:rPr>
            <w:rStyle w:val="Hipervnculo"/>
            <w:rFonts w:ascii="Montserrat" w:hAnsi="Montserrat"/>
            <w:u w:val="none"/>
          </w:rPr>
          <w:t>https://libros.conaliteg.gob.mx/20/P4AMA.htm?#page/15</w:t>
        </w:r>
      </w:hyperlink>
    </w:p>
    <w:p w14:paraId="5B49B6FE" w14:textId="77777777" w:rsidR="0078166B" w:rsidRDefault="0078166B" w:rsidP="00D856D6">
      <w:pPr>
        <w:spacing w:after="0" w:line="240" w:lineRule="auto"/>
        <w:rPr>
          <w:rFonts w:ascii="Montserrat" w:hAnsi="Montserrat"/>
        </w:rPr>
      </w:pPr>
    </w:p>
    <w:p w14:paraId="3DB5E093" w14:textId="1D16184B" w:rsidR="00474A0E" w:rsidRDefault="00474A0E" w:rsidP="009B0590">
      <w:pPr>
        <w:spacing w:after="0" w:line="240" w:lineRule="auto"/>
        <w:jc w:val="both"/>
        <w:rPr>
          <w:rFonts w:ascii="Montserrat" w:hAnsi="Montserrat"/>
        </w:rPr>
      </w:pPr>
      <w:r w:rsidRPr="00474A0E">
        <w:rPr>
          <w:rFonts w:ascii="Montserrat" w:hAnsi="Montserrat"/>
        </w:rPr>
        <w:lastRenderedPageBreak/>
        <w:t xml:space="preserve">El clima son las condiciones de temperatura y humedad que están presentes en un lugar. México cuenta con una amplia variedad de climas, debido a su localización geográfica y a su relieve. Si observas detenidamente el mapa </w:t>
      </w:r>
      <w:r w:rsidR="00DC6126">
        <w:rPr>
          <w:rFonts w:ascii="Montserrat" w:hAnsi="Montserrat"/>
        </w:rPr>
        <w:t>te</w:t>
      </w:r>
      <w:r w:rsidRPr="00474A0E">
        <w:rPr>
          <w:rFonts w:ascii="Montserrat" w:hAnsi="Montserrat"/>
        </w:rPr>
        <w:t xml:space="preserve"> pod</w:t>
      </w:r>
      <w:r w:rsidR="00DC6126">
        <w:rPr>
          <w:rFonts w:ascii="Montserrat" w:hAnsi="Montserrat"/>
        </w:rPr>
        <w:t>rás</w:t>
      </w:r>
      <w:r w:rsidRPr="00474A0E">
        <w:rPr>
          <w:rFonts w:ascii="Montserrat" w:hAnsi="Montserrat"/>
        </w:rPr>
        <w:t xml:space="preserve"> dar cuenta que en México predominan tres tipos de climas</w:t>
      </w:r>
      <w:r w:rsidR="009B0590">
        <w:rPr>
          <w:rFonts w:ascii="Montserrat" w:hAnsi="Montserrat"/>
        </w:rPr>
        <w:t>.</w:t>
      </w:r>
    </w:p>
    <w:p w14:paraId="4E963F41" w14:textId="77777777" w:rsidR="009B0590" w:rsidRDefault="009B0590" w:rsidP="009B0590">
      <w:pPr>
        <w:spacing w:after="0" w:line="240" w:lineRule="auto"/>
        <w:jc w:val="both"/>
        <w:rPr>
          <w:rFonts w:ascii="Montserrat" w:hAnsi="Montserrat"/>
        </w:rPr>
      </w:pPr>
    </w:p>
    <w:p w14:paraId="0923DD95" w14:textId="3FF8418B" w:rsidR="00DC6126" w:rsidRDefault="00DC6126" w:rsidP="00D856D6">
      <w:pPr>
        <w:spacing w:after="0" w:line="240" w:lineRule="auto"/>
        <w:jc w:val="center"/>
        <w:rPr>
          <w:rFonts w:ascii="Montserrat" w:hAnsi="Montserrat"/>
        </w:rPr>
      </w:pPr>
      <w:r>
        <w:rPr>
          <w:noProof/>
          <w:lang w:val="en-US"/>
        </w:rPr>
        <w:drawing>
          <wp:inline distT="0" distB="0" distL="0" distR="0" wp14:anchorId="31F755FA" wp14:editId="1760E576">
            <wp:extent cx="3619500" cy="1828800"/>
            <wp:effectExtent l="19050" t="19050" r="19050" b="19050"/>
            <wp:docPr id="15" name="image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png"/>
                    <pic:cNvPicPr/>
                  </pic:nvPicPr>
                  <pic:blipFill>
                    <a:blip r:embed="rId30">
                      <a:extLst>
                        <a:ext uri="{28A0092B-C50C-407E-A947-70E740481C1C}">
                          <a14:useLocalDpi xmlns:a14="http://schemas.microsoft.com/office/drawing/2010/main" val="0"/>
                        </a:ext>
                      </a:extLst>
                    </a:blip>
                    <a:stretch>
                      <a:fillRect/>
                    </a:stretch>
                  </pic:blipFill>
                  <pic:spPr>
                    <a:xfrm>
                      <a:off x="0" y="0"/>
                      <a:ext cx="3620597" cy="1829354"/>
                    </a:xfrm>
                    <a:prstGeom prst="rect">
                      <a:avLst/>
                    </a:prstGeom>
                    <a:ln>
                      <a:solidFill>
                        <a:schemeClr val="accent2"/>
                      </a:solidFill>
                    </a:ln>
                  </pic:spPr>
                </pic:pic>
              </a:graphicData>
            </a:graphic>
          </wp:inline>
        </w:drawing>
      </w:r>
    </w:p>
    <w:p w14:paraId="3A587BB1" w14:textId="77777777" w:rsidR="00DC6126" w:rsidRDefault="00DC6126" w:rsidP="00D856D6">
      <w:pPr>
        <w:spacing w:after="0" w:line="240" w:lineRule="auto"/>
        <w:jc w:val="center"/>
        <w:rPr>
          <w:rFonts w:ascii="Montserrat" w:hAnsi="Montserrat"/>
        </w:rPr>
      </w:pPr>
    </w:p>
    <w:p w14:paraId="7AC2722C" w14:textId="205A1D0A" w:rsidR="00474A0E" w:rsidRDefault="00474A0E" w:rsidP="00D856D6">
      <w:pPr>
        <w:spacing w:after="0" w:line="240" w:lineRule="auto"/>
        <w:jc w:val="both"/>
        <w:rPr>
          <w:rFonts w:ascii="Montserrat" w:hAnsi="Montserrat"/>
        </w:rPr>
      </w:pPr>
      <w:r>
        <w:rPr>
          <w:rFonts w:ascii="Montserrat" w:hAnsi="Montserrat"/>
        </w:rPr>
        <w:t xml:space="preserve">De acuerdo con la simbología en México hay climas </w:t>
      </w:r>
      <w:r w:rsidR="00DC6126">
        <w:rPr>
          <w:rFonts w:ascii="Montserrat" w:hAnsi="Montserrat"/>
        </w:rPr>
        <w:t>cálidos, secos y templados. En los climas tropicales hay con lluvias todo el año, lluvi</w:t>
      </w:r>
      <w:r w:rsidR="009B0590">
        <w:rPr>
          <w:rFonts w:ascii="Montserrat" w:hAnsi="Montserrat"/>
        </w:rPr>
        <w:t>as en verano y lluvias escasas.</w:t>
      </w:r>
    </w:p>
    <w:p w14:paraId="6CE17533" w14:textId="77777777" w:rsidR="009B0590" w:rsidRDefault="009B0590" w:rsidP="00D856D6">
      <w:pPr>
        <w:spacing w:after="0" w:line="240" w:lineRule="auto"/>
        <w:jc w:val="both"/>
        <w:rPr>
          <w:rFonts w:ascii="Montserrat" w:hAnsi="Montserrat"/>
        </w:rPr>
      </w:pPr>
    </w:p>
    <w:p w14:paraId="3F80C070" w14:textId="323D22A0" w:rsidR="00C64239" w:rsidRDefault="00DC6126" w:rsidP="00D856D6">
      <w:pPr>
        <w:spacing w:after="0" w:line="240" w:lineRule="auto"/>
        <w:jc w:val="both"/>
        <w:rPr>
          <w:rFonts w:ascii="Montserrat" w:hAnsi="Montserrat"/>
        </w:rPr>
      </w:pPr>
      <w:r>
        <w:rPr>
          <w:rFonts w:ascii="Montserrat" w:hAnsi="Montserrat"/>
        </w:rPr>
        <w:t xml:space="preserve">En los climas secos se encuentra el estepario y el desértico. En los templados y fríos están los templados con lluvias todo el año y los templados con lluvias en verano y para </w:t>
      </w:r>
      <w:r w:rsidR="009B0590">
        <w:rPr>
          <w:rFonts w:ascii="Montserrat" w:hAnsi="Montserrat"/>
        </w:rPr>
        <w:t>terminar los fríos y semifríos.</w:t>
      </w:r>
    </w:p>
    <w:p w14:paraId="20172041" w14:textId="77777777" w:rsidR="009B0590" w:rsidRDefault="009B0590" w:rsidP="00D856D6">
      <w:pPr>
        <w:spacing w:after="0" w:line="240" w:lineRule="auto"/>
        <w:jc w:val="both"/>
        <w:rPr>
          <w:rFonts w:ascii="Montserrat" w:hAnsi="Montserrat"/>
        </w:rPr>
      </w:pPr>
    </w:p>
    <w:p w14:paraId="0CA4BC30" w14:textId="346ED893" w:rsidR="00C64239" w:rsidRDefault="00C64239" w:rsidP="00D856D6">
      <w:pPr>
        <w:spacing w:after="0" w:line="240" w:lineRule="auto"/>
        <w:jc w:val="both"/>
        <w:rPr>
          <w:rFonts w:ascii="Montserrat" w:hAnsi="Montserrat"/>
        </w:rPr>
      </w:pPr>
      <w:r>
        <w:rPr>
          <w:rFonts w:ascii="Montserrat" w:hAnsi="Montserrat"/>
        </w:rPr>
        <w:t>El clima es un factor que determina de manera importante la distribución de la vegetación y de la fauna silvestre. También se relaciona con las actividades económicas que se llevan a cabo en diferentes lugares y, hasta con la distribuci</w:t>
      </w:r>
      <w:r w:rsidR="009B0590">
        <w:rPr>
          <w:rFonts w:ascii="Montserrat" w:hAnsi="Montserrat"/>
        </w:rPr>
        <w:t>ón de los habitantes del mundo.</w:t>
      </w:r>
    </w:p>
    <w:p w14:paraId="5CEABD59" w14:textId="77777777" w:rsidR="009B0590" w:rsidRDefault="009B0590" w:rsidP="00D856D6">
      <w:pPr>
        <w:spacing w:after="0" w:line="240" w:lineRule="auto"/>
        <w:jc w:val="both"/>
        <w:rPr>
          <w:rFonts w:ascii="Montserrat" w:hAnsi="Montserrat"/>
        </w:rPr>
      </w:pPr>
    </w:p>
    <w:p w14:paraId="2C822C1F" w14:textId="77777777" w:rsidR="00C64239" w:rsidRDefault="00C64239" w:rsidP="00D856D6">
      <w:pPr>
        <w:spacing w:after="0" w:line="240" w:lineRule="auto"/>
        <w:jc w:val="both"/>
        <w:rPr>
          <w:rFonts w:ascii="Montserrat" w:hAnsi="Montserrat"/>
        </w:rPr>
      </w:pPr>
      <w:r w:rsidRPr="00C64239">
        <w:rPr>
          <w:rFonts w:ascii="Montserrat" w:hAnsi="Montserrat"/>
        </w:rPr>
        <w:t>Los climas favorecen o dificultan directamente el desarrollo de los cultivos. Por ejemplo, la papaya o el plátano son productos representativos de climas tropicales. Observa en el siguiente mapa sobre la producción agrícola, por región, donde puedes observar que en nuestro país se desarrollan diferentes tipos de producciones, y que estas no son las mismas en todo el país, y esto depende del relieve, la disponibilidad de agua y el clima.</w:t>
      </w:r>
    </w:p>
    <w:p w14:paraId="13B0FEAC" w14:textId="77777777" w:rsidR="003567A3" w:rsidRDefault="003567A3" w:rsidP="00D856D6">
      <w:pPr>
        <w:spacing w:after="0" w:line="240" w:lineRule="auto"/>
        <w:jc w:val="both"/>
        <w:rPr>
          <w:rFonts w:ascii="Montserrat" w:hAnsi="Montserrat"/>
        </w:rPr>
      </w:pPr>
    </w:p>
    <w:p w14:paraId="099FCF86" w14:textId="6691A1E9" w:rsidR="00DC6126" w:rsidRDefault="00C64239" w:rsidP="00D856D6">
      <w:pPr>
        <w:spacing w:after="0" w:line="240" w:lineRule="auto"/>
        <w:jc w:val="center"/>
        <w:rPr>
          <w:rFonts w:ascii="Montserrat" w:hAnsi="Montserrat"/>
        </w:rPr>
      </w:pPr>
      <w:r>
        <w:rPr>
          <w:noProof/>
          <w:lang w:val="en-US"/>
        </w:rPr>
        <w:drawing>
          <wp:inline distT="0" distB="0" distL="0" distR="0" wp14:anchorId="7BFD666B" wp14:editId="116BCDE2">
            <wp:extent cx="2160000" cy="1267200"/>
            <wp:effectExtent l="19050" t="19050" r="12065" b="28575"/>
            <wp:docPr id="48" name="image18.png" descr="https://image.slidesharecdn.com/visindelaagriculturaenmxicoantediferentesretosmazatln-120628113239-phpapp01/95/vision-de-la-agricultura-en-mexico-ante-diferentes-retos-mazatlan-11-728.jpg?cb=1340979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png"/>
                    <pic:cNvPicPr/>
                  </pic:nvPicPr>
                  <pic:blipFill>
                    <a:blip r:embed="rId31">
                      <a:extLst>
                        <a:ext uri="{28A0092B-C50C-407E-A947-70E740481C1C}">
                          <a14:useLocalDpi xmlns:a14="http://schemas.microsoft.com/office/drawing/2010/main" val="0"/>
                        </a:ext>
                      </a:extLst>
                    </a:blip>
                    <a:stretch>
                      <a:fillRect/>
                    </a:stretch>
                  </pic:blipFill>
                  <pic:spPr>
                    <a:xfrm>
                      <a:off x="0" y="0"/>
                      <a:ext cx="2160000" cy="1267200"/>
                    </a:xfrm>
                    <a:prstGeom prst="rect">
                      <a:avLst/>
                    </a:prstGeom>
                    <a:ln>
                      <a:solidFill>
                        <a:schemeClr val="accent2"/>
                      </a:solidFill>
                    </a:ln>
                  </pic:spPr>
                </pic:pic>
              </a:graphicData>
            </a:graphic>
          </wp:inline>
        </w:drawing>
      </w:r>
    </w:p>
    <w:p w14:paraId="6FC610DE" w14:textId="77777777" w:rsidR="00C64239" w:rsidRDefault="00C64239" w:rsidP="003567A3">
      <w:pPr>
        <w:spacing w:after="0" w:line="240" w:lineRule="auto"/>
        <w:jc w:val="both"/>
        <w:rPr>
          <w:rFonts w:ascii="Montserrat" w:hAnsi="Montserrat"/>
        </w:rPr>
      </w:pPr>
    </w:p>
    <w:p w14:paraId="255D9512" w14:textId="77777777" w:rsidR="009A1F47" w:rsidRDefault="00C64239" w:rsidP="003567A3">
      <w:pPr>
        <w:spacing w:after="0" w:line="240" w:lineRule="auto"/>
        <w:jc w:val="both"/>
        <w:rPr>
          <w:rFonts w:ascii="Montserrat" w:hAnsi="Montserrat"/>
        </w:rPr>
      </w:pPr>
      <w:r>
        <w:rPr>
          <w:rFonts w:ascii="Montserrat" w:hAnsi="Montserrat"/>
        </w:rPr>
        <w:lastRenderedPageBreak/>
        <w:t xml:space="preserve">México produce cereales como el maíz, el trigo y la avena. Legumbres como el frijol y la lenteja. Frutas como el aguacate, </w:t>
      </w:r>
      <w:r w:rsidR="009A1F47">
        <w:rPr>
          <w:rFonts w:ascii="Montserrat" w:hAnsi="Montserrat"/>
        </w:rPr>
        <w:t>la naranja, la pera, la manzana y el limón.</w:t>
      </w:r>
    </w:p>
    <w:p w14:paraId="0826C283" w14:textId="77777777" w:rsidR="003567A3" w:rsidRDefault="003567A3" w:rsidP="003567A3">
      <w:pPr>
        <w:spacing w:after="0" w:line="240" w:lineRule="auto"/>
        <w:jc w:val="both"/>
        <w:rPr>
          <w:rFonts w:ascii="Montserrat" w:hAnsi="Montserrat"/>
        </w:rPr>
      </w:pPr>
    </w:p>
    <w:p w14:paraId="746C8795" w14:textId="74CBD24C" w:rsidR="009A1F47" w:rsidRDefault="009A1F47" w:rsidP="003567A3">
      <w:pPr>
        <w:spacing w:after="0" w:line="240" w:lineRule="auto"/>
        <w:jc w:val="both"/>
        <w:rPr>
          <w:rFonts w:ascii="Montserrat" w:hAnsi="Montserrat"/>
        </w:rPr>
      </w:pPr>
      <w:r>
        <w:rPr>
          <w:rFonts w:ascii="Montserrat" w:hAnsi="Montserrat"/>
        </w:rPr>
        <w:t>Hortalizas como el jitomate, la cebolla, la zanahoria y el chile. Tubérculos como el camote y la papa. Forrajes que son los cultivos para alimentar al ganado como la alfalfa, el repollo, el sorgo y la avena forrajera. Y productos industriales que se pueden consumir una vez que han sido procesados como el café, el tabaco y</w:t>
      </w:r>
      <w:r w:rsidR="003567A3">
        <w:rPr>
          <w:rFonts w:ascii="Montserrat" w:hAnsi="Montserrat"/>
        </w:rPr>
        <w:t xml:space="preserve"> la caña de azúcar entre otros.</w:t>
      </w:r>
    </w:p>
    <w:p w14:paraId="03DDF34F" w14:textId="77777777" w:rsidR="003567A3" w:rsidRDefault="003567A3" w:rsidP="00D856D6">
      <w:pPr>
        <w:spacing w:after="0" w:line="240" w:lineRule="auto"/>
        <w:jc w:val="both"/>
        <w:rPr>
          <w:rFonts w:ascii="Montserrat" w:hAnsi="Montserrat"/>
        </w:rPr>
      </w:pPr>
    </w:p>
    <w:p w14:paraId="76AF3C91" w14:textId="74F0E294" w:rsidR="009A1F47" w:rsidRDefault="009A1F47" w:rsidP="00D856D6">
      <w:pPr>
        <w:spacing w:after="0" w:line="240" w:lineRule="auto"/>
        <w:jc w:val="both"/>
        <w:rPr>
          <w:rFonts w:ascii="Montserrat" w:hAnsi="Montserrat"/>
        </w:rPr>
      </w:pPr>
      <w:r w:rsidRPr="009A1F47">
        <w:rPr>
          <w:rFonts w:ascii="Montserrat" w:hAnsi="Montserrat"/>
        </w:rPr>
        <w:t>En el mapa sobre la producción agrícola, por región, se puede destacar lo siguiente: que, al Noroeste, la mayor producción agrícola tiene que ver con las hortalizas y los granos. Al Noreste, con los forrajes. Al Centro occidente,</w:t>
      </w:r>
      <w:r w:rsidR="003567A3">
        <w:rPr>
          <w:rFonts w:ascii="Montserrat" w:hAnsi="Montserrat"/>
        </w:rPr>
        <w:t xml:space="preserve"> los forrajes destacan también. </w:t>
      </w:r>
      <w:r w:rsidRPr="009A1F47">
        <w:rPr>
          <w:rFonts w:ascii="Montserrat" w:hAnsi="Montserrat"/>
        </w:rPr>
        <w:t>Los granos y hortalizas destacan en la zona Centro, pero en menor cantidad, porque también destacan los forrajes. Al Sureste, tienen mayor producción las frutas y productos industriales. Sí relacionas toda esta información con lo que ya has visto, te darás cuenta que el clima interviene de manera importante en la producción agrícola, además de los otros elementos.</w:t>
      </w:r>
    </w:p>
    <w:p w14:paraId="0F260C65" w14:textId="77777777" w:rsidR="003567A3" w:rsidRDefault="003567A3" w:rsidP="00D856D6">
      <w:pPr>
        <w:spacing w:after="0" w:line="240" w:lineRule="auto"/>
        <w:jc w:val="both"/>
        <w:rPr>
          <w:rFonts w:ascii="Montserrat" w:hAnsi="Montserrat"/>
        </w:rPr>
      </w:pPr>
    </w:p>
    <w:p w14:paraId="419F6CE4" w14:textId="35A48DE2" w:rsidR="00395F61" w:rsidRDefault="00395F61" w:rsidP="00D856D6">
      <w:pPr>
        <w:spacing w:after="0" w:line="240" w:lineRule="auto"/>
        <w:jc w:val="both"/>
        <w:rPr>
          <w:rFonts w:ascii="Montserrat" w:hAnsi="Montserrat"/>
        </w:rPr>
      </w:pPr>
      <w:r>
        <w:rPr>
          <w:rFonts w:ascii="Montserrat" w:hAnsi="Montserrat"/>
        </w:rPr>
        <w:t xml:space="preserve">El </w:t>
      </w:r>
      <w:r w:rsidR="003567A3">
        <w:rPr>
          <w:rFonts w:ascii="Montserrat" w:hAnsi="Montserrat"/>
        </w:rPr>
        <w:t>cuarto</w:t>
      </w:r>
      <w:r>
        <w:rPr>
          <w:rFonts w:ascii="Montserrat" w:hAnsi="Montserrat"/>
        </w:rPr>
        <w:t xml:space="preserve"> elemento es el suelo, en sesiones anteriores se habló de su importancia, el suelo se refiere a la parte superficial de la tierra donde se divide en capas y se desarrollan una gran parte de los ciclos vitales que se conocen.</w:t>
      </w:r>
    </w:p>
    <w:p w14:paraId="73416241" w14:textId="77777777" w:rsidR="003567A3" w:rsidRDefault="003567A3" w:rsidP="00D856D6">
      <w:pPr>
        <w:spacing w:after="0" w:line="240" w:lineRule="auto"/>
        <w:jc w:val="both"/>
        <w:rPr>
          <w:rFonts w:ascii="Montserrat" w:hAnsi="Montserrat"/>
        </w:rPr>
      </w:pPr>
    </w:p>
    <w:p w14:paraId="41D1AFC6" w14:textId="77777777" w:rsidR="00395F61" w:rsidRDefault="00395F61" w:rsidP="00EE00AB">
      <w:pPr>
        <w:spacing w:after="0" w:line="240" w:lineRule="auto"/>
        <w:jc w:val="both"/>
        <w:rPr>
          <w:rFonts w:ascii="Montserrat" w:hAnsi="Montserrat"/>
        </w:rPr>
      </w:pPr>
      <w:r w:rsidRPr="00395F61">
        <w:rPr>
          <w:rFonts w:ascii="Montserrat" w:hAnsi="Montserrat"/>
        </w:rPr>
        <w:t>El suelo es el lugar donde convivimos microorganismos, hongos, plantas, árboles, animales, cultivos y los humanos. En el suelo se integran los nutrientes de la tierra, que, unidos a la altitud, al agua que haya en el lugar y el clima, son los que permiten que la tierra sea fértil, para determinados productos.</w:t>
      </w:r>
    </w:p>
    <w:p w14:paraId="2E6355A5" w14:textId="77777777" w:rsidR="003567A3" w:rsidRPr="00395F61" w:rsidRDefault="003567A3" w:rsidP="00D856D6">
      <w:pPr>
        <w:spacing w:after="0" w:line="240" w:lineRule="auto"/>
        <w:jc w:val="both"/>
        <w:rPr>
          <w:rFonts w:ascii="Montserrat" w:hAnsi="Montserrat"/>
        </w:rPr>
      </w:pPr>
    </w:p>
    <w:p w14:paraId="77F8412D" w14:textId="04E3F896" w:rsidR="00395F61" w:rsidRDefault="00395F61" w:rsidP="00EE00AB">
      <w:pPr>
        <w:spacing w:after="0" w:line="240" w:lineRule="auto"/>
        <w:jc w:val="both"/>
        <w:rPr>
          <w:rFonts w:ascii="Montserrat" w:hAnsi="Montserrat"/>
        </w:rPr>
      </w:pPr>
      <w:r w:rsidRPr="00395F61">
        <w:rPr>
          <w:rFonts w:ascii="Montserrat" w:hAnsi="Montserrat"/>
        </w:rPr>
        <w:t xml:space="preserve">El ser humano ha aprovechado todos y cada uno de los aspectos mencionados para saber dónde cultivar y qué cultivar; lo mismo qué animales criar y dónde hacerlo. </w:t>
      </w:r>
      <w:r>
        <w:rPr>
          <w:rFonts w:ascii="Montserrat" w:hAnsi="Montserrat"/>
        </w:rPr>
        <w:t>E</w:t>
      </w:r>
      <w:r w:rsidRPr="00395F61">
        <w:rPr>
          <w:rFonts w:ascii="Montserrat" w:hAnsi="Montserrat"/>
        </w:rPr>
        <w:t xml:space="preserve">sta información se ha transmitido de una generación a otra, y estos conocimientos son una muestra más de la gran diversidad cultural </w:t>
      </w:r>
      <w:r w:rsidR="00C0518C">
        <w:rPr>
          <w:rFonts w:ascii="Montserrat" w:hAnsi="Montserrat"/>
        </w:rPr>
        <w:t>de México.</w:t>
      </w:r>
    </w:p>
    <w:p w14:paraId="38C45208" w14:textId="77777777" w:rsidR="003567A3" w:rsidRDefault="003567A3" w:rsidP="00D856D6">
      <w:pPr>
        <w:spacing w:after="0" w:line="240" w:lineRule="auto"/>
        <w:jc w:val="both"/>
        <w:rPr>
          <w:rFonts w:ascii="Montserrat" w:hAnsi="Montserrat"/>
        </w:rPr>
      </w:pPr>
    </w:p>
    <w:p w14:paraId="475F345B" w14:textId="77777777" w:rsidR="00DC59F9" w:rsidRDefault="00874BC7" w:rsidP="00B871EC">
      <w:pPr>
        <w:spacing w:after="0" w:line="240" w:lineRule="auto"/>
        <w:jc w:val="both"/>
        <w:rPr>
          <w:rFonts w:ascii="Montserrat" w:hAnsi="Montserrat"/>
        </w:rPr>
      </w:pPr>
      <w:r w:rsidRPr="00874BC7">
        <w:rPr>
          <w:rFonts w:ascii="Montserrat" w:hAnsi="Montserrat"/>
        </w:rPr>
        <w:t xml:space="preserve">Conocer cómo se relacionan los componentes geográficos naturales y cómo facilitan o dificultan alguna actividad económica te permite conocer mejor nuestro país. </w:t>
      </w:r>
    </w:p>
    <w:p w14:paraId="0079F351" w14:textId="77777777" w:rsidR="00DC59F9" w:rsidRDefault="00DC59F9" w:rsidP="00B871EC">
      <w:pPr>
        <w:spacing w:after="0" w:line="240" w:lineRule="auto"/>
        <w:jc w:val="both"/>
        <w:rPr>
          <w:rFonts w:ascii="Montserrat" w:hAnsi="Montserrat"/>
        </w:rPr>
      </w:pPr>
    </w:p>
    <w:p w14:paraId="2D75F89E" w14:textId="2A685B0E" w:rsidR="00874BC7" w:rsidRDefault="00874BC7" w:rsidP="00B871EC">
      <w:pPr>
        <w:spacing w:after="0" w:line="240" w:lineRule="auto"/>
        <w:jc w:val="both"/>
        <w:rPr>
          <w:rFonts w:ascii="Montserrat" w:hAnsi="Montserrat"/>
        </w:rPr>
      </w:pPr>
      <w:r w:rsidRPr="00874BC7">
        <w:rPr>
          <w:rFonts w:ascii="Montserrat" w:hAnsi="Montserrat"/>
        </w:rPr>
        <w:t>También es importante, porque las niñas y los niños pueden conocer mejor el lugar donde viven y porque, en muchos casos, sus familias se</w:t>
      </w:r>
      <w:r w:rsidR="00550E94">
        <w:rPr>
          <w:rFonts w:ascii="Montserrat" w:hAnsi="Montserrat"/>
        </w:rPr>
        <w:t xml:space="preserve"> dedican al cultivo del campo, </w:t>
      </w:r>
      <w:r w:rsidRPr="00874BC7">
        <w:rPr>
          <w:rFonts w:ascii="Montserrat" w:hAnsi="Montserrat"/>
        </w:rPr>
        <w:t xml:space="preserve">conocer esta información les ayudará a comprender por qué en su región se siembra determinado producto, o </w:t>
      </w:r>
      <w:r w:rsidR="003567A3">
        <w:rPr>
          <w:rFonts w:ascii="Montserrat" w:hAnsi="Montserrat"/>
        </w:rPr>
        <w:t xml:space="preserve">por qué se crían </w:t>
      </w:r>
      <w:r w:rsidR="00550E94">
        <w:rPr>
          <w:rFonts w:ascii="Montserrat" w:hAnsi="Montserrat"/>
        </w:rPr>
        <w:t>determinados</w:t>
      </w:r>
      <w:r w:rsidR="003567A3">
        <w:rPr>
          <w:rFonts w:ascii="Montserrat" w:hAnsi="Montserrat"/>
        </w:rPr>
        <w:t xml:space="preserve"> animales.</w:t>
      </w:r>
    </w:p>
    <w:p w14:paraId="35E82CFE" w14:textId="77777777" w:rsidR="003567A3" w:rsidRPr="00874BC7" w:rsidRDefault="003567A3" w:rsidP="00B871EC">
      <w:pPr>
        <w:spacing w:after="0" w:line="240" w:lineRule="auto"/>
        <w:jc w:val="both"/>
        <w:rPr>
          <w:rFonts w:ascii="Montserrat" w:hAnsi="Montserrat"/>
        </w:rPr>
      </w:pPr>
    </w:p>
    <w:p w14:paraId="651111B9" w14:textId="57FB9C91" w:rsidR="00874BC7" w:rsidRDefault="00874BC7" w:rsidP="003567A3">
      <w:pPr>
        <w:spacing w:after="0" w:line="240" w:lineRule="auto"/>
        <w:jc w:val="both"/>
        <w:rPr>
          <w:rFonts w:ascii="Montserrat" w:hAnsi="Montserrat"/>
        </w:rPr>
      </w:pPr>
      <w:r w:rsidRPr="00874BC7">
        <w:rPr>
          <w:rFonts w:ascii="Montserrat" w:hAnsi="Montserrat"/>
        </w:rPr>
        <w:t xml:space="preserve">Con la mejora en el aprovechamiento de la tierra, se mejora la calidad de vida de las personas que se dedican al campo, con </w:t>
      </w:r>
      <w:r w:rsidR="00292688">
        <w:rPr>
          <w:rFonts w:ascii="Montserrat" w:hAnsi="Montserrat"/>
        </w:rPr>
        <w:t>esto</w:t>
      </w:r>
      <w:r w:rsidRPr="00874BC7">
        <w:rPr>
          <w:rFonts w:ascii="Montserrat" w:hAnsi="Montserrat"/>
        </w:rPr>
        <w:t xml:space="preserve"> se disminuye la migración y se propicia el continuar con la tradición agrícola, para no perder sus conocimientos acerca de la naturaleza. Observa el siguiente video que se refiere a la producción agrícola, del minuto 2:22 al minuto 3:34</w:t>
      </w:r>
    </w:p>
    <w:p w14:paraId="16DFA894" w14:textId="77777777" w:rsidR="003567A3" w:rsidRDefault="003567A3" w:rsidP="00D856D6">
      <w:pPr>
        <w:spacing w:after="0" w:line="240" w:lineRule="auto"/>
        <w:jc w:val="both"/>
        <w:rPr>
          <w:rFonts w:ascii="Montserrat" w:hAnsi="Montserrat"/>
        </w:rPr>
      </w:pPr>
    </w:p>
    <w:p w14:paraId="3BD288FF" w14:textId="7C09FB71" w:rsidR="00551C4C" w:rsidRDefault="00551C4C" w:rsidP="00D856D6">
      <w:pPr>
        <w:pStyle w:val="Prrafodelista"/>
        <w:numPr>
          <w:ilvl w:val="0"/>
          <w:numId w:val="37"/>
        </w:numPr>
        <w:spacing w:after="0" w:line="240" w:lineRule="auto"/>
        <w:jc w:val="both"/>
        <w:rPr>
          <w:rFonts w:ascii="Montserrat" w:hAnsi="Montserrat"/>
          <w:b/>
        </w:rPr>
      </w:pPr>
      <w:r w:rsidRPr="00551C4C">
        <w:rPr>
          <w:rFonts w:ascii="Montserrat" w:hAnsi="Montserrat"/>
          <w:b/>
        </w:rPr>
        <w:lastRenderedPageBreak/>
        <w:t>Hagamos que suceda – El campo mexicano: sabiduría y juv</w:t>
      </w:r>
      <w:r w:rsidR="00DC59F9">
        <w:rPr>
          <w:rFonts w:ascii="Montserrat" w:hAnsi="Montserrat"/>
          <w:b/>
        </w:rPr>
        <w:t>entud.</w:t>
      </w:r>
    </w:p>
    <w:p w14:paraId="213257DA" w14:textId="77777777" w:rsidR="00551C4C" w:rsidRPr="00551C4C" w:rsidRDefault="0072623B" w:rsidP="00D856D6">
      <w:pPr>
        <w:pStyle w:val="Prrafodelista"/>
        <w:spacing w:after="0" w:line="240" w:lineRule="auto"/>
        <w:rPr>
          <w:rFonts w:ascii="Montserrat" w:eastAsia="Arial" w:hAnsi="Montserrat" w:cs="Arial"/>
        </w:rPr>
      </w:pPr>
      <w:hyperlink r:id="rId32">
        <w:r w:rsidR="00551C4C" w:rsidRPr="00551C4C">
          <w:rPr>
            <w:rFonts w:ascii="Montserrat" w:eastAsia="Arial" w:hAnsi="Montserrat" w:cs="Arial"/>
            <w:color w:val="0563C1"/>
          </w:rPr>
          <w:t>https://www.youtube.com/watch?v=62hFhyE8FRo</w:t>
        </w:r>
      </w:hyperlink>
    </w:p>
    <w:p w14:paraId="288859BE" w14:textId="77777777" w:rsidR="000141A5" w:rsidRDefault="000141A5" w:rsidP="00D856D6">
      <w:pPr>
        <w:pStyle w:val="Prrafodelista"/>
        <w:spacing w:after="0" w:line="240" w:lineRule="auto"/>
        <w:jc w:val="both"/>
        <w:rPr>
          <w:rFonts w:ascii="Montserrat" w:hAnsi="Montserrat"/>
        </w:rPr>
      </w:pPr>
    </w:p>
    <w:p w14:paraId="381FDCB5" w14:textId="26001BEF" w:rsidR="00344A27" w:rsidRDefault="000141A5" w:rsidP="003567A3">
      <w:pPr>
        <w:spacing w:after="0" w:line="240" w:lineRule="auto"/>
        <w:jc w:val="both"/>
        <w:rPr>
          <w:rFonts w:ascii="Montserrat" w:hAnsi="Montserrat"/>
        </w:rPr>
      </w:pPr>
      <w:r>
        <w:rPr>
          <w:rFonts w:ascii="Montserrat" w:hAnsi="Montserrat"/>
        </w:rPr>
        <w:t>Ahora conoces la importancia de lo que implica la producción agrícola y como consumiendo los productos locales ayudas a conservar la actividad de los pequeños productores.</w:t>
      </w:r>
    </w:p>
    <w:p w14:paraId="705FECFF" w14:textId="77777777" w:rsidR="00BD1B64" w:rsidRDefault="00BD1B64" w:rsidP="00D856D6">
      <w:pPr>
        <w:pBdr>
          <w:top w:val="nil"/>
          <w:left w:val="nil"/>
          <w:bottom w:val="nil"/>
          <w:right w:val="nil"/>
          <w:between w:val="nil"/>
        </w:pBdr>
        <w:spacing w:after="0" w:line="240" w:lineRule="auto"/>
        <w:contextualSpacing/>
        <w:jc w:val="center"/>
        <w:rPr>
          <w:rFonts w:ascii="Montserrat" w:hAnsi="Montserrat"/>
          <w:b/>
          <w:sz w:val="24"/>
          <w:szCs w:val="24"/>
        </w:rPr>
      </w:pPr>
    </w:p>
    <w:p w14:paraId="1D33C44D" w14:textId="77777777" w:rsidR="00663EC0" w:rsidRPr="008167BA" w:rsidRDefault="00663EC0" w:rsidP="00D856D6">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77777777" w:rsidR="00663EC0" w:rsidRPr="008167BA" w:rsidRDefault="00663EC0" w:rsidP="00D856D6">
      <w:pPr>
        <w:pBdr>
          <w:top w:val="nil"/>
          <w:left w:val="nil"/>
          <w:bottom w:val="nil"/>
          <w:right w:val="nil"/>
          <w:between w:val="nil"/>
        </w:pBdr>
        <w:spacing w:after="0" w:line="240" w:lineRule="auto"/>
        <w:contextualSpacing/>
        <w:jc w:val="center"/>
        <w:rPr>
          <w:rFonts w:ascii="Montserrat" w:hAnsi="Montserrat"/>
          <w:b/>
        </w:rPr>
      </w:pPr>
    </w:p>
    <w:p w14:paraId="6DF13355" w14:textId="77777777" w:rsidR="00663EC0" w:rsidRDefault="00663EC0" w:rsidP="00D856D6">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594B4727" w14:textId="086E7674" w:rsidR="00663EC0" w:rsidRDefault="00663EC0" w:rsidP="00D856D6">
      <w:pPr>
        <w:spacing w:after="0" w:line="240" w:lineRule="auto"/>
        <w:rPr>
          <w:rFonts w:ascii="Montserrat" w:hAnsi="Montserrat"/>
          <w:b/>
        </w:rPr>
      </w:pPr>
    </w:p>
    <w:p w14:paraId="10C30441" w14:textId="77777777" w:rsidR="00DC59F9" w:rsidRPr="00DC59F9" w:rsidRDefault="00DC59F9" w:rsidP="00D856D6">
      <w:pPr>
        <w:spacing w:after="0" w:line="240" w:lineRule="auto"/>
        <w:rPr>
          <w:rFonts w:ascii="Montserrat" w:hAnsi="Montserrat"/>
          <w:b/>
        </w:rPr>
      </w:pPr>
    </w:p>
    <w:p w14:paraId="37F58600" w14:textId="77777777" w:rsidR="00663EC0" w:rsidRPr="008167BA" w:rsidRDefault="00663EC0" w:rsidP="00D856D6">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2486E95D" w:rsidR="00663EC0" w:rsidRDefault="00663EC0" w:rsidP="00D856D6">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6B34DA7" w14:textId="77777777" w:rsidR="00DC59F9" w:rsidRPr="008167BA" w:rsidRDefault="00DC59F9" w:rsidP="00D856D6">
      <w:pPr>
        <w:spacing w:after="0" w:line="240" w:lineRule="auto"/>
        <w:rPr>
          <w:rFonts w:ascii="Montserrat" w:eastAsia="Times New Roman" w:hAnsi="Montserrat" w:cs="Times New Roman"/>
          <w:color w:val="000000"/>
          <w:lang w:eastAsia="es-MX"/>
        </w:rPr>
      </w:pPr>
    </w:p>
    <w:p w14:paraId="025DD054" w14:textId="77777777" w:rsidR="00663EC0" w:rsidRDefault="00663EC0" w:rsidP="00D856D6">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7E4CDDC5" wp14:editId="29A86F98">
            <wp:extent cx="1823014" cy="2400300"/>
            <wp:effectExtent l="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3014" cy="2400300"/>
                    </a:xfrm>
                    <a:prstGeom prst="rect">
                      <a:avLst/>
                    </a:prstGeom>
                  </pic:spPr>
                </pic:pic>
              </a:graphicData>
            </a:graphic>
          </wp:inline>
        </w:drawing>
      </w:r>
    </w:p>
    <w:p w14:paraId="640DD4F8" w14:textId="76718FF6" w:rsidR="00663EC0" w:rsidRDefault="0072623B" w:rsidP="00D856D6">
      <w:pPr>
        <w:spacing w:after="0" w:line="240" w:lineRule="auto"/>
        <w:rPr>
          <w:rStyle w:val="Hipervnculo"/>
          <w:rFonts w:ascii="Montserrat" w:hAnsi="Montserrat"/>
        </w:rPr>
      </w:pPr>
      <w:hyperlink r:id="rId34" w:history="1">
        <w:r w:rsidR="00663EC0" w:rsidRPr="00C01CE0">
          <w:rPr>
            <w:rStyle w:val="Hipervnculo"/>
            <w:rFonts w:ascii="Montserrat" w:hAnsi="Montserrat"/>
          </w:rPr>
          <w:t>https://libros.conaliteg.gob.mx/20/P4GEA.htm</w:t>
        </w:r>
      </w:hyperlink>
    </w:p>
    <w:p w14:paraId="7DACC52D" w14:textId="06CF0965" w:rsidR="00DC59F9" w:rsidRDefault="00DC59F9" w:rsidP="00D856D6">
      <w:pPr>
        <w:spacing w:after="0" w:line="240" w:lineRule="auto"/>
        <w:rPr>
          <w:rStyle w:val="Hipervnculo"/>
          <w:rFonts w:ascii="Montserrat" w:hAnsi="Montserrat"/>
        </w:rPr>
      </w:pPr>
    </w:p>
    <w:p w14:paraId="5CB99BA1" w14:textId="5B4F08F5" w:rsidR="00663EC0" w:rsidRDefault="00DC59F9" w:rsidP="00DC59F9">
      <w:pPr>
        <w:spacing w:after="0"/>
        <w:rPr>
          <w:rFonts w:ascii="Montserrat" w:eastAsia="Times New Roman" w:hAnsi="Montserrat" w:cs="Times New Roman"/>
          <w:color w:val="000000"/>
          <w:lang w:eastAsia="es-MX"/>
        </w:rPr>
      </w:pPr>
      <w:r>
        <w:rPr>
          <w:noProof/>
          <w:lang w:val="en-US"/>
        </w:rPr>
        <w:drawing>
          <wp:inline distT="0" distB="0" distL="0" distR="0" wp14:anchorId="23905242" wp14:editId="1CC1922F">
            <wp:extent cx="1822450" cy="2260857"/>
            <wp:effectExtent l="0" t="0" r="6350"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2450" cy="2260857"/>
                    </a:xfrm>
                    <a:prstGeom prst="rect">
                      <a:avLst/>
                    </a:prstGeom>
                  </pic:spPr>
                </pic:pic>
              </a:graphicData>
            </a:graphic>
          </wp:inline>
        </w:drawing>
      </w:r>
    </w:p>
    <w:p w14:paraId="57946846" w14:textId="2F0F2AEF" w:rsidR="00663EC0" w:rsidRPr="00DC032A" w:rsidRDefault="00663EC0" w:rsidP="00DC59F9">
      <w:pPr>
        <w:spacing w:after="0" w:line="240" w:lineRule="auto"/>
        <w:rPr>
          <w:rStyle w:val="Hipervnculo"/>
          <w:rFonts w:ascii="Montserrat" w:hAnsi="Montserrat"/>
        </w:rPr>
      </w:pPr>
      <w:r w:rsidRPr="00DC032A">
        <w:rPr>
          <w:rStyle w:val="Hipervnculo"/>
          <w:rFonts w:ascii="Montserrat" w:hAnsi="Montserrat"/>
        </w:rPr>
        <w:t>https://libros.conaliteg.gob.mx/20/P4AMA.htm</w:t>
      </w:r>
    </w:p>
    <w:sectPr w:rsidR="00663EC0" w:rsidRPr="00DC032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3B6E9" w14:textId="77777777" w:rsidR="0072623B" w:rsidRDefault="0072623B" w:rsidP="002443C3">
      <w:pPr>
        <w:spacing w:after="0" w:line="240" w:lineRule="auto"/>
      </w:pPr>
      <w:r>
        <w:separator/>
      </w:r>
    </w:p>
  </w:endnote>
  <w:endnote w:type="continuationSeparator" w:id="0">
    <w:p w14:paraId="1220A50C" w14:textId="77777777" w:rsidR="0072623B" w:rsidRDefault="0072623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81E1C" w14:textId="77777777" w:rsidR="0072623B" w:rsidRDefault="0072623B" w:rsidP="002443C3">
      <w:pPr>
        <w:spacing w:after="0" w:line="240" w:lineRule="auto"/>
      </w:pPr>
      <w:r>
        <w:separator/>
      </w:r>
    </w:p>
  </w:footnote>
  <w:footnote w:type="continuationSeparator" w:id="0">
    <w:p w14:paraId="335411AE" w14:textId="77777777" w:rsidR="0072623B" w:rsidRDefault="0072623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9E92"/>
      </v:shape>
    </w:pict>
  </w:numPicBullet>
  <w:numPicBullet w:numPicBulletId="1">
    <w:pict>
      <v:shape id="_x0000_i1047"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975186"/>
    <w:multiLevelType w:val="hybridMultilevel"/>
    <w:tmpl w:val="7ABE3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D226F20"/>
    <w:multiLevelType w:val="hybridMultilevel"/>
    <w:tmpl w:val="D66CA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2DD6618"/>
    <w:multiLevelType w:val="hybridMultilevel"/>
    <w:tmpl w:val="90582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1" w15:restartNumberingAfterBreak="0">
    <w:nsid w:val="51DA5972"/>
    <w:multiLevelType w:val="hybridMultilevel"/>
    <w:tmpl w:val="2DBCE3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6F0F68AF"/>
    <w:multiLevelType w:val="hybridMultilevel"/>
    <w:tmpl w:val="826C0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D534E4"/>
    <w:multiLevelType w:val="hybridMultilevel"/>
    <w:tmpl w:val="304C60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6"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09780F"/>
    <w:multiLevelType w:val="hybridMultilevel"/>
    <w:tmpl w:val="C0BC62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33"/>
  </w:num>
  <w:num w:numId="3">
    <w:abstractNumId w:val="12"/>
  </w:num>
  <w:num w:numId="4">
    <w:abstractNumId w:val="30"/>
  </w:num>
  <w:num w:numId="5">
    <w:abstractNumId w:val="9"/>
  </w:num>
  <w:num w:numId="6">
    <w:abstractNumId w:val="0"/>
  </w:num>
  <w:num w:numId="7">
    <w:abstractNumId w:val="3"/>
  </w:num>
  <w:num w:numId="8">
    <w:abstractNumId w:val="5"/>
  </w:num>
  <w:num w:numId="9">
    <w:abstractNumId w:val="15"/>
  </w:num>
  <w:num w:numId="10">
    <w:abstractNumId w:val="25"/>
  </w:num>
  <w:num w:numId="11">
    <w:abstractNumId w:val="7"/>
  </w:num>
  <w:num w:numId="12">
    <w:abstractNumId w:val="35"/>
  </w:num>
  <w:num w:numId="13">
    <w:abstractNumId w:val="20"/>
  </w:num>
  <w:num w:numId="14">
    <w:abstractNumId w:val="27"/>
  </w:num>
  <w:num w:numId="15">
    <w:abstractNumId w:val="18"/>
  </w:num>
  <w:num w:numId="16">
    <w:abstractNumId w:val="11"/>
  </w:num>
  <w:num w:numId="17">
    <w:abstractNumId w:val="26"/>
  </w:num>
  <w:num w:numId="18">
    <w:abstractNumId w:val="32"/>
  </w:num>
  <w:num w:numId="19">
    <w:abstractNumId w:val="24"/>
  </w:num>
  <w:num w:numId="20">
    <w:abstractNumId w:val="28"/>
  </w:num>
  <w:num w:numId="21">
    <w:abstractNumId w:val="36"/>
  </w:num>
  <w:num w:numId="22">
    <w:abstractNumId w:val="2"/>
  </w:num>
  <w:num w:numId="23">
    <w:abstractNumId w:val="1"/>
  </w:num>
  <w:num w:numId="24">
    <w:abstractNumId w:val="8"/>
  </w:num>
  <w:num w:numId="25">
    <w:abstractNumId w:val="10"/>
  </w:num>
  <w:num w:numId="26">
    <w:abstractNumId w:val="19"/>
  </w:num>
  <w:num w:numId="27">
    <w:abstractNumId w:val="23"/>
  </w:num>
  <w:num w:numId="28">
    <w:abstractNumId w:val="29"/>
  </w:num>
  <w:num w:numId="29">
    <w:abstractNumId w:val="14"/>
  </w:num>
  <w:num w:numId="30">
    <w:abstractNumId w:val="22"/>
  </w:num>
  <w:num w:numId="31">
    <w:abstractNumId w:val="6"/>
  </w:num>
  <w:num w:numId="32">
    <w:abstractNumId w:val="16"/>
  </w:num>
  <w:num w:numId="33">
    <w:abstractNumId w:val="31"/>
  </w:num>
  <w:num w:numId="34">
    <w:abstractNumId w:val="4"/>
  </w:num>
  <w:num w:numId="35">
    <w:abstractNumId w:val="37"/>
  </w:num>
  <w:num w:numId="36">
    <w:abstractNumId w:val="34"/>
  </w:num>
  <w:num w:numId="37">
    <w:abstractNumId w:val="21"/>
  </w:num>
  <w:num w:numId="38">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A1"/>
    <w:rsid w:val="0000520D"/>
    <w:rsid w:val="00005370"/>
    <w:rsid w:val="00010F3E"/>
    <w:rsid w:val="000125DF"/>
    <w:rsid w:val="000126EF"/>
    <w:rsid w:val="00012843"/>
    <w:rsid w:val="000141A5"/>
    <w:rsid w:val="00015AA1"/>
    <w:rsid w:val="000175A1"/>
    <w:rsid w:val="00024C50"/>
    <w:rsid w:val="000316D6"/>
    <w:rsid w:val="00031BB5"/>
    <w:rsid w:val="00032315"/>
    <w:rsid w:val="00033076"/>
    <w:rsid w:val="000330D7"/>
    <w:rsid w:val="00036DCC"/>
    <w:rsid w:val="000401A4"/>
    <w:rsid w:val="00040FBF"/>
    <w:rsid w:val="00045543"/>
    <w:rsid w:val="00046E3B"/>
    <w:rsid w:val="000514C6"/>
    <w:rsid w:val="0005316D"/>
    <w:rsid w:val="000544C1"/>
    <w:rsid w:val="000613FB"/>
    <w:rsid w:val="00061B3D"/>
    <w:rsid w:val="000668A2"/>
    <w:rsid w:val="0007104E"/>
    <w:rsid w:val="000718B7"/>
    <w:rsid w:val="000748FA"/>
    <w:rsid w:val="000750B2"/>
    <w:rsid w:val="00076529"/>
    <w:rsid w:val="00076B3C"/>
    <w:rsid w:val="0008110A"/>
    <w:rsid w:val="00084774"/>
    <w:rsid w:val="00085529"/>
    <w:rsid w:val="000954A9"/>
    <w:rsid w:val="000A2F41"/>
    <w:rsid w:val="000A42B3"/>
    <w:rsid w:val="000A4944"/>
    <w:rsid w:val="000A7160"/>
    <w:rsid w:val="000A7EF0"/>
    <w:rsid w:val="000B163D"/>
    <w:rsid w:val="000B2F49"/>
    <w:rsid w:val="000B3D9E"/>
    <w:rsid w:val="000B6DA3"/>
    <w:rsid w:val="000C0E6E"/>
    <w:rsid w:val="000C3E15"/>
    <w:rsid w:val="000C5FEE"/>
    <w:rsid w:val="000D3593"/>
    <w:rsid w:val="000D51BE"/>
    <w:rsid w:val="000D563C"/>
    <w:rsid w:val="000E38F4"/>
    <w:rsid w:val="000F2583"/>
    <w:rsid w:val="000F5F09"/>
    <w:rsid w:val="000F78AB"/>
    <w:rsid w:val="001031F8"/>
    <w:rsid w:val="0010481D"/>
    <w:rsid w:val="00104B26"/>
    <w:rsid w:val="00104D64"/>
    <w:rsid w:val="00112F4B"/>
    <w:rsid w:val="00117286"/>
    <w:rsid w:val="001205AF"/>
    <w:rsid w:val="0012064A"/>
    <w:rsid w:val="00124A76"/>
    <w:rsid w:val="00127394"/>
    <w:rsid w:val="001305F1"/>
    <w:rsid w:val="0013321E"/>
    <w:rsid w:val="001346F6"/>
    <w:rsid w:val="001357A7"/>
    <w:rsid w:val="00136687"/>
    <w:rsid w:val="001369E8"/>
    <w:rsid w:val="00136A29"/>
    <w:rsid w:val="00140EC6"/>
    <w:rsid w:val="001452C7"/>
    <w:rsid w:val="0015721C"/>
    <w:rsid w:val="0016042F"/>
    <w:rsid w:val="001620FE"/>
    <w:rsid w:val="00165981"/>
    <w:rsid w:val="00166859"/>
    <w:rsid w:val="00166C16"/>
    <w:rsid w:val="001716DB"/>
    <w:rsid w:val="00171B51"/>
    <w:rsid w:val="00172721"/>
    <w:rsid w:val="001728D7"/>
    <w:rsid w:val="0017431E"/>
    <w:rsid w:val="00180970"/>
    <w:rsid w:val="00181947"/>
    <w:rsid w:val="001837E7"/>
    <w:rsid w:val="00184FF8"/>
    <w:rsid w:val="001870AB"/>
    <w:rsid w:val="001877A3"/>
    <w:rsid w:val="00190E4F"/>
    <w:rsid w:val="00192667"/>
    <w:rsid w:val="00192931"/>
    <w:rsid w:val="00192BFD"/>
    <w:rsid w:val="0019584C"/>
    <w:rsid w:val="00195A32"/>
    <w:rsid w:val="00195CC7"/>
    <w:rsid w:val="0019711D"/>
    <w:rsid w:val="00197C00"/>
    <w:rsid w:val="001A01BA"/>
    <w:rsid w:val="001A3F03"/>
    <w:rsid w:val="001A61F6"/>
    <w:rsid w:val="001A7930"/>
    <w:rsid w:val="001A7C40"/>
    <w:rsid w:val="001A7DFA"/>
    <w:rsid w:val="001B290B"/>
    <w:rsid w:val="001B2AD1"/>
    <w:rsid w:val="001B5CFF"/>
    <w:rsid w:val="001C02FE"/>
    <w:rsid w:val="001C380A"/>
    <w:rsid w:val="001C6E7E"/>
    <w:rsid w:val="001C7B5C"/>
    <w:rsid w:val="001D0EF3"/>
    <w:rsid w:val="001D1CB6"/>
    <w:rsid w:val="001D3162"/>
    <w:rsid w:val="001D5230"/>
    <w:rsid w:val="001D53E7"/>
    <w:rsid w:val="001D76C9"/>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29D4"/>
    <w:rsid w:val="00214ABD"/>
    <w:rsid w:val="0021713A"/>
    <w:rsid w:val="0022221F"/>
    <w:rsid w:val="00224CBA"/>
    <w:rsid w:val="00224FF8"/>
    <w:rsid w:val="0022538D"/>
    <w:rsid w:val="00226F30"/>
    <w:rsid w:val="00231625"/>
    <w:rsid w:val="00233592"/>
    <w:rsid w:val="002352C3"/>
    <w:rsid w:val="002366EB"/>
    <w:rsid w:val="0023749D"/>
    <w:rsid w:val="0024016B"/>
    <w:rsid w:val="00241707"/>
    <w:rsid w:val="002433DE"/>
    <w:rsid w:val="00243E44"/>
    <w:rsid w:val="002442DA"/>
    <w:rsid w:val="002443C3"/>
    <w:rsid w:val="00244CFB"/>
    <w:rsid w:val="00245CB4"/>
    <w:rsid w:val="00251DEC"/>
    <w:rsid w:val="002520DA"/>
    <w:rsid w:val="00252CB4"/>
    <w:rsid w:val="00255724"/>
    <w:rsid w:val="00256DB8"/>
    <w:rsid w:val="002617D3"/>
    <w:rsid w:val="002623B5"/>
    <w:rsid w:val="002624C6"/>
    <w:rsid w:val="00262ADC"/>
    <w:rsid w:val="0026435F"/>
    <w:rsid w:val="00265B05"/>
    <w:rsid w:val="002664CE"/>
    <w:rsid w:val="00266765"/>
    <w:rsid w:val="0026739E"/>
    <w:rsid w:val="00270754"/>
    <w:rsid w:val="00276014"/>
    <w:rsid w:val="002776DE"/>
    <w:rsid w:val="00280545"/>
    <w:rsid w:val="0028165C"/>
    <w:rsid w:val="002856D5"/>
    <w:rsid w:val="00286B57"/>
    <w:rsid w:val="00286FD3"/>
    <w:rsid w:val="0028720D"/>
    <w:rsid w:val="002878E4"/>
    <w:rsid w:val="00292688"/>
    <w:rsid w:val="0029370B"/>
    <w:rsid w:val="00294358"/>
    <w:rsid w:val="00294D22"/>
    <w:rsid w:val="00295EC0"/>
    <w:rsid w:val="0029764E"/>
    <w:rsid w:val="00297864"/>
    <w:rsid w:val="002A3C98"/>
    <w:rsid w:val="002A4412"/>
    <w:rsid w:val="002A4DA8"/>
    <w:rsid w:val="002A710F"/>
    <w:rsid w:val="002A7702"/>
    <w:rsid w:val="002B2366"/>
    <w:rsid w:val="002B4493"/>
    <w:rsid w:val="002B45D4"/>
    <w:rsid w:val="002B7BA8"/>
    <w:rsid w:val="002C447A"/>
    <w:rsid w:val="002D4568"/>
    <w:rsid w:val="002D45D2"/>
    <w:rsid w:val="002E3156"/>
    <w:rsid w:val="002E325E"/>
    <w:rsid w:val="002E7E02"/>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6247"/>
    <w:rsid w:val="00317C67"/>
    <w:rsid w:val="00321EE9"/>
    <w:rsid w:val="00322A64"/>
    <w:rsid w:val="00325189"/>
    <w:rsid w:val="003277F3"/>
    <w:rsid w:val="003301C9"/>
    <w:rsid w:val="0033040B"/>
    <w:rsid w:val="0033118E"/>
    <w:rsid w:val="00332186"/>
    <w:rsid w:val="00333E99"/>
    <w:rsid w:val="003348BC"/>
    <w:rsid w:val="00336B6A"/>
    <w:rsid w:val="00341B9C"/>
    <w:rsid w:val="00341FDE"/>
    <w:rsid w:val="00342001"/>
    <w:rsid w:val="00343868"/>
    <w:rsid w:val="00343CC4"/>
    <w:rsid w:val="00344A27"/>
    <w:rsid w:val="003455D2"/>
    <w:rsid w:val="003468D5"/>
    <w:rsid w:val="00346BA2"/>
    <w:rsid w:val="00347C7B"/>
    <w:rsid w:val="00347FAE"/>
    <w:rsid w:val="00350E1C"/>
    <w:rsid w:val="00351E8F"/>
    <w:rsid w:val="00354820"/>
    <w:rsid w:val="0035500B"/>
    <w:rsid w:val="003567A3"/>
    <w:rsid w:val="00356A2D"/>
    <w:rsid w:val="0035729D"/>
    <w:rsid w:val="00360487"/>
    <w:rsid w:val="003606E8"/>
    <w:rsid w:val="003621BE"/>
    <w:rsid w:val="00363A83"/>
    <w:rsid w:val="00363FC0"/>
    <w:rsid w:val="003647AE"/>
    <w:rsid w:val="0036684C"/>
    <w:rsid w:val="0036698E"/>
    <w:rsid w:val="0037054F"/>
    <w:rsid w:val="0037327A"/>
    <w:rsid w:val="00376000"/>
    <w:rsid w:val="00376B98"/>
    <w:rsid w:val="00376F3B"/>
    <w:rsid w:val="003772F9"/>
    <w:rsid w:val="0037784C"/>
    <w:rsid w:val="00380656"/>
    <w:rsid w:val="003814C9"/>
    <w:rsid w:val="003824F4"/>
    <w:rsid w:val="00383D4C"/>
    <w:rsid w:val="00384EBF"/>
    <w:rsid w:val="00386536"/>
    <w:rsid w:val="00387D5C"/>
    <w:rsid w:val="00390129"/>
    <w:rsid w:val="00391147"/>
    <w:rsid w:val="003916D8"/>
    <w:rsid w:val="00391AFF"/>
    <w:rsid w:val="00393C42"/>
    <w:rsid w:val="00393EB2"/>
    <w:rsid w:val="0039481D"/>
    <w:rsid w:val="00394D2D"/>
    <w:rsid w:val="00395F61"/>
    <w:rsid w:val="0039687D"/>
    <w:rsid w:val="0039797B"/>
    <w:rsid w:val="003A128E"/>
    <w:rsid w:val="003A41C7"/>
    <w:rsid w:val="003A5337"/>
    <w:rsid w:val="003A5EE2"/>
    <w:rsid w:val="003A7216"/>
    <w:rsid w:val="003B2B3C"/>
    <w:rsid w:val="003B6E0A"/>
    <w:rsid w:val="003C0221"/>
    <w:rsid w:val="003C1665"/>
    <w:rsid w:val="003C1E35"/>
    <w:rsid w:val="003C25E7"/>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564A"/>
    <w:rsid w:val="003F6B43"/>
    <w:rsid w:val="003F7A36"/>
    <w:rsid w:val="004063F9"/>
    <w:rsid w:val="00407450"/>
    <w:rsid w:val="0041029F"/>
    <w:rsid w:val="0041182B"/>
    <w:rsid w:val="004224EC"/>
    <w:rsid w:val="0042390B"/>
    <w:rsid w:val="00425C3A"/>
    <w:rsid w:val="00425D50"/>
    <w:rsid w:val="004321FD"/>
    <w:rsid w:val="004325B2"/>
    <w:rsid w:val="004327AC"/>
    <w:rsid w:val="004357D1"/>
    <w:rsid w:val="00435EE8"/>
    <w:rsid w:val="0043655B"/>
    <w:rsid w:val="00451B66"/>
    <w:rsid w:val="00451CCB"/>
    <w:rsid w:val="0045221A"/>
    <w:rsid w:val="0045334D"/>
    <w:rsid w:val="00453A66"/>
    <w:rsid w:val="004566E8"/>
    <w:rsid w:val="00465A17"/>
    <w:rsid w:val="0047377D"/>
    <w:rsid w:val="00473FA3"/>
    <w:rsid w:val="00474A0E"/>
    <w:rsid w:val="004810F9"/>
    <w:rsid w:val="0048188F"/>
    <w:rsid w:val="00481AC1"/>
    <w:rsid w:val="00482A38"/>
    <w:rsid w:val="004917AF"/>
    <w:rsid w:val="00494752"/>
    <w:rsid w:val="004963FF"/>
    <w:rsid w:val="00496E1E"/>
    <w:rsid w:val="004A15F5"/>
    <w:rsid w:val="004A5672"/>
    <w:rsid w:val="004A585E"/>
    <w:rsid w:val="004A5D63"/>
    <w:rsid w:val="004B07A0"/>
    <w:rsid w:val="004B5342"/>
    <w:rsid w:val="004C35C3"/>
    <w:rsid w:val="004C4C61"/>
    <w:rsid w:val="004C51C6"/>
    <w:rsid w:val="004D0223"/>
    <w:rsid w:val="004D209C"/>
    <w:rsid w:val="004D5B0C"/>
    <w:rsid w:val="004D6506"/>
    <w:rsid w:val="004D6BE9"/>
    <w:rsid w:val="004E1395"/>
    <w:rsid w:val="004E1A1C"/>
    <w:rsid w:val="004E4714"/>
    <w:rsid w:val="004E4801"/>
    <w:rsid w:val="004E530A"/>
    <w:rsid w:val="004E5973"/>
    <w:rsid w:val="004F2176"/>
    <w:rsid w:val="004F2A81"/>
    <w:rsid w:val="004F5359"/>
    <w:rsid w:val="004F5F01"/>
    <w:rsid w:val="004F66B4"/>
    <w:rsid w:val="004F755A"/>
    <w:rsid w:val="0050073D"/>
    <w:rsid w:val="005023EB"/>
    <w:rsid w:val="00502595"/>
    <w:rsid w:val="005037BF"/>
    <w:rsid w:val="00503EC1"/>
    <w:rsid w:val="00504BA2"/>
    <w:rsid w:val="00504E45"/>
    <w:rsid w:val="00511686"/>
    <w:rsid w:val="0051262C"/>
    <w:rsid w:val="00512E11"/>
    <w:rsid w:val="0051375F"/>
    <w:rsid w:val="00513B90"/>
    <w:rsid w:val="0051519C"/>
    <w:rsid w:val="00516601"/>
    <w:rsid w:val="00520235"/>
    <w:rsid w:val="00526A1B"/>
    <w:rsid w:val="005279D4"/>
    <w:rsid w:val="0053188A"/>
    <w:rsid w:val="00532AE2"/>
    <w:rsid w:val="00532FF1"/>
    <w:rsid w:val="00533342"/>
    <w:rsid w:val="00533680"/>
    <w:rsid w:val="00533E8A"/>
    <w:rsid w:val="0054014D"/>
    <w:rsid w:val="00543680"/>
    <w:rsid w:val="00545FAE"/>
    <w:rsid w:val="00546BAE"/>
    <w:rsid w:val="00550109"/>
    <w:rsid w:val="00550E94"/>
    <w:rsid w:val="00551C4C"/>
    <w:rsid w:val="00553B58"/>
    <w:rsid w:val="00554DD9"/>
    <w:rsid w:val="005576CC"/>
    <w:rsid w:val="0056022D"/>
    <w:rsid w:val="00561788"/>
    <w:rsid w:val="005619D4"/>
    <w:rsid w:val="00564265"/>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A0CA5"/>
    <w:rsid w:val="005A0F42"/>
    <w:rsid w:val="005A0F8E"/>
    <w:rsid w:val="005A2154"/>
    <w:rsid w:val="005A2748"/>
    <w:rsid w:val="005B07CE"/>
    <w:rsid w:val="005B2F89"/>
    <w:rsid w:val="005B4518"/>
    <w:rsid w:val="005B6C5C"/>
    <w:rsid w:val="005C5764"/>
    <w:rsid w:val="005C67F4"/>
    <w:rsid w:val="005D027E"/>
    <w:rsid w:val="005D09E2"/>
    <w:rsid w:val="005D0E9A"/>
    <w:rsid w:val="005D51AC"/>
    <w:rsid w:val="005E06DF"/>
    <w:rsid w:val="005E0978"/>
    <w:rsid w:val="005E7E8E"/>
    <w:rsid w:val="005F35B6"/>
    <w:rsid w:val="005F53D6"/>
    <w:rsid w:val="005F580A"/>
    <w:rsid w:val="005F62DD"/>
    <w:rsid w:val="005F66B6"/>
    <w:rsid w:val="005F71F6"/>
    <w:rsid w:val="005F7B99"/>
    <w:rsid w:val="00600127"/>
    <w:rsid w:val="0060202B"/>
    <w:rsid w:val="00603999"/>
    <w:rsid w:val="00607D30"/>
    <w:rsid w:val="00612160"/>
    <w:rsid w:val="0062387A"/>
    <w:rsid w:val="00624C69"/>
    <w:rsid w:val="00624F06"/>
    <w:rsid w:val="0062762D"/>
    <w:rsid w:val="00632649"/>
    <w:rsid w:val="00635DB8"/>
    <w:rsid w:val="006369FC"/>
    <w:rsid w:val="006375A3"/>
    <w:rsid w:val="00640A0A"/>
    <w:rsid w:val="00642406"/>
    <w:rsid w:val="006469C4"/>
    <w:rsid w:val="00650301"/>
    <w:rsid w:val="006547F5"/>
    <w:rsid w:val="00655532"/>
    <w:rsid w:val="006569E2"/>
    <w:rsid w:val="006577FA"/>
    <w:rsid w:val="006619AF"/>
    <w:rsid w:val="00663C45"/>
    <w:rsid w:val="00663EC0"/>
    <w:rsid w:val="0066504C"/>
    <w:rsid w:val="006658F0"/>
    <w:rsid w:val="006677D8"/>
    <w:rsid w:val="00667A71"/>
    <w:rsid w:val="00672658"/>
    <w:rsid w:val="006763B0"/>
    <w:rsid w:val="00676936"/>
    <w:rsid w:val="006779BE"/>
    <w:rsid w:val="00680D1E"/>
    <w:rsid w:val="00683081"/>
    <w:rsid w:val="006903E4"/>
    <w:rsid w:val="00693828"/>
    <w:rsid w:val="00693B91"/>
    <w:rsid w:val="00694A23"/>
    <w:rsid w:val="0069682D"/>
    <w:rsid w:val="006A176B"/>
    <w:rsid w:val="006A1A6F"/>
    <w:rsid w:val="006A4158"/>
    <w:rsid w:val="006A60DB"/>
    <w:rsid w:val="006B0909"/>
    <w:rsid w:val="006B0F33"/>
    <w:rsid w:val="006B1BE6"/>
    <w:rsid w:val="006B5130"/>
    <w:rsid w:val="006B55DE"/>
    <w:rsid w:val="006B64CF"/>
    <w:rsid w:val="006C552D"/>
    <w:rsid w:val="006C5A60"/>
    <w:rsid w:val="006C600D"/>
    <w:rsid w:val="006C7178"/>
    <w:rsid w:val="006D0F4F"/>
    <w:rsid w:val="006D0FF3"/>
    <w:rsid w:val="006D3024"/>
    <w:rsid w:val="006D705B"/>
    <w:rsid w:val="006E056E"/>
    <w:rsid w:val="006E0AC7"/>
    <w:rsid w:val="006E2BB4"/>
    <w:rsid w:val="006E5AA1"/>
    <w:rsid w:val="006E706F"/>
    <w:rsid w:val="006E7A9E"/>
    <w:rsid w:val="006F22B6"/>
    <w:rsid w:val="006F259F"/>
    <w:rsid w:val="007000AF"/>
    <w:rsid w:val="0070219D"/>
    <w:rsid w:val="007028CC"/>
    <w:rsid w:val="007043AA"/>
    <w:rsid w:val="00705999"/>
    <w:rsid w:val="0070601F"/>
    <w:rsid w:val="0070698F"/>
    <w:rsid w:val="00707A59"/>
    <w:rsid w:val="00707C1C"/>
    <w:rsid w:val="0071097E"/>
    <w:rsid w:val="00711339"/>
    <w:rsid w:val="00713071"/>
    <w:rsid w:val="00724550"/>
    <w:rsid w:val="0072623B"/>
    <w:rsid w:val="007270D9"/>
    <w:rsid w:val="007277DA"/>
    <w:rsid w:val="00727E79"/>
    <w:rsid w:val="00732EAD"/>
    <w:rsid w:val="00740C61"/>
    <w:rsid w:val="0074154B"/>
    <w:rsid w:val="00743275"/>
    <w:rsid w:val="007451F9"/>
    <w:rsid w:val="00745243"/>
    <w:rsid w:val="00745750"/>
    <w:rsid w:val="00746955"/>
    <w:rsid w:val="00750761"/>
    <w:rsid w:val="00752155"/>
    <w:rsid w:val="00753938"/>
    <w:rsid w:val="00755D6C"/>
    <w:rsid w:val="00756B53"/>
    <w:rsid w:val="007573A1"/>
    <w:rsid w:val="00757C08"/>
    <w:rsid w:val="00771DFF"/>
    <w:rsid w:val="00775369"/>
    <w:rsid w:val="00775789"/>
    <w:rsid w:val="00776247"/>
    <w:rsid w:val="00776810"/>
    <w:rsid w:val="007775BB"/>
    <w:rsid w:val="0078166B"/>
    <w:rsid w:val="007861B0"/>
    <w:rsid w:val="0078636E"/>
    <w:rsid w:val="007931EA"/>
    <w:rsid w:val="007940D3"/>
    <w:rsid w:val="00795030"/>
    <w:rsid w:val="00796E1F"/>
    <w:rsid w:val="00797BC1"/>
    <w:rsid w:val="007A0227"/>
    <w:rsid w:val="007A15A9"/>
    <w:rsid w:val="007A6AEC"/>
    <w:rsid w:val="007A7AE2"/>
    <w:rsid w:val="007A7E8D"/>
    <w:rsid w:val="007B2F7D"/>
    <w:rsid w:val="007B7915"/>
    <w:rsid w:val="007C3967"/>
    <w:rsid w:val="007C7A49"/>
    <w:rsid w:val="007D1168"/>
    <w:rsid w:val="007D20E6"/>
    <w:rsid w:val="007D28CF"/>
    <w:rsid w:val="007D4712"/>
    <w:rsid w:val="007D692F"/>
    <w:rsid w:val="007D6A16"/>
    <w:rsid w:val="007E06AB"/>
    <w:rsid w:val="007E0866"/>
    <w:rsid w:val="007E1B2A"/>
    <w:rsid w:val="007E238E"/>
    <w:rsid w:val="007E3AC6"/>
    <w:rsid w:val="007E4C89"/>
    <w:rsid w:val="007E7EBB"/>
    <w:rsid w:val="007F3F3C"/>
    <w:rsid w:val="007F56D8"/>
    <w:rsid w:val="007F605A"/>
    <w:rsid w:val="007F62E2"/>
    <w:rsid w:val="007F6DBF"/>
    <w:rsid w:val="007F7B5D"/>
    <w:rsid w:val="00800FF7"/>
    <w:rsid w:val="00805F52"/>
    <w:rsid w:val="00806048"/>
    <w:rsid w:val="00807E3F"/>
    <w:rsid w:val="0081202D"/>
    <w:rsid w:val="008133D2"/>
    <w:rsid w:val="00814B0E"/>
    <w:rsid w:val="00814B3E"/>
    <w:rsid w:val="008167BA"/>
    <w:rsid w:val="0081724A"/>
    <w:rsid w:val="008172DE"/>
    <w:rsid w:val="00817CA8"/>
    <w:rsid w:val="0082087E"/>
    <w:rsid w:val="00820C20"/>
    <w:rsid w:val="00822F50"/>
    <w:rsid w:val="008247F4"/>
    <w:rsid w:val="0082491E"/>
    <w:rsid w:val="008254EF"/>
    <w:rsid w:val="00827AA9"/>
    <w:rsid w:val="00830FCD"/>
    <w:rsid w:val="00834245"/>
    <w:rsid w:val="0083453A"/>
    <w:rsid w:val="00836DCC"/>
    <w:rsid w:val="00836FC4"/>
    <w:rsid w:val="00841D54"/>
    <w:rsid w:val="008422B1"/>
    <w:rsid w:val="00842386"/>
    <w:rsid w:val="0084513E"/>
    <w:rsid w:val="008457EB"/>
    <w:rsid w:val="0084687F"/>
    <w:rsid w:val="008468B4"/>
    <w:rsid w:val="00850F23"/>
    <w:rsid w:val="008552FA"/>
    <w:rsid w:val="00855CF0"/>
    <w:rsid w:val="00856561"/>
    <w:rsid w:val="00857176"/>
    <w:rsid w:val="00860099"/>
    <w:rsid w:val="00860504"/>
    <w:rsid w:val="00862B1F"/>
    <w:rsid w:val="00863CF2"/>
    <w:rsid w:val="00865774"/>
    <w:rsid w:val="00867A42"/>
    <w:rsid w:val="00870AE2"/>
    <w:rsid w:val="00870D5A"/>
    <w:rsid w:val="00871104"/>
    <w:rsid w:val="00873EEE"/>
    <w:rsid w:val="00874BC7"/>
    <w:rsid w:val="00874D87"/>
    <w:rsid w:val="008751E4"/>
    <w:rsid w:val="008810F4"/>
    <w:rsid w:val="0088652D"/>
    <w:rsid w:val="00890B14"/>
    <w:rsid w:val="00891D52"/>
    <w:rsid w:val="00892552"/>
    <w:rsid w:val="008A04C0"/>
    <w:rsid w:val="008A0F5B"/>
    <w:rsid w:val="008A1344"/>
    <w:rsid w:val="008A300D"/>
    <w:rsid w:val="008B3503"/>
    <w:rsid w:val="008B633E"/>
    <w:rsid w:val="008B6EC5"/>
    <w:rsid w:val="008B76D2"/>
    <w:rsid w:val="008C2782"/>
    <w:rsid w:val="008C6C58"/>
    <w:rsid w:val="008C783E"/>
    <w:rsid w:val="008D1275"/>
    <w:rsid w:val="008D1A4C"/>
    <w:rsid w:val="008D2F59"/>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068A"/>
    <w:rsid w:val="00911240"/>
    <w:rsid w:val="00912054"/>
    <w:rsid w:val="00915181"/>
    <w:rsid w:val="00916103"/>
    <w:rsid w:val="00917DEB"/>
    <w:rsid w:val="00920055"/>
    <w:rsid w:val="00923038"/>
    <w:rsid w:val="00924673"/>
    <w:rsid w:val="00926430"/>
    <w:rsid w:val="009270F9"/>
    <w:rsid w:val="00927ACA"/>
    <w:rsid w:val="00930F23"/>
    <w:rsid w:val="00931183"/>
    <w:rsid w:val="00931F71"/>
    <w:rsid w:val="00932084"/>
    <w:rsid w:val="0093397A"/>
    <w:rsid w:val="009341FE"/>
    <w:rsid w:val="00935790"/>
    <w:rsid w:val="009400F8"/>
    <w:rsid w:val="00940841"/>
    <w:rsid w:val="0094200F"/>
    <w:rsid w:val="00944C13"/>
    <w:rsid w:val="00946AE0"/>
    <w:rsid w:val="0094788C"/>
    <w:rsid w:val="0094796A"/>
    <w:rsid w:val="0095051E"/>
    <w:rsid w:val="00951807"/>
    <w:rsid w:val="0095225F"/>
    <w:rsid w:val="00952A8A"/>
    <w:rsid w:val="00954A7B"/>
    <w:rsid w:val="00955D00"/>
    <w:rsid w:val="00956974"/>
    <w:rsid w:val="00970946"/>
    <w:rsid w:val="00973E8C"/>
    <w:rsid w:val="00974F82"/>
    <w:rsid w:val="00975DEA"/>
    <w:rsid w:val="00981508"/>
    <w:rsid w:val="0098243D"/>
    <w:rsid w:val="009825E3"/>
    <w:rsid w:val="00982BB2"/>
    <w:rsid w:val="00983E7D"/>
    <w:rsid w:val="00983F47"/>
    <w:rsid w:val="00984F15"/>
    <w:rsid w:val="00985C3B"/>
    <w:rsid w:val="00986AFF"/>
    <w:rsid w:val="00987792"/>
    <w:rsid w:val="00987875"/>
    <w:rsid w:val="00987F4F"/>
    <w:rsid w:val="00992942"/>
    <w:rsid w:val="009953E6"/>
    <w:rsid w:val="009971A0"/>
    <w:rsid w:val="00997539"/>
    <w:rsid w:val="009A0042"/>
    <w:rsid w:val="009A1F47"/>
    <w:rsid w:val="009A210B"/>
    <w:rsid w:val="009A3CCE"/>
    <w:rsid w:val="009A6972"/>
    <w:rsid w:val="009B0590"/>
    <w:rsid w:val="009B16C7"/>
    <w:rsid w:val="009B22F3"/>
    <w:rsid w:val="009B31C2"/>
    <w:rsid w:val="009C02F3"/>
    <w:rsid w:val="009C0CE9"/>
    <w:rsid w:val="009C114C"/>
    <w:rsid w:val="009C2063"/>
    <w:rsid w:val="009C4094"/>
    <w:rsid w:val="009C4A16"/>
    <w:rsid w:val="009D3692"/>
    <w:rsid w:val="009D6B15"/>
    <w:rsid w:val="009E5784"/>
    <w:rsid w:val="009E6B85"/>
    <w:rsid w:val="009E7BB7"/>
    <w:rsid w:val="009F0906"/>
    <w:rsid w:val="009F1C22"/>
    <w:rsid w:val="009F348D"/>
    <w:rsid w:val="009F3D5C"/>
    <w:rsid w:val="009F481F"/>
    <w:rsid w:val="009F7348"/>
    <w:rsid w:val="00A014A9"/>
    <w:rsid w:val="00A01994"/>
    <w:rsid w:val="00A03FA6"/>
    <w:rsid w:val="00A04972"/>
    <w:rsid w:val="00A04EB1"/>
    <w:rsid w:val="00A07D8F"/>
    <w:rsid w:val="00A10F48"/>
    <w:rsid w:val="00A12008"/>
    <w:rsid w:val="00A13025"/>
    <w:rsid w:val="00A161F9"/>
    <w:rsid w:val="00A2461D"/>
    <w:rsid w:val="00A24CF9"/>
    <w:rsid w:val="00A31F5D"/>
    <w:rsid w:val="00A32032"/>
    <w:rsid w:val="00A35834"/>
    <w:rsid w:val="00A3769E"/>
    <w:rsid w:val="00A40DD6"/>
    <w:rsid w:val="00A417DE"/>
    <w:rsid w:val="00A43C61"/>
    <w:rsid w:val="00A4514C"/>
    <w:rsid w:val="00A45401"/>
    <w:rsid w:val="00A45B22"/>
    <w:rsid w:val="00A46FFD"/>
    <w:rsid w:val="00A47810"/>
    <w:rsid w:val="00A52727"/>
    <w:rsid w:val="00A52C2B"/>
    <w:rsid w:val="00A565CB"/>
    <w:rsid w:val="00A56AFD"/>
    <w:rsid w:val="00A61CD3"/>
    <w:rsid w:val="00A6274F"/>
    <w:rsid w:val="00A631DE"/>
    <w:rsid w:val="00A63F01"/>
    <w:rsid w:val="00A63FFF"/>
    <w:rsid w:val="00A6601F"/>
    <w:rsid w:val="00A67172"/>
    <w:rsid w:val="00A722E0"/>
    <w:rsid w:val="00A7306D"/>
    <w:rsid w:val="00A75B79"/>
    <w:rsid w:val="00A7791A"/>
    <w:rsid w:val="00A82E1D"/>
    <w:rsid w:val="00A8322A"/>
    <w:rsid w:val="00A85816"/>
    <w:rsid w:val="00A87F0A"/>
    <w:rsid w:val="00A91996"/>
    <w:rsid w:val="00A94CD9"/>
    <w:rsid w:val="00A96ED6"/>
    <w:rsid w:val="00A9704C"/>
    <w:rsid w:val="00AA11A9"/>
    <w:rsid w:val="00AA1F4E"/>
    <w:rsid w:val="00AA5B55"/>
    <w:rsid w:val="00AA6E38"/>
    <w:rsid w:val="00AB0C7C"/>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AF7AEB"/>
    <w:rsid w:val="00B004B9"/>
    <w:rsid w:val="00B02569"/>
    <w:rsid w:val="00B07012"/>
    <w:rsid w:val="00B072BA"/>
    <w:rsid w:val="00B147C5"/>
    <w:rsid w:val="00B1527E"/>
    <w:rsid w:val="00B16372"/>
    <w:rsid w:val="00B16E92"/>
    <w:rsid w:val="00B22F71"/>
    <w:rsid w:val="00B236B0"/>
    <w:rsid w:val="00B23821"/>
    <w:rsid w:val="00B23B92"/>
    <w:rsid w:val="00B25FD0"/>
    <w:rsid w:val="00B26857"/>
    <w:rsid w:val="00B32713"/>
    <w:rsid w:val="00B328AA"/>
    <w:rsid w:val="00B33049"/>
    <w:rsid w:val="00B34097"/>
    <w:rsid w:val="00B36D75"/>
    <w:rsid w:val="00B40498"/>
    <w:rsid w:val="00B44AD8"/>
    <w:rsid w:val="00B51C53"/>
    <w:rsid w:val="00B52DD3"/>
    <w:rsid w:val="00B546D3"/>
    <w:rsid w:val="00B578AA"/>
    <w:rsid w:val="00B6318E"/>
    <w:rsid w:val="00B659B3"/>
    <w:rsid w:val="00B67B0D"/>
    <w:rsid w:val="00B702FF"/>
    <w:rsid w:val="00B71506"/>
    <w:rsid w:val="00B72FDC"/>
    <w:rsid w:val="00B740F5"/>
    <w:rsid w:val="00B74208"/>
    <w:rsid w:val="00B74FFD"/>
    <w:rsid w:val="00B82E2B"/>
    <w:rsid w:val="00B8349B"/>
    <w:rsid w:val="00B837B1"/>
    <w:rsid w:val="00B862A9"/>
    <w:rsid w:val="00B8703F"/>
    <w:rsid w:val="00B871EC"/>
    <w:rsid w:val="00B87E30"/>
    <w:rsid w:val="00B9309A"/>
    <w:rsid w:val="00B933AD"/>
    <w:rsid w:val="00B94513"/>
    <w:rsid w:val="00B96423"/>
    <w:rsid w:val="00B96881"/>
    <w:rsid w:val="00B96FC7"/>
    <w:rsid w:val="00B97A5F"/>
    <w:rsid w:val="00BA11EB"/>
    <w:rsid w:val="00BA2980"/>
    <w:rsid w:val="00BA402F"/>
    <w:rsid w:val="00BA408A"/>
    <w:rsid w:val="00BA572F"/>
    <w:rsid w:val="00BA68A6"/>
    <w:rsid w:val="00BB0074"/>
    <w:rsid w:val="00BB1309"/>
    <w:rsid w:val="00BB252E"/>
    <w:rsid w:val="00BB277F"/>
    <w:rsid w:val="00BB2B84"/>
    <w:rsid w:val="00BC26DC"/>
    <w:rsid w:val="00BC5F83"/>
    <w:rsid w:val="00BD0B8B"/>
    <w:rsid w:val="00BD1B64"/>
    <w:rsid w:val="00BD2D1A"/>
    <w:rsid w:val="00BD333B"/>
    <w:rsid w:val="00BD5C96"/>
    <w:rsid w:val="00BD62A5"/>
    <w:rsid w:val="00BE02F9"/>
    <w:rsid w:val="00BE12C0"/>
    <w:rsid w:val="00BE1A37"/>
    <w:rsid w:val="00BE31DA"/>
    <w:rsid w:val="00BE36C7"/>
    <w:rsid w:val="00BE3B4C"/>
    <w:rsid w:val="00BE45E3"/>
    <w:rsid w:val="00BE51BB"/>
    <w:rsid w:val="00BE758E"/>
    <w:rsid w:val="00BE78DD"/>
    <w:rsid w:val="00BF2738"/>
    <w:rsid w:val="00BF5926"/>
    <w:rsid w:val="00C00469"/>
    <w:rsid w:val="00C005DD"/>
    <w:rsid w:val="00C02F18"/>
    <w:rsid w:val="00C04A7A"/>
    <w:rsid w:val="00C0518C"/>
    <w:rsid w:val="00C056EE"/>
    <w:rsid w:val="00C05737"/>
    <w:rsid w:val="00C05F86"/>
    <w:rsid w:val="00C0641D"/>
    <w:rsid w:val="00C11635"/>
    <w:rsid w:val="00C161D2"/>
    <w:rsid w:val="00C174B6"/>
    <w:rsid w:val="00C2165E"/>
    <w:rsid w:val="00C21880"/>
    <w:rsid w:val="00C21D38"/>
    <w:rsid w:val="00C22452"/>
    <w:rsid w:val="00C26D55"/>
    <w:rsid w:val="00C301C3"/>
    <w:rsid w:val="00C316ED"/>
    <w:rsid w:val="00C32018"/>
    <w:rsid w:val="00C32D45"/>
    <w:rsid w:val="00C32F96"/>
    <w:rsid w:val="00C36212"/>
    <w:rsid w:val="00C36B07"/>
    <w:rsid w:val="00C4006F"/>
    <w:rsid w:val="00C40A30"/>
    <w:rsid w:val="00C43153"/>
    <w:rsid w:val="00C46F3C"/>
    <w:rsid w:val="00C50494"/>
    <w:rsid w:val="00C5144C"/>
    <w:rsid w:val="00C5196B"/>
    <w:rsid w:val="00C52547"/>
    <w:rsid w:val="00C52D01"/>
    <w:rsid w:val="00C53848"/>
    <w:rsid w:val="00C54014"/>
    <w:rsid w:val="00C54092"/>
    <w:rsid w:val="00C542B2"/>
    <w:rsid w:val="00C54783"/>
    <w:rsid w:val="00C55CF5"/>
    <w:rsid w:val="00C62F1B"/>
    <w:rsid w:val="00C63028"/>
    <w:rsid w:val="00C64239"/>
    <w:rsid w:val="00C646EC"/>
    <w:rsid w:val="00C64C5F"/>
    <w:rsid w:val="00C66626"/>
    <w:rsid w:val="00C670F1"/>
    <w:rsid w:val="00C6720F"/>
    <w:rsid w:val="00C72DAD"/>
    <w:rsid w:val="00C73180"/>
    <w:rsid w:val="00C74B41"/>
    <w:rsid w:val="00C760B2"/>
    <w:rsid w:val="00C767DF"/>
    <w:rsid w:val="00C77E97"/>
    <w:rsid w:val="00C8333E"/>
    <w:rsid w:val="00C84D60"/>
    <w:rsid w:val="00C9038D"/>
    <w:rsid w:val="00C90C6E"/>
    <w:rsid w:val="00C91F7B"/>
    <w:rsid w:val="00C94511"/>
    <w:rsid w:val="00C9594D"/>
    <w:rsid w:val="00C95BE2"/>
    <w:rsid w:val="00C96DD0"/>
    <w:rsid w:val="00CA2652"/>
    <w:rsid w:val="00CA394A"/>
    <w:rsid w:val="00CA40A8"/>
    <w:rsid w:val="00CA4A4D"/>
    <w:rsid w:val="00CA63BB"/>
    <w:rsid w:val="00CA7EB7"/>
    <w:rsid w:val="00CB06A0"/>
    <w:rsid w:val="00CB1301"/>
    <w:rsid w:val="00CB2FD3"/>
    <w:rsid w:val="00CB3C5B"/>
    <w:rsid w:val="00CB4194"/>
    <w:rsid w:val="00CB47C0"/>
    <w:rsid w:val="00CB7953"/>
    <w:rsid w:val="00CC116F"/>
    <w:rsid w:val="00CC2330"/>
    <w:rsid w:val="00CC2568"/>
    <w:rsid w:val="00CC28A7"/>
    <w:rsid w:val="00CC2D09"/>
    <w:rsid w:val="00CC3514"/>
    <w:rsid w:val="00CC43E0"/>
    <w:rsid w:val="00CC633C"/>
    <w:rsid w:val="00CC6C5E"/>
    <w:rsid w:val="00CE173A"/>
    <w:rsid w:val="00CE448F"/>
    <w:rsid w:val="00CE6004"/>
    <w:rsid w:val="00CF091C"/>
    <w:rsid w:val="00CF13DD"/>
    <w:rsid w:val="00CF1890"/>
    <w:rsid w:val="00CF7BF5"/>
    <w:rsid w:val="00D00894"/>
    <w:rsid w:val="00D026BD"/>
    <w:rsid w:val="00D04F01"/>
    <w:rsid w:val="00D059E4"/>
    <w:rsid w:val="00D13F6A"/>
    <w:rsid w:val="00D15B71"/>
    <w:rsid w:val="00D164B9"/>
    <w:rsid w:val="00D1683B"/>
    <w:rsid w:val="00D17198"/>
    <w:rsid w:val="00D203C7"/>
    <w:rsid w:val="00D20878"/>
    <w:rsid w:val="00D215AF"/>
    <w:rsid w:val="00D21B63"/>
    <w:rsid w:val="00D2478B"/>
    <w:rsid w:val="00D26696"/>
    <w:rsid w:val="00D274F3"/>
    <w:rsid w:val="00D303DA"/>
    <w:rsid w:val="00D32C07"/>
    <w:rsid w:val="00D33733"/>
    <w:rsid w:val="00D346F1"/>
    <w:rsid w:val="00D35B22"/>
    <w:rsid w:val="00D40966"/>
    <w:rsid w:val="00D41184"/>
    <w:rsid w:val="00D43C8D"/>
    <w:rsid w:val="00D43E67"/>
    <w:rsid w:val="00D461DE"/>
    <w:rsid w:val="00D52EC5"/>
    <w:rsid w:val="00D55171"/>
    <w:rsid w:val="00D55781"/>
    <w:rsid w:val="00D557F9"/>
    <w:rsid w:val="00D57D4E"/>
    <w:rsid w:val="00D60D49"/>
    <w:rsid w:val="00D616CE"/>
    <w:rsid w:val="00D62BF2"/>
    <w:rsid w:val="00D64E84"/>
    <w:rsid w:val="00D656A5"/>
    <w:rsid w:val="00D65799"/>
    <w:rsid w:val="00D66B0A"/>
    <w:rsid w:val="00D71640"/>
    <w:rsid w:val="00D71756"/>
    <w:rsid w:val="00D71952"/>
    <w:rsid w:val="00D733E8"/>
    <w:rsid w:val="00D7641C"/>
    <w:rsid w:val="00D802BF"/>
    <w:rsid w:val="00D806D8"/>
    <w:rsid w:val="00D80EAD"/>
    <w:rsid w:val="00D856D6"/>
    <w:rsid w:val="00D94F01"/>
    <w:rsid w:val="00D95A34"/>
    <w:rsid w:val="00DA2DD9"/>
    <w:rsid w:val="00DA5F48"/>
    <w:rsid w:val="00DA6A69"/>
    <w:rsid w:val="00DB0FE0"/>
    <w:rsid w:val="00DB21F3"/>
    <w:rsid w:val="00DB405F"/>
    <w:rsid w:val="00DB536F"/>
    <w:rsid w:val="00DB6045"/>
    <w:rsid w:val="00DB6B4F"/>
    <w:rsid w:val="00DB7A35"/>
    <w:rsid w:val="00DB7AE1"/>
    <w:rsid w:val="00DC1184"/>
    <w:rsid w:val="00DC17C8"/>
    <w:rsid w:val="00DC1B17"/>
    <w:rsid w:val="00DC4FCE"/>
    <w:rsid w:val="00DC59F9"/>
    <w:rsid w:val="00DC6126"/>
    <w:rsid w:val="00DC626E"/>
    <w:rsid w:val="00DC6C97"/>
    <w:rsid w:val="00DC6E8A"/>
    <w:rsid w:val="00DC73F8"/>
    <w:rsid w:val="00DD2CEA"/>
    <w:rsid w:val="00DD308C"/>
    <w:rsid w:val="00DD3EF4"/>
    <w:rsid w:val="00DD5B8A"/>
    <w:rsid w:val="00DD70FE"/>
    <w:rsid w:val="00DE009C"/>
    <w:rsid w:val="00DE2030"/>
    <w:rsid w:val="00DE22F0"/>
    <w:rsid w:val="00DE2A7E"/>
    <w:rsid w:val="00DE34F6"/>
    <w:rsid w:val="00DE4B9B"/>
    <w:rsid w:val="00DE5847"/>
    <w:rsid w:val="00DE619A"/>
    <w:rsid w:val="00DF0755"/>
    <w:rsid w:val="00DF3761"/>
    <w:rsid w:val="00DF3872"/>
    <w:rsid w:val="00DF437E"/>
    <w:rsid w:val="00DF5AB9"/>
    <w:rsid w:val="00E017F5"/>
    <w:rsid w:val="00E024A4"/>
    <w:rsid w:val="00E027E3"/>
    <w:rsid w:val="00E04A5E"/>
    <w:rsid w:val="00E07BAA"/>
    <w:rsid w:val="00E100F4"/>
    <w:rsid w:val="00E1158A"/>
    <w:rsid w:val="00E164E1"/>
    <w:rsid w:val="00E170FA"/>
    <w:rsid w:val="00E17CE5"/>
    <w:rsid w:val="00E202EF"/>
    <w:rsid w:val="00E22EEB"/>
    <w:rsid w:val="00E2369A"/>
    <w:rsid w:val="00E26B1E"/>
    <w:rsid w:val="00E33618"/>
    <w:rsid w:val="00E3406D"/>
    <w:rsid w:val="00E3591C"/>
    <w:rsid w:val="00E36F2E"/>
    <w:rsid w:val="00E41FEC"/>
    <w:rsid w:val="00E45034"/>
    <w:rsid w:val="00E474D1"/>
    <w:rsid w:val="00E47B60"/>
    <w:rsid w:val="00E500CD"/>
    <w:rsid w:val="00E504CC"/>
    <w:rsid w:val="00E50A8D"/>
    <w:rsid w:val="00E50ED6"/>
    <w:rsid w:val="00E522CB"/>
    <w:rsid w:val="00E54345"/>
    <w:rsid w:val="00E54D72"/>
    <w:rsid w:val="00E555AB"/>
    <w:rsid w:val="00E600DF"/>
    <w:rsid w:val="00E610DA"/>
    <w:rsid w:val="00E6296F"/>
    <w:rsid w:val="00E641E4"/>
    <w:rsid w:val="00E649FE"/>
    <w:rsid w:val="00E67FF0"/>
    <w:rsid w:val="00E72098"/>
    <w:rsid w:val="00E7476A"/>
    <w:rsid w:val="00E748E0"/>
    <w:rsid w:val="00E82179"/>
    <w:rsid w:val="00E82781"/>
    <w:rsid w:val="00E852B7"/>
    <w:rsid w:val="00E90E9A"/>
    <w:rsid w:val="00E9292B"/>
    <w:rsid w:val="00E96619"/>
    <w:rsid w:val="00E970BD"/>
    <w:rsid w:val="00EA6C58"/>
    <w:rsid w:val="00EB1FE4"/>
    <w:rsid w:val="00EB4A51"/>
    <w:rsid w:val="00EB73CC"/>
    <w:rsid w:val="00EC3119"/>
    <w:rsid w:val="00EC460D"/>
    <w:rsid w:val="00EC4C6B"/>
    <w:rsid w:val="00EC51B6"/>
    <w:rsid w:val="00EC7428"/>
    <w:rsid w:val="00EC75AF"/>
    <w:rsid w:val="00ED1119"/>
    <w:rsid w:val="00ED1753"/>
    <w:rsid w:val="00ED1A0A"/>
    <w:rsid w:val="00ED1D84"/>
    <w:rsid w:val="00ED3980"/>
    <w:rsid w:val="00ED48C1"/>
    <w:rsid w:val="00ED69C9"/>
    <w:rsid w:val="00EE00AB"/>
    <w:rsid w:val="00EE2653"/>
    <w:rsid w:val="00EE54E6"/>
    <w:rsid w:val="00EE60CE"/>
    <w:rsid w:val="00EF1D4E"/>
    <w:rsid w:val="00EF6315"/>
    <w:rsid w:val="00EF6DF8"/>
    <w:rsid w:val="00EF7B2A"/>
    <w:rsid w:val="00F0088F"/>
    <w:rsid w:val="00F00F7B"/>
    <w:rsid w:val="00F06F75"/>
    <w:rsid w:val="00F07125"/>
    <w:rsid w:val="00F12D35"/>
    <w:rsid w:val="00F12FF3"/>
    <w:rsid w:val="00F133D5"/>
    <w:rsid w:val="00F14E0C"/>
    <w:rsid w:val="00F17AB5"/>
    <w:rsid w:val="00F204B7"/>
    <w:rsid w:val="00F20A06"/>
    <w:rsid w:val="00F23695"/>
    <w:rsid w:val="00F243D9"/>
    <w:rsid w:val="00F265E0"/>
    <w:rsid w:val="00F30858"/>
    <w:rsid w:val="00F3403B"/>
    <w:rsid w:val="00F40CCF"/>
    <w:rsid w:val="00F4501F"/>
    <w:rsid w:val="00F46521"/>
    <w:rsid w:val="00F47084"/>
    <w:rsid w:val="00F531D3"/>
    <w:rsid w:val="00F540A9"/>
    <w:rsid w:val="00F545D0"/>
    <w:rsid w:val="00F60DFB"/>
    <w:rsid w:val="00F61635"/>
    <w:rsid w:val="00F70376"/>
    <w:rsid w:val="00F72226"/>
    <w:rsid w:val="00F727D3"/>
    <w:rsid w:val="00F747B6"/>
    <w:rsid w:val="00F75B48"/>
    <w:rsid w:val="00F843D9"/>
    <w:rsid w:val="00F84B0E"/>
    <w:rsid w:val="00F866F7"/>
    <w:rsid w:val="00F8748F"/>
    <w:rsid w:val="00F91755"/>
    <w:rsid w:val="00F927E1"/>
    <w:rsid w:val="00F93A2C"/>
    <w:rsid w:val="00F942EF"/>
    <w:rsid w:val="00F95F91"/>
    <w:rsid w:val="00FA13BC"/>
    <w:rsid w:val="00FA175F"/>
    <w:rsid w:val="00FA24A9"/>
    <w:rsid w:val="00FA2F99"/>
    <w:rsid w:val="00FA3BEB"/>
    <w:rsid w:val="00FA43E7"/>
    <w:rsid w:val="00FA5D8B"/>
    <w:rsid w:val="00FA6167"/>
    <w:rsid w:val="00FA6EB0"/>
    <w:rsid w:val="00FB55E8"/>
    <w:rsid w:val="00FB5A39"/>
    <w:rsid w:val="00FB60ED"/>
    <w:rsid w:val="00FB758A"/>
    <w:rsid w:val="00FC33DA"/>
    <w:rsid w:val="00FC4322"/>
    <w:rsid w:val="00FC5B53"/>
    <w:rsid w:val="00FC6100"/>
    <w:rsid w:val="00FC7629"/>
    <w:rsid w:val="00FC774E"/>
    <w:rsid w:val="00FD2153"/>
    <w:rsid w:val="00FE3535"/>
    <w:rsid w:val="00FE43E3"/>
    <w:rsid w:val="00FE5294"/>
    <w:rsid w:val="00FE5848"/>
    <w:rsid w:val="00FE75A6"/>
    <w:rsid w:val="00FE779D"/>
    <w:rsid w:val="00FF0275"/>
    <w:rsid w:val="00FF111E"/>
    <w:rsid w:val="00FF1FBD"/>
    <w:rsid w:val="00FF2690"/>
    <w:rsid w:val="00FF32E8"/>
    <w:rsid w:val="00FF4D3B"/>
    <w:rsid w:val="00FF6AE8"/>
    <w:rsid w:val="07830730"/>
    <w:rsid w:val="0E1BBF98"/>
    <w:rsid w:val="121554A2"/>
    <w:rsid w:val="16C6D8CF"/>
    <w:rsid w:val="17CE9171"/>
    <w:rsid w:val="185EDB4A"/>
    <w:rsid w:val="1BFEDE81"/>
    <w:rsid w:val="227D737D"/>
    <w:rsid w:val="22EABE2B"/>
    <w:rsid w:val="22EACD55"/>
    <w:rsid w:val="299D476D"/>
    <w:rsid w:val="3AA49D79"/>
    <w:rsid w:val="59998456"/>
    <w:rsid w:val="5CF0F55E"/>
    <w:rsid w:val="5F7366AF"/>
    <w:rsid w:val="692E127F"/>
    <w:rsid w:val="745C32D6"/>
    <w:rsid w:val="7CF134E7"/>
    <w:rsid w:val="7D88A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433546433">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4AMA.htm?" TargetMode="External"/><Relationship Id="rId18" Type="http://schemas.openxmlformats.org/officeDocument/2006/relationships/image" Target="media/image10.png"/><Relationship Id="rId26" Type="http://schemas.openxmlformats.org/officeDocument/2006/relationships/hyperlink" Target="https://libros.conaliteg.gob.mx/20/P4AMA.htm?" TargetMode="External"/><Relationship Id="rId21" Type="http://schemas.openxmlformats.org/officeDocument/2006/relationships/image" Target="media/image12.png"/><Relationship Id="rId34" Type="http://schemas.openxmlformats.org/officeDocument/2006/relationships/hyperlink" Target="https://libros.conaliteg.gob.mx/20/P4GEA.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ventanaamicomunidad.org/V/vS3JwpMH" TargetMode="External"/><Relationship Id="rId29" Type="http://schemas.openxmlformats.org/officeDocument/2006/relationships/hyperlink" Target="https://libros.conaliteg.gob.mx/20/P4A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jJ99RYzRKs" TargetMode="External"/><Relationship Id="rId24" Type="http://schemas.openxmlformats.org/officeDocument/2006/relationships/hyperlink" Target="https://libros.conaliteg.gob.mx/20/P4AMA.htm?" TargetMode="External"/><Relationship Id="rId32" Type="http://schemas.openxmlformats.org/officeDocument/2006/relationships/hyperlink" Target="https://www.youtube.com/watch?v=62hFhyE8FR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ntTable" Target="fontTable.xml"/><Relationship Id="rId106" Type="http://schemas.microsoft.com/office/2018/08/relationships/commentsExtensible" Target="commentsExtensible.xml"/><Relationship Id="rId10" Type="http://schemas.openxmlformats.org/officeDocument/2006/relationships/hyperlink" Target="https://libros.conaliteg.gob.mx/20/P4GEA.htm?" TargetMode="External"/><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hyperlink" Target="https://libros.conaliteg.gob.mx/20/P4AMA.htm?" TargetMode="External"/><Relationship Id="rId27" Type="http://schemas.openxmlformats.org/officeDocument/2006/relationships/image" Target="media/image15.wmf"/><Relationship Id="rId30" Type="http://schemas.openxmlformats.org/officeDocument/2006/relationships/image" Target="media/image17.png"/><Relationship Id="rId35" Type="http://schemas.openxmlformats.org/officeDocument/2006/relationships/image" Target="media/image20.png"/><Relationship Id="rId105" Type="http://schemas.microsoft.com/office/2016/09/relationships/commentsIds" Target="commentsIds.xml"/><Relationship Id="rId8" Type="http://schemas.openxmlformats.org/officeDocument/2006/relationships/image" Target="media/image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A1333-ACA4-4215-936D-6A83E469A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1828</Words>
  <Characters>10424</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2021-02-20T20:30:00Z</dcterms:created>
  <dcterms:modified xsi:type="dcterms:W3CDTF">2021-02-20T20:30:00Z</dcterms:modified>
</cp:coreProperties>
</file>