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E6F35" w14:textId="77777777" w:rsidR="00825036" w:rsidRPr="001D7B79" w:rsidRDefault="00825036" w:rsidP="00825036">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1D7B79">
        <w:rPr>
          <w:rFonts w:ascii="Montserrat" w:hAnsi="Montserrat" w:cstheme="minorBidi"/>
          <w:b/>
          <w:color w:val="000000" w:themeColor="text1"/>
          <w:kern w:val="24"/>
          <w:sz w:val="48"/>
          <w:szCs w:val="48"/>
        </w:rPr>
        <w:t>Martes</w:t>
      </w:r>
    </w:p>
    <w:p w14:paraId="025D12A2" w14:textId="77777777" w:rsidR="00825036" w:rsidRPr="001D7B79" w:rsidRDefault="00825036" w:rsidP="00825036">
      <w:pPr>
        <w:pStyle w:val="NormalWeb"/>
        <w:spacing w:before="0" w:beforeAutospacing="0" w:after="0" w:afterAutospacing="0"/>
        <w:ind w:right="-1"/>
        <w:jc w:val="center"/>
        <w:rPr>
          <w:rFonts w:ascii="Montserrat" w:hAnsi="Montserrat" w:cstheme="minorBidi"/>
          <w:b/>
          <w:color w:val="000000" w:themeColor="text1"/>
          <w:kern w:val="24"/>
          <w:sz w:val="56"/>
          <w:szCs w:val="72"/>
        </w:rPr>
      </w:pPr>
      <w:r w:rsidRPr="001D7B79">
        <w:rPr>
          <w:rFonts w:ascii="Montserrat" w:hAnsi="Montserrat" w:cstheme="minorBidi"/>
          <w:b/>
          <w:color w:val="000000" w:themeColor="text1"/>
          <w:kern w:val="24"/>
          <w:sz w:val="56"/>
          <w:szCs w:val="72"/>
        </w:rPr>
        <w:t>02</w:t>
      </w:r>
    </w:p>
    <w:p w14:paraId="47A0842D" w14:textId="77777777" w:rsidR="00825036" w:rsidRPr="001D7B79" w:rsidRDefault="00825036" w:rsidP="00825036">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1D7B79">
        <w:rPr>
          <w:rFonts w:ascii="Montserrat" w:hAnsi="Montserrat" w:cstheme="minorBidi"/>
          <w:b/>
          <w:color w:val="000000" w:themeColor="text1"/>
          <w:kern w:val="24"/>
          <w:sz w:val="48"/>
          <w:szCs w:val="48"/>
        </w:rPr>
        <w:t xml:space="preserve">de </w:t>
      </w:r>
      <w:r>
        <w:rPr>
          <w:rFonts w:ascii="Montserrat" w:hAnsi="Montserrat" w:cstheme="minorBidi"/>
          <w:b/>
          <w:color w:val="000000" w:themeColor="text1"/>
          <w:kern w:val="24"/>
          <w:sz w:val="48"/>
          <w:szCs w:val="48"/>
        </w:rPr>
        <w:t>F</w:t>
      </w:r>
      <w:r w:rsidRPr="001D7B79">
        <w:rPr>
          <w:rFonts w:ascii="Montserrat" w:hAnsi="Montserrat" w:cstheme="minorBidi"/>
          <w:b/>
          <w:color w:val="000000" w:themeColor="text1"/>
          <w:kern w:val="24"/>
          <w:sz w:val="48"/>
          <w:szCs w:val="48"/>
        </w:rPr>
        <w:t>ebrero</w:t>
      </w:r>
    </w:p>
    <w:p w14:paraId="73FB9C72" w14:textId="77777777" w:rsidR="00825036" w:rsidRPr="001D7B79" w:rsidRDefault="00825036" w:rsidP="00825036">
      <w:pPr>
        <w:pStyle w:val="NormalWeb"/>
        <w:spacing w:before="0" w:beforeAutospacing="0" w:after="0" w:afterAutospacing="0"/>
        <w:jc w:val="center"/>
        <w:rPr>
          <w:rFonts w:ascii="Montserrat" w:hAnsi="Montserrat" w:cstheme="minorBidi"/>
          <w:color w:val="000000" w:themeColor="text1"/>
          <w:kern w:val="24"/>
          <w:sz w:val="48"/>
          <w:szCs w:val="62"/>
        </w:rPr>
      </w:pPr>
    </w:p>
    <w:p w14:paraId="16ADBA0D" w14:textId="77777777" w:rsidR="00825036" w:rsidRPr="001D7B79" w:rsidRDefault="00825036" w:rsidP="00825036">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1D7B79">
        <w:rPr>
          <w:rFonts w:ascii="Montserrat" w:hAnsi="Montserrat" w:cstheme="minorBidi"/>
          <w:b/>
          <w:color w:val="000000" w:themeColor="text1"/>
          <w:kern w:val="24"/>
          <w:sz w:val="52"/>
          <w:szCs w:val="52"/>
        </w:rPr>
        <w:t>3° de Secundaria</w:t>
      </w:r>
    </w:p>
    <w:p w14:paraId="1DFB20BC" w14:textId="7B918029" w:rsidR="00C60757" w:rsidRPr="001D7B79" w:rsidRDefault="00DD43C0" w:rsidP="00D513C8">
      <w:pPr>
        <w:pStyle w:val="NormalWeb"/>
        <w:spacing w:before="0" w:beforeAutospacing="0" w:after="0" w:afterAutospacing="0"/>
        <w:jc w:val="center"/>
        <w:rPr>
          <w:rFonts w:ascii="Montserrat" w:hAnsi="Montserrat" w:cstheme="minorBidi"/>
          <w:b/>
          <w:color w:val="000000" w:themeColor="text1"/>
          <w:kern w:val="24"/>
          <w:sz w:val="52"/>
          <w:szCs w:val="52"/>
        </w:rPr>
      </w:pPr>
      <w:r w:rsidRPr="001D7B79">
        <w:rPr>
          <w:rFonts w:ascii="Montserrat" w:hAnsi="Montserrat" w:cstheme="minorBidi"/>
          <w:b/>
          <w:color w:val="000000" w:themeColor="text1"/>
          <w:kern w:val="24"/>
          <w:sz w:val="52"/>
          <w:szCs w:val="52"/>
        </w:rPr>
        <w:t>Ciencias. Química</w:t>
      </w:r>
    </w:p>
    <w:p w14:paraId="7FEA5B83" w14:textId="77777777" w:rsidR="00234F21" w:rsidRPr="001D7B79" w:rsidRDefault="00234F21" w:rsidP="00234F21">
      <w:pPr>
        <w:autoSpaceDE w:val="0"/>
        <w:autoSpaceDN w:val="0"/>
        <w:adjustRightInd w:val="0"/>
        <w:spacing w:after="0" w:line="240" w:lineRule="auto"/>
        <w:jc w:val="center"/>
        <w:rPr>
          <w:rFonts w:ascii="Montserrat" w:eastAsiaTheme="minorEastAsia" w:hAnsi="Montserrat"/>
          <w:i/>
          <w:color w:val="000000" w:themeColor="text1"/>
          <w:kern w:val="24"/>
          <w:sz w:val="48"/>
          <w:szCs w:val="40"/>
          <w:lang w:eastAsia="es-MX"/>
        </w:rPr>
      </w:pPr>
      <w:r w:rsidRPr="001D7B79">
        <w:rPr>
          <w:rFonts w:ascii="Montserrat" w:eastAsiaTheme="minorEastAsia" w:hAnsi="Montserrat"/>
          <w:i/>
          <w:color w:val="000000" w:themeColor="text1"/>
          <w:kern w:val="24"/>
          <w:sz w:val="48"/>
          <w:szCs w:val="40"/>
          <w:lang w:eastAsia="es-MX"/>
        </w:rPr>
        <w:t>¿Cuáles son las aportaciones del trabajo de investigación de Linus Pauling?</w:t>
      </w:r>
    </w:p>
    <w:p w14:paraId="0E916118" w14:textId="77777777" w:rsidR="00C60757" w:rsidRPr="001D7B79" w:rsidRDefault="00C60757" w:rsidP="00D513C8">
      <w:pPr>
        <w:pStyle w:val="NormalWeb"/>
        <w:spacing w:before="0" w:beforeAutospacing="0" w:after="0" w:afterAutospacing="0"/>
        <w:rPr>
          <w:rFonts w:ascii="Montserrat" w:hAnsi="Montserrat" w:cstheme="minorBidi"/>
          <w:color w:val="000000" w:themeColor="text1"/>
          <w:kern w:val="24"/>
          <w:sz w:val="40"/>
          <w:szCs w:val="40"/>
        </w:rPr>
      </w:pPr>
    </w:p>
    <w:p w14:paraId="42E8940E" w14:textId="1A781DB7" w:rsidR="00234F21" w:rsidRPr="001D7B79" w:rsidRDefault="00B14CE3" w:rsidP="00234F21">
      <w:pPr>
        <w:pStyle w:val="Default"/>
        <w:jc w:val="both"/>
        <w:rPr>
          <w:rFonts w:ascii="Montserrat" w:hAnsi="Montserrat" w:cs="Montserrat"/>
          <w:i/>
          <w:sz w:val="22"/>
          <w:szCs w:val="17"/>
          <w:lang w:val="es-MX"/>
        </w:rPr>
      </w:pPr>
      <w:r w:rsidRPr="001D7B79">
        <w:rPr>
          <w:rFonts w:ascii="Montserrat" w:eastAsia="Times New Roman" w:hAnsi="Montserrat" w:cs="Times New Roman"/>
          <w:b/>
          <w:i/>
          <w:lang w:val="es-MX" w:eastAsia="es-MX"/>
        </w:rPr>
        <w:t>Aprendizaje esperado:</w:t>
      </w:r>
      <w:r w:rsidR="004957A5" w:rsidRPr="001D7B79">
        <w:rPr>
          <w:rFonts w:ascii="Montserrat" w:eastAsia="Times New Roman" w:hAnsi="Montserrat" w:cs="Times New Roman"/>
          <w:i/>
          <w:lang w:val="es-MX" w:eastAsia="es-MX"/>
        </w:rPr>
        <w:t xml:space="preserve"> </w:t>
      </w:r>
      <w:r w:rsidR="00234F21" w:rsidRPr="001D7B79">
        <w:rPr>
          <w:rFonts w:ascii="Montserrat" w:hAnsi="Montserrat" w:cs="Montserrat"/>
          <w:i/>
          <w:sz w:val="22"/>
          <w:szCs w:val="17"/>
          <w:lang w:val="es-MX"/>
        </w:rPr>
        <w:t>Argumenta los aportes realizados por Pauling al análisis y sistematización de resultados en la tabla de electronegatividad.</w:t>
      </w:r>
    </w:p>
    <w:p w14:paraId="0D18B94B" w14:textId="77777777" w:rsidR="00234F21" w:rsidRPr="001D7B79" w:rsidRDefault="00234F21" w:rsidP="00234F21">
      <w:pPr>
        <w:pStyle w:val="Default"/>
        <w:jc w:val="both"/>
        <w:rPr>
          <w:rFonts w:ascii="Montserrat" w:hAnsi="Montserrat" w:cs="Montserrat"/>
          <w:i/>
          <w:sz w:val="22"/>
          <w:szCs w:val="17"/>
          <w:lang w:val="es-MX"/>
        </w:rPr>
      </w:pPr>
    </w:p>
    <w:p w14:paraId="7A46812D" w14:textId="539DDA6C" w:rsidR="00B14CE3" w:rsidRPr="001D7B79" w:rsidRDefault="00234F21" w:rsidP="00234F21">
      <w:pPr>
        <w:spacing w:after="0" w:line="240" w:lineRule="auto"/>
        <w:jc w:val="both"/>
        <w:textAlignment w:val="baseline"/>
        <w:rPr>
          <w:rFonts w:ascii="Montserrat" w:eastAsia="Times New Roman" w:hAnsi="Montserrat" w:cs="Times New Roman"/>
          <w:i/>
          <w:sz w:val="32"/>
          <w:lang w:eastAsia="es-MX"/>
        </w:rPr>
      </w:pPr>
      <w:r w:rsidRPr="001D7B79">
        <w:rPr>
          <w:rFonts w:ascii="Montserrat" w:hAnsi="Montserrat" w:cs="Montserrat"/>
          <w:b/>
          <w:bCs/>
          <w:i/>
          <w:color w:val="000000"/>
          <w:szCs w:val="17"/>
        </w:rPr>
        <w:t xml:space="preserve">Énfasis: </w:t>
      </w:r>
      <w:r w:rsidRPr="001D7B79">
        <w:rPr>
          <w:rFonts w:ascii="Montserrat" w:hAnsi="Montserrat" w:cs="Montserrat"/>
          <w:i/>
          <w:color w:val="000000"/>
          <w:szCs w:val="17"/>
        </w:rPr>
        <w:t>Reconocer la importancia del trabajo realizado por Pauling al proponer la tabla de electronegatividad y explicar la formación de compuestos.</w:t>
      </w:r>
    </w:p>
    <w:p w14:paraId="295FECE8" w14:textId="77777777" w:rsidR="004957A5" w:rsidRPr="001D7B79" w:rsidRDefault="004957A5" w:rsidP="00D513C8">
      <w:pPr>
        <w:spacing w:after="0" w:line="240" w:lineRule="auto"/>
        <w:jc w:val="both"/>
        <w:textAlignment w:val="baseline"/>
        <w:rPr>
          <w:rFonts w:ascii="Montserrat" w:eastAsia="Times New Roman" w:hAnsi="Montserrat" w:cs="Times New Roman"/>
          <w:lang w:eastAsia="es-MX"/>
        </w:rPr>
      </w:pPr>
    </w:p>
    <w:p w14:paraId="601053D3" w14:textId="77777777" w:rsidR="004957A5" w:rsidRPr="001D7B79" w:rsidRDefault="004957A5" w:rsidP="00D513C8">
      <w:pPr>
        <w:spacing w:after="0" w:line="240" w:lineRule="auto"/>
        <w:jc w:val="both"/>
        <w:textAlignment w:val="baseline"/>
        <w:rPr>
          <w:rFonts w:ascii="Montserrat" w:hAnsi="Montserrat"/>
          <w:color w:val="000000" w:themeColor="text1"/>
          <w:kern w:val="24"/>
          <w:szCs w:val="40"/>
        </w:rPr>
      </w:pPr>
    </w:p>
    <w:p w14:paraId="6D6CB3CB" w14:textId="493C6ED9" w:rsidR="00C60757" w:rsidRPr="001D7B79" w:rsidRDefault="00196669" w:rsidP="00D513C8">
      <w:pPr>
        <w:spacing w:after="0" w:line="240" w:lineRule="auto"/>
        <w:textAlignment w:val="baseline"/>
        <w:rPr>
          <w:rFonts w:ascii="Montserrat" w:eastAsia="Times New Roman" w:hAnsi="Montserrat" w:cs="Times New Roman"/>
          <w:b/>
          <w:bCs/>
          <w:sz w:val="28"/>
          <w:szCs w:val="24"/>
          <w:lang w:eastAsia="es-MX"/>
        </w:rPr>
      </w:pPr>
      <w:r w:rsidRPr="001D7B79">
        <w:rPr>
          <w:rFonts w:ascii="Montserrat" w:eastAsia="Times New Roman" w:hAnsi="Montserrat" w:cs="Times New Roman"/>
          <w:b/>
          <w:bCs/>
          <w:sz w:val="28"/>
          <w:szCs w:val="24"/>
          <w:lang w:eastAsia="es-MX"/>
        </w:rPr>
        <w:t>¿Qué vamos aprender?</w:t>
      </w:r>
    </w:p>
    <w:p w14:paraId="7E3A7365" w14:textId="60AA29BF" w:rsidR="00B14CE3" w:rsidRPr="001D7B79" w:rsidRDefault="00B14CE3" w:rsidP="00CE4A14">
      <w:pPr>
        <w:spacing w:after="0" w:line="240" w:lineRule="auto"/>
        <w:jc w:val="both"/>
        <w:textAlignment w:val="baseline"/>
        <w:rPr>
          <w:rFonts w:ascii="Montserrat" w:eastAsia="Times New Roman" w:hAnsi="Montserrat" w:cs="Times New Roman"/>
          <w:lang w:eastAsia="es-MX"/>
        </w:rPr>
      </w:pPr>
    </w:p>
    <w:p w14:paraId="6BCFC289" w14:textId="3FA4592A" w:rsidR="00914C10" w:rsidRPr="001D7B79" w:rsidRDefault="002F49C0" w:rsidP="00CE4A14">
      <w:pPr>
        <w:spacing w:after="0" w:line="240" w:lineRule="auto"/>
        <w:jc w:val="both"/>
        <w:rPr>
          <w:rFonts w:ascii="Montserrat" w:hAnsi="Montserrat" w:cs="Arial"/>
          <w:shd w:val="clear" w:color="auto" w:fill="FFFFFF"/>
        </w:rPr>
      </w:pPr>
      <w:r w:rsidRPr="001D7B79">
        <w:rPr>
          <w:rFonts w:ascii="Montserrat" w:eastAsia="Times New Roman" w:hAnsi="Montserrat" w:cs="Arial"/>
          <w:color w:val="000000" w:themeColor="text1"/>
        </w:rPr>
        <w:t>E</w:t>
      </w:r>
      <w:r w:rsidR="00914C10" w:rsidRPr="001D7B79">
        <w:rPr>
          <w:rFonts w:ascii="Montserrat" w:eastAsia="Times New Roman" w:hAnsi="Montserrat" w:cs="Arial"/>
          <w:color w:val="000000" w:themeColor="text1"/>
        </w:rPr>
        <w:t>nfatizar</w:t>
      </w:r>
      <w:r w:rsidRPr="001D7B79">
        <w:rPr>
          <w:rFonts w:ascii="Montserrat" w:eastAsia="Times New Roman" w:hAnsi="Montserrat" w:cs="Arial"/>
          <w:color w:val="000000" w:themeColor="text1"/>
        </w:rPr>
        <w:t>ás</w:t>
      </w:r>
      <w:r w:rsidR="00914C10" w:rsidRPr="001D7B79">
        <w:rPr>
          <w:rFonts w:ascii="Montserrat" w:eastAsia="Times New Roman" w:hAnsi="Montserrat" w:cs="Arial"/>
          <w:color w:val="000000" w:themeColor="text1"/>
        </w:rPr>
        <w:t xml:space="preserve"> que </w:t>
      </w:r>
      <w:r w:rsidR="00914C10" w:rsidRPr="001D7B79">
        <w:rPr>
          <w:rFonts w:ascii="Montserrat" w:hAnsi="Montserrat" w:cs="Arial"/>
          <w:shd w:val="clear" w:color="auto" w:fill="FFFFFF"/>
        </w:rPr>
        <w:t xml:space="preserve">la </w:t>
      </w:r>
      <w:r w:rsidR="00914C10" w:rsidRPr="001D7B79">
        <w:rPr>
          <w:rFonts w:ascii="Montserrat" w:hAnsi="Montserrat" w:cs="Arial"/>
          <w:bCs/>
          <w:shd w:val="clear" w:color="auto" w:fill="FFFFFF"/>
        </w:rPr>
        <w:t xml:space="preserve">investigación </w:t>
      </w:r>
      <w:r w:rsidR="00914C10" w:rsidRPr="001D7B79">
        <w:rPr>
          <w:rFonts w:ascii="Montserrat" w:hAnsi="Montserrat" w:cs="Arial"/>
          <w:shd w:val="clear" w:color="auto" w:fill="FFFFFF"/>
        </w:rPr>
        <w:t xml:space="preserve">es el proceso por el </w:t>
      </w:r>
      <w:r w:rsidR="00914C10" w:rsidRPr="001D7B79">
        <w:rPr>
          <w:rFonts w:ascii="Montserrat" w:hAnsi="Montserrat" w:cs="Arial"/>
          <w:bCs/>
          <w:shd w:val="clear" w:color="auto" w:fill="FFFFFF"/>
        </w:rPr>
        <w:t xml:space="preserve">cual </w:t>
      </w:r>
      <w:r w:rsidR="00914C10" w:rsidRPr="001D7B79">
        <w:rPr>
          <w:rFonts w:ascii="Montserrat" w:hAnsi="Montserrat" w:cs="Arial"/>
          <w:shd w:val="clear" w:color="auto" w:fill="FFFFFF"/>
        </w:rPr>
        <w:t xml:space="preserve">buscas de forma sistemática la solución a un problema o la respuesta a algo que desconoces. La </w:t>
      </w:r>
      <w:r w:rsidR="00914C10" w:rsidRPr="001D7B79">
        <w:rPr>
          <w:rFonts w:ascii="Montserrat" w:hAnsi="Montserrat" w:cs="Arial"/>
          <w:bCs/>
          <w:shd w:val="clear" w:color="auto" w:fill="FFFFFF"/>
        </w:rPr>
        <w:t xml:space="preserve">importancia de </w:t>
      </w:r>
      <w:r w:rsidR="00914C10" w:rsidRPr="001D7B79">
        <w:rPr>
          <w:rFonts w:ascii="Montserrat" w:hAnsi="Montserrat" w:cs="Arial"/>
          <w:shd w:val="clear" w:color="auto" w:fill="FFFFFF"/>
        </w:rPr>
        <w:t xml:space="preserve">la </w:t>
      </w:r>
      <w:r w:rsidR="00914C10" w:rsidRPr="001D7B79">
        <w:rPr>
          <w:rFonts w:ascii="Montserrat" w:hAnsi="Montserrat" w:cs="Arial"/>
          <w:bCs/>
          <w:shd w:val="clear" w:color="auto" w:fill="FFFFFF"/>
        </w:rPr>
        <w:t>investigación</w:t>
      </w:r>
      <w:r w:rsidR="00914C10" w:rsidRPr="001D7B79">
        <w:rPr>
          <w:rFonts w:ascii="Montserrat" w:hAnsi="Montserrat" w:cs="Arial"/>
          <w:shd w:val="clear" w:color="auto" w:fill="FFFFFF"/>
        </w:rPr>
        <w:t xml:space="preserve"> radica en que ésta ha sido un instrumento clave para el progreso de la humanidad.</w:t>
      </w:r>
    </w:p>
    <w:p w14:paraId="43432C02" w14:textId="77777777" w:rsidR="00795CF0" w:rsidRPr="001D7B79" w:rsidRDefault="00795CF0" w:rsidP="00CE4A14">
      <w:pPr>
        <w:spacing w:after="0" w:line="240" w:lineRule="auto"/>
        <w:jc w:val="both"/>
        <w:rPr>
          <w:rFonts w:ascii="Montserrat" w:hAnsi="Montserrat" w:cs="Arial"/>
          <w:shd w:val="clear" w:color="auto" w:fill="FFFFFF"/>
        </w:rPr>
      </w:pPr>
    </w:p>
    <w:p w14:paraId="31EF76D1" w14:textId="7E61FA61" w:rsidR="00914C10" w:rsidRPr="001D7B79" w:rsidRDefault="00795CF0" w:rsidP="00CE4A14">
      <w:pPr>
        <w:spacing w:after="0" w:line="240" w:lineRule="auto"/>
        <w:jc w:val="both"/>
        <w:rPr>
          <w:rFonts w:ascii="Montserrat" w:hAnsi="Montserrat" w:cs="Arial"/>
          <w:shd w:val="clear" w:color="auto" w:fill="FFFFFF"/>
        </w:rPr>
      </w:pPr>
      <w:r w:rsidRPr="001D7B79">
        <w:rPr>
          <w:rFonts w:ascii="Montserrat" w:hAnsi="Montserrat" w:cs="Arial"/>
          <w:shd w:val="clear" w:color="auto" w:fill="FFFFFF"/>
        </w:rPr>
        <w:t>Lee la siguiente frase célebre</w:t>
      </w:r>
      <w:r w:rsidR="00914C10" w:rsidRPr="001D7B79">
        <w:rPr>
          <w:rFonts w:ascii="Montserrat" w:hAnsi="Montserrat" w:cs="Arial"/>
          <w:shd w:val="clear" w:color="auto" w:fill="FFFFFF"/>
        </w:rPr>
        <w:t xml:space="preserve"> de Linus Pauling:</w:t>
      </w:r>
    </w:p>
    <w:p w14:paraId="0FCF5F7D" w14:textId="77777777" w:rsidR="00795CF0" w:rsidRPr="001D7B79" w:rsidRDefault="00795CF0" w:rsidP="00CE4A14">
      <w:pPr>
        <w:spacing w:after="0" w:line="240" w:lineRule="auto"/>
        <w:jc w:val="both"/>
        <w:rPr>
          <w:rFonts w:ascii="Montserrat" w:hAnsi="Montserrat" w:cs="Arial"/>
          <w:shd w:val="clear" w:color="auto" w:fill="FFFFFF"/>
        </w:rPr>
      </w:pPr>
    </w:p>
    <w:p w14:paraId="09E2078F" w14:textId="0E0D802B" w:rsidR="00067164" w:rsidRPr="001D7B79" w:rsidRDefault="00914C10" w:rsidP="00CE4A14">
      <w:pPr>
        <w:spacing w:after="0" w:line="240" w:lineRule="auto"/>
        <w:jc w:val="both"/>
        <w:rPr>
          <w:rFonts w:ascii="Montserrat" w:eastAsia="Times New Roman" w:hAnsi="Montserrat" w:cs="Arial"/>
          <w:color w:val="000000" w:themeColor="text1"/>
        </w:rPr>
      </w:pPr>
      <w:r w:rsidRPr="001D7B79">
        <w:rPr>
          <w:rFonts w:ascii="Montserrat" w:eastAsia="Times New Roman" w:hAnsi="Montserrat" w:cs="Arial"/>
          <w:color w:val="000000" w:themeColor="text1"/>
        </w:rPr>
        <w:t>“La ciencia es la búsqueda de la verdad, que es el esfuerzo por entender el mundo: implica el rechazo de prejuicios, de dogmas, de la revelación, pero no el rechazo de la moral”.</w:t>
      </w:r>
    </w:p>
    <w:p w14:paraId="36FAA985" w14:textId="49461A20" w:rsidR="00914C10" w:rsidRPr="001D7B79" w:rsidRDefault="00914C10" w:rsidP="00CE4A14">
      <w:pPr>
        <w:spacing w:after="0" w:line="240" w:lineRule="auto"/>
        <w:jc w:val="both"/>
        <w:rPr>
          <w:rFonts w:ascii="Montserrat" w:eastAsia="Times New Roman" w:hAnsi="Montserrat" w:cs="Arial"/>
          <w:color w:val="000000" w:themeColor="text1"/>
        </w:rPr>
      </w:pPr>
    </w:p>
    <w:p w14:paraId="3299ECD5" w14:textId="1E422B15" w:rsidR="00914C10" w:rsidRPr="001D7B79" w:rsidRDefault="00914C10" w:rsidP="00CE4A14">
      <w:pPr>
        <w:spacing w:after="0" w:line="240" w:lineRule="auto"/>
        <w:jc w:val="both"/>
        <w:rPr>
          <w:rFonts w:ascii="Montserrat" w:eastAsia="Times New Roman" w:hAnsi="Montserrat" w:cs="Arial"/>
          <w:color w:val="000000" w:themeColor="text1"/>
        </w:rPr>
      </w:pPr>
      <w:r w:rsidRPr="001D7B79">
        <w:rPr>
          <w:rFonts w:ascii="Montserrat" w:eastAsia="Times New Roman" w:hAnsi="Montserrat" w:cs="Arial"/>
          <w:color w:val="000000" w:themeColor="text1"/>
        </w:rPr>
        <w:t>Los temas que se estudiarán durante esta sesión son:</w:t>
      </w:r>
    </w:p>
    <w:p w14:paraId="6B7B8D15" w14:textId="77777777" w:rsidR="00795CF0" w:rsidRPr="001D7B79" w:rsidRDefault="00795CF0" w:rsidP="00CE4A14">
      <w:pPr>
        <w:spacing w:after="0" w:line="240" w:lineRule="auto"/>
        <w:jc w:val="both"/>
        <w:rPr>
          <w:rFonts w:ascii="Montserrat" w:eastAsia="Times New Roman" w:hAnsi="Montserrat" w:cs="Arial"/>
          <w:color w:val="000000" w:themeColor="text1"/>
        </w:rPr>
      </w:pPr>
    </w:p>
    <w:p w14:paraId="561F7F45" w14:textId="6F2CA1A5" w:rsidR="00914C10" w:rsidRPr="001D7B79" w:rsidRDefault="00914C10" w:rsidP="00795CF0">
      <w:pPr>
        <w:pStyle w:val="Prrafodelista"/>
        <w:numPr>
          <w:ilvl w:val="0"/>
          <w:numId w:val="19"/>
        </w:numPr>
        <w:spacing w:after="0" w:line="240" w:lineRule="auto"/>
        <w:jc w:val="both"/>
        <w:rPr>
          <w:rFonts w:ascii="Montserrat" w:eastAsia="Times New Roman" w:hAnsi="Montserrat" w:cs="Arial"/>
          <w:color w:val="000000" w:themeColor="text1"/>
          <w:lang w:val="es-MX"/>
        </w:rPr>
      </w:pPr>
      <w:r w:rsidRPr="001D7B79">
        <w:rPr>
          <w:rFonts w:ascii="Montserrat" w:eastAsia="Times New Roman" w:hAnsi="Montserrat" w:cs="Arial"/>
          <w:color w:val="000000" w:themeColor="text1"/>
          <w:lang w:val="es-MX"/>
        </w:rPr>
        <w:t>Aportaciones de Pauling a la ciencia y a la humanidad</w:t>
      </w:r>
    </w:p>
    <w:p w14:paraId="11625662" w14:textId="77777777" w:rsidR="00914C10" w:rsidRPr="001D7B79" w:rsidRDefault="00914C10" w:rsidP="00795CF0">
      <w:pPr>
        <w:pStyle w:val="Prrafodelista"/>
        <w:numPr>
          <w:ilvl w:val="0"/>
          <w:numId w:val="19"/>
        </w:numPr>
        <w:spacing w:after="0" w:line="240" w:lineRule="auto"/>
        <w:jc w:val="both"/>
        <w:rPr>
          <w:rFonts w:ascii="Montserrat" w:eastAsia="Times New Roman" w:hAnsi="Montserrat" w:cs="Arial"/>
          <w:color w:val="000000" w:themeColor="text1"/>
          <w:lang w:val="es-MX"/>
        </w:rPr>
      </w:pPr>
      <w:r w:rsidRPr="001D7B79">
        <w:rPr>
          <w:rFonts w:ascii="Montserrat" w:eastAsia="Times New Roman" w:hAnsi="Montserrat" w:cs="Arial"/>
          <w:color w:val="000000" w:themeColor="text1"/>
          <w:lang w:val="es-MX"/>
        </w:rPr>
        <w:lastRenderedPageBreak/>
        <w:t xml:space="preserve">Electronegatividad </w:t>
      </w:r>
    </w:p>
    <w:p w14:paraId="049898B0" w14:textId="77777777" w:rsidR="00914C10" w:rsidRPr="001D7B79" w:rsidRDefault="00914C10" w:rsidP="00795CF0">
      <w:pPr>
        <w:pStyle w:val="Prrafodelista"/>
        <w:numPr>
          <w:ilvl w:val="0"/>
          <w:numId w:val="19"/>
        </w:numPr>
        <w:spacing w:after="0" w:line="240" w:lineRule="auto"/>
        <w:jc w:val="both"/>
        <w:rPr>
          <w:rFonts w:ascii="Montserrat" w:eastAsia="Times New Roman" w:hAnsi="Montserrat" w:cs="Arial"/>
          <w:color w:val="000000" w:themeColor="text1"/>
          <w:lang w:val="es-MX"/>
        </w:rPr>
      </w:pPr>
      <w:r w:rsidRPr="001D7B79">
        <w:rPr>
          <w:rFonts w:ascii="Montserrat" w:eastAsia="Times New Roman" w:hAnsi="Montserrat" w:cs="Arial"/>
          <w:color w:val="000000" w:themeColor="text1"/>
          <w:lang w:val="es-MX"/>
        </w:rPr>
        <w:t xml:space="preserve">Enlaces químicos </w:t>
      </w:r>
    </w:p>
    <w:p w14:paraId="21650A0E" w14:textId="73B475D2" w:rsidR="00914C10" w:rsidRPr="001D7B79" w:rsidRDefault="00914C10" w:rsidP="00795CF0">
      <w:pPr>
        <w:pStyle w:val="Prrafodelista"/>
        <w:numPr>
          <w:ilvl w:val="0"/>
          <w:numId w:val="19"/>
        </w:numPr>
        <w:spacing w:after="0" w:line="240" w:lineRule="auto"/>
        <w:jc w:val="both"/>
        <w:rPr>
          <w:rFonts w:ascii="Montserrat" w:eastAsia="Times New Roman" w:hAnsi="Montserrat" w:cs="Arial"/>
          <w:color w:val="000000" w:themeColor="text1"/>
          <w:lang w:val="es-MX"/>
        </w:rPr>
      </w:pPr>
      <w:r w:rsidRPr="001D7B79">
        <w:rPr>
          <w:rFonts w:ascii="Montserrat" w:eastAsia="Times New Roman" w:hAnsi="Montserrat" w:cs="Arial"/>
          <w:color w:val="000000" w:themeColor="text1"/>
          <w:lang w:val="es-MX"/>
        </w:rPr>
        <w:t>Uso de la tabla de electronegatividad</w:t>
      </w:r>
    </w:p>
    <w:p w14:paraId="6D18EA5A" w14:textId="6FE382A4" w:rsidR="00914C10" w:rsidRPr="001D7B79" w:rsidRDefault="00914C10" w:rsidP="00CE4A14">
      <w:pPr>
        <w:spacing w:after="0" w:line="240" w:lineRule="auto"/>
        <w:jc w:val="both"/>
        <w:rPr>
          <w:rFonts w:ascii="Montserrat" w:eastAsia="Times New Roman" w:hAnsi="Montserrat" w:cs="Arial"/>
          <w:color w:val="000000" w:themeColor="text1"/>
        </w:rPr>
      </w:pPr>
    </w:p>
    <w:p w14:paraId="59399D9F" w14:textId="77777777" w:rsidR="00914C10" w:rsidRPr="001D7B79" w:rsidRDefault="00914C10" w:rsidP="00CE4A14">
      <w:pPr>
        <w:spacing w:after="0" w:line="240" w:lineRule="auto"/>
        <w:jc w:val="both"/>
        <w:rPr>
          <w:rFonts w:ascii="Montserrat" w:hAnsi="Montserrat" w:cs="Arial"/>
          <w:bCs/>
        </w:rPr>
      </w:pPr>
      <w:r w:rsidRPr="001D7B79">
        <w:rPr>
          <w:rFonts w:ascii="Montserrat" w:eastAsia="Times New Roman" w:hAnsi="Montserrat" w:cs="Arial"/>
          <w:color w:val="000000" w:themeColor="text1"/>
        </w:rPr>
        <w:t>El propósito de esta sesión es r</w:t>
      </w:r>
      <w:r w:rsidRPr="001D7B79">
        <w:rPr>
          <w:rFonts w:ascii="Montserrat" w:hAnsi="Montserrat" w:cs="Arial"/>
          <w:bCs/>
        </w:rPr>
        <w:t>econocer la importancia del trabajo realizado por Pauling quien propuso la tabla de electronegatividad y explicar la formación de compuestos.</w:t>
      </w:r>
    </w:p>
    <w:p w14:paraId="18CEBCE8" w14:textId="77777777" w:rsidR="005B3191" w:rsidRPr="001D7B79" w:rsidRDefault="005B3191" w:rsidP="00CE4A14">
      <w:pPr>
        <w:spacing w:after="0" w:line="240" w:lineRule="auto"/>
        <w:jc w:val="both"/>
        <w:rPr>
          <w:rFonts w:ascii="Montserrat" w:hAnsi="Montserrat" w:cs="Arial"/>
          <w:bCs/>
        </w:rPr>
      </w:pPr>
    </w:p>
    <w:p w14:paraId="26C51B87" w14:textId="1BDCA4C3" w:rsidR="00914C10" w:rsidRPr="001D7B79" w:rsidRDefault="00914C10" w:rsidP="00CE4A14">
      <w:pPr>
        <w:spacing w:after="0" w:line="240" w:lineRule="auto"/>
        <w:jc w:val="both"/>
        <w:rPr>
          <w:rFonts w:ascii="Montserrat" w:hAnsi="Montserrat" w:cs="Arial"/>
          <w:bCs/>
        </w:rPr>
      </w:pPr>
      <w:r w:rsidRPr="001D7B79">
        <w:rPr>
          <w:rFonts w:ascii="Montserrat" w:hAnsi="Montserrat" w:cs="Arial"/>
          <w:bCs/>
        </w:rPr>
        <w:t>En esta sesión reconocer</w:t>
      </w:r>
      <w:r w:rsidR="005B3191" w:rsidRPr="001D7B79">
        <w:rPr>
          <w:rFonts w:ascii="Montserrat" w:hAnsi="Montserrat" w:cs="Arial"/>
          <w:bCs/>
        </w:rPr>
        <w:t>ás</w:t>
      </w:r>
      <w:r w:rsidRPr="001D7B79">
        <w:rPr>
          <w:rFonts w:ascii="Montserrat" w:hAnsi="Montserrat" w:cs="Arial"/>
          <w:bCs/>
        </w:rPr>
        <w:t xml:space="preserve"> las aportaciones de Linus Pauling en la ciencia y también como activista.</w:t>
      </w:r>
    </w:p>
    <w:p w14:paraId="540870F5" w14:textId="77777777" w:rsidR="005B3191" w:rsidRPr="001D7B79" w:rsidRDefault="005B3191" w:rsidP="00CE4A14">
      <w:pPr>
        <w:spacing w:after="0" w:line="240" w:lineRule="auto"/>
        <w:jc w:val="both"/>
        <w:rPr>
          <w:rFonts w:ascii="Montserrat" w:hAnsi="Montserrat" w:cs="Arial"/>
          <w:bCs/>
        </w:rPr>
      </w:pPr>
    </w:p>
    <w:p w14:paraId="78103B76" w14:textId="4CB2D667" w:rsidR="00914C10" w:rsidRPr="001D7B79" w:rsidRDefault="00914C10" w:rsidP="00CE4A14">
      <w:pPr>
        <w:spacing w:after="0" w:line="240" w:lineRule="auto"/>
        <w:jc w:val="both"/>
        <w:rPr>
          <w:rFonts w:ascii="Montserrat" w:hAnsi="Montserrat" w:cs="Arial"/>
          <w:bCs/>
        </w:rPr>
      </w:pPr>
      <w:r w:rsidRPr="001D7B79">
        <w:rPr>
          <w:rFonts w:ascii="Montserrat" w:hAnsi="Montserrat" w:cs="Arial"/>
          <w:bCs/>
        </w:rPr>
        <w:t>También recordar</w:t>
      </w:r>
      <w:r w:rsidR="005B3191" w:rsidRPr="001D7B79">
        <w:rPr>
          <w:rFonts w:ascii="Montserrat" w:hAnsi="Montserrat" w:cs="Arial"/>
          <w:bCs/>
        </w:rPr>
        <w:t>ás</w:t>
      </w:r>
      <w:r w:rsidRPr="001D7B79">
        <w:rPr>
          <w:rFonts w:ascii="Montserrat" w:hAnsi="Montserrat" w:cs="Arial"/>
          <w:bCs/>
        </w:rPr>
        <w:t xml:space="preserve"> algunos temas de sesiones anteriores como enlaces químicos, tipos de enlace, electronegatividad y regularidades de la tabla periódica.</w:t>
      </w:r>
    </w:p>
    <w:p w14:paraId="11E5FD4A" w14:textId="77777777" w:rsidR="005B3191" w:rsidRPr="001D7B79" w:rsidRDefault="005B3191" w:rsidP="00CE4A14">
      <w:pPr>
        <w:spacing w:after="0" w:line="240" w:lineRule="auto"/>
        <w:jc w:val="both"/>
        <w:rPr>
          <w:rFonts w:ascii="Montserrat" w:hAnsi="Montserrat" w:cs="Arial"/>
          <w:bCs/>
        </w:rPr>
      </w:pPr>
    </w:p>
    <w:p w14:paraId="0617C8D7" w14:textId="2D2539D0" w:rsidR="00914C10" w:rsidRPr="001D7B79" w:rsidRDefault="00914C10" w:rsidP="00CE4A14">
      <w:pPr>
        <w:spacing w:after="0" w:line="240" w:lineRule="auto"/>
        <w:jc w:val="both"/>
        <w:rPr>
          <w:rFonts w:ascii="Montserrat" w:hAnsi="Montserrat" w:cs="Arial"/>
          <w:bCs/>
        </w:rPr>
      </w:pPr>
      <w:r w:rsidRPr="001D7B79">
        <w:rPr>
          <w:rFonts w:ascii="Montserrat" w:hAnsi="Montserrat" w:cs="Arial"/>
          <w:bCs/>
        </w:rPr>
        <w:t xml:space="preserve">Finalmente </w:t>
      </w:r>
      <w:r w:rsidR="005B3191" w:rsidRPr="001D7B79">
        <w:rPr>
          <w:rFonts w:ascii="Montserrat" w:hAnsi="Montserrat" w:cs="Arial"/>
          <w:bCs/>
        </w:rPr>
        <w:t>aprenderás</w:t>
      </w:r>
      <w:r w:rsidRPr="001D7B79">
        <w:rPr>
          <w:rFonts w:ascii="Montserrat" w:hAnsi="Montserrat" w:cs="Arial"/>
          <w:bCs/>
        </w:rPr>
        <w:t xml:space="preserve"> la importancia de conocer los valores de la tabla de electronegatividad para reconocer el tipo de enlace de los compuestos químicos.</w:t>
      </w:r>
    </w:p>
    <w:p w14:paraId="05131E80" w14:textId="4985CF8B" w:rsidR="00914C10" w:rsidRPr="001D7B79" w:rsidRDefault="00914C10" w:rsidP="00CE4A14">
      <w:pPr>
        <w:spacing w:after="0" w:line="240" w:lineRule="auto"/>
        <w:jc w:val="both"/>
        <w:rPr>
          <w:rFonts w:ascii="Montserrat" w:hAnsi="Montserrat" w:cs="Arial"/>
          <w:bCs/>
        </w:rPr>
      </w:pPr>
    </w:p>
    <w:p w14:paraId="2358F4E0" w14:textId="30366568" w:rsidR="00914C10" w:rsidRPr="001D7B79" w:rsidRDefault="00914C10" w:rsidP="00CE4A14">
      <w:pPr>
        <w:spacing w:after="0" w:line="240" w:lineRule="auto"/>
        <w:jc w:val="both"/>
        <w:rPr>
          <w:rFonts w:ascii="Montserrat" w:eastAsia="Times New Roman" w:hAnsi="Montserrat" w:cs="Arial"/>
          <w:color w:val="000000" w:themeColor="text1"/>
        </w:rPr>
      </w:pPr>
      <w:r w:rsidRPr="001D7B79">
        <w:rPr>
          <w:rFonts w:ascii="Montserrat" w:eastAsia="Times New Roman" w:hAnsi="Montserrat" w:cs="Arial"/>
          <w:color w:val="000000" w:themeColor="text1"/>
        </w:rPr>
        <w:t>Ocupará</w:t>
      </w:r>
      <w:r w:rsidR="005B3191" w:rsidRPr="001D7B79">
        <w:rPr>
          <w:rFonts w:ascii="Montserrat" w:eastAsia="Times New Roman" w:hAnsi="Montserrat" w:cs="Arial"/>
          <w:color w:val="000000" w:themeColor="text1"/>
        </w:rPr>
        <w:t>s</w:t>
      </w:r>
      <w:r w:rsidRPr="001D7B79">
        <w:rPr>
          <w:rFonts w:ascii="Montserrat" w:eastAsia="Times New Roman" w:hAnsi="Montserrat" w:cs="Arial"/>
          <w:color w:val="000000" w:themeColor="text1"/>
        </w:rPr>
        <w:t xml:space="preserve"> </w:t>
      </w:r>
      <w:r w:rsidR="005B3191" w:rsidRPr="001D7B79">
        <w:rPr>
          <w:rFonts w:ascii="Montserrat" w:eastAsia="Times New Roman" w:hAnsi="Montserrat" w:cs="Arial"/>
          <w:color w:val="000000" w:themeColor="text1"/>
        </w:rPr>
        <w:t>t</w:t>
      </w:r>
      <w:r w:rsidRPr="001D7B79">
        <w:rPr>
          <w:rFonts w:ascii="Montserrat" w:eastAsia="Times New Roman" w:hAnsi="Montserrat" w:cs="Arial"/>
          <w:color w:val="000000" w:themeColor="text1"/>
        </w:rPr>
        <w:t xml:space="preserve">u libro de texto, </w:t>
      </w:r>
      <w:r w:rsidR="005B3191" w:rsidRPr="001D7B79">
        <w:rPr>
          <w:rFonts w:ascii="Montserrat" w:eastAsia="Times New Roman" w:hAnsi="Montserrat" w:cs="Arial"/>
          <w:color w:val="000000" w:themeColor="text1"/>
        </w:rPr>
        <w:t>t</w:t>
      </w:r>
      <w:r w:rsidRPr="001D7B79">
        <w:rPr>
          <w:rFonts w:ascii="Montserrat" w:eastAsia="Times New Roman" w:hAnsi="Montserrat" w:cs="Arial"/>
          <w:color w:val="000000" w:themeColor="text1"/>
        </w:rPr>
        <w:t>u cuaderno de ciencias, bolígrafo, lápiz y colores.</w:t>
      </w:r>
    </w:p>
    <w:p w14:paraId="31DD245E" w14:textId="77777777" w:rsidR="005B3191" w:rsidRPr="001D7B79" w:rsidRDefault="005B3191" w:rsidP="00CE4A14">
      <w:pPr>
        <w:spacing w:after="0" w:line="240" w:lineRule="auto"/>
        <w:jc w:val="both"/>
        <w:rPr>
          <w:rFonts w:ascii="Montserrat" w:eastAsia="Times New Roman" w:hAnsi="Montserrat" w:cs="Arial"/>
          <w:color w:val="000000" w:themeColor="text1"/>
        </w:rPr>
      </w:pPr>
    </w:p>
    <w:p w14:paraId="42D54074" w14:textId="77777777" w:rsidR="00914C10" w:rsidRPr="001D7B79" w:rsidRDefault="00914C10" w:rsidP="00914C10">
      <w:pPr>
        <w:spacing w:after="0" w:line="240" w:lineRule="auto"/>
        <w:jc w:val="both"/>
        <w:rPr>
          <w:rFonts w:ascii="Montserrat" w:eastAsia="Times New Roman" w:hAnsi="Montserrat" w:cs="Times New Roman"/>
          <w:bCs/>
          <w:szCs w:val="24"/>
          <w:lang w:eastAsia="es-MX"/>
        </w:rPr>
      </w:pPr>
    </w:p>
    <w:p w14:paraId="35495CAC" w14:textId="0090915D" w:rsidR="00C60757" w:rsidRPr="001D7B79" w:rsidRDefault="00C60757" w:rsidP="00D513C8">
      <w:pPr>
        <w:spacing w:after="0" w:line="240" w:lineRule="auto"/>
        <w:textAlignment w:val="baseline"/>
        <w:rPr>
          <w:rFonts w:ascii="Montserrat" w:eastAsia="Times New Roman" w:hAnsi="Montserrat" w:cs="Times New Roman"/>
          <w:b/>
          <w:bCs/>
          <w:sz w:val="28"/>
          <w:szCs w:val="24"/>
          <w:lang w:eastAsia="es-MX"/>
        </w:rPr>
      </w:pPr>
      <w:r w:rsidRPr="001D7B79">
        <w:rPr>
          <w:rFonts w:ascii="Montserrat" w:eastAsia="Times New Roman" w:hAnsi="Montserrat" w:cs="Times New Roman"/>
          <w:b/>
          <w:bCs/>
          <w:sz w:val="28"/>
          <w:szCs w:val="24"/>
          <w:lang w:eastAsia="es-MX"/>
        </w:rPr>
        <w:t>¿Qué hacemos?</w:t>
      </w:r>
    </w:p>
    <w:p w14:paraId="7D329A6F" w14:textId="0B615DD9" w:rsidR="00894676" w:rsidRPr="001D7B79" w:rsidRDefault="00894676" w:rsidP="00D513C8">
      <w:pPr>
        <w:spacing w:after="0" w:line="240" w:lineRule="auto"/>
        <w:textAlignment w:val="baseline"/>
        <w:rPr>
          <w:rFonts w:ascii="Montserrat" w:eastAsia="Times New Roman" w:hAnsi="Montserrat" w:cs="Times New Roman"/>
          <w:bCs/>
          <w:szCs w:val="24"/>
          <w:lang w:eastAsia="es-MX"/>
        </w:rPr>
      </w:pPr>
    </w:p>
    <w:p w14:paraId="5E44BFFC" w14:textId="0268AAB5" w:rsidR="000B13D4" w:rsidRPr="001D7B79" w:rsidRDefault="000B13D4" w:rsidP="000B13D4">
      <w:pPr>
        <w:spacing w:after="0" w:line="240" w:lineRule="auto"/>
        <w:jc w:val="both"/>
        <w:rPr>
          <w:rFonts w:ascii="Montserrat" w:eastAsia="Times New Roman" w:hAnsi="Montserrat" w:cs="Arial"/>
          <w:color w:val="000000" w:themeColor="text1"/>
        </w:rPr>
      </w:pPr>
      <w:r w:rsidRPr="001D7B79">
        <w:rPr>
          <w:rFonts w:ascii="Montserrat" w:eastAsia="Times New Roman" w:hAnsi="Montserrat" w:cs="Arial"/>
          <w:color w:val="000000" w:themeColor="text1"/>
        </w:rPr>
        <w:t>Debido a las circunstancias de salud actuales, conceptos básicos, pero poco frecuentes en tu entorno diario, han ganado importancia. Como sabes, uno de los elementos más importantes es el oxígeno, que es empleado como tratamiento terapéutico.</w:t>
      </w:r>
    </w:p>
    <w:p w14:paraId="0469A425" w14:textId="77777777" w:rsidR="000B13D4" w:rsidRPr="001D7B79" w:rsidRDefault="000B13D4" w:rsidP="000B13D4">
      <w:pPr>
        <w:spacing w:after="0" w:line="240" w:lineRule="auto"/>
        <w:jc w:val="both"/>
        <w:rPr>
          <w:rFonts w:ascii="Montserrat" w:eastAsia="Times New Roman" w:hAnsi="Montserrat" w:cs="Arial"/>
          <w:color w:val="000000" w:themeColor="text1"/>
        </w:rPr>
      </w:pPr>
    </w:p>
    <w:p w14:paraId="415FB79E" w14:textId="77777777" w:rsidR="000B13D4" w:rsidRPr="001D7B79" w:rsidRDefault="000B13D4" w:rsidP="000B13D4">
      <w:pPr>
        <w:spacing w:after="0" w:line="240" w:lineRule="auto"/>
        <w:jc w:val="both"/>
        <w:rPr>
          <w:rFonts w:ascii="Montserrat" w:eastAsia="Times New Roman" w:hAnsi="Montserrat" w:cs="Arial"/>
          <w:color w:val="000000" w:themeColor="text1"/>
        </w:rPr>
      </w:pPr>
      <w:r w:rsidRPr="001D7B79">
        <w:rPr>
          <w:rFonts w:ascii="Montserrat" w:eastAsia="Times New Roman" w:hAnsi="Montserrat" w:cs="Arial"/>
          <w:color w:val="000000" w:themeColor="text1"/>
        </w:rPr>
        <w:t xml:space="preserve">“¿Sabías que?” </w:t>
      </w:r>
    </w:p>
    <w:p w14:paraId="06A7D998" w14:textId="5FB48D89" w:rsidR="000B13D4" w:rsidRPr="001D7B79" w:rsidRDefault="000B13D4" w:rsidP="00CA11CA">
      <w:pPr>
        <w:spacing w:after="0" w:line="240" w:lineRule="auto"/>
        <w:jc w:val="both"/>
        <w:rPr>
          <w:rFonts w:ascii="Montserrat" w:eastAsia="Times New Roman" w:hAnsi="Montserrat" w:cs="Arial"/>
          <w:color w:val="000000" w:themeColor="text1"/>
        </w:rPr>
      </w:pPr>
      <w:r w:rsidRPr="001D7B79">
        <w:rPr>
          <w:rFonts w:ascii="Montserrat" w:eastAsia="Times New Roman" w:hAnsi="Montserrat" w:cs="Arial"/>
          <w:color w:val="000000" w:themeColor="text1"/>
        </w:rPr>
        <w:t>La oxigenoterapia es un tratamiento para la oxigenación pulmonar. El oxígeno es esencial para el funcionamiento celular. Una oxigenación insuficiente conduce a la destrucción celular y desgraciadamente puede llegar a la muerte de una persona. Los órganos más susceptibles a la falta de oxígeno son el cerebro, las glándulas suprarrenales, el corazón, los riñones y el hígado.</w:t>
      </w:r>
    </w:p>
    <w:p w14:paraId="705347E7" w14:textId="77777777" w:rsidR="000B13D4" w:rsidRPr="001D7B79" w:rsidRDefault="000B13D4" w:rsidP="00CA11CA">
      <w:pPr>
        <w:spacing w:after="0" w:line="240" w:lineRule="auto"/>
        <w:jc w:val="both"/>
        <w:rPr>
          <w:rFonts w:ascii="Montserrat" w:eastAsia="Times New Roman" w:hAnsi="Montserrat" w:cs="Arial"/>
          <w:color w:val="000000" w:themeColor="text1"/>
        </w:rPr>
      </w:pPr>
    </w:p>
    <w:p w14:paraId="662A520E" w14:textId="3EB66094" w:rsidR="00CA11CA" w:rsidRPr="00825036" w:rsidRDefault="00825036" w:rsidP="00CA11CA">
      <w:pPr>
        <w:pStyle w:val="Prrafodelista"/>
        <w:numPr>
          <w:ilvl w:val="0"/>
          <w:numId w:val="20"/>
        </w:numPr>
        <w:spacing w:after="0" w:line="240" w:lineRule="auto"/>
        <w:rPr>
          <w:rFonts w:ascii="Montserrat" w:eastAsia="Calibri" w:hAnsi="Montserrat" w:cs="Arial"/>
          <w:b/>
          <w:bCs/>
          <w:lang w:val="es-MX"/>
        </w:rPr>
      </w:pPr>
      <w:r>
        <w:rPr>
          <w:rFonts w:ascii="Montserrat" w:eastAsia="Calibri" w:hAnsi="Montserrat" w:cs="Arial"/>
          <w:b/>
          <w:bCs/>
          <w:lang w:val="es-MX"/>
        </w:rPr>
        <w:t>Video:</w:t>
      </w:r>
    </w:p>
    <w:p w14:paraId="65176CED" w14:textId="48AF308D" w:rsidR="00CA11CA" w:rsidRDefault="003903A0" w:rsidP="00CA11CA">
      <w:pPr>
        <w:spacing w:after="0" w:line="240" w:lineRule="auto"/>
        <w:jc w:val="both"/>
        <w:rPr>
          <w:rFonts w:ascii="Montserrat" w:eastAsia="Calibri" w:hAnsi="Montserrat" w:cs="Arial"/>
          <w:bCs/>
        </w:rPr>
      </w:pPr>
      <w:hyperlink r:id="rId8" w:history="1">
        <w:r w:rsidRPr="00054E3F">
          <w:rPr>
            <w:rStyle w:val="Hipervnculo"/>
            <w:rFonts w:ascii="Montserrat" w:eastAsia="Calibri" w:hAnsi="Montserrat" w:cs="Arial"/>
            <w:bCs/>
          </w:rPr>
          <w:t>https://youtu.be/0zmJN9URR84</w:t>
        </w:r>
      </w:hyperlink>
      <w:r>
        <w:rPr>
          <w:rFonts w:ascii="Montserrat" w:eastAsia="Calibri" w:hAnsi="Montserrat" w:cs="Arial"/>
          <w:bCs/>
        </w:rPr>
        <w:t xml:space="preserve"> </w:t>
      </w:r>
    </w:p>
    <w:p w14:paraId="03E6746F" w14:textId="77777777" w:rsidR="003903A0" w:rsidRPr="001D7B79" w:rsidRDefault="003903A0" w:rsidP="00CA11CA">
      <w:pPr>
        <w:spacing w:after="0" w:line="240" w:lineRule="auto"/>
        <w:jc w:val="both"/>
        <w:rPr>
          <w:rFonts w:ascii="Montserrat" w:eastAsia="Times New Roman" w:hAnsi="Montserrat" w:cs="Arial"/>
          <w:color w:val="000000" w:themeColor="text1"/>
        </w:rPr>
      </w:pPr>
    </w:p>
    <w:p w14:paraId="20922417" w14:textId="7CE2DF91" w:rsidR="000B13D4" w:rsidRPr="001D7B79" w:rsidRDefault="0011612F" w:rsidP="000B13D4">
      <w:pPr>
        <w:spacing w:after="0" w:line="240" w:lineRule="auto"/>
        <w:jc w:val="both"/>
        <w:rPr>
          <w:rFonts w:ascii="Montserrat" w:hAnsi="Montserrat" w:cs="Arial"/>
          <w:color w:val="050A0F"/>
          <w:shd w:val="clear" w:color="auto" w:fill="FFFFFF"/>
        </w:rPr>
      </w:pPr>
      <w:r w:rsidRPr="001D7B79">
        <w:rPr>
          <w:rFonts w:ascii="Montserrat" w:hAnsi="Montserrat" w:cs="Arial"/>
          <w:color w:val="050A0F"/>
          <w:shd w:val="clear" w:color="auto" w:fill="FFFFFF"/>
        </w:rPr>
        <w:t>E</w:t>
      </w:r>
      <w:r w:rsidR="000B13D4" w:rsidRPr="001D7B79">
        <w:rPr>
          <w:rFonts w:ascii="Montserrat" w:hAnsi="Montserrat" w:cs="Arial"/>
          <w:color w:val="050A0F"/>
          <w:shd w:val="clear" w:color="auto" w:fill="FFFFFF"/>
        </w:rPr>
        <w:t>l oxígeno es el tercer elemento más abundante en el Universo, después del hidrógeno y d</w:t>
      </w:r>
      <w:r w:rsidR="004D0872" w:rsidRPr="001D7B79">
        <w:rPr>
          <w:rFonts w:ascii="Montserrat" w:hAnsi="Montserrat" w:cs="Arial"/>
          <w:color w:val="050A0F"/>
          <w:shd w:val="clear" w:color="auto" w:fill="FFFFFF"/>
        </w:rPr>
        <w:t>el helio.</w:t>
      </w:r>
    </w:p>
    <w:p w14:paraId="26A7B27E" w14:textId="77777777" w:rsidR="004D0872" w:rsidRPr="001D7B79" w:rsidRDefault="004D0872" w:rsidP="000B13D4">
      <w:pPr>
        <w:spacing w:after="0" w:line="240" w:lineRule="auto"/>
        <w:jc w:val="both"/>
        <w:rPr>
          <w:rFonts w:ascii="Montserrat" w:hAnsi="Montserrat" w:cs="Arial"/>
          <w:color w:val="050A0F"/>
          <w:shd w:val="clear" w:color="auto" w:fill="FFFFFF"/>
        </w:rPr>
      </w:pPr>
    </w:p>
    <w:p w14:paraId="217F3AF5" w14:textId="0A774625" w:rsidR="000B13D4" w:rsidRPr="001D7B79" w:rsidRDefault="000B13D4" w:rsidP="000B13D4">
      <w:pPr>
        <w:spacing w:after="0" w:line="240" w:lineRule="auto"/>
        <w:jc w:val="both"/>
        <w:rPr>
          <w:rFonts w:ascii="Montserrat" w:hAnsi="Montserrat" w:cs="Arial"/>
          <w:color w:val="050A0F"/>
          <w:shd w:val="clear" w:color="auto" w:fill="FFFFFF"/>
        </w:rPr>
      </w:pPr>
      <w:r w:rsidRPr="001D7B79">
        <w:rPr>
          <w:rFonts w:ascii="Montserrat" w:hAnsi="Montserrat" w:cs="Arial"/>
          <w:color w:val="050A0F"/>
          <w:shd w:val="clear" w:color="auto" w:fill="FFFFFF"/>
        </w:rPr>
        <w:t xml:space="preserve">Es generado principalmente en el interior de las estrellas más grandes, y se incorpora al medio interestelar cuando éstas finalmente explotan como supernovas. </w:t>
      </w:r>
    </w:p>
    <w:p w14:paraId="1CCAC007" w14:textId="77777777" w:rsidR="004D0872" w:rsidRPr="001D7B79" w:rsidRDefault="004D0872" w:rsidP="000B13D4">
      <w:pPr>
        <w:spacing w:after="0" w:line="240" w:lineRule="auto"/>
        <w:jc w:val="both"/>
        <w:rPr>
          <w:rFonts w:ascii="Montserrat" w:hAnsi="Montserrat" w:cs="Arial"/>
          <w:color w:val="050A0F"/>
          <w:shd w:val="clear" w:color="auto" w:fill="FFFFFF"/>
        </w:rPr>
      </w:pPr>
    </w:p>
    <w:p w14:paraId="2905901D" w14:textId="29358411" w:rsidR="000B13D4" w:rsidRPr="001D7B79" w:rsidRDefault="000B13D4" w:rsidP="000B13D4">
      <w:pPr>
        <w:spacing w:after="0" w:line="240" w:lineRule="auto"/>
        <w:jc w:val="both"/>
        <w:rPr>
          <w:rFonts w:ascii="Montserrat" w:hAnsi="Montserrat" w:cs="Arial"/>
          <w:color w:val="050A0F"/>
          <w:shd w:val="clear" w:color="auto" w:fill="FFFFFF"/>
        </w:rPr>
      </w:pPr>
      <w:r w:rsidRPr="001D7B79">
        <w:rPr>
          <w:rFonts w:ascii="Montserrat" w:hAnsi="Montserrat" w:cs="Arial"/>
          <w:color w:val="050A0F"/>
          <w:shd w:val="clear" w:color="auto" w:fill="FFFFFF"/>
        </w:rPr>
        <w:t>Primero por medio de la formación y evolución de generaciones sucesivas de estrellas masivas, el hidrógeno y el helio primigenio se van transformando en oxígeno y otros elementos pesados.</w:t>
      </w:r>
    </w:p>
    <w:p w14:paraId="05184A82" w14:textId="77777777" w:rsidR="004D0872" w:rsidRPr="001D7B79" w:rsidRDefault="004D0872" w:rsidP="000B13D4">
      <w:pPr>
        <w:spacing w:after="0" w:line="240" w:lineRule="auto"/>
        <w:jc w:val="both"/>
        <w:rPr>
          <w:rFonts w:ascii="Montserrat" w:hAnsi="Montserrat" w:cs="Arial"/>
          <w:color w:val="050A0F"/>
          <w:shd w:val="clear" w:color="auto" w:fill="FFFFFF"/>
        </w:rPr>
      </w:pPr>
    </w:p>
    <w:p w14:paraId="64799D08" w14:textId="77777777" w:rsidR="00A23D09" w:rsidRPr="001D7B79" w:rsidRDefault="000B13D4" w:rsidP="000B13D4">
      <w:pPr>
        <w:spacing w:after="0" w:line="240" w:lineRule="auto"/>
        <w:jc w:val="both"/>
        <w:rPr>
          <w:rFonts w:ascii="Montserrat" w:hAnsi="Montserrat" w:cs="Arial"/>
          <w:color w:val="050A0F"/>
          <w:shd w:val="clear" w:color="auto" w:fill="FFFFFF"/>
        </w:rPr>
      </w:pPr>
      <w:r w:rsidRPr="001D7B79">
        <w:rPr>
          <w:rFonts w:ascii="Montserrat" w:hAnsi="Montserrat" w:cs="Arial"/>
          <w:color w:val="050A0F"/>
          <w:shd w:val="clear" w:color="auto" w:fill="FFFFFF"/>
        </w:rPr>
        <w:lastRenderedPageBreak/>
        <w:t>A pesar de que el oxígeno es común en el Universo, el oxígeno diatómico presente en los planetas que conoces es en general muy raro. El planeta Tierra, sin embargo, es una excepción evidente. En la atmósfera terrestre, las moléculas de oxígeno, O</w:t>
      </w:r>
      <w:r w:rsidRPr="001D7B79">
        <w:rPr>
          <w:rFonts w:ascii="Montserrat" w:hAnsi="Montserrat" w:cs="Arial"/>
          <w:color w:val="050A0F"/>
          <w:shd w:val="clear" w:color="auto" w:fill="FFFFFF"/>
          <w:vertAlign w:val="subscript"/>
        </w:rPr>
        <w:t>2</w:t>
      </w:r>
      <w:r w:rsidRPr="001D7B79">
        <w:rPr>
          <w:rFonts w:ascii="Montserrat" w:hAnsi="Montserrat" w:cs="Arial"/>
          <w:color w:val="050A0F"/>
          <w:shd w:val="clear" w:color="auto" w:fill="FFFFFF"/>
        </w:rPr>
        <w:t xml:space="preserve"> constituyen casi el 21% de su volumen total, </w:t>
      </w:r>
      <w:r w:rsidRPr="001D7B79">
        <w:rPr>
          <w:rFonts w:ascii="Montserrat" w:hAnsi="Montserrat" w:cs="Arial"/>
          <w:color w:val="111111"/>
          <w:shd w:val="clear" w:color="auto" w:fill="FFFFFF"/>
        </w:rPr>
        <w:t>y es producto de la oxidación del H</w:t>
      </w:r>
      <w:r w:rsidRPr="001D7B79">
        <w:rPr>
          <w:rFonts w:ascii="Montserrat" w:hAnsi="Montserrat" w:cs="Arial"/>
          <w:color w:val="111111"/>
          <w:shd w:val="clear" w:color="auto" w:fill="FFFFFF"/>
          <w:vertAlign w:val="subscript"/>
        </w:rPr>
        <w:t>2</w:t>
      </w:r>
      <w:r w:rsidRPr="001D7B79">
        <w:rPr>
          <w:rFonts w:ascii="Montserrat" w:hAnsi="Montserrat" w:cs="Arial"/>
          <w:color w:val="111111"/>
          <w:shd w:val="clear" w:color="auto" w:fill="FFFFFF"/>
        </w:rPr>
        <w:t>O que se lleva a cabo en el fotosistema II de las plantas, algas y cianobacterias.</w:t>
      </w:r>
    </w:p>
    <w:p w14:paraId="553A4901" w14:textId="77777777" w:rsidR="00A23D09" w:rsidRPr="001D7B79" w:rsidRDefault="00A23D09" w:rsidP="000B13D4">
      <w:pPr>
        <w:spacing w:after="0" w:line="240" w:lineRule="auto"/>
        <w:jc w:val="both"/>
        <w:rPr>
          <w:rFonts w:ascii="Montserrat" w:hAnsi="Montserrat" w:cs="Arial"/>
          <w:color w:val="050A0F"/>
          <w:shd w:val="clear" w:color="auto" w:fill="FFFFFF"/>
        </w:rPr>
      </w:pPr>
    </w:p>
    <w:p w14:paraId="55766A79" w14:textId="380F9730" w:rsidR="000B13D4" w:rsidRPr="001D7B79" w:rsidRDefault="000B13D4" w:rsidP="000B13D4">
      <w:pPr>
        <w:spacing w:after="0" w:line="240" w:lineRule="auto"/>
        <w:jc w:val="both"/>
        <w:rPr>
          <w:rFonts w:ascii="Montserrat" w:hAnsi="Montserrat" w:cs="Arial"/>
          <w:color w:val="050A0F"/>
          <w:shd w:val="clear" w:color="auto" w:fill="FFFFFF"/>
        </w:rPr>
      </w:pPr>
      <w:r w:rsidRPr="001D7B79">
        <w:rPr>
          <w:rFonts w:ascii="Montserrat" w:hAnsi="Montserrat" w:cs="Arial"/>
          <w:color w:val="050A0F"/>
          <w:shd w:val="clear" w:color="auto" w:fill="FFFFFF"/>
        </w:rPr>
        <w:t>Actualmente, el oxígeno es innegablemente necesario para sostener gran parte de la vida terrestre. Se encuentra en la atmósfera no sólo en su forma respirable (como molécula diatómica O</w:t>
      </w:r>
      <w:r w:rsidRPr="001D7B79">
        <w:rPr>
          <w:rFonts w:ascii="Montserrat" w:hAnsi="Montserrat" w:cs="Arial"/>
          <w:color w:val="050A0F"/>
          <w:shd w:val="clear" w:color="auto" w:fill="FFFFFF"/>
          <w:vertAlign w:val="subscript"/>
        </w:rPr>
        <w:t>2</w:t>
      </w:r>
      <w:r w:rsidRPr="001D7B79">
        <w:rPr>
          <w:rFonts w:ascii="Montserrat" w:hAnsi="Montserrat" w:cs="Arial"/>
          <w:color w:val="050A0F"/>
          <w:shd w:val="clear" w:color="auto" w:fill="FFFFFF"/>
        </w:rPr>
        <w:t>), sino también como ozono (O</w:t>
      </w:r>
      <w:r w:rsidRPr="001D7B79">
        <w:rPr>
          <w:rFonts w:ascii="Montserrat" w:hAnsi="Montserrat" w:cs="Arial"/>
          <w:color w:val="050A0F"/>
          <w:shd w:val="clear" w:color="auto" w:fill="FFFFFF"/>
          <w:vertAlign w:val="subscript"/>
        </w:rPr>
        <w:t>3</w:t>
      </w:r>
      <w:r w:rsidRPr="001D7B79">
        <w:rPr>
          <w:rFonts w:ascii="Montserrat" w:hAnsi="Montserrat" w:cs="Arial"/>
          <w:color w:val="050A0F"/>
          <w:shd w:val="clear" w:color="auto" w:fill="FFFFFF"/>
        </w:rPr>
        <w:t>), que es importante para defender a los seres vivos de las radiaciones ultravioleta del Sol.</w:t>
      </w:r>
    </w:p>
    <w:p w14:paraId="4927CE86" w14:textId="77777777" w:rsidR="00A23D09" w:rsidRPr="001D7B79" w:rsidRDefault="00A23D09" w:rsidP="000B13D4">
      <w:pPr>
        <w:spacing w:after="0" w:line="240" w:lineRule="auto"/>
        <w:jc w:val="both"/>
        <w:rPr>
          <w:rFonts w:ascii="Montserrat" w:hAnsi="Montserrat" w:cs="Arial"/>
          <w:color w:val="050A0F"/>
          <w:shd w:val="clear" w:color="auto" w:fill="FFFFFF"/>
        </w:rPr>
      </w:pPr>
    </w:p>
    <w:p w14:paraId="3ADF77CD" w14:textId="77777777" w:rsidR="000B13D4" w:rsidRPr="001D7B79" w:rsidRDefault="000B13D4" w:rsidP="000B13D4">
      <w:pPr>
        <w:shd w:val="clear" w:color="auto" w:fill="FFFFFF"/>
        <w:spacing w:after="0" w:line="240" w:lineRule="auto"/>
        <w:jc w:val="both"/>
        <w:rPr>
          <w:rFonts w:ascii="Montserrat" w:eastAsia="Times New Roman" w:hAnsi="Montserrat" w:cs="Arial"/>
          <w:color w:val="111111"/>
          <w:lang w:eastAsia="es-MX"/>
        </w:rPr>
      </w:pPr>
      <w:r w:rsidRPr="001D7B79">
        <w:rPr>
          <w:rFonts w:ascii="Montserrat" w:eastAsia="Times New Roman" w:hAnsi="Montserrat" w:cs="Arial"/>
          <w:color w:val="111111"/>
          <w:lang w:eastAsia="es-MX"/>
        </w:rPr>
        <w:t>El oxígeno es indispensable para la mayoría de los seres vivos debido a que es el aceptor final de electrones en la cadena respiratoria y dicho transporte está acoplado a la síntesis de ATP. Es decir, contribuye a la obtención de la energía necesaria para la realización de las actividades de las células y de los organismos.</w:t>
      </w:r>
    </w:p>
    <w:p w14:paraId="2A03D721" w14:textId="77777777" w:rsidR="000B13D4" w:rsidRPr="001D7B79" w:rsidRDefault="000B13D4" w:rsidP="000B13D4">
      <w:pPr>
        <w:shd w:val="clear" w:color="auto" w:fill="FFFFFF"/>
        <w:spacing w:after="0" w:line="240" w:lineRule="auto"/>
        <w:jc w:val="both"/>
        <w:rPr>
          <w:rFonts w:ascii="Montserrat" w:eastAsia="Times New Roman" w:hAnsi="Montserrat" w:cs="Arial"/>
          <w:color w:val="111111"/>
          <w:lang w:eastAsia="es-MX"/>
        </w:rPr>
      </w:pPr>
    </w:p>
    <w:p w14:paraId="7060D6CA" w14:textId="7CE136E5" w:rsidR="000B13D4" w:rsidRPr="001D7B79" w:rsidRDefault="00A23D09" w:rsidP="00FA6707">
      <w:pPr>
        <w:shd w:val="clear" w:color="auto" w:fill="FFFFFF"/>
        <w:spacing w:after="0" w:line="240" w:lineRule="auto"/>
        <w:jc w:val="both"/>
        <w:rPr>
          <w:rFonts w:ascii="Montserrat" w:eastAsia="Times New Roman" w:hAnsi="Montserrat" w:cs="Arial"/>
          <w:color w:val="111111"/>
          <w:lang w:eastAsia="es-MX"/>
        </w:rPr>
      </w:pPr>
      <w:r w:rsidRPr="001D7B79">
        <w:rPr>
          <w:rFonts w:ascii="Montserrat" w:eastAsia="Times New Roman" w:hAnsi="Montserrat" w:cs="Arial"/>
          <w:color w:val="111111"/>
          <w:lang w:eastAsia="es-MX"/>
        </w:rPr>
        <w:t xml:space="preserve">Observa </w:t>
      </w:r>
      <w:r w:rsidR="000B13D4" w:rsidRPr="001D7B79">
        <w:rPr>
          <w:rFonts w:ascii="Montserrat" w:eastAsia="Times New Roman" w:hAnsi="Montserrat" w:cs="Arial"/>
          <w:color w:val="111111"/>
          <w:lang w:eastAsia="es-MX"/>
        </w:rPr>
        <w:t xml:space="preserve">el </w:t>
      </w:r>
      <w:r w:rsidR="00FA6707" w:rsidRPr="001D7B79">
        <w:rPr>
          <w:rFonts w:ascii="Montserrat" w:eastAsia="Times New Roman" w:hAnsi="Montserrat" w:cs="Arial"/>
          <w:color w:val="111111"/>
          <w:lang w:eastAsia="es-MX"/>
        </w:rPr>
        <w:t xml:space="preserve">fragmento del </w:t>
      </w:r>
      <w:r w:rsidR="000B13D4" w:rsidRPr="001D7B79">
        <w:rPr>
          <w:rFonts w:ascii="Montserrat" w:eastAsia="Times New Roman" w:hAnsi="Montserrat" w:cs="Arial"/>
          <w:color w:val="111111"/>
          <w:lang w:eastAsia="es-MX"/>
        </w:rPr>
        <w:t>siguiente video</w:t>
      </w:r>
      <w:r w:rsidR="00FA6707" w:rsidRPr="001D7B79">
        <w:rPr>
          <w:rFonts w:ascii="Montserrat" w:eastAsia="Times New Roman" w:hAnsi="Montserrat" w:cs="Arial"/>
          <w:color w:val="111111"/>
          <w:lang w:eastAsia="es-MX"/>
        </w:rPr>
        <w:t xml:space="preserve"> del inicio al segundo 00:23, </w:t>
      </w:r>
      <w:r w:rsidR="000B13D4" w:rsidRPr="001D7B79">
        <w:rPr>
          <w:rFonts w:ascii="Montserrat" w:eastAsia="Times New Roman" w:hAnsi="Montserrat" w:cs="Arial"/>
          <w:color w:val="111111"/>
          <w:lang w:eastAsia="es-MX"/>
        </w:rPr>
        <w:t>para comprender mejor por qué es importante el oxígeno en la respiración.</w:t>
      </w:r>
    </w:p>
    <w:p w14:paraId="4E1D005D" w14:textId="608CB159" w:rsidR="000B13D4" w:rsidRPr="001D7B79" w:rsidRDefault="000B13D4" w:rsidP="00FA6707">
      <w:pPr>
        <w:shd w:val="clear" w:color="auto" w:fill="FFFFFF"/>
        <w:spacing w:after="0" w:line="240" w:lineRule="auto"/>
        <w:jc w:val="both"/>
        <w:rPr>
          <w:rFonts w:ascii="Montserrat" w:eastAsia="Times New Roman" w:hAnsi="Montserrat" w:cs="Arial"/>
          <w:color w:val="111111"/>
          <w:lang w:eastAsia="es-MX"/>
        </w:rPr>
      </w:pPr>
    </w:p>
    <w:p w14:paraId="7F6A4EE0" w14:textId="77777777" w:rsidR="002F0B9D" w:rsidRPr="001D7B79" w:rsidRDefault="002F0B9D" w:rsidP="00FA6707">
      <w:pPr>
        <w:pStyle w:val="Prrafodelista"/>
        <w:numPr>
          <w:ilvl w:val="0"/>
          <w:numId w:val="20"/>
        </w:numPr>
        <w:shd w:val="clear" w:color="auto" w:fill="FFFFFF"/>
        <w:spacing w:after="0" w:line="240" w:lineRule="auto"/>
        <w:jc w:val="both"/>
        <w:rPr>
          <w:rFonts w:ascii="Montserrat" w:eastAsia="Times New Roman" w:hAnsi="Montserrat" w:cs="Arial"/>
          <w:color w:val="111111"/>
          <w:lang w:val="es-MX" w:eastAsia="es-MX"/>
        </w:rPr>
      </w:pPr>
      <w:r w:rsidRPr="001D7B79">
        <w:rPr>
          <w:rFonts w:ascii="Montserrat" w:eastAsia="Times New Roman" w:hAnsi="Montserrat" w:cs="Arial"/>
          <w:b/>
          <w:color w:val="111111"/>
          <w:lang w:val="es-MX" w:eastAsia="es-MX"/>
        </w:rPr>
        <w:t>El aliento de la vida</w:t>
      </w:r>
    </w:p>
    <w:p w14:paraId="1DAD8E46" w14:textId="7BB23A0F" w:rsidR="00A23D09" w:rsidRPr="001D7B79" w:rsidRDefault="003541B6" w:rsidP="00FA6707">
      <w:pPr>
        <w:pStyle w:val="Prrafodelista"/>
        <w:shd w:val="clear" w:color="auto" w:fill="FFFFFF"/>
        <w:spacing w:after="0" w:line="240" w:lineRule="auto"/>
        <w:jc w:val="both"/>
        <w:rPr>
          <w:rFonts w:ascii="Montserrat" w:eastAsia="Times New Roman" w:hAnsi="Montserrat" w:cs="Arial"/>
          <w:color w:val="111111"/>
          <w:lang w:val="es-MX" w:eastAsia="es-MX"/>
        </w:rPr>
      </w:pPr>
      <w:hyperlink r:id="rId9" w:history="1">
        <w:r w:rsidR="00A23D09" w:rsidRPr="001D7B79">
          <w:rPr>
            <w:rStyle w:val="Hipervnculo"/>
            <w:rFonts w:ascii="Montserrat" w:eastAsia="Calibri" w:hAnsi="Montserrat" w:cs="Arial"/>
            <w:lang w:val="es-MX"/>
          </w:rPr>
          <w:t>https://youtu.be/hTqqEMiIPqc</w:t>
        </w:r>
      </w:hyperlink>
    </w:p>
    <w:p w14:paraId="71E2E4E2" w14:textId="77777777" w:rsidR="00A23D09" w:rsidRPr="001D7B79" w:rsidRDefault="00A23D09" w:rsidP="00FA6707">
      <w:pPr>
        <w:shd w:val="clear" w:color="auto" w:fill="FFFFFF"/>
        <w:spacing w:after="0" w:line="240" w:lineRule="auto"/>
        <w:jc w:val="both"/>
        <w:rPr>
          <w:rFonts w:ascii="Montserrat" w:eastAsia="Times New Roman" w:hAnsi="Montserrat" w:cs="Arial"/>
          <w:color w:val="111111"/>
          <w:lang w:eastAsia="es-MX"/>
        </w:rPr>
      </w:pPr>
    </w:p>
    <w:p w14:paraId="2B58525A" w14:textId="0BFC005C" w:rsidR="000B13D4" w:rsidRPr="001D7B79" w:rsidRDefault="000B13D4" w:rsidP="000B13D4">
      <w:pPr>
        <w:shd w:val="clear" w:color="auto" w:fill="FFFFFF"/>
        <w:spacing w:after="0" w:line="240" w:lineRule="auto"/>
        <w:jc w:val="both"/>
        <w:rPr>
          <w:rFonts w:ascii="Montserrat" w:eastAsia="Times New Roman" w:hAnsi="Montserrat" w:cs="Arial"/>
          <w:color w:val="111111"/>
          <w:lang w:eastAsia="es-MX"/>
        </w:rPr>
      </w:pPr>
      <w:r w:rsidRPr="001D7B79">
        <w:rPr>
          <w:rFonts w:ascii="Montserrat" w:eastAsia="Times New Roman" w:hAnsi="Montserrat" w:cs="Arial"/>
          <w:color w:val="111111"/>
          <w:lang w:eastAsia="es-MX"/>
        </w:rPr>
        <w:t>Como observa</w:t>
      </w:r>
      <w:r w:rsidR="00FA6707" w:rsidRPr="001D7B79">
        <w:rPr>
          <w:rFonts w:ascii="Montserrat" w:eastAsia="Times New Roman" w:hAnsi="Montserrat" w:cs="Arial"/>
          <w:color w:val="111111"/>
          <w:lang w:eastAsia="es-MX"/>
        </w:rPr>
        <w:t>ste, l</w:t>
      </w:r>
      <w:r w:rsidRPr="001D7B79">
        <w:rPr>
          <w:rFonts w:ascii="Montserrat" w:eastAsia="Times New Roman" w:hAnsi="Montserrat" w:cs="Arial"/>
          <w:color w:val="111111"/>
          <w:lang w:eastAsia="es-MX"/>
        </w:rPr>
        <w:t>a respiración forma parte de la nutrición ya que el oxígeno permite la obtención de energía de los alimentos.</w:t>
      </w:r>
    </w:p>
    <w:p w14:paraId="765C04CF" w14:textId="77777777" w:rsidR="000B13D4" w:rsidRPr="001D7B79" w:rsidRDefault="000B13D4" w:rsidP="000B13D4">
      <w:pPr>
        <w:shd w:val="clear" w:color="auto" w:fill="FFFFFF"/>
        <w:spacing w:after="0" w:line="240" w:lineRule="auto"/>
        <w:jc w:val="both"/>
        <w:rPr>
          <w:rFonts w:ascii="Montserrat" w:eastAsia="Times New Roman" w:hAnsi="Montserrat" w:cs="Arial"/>
          <w:color w:val="111111"/>
          <w:lang w:eastAsia="es-MX"/>
        </w:rPr>
      </w:pPr>
    </w:p>
    <w:p w14:paraId="4331694B" w14:textId="77EC7237" w:rsidR="000B13D4" w:rsidRPr="001D7B79" w:rsidRDefault="00FA6707" w:rsidP="000B13D4">
      <w:pPr>
        <w:shd w:val="clear" w:color="auto" w:fill="FFFFFF"/>
        <w:spacing w:after="0" w:line="240" w:lineRule="auto"/>
        <w:jc w:val="both"/>
        <w:rPr>
          <w:rFonts w:ascii="Montserrat" w:eastAsia="Times New Roman" w:hAnsi="Montserrat" w:cs="Arial"/>
          <w:color w:val="111111"/>
          <w:lang w:eastAsia="es-MX"/>
        </w:rPr>
      </w:pPr>
      <w:r w:rsidRPr="001D7B79">
        <w:rPr>
          <w:rFonts w:ascii="Montserrat" w:eastAsia="Times New Roman" w:hAnsi="Montserrat" w:cs="Arial"/>
          <w:color w:val="111111"/>
          <w:lang w:eastAsia="es-MX"/>
        </w:rPr>
        <w:t>Continúa</w:t>
      </w:r>
      <w:r w:rsidR="000B13D4" w:rsidRPr="001D7B79">
        <w:rPr>
          <w:rFonts w:ascii="Montserrat" w:eastAsia="Times New Roman" w:hAnsi="Montserrat" w:cs="Arial"/>
          <w:color w:val="111111"/>
          <w:lang w:eastAsia="es-MX"/>
        </w:rPr>
        <w:t xml:space="preserve"> observando el video</w:t>
      </w:r>
      <w:r w:rsidRPr="001D7B79">
        <w:rPr>
          <w:rFonts w:ascii="Montserrat" w:eastAsia="Times New Roman" w:hAnsi="Montserrat" w:cs="Arial"/>
          <w:color w:val="111111"/>
          <w:lang w:eastAsia="es-MX"/>
        </w:rPr>
        <w:t xml:space="preserve"> del segundo 00:49 </w:t>
      </w:r>
      <w:proofErr w:type="spellStart"/>
      <w:r w:rsidRPr="001D7B79">
        <w:rPr>
          <w:rFonts w:ascii="Montserrat" w:eastAsia="Times New Roman" w:hAnsi="Montserrat" w:cs="Arial"/>
          <w:color w:val="111111"/>
          <w:lang w:eastAsia="es-MX"/>
        </w:rPr>
        <w:t>al</w:t>
      </w:r>
      <w:proofErr w:type="spellEnd"/>
      <w:r w:rsidRPr="001D7B79">
        <w:rPr>
          <w:rFonts w:ascii="Montserrat" w:eastAsia="Times New Roman" w:hAnsi="Montserrat" w:cs="Arial"/>
          <w:color w:val="111111"/>
          <w:lang w:eastAsia="es-MX"/>
        </w:rPr>
        <w:t xml:space="preserve"> 2:08.</w:t>
      </w:r>
    </w:p>
    <w:p w14:paraId="44E6A975" w14:textId="5FFFC28C" w:rsidR="00FA6707" w:rsidRPr="001D7B79" w:rsidRDefault="00FA6707" w:rsidP="000B13D4">
      <w:pPr>
        <w:shd w:val="clear" w:color="auto" w:fill="FFFFFF"/>
        <w:spacing w:after="0" w:line="240" w:lineRule="auto"/>
        <w:jc w:val="both"/>
        <w:rPr>
          <w:rFonts w:ascii="Montserrat" w:eastAsia="Times New Roman" w:hAnsi="Montserrat" w:cs="Arial"/>
          <w:color w:val="111111"/>
          <w:lang w:eastAsia="es-MX"/>
        </w:rPr>
      </w:pPr>
    </w:p>
    <w:p w14:paraId="18277DE0" w14:textId="77777777" w:rsidR="00FA6707" w:rsidRPr="001D7B79" w:rsidRDefault="00FA6707" w:rsidP="00FA6707">
      <w:pPr>
        <w:pStyle w:val="Prrafodelista"/>
        <w:numPr>
          <w:ilvl w:val="0"/>
          <w:numId w:val="20"/>
        </w:numPr>
        <w:shd w:val="clear" w:color="auto" w:fill="FFFFFF"/>
        <w:spacing w:after="0" w:line="240" w:lineRule="auto"/>
        <w:jc w:val="both"/>
        <w:rPr>
          <w:rFonts w:ascii="Montserrat" w:eastAsia="Times New Roman" w:hAnsi="Montserrat" w:cs="Arial"/>
          <w:color w:val="111111"/>
          <w:lang w:val="es-MX" w:eastAsia="es-MX"/>
        </w:rPr>
      </w:pPr>
      <w:r w:rsidRPr="001D7B79">
        <w:rPr>
          <w:rFonts w:ascii="Montserrat" w:eastAsia="Times New Roman" w:hAnsi="Montserrat" w:cs="Arial"/>
          <w:b/>
          <w:color w:val="111111"/>
          <w:lang w:val="es-MX" w:eastAsia="es-MX"/>
        </w:rPr>
        <w:t>El aliento de la vida</w:t>
      </w:r>
    </w:p>
    <w:p w14:paraId="3E14B139" w14:textId="77777777" w:rsidR="00FA6707" w:rsidRPr="001D7B79" w:rsidRDefault="003541B6" w:rsidP="00FA6707">
      <w:pPr>
        <w:pStyle w:val="Prrafodelista"/>
        <w:shd w:val="clear" w:color="auto" w:fill="FFFFFF"/>
        <w:spacing w:after="0" w:line="240" w:lineRule="auto"/>
        <w:jc w:val="both"/>
        <w:rPr>
          <w:rFonts w:ascii="Montserrat" w:eastAsia="Times New Roman" w:hAnsi="Montserrat" w:cs="Arial"/>
          <w:color w:val="111111"/>
          <w:lang w:val="es-MX" w:eastAsia="es-MX"/>
        </w:rPr>
      </w:pPr>
      <w:hyperlink r:id="rId10" w:history="1">
        <w:r w:rsidR="00FA6707" w:rsidRPr="001D7B79">
          <w:rPr>
            <w:rStyle w:val="Hipervnculo"/>
            <w:rFonts w:ascii="Montserrat" w:eastAsia="Calibri" w:hAnsi="Montserrat" w:cs="Arial"/>
            <w:lang w:val="es-MX"/>
          </w:rPr>
          <w:t>https://youtu.be/hTqqEMiIPqc</w:t>
        </w:r>
      </w:hyperlink>
    </w:p>
    <w:p w14:paraId="71D754EA" w14:textId="77777777" w:rsidR="00FA6707" w:rsidRPr="001D7B79" w:rsidRDefault="00FA6707" w:rsidP="000B13D4">
      <w:pPr>
        <w:shd w:val="clear" w:color="auto" w:fill="FFFFFF"/>
        <w:spacing w:after="0" w:line="240" w:lineRule="auto"/>
        <w:jc w:val="both"/>
        <w:rPr>
          <w:rFonts w:ascii="Montserrat" w:eastAsia="Times New Roman" w:hAnsi="Montserrat" w:cs="Arial"/>
          <w:color w:val="111111"/>
          <w:lang w:eastAsia="es-MX"/>
        </w:rPr>
      </w:pPr>
    </w:p>
    <w:p w14:paraId="1803FB41" w14:textId="5F05FE7E" w:rsidR="000B13D4" w:rsidRPr="001D7B79" w:rsidRDefault="00FA6707" w:rsidP="000B13D4">
      <w:pPr>
        <w:spacing w:after="0" w:line="240" w:lineRule="auto"/>
        <w:jc w:val="both"/>
        <w:rPr>
          <w:rFonts w:ascii="Montserrat" w:hAnsi="Montserrat" w:cs="Arial"/>
          <w:color w:val="050A0F"/>
          <w:shd w:val="clear" w:color="auto" w:fill="FFFFFF"/>
        </w:rPr>
      </w:pPr>
      <w:r w:rsidRPr="001D7B79">
        <w:rPr>
          <w:rFonts w:ascii="Montserrat" w:hAnsi="Montserrat" w:cs="Arial"/>
          <w:color w:val="050A0F"/>
          <w:shd w:val="clear" w:color="auto" w:fill="FFFFFF"/>
        </w:rPr>
        <w:t>Cómo</w:t>
      </w:r>
      <w:r w:rsidR="000B13D4" w:rsidRPr="001D7B79">
        <w:rPr>
          <w:rFonts w:ascii="Montserrat" w:hAnsi="Montserrat" w:cs="Arial"/>
          <w:color w:val="050A0F"/>
          <w:shd w:val="clear" w:color="auto" w:fill="FFFFFF"/>
        </w:rPr>
        <w:t xml:space="preserve"> pudi</w:t>
      </w:r>
      <w:r w:rsidRPr="001D7B79">
        <w:rPr>
          <w:rFonts w:ascii="Montserrat" w:hAnsi="Montserrat" w:cs="Arial"/>
          <w:color w:val="050A0F"/>
          <w:shd w:val="clear" w:color="auto" w:fill="FFFFFF"/>
        </w:rPr>
        <w:t>ste</w:t>
      </w:r>
      <w:r w:rsidR="000B13D4" w:rsidRPr="001D7B79">
        <w:rPr>
          <w:rFonts w:ascii="Montserrat" w:hAnsi="Montserrat" w:cs="Arial"/>
          <w:color w:val="050A0F"/>
          <w:shd w:val="clear" w:color="auto" w:fill="FFFFFF"/>
        </w:rPr>
        <w:t xml:space="preserve"> distinguir, en la respiración intervienen elementos químicos presentes en la vida cotidiana, que son imprescindibles para llevar a cabo </w:t>
      </w:r>
      <w:r w:rsidR="00822314" w:rsidRPr="001D7B79">
        <w:rPr>
          <w:rFonts w:ascii="Montserrat" w:hAnsi="Montserrat" w:cs="Arial"/>
          <w:color w:val="050A0F"/>
          <w:shd w:val="clear" w:color="auto" w:fill="FFFFFF"/>
        </w:rPr>
        <w:t>las</w:t>
      </w:r>
      <w:r w:rsidR="000B13D4" w:rsidRPr="001D7B79">
        <w:rPr>
          <w:rFonts w:ascii="Montserrat" w:hAnsi="Montserrat" w:cs="Arial"/>
          <w:color w:val="050A0F"/>
          <w:shd w:val="clear" w:color="auto" w:fill="FFFFFF"/>
        </w:rPr>
        <w:t xml:space="preserve"> funciones.</w:t>
      </w:r>
    </w:p>
    <w:p w14:paraId="6BCAB704" w14:textId="77777777" w:rsidR="000B13D4" w:rsidRPr="001D7B79" w:rsidRDefault="000B13D4" w:rsidP="000B13D4">
      <w:pPr>
        <w:spacing w:after="0" w:line="240" w:lineRule="auto"/>
        <w:jc w:val="both"/>
        <w:rPr>
          <w:rFonts w:ascii="Montserrat" w:hAnsi="Montserrat" w:cs="Arial"/>
          <w:color w:val="050A0F"/>
          <w:shd w:val="clear" w:color="auto" w:fill="FFFFFF"/>
        </w:rPr>
      </w:pPr>
    </w:p>
    <w:p w14:paraId="0628916F" w14:textId="77777777" w:rsidR="00822314" w:rsidRPr="001D7B79" w:rsidRDefault="00822314" w:rsidP="000B13D4">
      <w:pPr>
        <w:spacing w:after="0" w:line="240" w:lineRule="auto"/>
        <w:jc w:val="both"/>
        <w:rPr>
          <w:rFonts w:ascii="Montserrat" w:eastAsia="Times New Roman" w:hAnsi="Montserrat" w:cs="Arial"/>
          <w:color w:val="000000" w:themeColor="text1"/>
        </w:rPr>
      </w:pPr>
      <w:r w:rsidRPr="001D7B79">
        <w:rPr>
          <w:rFonts w:ascii="Montserrat" w:eastAsia="Times New Roman" w:hAnsi="Montserrat" w:cs="Arial"/>
          <w:color w:val="000000" w:themeColor="text1"/>
        </w:rPr>
        <w:t>U</w:t>
      </w:r>
      <w:r w:rsidR="000B13D4" w:rsidRPr="001D7B79">
        <w:rPr>
          <w:rFonts w:ascii="Montserrat" w:eastAsia="Times New Roman" w:hAnsi="Montserrat" w:cs="Arial"/>
          <w:color w:val="000000" w:themeColor="text1"/>
        </w:rPr>
        <w:t xml:space="preserve">na de las investigaciones que realizó Pauling fue acerca de la vitamina C, también conocida como ácido ascórbico, donde concluyó que una determinada dosis al día de esta vitamina ayuda al cuerpo contra la gripe y otras enfermedades respiratorias. </w:t>
      </w:r>
    </w:p>
    <w:p w14:paraId="4A40C2A6" w14:textId="77777777" w:rsidR="00822314" w:rsidRPr="001D7B79" w:rsidRDefault="00822314" w:rsidP="000B13D4">
      <w:pPr>
        <w:spacing w:after="0" w:line="240" w:lineRule="auto"/>
        <w:jc w:val="both"/>
        <w:rPr>
          <w:rFonts w:ascii="Montserrat" w:eastAsia="Times New Roman" w:hAnsi="Montserrat" w:cs="Arial"/>
          <w:color w:val="000000" w:themeColor="text1"/>
        </w:rPr>
      </w:pPr>
    </w:p>
    <w:p w14:paraId="2C331AC4" w14:textId="5D601634" w:rsidR="000B13D4" w:rsidRPr="001D7B79" w:rsidRDefault="000B13D4" w:rsidP="000B13D4">
      <w:pPr>
        <w:spacing w:after="0" w:line="240" w:lineRule="auto"/>
        <w:jc w:val="both"/>
        <w:rPr>
          <w:rFonts w:ascii="Montserrat" w:eastAsia="Times New Roman" w:hAnsi="Montserrat" w:cs="Arial"/>
          <w:color w:val="000000" w:themeColor="text1"/>
        </w:rPr>
      </w:pPr>
      <w:r w:rsidRPr="001D7B79">
        <w:rPr>
          <w:rFonts w:ascii="Montserrat" w:eastAsia="Times New Roman" w:hAnsi="Montserrat" w:cs="Arial"/>
          <w:color w:val="000000" w:themeColor="text1"/>
        </w:rPr>
        <w:t>Actualmente sabes que la vitamina C contribuye a la función adecuada del sistema inmune y también que su consumo se ha asociado con una mejor función pulmonar.</w:t>
      </w:r>
    </w:p>
    <w:p w14:paraId="6C69961E" w14:textId="77777777" w:rsidR="00822314" w:rsidRPr="001D7B79" w:rsidRDefault="00822314" w:rsidP="000B13D4">
      <w:pPr>
        <w:spacing w:after="0" w:line="240" w:lineRule="auto"/>
        <w:jc w:val="both"/>
        <w:rPr>
          <w:rFonts w:ascii="Montserrat" w:eastAsia="Times New Roman" w:hAnsi="Montserrat" w:cs="Arial"/>
          <w:color w:val="000000" w:themeColor="text1"/>
        </w:rPr>
      </w:pPr>
    </w:p>
    <w:p w14:paraId="0D195120" w14:textId="2C967217" w:rsidR="000B13D4" w:rsidRPr="001D7B79" w:rsidRDefault="000B13D4" w:rsidP="000B13D4">
      <w:pPr>
        <w:spacing w:after="0" w:line="240" w:lineRule="auto"/>
        <w:jc w:val="both"/>
        <w:rPr>
          <w:rFonts w:ascii="Montserrat" w:eastAsia="Times New Roman" w:hAnsi="Montserrat" w:cs="Arial"/>
          <w:color w:val="000000" w:themeColor="text1"/>
        </w:rPr>
      </w:pPr>
      <w:r w:rsidRPr="001D7B79">
        <w:rPr>
          <w:rFonts w:ascii="Montserrat" w:eastAsia="Times New Roman" w:hAnsi="Montserrat" w:cs="Arial"/>
          <w:color w:val="000000" w:themeColor="text1"/>
        </w:rPr>
        <w:t>Linus Pauling fue un gran científico, porque sus estudios abarcan varios campos de la ciencia y fue un gran activista.</w:t>
      </w:r>
    </w:p>
    <w:p w14:paraId="22A39D65" w14:textId="77777777" w:rsidR="00822314" w:rsidRPr="001D7B79" w:rsidRDefault="00822314" w:rsidP="000B13D4">
      <w:pPr>
        <w:spacing w:after="0" w:line="240" w:lineRule="auto"/>
        <w:jc w:val="both"/>
        <w:rPr>
          <w:rFonts w:ascii="Montserrat" w:eastAsia="Times New Roman" w:hAnsi="Montserrat" w:cs="Arial"/>
          <w:color w:val="000000" w:themeColor="text1"/>
        </w:rPr>
      </w:pPr>
    </w:p>
    <w:p w14:paraId="640B1CE4" w14:textId="2941279D" w:rsidR="000B13D4" w:rsidRPr="001D7B79" w:rsidRDefault="00822314" w:rsidP="000B13D4">
      <w:pPr>
        <w:spacing w:after="0" w:line="240" w:lineRule="auto"/>
        <w:jc w:val="both"/>
        <w:rPr>
          <w:rFonts w:ascii="Montserrat" w:eastAsia="Times New Roman" w:hAnsi="Montserrat" w:cs="Arial"/>
          <w:color w:val="000000" w:themeColor="text1"/>
        </w:rPr>
      </w:pPr>
      <w:r w:rsidRPr="001D7B79">
        <w:rPr>
          <w:rFonts w:ascii="Montserrat" w:eastAsia="Times New Roman" w:hAnsi="Montserrat" w:cs="Arial"/>
          <w:color w:val="000000" w:themeColor="text1"/>
        </w:rPr>
        <w:t xml:space="preserve">A </w:t>
      </w:r>
      <w:r w:rsidR="000B13D4" w:rsidRPr="001D7B79">
        <w:rPr>
          <w:rFonts w:ascii="Montserrat" w:eastAsia="Times New Roman" w:hAnsi="Montserrat" w:cs="Arial"/>
          <w:color w:val="000000" w:themeColor="text1"/>
        </w:rPr>
        <w:t xml:space="preserve">lo largo de su vida publicó más de 600 artículos; fue doctor Honoris Causa de 40 universidades, millones de universitarios en todo el mundo han estudiado sus libros y hasta la fecha es el único científico en ganar 2 premios Nobel sin compartirlos con otro </w:t>
      </w:r>
      <w:r w:rsidR="000B13D4" w:rsidRPr="001D7B79">
        <w:rPr>
          <w:rFonts w:ascii="Montserrat" w:eastAsia="Times New Roman" w:hAnsi="Montserrat" w:cs="Arial"/>
          <w:color w:val="000000" w:themeColor="text1"/>
        </w:rPr>
        <w:lastRenderedPageBreak/>
        <w:t>u otros científicos en áreas completamente distintas. Ganador, en 1954, del premio Nobel de Química y en 1962, del premio Nobel de la Paz. Ha sido incluido en la lista de los 20 científicos más importantes de la humanidad junto a Einstein, Pasteur, Newton y da Vinci, entre otros.</w:t>
      </w:r>
    </w:p>
    <w:p w14:paraId="7108AB0A" w14:textId="77777777" w:rsidR="00822314" w:rsidRPr="001D7B79" w:rsidRDefault="00822314" w:rsidP="000B13D4">
      <w:pPr>
        <w:spacing w:after="0" w:line="240" w:lineRule="auto"/>
        <w:jc w:val="both"/>
        <w:rPr>
          <w:rFonts w:ascii="Montserrat" w:eastAsia="Times New Roman" w:hAnsi="Montserrat" w:cs="Arial"/>
          <w:color w:val="000000" w:themeColor="text1"/>
        </w:rPr>
      </w:pPr>
    </w:p>
    <w:p w14:paraId="3F2DB2F5" w14:textId="619876A0" w:rsidR="000B13D4" w:rsidRPr="001D7B79" w:rsidRDefault="000B13D4" w:rsidP="00822314">
      <w:pPr>
        <w:spacing w:after="0" w:line="240" w:lineRule="auto"/>
        <w:jc w:val="both"/>
        <w:rPr>
          <w:rFonts w:ascii="Montserrat" w:eastAsia="Times New Roman" w:hAnsi="Montserrat" w:cs="Arial"/>
          <w:color w:val="000000" w:themeColor="text1"/>
        </w:rPr>
      </w:pPr>
      <w:r w:rsidRPr="001D7B79">
        <w:rPr>
          <w:rFonts w:ascii="Montserrat" w:eastAsia="Times New Roman" w:hAnsi="Montserrat" w:cs="Arial"/>
          <w:color w:val="000000" w:themeColor="text1"/>
        </w:rPr>
        <w:t>Pauling quería estudiar un doctorado en la Universidad de Berkeley donde Gilbert Newton Lewis, personaje admirado por él, investigaba el enlace químico</w:t>
      </w:r>
      <w:r w:rsidR="00822314" w:rsidRPr="001D7B79">
        <w:rPr>
          <w:rFonts w:ascii="Montserrat" w:eastAsia="Times New Roman" w:hAnsi="Montserrat" w:cs="Arial"/>
          <w:color w:val="000000" w:themeColor="text1"/>
        </w:rPr>
        <w:t>,</w:t>
      </w:r>
      <w:r w:rsidRPr="001D7B79">
        <w:rPr>
          <w:rFonts w:ascii="Montserrat" w:eastAsia="Times New Roman" w:hAnsi="Montserrat" w:cs="Arial"/>
          <w:color w:val="000000" w:themeColor="text1"/>
        </w:rPr>
        <w:t xml:space="preserve"> </w:t>
      </w:r>
      <w:r w:rsidR="00822314" w:rsidRPr="001D7B79">
        <w:rPr>
          <w:rFonts w:ascii="Montserrat" w:eastAsia="Times New Roman" w:hAnsi="Montserrat" w:cs="Arial"/>
          <w:color w:val="000000" w:themeColor="text1"/>
        </w:rPr>
        <w:t>p</w:t>
      </w:r>
      <w:r w:rsidRPr="001D7B79">
        <w:rPr>
          <w:rFonts w:ascii="Montserrat" w:eastAsia="Times New Roman" w:hAnsi="Montserrat" w:cs="Arial"/>
          <w:color w:val="000000" w:themeColor="text1"/>
        </w:rPr>
        <w:t xml:space="preserve">ero al no entrar a Berkeley realizó sus estudios en el </w:t>
      </w:r>
      <w:proofErr w:type="spellStart"/>
      <w:r w:rsidRPr="001D7B79">
        <w:rPr>
          <w:rFonts w:ascii="Montserrat" w:eastAsia="Times New Roman" w:hAnsi="Montserrat" w:cs="Arial"/>
          <w:color w:val="000000" w:themeColor="text1"/>
        </w:rPr>
        <w:t>CalTech</w:t>
      </w:r>
      <w:proofErr w:type="spellEnd"/>
      <w:r w:rsidRPr="001D7B79">
        <w:rPr>
          <w:rFonts w:ascii="Montserrat" w:eastAsia="Times New Roman" w:hAnsi="Montserrat" w:cs="Arial"/>
          <w:color w:val="000000" w:themeColor="text1"/>
        </w:rPr>
        <w:t xml:space="preserve">, que en esa época se convirtió en uno de los centros de investigación científica más grande del mundo ya que lo visitaban importantes científicos como </w:t>
      </w:r>
      <w:proofErr w:type="spellStart"/>
      <w:r w:rsidRPr="001D7B79">
        <w:rPr>
          <w:rFonts w:ascii="Montserrat" w:eastAsia="Times New Roman" w:hAnsi="Montserrat" w:cs="Arial"/>
          <w:color w:val="000000" w:themeColor="text1"/>
        </w:rPr>
        <w:t>Sommerfield</w:t>
      </w:r>
      <w:proofErr w:type="spellEnd"/>
      <w:r w:rsidRPr="001D7B79">
        <w:rPr>
          <w:rFonts w:ascii="Montserrat" w:eastAsia="Times New Roman" w:hAnsi="Montserrat" w:cs="Arial"/>
          <w:color w:val="000000" w:themeColor="text1"/>
        </w:rPr>
        <w:t xml:space="preserve">, Bohr y Einstein. </w:t>
      </w:r>
    </w:p>
    <w:p w14:paraId="310BB39D" w14:textId="77777777" w:rsidR="00822314" w:rsidRPr="001D7B79" w:rsidRDefault="00822314" w:rsidP="00822314">
      <w:pPr>
        <w:spacing w:after="0" w:line="240" w:lineRule="auto"/>
        <w:jc w:val="both"/>
        <w:rPr>
          <w:rFonts w:ascii="Montserrat" w:eastAsia="Times New Roman" w:hAnsi="Montserrat" w:cs="Arial"/>
          <w:b/>
          <w:color w:val="000000" w:themeColor="text1"/>
        </w:rPr>
      </w:pPr>
    </w:p>
    <w:p w14:paraId="573731ED" w14:textId="51957676" w:rsidR="000B13D4" w:rsidRPr="001D7B79" w:rsidRDefault="00822314" w:rsidP="000B13D4">
      <w:pPr>
        <w:spacing w:after="0" w:line="240" w:lineRule="auto"/>
        <w:jc w:val="both"/>
        <w:rPr>
          <w:rFonts w:ascii="Montserrat" w:eastAsia="Times New Roman" w:hAnsi="Montserrat" w:cs="Arial"/>
          <w:color w:val="000000" w:themeColor="text1"/>
        </w:rPr>
      </w:pPr>
      <w:r w:rsidRPr="001D7B79">
        <w:rPr>
          <w:rFonts w:ascii="Montserrat" w:eastAsia="Times New Roman" w:hAnsi="Montserrat" w:cs="Arial"/>
          <w:color w:val="000000" w:themeColor="text1"/>
        </w:rPr>
        <w:t xml:space="preserve">Sus pláticas y conferencias </w:t>
      </w:r>
      <w:r w:rsidR="000B13D4" w:rsidRPr="001D7B79">
        <w:rPr>
          <w:rFonts w:ascii="Montserrat" w:eastAsia="Times New Roman" w:hAnsi="Montserrat" w:cs="Arial"/>
          <w:color w:val="000000" w:themeColor="text1"/>
        </w:rPr>
        <w:t xml:space="preserve">eran discusiones científicas de alto nivel y Pauling aprendió de ellos, también durante una estancia en Europa, en la cual trabajó junto a grandes científicos sobre la nueva mecánica cuántica y justamente recordando los trabajos de Lewis, lo aplicó a la química creando un poderoso lenguaje que hoy </w:t>
      </w:r>
      <w:r w:rsidRPr="001D7B79">
        <w:rPr>
          <w:rFonts w:ascii="Montserrat" w:eastAsia="Times New Roman" w:hAnsi="Montserrat" w:cs="Arial"/>
          <w:color w:val="000000" w:themeColor="text1"/>
        </w:rPr>
        <w:t>se sigue</w:t>
      </w:r>
      <w:r w:rsidR="000B13D4" w:rsidRPr="001D7B79">
        <w:rPr>
          <w:rFonts w:ascii="Montserrat" w:eastAsia="Times New Roman" w:hAnsi="Montserrat" w:cs="Arial"/>
          <w:color w:val="000000" w:themeColor="text1"/>
        </w:rPr>
        <w:t xml:space="preserve"> utilizando.</w:t>
      </w:r>
    </w:p>
    <w:p w14:paraId="6DEE7863" w14:textId="77777777" w:rsidR="00822314" w:rsidRPr="001D7B79" w:rsidRDefault="00822314" w:rsidP="000B13D4">
      <w:pPr>
        <w:spacing w:after="0" w:line="240" w:lineRule="auto"/>
        <w:jc w:val="both"/>
        <w:rPr>
          <w:rFonts w:ascii="Montserrat" w:eastAsia="Times New Roman" w:hAnsi="Montserrat" w:cs="Arial"/>
          <w:color w:val="000000" w:themeColor="text1"/>
        </w:rPr>
      </w:pPr>
    </w:p>
    <w:p w14:paraId="7B833187" w14:textId="77777777" w:rsidR="000B13D4" w:rsidRPr="001D7B79" w:rsidRDefault="000B13D4" w:rsidP="000B13D4">
      <w:pPr>
        <w:spacing w:after="0" w:line="240" w:lineRule="auto"/>
        <w:jc w:val="both"/>
        <w:rPr>
          <w:rFonts w:ascii="Montserrat" w:eastAsia="Times New Roman" w:hAnsi="Montserrat" w:cs="Arial"/>
          <w:color w:val="000000" w:themeColor="text1"/>
        </w:rPr>
      </w:pPr>
      <w:r w:rsidRPr="001D7B79">
        <w:rPr>
          <w:rFonts w:ascii="Montserrat" w:eastAsia="Times New Roman" w:hAnsi="Montserrat" w:cs="Arial"/>
          <w:color w:val="000000" w:themeColor="text1"/>
        </w:rPr>
        <w:t>En 1931, Pauling escribió un artículo de 34 páginas titulado “La naturaleza del enlace químico” que lo haría famoso, en estas páginas se encontraba todo lo que él sabía sobre la estructura del átomo y las moléculas, asimismo, que las propiedades de las moléculas dependían de sus enlaces.</w:t>
      </w:r>
    </w:p>
    <w:p w14:paraId="7ACB7055" w14:textId="77777777" w:rsidR="00822314" w:rsidRPr="001D7B79" w:rsidRDefault="00822314" w:rsidP="000B13D4">
      <w:pPr>
        <w:spacing w:after="0" w:line="240" w:lineRule="auto"/>
        <w:jc w:val="both"/>
        <w:rPr>
          <w:rFonts w:ascii="Montserrat" w:eastAsia="Times New Roman" w:hAnsi="Montserrat" w:cs="Arial"/>
          <w:color w:val="000000" w:themeColor="text1"/>
        </w:rPr>
      </w:pPr>
    </w:p>
    <w:p w14:paraId="298CAD5B" w14:textId="77777777" w:rsidR="00822314" w:rsidRPr="001D7B79" w:rsidRDefault="000B13D4" w:rsidP="000B13D4">
      <w:pPr>
        <w:spacing w:after="0" w:line="240" w:lineRule="auto"/>
        <w:jc w:val="both"/>
        <w:rPr>
          <w:rFonts w:ascii="Montserrat" w:eastAsia="Times New Roman" w:hAnsi="Montserrat" w:cs="Arial"/>
          <w:color w:val="000000" w:themeColor="text1"/>
        </w:rPr>
      </w:pPr>
      <w:r w:rsidRPr="001D7B79">
        <w:rPr>
          <w:rFonts w:ascii="Montserrat" w:eastAsia="Times New Roman" w:hAnsi="Montserrat" w:cs="Arial"/>
          <w:color w:val="000000" w:themeColor="text1"/>
        </w:rPr>
        <w:t xml:space="preserve">Pauling se vuelve un activista reuniendo firmas por todo el mundo para suspender las pruebas de explosiones nucleares en la atmósfera. Presentó una conferencia titulada </w:t>
      </w:r>
      <w:r w:rsidRPr="001D7B79">
        <w:rPr>
          <w:rFonts w:ascii="Montserrat" w:eastAsia="Times New Roman" w:hAnsi="Montserrat" w:cs="Arial"/>
          <w:i/>
          <w:iCs/>
          <w:color w:val="000000" w:themeColor="text1"/>
        </w:rPr>
        <w:t>La ciencia en el mundo moderno</w:t>
      </w:r>
      <w:r w:rsidRPr="001D7B79">
        <w:rPr>
          <w:rFonts w:ascii="Montserrat" w:eastAsia="Times New Roman" w:hAnsi="Montserrat" w:cs="Arial"/>
          <w:color w:val="000000" w:themeColor="text1"/>
        </w:rPr>
        <w:t>, donde habló sobre los peligros de las bombas atómicas y de la radiación que producen</w:t>
      </w:r>
      <w:r w:rsidR="00822314" w:rsidRPr="001D7B79">
        <w:rPr>
          <w:rFonts w:ascii="Montserrat" w:eastAsia="Times New Roman" w:hAnsi="Montserrat" w:cs="Arial"/>
          <w:color w:val="000000" w:themeColor="text1"/>
        </w:rPr>
        <w:t>.</w:t>
      </w:r>
    </w:p>
    <w:p w14:paraId="6EF05AE8" w14:textId="77777777" w:rsidR="00822314" w:rsidRPr="001D7B79" w:rsidRDefault="00822314" w:rsidP="000B13D4">
      <w:pPr>
        <w:spacing w:after="0" w:line="240" w:lineRule="auto"/>
        <w:jc w:val="both"/>
        <w:rPr>
          <w:rFonts w:ascii="Montserrat" w:eastAsia="Times New Roman" w:hAnsi="Montserrat" w:cs="Arial"/>
          <w:color w:val="000000" w:themeColor="text1"/>
        </w:rPr>
      </w:pPr>
    </w:p>
    <w:p w14:paraId="47C8D9D7" w14:textId="14E34C3C" w:rsidR="000B13D4" w:rsidRPr="001D7B79" w:rsidRDefault="000B13D4" w:rsidP="000B13D4">
      <w:pPr>
        <w:spacing w:after="0" w:line="240" w:lineRule="auto"/>
        <w:jc w:val="both"/>
        <w:rPr>
          <w:rFonts w:ascii="Montserrat" w:eastAsia="Times New Roman" w:hAnsi="Montserrat" w:cs="Arial"/>
          <w:color w:val="000000" w:themeColor="text1"/>
        </w:rPr>
      </w:pPr>
      <w:r w:rsidRPr="001D7B79">
        <w:rPr>
          <w:rFonts w:ascii="Montserrat" w:eastAsia="Times New Roman" w:hAnsi="Montserrat" w:cs="Arial"/>
          <w:color w:val="000000" w:themeColor="text1"/>
        </w:rPr>
        <w:t>Solicitó públicamente la terminación de las pruebas atómicas y el 10 de octubre de 1963 la ex Unión Soviética, Inglaterra y Estados Unidos firmaron el acuerdo que limitaba las pruebas de armas nucleares a cielo abierto, ese mismo día se le otorgó a Pauling el premio Nobel de la Paz, necesitó 7 años de campaña y miles de firmas, entrevistas y citas con autoridades para que ese acuerdo se concretara.</w:t>
      </w:r>
    </w:p>
    <w:p w14:paraId="44D72EEF" w14:textId="77777777" w:rsidR="00822314" w:rsidRPr="001D7B79" w:rsidRDefault="00822314" w:rsidP="000B13D4">
      <w:pPr>
        <w:spacing w:after="0" w:line="240" w:lineRule="auto"/>
        <w:jc w:val="both"/>
        <w:rPr>
          <w:rFonts w:ascii="Montserrat" w:eastAsia="Times New Roman" w:hAnsi="Montserrat" w:cs="Arial"/>
          <w:color w:val="000000" w:themeColor="text1"/>
        </w:rPr>
      </w:pPr>
    </w:p>
    <w:p w14:paraId="368AA8C3" w14:textId="0E3072E0" w:rsidR="000B13D4" w:rsidRPr="001D7B79" w:rsidRDefault="000B13D4" w:rsidP="000B13D4">
      <w:pPr>
        <w:spacing w:after="0" w:line="240" w:lineRule="auto"/>
        <w:jc w:val="both"/>
        <w:rPr>
          <w:rFonts w:ascii="Montserrat" w:eastAsia="Times New Roman" w:hAnsi="Montserrat" w:cs="Arial"/>
          <w:color w:val="000000" w:themeColor="text1"/>
        </w:rPr>
      </w:pPr>
      <w:r w:rsidRPr="001D7B79">
        <w:rPr>
          <w:rFonts w:ascii="Montserrat" w:eastAsia="Times New Roman" w:hAnsi="Montserrat" w:cs="Arial"/>
          <w:color w:val="000000" w:themeColor="text1"/>
        </w:rPr>
        <w:t>Pauling también trabajó en la descripción de la estructura helicoidal de las proteínas, la estructura del ácido desoxirribonucleico ADN y cuando estaba dando una conferencia en 1954 sobre la hemoglobina, recibió una llamada donde le avisaron que había recibido el Premio Nobel de Química por su trabajo acerca del enlace químico y la estructura de las moléculas.</w:t>
      </w:r>
    </w:p>
    <w:p w14:paraId="73B3AC00" w14:textId="77777777" w:rsidR="00822314" w:rsidRPr="001D7B79" w:rsidRDefault="00822314" w:rsidP="000B13D4">
      <w:pPr>
        <w:spacing w:after="0" w:line="240" w:lineRule="auto"/>
        <w:jc w:val="both"/>
        <w:rPr>
          <w:rFonts w:ascii="Montserrat" w:eastAsia="Times New Roman" w:hAnsi="Montserrat" w:cs="Arial"/>
          <w:color w:val="000000" w:themeColor="text1"/>
        </w:rPr>
      </w:pPr>
    </w:p>
    <w:p w14:paraId="0078FF69" w14:textId="4EDA77C8" w:rsidR="000B13D4" w:rsidRPr="001D7B79" w:rsidRDefault="000B13D4" w:rsidP="000B13D4">
      <w:pPr>
        <w:spacing w:after="0" w:line="240" w:lineRule="auto"/>
        <w:jc w:val="both"/>
        <w:rPr>
          <w:rFonts w:ascii="Montserrat" w:eastAsia="Times New Roman" w:hAnsi="Montserrat" w:cs="Arial"/>
          <w:color w:val="000000" w:themeColor="text1"/>
        </w:rPr>
      </w:pPr>
      <w:r w:rsidRPr="001D7B79">
        <w:rPr>
          <w:rFonts w:ascii="Montserrat" w:eastAsia="Times New Roman" w:hAnsi="Montserrat" w:cs="Arial"/>
          <w:color w:val="000000" w:themeColor="text1"/>
        </w:rPr>
        <w:t>Para la década de los 70’s, Pauling había concebido el concepto de medicina orto molecular, en donde se tratan las enfermedades haciendo variar las concentraciones en el cuerpo humano de sustancias que se hallan presentes en el mismo y que son precisas para la salud, este concepto lo llevó a trabajar sobre el metabolismo de los humanos con mucha precisión, por eso la publicación de su libro “Vitamina C, resfriado común y gripe” causó una importante conmoción en el mundo de la medicina.</w:t>
      </w:r>
    </w:p>
    <w:p w14:paraId="2E321032" w14:textId="77777777" w:rsidR="00822314" w:rsidRPr="001D7B79" w:rsidRDefault="00822314" w:rsidP="000B13D4">
      <w:pPr>
        <w:spacing w:after="0" w:line="240" w:lineRule="auto"/>
        <w:jc w:val="both"/>
        <w:rPr>
          <w:rFonts w:ascii="Montserrat" w:eastAsia="Times New Roman" w:hAnsi="Montserrat" w:cs="Arial"/>
          <w:color w:val="000000" w:themeColor="text1"/>
        </w:rPr>
      </w:pPr>
    </w:p>
    <w:p w14:paraId="3CEB05F5" w14:textId="77777777" w:rsidR="000B13D4" w:rsidRPr="001D7B79" w:rsidRDefault="000B13D4" w:rsidP="000B13D4">
      <w:pPr>
        <w:spacing w:after="0" w:line="240" w:lineRule="auto"/>
        <w:jc w:val="both"/>
        <w:rPr>
          <w:rFonts w:ascii="Montserrat" w:eastAsia="Times New Roman" w:hAnsi="Montserrat" w:cs="Arial"/>
          <w:color w:val="000000" w:themeColor="text1"/>
        </w:rPr>
      </w:pPr>
      <w:r w:rsidRPr="001D7B79">
        <w:rPr>
          <w:rFonts w:ascii="Montserrat" w:eastAsia="Times New Roman" w:hAnsi="Montserrat" w:cs="Arial"/>
          <w:color w:val="000000" w:themeColor="text1"/>
        </w:rPr>
        <w:t xml:space="preserve">El científico inglés Francis Crick bautiza a Pauling como el mejor químico del mundo. </w:t>
      </w:r>
    </w:p>
    <w:p w14:paraId="6A4AB2A7" w14:textId="3AE9CB22" w:rsidR="000B13D4" w:rsidRPr="001D7B79" w:rsidRDefault="000B13D4" w:rsidP="000B13D4">
      <w:pPr>
        <w:spacing w:after="0" w:line="240" w:lineRule="auto"/>
        <w:jc w:val="both"/>
        <w:rPr>
          <w:rFonts w:ascii="Montserrat" w:eastAsia="Times New Roman" w:hAnsi="Montserrat" w:cs="Arial"/>
          <w:color w:val="000000" w:themeColor="text1"/>
        </w:rPr>
      </w:pPr>
    </w:p>
    <w:p w14:paraId="362299E4" w14:textId="7BC75F21" w:rsidR="004E5F92" w:rsidRPr="001B337C" w:rsidRDefault="00825036" w:rsidP="004E5F92">
      <w:pPr>
        <w:pStyle w:val="Prrafodelista"/>
        <w:numPr>
          <w:ilvl w:val="0"/>
          <w:numId w:val="20"/>
        </w:numPr>
        <w:spacing w:after="0" w:line="240" w:lineRule="auto"/>
        <w:jc w:val="both"/>
        <w:rPr>
          <w:rFonts w:ascii="Montserrat" w:eastAsia="Times New Roman" w:hAnsi="Montserrat" w:cs="Arial"/>
          <w:b/>
          <w:color w:val="000000" w:themeColor="text1"/>
        </w:rPr>
      </w:pPr>
      <w:r>
        <w:rPr>
          <w:rFonts w:ascii="Montserrat" w:eastAsia="Times New Roman" w:hAnsi="Montserrat" w:cs="Arial"/>
          <w:b/>
          <w:color w:val="000000" w:themeColor="text1"/>
        </w:rPr>
        <w:t>Video:</w:t>
      </w:r>
    </w:p>
    <w:p w14:paraId="58941430" w14:textId="1AA871FA" w:rsidR="00825036" w:rsidRDefault="003903A0" w:rsidP="000B13D4">
      <w:pPr>
        <w:spacing w:after="0" w:line="240" w:lineRule="auto"/>
        <w:jc w:val="both"/>
        <w:rPr>
          <w:rFonts w:ascii="Montserrat" w:eastAsia="Times New Roman" w:hAnsi="Montserrat" w:cs="Arial"/>
          <w:bCs/>
          <w:color w:val="000000" w:themeColor="text1"/>
          <w:lang w:val="en-US"/>
        </w:rPr>
      </w:pPr>
      <w:hyperlink r:id="rId11" w:history="1">
        <w:r w:rsidRPr="00054E3F">
          <w:rPr>
            <w:rStyle w:val="Hipervnculo"/>
            <w:rFonts w:ascii="Montserrat" w:eastAsia="Times New Roman" w:hAnsi="Montserrat" w:cs="Arial"/>
            <w:bCs/>
            <w:lang w:val="en-US"/>
          </w:rPr>
          <w:t>https://youtu.be/iIaMoH0E-8Q</w:t>
        </w:r>
      </w:hyperlink>
      <w:r>
        <w:rPr>
          <w:rFonts w:ascii="Montserrat" w:eastAsia="Times New Roman" w:hAnsi="Montserrat" w:cs="Arial"/>
          <w:bCs/>
          <w:color w:val="000000" w:themeColor="text1"/>
          <w:lang w:val="en-US"/>
        </w:rPr>
        <w:t xml:space="preserve"> </w:t>
      </w:r>
    </w:p>
    <w:p w14:paraId="4B294ED3" w14:textId="77777777" w:rsidR="003903A0" w:rsidRPr="00D63A66" w:rsidRDefault="003903A0" w:rsidP="000B13D4">
      <w:pPr>
        <w:spacing w:after="0" w:line="240" w:lineRule="auto"/>
        <w:jc w:val="both"/>
        <w:rPr>
          <w:rFonts w:ascii="Montserrat" w:eastAsia="Times New Roman" w:hAnsi="Montserrat" w:cs="Arial"/>
          <w:bCs/>
          <w:color w:val="000000" w:themeColor="text1"/>
          <w:lang w:val="en-US"/>
        </w:rPr>
      </w:pPr>
    </w:p>
    <w:p w14:paraId="33F1E721" w14:textId="51E9378E" w:rsidR="000B13D4" w:rsidRDefault="004E5F92" w:rsidP="000B13D4">
      <w:pPr>
        <w:spacing w:after="0" w:line="240" w:lineRule="auto"/>
        <w:jc w:val="both"/>
        <w:rPr>
          <w:rFonts w:ascii="Montserrat" w:eastAsia="Times New Roman" w:hAnsi="Montserrat" w:cs="Arial"/>
          <w:color w:val="000000" w:themeColor="text1"/>
        </w:rPr>
      </w:pPr>
      <w:r w:rsidRPr="001D7B79">
        <w:rPr>
          <w:rFonts w:ascii="Montserrat" w:eastAsia="Times New Roman" w:hAnsi="Montserrat" w:cs="Arial"/>
          <w:color w:val="000000" w:themeColor="text1"/>
        </w:rPr>
        <w:t>L</w:t>
      </w:r>
      <w:r w:rsidR="000B13D4" w:rsidRPr="001D7B79">
        <w:rPr>
          <w:rFonts w:ascii="Montserrat" w:eastAsia="Times New Roman" w:hAnsi="Montserrat" w:cs="Arial"/>
          <w:color w:val="000000" w:themeColor="text1"/>
        </w:rPr>
        <w:t>a función del sistema respiratorio del cuerpo humano es enviar oxígeno en cantidad suficiente a los tejidos para que puedan realizar de forma adecuada las funciones para las que están diseñados, por ejemplo, los músculos para poder contraerse y mover el cuerpo.</w:t>
      </w:r>
    </w:p>
    <w:p w14:paraId="7B052A95" w14:textId="77777777" w:rsidR="00D63A66" w:rsidRPr="001D7B79" w:rsidRDefault="00D63A66" w:rsidP="000B13D4">
      <w:pPr>
        <w:spacing w:after="0" w:line="240" w:lineRule="auto"/>
        <w:jc w:val="both"/>
        <w:rPr>
          <w:rFonts w:ascii="Montserrat" w:eastAsia="Times New Roman" w:hAnsi="Montserrat" w:cs="Arial"/>
          <w:color w:val="000000" w:themeColor="text1"/>
        </w:rPr>
      </w:pPr>
    </w:p>
    <w:p w14:paraId="623C9A21" w14:textId="200C4E14" w:rsidR="000B13D4" w:rsidRPr="001D7B79" w:rsidRDefault="000B13D4" w:rsidP="000B13D4">
      <w:pPr>
        <w:spacing w:after="0" w:line="240" w:lineRule="auto"/>
        <w:jc w:val="both"/>
        <w:rPr>
          <w:rFonts w:ascii="Montserrat" w:eastAsia="Times New Roman" w:hAnsi="Montserrat" w:cs="Arial"/>
          <w:color w:val="000000" w:themeColor="text1"/>
        </w:rPr>
      </w:pPr>
      <w:r w:rsidRPr="001D7B79">
        <w:rPr>
          <w:rFonts w:ascii="Montserrat" w:eastAsia="Times New Roman" w:hAnsi="Montserrat" w:cs="Arial"/>
          <w:color w:val="000000" w:themeColor="text1"/>
        </w:rPr>
        <w:t>La sangre contiene a los glóbulos rojos, que a su vez contienen hemoglobina, una proteína responsable de transportar el oxígeno a todos los tejidos.</w:t>
      </w:r>
    </w:p>
    <w:p w14:paraId="131C06F2" w14:textId="77777777" w:rsidR="004E5F92" w:rsidRPr="001D7B79" w:rsidRDefault="004E5F92" w:rsidP="000B13D4">
      <w:pPr>
        <w:spacing w:after="0" w:line="240" w:lineRule="auto"/>
        <w:jc w:val="both"/>
        <w:rPr>
          <w:rFonts w:ascii="Montserrat" w:eastAsia="Times New Roman" w:hAnsi="Montserrat" w:cs="Arial"/>
          <w:color w:val="000000" w:themeColor="text1"/>
        </w:rPr>
      </w:pPr>
    </w:p>
    <w:p w14:paraId="49F1C638" w14:textId="354335CD" w:rsidR="000B13D4" w:rsidRPr="001D7B79" w:rsidRDefault="000B13D4" w:rsidP="000B13D4">
      <w:pPr>
        <w:spacing w:after="0" w:line="240" w:lineRule="auto"/>
        <w:jc w:val="both"/>
        <w:rPr>
          <w:rFonts w:ascii="Montserrat" w:eastAsia="Times New Roman" w:hAnsi="Montserrat" w:cs="Arial"/>
          <w:color w:val="000000" w:themeColor="text1"/>
        </w:rPr>
      </w:pPr>
      <w:r w:rsidRPr="001D7B79">
        <w:rPr>
          <w:rFonts w:ascii="Montserrat" w:eastAsia="Times New Roman" w:hAnsi="Montserrat" w:cs="Arial"/>
          <w:color w:val="000000" w:themeColor="text1"/>
        </w:rPr>
        <w:t>Para la medición de los niveles de oxígeno en la sangre se utiliza un aparato no invasivo muy fácil de utilizar.</w:t>
      </w:r>
    </w:p>
    <w:p w14:paraId="6E73C2AD" w14:textId="77777777" w:rsidR="004E5F92" w:rsidRPr="001D7B79" w:rsidRDefault="004E5F92" w:rsidP="000B13D4">
      <w:pPr>
        <w:spacing w:after="0" w:line="240" w:lineRule="auto"/>
        <w:jc w:val="both"/>
        <w:rPr>
          <w:rFonts w:ascii="Montserrat" w:eastAsia="Times New Roman" w:hAnsi="Montserrat" w:cs="Arial"/>
          <w:color w:val="000000" w:themeColor="text1"/>
        </w:rPr>
      </w:pPr>
    </w:p>
    <w:p w14:paraId="5B4E3134" w14:textId="172E497C" w:rsidR="000B13D4" w:rsidRPr="001D7B79" w:rsidRDefault="000B13D4" w:rsidP="000B13D4">
      <w:pPr>
        <w:spacing w:after="0" w:line="240" w:lineRule="auto"/>
        <w:jc w:val="both"/>
        <w:rPr>
          <w:rFonts w:ascii="Montserrat" w:eastAsia="Times New Roman" w:hAnsi="Montserrat" w:cs="Arial"/>
          <w:color w:val="000000" w:themeColor="text1"/>
        </w:rPr>
      </w:pPr>
      <w:r w:rsidRPr="001D7B79">
        <w:rPr>
          <w:rFonts w:ascii="Montserrat" w:eastAsia="Times New Roman" w:hAnsi="Montserrat" w:cs="Arial"/>
          <w:color w:val="000000" w:themeColor="text1"/>
        </w:rPr>
        <w:t>La saturación del oxígeno es la medida que informa cómo los glóbulos rojos están transportando oxígeno, es decir, si después de pasar por los pulmones ha sido capaz de captar moléculas de oxígeno. Como ejemplo, si el glóbulo rojo fuera una camioneta y el oxígeno los pasajeros que puede llevar, identificarías cuántos pasajeros lleva esa camioneta.</w:t>
      </w:r>
    </w:p>
    <w:p w14:paraId="65C5C4FB" w14:textId="77777777" w:rsidR="004E5F92" w:rsidRPr="001D7B79" w:rsidRDefault="004E5F92" w:rsidP="000B13D4">
      <w:pPr>
        <w:spacing w:after="0" w:line="240" w:lineRule="auto"/>
        <w:jc w:val="both"/>
        <w:rPr>
          <w:rFonts w:ascii="Montserrat" w:eastAsia="Times New Roman" w:hAnsi="Montserrat" w:cs="Arial"/>
          <w:color w:val="000000" w:themeColor="text1"/>
        </w:rPr>
      </w:pPr>
    </w:p>
    <w:p w14:paraId="61C27014" w14:textId="254A3FCA" w:rsidR="000B13D4" w:rsidRPr="001D7B79" w:rsidRDefault="000B13D4" w:rsidP="000B13D4">
      <w:pPr>
        <w:spacing w:after="0" w:line="240" w:lineRule="auto"/>
        <w:jc w:val="both"/>
        <w:rPr>
          <w:rFonts w:ascii="Montserrat" w:eastAsia="Times New Roman" w:hAnsi="Montserrat" w:cs="Arial"/>
          <w:color w:val="000000" w:themeColor="text1"/>
        </w:rPr>
      </w:pPr>
      <w:r w:rsidRPr="001D7B79">
        <w:rPr>
          <w:rFonts w:ascii="Montserrat" w:eastAsia="Times New Roman" w:hAnsi="Montserrat" w:cs="Arial"/>
          <w:color w:val="000000" w:themeColor="text1"/>
        </w:rPr>
        <w:t xml:space="preserve">Aunque la saturación de oxígeno solo da un estimado, </w:t>
      </w:r>
      <w:r w:rsidR="009C2825" w:rsidRPr="001D7B79">
        <w:rPr>
          <w:rFonts w:ascii="Montserrat" w:eastAsia="Times New Roman" w:hAnsi="Montserrat" w:cs="Arial"/>
          <w:color w:val="000000" w:themeColor="text1"/>
        </w:rPr>
        <w:t>te</w:t>
      </w:r>
      <w:r w:rsidRPr="001D7B79">
        <w:rPr>
          <w:rFonts w:ascii="Montserrat" w:eastAsia="Times New Roman" w:hAnsi="Montserrat" w:cs="Arial"/>
          <w:color w:val="000000" w:themeColor="text1"/>
        </w:rPr>
        <w:t xml:space="preserve"> permite reconocer los niveles de oxígeno en la sangre por medio de un porcentaje, metafóricamente, cuántos pasajeros viajan en la camioneta y por ello se pueden reconocer valores que se pueden considerar normales y/o bajos.</w:t>
      </w:r>
    </w:p>
    <w:p w14:paraId="2C7DEC7F" w14:textId="77777777" w:rsidR="009C2825" w:rsidRPr="001D7B79" w:rsidRDefault="009C2825" w:rsidP="000B13D4">
      <w:pPr>
        <w:spacing w:after="0" w:line="240" w:lineRule="auto"/>
        <w:jc w:val="both"/>
        <w:rPr>
          <w:rFonts w:ascii="Montserrat" w:eastAsia="Times New Roman" w:hAnsi="Montserrat" w:cs="Arial"/>
          <w:color w:val="000000" w:themeColor="text1"/>
        </w:rPr>
      </w:pPr>
    </w:p>
    <w:p w14:paraId="7B52A773" w14:textId="77777777" w:rsidR="000B13D4" w:rsidRPr="001D7B79" w:rsidRDefault="000B13D4" w:rsidP="000B13D4">
      <w:pPr>
        <w:spacing w:after="0" w:line="240" w:lineRule="auto"/>
        <w:jc w:val="both"/>
        <w:rPr>
          <w:rFonts w:ascii="Montserrat" w:eastAsia="Times New Roman" w:hAnsi="Montserrat" w:cs="Arial"/>
          <w:color w:val="000000" w:themeColor="text1"/>
        </w:rPr>
      </w:pPr>
      <w:r w:rsidRPr="001D7B79">
        <w:rPr>
          <w:rFonts w:ascii="Montserrat" w:eastAsia="Times New Roman" w:hAnsi="Montserrat" w:cs="Arial"/>
          <w:color w:val="000000" w:themeColor="text1"/>
        </w:rPr>
        <w:t>El oxímetro es capaz de estimar la cantidad de oxígeno en la sangre gracias a que, al colocarse en el dedo, detecta cambios en la absorción de luz mediante un haz que pasa a través del dedo.</w:t>
      </w:r>
    </w:p>
    <w:p w14:paraId="2CEECE1B" w14:textId="77777777" w:rsidR="000B13D4" w:rsidRPr="001D7B79" w:rsidRDefault="000B13D4" w:rsidP="000B13D4">
      <w:pPr>
        <w:spacing w:after="0" w:line="240" w:lineRule="auto"/>
        <w:jc w:val="both"/>
        <w:rPr>
          <w:rFonts w:ascii="Montserrat" w:eastAsia="Times New Roman" w:hAnsi="Montserrat" w:cs="Arial"/>
          <w:color w:val="000000" w:themeColor="text1"/>
        </w:rPr>
      </w:pPr>
    </w:p>
    <w:p w14:paraId="6065A7DD" w14:textId="11450149" w:rsidR="000B13D4" w:rsidRPr="001D7B79" w:rsidRDefault="000B13D4" w:rsidP="000B13D4">
      <w:pPr>
        <w:spacing w:after="0" w:line="240" w:lineRule="auto"/>
        <w:jc w:val="both"/>
        <w:rPr>
          <w:rFonts w:ascii="Montserrat" w:eastAsia="Times New Roman" w:hAnsi="Montserrat" w:cs="Arial"/>
        </w:rPr>
      </w:pPr>
      <w:r w:rsidRPr="001D7B79">
        <w:rPr>
          <w:rFonts w:ascii="Montserrat" w:eastAsia="Times New Roman" w:hAnsi="Montserrat" w:cs="Arial"/>
        </w:rPr>
        <w:t>Con este sencillo aparato p</w:t>
      </w:r>
      <w:r w:rsidR="009C2825" w:rsidRPr="001D7B79">
        <w:rPr>
          <w:rFonts w:ascii="Montserrat" w:eastAsia="Times New Roman" w:hAnsi="Montserrat" w:cs="Arial"/>
        </w:rPr>
        <w:t>uedes</w:t>
      </w:r>
      <w:r w:rsidRPr="001D7B79">
        <w:rPr>
          <w:rFonts w:ascii="Montserrat" w:eastAsia="Times New Roman" w:hAnsi="Montserrat" w:cs="Arial"/>
        </w:rPr>
        <w:t xml:space="preserve"> determinar si existe hipoxia en una persona. La hipoxia es la disminución de oxígeno disponible en las células del organismo, produciendo alteraciones en su funcionamiento normal.</w:t>
      </w:r>
    </w:p>
    <w:p w14:paraId="1F4EF93E" w14:textId="77777777" w:rsidR="000D2C81" w:rsidRPr="001D7B79" w:rsidRDefault="000D2C81" w:rsidP="000B13D4">
      <w:pPr>
        <w:spacing w:after="0" w:line="240" w:lineRule="auto"/>
        <w:jc w:val="both"/>
        <w:rPr>
          <w:rFonts w:ascii="Montserrat" w:eastAsia="Times New Roman" w:hAnsi="Montserrat" w:cs="Arial"/>
        </w:rPr>
      </w:pPr>
    </w:p>
    <w:p w14:paraId="36E5C31F" w14:textId="77777777" w:rsidR="000B13D4" w:rsidRPr="001D7B79" w:rsidRDefault="000B13D4" w:rsidP="000B13D4">
      <w:pPr>
        <w:spacing w:after="0" w:line="240" w:lineRule="auto"/>
        <w:jc w:val="both"/>
        <w:rPr>
          <w:rFonts w:ascii="Montserrat" w:eastAsia="Times New Roman" w:hAnsi="Montserrat" w:cs="Arial"/>
        </w:rPr>
      </w:pPr>
      <w:r w:rsidRPr="001D7B79">
        <w:rPr>
          <w:rFonts w:ascii="Montserrat" w:eastAsia="Times New Roman" w:hAnsi="Montserrat" w:cs="Arial"/>
        </w:rPr>
        <w:t>Para ello, un dato importante son los valores de saturación del oxígeno en la sangre. El rango normal oscila entre el 95% y 100%, la hipoxia leve entre el 91% al 94%, la hipoxia moderada entre el 86% al 90%, y se considera hipoxia grave cuando los valores están por debajo del 85% de saturación de oxígeno.</w:t>
      </w:r>
    </w:p>
    <w:p w14:paraId="277B3D14" w14:textId="77777777" w:rsidR="000B13D4" w:rsidRPr="001D7B79" w:rsidRDefault="000B13D4" w:rsidP="000B13D4">
      <w:pPr>
        <w:spacing w:after="0" w:line="240" w:lineRule="auto"/>
        <w:jc w:val="both"/>
        <w:rPr>
          <w:rFonts w:ascii="Montserrat" w:eastAsia="Times New Roman" w:hAnsi="Montserrat" w:cs="Arial"/>
        </w:rPr>
      </w:pPr>
    </w:p>
    <w:p w14:paraId="3DE2E050" w14:textId="76ACA45D" w:rsidR="000B13D4" w:rsidRPr="001D7B79" w:rsidRDefault="000B13D4" w:rsidP="000B13D4">
      <w:pPr>
        <w:pStyle w:val="NormalWeb"/>
        <w:shd w:val="clear" w:color="auto" w:fill="FFFFFF"/>
        <w:spacing w:before="0" w:beforeAutospacing="0" w:after="0" w:afterAutospacing="0"/>
        <w:jc w:val="both"/>
        <w:rPr>
          <w:rFonts w:ascii="Montserrat" w:hAnsi="Montserrat" w:cs="Arial"/>
          <w:sz w:val="22"/>
          <w:szCs w:val="22"/>
        </w:rPr>
      </w:pPr>
      <w:r w:rsidRPr="001D7B79">
        <w:rPr>
          <w:rFonts w:ascii="Montserrat" w:hAnsi="Montserrat" w:cs="Arial"/>
          <w:sz w:val="22"/>
          <w:szCs w:val="22"/>
        </w:rPr>
        <w:t xml:space="preserve">Por cierto, el </w:t>
      </w:r>
      <w:r w:rsidRPr="001D7B79">
        <w:rPr>
          <w:rStyle w:val="Textoennegrita"/>
          <w:rFonts w:ascii="Montserrat" w:hAnsi="Montserrat" w:cs="Arial"/>
          <w:b w:val="0"/>
          <w:sz w:val="22"/>
          <w:szCs w:val="22"/>
        </w:rPr>
        <w:t xml:space="preserve">agujero de la capa de ozono se cerró en abril, tras el aumento de las temperaturas en la estratósfera </w:t>
      </w:r>
      <w:r w:rsidRPr="001D7B79">
        <w:rPr>
          <w:rFonts w:ascii="Montserrat" w:hAnsi="Montserrat" w:cs="Arial"/>
          <w:sz w:val="22"/>
          <w:szCs w:val="22"/>
        </w:rPr>
        <w:t>que culminó con una entrada de aire rico en ozono procedente de la atmósfera inferior.</w:t>
      </w:r>
    </w:p>
    <w:p w14:paraId="6261C867" w14:textId="77777777" w:rsidR="000D2C81" w:rsidRPr="001D7B79" w:rsidRDefault="000D2C81" w:rsidP="000B13D4">
      <w:pPr>
        <w:pStyle w:val="NormalWeb"/>
        <w:shd w:val="clear" w:color="auto" w:fill="FFFFFF"/>
        <w:spacing w:before="0" w:beforeAutospacing="0" w:after="0" w:afterAutospacing="0"/>
        <w:jc w:val="both"/>
        <w:rPr>
          <w:rFonts w:ascii="Montserrat" w:hAnsi="Montserrat" w:cs="Arial"/>
          <w:sz w:val="22"/>
          <w:szCs w:val="22"/>
        </w:rPr>
      </w:pPr>
    </w:p>
    <w:p w14:paraId="3B2393E4" w14:textId="77777777" w:rsidR="00BB3BC7" w:rsidRPr="001D7B79" w:rsidRDefault="000B13D4" w:rsidP="000B13D4">
      <w:pPr>
        <w:pStyle w:val="NormalWeb"/>
        <w:shd w:val="clear" w:color="auto" w:fill="FFFFFF"/>
        <w:spacing w:before="0" w:beforeAutospacing="0" w:after="0" w:afterAutospacing="0"/>
        <w:jc w:val="both"/>
        <w:rPr>
          <w:rFonts w:ascii="Montserrat" w:hAnsi="Montserrat" w:cs="Arial"/>
          <w:bCs/>
          <w:sz w:val="22"/>
          <w:szCs w:val="22"/>
          <w:bdr w:val="none" w:sz="0" w:space="0" w:color="auto" w:frame="1"/>
        </w:rPr>
      </w:pPr>
      <w:r w:rsidRPr="001D7B79">
        <w:rPr>
          <w:rFonts w:ascii="Montserrat" w:hAnsi="Montserrat" w:cs="Arial"/>
          <w:sz w:val="22"/>
          <w:szCs w:val="22"/>
        </w:rPr>
        <w:t>El ozono es un gas formado por tres átomos de oxígeno, ¿cómo se unen los átomos? Por medio de enlaces, r</w:t>
      </w:r>
      <w:r w:rsidR="00134C09" w:rsidRPr="001D7B79">
        <w:rPr>
          <w:rFonts w:ascii="Montserrat" w:hAnsi="Montserrat" w:cs="Arial"/>
          <w:sz w:val="22"/>
          <w:szCs w:val="22"/>
        </w:rPr>
        <w:t>ecuerda</w:t>
      </w:r>
      <w:r w:rsidRPr="001D7B79">
        <w:rPr>
          <w:rFonts w:ascii="Montserrat" w:hAnsi="Montserrat" w:cs="Arial"/>
          <w:sz w:val="22"/>
          <w:szCs w:val="22"/>
        </w:rPr>
        <w:t xml:space="preserve"> que l</w:t>
      </w:r>
      <w:r w:rsidRPr="001D7B79">
        <w:rPr>
          <w:rFonts w:ascii="Montserrat" w:hAnsi="Montserrat" w:cs="Arial"/>
          <w:bCs/>
          <w:sz w:val="22"/>
          <w:szCs w:val="22"/>
          <w:bdr w:val="none" w:sz="0" w:space="0" w:color="auto" w:frame="1"/>
        </w:rPr>
        <w:t xml:space="preserve">os enlaces químicos, constituyen la unión de las </w:t>
      </w:r>
      <w:r w:rsidRPr="001D7B79">
        <w:rPr>
          <w:rFonts w:ascii="Montserrat" w:hAnsi="Montserrat" w:cs="Arial"/>
          <w:bCs/>
          <w:sz w:val="22"/>
          <w:szCs w:val="22"/>
          <w:bdr w:val="none" w:sz="0" w:space="0" w:color="auto" w:frame="1"/>
        </w:rPr>
        <w:lastRenderedPageBreak/>
        <w:t xml:space="preserve">moléculas y átomos para producir nuevos compuestos químicos, ofreciéndoles estabilidad. </w:t>
      </w:r>
    </w:p>
    <w:p w14:paraId="5639C5EE" w14:textId="77777777" w:rsidR="00BB3BC7" w:rsidRPr="001D7B79" w:rsidRDefault="00BB3BC7" w:rsidP="000B13D4">
      <w:pPr>
        <w:pStyle w:val="NormalWeb"/>
        <w:shd w:val="clear" w:color="auto" w:fill="FFFFFF"/>
        <w:spacing w:before="0" w:beforeAutospacing="0" w:after="0" w:afterAutospacing="0"/>
        <w:jc w:val="both"/>
        <w:rPr>
          <w:rFonts w:ascii="Montserrat" w:hAnsi="Montserrat" w:cs="Arial"/>
          <w:bCs/>
          <w:sz w:val="22"/>
          <w:szCs w:val="22"/>
          <w:bdr w:val="none" w:sz="0" w:space="0" w:color="auto" w:frame="1"/>
        </w:rPr>
      </w:pPr>
    </w:p>
    <w:p w14:paraId="58B79662" w14:textId="5EED71F6" w:rsidR="000B13D4" w:rsidRPr="001D7B79" w:rsidRDefault="000B13D4" w:rsidP="000B13D4">
      <w:pPr>
        <w:pStyle w:val="NormalWeb"/>
        <w:shd w:val="clear" w:color="auto" w:fill="FFFFFF"/>
        <w:spacing w:before="0" w:beforeAutospacing="0" w:after="0" w:afterAutospacing="0"/>
        <w:jc w:val="both"/>
        <w:rPr>
          <w:rFonts w:ascii="Montserrat" w:hAnsi="Montserrat" w:cs="Arial"/>
          <w:sz w:val="22"/>
          <w:szCs w:val="22"/>
          <w:bdr w:val="none" w:sz="0" w:space="0" w:color="auto" w:frame="1"/>
        </w:rPr>
      </w:pPr>
      <w:r w:rsidRPr="001D7B79">
        <w:rPr>
          <w:rFonts w:ascii="Montserrat" w:hAnsi="Montserrat" w:cs="Arial"/>
          <w:sz w:val="22"/>
          <w:szCs w:val="22"/>
          <w:bdr w:val="none" w:sz="0" w:space="0" w:color="auto" w:frame="1"/>
        </w:rPr>
        <w:t>Es mediante este proceso, donde dichos elementos (átomos y moléculas) cambian sus propiedades, tanto químicas como físicas. Además, como producto de ello, se originan nuevas sustancias.</w:t>
      </w:r>
    </w:p>
    <w:p w14:paraId="03E93EFA" w14:textId="77777777" w:rsidR="00BB3BC7" w:rsidRPr="001D7B79" w:rsidRDefault="00BB3BC7" w:rsidP="000B13D4">
      <w:pPr>
        <w:pStyle w:val="NormalWeb"/>
        <w:shd w:val="clear" w:color="auto" w:fill="FFFFFF"/>
        <w:spacing w:before="0" w:beforeAutospacing="0" w:after="0" w:afterAutospacing="0"/>
        <w:jc w:val="both"/>
        <w:textAlignment w:val="baseline"/>
        <w:rPr>
          <w:rFonts w:ascii="Montserrat" w:hAnsi="Montserrat" w:cs="Arial"/>
          <w:sz w:val="22"/>
          <w:szCs w:val="22"/>
          <w:bdr w:val="none" w:sz="0" w:space="0" w:color="auto" w:frame="1"/>
        </w:rPr>
      </w:pPr>
    </w:p>
    <w:p w14:paraId="28067853" w14:textId="2621AD4D" w:rsidR="000B13D4" w:rsidRPr="001D7B79" w:rsidRDefault="000B13D4" w:rsidP="000B13D4">
      <w:pPr>
        <w:pStyle w:val="NormalWeb"/>
        <w:shd w:val="clear" w:color="auto" w:fill="FFFFFF"/>
        <w:spacing w:before="0" w:beforeAutospacing="0" w:after="0" w:afterAutospacing="0"/>
        <w:jc w:val="both"/>
        <w:textAlignment w:val="baseline"/>
        <w:rPr>
          <w:rFonts w:ascii="Montserrat" w:hAnsi="Montserrat" w:cs="Arial"/>
          <w:bCs/>
          <w:sz w:val="22"/>
          <w:szCs w:val="22"/>
        </w:rPr>
      </w:pPr>
      <w:r w:rsidRPr="001D7B79">
        <w:rPr>
          <w:rFonts w:ascii="Montserrat" w:hAnsi="Montserrat" w:cs="Arial"/>
          <w:bCs/>
          <w:sz w:val="22"/>
          <w:szCs w:val="22"/>
        </w:rPr>
        <w:t>Los enlaces químicos se forman compartiendo electrones para alcanzar configuraciones electrónicas estables como las de los gases nobles.</w:t>
      </w:r>
    </w:p>
    <w:p w14:paraId="6F2CA738" w14:textId="77777777" w:rsidR="000B13D4" w:rsidRPr="001D7B79" w:rsidRDefault="000B13D4" w:rsidP="000B13D4">
      <w:pPr>
        <w:shd w:val="clear" w:color="auto" w:fill="FFFFFF"/>
        <w:spacing w:after="0" w:line="240" w:lineRule="auto"/>
        <w:jc w:val="both"/>
        <w:rPr>
          <w:rFonts w:ascii="Montserrat" w:eastAsia="Times New Roman" w:hAnsi="Montserrat" w:cs="Arial"/>
          <w:lang w:eastAsia="es-MX"/>
        </w:rPr>
      </w:pPr>
      <w:r w:rsidRPr="001D7B79">
        <w:rPr>
          <w:rFonts w:ascii="Montserrat" w:eastAsia="Times New Roman" w:hAnsi="Montserrat" w:cs="Arial"/>
          <w:lang w:eastAsia="es-MX"/>
        </w:rPr>
        <w:t>Los átomos electropositivos ceden electrones hasta completar la configuración más estable, por ello quedan con carga positiva. Los elementos electronegativos por su parte capturan electrones y quedan con carga negativa.</w:t>
      </w:r>
    </w:p>
    <w:p w14:paraId="70DC970F" w14:textId="77777777" w:rsidR="00BB3BC7" w:rsidRPr="001D7B79" w:rsidRDefault="00BB3BC7" w:rsidP="000B13D4">
      <w:pPr>
        <w:shd w:val="clear" w:color="auto" w:fill="FFFFFF"/>
        <w:spacing w:after="0" w:line="240" w:lineRule="auto"/>
        <w:jc w:val="both"/>
        <w:rPr>
          <w:rFonts w:ascii="Montserrat" w:eastAsia="Times New Roman" w:hAnsi="Montserrat" w:cs="Arial"/>
          <w:lang w:eastAsia="es-MX"/>
        </w:rPr>
      </w:pPr>
    </w:p>
    <w:p w14:paraId="785008A8" w14:textId="750235F3" w:rsidR="000B13D4" w:rsidRPr="001D7B79" w:rsidRDefault="000B13D4" w:rsidP="000B13D4">
      <w:pPr>
        <w:shd w:val="clear" w:color="auto" w:fill="FFFFFF"/>
        <w:spacing w:after="0" w:line="240" w:lineRule="auto"/>
        <w:jc w:val="both"/>
        <w:rPr>
          <w:rFonts w:ascii="Montserrat" w:hAnsi="Montserrat" w:cs="Arial"/>
          <w:shd w:val="clear" w:color="auto" w:fill="FFFFFF"/>
        </w:rPr>
      </w:pPr>
      <w:r w:rsidRPr="001D7B79">
        <w:rPr>
          <w:rFonts w:ascii="Montserrat" w:eastAsia="Times New Roman" w:hAnsi="Montserrat" w:cs="Arial"/>
          <w:lang w:eastAsia="es-MX"/>
        </w:rPr>
        <w:t xml:space="preserve">Existen diferentes tipos de enlaces en los que los </w:t>
      </w:r>
      <w:r w:rsidRPr="001D7B79">
        <w:rPr>
          <w:rFonts w:ascii="Montserrat" w:hAnsi="Montserrat" w:cs="Arial"/>
          <w:shd w:val="clear" w:color="auto" w:fill="FFFFFF"/>
        </w:rPr>
        <w:t>átomos pueden transferir o compartir sus electrones de valencia.</w:t>
      </w:r>
    </w:p>
    <w:p w14:paraId="5386981F" w14:textId="77777777" w:rsidR="00BB3BC7" w:rsidRPr="001D7B79" w:rsidRDefault="00BB3BC7" w:rsidP="000B13D4">
      <w:pPr>
        <w:shd w:val="clear" w:color="auto" w:fill="FFFFFF"/>
        <w:spacing w:after="0" w:line="240" w:lineRule="auto"/>
        <w:jc w:val="both"/>
        <w:rPr>
          <w:rFonts w:ascii="Montserrat" w:hAnsi="Montserrat" w:cs="Arial"/>
          <w:shd w:val="clear" w:color="auto" w:fill="FFFFFF"/>
        </w:rPr>
      </w:pPr>
    </w:p>
    <w:p w14:paraId="25976509" w14:textId="599C12B5" w:rsidR="000B13D4" w:rsidRPr="001D7B79" w:rsidRDefault="000B13D4" w:rsidP="000B13D4">
      <w:pPr>
        <w:shd w:val="clear" w:color="auto" w:fill="FFFFFF"/>
        <w:spacing w:after="0" w:line="240" w:lineRule="auto"/>
        <w:jc w:val="both"/>
        <w:rPr>
          <w:rFonts w:ascii="Montserrat" w:hAnsi="Montserrat" w:cs="Arial"/>
          <w:shd w:val="clear" w:color="auto" w:fill="FFFFFF"/>
        </w:rPr>
      </w:pPr>
      <w:r w:rsidRPr="001D7B79">
        <w:rPr>
          <w:rFonts w:ascii="Montserrat" w:hAnsi="Montserrat" w:cs="Arial"/>
          <w:shd w:val="clear" w:color="auto" w:fill="FFFFFF"/>
        </w:rPr>
        <w:t xml:space="preserve">En el caso extremo en que uno o más átomos pierden electrones, y otros átomos los ganan </w:t>
      </w:r>
      <w:r w:rsidRPr="001D7B79">
        <w:rPr>
          <w:rFonts w:ascii="Montserrat" w:hAnsi="Montserrat" w:cs="Arial"/>
          <w:bCs/>
          <w:shd w:val="clear" w:color="auto" w:fill="FFFFFF"/>
        </w:rPr>
        <w:t xml:space="preserve">con </w:t>
      </w:r>
      <w:r w:rsidRPr="001D7B79">
        <w:rPr>
          <w:rFonts w:ascii="Montserrat" w:hAnsi="Montserrat" w:cs="Arial"/>
          <w:shd w:val="clear" w:color="auto" w:fill="FFFFFF"/>
        </w:rPr>
        <w:t xml:space="preserve">el fin de producir una configuración de electrones de gas noble, el </w:t>
      </w:r>
      <w:r w:rsidRPr="001D7B79">
        <w:rPr>
          <w:rFonts w:ascii="Montserrat" w:hAnsi="Montserrat" w:cs="Arial"/>
          <w:bCs/>
          <w:shd w:val="clear" w:color="auto" w:fill="FFFFFF"/>
        </w:rPr>
        <w:t xml:space="preserve">enlace se </w:t>
      </w:r>
      <w:r w:rsidRPr="001D7B79">
        <w:rPr>
          <w:rFonts w:ascii="Montserrat" w:hAnsi="Montserrat" w:cs="Arial"/>
          <w:shd w:val="clear" w:color="auto" w:fill="FFFFFF"/>
        </w:rPr>
        <w:t xml:space="preserve">denomina </w:t>
      </w:r>
      <w:r w:rsidRPr="001D7B79">
        <w:rPr>
          <w:rFonts w:ascii="Montserrat" w:hAnsi="Montserrat" w:cs="Arial"/>
          <w:bCs/>
          <w:shd w:val="clear" w:color="auto" w:fill="FFFFFF"/>
        </w:rPr>
        <w:t>enlace iónico</w:t>
      </w:r>
      <w:r w:rsidRPr="001D7B79">
        <w:rPr>
          <w:rFonts w:ascii="Montserrat" w:hAnsi="Montserrat" w:cs="Arial"/>
          <w:shd w:val="clear" w:color="auto" w:fill="FFFFFF"/>
        </w:rPr>
        <w:t>.</w:t>
      </w:r>
    </w:p>
    <w:p w14:paraId="675E6D42" w14:textId="77777777" w:rsidR="00BB3BC7" w:rsidRPr="001D7B79" w:rsidRDefault="00BB3BC7" w:rsidP="000B13D4">
      <w:pPr>
        <w:shd w:val="clear" w:color="auto" w:fill="FFFFFF"/>
        <w:spacing w:after="0" w:line="240" w:lineRule="auto"/>
        <w:jc w:val="both"/>
        <w:rPr>
          <w:rFonts w:ascii="Montserrat" w:hAnsi="Montserrat" w:cs="Arial"/>
          <w:shd w:val="clear" w:color="auto" w:fill="FFFFFF"/>
        </w:rPr>
      </w:pPr>
    </w:p>
    <w:p w14:paraId="29DFB589" w14:textId="6D86CC74" w:rsidR="000B13D4" w:rsidRPr="001D7B79" w:rsidRDefault="000B13D4" w:rsidP="000B13D4">
      <w:pPr>
        <w:shd w:val="clear" w:color="auto" w:fill="FFFFFF"/>
        <w:spacing w:after="0" w:line="240" w:lineRule="auto"/>
        <w:jc w:val="both"/>
        <w:rPr>
          <w:rFonts w:ascii="Montserrat" w:hAnsi="Montserrat" w:cs="Arial"/>
          <w:shd w:val="clear" w:color="auto" w:fill="FFFFFF"/>
        </w:rPr>
      </w:pPr>
      <w:r w:rsidRPr="001D7B79">
        <w:rPr>
          <w:rFonts w:ascii="Montserrat" w:hAnsi="Montserrat" w:cs="Arial"/>
          <w:shd w:val="clear" w:color="auto" w:fill="FFFFFF"/>
        </w:rPr>
        <w:t xml:space="preserve">El </w:t>
      </w:r>
      <w:r w:rsidRPr="001D7B79">
        <w:rPr>
          <w:rFonts w:ascii="Montserrat" w:hAnsi="Montserrat" w:cs="Arial"/>
          <w:bCs/>
          <w:shd w:val="clear" w:color="auto" w:fill="FFFFFF"/>
        </w:rPr>
        <w:t xml:space="preserve">enlace covalente </w:t>
      </w:r>
      <w:r w:rsidRPr="001D7B79">
        <w:rPr>
          <w:rFonts w:ascii="Montserrat" w:hAnsi="Montserrat" w:cs="Arial"/>
          <w:shd w:val="clear" w:color="auto" w:fill="FFFFFF"/>
        </w:rPr>
        <w:t>es la unión química entre dos átomos</w:t>
      </w:r>
      <w:r w:rsidRPr="001D7B79">
        <w:rPr>
          <w:rFonts w:ascii="Montserrat" w:hAnsi="Montserrat" w:cs="Arial"/>
          <w:bCs/>
          <w:shd w:val="clear" w:color="auto" w:fill="FFFFFF"/>
        </w:rPr>
        <w:t xml:space="preserve"> que </w:t>
      </w:r>
      <w:r w:rsidRPr="001D7B79">
        <w:rPr>
          <w:rFonts w:ascii="Montserrat" w:hAnsi="Montserrat" w:cs="Arial"/>
          <w:shd w:val="clear" w:color="auto" w:fill="FFFFFF"/>
        </w:rPr>
        <w:t xml:space="preserve">comparten electrones. Esto hace que los átomos </w:t>
      </w:r>
      <w:r w:rsidRPr="001D7B79">
        <w:rPr>
          <w:rFonts w:ascii="Montserrat" w:hAnsi="Montserrat" w:cs="Arial"/>
          <w:bCs/>
          <w:shd w:val="clear" w:color="auto" w:fill="FFFFFF"/>
        </w:rPr>
        <w:t xml:space="preserve">se </w:t>
      </w:r>
      <w:r w:rsidRPr="001D7B79">
        <w:rPr>
          <w:rFonts w:ascii="Montserrat" w:hAnsi="Montserrat" w:cs="Arial"/>
          <w:shd w:val="clear" w:color="auto" w:fill="FFFFFF"/>
        </w:rPr>
        <w:t xml:space="preserve">comporten como una unidad que llamamos molécula. </w:t>
      </w:r>
    </w:p>
    <w:p w14:paraId="074148C5" w14:textId="77777777" w:rsidR="00BB3BC7" w:rsidRPr="001D7B79" w:rsidRDefault="00BB3BC7" w:rsidP="000B13D4">
      <w:pPr>
        <w:spacing w:after="0" w:line="240" w:lineRule="auto"/>
        <w:jc w:val="both"/>
        <w:rPr>
          <w:rFonts w:ascii="Montserrat" w:hAnsi="Montserrat" w:cs="Arial"/>
          <w:shd w:val="clear" w:color="auto" w:fill="FFFFFF"/>
        </w:rPr>
      </w:pPr>
    </w:p>
    <w:p w14:paraId="7A811F6D" w14:textId="2C926534" w:rsidR="000B13D4" w:rsidRPr="001D7B79" w:rsidRDefault="000B13D4" w:rsidP="000B13D4">
      <w:pPr>
        <w:spacing w:after="0" w:line="240" w:lineRule="auto"/>
        <w:jc w:val="both"/>
        <w:rPr>
          <w:rFonts w:ascii="Montserrat" w:hAnsi="Montserrat" w:cs="Arial"/>
          <w:shd w:val="clear" w:color="auto" w:fill="FFFFFF"/>
        </w:rPr>
      </w:pPr>
      <w:r w:rsidRPr="001D7B79">
        <w:rPr>
          <w:rFonts w:ascii="Montserrat" w:hAnsi="Montserrat" w:cs="Arial"/>
          <w:shd w:val="clear" w:color="auto" w:fill="FFFFFF"/>
        </w:rPr>
        <w:t xml:space="preserve">Los átomos interactúan entre sí por medio de los electrones más externos o de valencia formando </w:t>
      </w:r>
      <w:r w:rsidRPr="001D7B79">
        <w:rPr>
          <w:rFonts w:ascii="Montserrat" w:hAnsi="Montserrat" w:cs="Arial"/>
          <w:bCs/>
          <w:shd w:val="clear" w:color="auto" w:fill="FFFFFF"/>
        </w:rPr>
        <w:t>enlaces</w:t>
      </w:r>
      <w:r w:rsidRPr="001D7B79">
        <w:rPr>
          <w:rFonts w:ascii="Montserrat" w:hAnsi="Montserrat" w:cs="Arial"/>
          <w:shd w:val="clear" w:color="auto" w:fill="FFFFFF"/>
        </w:rPr>
        <w:t>.</w:t>
      </w:r>
    </w:p>
    <w:p w14:paraId="469F828C" w14:textId="77777777" w:rsidR="000B13D4" w:rsidRPr="001D7B79" w:rsidRDefault="000B13D4" w:rsidP="000B13D4">
      <w:pPr>
        <w:spacing w:after="0" w:line="240" w:lineRule="auto"/>
        <w:jc w:val="both"/>
        <w:rPr>
          <w:rFonts w:ascii="Montserrat" w:hAnsi="Montserrat" w:cs="Arial"/>
          <w:shd w:val="clear" w:color="auto" w:fill="FFFFFF"/>
        </w:rPr>
      </w:pPr>
    </w:p>
    <w:p w14:paraId="706008B4" w14:textId="62CC704F" w:rsidR="000B13D4" w:rsidRPr="001D7B79" w:rsidRDefault="000B13D4" w:rsidP="000B13D4">
      <w:pPr>
        <w:spacing w:after="0" w:line="240" w:lineRule="auto"/>
        <w:jc w:val="both"/>
        <w:rPr>
          <w:rFonts w:ascii="Montserrat" w:hAnsi="Montserrat" w:cs="Arial"/>
          <w:shd w:val="clear" w:color="auto" w:fill="FFFFFF"/>
        </w:rPr>
      </w:pPr>
      <w:r w:rsidRPr="001D7B79">
        <w:rPr>
          <w:rFonts w:ascii="Montserrat" w:eastAsia="Times New Roman" w:hAnsi="Montserrat" w:cs="Arial"/>
        </w:rPr>
        <w:t xml:space="preserve">La tabla de electronegatividad </w:t>
      </w:r>
      <w:r w:rsidR="00BB3BC7" w:rsidRPr="001D7B79">
        <w:rPr>
          <w:rFonts w:ascii="Montserrat" w:eastAsia="Times New Roman" w:hAnsi="Montserrat" w:cs="Arial"/>
        </w:rPr>
        <w:t>te</w:t>
      </w:r>
      <w:r w:rsidRPr="001D7B79">
        <w:rPr>
          <w:rFonts w:ascii="Montserrat" w:eastAsia="Times New Roman" w:hAnsi="Montserrat" w:cs="Arial"/>
        </w:rPr>
        <w:t xml:space="preserve"> ayuda a identificar</w:t>
      </w:r>
      <w:r w:rsidRPr="001D7B79">
        <w:rPr>
          <w:rFonts w:ascii="Montserrat" w:hAnsi="Montserrat" w:cs="Arial"/>
          <w:shd w:val="clear" w:color="auto" w:fill="FFFFFF"/>
        </w:rPr>
        <w:t xml:space="preserve"> la capacidad de </w:t>
      </w:r>
      <w:r w:rsidRPr="001D7B79">
        <w:rPr>
          <w:rFonts w:ascii="Montserrat" w:hAnsi="Montserrat" w:cs="Arial"/>
          <w:bCs/>
          <w:shd w:val="clear" w:color="auto" w:fill="FFFFFF"/>
        </w:rPr>
        <w:t xml:space="preserve">atracción que ejerce </w:t>
      </w:r>
      <w:r w:rsidRPr="001D7B79">
        <w:rPr>
          <w:rFonts w:ascii="Montserrat" w:hAnsi="Montserrat" w:cs="Arial"/>
          <w:shd w:val="clear" w:color="auto" w:fill="FFFFFF"/>
        </w:rPr>
        <w:t xml:space="preserve">un elemento </w:t>
      </w:r>
      <w:r w:rsidRPr="001D7B79">
        <w:rPr>
          <w:rFonts w:ascii="Montserrat" w:hAnsi="Montserrat" w:cs="Arial"/>
          <w:bCs/>
          <w:shd w:val="clear" w:color="auto" w:fill="FFFFFF"/>
        </w:rPr>
        <w:t xml:space="preserve">sobre los electrones </w:t>
      </w:r>
      <w:r w:rsidRPr="001D7B79">
        <w:rPr>
          <w:rFonts w:ascii="Montserrat" w:hAnsi="Montserrat" w:cs="Arial"/>
          <w:shd w:val="clear" w:color="auto" w:fill="FFFFFF"/>
        </w:rPr>
        <w:t xml:space="preserve">en un enlace químico. La electronegatividad de los átomos de un elemento es responsable de que la </w:t>
      </w:r>
      <w:r w:rsidRPr="001D7B79">
        <w:rPr>
          <w:rFonts w:ascii="Montserrat" w:hAnsi="Montserrat" w:cs="Arial"/>
          <w:bCs/>
          <w:shd w:val="clear" w:color="auto" w:fill="FFFFFF"/>
        </w:rPr>
        <w:t xml:space="preserve">densidad electrónica a su alrededor </w:t>
      </w:r>
      <w:r w:rsidRPr="001D7B79">
        <w:rPr>
          <w:rFonts w:ascii="Montserrat" w:hAnsi="Montserrat" w:cs="Arial"/>
          <w:shd w:val="clear" w:color="auto" w:fill="FFFFFF"/>
        </w:rPr>
        <w:t>sea más o menos elevada.</w:t>
      </w:r>
    </w:p>
    <w:p w14:paraId="32ABEEEC" w14:textId="77777777" w:rsidR="00BB3BC7" w:rsidRPr="001D7B79" w:rsidRDefault="00BB3BC7" w:rsidP="000B13D4">
      <w:pPr>
        <w:spacing w:after="0" w:line="240" w:lineRule="auto"/>
        <w:jc w:val="both"/>
        <w:rPr>
          <w:rFonts w:ascii="Montserrat" w:eastAsia="Times New Roman" w:hAnsi="Montserrat" w:cs="Arial"/>
          <w:bCs/>
          <w:lang w:eastAsia="es-MX"/>
        </w:rPr>
      </w:pPr>
      <w:bookmarkStart w:id="0" w:name="_Hlk61257416"/>
    </w:p>
    <w:p w14:paraId="7CA6274F" w14:textId="4D011ABD" w:rsidR="000B13D4" w:rsidRPr="001D7B79" w:rsidRDefault="000B13D4" w:rsidP="000B13D4">
      <w:pPr>
        <w:spacing w:after="0" w:line="240" w:lineRule="auto"/>
        <w:jc w:val="both"/>
        <w:rPr>
          <w:rFonts w:ascii="Montserrat" w:hAnsi="Montserrat" w:cs="Arial"/>
          <w:shd w:val="clear" w:color="auto" w:fill="FFFFFF"/>
        </w:rPr>
      </w:pPr>
      <w:r w:rsidRPr="001D7B79">
        <w:rPr>
          <w:rFonts w:ascii="Montserrat" w:eastAsia="Times New Roman" w:hAnsi="Montserrat" w:cs="Arial"/>
          <w:bCs/>
          <w:lang w:eastAsia="es-MX"/>
        </w:rPr>
        <w:t>La escala de Linus Pauling es u</w:t>
      </w:r>
      <w:r w:rsidRPr="001D7B79">
        <w:rPr>
          <w:rFonts w:ascii="Montserrat" w:eastAsia="Times New Roman" w:hAnsi="Montserrat" w:cs="Arial"/>
          <w:lang w:eastAsia="es-MX"/>
        </w:rPr>
        <w:t>no de los métodos más utilizados. Observ</w:t>
      </w:r>
      <w:r w:rsidR="00BB3BC7" w:rsidRPr="001D7B79">
        <w:rPr>
          <w:rFonts w:ascii="Montserrat" w:eastAsia="Times New Roman" w:hAnsi="Montserrat" w:cs="Arial"/>
          <w:lang w:eastAsia="es-MX"/>
        </w:rPr>
        <w:t>a</w:t>
      </w:r>
      <w:r w:rsidRPr="001D7B79">
        <w:rPr>
          <w:rFonts w:ascii="Montserrat" w:eastAsia="Times New Roman" w:hAnsi="Montserrat" w:cs="Arial"/>
          <w:lang w:eastAsia="es-MX"/>
        </w:rPr>
        <w:t xml:space="preserve"> la tabla periódica de electronegatividad, </w:t>
      </w:r>
      <w:r w:rsidRPr="001D7B79">
        <w:rPr>
          <w:rFonts w:ascii="Montserrat" w:hAnsi="Montserrat" w:cs="Arial"/>
          <w:shd w:val="clear" w:color="auto" w:fill="FFFFFF"/>
        </w:rPr>
        <w:t>en ella detectarán la variación de la electronegatividad. Como puede</w:t>
      </w:r>
      <w:r w:rsidR="00BB3BC7" w:rsidRPr="001D7B79">
        <w:rPr>
          <w:rFonts w:ascii="Montserrat" w:hAnsi="Montserrat" w:cs="Arial"/>
          <w:shd w:val="clear" w:color="auto" w:fill="FFFFFF"/>
        </w:rPr>
        <w:t>s</w:t>
      </w:r>
      <w:r w:rsidRPr="001D7B79">
        <w:rPr>
          <w:rFonts w:ascii="Montserrat" w:hAnsi="Montserrat" w:cs="Arial"/>
          <w:shd w:val="clear" w:color="auto" w:fill="FFFFFF"/>
        </w:rPr>
        <w:t xml:space="preserve"> identificar, ésta va aumentando de izquierda a derecha a lo largo de los periodos, y de abajo hacia arriba dentro de cada grupo. </w:t>
      </w:r>
    </w:p>
    <w:bookmarkEnd w:id="0"/>
    <w:p w14:paraId="4189E7B9" w14:textId="48A480E4" w:rsidR="00BB3BC7" w:rsidRPr="001D7B79" w:rsidRDefault="00BB3BC7" w:rsidP="000B13D4">
      <w:pPr>
        <w:spacing w:after="0" w:line="240" w:lineRule="auto"/>
        <w:jc w:val="both"/>
        <w:rPr>
          <w:rFonts w:ascii="Montserrat" w:hAnsi="Montserrat" w:cs="Arial"/>
          <w:shd w:val="clear" w:color="auto" w:fill="FFFFFF"/>
        </w:rPr>
      </w:pPr>
    </w:p>
    <w:p w14:paraId="69F192D4" w14:textId="739AAD59" w:rsidR="00BB3BC7" w:rsidRPr="001D7B79" w:rsidRDefault="00BB3BC7" w:rsidP="000B13D4">
      <w:pPr>
        <w:spacing w:after="0" w:line="240" w:lineRule="auto"/>
        <w:jc w:val="both"/>
        <w:rPr>
          <w:rFonts w:ascii="Montserrat" w:hAnsi="Montserrat" w:cs="Arial"/>
          <w:shd w:val="clear" w:color="auto" w:fill="FFFFFF"/>
        </w:rPr>
      </w:pPr>
    </w:p>
    <w:p w14:paraId="0FF92379" w14:textId="6837C8F3" w:rsidR="00BB3BC7" w:rsidRPr="001D7B79" w:rsidRDefault="00BB3BC7" w:rsidP="00BB3BC7">
      <w:pPr>
        <w:spacing w:after="0" w:line="240" w:lineRule="auto"/>
        <w:jc w:val="center"/>
        <w:rPr>
          <w:rFonts w:ascii="Montserrat" w:hAnsi="Montserrat" w:cs="Arial"/>
          <w:shd w:val="clear" w:color="auto" w:fill="FFFFFF"/>
        </w:rPr>
      </w:pPr>
      <w:r w:rsidRPr="001D7B79">
        <w:rPr>
          <w:noProof/>
          <w:lang w:val="en-US"/>
        </w:rPr>
        <w:lastRenderedPageBreak/>
        <w:drawing>
          <wp:inline distT="0" distB="0" distL="0" distR="0" wp14:anchorId="3F2511CE" wp14:editId="0C3BDC6B">
            <wp:extent cx="4495800" cy="2837513"/>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0147" t="20144" r="11474" b="14318"/>
                    <a:stretch/>
                  </pic:blipFill>
                  <pic:spPr bwMode="auto">
                    <a:xfrm>
                      <a:off x="0" y="0"/>
                      <a:ext cx="4496974" cy="2838254"/>
                    </a:xfrm>
                    <a:prstGeom prst="rect">
                      <a:avLst/>
                    </a:prstGeom>
                    <a:ln>
                      <a:noFill/>
                    </a:ln>
                    <a:extLst>
                      <a:ext uri="{53640926-AAD7-44D8-BBD7-CCE9431645EC}">
                        <a14:shadowObscured xmlns:a14="http://schemas.microsoft.com/office/drawing/2010/main"/>
                      </a:ext>
                    </a:extLst>
                  </pic:spPr>
                </pic:pic>
              </a:graphicData>
            </a:graphic>
          </wp:inline>
        </w:drawing>
      </w:r>
    </w:p>
    <w:p w14:paraId="6A1E0955" w14:textId="77777777" w:rsidR="00BB3BC7" w:rsidRPr="001D7B79" w:rsidRDefault="00BB3BC7" w:rsidP="00BB3BC7">
      <w:pPr>
        <w:spacing w:after="0" w:line="240" w:lineRule="auto"/>
        <w:jc w:val="center"/>
        <w:rPr>
          <w:rFonts w:ascii="Montserrat" w:hAnsi="Montserrat" w:cs="Arial"/>
          <w:shd w:val="clear" w:color="auto" w:fill="FFFFFF"/>
        </w:rPr>
      </w:pPr>
    </w:p>
    <w:p w14:paraId="46D3DA3F" w14:textId="3E6B9D9A" w:rsidR="000B13D4" w:rsidRPr="001D7B79" w:rsidRDefault="000B13D4" w:rsidP="000B13D4">
      <w:pPr>
        <w:spacing w:after="0" w:line="240" w:lineRule="auto"/>
        <w:jc w:val="both"/>
        <w:rPr>
          <w:rFonts w:ascii="Montserrat" w:hAnsi="Montserrat" w:cs="Arial"/>
          <w:shd w:val="clear" w:color="auto" w:fill="FFFFFF"/>
        </w:rPr>
      </w:pPr>
      <w:r w:rsidRPr="001D7B79">
        <w:rPr>
          <w:rFonts w:ascii="Montserrat" w:hAnsi="Montserrat" w:cs="Arial"/>
          <w:shd w:val="clear" w:color="auto" w:fill="FFFFFF"/>
        </w:rPr>
        <w:t>Es necesario aclarar que los valores de electronegatividad fueron asignados con base en una escala arbitraria denominada escala Pauling. El elemento que presenta el valor más alto (mayor electronegatividad) es el Flúor (F) con 4 unidades Pauling, mientras que los valores más bajos (menor electronegatividad) corresponden al Cesio (Cs) y al Francio (Fr) con 0.7 unidades Pauling.</w:t>
      </w:r>
    </w:p>
    <w:p w14:paraId="5FDD5EE6" w14:textId="77777777" w:rsidR="00BB3BC7" w:rsidRPr="001D7B79" w:rsidRDefault="00BB3BC7" w:rsidP="000B13D4">
      <w:pPr>
        <w:spacing w:after="0" w:line="240" w:lineRule="auto"/>
        <w:jc w:val="both"/>
        <w:rPr>
          <w:rFonts w:ascii="Montserrat" w:hAnsi="Montserrat" w:cs="Arial"/>
          <w:shd w:val="clear" w:color="auto" w:fill="FFFFFF"/>
        </w:rPr>
      </w:pPr>
    </w:p>
    <w:p w14:paraId="6B775DE3" w14:textId="0C1DDC35" w:rsidR="000B13D4" w:rsidRPr="001D7B79" w:rsidRDefault="000B13D4" w:rsidP="000B13D4">
      <w:pPr>
        <w:spacing w:after="0" w:line="240" w:lineRule="auto"/>
        <w:jc w:val="both"/>
        <w:rPr>
          <w:rFonts w:ascii="Montserrat" w:hAnsi="Montserrat" w:cs="Arial"/>
          <w:shd w:val="clear" w:color="auto" w:fill="FFFFFF"/>
        </w:rPr>
      </w:pPr>
      <w:r w:rsidRPr="001D7B79">
        <w:rPr>
          <w:rFonts w:ascii="Montserrat" w:hAnsi="Montserrat" w:cs="Arial"/>
          <w:shd w:val="clear" w:color="auto" w:fill="FFFFFF"/>
        </w:rPr>
        <w:t>Ahora, observ</w:t>
      </w:r>
      <w:r w:rsidR="00BB3BC7" w:rsidRPr="001D7B79">
        <w:rPr>
          <w:rFonts w:ascii="Montserrat" w:hAnsi="Montserrat" w:cs="Arial"/>
          <w:shd w:val="clear" w:color="auto" w:fill="FFFFFF"/>
        </w:rPr>
        <w:t>a</w:t>
      </w:r>
      <w:r w:rsidRPr="001D7B79">
        <w:rPr>
          <w:rFonts w:ascii="Montserrat" w:hAnsi="Montserrat" w:cs="Arial"/>
          <w:shd w:val="clear" w:color="auto" w:fill="FFFFFF"/>
        </w:rPr>
        <w:t xml:space="preserve"> el uso de la tabla de electronegatividad para comprender un enlace iónico, como la formación de fluoruro de potasio, por ejemplo.</w:t>
      </w:r>
    </w:p>
    <w:p w14:paraId="70959513" w14:textId="3584E01B" w:rsidR="00BB3BC7" w:rsidRPr="001D7B79" w:rsidRDefault="00BB3BC7" w:rsidP="000B13D4">
      <w:pPr>
        <w:spacing w:after="0" w:line="240" w:lineRule="auto"/>
        <w:jc w:val="both"/>
        <w:rPr>
          <w:rFonts w:ascii="Montserrat" w:hAnsi="Montserrat" w:cs="Arial"/>
          <w:shd w:val="clear" w:color="auto" w:fill="FFFFFF"/>
        </w:rPr>
      </w:pPr>
    </w:p>
    <w:p w14:paraId="45963C5B" w14:textId="35DC5DF0" w:rsidR="00BB3BC7" w:rsidRPr="001D7B79" w:rsidRDefault="00BB3BC7" w:rsidP="00BB3BC7">
      <w:pPr>
        <w:spacing w:after="0" w:line="240" w:lineRule="auto"/>
        <w:jc w:val="center"/>
        <w:rPr>
          <w:rFonts w:ascii="Montserrat" w:hAnsi="Montserrat" w:cs="Arial"/>
          <w:shd w:val="clear" w:color="auto" w:fill="FFFFFF"/>
        </w:rPr>
      </w:pPr>
      <w:r w:rsidRPr="001D7B79">
        <w:rPr>
          <w:noProof/>
          <w:lang w:val="en-US"/>
        </w:rPr>
        <w:drawing>
          <wp:inline distT="0" distB="0" distL="0" distR="0" wp14:anchorId="620C9AED" wp14:editId="264D5A48">
            <wp:extent cx="3933825" cy="261528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3019" t="16738" r="9400" b="15170"/>
                    <a:stretch/>
                  </pic:blipFill>
                  <pic:spPr bwMode="auto">
                    <a:xfrm>
                      <a:off x="0" y="0"/>
                      <a:ext cx="3943987" cy="2622041"/>
                    </a:xfrm>
                    <a:prstGeom prst="rect">
                      <a:avLst/>
                    </a:prstGeom>
                    <a:ln>
                      <a:noFill/>
                    </a:ln>
                    <a:extLst>
                      <a:ext uri="{53640926-AAD7-44D8-BBD7-CCE9431645EC}">
                        <a14:shadowObscured xmlns:a14="http://schemas.microsoft.com/office/drawing/2010/main"/>
                      </a:ext>
                    </a:extLst>
                  </pic:spPr>
                </pic:pic>
              </a:graphicData>
            </a:graphic>
          </wp:inline>
        </w:drawing>
      </w:r>
    </w:p>
    <w:p w14:paraId="34FB7FC5" w14:textId="77777777" w:rsidR="00BB3BC7" w:rsidRPr="001D7B79" w:rsidRDefault="00BB3BC7" w:rsidP="000B13D4">
      <w:pPr>
        <w:spacing w:after="0" w:line="240" w:lineRule="auto"/>
        <w:jc w:val="both"/>
        <w:rPr>
          <w:rFonts w:ascii="Montserrat" w:hAnsi="Montserrat" w:cs="Arial"/>
          <w:shd w:val="clear" w:color="auto" w:fill="FFFFFF"/>
        </w:rPr>
      </w:pPr>
    </w:p>
    <w:p w14:paraId="5D59BB75" w14:textId="161E8254" w:rsidR="000B13D4" w:rsidRPr="001D7B79" w:rsidRDefault="000B13D4" w:rsidP="000B13D4">
      <w:pPr>
        <w:spacing w:after="0" w:line="240" w:lineRule="auto"/>
        <w:jc w:val="both"/>
        <w:rPr>
          <w:rFonts w:ascii="Montserrat" w:hAnsi="Montserrat" w:cs="Arial"/>
          <w:shd w:val="clear" w:color="auto" w:fill="FFFFFF"/>
        </w:rPr>
      </w:pPr>
      <w:r w:rsidRPr="001D7B79">
        <w:rPr>
          <w:rFonts w:ascii="Montserrat" w:hAnsi="Montserrat" w:cs="Arial"/>
          <w:shd w:val="clear" w:color="auto" w:fill="FFFFFF"/>
        </w:rPr>
        <w:t xml:space="preserve">En este compuesto es posible analizar la atracción de ambos elementos, y la estructura química que forman. Así como la diferencia de electronegatividad, que para </w:t>
      </w:r>
      <w:r w:rsidRPr="001D7B79">
        <w:rPr>
          <w:rFonts w:ascii="Montserrat" w:hAnsi="Montserrat" w:cs="Arial"/>
          <w:shd w:val="clear" w:color="auto" w:fill="FFFFFF"/>
        </w:rPr>
        <w:lastRenderedPageBreak/>
        <w:t>este ejemplo se obtiene mediante la siguiente operación 4.0-0.8= da como resultado 3.2</w:t>
      </w:r>
      <w:r w:rsidR="00BB3BC7" w:rsidRPr="001D7B79">
        <w:rPr>
          <w:rFonts w:ascii="Montserrat" w:hAnsi="Montserrat" w:cs="Arial"/>
          <w:shd w:val="clear" w:color="auto" w:fill="FFFFFF"/>
        </w:rPr>
        <w:t>.</w:t>
      </w:r>
    </w:p>
    <w:p w14:paraId="2B7A9FF1" w14:textId="77777777" w:rsidR="00BB3BC7" w:rsidRPr="001D7B79" w:rsidRDefault="00BB3BC7" w:rsidP="000B13D4">
      <w:pPr>
        <w:spacing w:after="0" w:line="240" w:lineRule="auto"/>
        <w:jc w:val="both"/>
        <w:rPr>
          <w:rFonts w:ascii="Montserrat" w:hAnsi="Montserrat" w:cs="Arial"/>
          <w:shd w:val="clear" w:color="auto" w:fill="FFFFFF"/>
        </w:rPr>
      </w:pPr>
    </w:p>
    <w:p w14:paraId="56796A38" w14:textId="77777777" w:rsidR="000B13D4" w:rsidRPr="001D7B79" w:rsidRDefault="000B13D4" w:rsidP="000B13D4">
      <w:pPr>
        <w:spacing w:after="0" w:line="240" w:lineRule="auto"/>
        <w:jc w:val="both"/>
        <w:rPr>
          <w:rFonts w:ascii="Montserrat" w:hAnsi="Montserrat" w:cs="Arial"/>
          <w:shd w:val="clear" w:color="auto" w:fill="FFFFFF"/>
        </w:rPr>
      </w:pPr>
      <w:r w:rsidRPr="001D7B79">
        <w:rPr>
          <w:rFonts w:ascii="Montserrat" w:hAnsi="Montserrat" w:cs="Arial"/>
          <w:shd w:val="clear" w:color="auto" w:fill="FFFFFF"/>
        </w:rPr>
        <w:t>Este valor, cercano a 4, indica la formación de un enlace iónico.</w:t>
      </w:r>
    </w:p>
    <w:p w14:paraId="0992FE86" w14:textId="77777777" w:rsidR="00BB3BC7" w:rsidRPr="001D7B79" w:rsidRDefault="00BB3BC7" w:rsidP="000B13D4">
      <w:pPr>
        <w:spacing w:after="0" w:line="240" w:lineRule="auto"/>
        <w:jc w:val="both"/>
        <w:rPr>
          <w:rFonts w:ascii="Montserrat" w:hAnsi="Montserrat" w:cs="Arial"/>
          <w:shd w:val="clear" w:color="auto" w:fill="FFFFFF"/>
        </w:rPr>
      </w:pPr>
    </w:p>
    <w:p w14:paraId="409895A3" w14:textId="36336DC8" w:rsidR="000B13D4" w:rsidRPr="001D7B79" w:rsidRDefault="00BB3BC7" w:rsidP="000B13D4">
      <w:pPr>
        <w:spacing w:after="0" w:line="240" w:lineRule="auto"/>
        <w:jc w:val="both"/>
        <w:rPr>
          <w:rFonts w:ascii="Montserrat" w:hAnsi="Montserrat" w:cs="Arial"/>
          <w:shd w:val="clear" w:color="auto" w:fill="FFFFFF"/>
        </w:rPr>
      </w:pPr>
      <w:r w:rsidRPr="001D7B79">
        <w:rPr>
          <w:rFonts w:ascii="Montserrat" w:hAnsi="Montserrat" w:cs="Arial"/>
          <w:shd w:val="clear" w:color="auto" w:fill="FFFFFF"/>
        </w:rPr>
        <w:t>Realiza la siguiente actividad: I</w:t>
      </w:r>
      <w:r w:rsidR="000B13D4" w:rsidRPr="001D7B79">
        <w:rPr>
          <w:rFonts w:ascii="Montserrat" w:hAnsi="Montserrat" w:cs="Arial"/>
          <w:shd w:val="clear" w:color="auto" w:fill="FFFFFF"/>
        </w:rPr>
        <w:t>nvestig</w:t>
      </w:r>
      <w:r w:rsidRPr="001D7B79">
        <w:rPr>
          <w:rFonts w:ascii="Montserrat" w:hAnsi="Montserrat" w:cs="Arial"/>
          <w:shd w:val="clear" w:color="auto" w:fill="FFFFFF"/>
        </w:rPr>
        <w:t>a</w:t>
      </w:r>
      <w:r w:rsidR="000B13D4" w:rsidRPr="001D7B79">
        <w:rPr>
          <w:rFonts w:ascii="Montserrat" w:hAnsi="Montserrat" w:cs="Arial"/>
          <w:shd w:val="clear" w:color="auto" w:fill="FFFFFF"/>
        </w:rPr>
        <w:t xml:space="preserve"> 4 ejemplos más de enlaces químicos, iónicos o covalentes, e identifi</w:t>
      </w:r>
      <w:r w:rsidRPr="001D7B79">
        <w:rPr>
          <w:rFonts w:ascii="Montserrat" w:hAnsi="Montserrat" w:cs="Arial"/>
          <w:shd w:val="clear" w:color="auto" w:fill="FFFFFF"/>
        </w:rPr>
        <w:t>ca</w:t>
      </w:r>
      <w:r w:rsidR="000B13D4" w:rsidRPr="001D7B79">
        <w:rPr>
          <w:rFonts w:ascii="Montserrat" w:hAnsi="Montserrat" w:cs="Arial"/>
          <w:shd w:val="clear" w:color="auto" w:fill="FFFFFF"/>
        </w:rPr>
        <w:t xml:space="preserve"> cuál es la diferencia de electronegatividad entre los elementos que participan.</w:t>
      </w:r>
      <w:r w:rsidRPr="001D7B79">
        <w:rPr>
          <w:rFonts w:ascii="Montserrat" w:hAnsi="Montserrat" w:cs="Arial"/>
          <w:shd w:val="clear" w:color="auto" w:fill="FFFFFF"/>
        </w:rPr>
        <w:t xml:space="preserve"> </w:t>
      </w:r>
      <w:r w:rsidR="000B13D4" w:rsidRPr="001D7B79">
        <w:rPr>
          <w:rFonts w:ascii="Montserrat" w:hAnsi="Montserrat" w:cs="Arial"/>
          <w:shd w:val="clear" w:color="auto" w:fill="FFFFFF"/>
        </w:rPr>
        <w:t xml:space="preserve">Si </w:t>
      </w:r>
      <w:r w:rsidRPr="001D7B79">
        <w:rPr>
          <w:rFonts w:ascii="Montserrat" w:hAnsi="Montserrat" w:cs="Arial"/>
          <w:shd w:val="clear" w:color="auto" w:fill="FFFFFF"/>
        </w:rPr>
        <w:t>te</w:t>
      </w:r>
      <w:r w:rsidR="000B13D4" w:rsidRPr="001D7B79">
        <w:rPr>
          <w:rFonts w:ascii="Montserrat" w:hAnsi="Montserrat" w:cs="Arial"/>
          <w:shd w:val="clear" w:color="auto" w:fill="FFFFFF"/>
        </w:rPr>
        <w:t xml:space="preserve"> es posible, compart</w:t>
      </w:r>
      <w:r w:rsidRPr="001D7B79">
        <w:rPr>
          <w:rFonts w:ascii="Montserrat" w:hAnsi="Montserrat" w:cs="Arial"/>
          <w:shd w:val="clear" w:color="auto" w:fill="FFFFFF"/>
        </w:rPr>
        <w:t>e tus resultados con t</w:t>
      </w:r>
      <w:r w:rsidR="000B13D4" w:rsidRPr="001D7B79">
        <w:rPr>
          <w:rFonts w:ascii="Montserrat" w:hAnsi="Montserrat" w:cs="Arial"/>
          <w:shd w:val="clear" w:color="auto" w:fill="FFFFFF"/>
        </w:rPr>
        <w:t>u maestra o maestro</w:t>
      </w:r>
    </w:p>
    <w:p w14:paraId="38B16E0D" w14:textId="77777777" w:rsidR="000B13D4" w:rsidRPr="001D7B79" w:rsidRDefault="000B13D4" w:rsidP="000B13D4">
      <w:pPr>
        <w:spacing w:after="0" w:line="240" w:lineRule="auto"/>
        <w:jc w:val="both"/>
        <w:rPr>
          <w:rFonts w:ascii="Montserrat" w:hAnsi="Montserrat" w:cs="Arial"/>
          <w:shd w:val="clear" w:color="auto" w:fill="FFFFFF"/>
        </w:rPr>
      </w:pPr>
    </w:p>
    <w:p w14:paraId="09D7A86A" w14:textId="6501AF3C" w:rsidR="000B13D4" w:rsidRPr="001D7B79" w:rsidRDefault="000B13D4" w:rsidP="000B13D4">
      <w:pPr>
        <w:spacing w:after="0" w:line="240" w:lineRule="auto"/>
        <w:jc w:val="both"/>
        <w:rPr>
          <w:rFonts w:ascii="Montserrat" w:eastAsia="Calibri" w:hAnsi="Montserrat" w:cs="Arial"/>
          <w:color w:val="000000" w:themeColor="text1"/>
        </w:rPr>
      </w:pPr>
      <w:r w:rsidRPr="001D7B79">
        <w:rPr>
          <w:rFonts w:ascii="Montserrat" w:eastAsia="Calibri" w:hAnsi="Montserrat" w:cs="Arial"/>
          <w:color w:val="000000" w:themeColor="text1"/>
        </w:rPr>
        <w:t>Ahora observ</w:t>
      </w:r>
      <w:r w:rsidR="00BB3BC7" w:rsidRPr="001D7B79">
        <w:rPr>
          <w:rFonts w:ascii="Montserrat" w:eastAsia="Calibri" w:hAnsi="Montserrat" w:cs="Arial"/>
          <w:color w:val="000000" w:themeColor="text1"/>
        </w:rPr>
        <w:t>a</w:t>
      </w:r>
      <w:r w:rsidRPr="001D7B79">
        <w:rPr>
          <w:rFonts w:ascii="Montserrat" w:eastAsia="Calibri" w:hAnsi="Montserrat" w:cs="Arial"/>
          <w:color w:val="000000" w:themeColor="text1"/>
        </w:rPr>
        <w:t xml:space="preserve"> el siguien</w:t>
      </w:r>
      <w:r w:rsidR="00BB3BC7" w:rsidRPr="001D7B79">
        <w:rPr>
          <w:rFonts w:ascii="Montserrat" w:eastAsia="Calibri" w:hAnsi="Montserrat" w:cs="Arial"/>
          <w:color w:val="000000" w:themeColor="text1"/>
        </w:rPr>
        <w:t>te diagrama:</w:t>
      </w:r>
    </w:p>
    <w:p w14:paraId="0CAC7834" w14:textId="4F8C097A" w:rsidR="00BB3BC7" w:rsidRPr="001D7B79" w:rsidRDefault="00BB3BC7" w:rsidP="000B13D4">
      <w:pPr>
        <w:spacing w:after="0" w:line="240" w:lineRule="auto"/>
        <w:jc w:val="both"/>
        <w:rPr>
          <w:rFonts w:ascii="Montserrat" w:eastAsia="Calibri" w:hAnsi="Montserrat" w:cs="Arial"/>
          <w:color w:val="000000" w:themeColor="text1"/>
        </w:rPr>
      </w:pPr>
    </w:p>
    <w:p w14:paraId="4A547C10" w14:textId="066600B7" w:rsidR="00BB3BC7" w:rsidRPr="001D7B79" w:rsidRDefault="008820FC" w:rsidP="00BB3BC7">
      <w:pPr>
        <w:spacing w:after="0" w:line="240" w:lineRule="auto"/>
        <w:jc w:val="center"/>
        <w:rPr>
          <w:rFonts w:ascii="Montserrat" w:eastAsia="Calibri" w:hAnsi="Montserrat" w:cs="Arial"/>
          <w:color w:val="000000" w:themeColor="text1"/>
        </w:rPr>
      </w:pPr>
      <w:r>
        <w:rPr>
          <w:rFonts w:ascii="Montserrat" w:eastAsia="Calibri" w:hAnsi="Montserrat" w:cs="Arial"/>
          <w:noProof/>
          <w:color w:val="000000" w:themeColor="text1"/>
          <w:lang w:val="en-US"/>
        </w:rPr>
        <w:drawing>
          <wp:inline distT="0" distB="0" distL="0" distR="0" wp14:anchorId="12362102" wp14:editId="7B4EA639">
            <wp:extent cx="5971540" cy="2216150"/>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WhatsApp Image 2021-01-21 at 08.47.14.jpeg"/>
                    <pic:cNvPicPr/>
                  </pic:nvPicPr>
                  <pic:blipFill>
                    <a:blip r:embed="rId14">
                      <a:extLst>
                        <a:ext uri="{28A0092B-C50C-407E-A947-70E740481C1C}">
                          <a14:useLocalDpi xmlns:a14="http://schemas.microsoft.com/office/drawing/2010/main" val="0"/>
                        </a:ext>
                      </a:extLst>
                    </a:blip>
                    <a:stretch>
                      <a:fillRect/>
                    </a:stretch>
                  </pic:blipFill>
                  <pic:spPr>
                    <a:xfrm>
                      <a:off x="0" y="0"/>
                      <a:ext cx="5971540" cy="2216150"/>
                    </a:xfrm>
                    <a:prstGeom prst="rect">
                      <a:avLst/>
                    </a:prstGeom>
                  </pic:spPr>
                </pic:pic>
              </a:graphicData>
            </a:graphic>
          </wp:inline>
        </w:drawing>
      </w:r>
    </w:p>
    <w:p w14:paraId="7597388F" w14:textId="77777777" w:rsidR="00BB3BC7" w:rsidRPr="001D7B79" w:rsidRDefault="00BB3BC7" w:rsidP="000B13D4">
      <w:pPr>
        <w:spacing w:after="0" w:line="240" w:lineRule="auto"/>
        <w:jc w:val="both"/>
        <w:rPr>
          <w:rFonts w:ascii="Montserrat" w:eastAsia="Calibri" w:hAnsi="Montserrat" w:cs="Arial"/>
          <w:color w:val="000000" w:themeColor="text1"/>
        </w:rPr>
      </w:pPr>
    </w:p>
    <w:p w14:paraId="3164AD1F" w14:textId="70D33C2B" w:rsidR="000B13D4" w:rsidRPr="001D7B79" w:rsidRDefault="000B13D4" w:rsidP="000B13D4">
      <w:pPr>
        <w:spacing w:after="0" w:line="240" w:lineRule="auto"/>
        <w:jc w:val="both"/>
        <w:rPr>
          <w:rFonts w:ascii="Montserrat" w:eastAsia="Calibri" w:hAnsi="Montserrat" w:cs="Arial"/>
          <w:color w:val="000000" w:themeColor="text1"/>
        </w:rPr>
      </w:pPr>
      <w:r w:rsidRPr="001D7B79">
        <w:rPr>
          <w:rFonts w:ascii="Montserrat" w:eastAsia="Calibri" w:hAnsi="Montserrat" w:cs="Arial"/>
          <w:color w:val="000000" w:themeColor="text1"/>
        </w:rPr>
        <w:t>Durante esta sesión conoci</w:t>
      </w:r>
      <w:r w:rsidR="00070EF1" w:rsidRPr="001D7B79">
        <w:rPr>
          <w:rFonts w:ascii="Montserrat" w:eastAsia="Calibri" w:hAnsi="Montserrat" w:cs="Arial"/>
          <w:color w:val="000000" w:themeColor="text1"/>
        </w:rPr>
        <w:t>ste</w:t>
      </w:r>
      <w:r w:rsidRPr="001D7B79">
        <w:rPr>
          <w:rFonts w:ascii="Montserrat" w:eastAsia="Calibri" w:hAnsi="Montserrat" w:cs="Arial"/>
          <w:color w:val="000000" w:themeColor="text1"/>
        </w:rPr>
        <w:t xml:space="preserve"> las aportaciones que realizó Linus Pauling a la química, medicina y sobre la conciencia social que tenía. Un hombre que hasta nuestros días se encuentra presente gracias a sus estudios y aportaciones</w:t>
      </w:r>
      <w:r w:rsidR="00070EF1" w:rsidRPr="001D7B79">
        <w:rPr>
          <w:rFonts w:ascii="Montserrat" w:eastAsia="Calibri" w:hAnsi="Montserrat" w:cs="Arial"/>
          <w:color w:val="000000" w:themeColor="text1"/>
        </w:rPr>
        <w:t>.</w:t>
      </w:r>
    </w:p>
    <w:p w14:paraId="72B82518" w14:textId="77777777" w:rsidR="00070EF1" w:rsidRPr="001D7B79" w:rsidRDefault="00070EF1" w:rsidP="000B13D4">
      <w:pPr>
        <w:spacing w:after="0" w:line="240" w:lineRule="auto"/>
        <w:jc w:val="both"/>
        <w:rPr>
          <w:rFonts w:ascii="Montserrat" w:eastAsia="Calibri" w:hAnsi="Montserrat" w:cs="Arial"/>
          <w:color w:val="000000" w:themeColor="text1"/>
        </w:rPr>
      </w:pPr>
    </w:p>
    <w:p w14:paraId="7E524417" w14:textId="2DD90DCB" w:rsidR="000B13D4" w:rsidRPr="001D7B79" w:rsidRDefault="000B13D4" w:rsidP="000B13D4">
      <w:pPr>
        <w:spacing w:after="0" w:line="240" w:lineRule="auto"/>
        <w:jc w:val="both"/>
        <w:rPr>
          <w:rFonts w:ascii="Montserrat" w:eastAsia="Calibri" w:hAnsi="Montserrat" w:cs="Arial"/>
          <w:color w:val="000000" w:themeColor="text1"/>
        </w:rPr>
      </w:pPr>
      <w:r w:rsidRPr="001D7B79">
        <w:rPr>
          <w:rFonts w:ascii="Montserrat" w:eastAsia="Calibri" w:hAnsi="Montserrat" w:cs="Arial"/>
          <w:color w:val="000000" w:themeColor="text1"/>
        </w:rPr>
        <w:t xml:space="preserve">La tabla de electronegatividad que desarrolló </w:t>
      </w:r>
      <w:r w:rsidR="00070EF1" w:rsidRPr="001D7B79">
        <w:rPr>
          <w:rFonts w:ascii="Montserrat" w:eastAsia="Calibri" w:hAnsi="Montserrat" w:cs="Arial"/>
          <w:color w:val="000000" w:themeColor="text1"/>
        </w:rPr>
        <w:t>te</w:t>
      </w:r>
      <w:r w:rsidRPr="001D7B79">
        <w:rPr>
          <w:rFonts w:ascii="Montserrat" w:eastAsia="Calibri" w:hAnsi="Montserrat" w:cs="Arial"/>
          <w:color w:val="000000" w:themeColor="text1"/>
        </w:rPr>
        <w:t xml:space="preserve"> permite reconocer los enlaces de las moléculas de elementos, así como de los compuestos iónicos y moleculares.</w:t>
      </w:r>
    </w:p>
    <w:p w14:paraId="350B31A6" w14:textId="77777777" w:rsidR="000B13D4" w:rsidRPr="001D7B79" w:rsidRDefault="000B13D4" w:rsidP="000B13D4">
      <w:pPr>
        <w:spacing w:after="0" w:line="240" w:lineRule="auto"/>
        <w:jc w:val="both"/>
        <w:rPr>
          <w:rFonts w:ascii="Montserrat" w:eastAsia="Calibri" w:hAnsi="Montserrat" w:cs="Arial"/>
          <w:color w:val="000000" w:themeColor="text1"/>
        </w:rPr>
      </w:pPr>
    </w:p>
    <w:p w14:paraId="097C7A8F" w14:textId="77777777" w:rsidR="000B13D4" w:rsidRPr="001D7B79" w:rsidRDefault="000B13D4" w:rsidP="000B13D4">
      <w:pPr>
        <w:pStyle w:val="NormalWeb"/>
        <w:shd w:val="clear" w:color="auto" w:fill="FFFFFF"/>
        <w:spacing w:before="0" w:beforeAutospacing="0" w:after="0" w:afterAutospacing="0"/>
        <w:jc w:val="both"/>
        <w:rPr>
          <w:rFonts w:ascii="Montserrat" w:hAnsi="Montserrat" w:cs="Arial"/>
          <w:sz w:val="22"/>
          <w:szCs w:val="22"/>
        </w:rPr>
      </w:pPr>
      <w:r w:rsidRPr="001D7B79">
        <w:rPr>
          <w:rFonts w:ascii="Montserrat" w:hAnsi="Montserrat" w:cs="Arial"/>
          <w:sz w:val="22"/>
          <w:szCs w:val="22"/>
        </w:rPr>
        <w:t xml:space="preserve">Durante la actual pandemia de COVID-19 que azota al mundo, muchas personas han hecho </w:t>
      </w:r>
      <w:r w:rsidRPr="001D7B79">
        <w:rPr>
          <w:rFonts w:ascii="Montserrat" w:hAnsi="Montserrat" w:cs="Arial"/>
          <w:bCs/>
          <w:sz w:val="22"/>
          <w:szCs w:val="22"/>
        </w:rPr>
        <w:t xml:space="preserve">compras masivas de vitamina C </w:t>
      </w:r>
      <w:r w:rsidRPr="001D7B79">
        <w:rPr>
          <w:rFonts w:ascii="Montserrat" w:hAnsi="Montserrat" w:cs="Arial"/>
          <w:sz w:val="22"/>
          <w:szCs w:val="22"/>
        </w:rPr>
        <w:t>pensando que podría servirles contra el coronavirus</w:t>
      </w:r>
      <w:r w:rsidRPr="001D7B79">
        <w:rPr>
          <w:rStyle w:val="Hipervnculo"/>
          <w:rFonts w:ascii="Montserrat" w:hAnsi="Montserrat" w:cs="Arial"/>
          <w:sz w:val="22"/>
          <w:szCs w:val="22"/>
        </w:rPr>
        <w:t xml:space="preserve"> </w:t>
      </w:r>
      <w:r w:rsidRPr="001D7B79">
        <w:rPr>
          <w:rFonts w:ascii="Montserrat" w:hAnsi="Montserrat" w:cs="Arial"/>
          <w:sz w:val="22"/>
          <w:szCs w:val="22"/>
        </w:rPr>
        <w:t>que la provoca. ¿Realmente existe información científica que apoye el consumo de esta vitamina en casos de enfermedades respiratorias graves?</w:t>
      </w:r>
    </w:p>
    <w:p w14:paraId="53E77726" w14:textId="77777777" w:rsidR="00070EF1" w:rsidRPr="001D7B79" w:rsidRDefault="00070EF1" w:rsidP="000B13D4">
      <w:pPr>
        <w:pStyle w:val="NormalWeb"/>
        <w:shd w:val="clear" w:color="auto" w:fill="FFFFFF"/>
        <w:spacing w:before="0" w:beforeAutospacing="0" w:after="0" w:afterAutospacing="0"/>
        <w:jc w:val="both"/>
        <w:rPr>
          <w:rFonts w:ascii="Montserrat" w:hAnsi="Montserrat" w:cs="Arial"/>
          <w:sz w:val="22"/>
          <w:szCs w:val="22"/>
        </w:rPr>
      </w:pPr>
    </w:p>
    <w:p w14:paraId="67C67C4B" w14:textId="7AF2E927" w:rsidR="000B13D4" w:rsidRPr="001D7B79" w:rsidRDefault="000B13D4" w:rsidP="000B13D4">
      <w:pPr>
        <w:pStyle w:val="NormalWeb"/>
        <w:shd w:val="clear" w:color="auto" w:fill="FFFFFF"/>
        <w:spacing w:before="0" w:beforeAutospacing="0" w:after="0" w:afterAutospacing="0"/>
        <w:jc w:val="both"/>
        <w:rPr>
          <w:rFonts w:ascii="Montserrat" w:hAnsi="Montserrat" w:cs="Arial"/>
          <w:sz w:val="22"/>
          <w:szCs w:val="22"/>
        </w:rPr>
      </w:pPr>
      <w:r w:rsidRPr="001D7B79">
        <w:rPr>
          <w:rFonts w:ascii="Montserrat" w:hAnsi="Montserrat" w:cs="Arial"/>
          <w:sz w:val="22"/>
          <w:szCs w:val="22"/>
        </w:rPr>
        <w:t xml:space="preserve">La doctora </w:t>
      </w:r>
      <w:r w:rsidRPr="001D7B79">
        <w:rPr>
          <w:rFonts w:ascii="Montserrat" w:hAnsi="Montserrat" w:cs="Arial"/>
          <w:bCs/>
          <w:sz w:val="22"/>
          <w:szCs w:val="22"/>
        </w:rPr>
        <w:t>Armida Báez Saldaña</w:t>
      </w:r>
      <w:r w:rsidRPr="001D7B79">
        <w:rPr>
          <w:rFonts w:ascii="Montserrat" w:hAnsi="Montserrat" w:cs="Arial"/>
          <w:sz w:val="22"/>
          <w:szCs w:val="22"/>
        </w:rPr>
        <w:t>, investigadora del departamento de Biología Celular y Fisiología del Instituto de Investigaciones Biomédicas de la UNAM, recuerda que en la literatura antigua el escorbuto estaba asociado con la neumonía como causa terminal en estos enfermos.</w:t>
      </w:r>
    </w:p>
    <w:p w14:paraId="4231CA8A" w14:textId="77777777" w:rsidR="00070EF1" w:rsidRPr="001D7B79" w:rsidRDefault="00070EF1" w:rsidP="000B13D4">
      <w:pPr>
        <w:pStyle w:val="NormalWeb"/>
        <w:shd w:val="clear" w:color="auto" w:fill="FFFFFF"/>
        <w:spacing w:before="0" w:beforeAutospacing="0" w:after="0" w:afterAutospacing="0"/>
        <w:jc w:val="both"/>
        <w:rPr>
          <w:rFonts w:ascii="Montserrat" w:hAnsi="Montserrat" w:cs="Arial"/>
          <w:sz w:val="22"/>
          <w:szCs w:val="22"/>
        </w:rPr>
      </w:pPr>
    </w:p>
    <w:p w14:paraId="0EF130EB" w14:textId="71D2E1EA" w:rsidR="000B13D4" w:rsidRPr="001D7B79" w:rsidRDefault="000B13D4" w:rsidP="000B13D4">
      <w:pPr>
        <w:pStyle w:val="NormalWeb"/>
        <w:shd w:val="clear" w:color="auto" w:fill="FFFFFF"/>
        <w:spacing w:before="0" w:beforeAutospacing="0" w:after="0" w:afterAutospacing="0"/>
        <w:jc w:val="both"/>
        <w:rPr>
          <w:rFonts w:ascii="Montserrat" w:hAnsi="Montserrat" w:cs="Arial"/>
          <w:sz w:val="22"/>
          <w:szCs w:val="22"/>
        </w:rPr>
      </w:pPr>
      <w:r w:rsidRPr="001D7B79">
        <w:rPr>
          <w:rFonts w:ascii="Montserrat" w:hAnsi="Montserrat" w:cs="Arial"/>
          <w:sz w:val="22"/>
          <w:szCs w:val="22"/>
        </w:rPr>
        <w:t>Aunque en nuestros días el escorbuto es raro, en la antigüedad era frecuente entre marineros a partir de dos o tres meses de estar en altamar. El escorbuto es una enfermedad justamente provocada por la deficiencia de vitamina C.</w:t>
      </w:r>
    </w:p>
    <w:p w14:paraId="6102CE5F" w14:textId="77777777" w:rsidR="00070EF1" w:rsidRPr="001D7B79" w:rsidRDefault="00070EF1" w:rsidP="000B13D4">
      <w:pPr>
        <w:spacing w:after="0" w:line="240" w:lineRule="auto"/>
        <w:jc w:val="both"/>
        <w:rPr>
          <w:rFonts w:ascii="Montserrat" w:eastAsia="Times New Roman" w:hAnsi="Montserrat" w:cs="Arial"/>
          <w:bCs/>
          <w:lang w:eastAsia="es-MX"/>
        </w:rPr>
      </w:pPr>
    </w:p>
    <w:p w14:paraId="1AC1B0A3" w14:textId="77777777" w:rsidR="00070EF1" w:rsidRPr="001D7B79" w:rsidRDefault="000B13D4" w:rsidP="00070EF1">
      <w:pPr>
        <w:spacing w:after="0" w:line="240" w:lineRule="auto"/>
        <w:jc w:val="both"/>
        <w:rPr>
          <w:rFonts w:ascii="Montserrat" w:eastAsia="Times New Roman" w:hAnsi="Montserrat" w:cs="Arial"/>
          <w:bCs/>
          <w:lang w:eastAsia="es-MX"/>
        </w:rPr>
      </w:pPr>
      <w:r w:rsidRPr="001D7B79">
        <w:rPr>
          <w:rFonts w:ascii="Montserrat" w:eastAsia="Times New Roman" w:hAnsi="Montserrat" w:cs="Arial"/>
          <w:bCs/>
          <w:lang w:eastAsia="es-MX"/>
        </w:rPr>
        <w:t xml:space="preserve">La vitamina C o ácido ascórbico fue aislada por primera vez en 1928 por Albert </w:t>
      </w:r>
      <w:proofErr w:type="spellStart"/>
      <w:r w:rsidRPr="001D7B79">
        <w:rPr>
          <w:rFonts w:ascii="Montserrat" w:eastAsia="Times New Roman" w:hAnsi="Montserrat" w:cs="Arial"/>
          <w:bCs/>
          <w:lang w:eastAsia="es-MX"/>
        </w:rPr>
        <w:t>Szent-Gyorgy</w:t>
      </w:r>
      <w:proofErr w:type="spellEnd"/>
      <w:r w:rsidRPr="001D7B79">
        <w:rPr>
          <w:rFonts w:ascii="Montserrat" w:eastAsia="Times New Roman" w:hAnsi="Montserrat" w:cs="Arial"/>
          <w:bCs/>
          <w:lang w:eastAsia="es-MX"/>
        </w:rPr>
        <w:t xml:space="preserve">, quién también demostró su propiedad antiescorbútica en 1932. En 1953 James </w:t>
      </w:r>
      <w:proofErr w:type="spellStart"/>
      <w:r w:rsidRPr="001D7B79">
        <w:rPr>
          <w:rFonts w:ascii="Montserrat" w:eastAsia="Times New Roman" w:hAnsi="Montserrat" w:cs="Arial"/>
          <w:bCs/>
          <w:lang w:eastAsia="es-MX"/>
        </w:rPr>
        <w:t>Lind</w:t>
      </w:r>
      <w:proofErr w:type="spellEnd"/>
      <w:r w:rsidRPr="001D7B79">
        <w:rPr>
          <w:rFonts w:ascii="Montserrat" w:eastAsia="Times New Roman" w:hAnsi="Montserrat" w:cs="Arial"/>
          <w:bCs/>
          <w:lang w:eastAsia="es-MX"/>
        </w:rPr>
        <w:t xml:space="preserve"> descubrió la cura del escorbuto por medio del consumo de frutos cítricos.</w:t>
      </w:r>
    </w:p>
    <w:p w14:paraId="4E698550" w14:textId="77777777" w:rsidR="00070EF1" w:rsidRPr="001D7B79" w:rsidRDefault="00070EF1" w:rsidP="00070EF1">
      <w:pPr>
        <w:spacing w:after="0" w:line="240" w:lineRule="auto"/>
        <w:jc w:val="both"/>
        <w:rPr>
          <w:rFonts w:ascii="Montserrat" w:eastAsia="Times New Roman" w:hAnsi="Montserrat" w:cs="Arial"/>
          <w:bCs/>
          <w:lang w:eastAsia="es-MX"/>
        </w:rPr>
      </w:pPr>
    </w:p>
    <w:p w14:paraId="1F4319E0" w14:textId="5728CD66" w:rsidR="000B13D4" w:rsidRPr="001D7B79" w:rsidRDefault="000B13D4" w:rsidP="00070EF1">
      <w:pPr>
        <w:spacing w:after="0" w:line="240" w:lineRule="auto"/>
        <w:jc w:val="both"/>
        <w:rPr>
          <w:rFonts w:ascii="Montserrat" w:hAnsi="Montserrat" w:cs="Arial"/>
        </w:rPr>
      </w:pPr>
      <w:r w:rsidRPr="001D7B79">
        <w:rPr>
          <w:rFonts w:ascii="Montserrat" w:hAnsi="Montserrat" w:cs="Arial"/>
        </w:rPr>
        <w:t>En el sistema inmunitario:</w:t>
      </w:r>
      <w:r w:rsidR="00070EF1" w:rsidRPr="001D7B79">
        <w:rPr>
          <w:rFonts w:ascii="Montserrat" w:hAnsi="Montserrat" w:cs="Arial"/>
        </w:rPr>
        <w:t xml:space="preserve"> </w:t>
      </w:r>
      <w:r w:rsidRPr="001D7B79">
        <w:rPr>
          <w:rFonts w:ascii="Montserrat" w:hAnsi="Montserrat" w:cs="Arial"/>
        </w:rPr>
        <w:t xml:space="preserve">Muchas infecciones aumentan lo que se conoce como estrés oxidativo, refiere la investigadora. </w:t>
      </w:r>
    </w:p>
    <w:p w14:paraId="6C446F21" w14:textId="77777777" w:rsidR="000B13D4" w:rsidRPr="001D7B79" w:rsidRDefault="000B13D4" w:rsidP="000B13D4">
      <w:pPr>
        <w:pStyle w:val="NormalWeb"/>
        <w:shd w:val="clear" w:color="auto" w:fill="FFFFFF"/>
        <w:spacing w:before="0" w:beforeAutospacing="0" w:after="0" w:afterAutospacing="0"/>
        <w:jc w:val="both"/>
        <w:rPr>
          <w:rFonts w:ascii="Montserrat" w:hAnsi="Montserrat" w:cs="Arial"/>
          <w:sz w:val="22"/>
          <w:szCs w:val="22"/>
        </w:rPr>
      </w:pPr>
      <w:r w:rsidRPr="001D7B79">
        <w:rPr>
          <w:rFonts w:ascii="Montserrat" w:hAnsi="Montserrat" w:cs="Arial"/>
          <w:sz w:val="22"/>
          <w:szCs w:val="22"/>
        </w:rPr>
        <w:t>Lo anterior ocurre como parte de este proceso debido a que los fagocitos, unas células del sistema inmunitario que se encuentran en la sangre, liberan agentes oxidantes llamados especies reactivas de oxígeno.</w:t>
      </w:r>
    </w:p>
    <w:p w14:paraId="23036FCC" w14:textId="77777777" w:rsidR="00070EF1" w:rsidRPr="001D7B79" w:rsidRDefault="00070EF1" w:rsidP="000B13D4">
      <w:pPr>
        <w:pStyle w:val="NormalWeb"/>
        <w:shd w:val="clear" w:color="auto" w:fill="FFFFFF"/>
        <w:spacing w:before="0" w:beforeAutospacing="0" w:after="0" w:afterAutospacing="0"/>
        <w:jc w:val="both"/>
        <w:rPr>
          <w:rFonts w:ascii="Montserrat" w:hAnsi="Montserrat" w:cs="Arial"/>
          <w:sz w:val="22"/>
          <w:szCs w:val="22"/>
        </w:rPr>
      </w:pPr>
    </w:p>
    <w:p w14:paraId="6F988422" w14:textId="42D62D8F" w:rsidR="000B13D4" w:rsidRPr="001D7B79" w:rsidRDefault="000B13D4" w:rsidP="000B13D4">
      <w:pPr>
        <w:pStyle w:val="NormalWeb"/>
        <w:shd w:val="clear" w:color="auto" w:fill="FFFFFF"/>
        <w:spacing w:before="0" w:beforeAutospacing="0" w:after="0" w:afterAutospacing="0"/>
        <w:jc w:val="both"/>
        <w:rPr>
          <w:rFonts w:ascii="Montserrat" w:hAnsi="Montserrat" w:cs="Arial"/>
          <w:sz w:val="22"/>
          <w:szCs w:val="22"/>
        </w:rPr>
      </w:pPr>
      <w:r w:rsidRPr="001D7B79">
        <w:rPr>
          <w:rFonts w:ascii="Montserrat" w:hAnsi="Montserrat" w:cs="Arial"/>
          <w:sz w:val="22"/>
          <w:szCs w:val="22"/>
        </w:rPr>
        <w:t xml:space="preserve">Esto lo hacen para desactivar a los virus y matar a las bacterias. A la vez, los fagocitos usan un sistema especial de importación de </w:t>
      </w:r>
      <w:r w:rsidRPr="001D7B79">
        <w:rPr>
          <w:rFonts w:ascii="Montserrat" w:hAnsi="Montserrat" w:cs="Arial"/>
          <w:bCs/>
          <w:sz w:val="22"/>
          <w:szCs w:val="22"/>
        </w:rPr>
        <w:t xml:space="preserve">ácido </w:t>
      </w:r>
      <w:proofErr w:type="spellStart"/>
      <w:r w:rsidRPr="001D7B79">
        <w:rPr>
          <w:rFonts w:ascii="Montserrat" w:hAnsi="Montserrat" w:cs="Arial"/>
          <w:bCs/>
          <w:sz w:val="22"/>
          <w:szCs w:val="22"/>
        </w:rPr>
        <w:t>dehidroascórbico</w:t>
      </w:r>
      <w:proofErr w:type="spellEnd"/>
      <w:r w:rsidRPr="001D7B79">
        <w:rPr>
          <w:rFonts w:ascii="Montserrat" w:hAnsi="Montserrat" w:cs="Arial"/>
          <w:bCs/>
          <w:sz w:val="22"/>
          <w:szCs w:val="22"/>
        </w:rPr>
        <w:t>, que es una forma oxidada de la vitamina C</w:t>
      </w:r>
      <w:r w:rsidR="00070EF1" w:rsidRPr="001D7B79">
        <w:rPr>
          <w:rFonts w:ascii="Montserrat" w:hAnsi="Montserrat" w:cs="Arial"/>
          <w:sz w:val="22"/>
          <w:szCs w:val="22"/>
        </w:rPr>
        <w:t>.</w:t>
      </w:r>
    </w:p>
    <w:p w14:paraId="2D9EA283" w14:textId="77777777" w:rsidR="00070EF1" w:rsidRPr="001D7B79" w:rsidRDefault="00070EF1" w:rsidP="000B13D4">
      <w:pPr>
        <w:pStyle w:val="NormalWeb"/>
        <w:shd w:val="clear" w:color="auto" w:fill="FFFFFF"/>
        <w:spacing w:before="0" w:beforeAutospacing="0" w:after="0" w:afterAutospacing="0"/>
        <w:jc w:val="both"/>
        <w:rPr>
          <w:rFonts w:ascii="Montserrat" w:hAnsi="Montserrat" w:cs="Arial"/>
          <w:sz w:val="22"/>
          <w:szCs w:val="22"/>
        </w:rPr>
      </w:pPr>
    </w:p>
    <w:p w14:paraId="4912062F" w14:textId="77777777" w:rsidR="000B13D4" w:rsidRPr="001D7B79" w:rsidRDefault="000B13D4" w:rsidP="000B13D4">
      <w:pPr>
        <w:pStyle w:val="NormalWeb"/>
        <w:shd w:val="clear" w:color="auto" w:fill="FFFFFF"/>
        <w:spacing w:before="0" w:beforeAutospacing="0" w:after="0" w:afterAutospacing="0"/>
        <w:jc w:val="both"/>
        <w:rPr>
          <w:rFonts w:ascii="Montserrat" w:hAnsi="Montserrat" w:cs="Arial"/>
          <w:sz w:val="22"/>
          <w:szCs w:val="22"/>
        </w:rPr>
      </w:pPr>
      <w:r w:rsidRPr="001D7B79">
        <w:rPr>
          <w:rFonts w:ascii="Montserrat" w:hAnsi="Montserrat" w:cs="Arial"/>
          <w:sz w:val="22"/>
          <w:szCs w:val="22"/>
        </w:rPr>
        <w:t xml:space="preserve">Cuando el ácido </w:t>
      </w:r>
      <w:proofErr w:type="spellStart"/>
      <w:r w:rsidRPr="001D7B79">
        <w:rPr>
          <w:rFonts w:ascii="Montserrat" w:hAnsi="Montserrat" w:cs="Arial"/>
          <w:sz w:val="22"/>
          <w:szCs w:val="22"/>
        </w:rPr>
        <w:t>dehidroascórbico</w:t>
      </w:r>
      <w:proofErr w:type="spellEnd"/>
      <w:r w:rsidRPr="001D7B79">
        <w:rPr>
          <w:rFonts w:ascii="Montserrat" w:hAnsi="Montserrat" w:cs="Arial"/>
          <w:sz w:val="22"/>
          <w:szCs w:val="22"/>
        </w:rPr>
        <w:t xml:space="preserve"> entra a la célula, se transforma en vitamina C y la protege gracias a su potente acción antioxidante.</w:t>
      </w:r>
    </w:p>
    <w:p w14:paraId="53842066" w14:textId="77777777" w:rsidR="000B13D4" w:rsidRPr="001D7B79" w:rsidRDefault="000B13D4" w:rsidP="000B13D4">
      <w:pPr>
        <w:pStyle w:val="NormalWeb"/>
        <w:shd w:val="clear" w:color="auto" w:fill="FFFFFF"/>
        <w:spacing w:before="0" w:beforeAutospacing="0" w:after="0" w:afterAutospacing="0"/>
        <w:jc w:val="both"/>
        <w:rPr>
          <w:rFonts w:ascii="Montserrat" w:hAnsi="Montserrat" w:cs="Arial"/>
          <w:sz w:val="22"/>
          <w:szCs w:val="22"/>
        </w:rPr>
      </w:pPr>
    </w:p>
    <w:p w14:paraId="22969CEC" w14:textId="77777777" w:rsidR="000B13D4" w:rsidRPr="001D7B79" w:rsidRDefault="000B13D4" w:rsidP="000B13D4">
      <w:pPr>
        <w:pStyle w:val="NormalWeb"/>
        <w:shd w:val="clear" w:color="auto" w:fill="FFFFFF"/>
        <w:spacing w:before="0" w:beforeAutospacing="0" w:after="0" w:afterAutospacing="0"/>
        <w:jc w:val="both"/>
        <w:rPr>
          <w:rFonts w:ascii="Montserrat" w:hAnsi="Montserrat" w:cs="Arial"/>
          <w:sz w:val="22"/>
          <w:szCs w:val="22"/>
        </w:rPr>
      </w:pPr>
      <w:r w:rsidRPr="001D7B79">
        <w:rPr>
          <w:rFonts w:ascii="Montserrat" w:hAnsi="Montserrat" w:cs="Arial"/>
          <w:sz w:val="22"/>
          <w:szCs w:val="22"/>
        </w:rPr>
        <w:t xml:space="preserve">Cuando el sistema inmunitario responde a patógenos como </w:t>
      </w:r>
      <w:r w:rsidRPr="001D7B79">
        <w:rPr>
          <w:rFonts w:ascii="Montserrat" w:hAnsi="Montserrat" w:cs="Arial"/>
          <w:bCs/>
          <w:sz w:val="22"/>
          <w:szCs w:val="22"/>
        </w:rPr>
        <w:t xml:space="preserve">la influenza A y el catarro </w:t>
      </w:r>
      <w:r w:rsidRPr="001D7B79">
        <w:rPr>
          <w:rFonts w:ascii="Montserrat" w:hAnsi="Montserrat" w:cs="Arial"/>
          <w:sz w:val="22"/>
          <w:szCs w:val="22"/>
        </w:rPr>
        <w:t>común, disminuyen los niveles de vitamina C en plasma, leucocitos y orina. Estos efectos han llevado a que algunos médicos receten esta vitamina a las personas con catarro común o influenza, evitando que se reduzcan sus niveles en los leucocitos y en el plasma.</w:t>
      </w:r>
    </w:p>
    <w:p w14:paraId="151F70F7" w14:textId="77777777" w:rsidR="00070EF1" w:rsidRPr="001D7B79" w:rsidRDefault="00070EF1" w:rsidP="000B13D4">
      <w:pPr>
        <w:pStyle w:val="NormalWeb"/>
        <w:shd w:val="clear" w:color="auto" w:fill="FFFFFF"/>
        <w:spacing w:before="0" w:beforeAutospacing="0" w:after="0" w:afterAutospacing="0"/>
        <w:jc w:val="both"/>
        <w:rPr>
          <w:rFonts w:ascii="Montserrat" w:hAnsi="Montserrat" w:cs="Arial"/>
          <w:sz w:val="22"/>
          <w:szCs w:val="22"/>
        </w:rPr>
      </w:pPr>
    </w:p>
    <w:p w14:paraId="5E1B5428" w14:textId="39CD5415" w:rsidR="000B13D4" w:rsidRPr="001D7B79" w:rsidRDefault="000B13D4" w:rsidP="000B13D4">
      <w:pPr>
        <w:pStyle w:val="NormalWeb"/>
        <w:shd w:val="clear" w:color="auto" w:fill="FFFFFF"/>
        <w:spacing w:before="0" w:beforeAutospacing="0" w:after="0" w:afterAutospacing="0"/>
        <w:jc w:val="both"/>
        <w:rPr>
          <w:rFonts w:ascii="Montserrat" w:hAnsi="Montserrat" w:cs="Arial"/>
          <w:sz w:val="22"/>
          <w:szCs w:val="22"/>
        </w:rPr>
      </w:pPr>
      <w:r w:rsidRPr="001D7B79">
        <w:rPr>
          <w:rFonts w:ascii="Montserrat" w:hAnsi="Montserrat" w:cs="Arial"/>
          <w:sz w:val="22"/>
          <w:szCs w:val="22"/>
        </w:rPr>
        <w:t xml:space="preserve">Existen numerosos coronavirus que provocan gripa o catarro común. El nuevo coronavirus SARS-CoV-2, causante de la infección COVID-19, está compuesto por una cadena de ARN envuelta por una bicapa lipídica, en cuya superficie tiene distintas proteínas, entre las que se encuentra una proteína que se une a </w:t>
      </w:r>
      <w:hyperlink r:id="rId15" w:history="1">
        <w:r w:rsidRPr="001D7B79">
          <w:rPr>
            <w:rStyle w:val="Hipervnculo"/>
            <w:rFonts w:ascii="Montserrat" w:hAnsi="Montserrat" w:cs="Arial"/>
            <w:color w:val="auto"/>
            <w:sz w:val="22"/>
            <w:szCs w:val="22"/>
            <w:u w:val="none"/>
          </w:rPr>
          <w:t>la proteína llamada ACE2 existente en las células de varios órganos</w:t>
        </w:r>
      </w:hyperlink>
      <w:r w:rsidRPr="001D7B79">
        <w:rPr>
          <w:rFonts w:ascii="Montserrat" w:hAnsi="Montserrat" w:cs="Arial"/>
          <w:sz w:val="22"/>
          <w:szCs w:val="22"/>
        </w:rPr>
        <w:t>, entre ellos el tracto digestivo, los riñones, el corazón y los pulmones, principalmente. Dicha unión permite el ingreso del RNA viral a las células y el contagio por el SARS-CoV-2</w:t>
      </w:r>
    </w:p>
    <w:p w14:paraId="383A3319" w14:textId="77777777" w:rsidR="00070EF1" w:rsidRPr="001D7B79" w:rsidRDefault="00070EF1" w:rsidP="000B13D4">
      <w:pPr>
        <w:spacing w:after="0" w:line="240" w:lineRule="auto"/>
        <w:jc w:val="both"/>
        <w:rPr>
          <w:rFonts w:ascii="Montserrat" w:eastAsia="Times New Roman" w:hAnsi="Montserrat" w:cs="Arial"/>
          <w:lang w:eastAsia="es-MX"/>
        </w:rPr>
      </w:pPr>
    </w:p>
    <w:p w14:paraId="79401CE5" w14:textId="723D6435" w:rsidR="000B13D4" w:rsidRPr="001D7B79" w:rsidRDefault="000B13D4" w:rsidP="000B13D4">
      <w:pPr>
        <w:spacing w:after="0" w:line="240" w:lineRule="auto"/>
        <w:jc w:val="both"/>
        <w:rPr>
          <w:rFonts w:ascii="Montserrat" w:eastAsia="Times New Roman" w:hAnsi="Montserrat" w:cs="Arial"/>
          <w:lang w:eastAsia="es-MX"/>
        </w:rPr>
      </w:pPr>
      <w:r w:rsidRPr="001D7B79">
        <w:rPr>
          <w:rFonts w:ascii="Montserrat" w:eastAsia="Times New Roman" w:hAnsi="Montserrat" w:cs="Arial"/>
          <w:lang w:eastAsia="es-MX"/>
        </w:rPr>
        <w:t>Existe en la literatura científica evidencia del efecto protector de altas dosis de vitamina C intravenosa, en experimentos de sepsis (fuerte infección en la sangre que provoca falla multiorgánica) inducida. Administrada vía intravenosa, la vitamina C ayuda a mantener la barrera epitelial alveolar y a reducir la actividad de los neutrófilos que producen inflamación sistémica provocada por la sepsis.</w:t>
      </w:r>
    </w:p>
    <w:p w14:paraId="2BA186C3" w14:textId="77777777" w:rsidR="000B13D4" w:rsidRPr="001D7B79" w:rsidRDefault="000B13D4" w:rsidP="000B13D4">
      <w:pPr>
        <w:spacing w:after="0" w:line="240" w:lineRule="auto"/>
        <w:jc w:val="both"/>
        <w:rPr>
          <w:rFonts w:ascii="Montserrat" w:eastAsia="Times New Roman" w:hAnsi="Montserrat" w:cs="Arial"/>
          <w:lang w:eastAsia="es-MX"/>
        </w:rPr>
      </w:pPr>
    </w:p>
    <w:p w14:paraId="53CE2C88" w14:textId="2E94F560" w:rsidR="003675E8" w:rsidRPr="001D7B79" w:rsidRDefault="003675E8" w:rsidP="00D513C8">
      <w:pPr>
        <w:widowControl w:val="0"/>
        <w:spacing w:after="0" w:line="240" w:lineRule="auto"/>
        <w:jc w:val="both"/>
        <w:rPr>
          <w:rFonts w:ascii="Montserrat" w:eastAsia="Arial" w:hAnsi="Montserrat" w:cs="Arial"/>
        </w:rPr>
      </w:pPr>
    </w:p>
    <w:p w14:paraId="64C961AC" w14:textId="4D2D475D" w:rsidR="003E2740" w:rsidRPr="001D7B79" w:rsidRDefault="00F968FC" w:rsidP="00D513C8">
      <w:pPr>
        <w:spacing w:after="0" w:line="240" w:lineRule="auto"/>
        <w:rPr>
          <w:rFonts w:ascii="Montserrat" w:eastAsia="Times New Roman" w:hAnsi="Montserrat" w:cs="Times New Roman"/>
          <w:b/>
          <w:bCs/>
          <w:sz w:val="28"/>
          <w:szCs w:val="24"/>
          <w:lang w:eastAsia="es-MX"/>
        </w:rPr>
      </w:pPr>
      <w:r w:rsidRPr="001D7B79">
        <w:rPr>
          <w:rFonts w:ascii="Montserrat" w:eastAsia="Times New Roman" w:hAnsi="Montserrat" w:cs="Times New Roman"/>
          <w:b/>
          <w:bCs/>
          <w:sz w:val="28"/>
          <w:szCs w:val="24"/>
          <w:lang w:eastAsia="es-MX"/>
        </w:rPr>
        <w:t>El Reto de H</w:t>
      </w:r>
      <w:r w:rsidR="003E2740" w:rsidRPr="001D7B79">
        <w:rPr>
          <w:rFonts w:ascii="Montserrat" w:eastAsia="Times New Roman" w:hAnsi="Montserrat" w:cs="Times New Roman"/>
          <w:b/>
          <w:bCs/>
          <w:sz w:val="28"/>
          <w:szCs w:val="24"/>
          <w:lang w:eastAsia="es-MX"/>
        </w:rPr>
        <w:t>oy</w:t>
      </w:r>
      <w:r w:rsidR="00042BEC" w:rsidRPr="001D7B79">
        <w:rPr>
          <w:rFonts w:ascii="Montserrat" w:eastAsia="Times New Roman" w:hAnsi="Montserrat" w:cs="Times New Roman"/>
          <w:b/>
          <w:bCs/>
          <w:sz w:val="28"/>
          <w:szCs w:val="24"/>
          <w:lang w:eastAsia="es-MX"/>
        </w:rPr>
        <w:t>:</w:t>
      </w:r>
    </w:p>
    <w:p w14:paraId="6E2EB63D" w14:textId="7CA95E68" w:rsidR="00257CB1" w:rsidRPr="001D7B79" w:rsidRDefault="00257CB1" w:rsidP="00D513C8">
      <w:pPr>
        <w:spacing w:after="0" w:line="240" w:lineRule="auto"/>
        <w:jc w:val="both"/>
        <w:rPr>
          <w:rFonts w:ascii="Montserrat" w:eastAsia="Times New Roman" w:hAnsi="Montserrat" w:cs="Arial"/>
          <w:bCs/>
          <w:color w:val="000000" w:themeColor="text1"/>
        </w:rPr>
      </w:pPr>
    </w:p>
    <w:p w14:paraId="2DA2F1C0" w14:textId="77777777" w:rsidR="00070EF1" w:rsidRPr="001D7B79" w:rsidRDefault="00070EF1" w:rsidP="00070EF1">
      <w:pPr>
        <w:spacing w:after="0" w:line="240" w:lineRule="auto"/>
        <w:jc w:val="both"/>
        <w:rPr>
          <w:rFonts w:ascii="Montserrat" w:eastAsia="Calibri" w:hAnsi="Montserrat" w:cs="Arial"/>
          <w:color w:val="000000" w:themeColor="text1"/>
        </w:rPr>
      </w:pPr>
      <w:r w:rsidRPr="001D7B79">
        <w:rPr>
          <w:rFonts w:ascii="Montserrat" w:eastAsia="Calibri" w:hAnsi="Montserrat" w:cs="Arial"/>
          <w:color w:val="000000" w:themeColor="text1"/>
        </w:rPr>
        <w:t>Al respecto, se te sugiere leer algunos artículos de la UNAM en los siguientes enlaces:</w:t>
      </w:r>
    </w:p>
    <w:p w14:paraId="5F211FDA" w14:textId="77777777" w:rsidR="00070EF1" w:rsidRPr="001D7B79" w:rsidRDefault="00070EF1" w:rsidP="00070EF1">
      <w:pPr>
        <w:spacing w:after="0" w:line="240" w:lineRule="auto"/>
        <w:jc w:val="both"/>
        <w:rPr>
          <w:rFonts w:ascii="Montserrat" w:eastAsia="Calibri" w:hAnsi="Montserrat" w:cs="Arial"/>
          <w:color w:val="000000" w:themeColor="text1"/>
        </w:rPr>
      </w:pPr>
    </w:p>
    <w:p w14:paraId="14CFC484" w14:textId="77777777" w:rsidR="00070EF1" w:rsidRPr="001D7B79" w:rsidRDefault="003541B6" w:rsidP="00070EF1">
      <w:pPr>
        <w:pStyle w:val="Prrafodelista"/>
        <w:numPr>
          <w:ilvl w:val="0"/>
          <w:numId w:val="22"/>
        </w:numPr>
        <w:spacing w:after="0" w:line="240" w:lineRule="auto"/>
        <w:jc w:val="both"/>
        <w:rPr>
          <w:rFonts w:ascii="Montserrat" w:eastAsia="Calibri" w:hAnsi="Montserrat" w:cs="Arial"/>
          <w:color w:val="000000" w:themeColor="text1"/>
          <w:lang w:val="es-MX"/>
        </w:rPr>
      </w:pPr>
      <w:hyperlink r:id="rId16" w:history="1">
        <w:r w:rsidR="00070EF1" w:rsidRPr="001D7B79">
          <w:rPr>
            <w:rStyle w:val="Hipervnculo"/>
            <w:rFonts w:ascii="Montserrat" w:eastAsia="Calibri" w:hAnsi="Montserrat" w:cs="Arial"/>
            <w:lang w:val="es-MX"/>
          </w:rPr>
          <w:t>http://www.comoves.unam.mx/numeros/rafagas/97</w:t>
        </w:r>
      </w:hyperlink>
      <w:r w:rsidR="00070EF1" w:rsidRPr="001D7B79">
        <w:rPr>
          <w:rFonts w:ascii="Montserrat" w:eastAsia="Calibri" w:hAnsi="Montserrat" w:cs="Arial"/>
          <w:color w:val="000000" w:themeColor="text1"/>
          <w:lang w:val="es-MX"/>
        </w:rPr>
        <w:t xml:space="preserve"> </w:t>
      </w:r>
    </w:p>
    <w:p w14:paraId="01B2B906" w14:textId="77777777" w:rsidR="00070EF1" w:rsidRPr="001D7B79" w:rsidRDefault="003541B6" w:rsidP="00070EF1">
      <w:pPr>
        <w:pStyle w:val="Prrafodelista"/>
        <w:numPr>
          <w:ilvl w:val="0"/>
          <w:numId w:val="22"/>
        </w:numPr>
        <w:spacing w:after="0" w:line="240" w:lineRule="auto"/>
        <w:jc w:val="both"/>
        <w:rPr>
          <w:rFonts w:ascii="Montserrat" w:eastAsia="Calibri" w:hAnsi="Montserrat" w:cs="Arial"/>
          <w:color w:val="000000" w:themeColor="text1"/>
          <w:lang w:val="es-MX"/>
        </w:rPr>
      </w:pPr>
      <w:hyperlink r:id="rId17" w:history="1">
        <w:r w:rsidR="00070EF1" w:rsidRPr="001D7B79">
          <w:rPr>
            <w:rStyle w:val="Hipervnculo"/>
            <w:rFonts w:eastAsia="Calibri" w:cs="Arial"/>
            <w:lang w:val="es-MX"/>
          </w:rPr>
          <w:t>http</w:t>
        </w:r>
        <w:r w:rsidR="00070EF1" w:rsidRPr="001D7B79">
          <w:rPr>
            <w:rStyle w:val="Hipervnculo"/>
            <w:rFonts w:ascii="Montserrat" w:eastAsia="Calibri" w:hAnsi="Montserrat" w:cs="Arial"/>
            <w:lang w:val="es-MX"/>
          </w:rPr>
          <w:t>://www.revistas.unam.mx/index.php/req/article/view/66738</w:t>
        </w:r>
      </w:hyperlink>
      <w:r w:rsidR="00070EF1" w:rsidRPr="001D7B79">
        <w:rPr>
          <w:rFonts w:ascii="Montserrat" w:eastAsia="Calibri" w:hAnsi="Montserrat" w:cs="Arial"/>
          <w:color w:val="000000" w:themeColor="text1"/>
          <w:lang w:val="es-MX"/>
        </w:rPr>
        <w:t xml:space="preserve"> </w:t>
      </w:r>
    </w:p>
    <w:p w14:paraId="4070D014" w14:textId="77777777" w:rsidR="00070EF1" w:rsidRPr="001D7B79" w:rsidRDefault="003541B6" w:rsidP="00070EF1">
      <w:pPr>
        <w:pStyle w:val="Prrafodelista"/>
        <w:numPr>
          <w:ilvl w:val="0"/>
          <w:numId w:val="22"/>
        </w:numPr>
        <w:spacing w:after="0" w:line="240" w:lineRule="auto"/>
        <w:jc w:val="both"/>
        <w:rPr>
          <w:rFonts w:ascii="Montserrat" w:eastAsia="Calibri" w:hAnsi="Montserrat" w:cs="Arial"/>
          <w:color w:val="000000" w:themeColor="text1"/>
          <w:lang w:val="es-MX"/>
        </w:rPr>
      </w:pPr>
      <w:hyperlink r:id="rId18" w:history="1">
        <w:r w:rsidR="00070EF1" w:rsidRPr="001D7B79">
          <w:rPr>
            <w:rStyle w:val="Hipervnculo"/>
            <w:rFonts w:ascii="Montserrat" w:eastAsia="Calibri" w:hAnsi="Montserrat" w:cs="Arial"/>
            <w:lang w:val="es-MX"/>
          </w:rPr>
          <w:t>http://www.revistas.unam.mx/index.php/req/article/view/64438</w:t>
        </w:r>
      </w:hyperlink>
      <w:r w:rsidR="00070EF1" w:rsidRPr="001D7B79">
        <w:rPr>
          <w:rFonts w:ascii="Montserrat" w:eastAsia="Calibri" w:hAnsi="Montserrat" w:cs="Arial"/>
          <w:color w:val="000000" w:themeColor="text1"/>
          <w:lang w:val="es-MX"/>
        </w:rPr>
        <w:t xml:space="preserve"> </w:t>
      </w:r>
    </w:p>
    <w:p w14:paraId="42EB7240" w14:textId="77777777" w:rsidR="00070EF1" w:rsidRPr="001D7B79" w:rsidRDefault="003541B6" w:rsidP="00070EF1">
      <w:pPr>
        <w:pStyle w:val="Prrafodelista"/>
        <w:numPr>
          <w:ilvl w:val="0"/>
          <w:numId w:val="22"/>
        </w:numPr>
        <w:spacing w:after="0" w:line="240" w:lineRule="auto"/>
        <w:jc w:val="both"/>
        <w:rPr>
          <w:rFonts w:ascii="Montserrat" w:eastAsia="Calibri" w:hAnsi="Montserrat" w:cs="Arial"/>
          <w:color w:val="000000" w:themeColor="text1"/>
          <w:lang w:val="es-MX"/>
        </w:rPr>
      </w:pPr>
      <w:hyperlink r:id="rId19" w:history="1">
        <w:r w:rsidR="00070EF1" w:rsidRPr="001D7B79">
          <w:rPr>
            <w:rStyle w:val="Hipervnculo"/>
            <w:rFonts w:ascii="Montserrat" w:eastAsia="Calibri" w:hAnsi="Montserrat" w:cs="Arial"/>
            <w:lang w:val="es-MX"/>
          </w:rPr>
          <w:t>http://www.scielo.org.mx/scielo.php?script=sci_arttext&amp;pid=S0187-893X2011000100007</w:t>
        </w:r>
      </w:hyperlink>
      <w:r w:rsidR="00070EF1" w:rsidRPr="001D7B79">
        <w:rPr>
          <w:rFonts w:ascii="Montserrat" w:eastAsia="Calibri" w:hAnsi="Montserrat" w:cs="Arial"/>
          <w:color w:val="000000" w:themeColor="text1"/>
          <w:lang w:val="es-MX"/>
        </w:rPr>
        <w:t xml:space="preserve"> </w:t>
      </w:r>
    </w:p>
    <w:p w14:paraId="44A57F02" w14:textId="77777777" w:rsidR="005D19F5" w:rsidRPr="001D7B79" w:rsidRDefault="005D19F5" w:rsidP="00D513C8">
      <w:pPr>
        <w:widowControl w:val="0"/>
        <w:spacing w:after="0" w:line="240" w:lineRule="auto"/>
        <w:jc w:val="both"/>
        <w:rPr>
          <w:rFonts w:ascii="Montserrat" w:eastAsia="Arial" w:hAnsi="Montserrat" w:cs="Arial"/>
        </w:rPr>
      </w:pPr>
    </w:p>
    <w:p w14:paraId="1C064D51" w14:textId="26B305A2" w:rsidR="00C60757" w:rsidRPr="001D7B79" w:rsidRDefault="00C60757" w:rsidP="00D513C8">
      <w:pPr>
        <w:spacing w:after="0" w:line="240" w:lineRule="auto"/>
        <w:jc w:val="center"/>
        <w:textAlignment w:val="baseline"/>
        <w:rPr>
          <w:rFonts w:ascii="Montserrat" w:eastAsia="Times New Roman" w:hAnsi="Montserrat" w:cs="Times New Roman"/>
          <w:sz w:val="32"/>
          <w:szCs w:val="24"/>
          <w:lang w:eastAsia="es-MX"/>
        </w:rPr>
      </w:pPr>
      <w:r w:rsidRPr="001D7B79">
        <w:rPr>
          <w:rFonts w:ascii="Montserrat" w:eastAsia="Times New Roman" w:hAnsi="Montserrat" w:cs="Times New Roman"/>
          <w:b/>
          <w:bCs/>
          <w:sz w:val="28"/>
          <w:lang w:eastAsia="es-MX"/>
        </w:rPr>
        <w:t>¡Buen trabajo!</w:t>
      </w:r>
    </w:p>
    <w:p w14:paraId="38D0CAE2" w14:textId="3DC45D1A" w:rsidR="00C60757" w:rsidRPr="001D7B79" w:rsidRDefault="00C60757" w:rsidP="00D513C8">
      <w:pPr>
        <w:spacing w:after="0" w:line="240" w:lineRule="auto"/>
        <w:jc w:val="center"/>
        <w:textAlignment w:val="baseline"/>
        <w:rPr>
          <w:rFonts w:ascii="Montserrat" w:eastAsia="Times New Roman" w:hAnsi="Montserrat" w:cs="Times New Roman"/>
          <w:sz w:val="24"/>
          <w:szCs w:val="24"/>
          <w:lang w:eastAsia="es-MX"/>
        </w:rPr>
      </w:pPr>
    </w:p>
    <w:p w14:paraId="10D883E5" w14:textId="17CCABF0" w:rsidR="00802FE5" w:rsidRPr="001D7B79" w:rsidRDefault="00464B77" w:rsidP="002D54F5">
      <w:pPr>
        <w:spacing w:after="0" w:line="240" w:lineRule="auto"/>
        <w:jc w:val="center"/>
        <w:textAlignment w:val="baseline"/>
        <w:rPr>
          <w:rFonts w:ascii="Montserrat" w:hAnsi="Montserrat"/>
          <w:sz w:val="24"/>
        </w:rPr>
      </w:pPr>
      <w:r w:rsidRPr="001D7B79">
        <w:rPr>
          <w:rFonts w:ascii="Montserrat" w:eastAsia="Times New Roman" w:hAnsi="Montserrat" w:cs="Times New Roman"/>
          <w:b/>
          <w:bCs/>
          <w:sz w:val="28"/>
          <w:lang w:eastAsia="es-MX"/>
        </w:rPr>
        <w:t xml:space="preserve">Gracias por </w:t>
      </w:r>
      <w:r w:rsidR="00C60757" w:rsidRPr="001D7B79">
        <w:rPr>
          <w:rFonts w:ascii="Montserrat" w:eastAsia="Times New Roman" w:hAnsi="Montserrat" w:cs="Times New Roman"/>
          <w:b/>
          <w:bCs/>
          <w:sz w:val="28"/>
          <w:lang w:eastAsia="es-MX"/>
        </w:rPr>
        <w:t>tu esfuerzo.</w:t>
      </w:r>
    </w:p>
    <w:sectPr w:rsidR="00802FE5" w:rsidRPr="001D7B79" w:rsidSect="00F37DDC">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1F2F4" w14:textId="77777777" w:rsidR="003541B6" w:rsidRDefault="003541B6" w:rsidP="005F4028">
      <w:pPr>
        <w:spacing w:after="0" w:line="240" w:lineRule="auto"/>
      </w:pPr>
      <w:r>
        <w:separator/>
      </w:r>
    </w:p>
  </w:endnote>
  <w:endnote w:type="continuationSeparator" w:id="0">
    <w:p w14:paraId="1B5CBD4E" w14:textId="77777777" w:rsidR="003541B6" w:rsidRDefault="003541B6" w:rsidP="005F4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onduit ITC">
    <w:altName w:val="Conduit ITC"/>
    <w:charset w:val="00"/>
    <w:family w:val="swiss"/>
    <w:pitch w:val="default"/>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C447F" w14:textId="77777777" w:rsidR="003541B6" w:rsidRDefault="003541B6" w:rsidP="005F4028">
      <w:pPr>
        <w:spacing w:after="0" w:line="240" w:lineRule="auto"/>
      </w:pPr>
      <w:r>
        <w:separator/>
      </w:r>
    </w:p>
  </w:footnote>
  <w:footnote w:type="continuationSeparator" w:id="0">
    <w:p w14:paraId="1AF04211" w14:textId="77777777" w:rsidR="003541B6" w:rsidRDefault="003541B6" w:rsidP="005F40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E7F2B"/>
    <w:multiLevelType w:val="hybridMultilevel"/>
    <w:tmpl w:val="E8046F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302095"/>
    <w:multiLevelType w:val="hybridMultilevel"/>
    <w:tmpl w:val="6D3AB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2060DC"/>
    <w:multiLevelType w:val="hybridMultilevel"/>
    <w:tmpl w:val="DCF070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D65AF6"/>
    <w:multiLevelType w:val="hybridMultilevel"/>
    <w:tmpl w:val="E5DE0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777ECC"/>
    <w:multiLevelType w:val="hybridMultilevel"/>
    <w:tmpl w:val="28A806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120637"/>
    <w:multiLevelType w:val="hybridMultilevel"/>
    <w:tmpl w:val="51A8F8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4011F77"/>
    <w:multiLevelType w:val="hybridMultilevel"/>
    <w:tmpl w:val="9C8AE572"/>
    <w:styleLink w:val="Estiloimportado1"/>
    <w:lvl w:ilvl="0" w:tplc="DFCE6A46">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0E37F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5A34E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D4184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60DBF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226F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1A0DC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4CF65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EEFC1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4663AA8"/>
    <w:multiLevelType w:val="hybridMultilevel"/>
    <w:tmpl w:val="45426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161AB9"/>
    <w:multiLevelType w:val="hybridMultilevel"/>
    <w:tmpl w:val="C44C3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676E58"/>
    <w:multiLevelType w:val="hybridMultilevel"/>
    <w:tmpl w:val="ACEEBA48"/>
    <w:lvl w:ilvl="0" w:tplc="11622310">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0734DF"/>
    <w:multiLevelType w:val="hybridMultilevel"/>
    <w:tmpl w:val="0A68A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ADE45EC"/>
    <w:multiLevelType w:val="hybridMultilevel"/>
    <w:tmpl w:val="99306B4A"/>
    <w:lvl w:ilvl="0" w:tplc="47A88132">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C2B0BC9"/>
    <w:multiLevelType w:val="multilevel"/>
    <w:tmpl w:val="7A103D6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36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CE43421"/>
    <w:multiLevelType w:val="hybridMultilevel"/>
    <w:tmpl w:val="45426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963F7A"/>
    <w:multiLevelType w:val="hybridMultilevel"/>
    <w:tmpl w:val="7108D4DC"/>
    <w:lvl w:ilvl="0" w:tplc="7B668658">
      <w:start w:val="3"/>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1F51B7F"/>
    <w:multiLevelType w:val="hybridMultilevel"/>
    <w:tmpl w:val="D0EA49CC"/>
    <w:lvl w:ilvl="0" w:tplc="AB24EE0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EB0D4B"/>
    <w:multiLevelType w:val="hybridMultilevel"/>
    <w:tmpl w:val="F6A6CAE8"/>
    <w:lvl w:ilvl="0" w:tplc="BDF6349E">
      <w:start w:val="1"/>
      <w:numFmt w:val="decimal"/>
      <w:lvlText w:val="%1."/>
      <w:lvlJc w:val="left"/>
      <w:pPr>
        <w:ind w:left="720" w:hanging="360"/>
      </w:pPr>
      <w:rPr>
        <w:rFonts w:ascii="Arial" w:eastAsia="Times New Roman" w:hAnsi="Arial" w:cs="Aria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4B7E63AE"/>
    <w:multiLevelType w:val="hybridMultilevel"/>
    <w:tmpl w:val="17CC59B4"/>
    <w:lvl w:ilvl="0" w:tplc="AB24EE0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E986051"/>
    <w:multiLevelType w:val="hybridMultilevel"/>
    <w:tmpl w:val="BE569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734BA0"/>
    <w:multiLevelType w:val="hybridMultilevel"/>
    <w:tmpl w:val="EEA247A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59C63941"/>
    <w:multiLevelType w:val="hybridMultilevel"/>
    <w:tmpl w:val="7A5224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9C936BB"/>
    <w:multiLevelType w:val="hybridMultilevel"/>
    <w:tmpl w:val="FE3269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A400558"/>
    <w:multiLevelType w:val="hybridMultilevel"/>
    <w:tmpl w:val="99306B4A"/>
    <w:lvl w:ilvl="0" w:tplc="47A88132">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6A61E0"/>
    <w:multiLevelType w:val="hybridMultilevel"/>
    <w:tmpl w:val="3A809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E983172"/>
    <w:multiLevelType w:val="hybridMultilevel"/>
    <w:tmpl w:val="BCC20268"/>
    <w:lvl w:ilvl="0" w:tplc="C234F000">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64626295"/>
    <w:multiLevelType w:val="hybridMultilevel"/>
    <w:tmpl w:val="6D362A1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73A71D99"/>
    <w:multiLevelType w:val="hybridMultilevel"/>
    <w:tmpl w:val="1DC2E4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7DDF219A"/>
    <w:multiLevelType w:val="hybridMultilevel"/>
    <w:tmpl w:val="B916F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2"/>
  </w:num>
  <w:num w:numId="4">
    <w:abstractNumId w:val="14"/>
  </w:num>
  <w:num w:numId="5">
    <w:abstractNumId w:val="7"/>
  </w:num>
  <w:num w:numId="6">
    <w:abstractNumId w:val="25"/>
  </w:num>
  <w:num w:numId="7">
    <w:abstractNumId w:val="26"/>
  </w:num>
  <w:num w:numId="8">
    <w:abstractNumId w:val="24"/>
  </w:num>
  <w:num w:numId="9">
    <w:abstractNumId w:val="19"/>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num>
  <w:num w:numId="13">
    <w:abstractNumId w:val="3"/>
  </w:num>
  <w:num w:numId="14">
    <w:abstractNumId w:val="5"/>
  </w:num>
  <w:num w:numId="15">
    <w:abstractNumId w:val="20"/>
  </w:num>
  <w:num w:numId="16">
    <w:abstractNumId w:val="13"/>
  </w:num>
  <w:num w:numId="17">
    <w:abstractNumId w:val="10"/>
  </w:num>
  <w:num w:numId="18">
    <w:abstractNumId w:val="21"/>
  </w:num>
  <w:num w:numId="19">
    <w:abstractNumId w:val="27"/>
  </w:num>
  <w:num w:numId="20">
    <w:abstractNumId w:val="15"/>
  </w:num>
  <w:num w:numId="21">
    <w:abstractNumId w:val="17"/>
  </w:num>
  <w:num w:numId="22">
    <w:abstractNumId w:val="23"/>
  </w:num>
  <w:num w:numId="23">
    <w:abstractNumId w:val="9"/>
  </w:num>
  <w:num w:numId="24">
    <w:abstractNumId w:val="2"/>
  </w:num>
  <w:num w:numId="25">
    <w:abstractNumId w:val="11"/>
  </w:num>
  <w:num w:numId="26">
    <w:abstractNumId w:val="22"/>
  </w:num>
  <w:num w:numId="27">
    <w:abstractNumId w:val="8"/>
  </w:num>
  <w:num w:numId="28">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MX"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MX" w:vendorID="64" w:dllVersion="4096" w:nlCheck="1" w:checkStyle="0"/>
  <w:activeWritingStyle w:appName="MSWord" w:lang="en-US" w:vendorID="64" w:dllVersion="4096" w:nlCheck="1" w:checkStyle="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4D4D"/>
    <w:rsid w:val="00004F76"/>
    <w:rsid w:val="000170A6"/>
    <w:rsid w:val="00023189"/>
    <w:rsid w:val="0002352C"/>
    <w:rsid w:val="000249F5"/>
    <w:rsid w:val="0002726B"/>
    <w:rsid w:val="000303A0"/>
    <w:rsid w:val="0003124C"/>
    <w:rsid w:val="000344B6"/>
    <w:rsid w:val="00041219"/>
    <w:rsid w:val="00042BEC"/>
    <w:rsid w:val="0004586B"/>
    <w:rsid w:val="00046E79"/>
    <w:rsid w:val="00051EA0"/>
    <w:rsid w:val="00060DA7"/>
    <w:rsid w:val="000618D0"/>
    <w:rsid w:val="00061A4F"/>
    <w:rsid w:val="00062F95"/>
    <w:rsid w:val="00067164"/>
    <w:rsid w:val="00070EF1"/>
    <w:rsid w:val="0007187F"/>
    <w:rsid w:val="000734D7"/>
    <w:rsid w:val="00073C71"/>
    <w:rsid w:val="00076A32"/>
    <w:rsid w:val="00084B24"/>
    <w:rsid w:val="00086303"/>
    <w:rsid w:val="00091258"/>
    <w:rsid w:val="000928C5"/>
    <w:rsid w:val="0009311A"/>
    <w:rsid w:val="00093F77"/>
    <w:rsid w:val="0009682E"/>
    <w:rsid w:val="00097FCD"/>
    <w:rsid w:val="000A0722"/>
    <w:rsid w:val="000A0728"/>
    <w:rsid w:val="000A6163"/>
    <w:rsid w:val="000A7C4D"/>
    <w:rsid w:val="000B132A"/>
    <w:rsid w:val="000B13D4"/>
    <w:rsid w:val="000C16C6"/>
    <w:rsid w:val="000C6AE4"/>
    <w:rsid w:val="000C6D9A"/>
    <w:rsid w:val="000D1E8B"/>
    <w:rsid w:val="000D2C81"/>
    <w:rsid w:val="000D45B2"/>
    <w:rsid w:val="000D7EAB"/>
    <w:rsid w:val="000E0039"/>
    <w:rsid w:val="000E02BA"/>
    <w:rsid w:val="000E1268"/>
    <w:rsid w:val="000E4FD4"/>
    <w:rsid w:val="000F041F"/>
    <w:rsid w:val="000F244F"/>
    <w:rsid w:val="000F70A6"/>
    <w:rsid w:val="00100F69"/>
    <w:rsid w:val="0011295A"/>
    <w:rsid w:val="0011612F"/>
    <w:rsid w:val="00120C0D"/>
    <w:rsid w:val="00120D69"/>
    <w:rsid w:val="001259CF"/>
    <w:rsid w:val="00131DCC"/>
    <w:rsid w:val="00132818"/>
    <w:rsid w:val="00134C09"/>
    <w:rsid w:val="001403B6"/>
    <w:rsid w:val="00143104"/>
    <w:rsid w:val="00143A37"/>
    <w:rsid w:val="001467F2"/>
    <w:rsid w:val="0015078D"/>
    <w:rsid w:val="00154963"/>
    <w:rsid w:val="00157D9C"/>
    <w:rsid w:val="00163523"/>
    <w:rsid w:val="00165ECC"/>
    <w:rsid w:val="001662C5"/>
    <w:rsid w:val="0016687D"/>
    <w:rsid w:val="00167010"/>
    <w:rsid w:val="0016741E"/>
    <w:rsid w:val="00170403"/>
    <w:rsid w:val="00170D7D"/>
    <w:rsid w:val="00171906"/>
    <w:rsid w:val="00175F8B"/>
    <w:rsid w:val="00177F9A"/>
    <w:rsid w:val="0018173F"/>
    <w:rsid w:val="00184CE5"/>
    <w:rsid w:val="001901EF"/>
    <w:rsid w:val="00196669"/>
    <w:rsid w:val="001A1466"/>
    <w:rsid w:val="001A1C93"/>
    <w:rsid w:val="001A3BF9"/>
    <w:rsid w:val="001A6161"/>
    <w:rsid w:val="001A6C69"/>
    <w:rsid w:val="001B0BCA"/>
    <w:rsid w:val="001B0EBB"/>
    <w:rsid w:val="001B2807"/>
    <w:rsid w:val="001B337C"/>
    <w:rsid w:val="001B464F"/>
    <w:rsid w:val="001B5771"/>
    <w:rsid w:val="001C77F9"/>
    <w:rsid w:val="001D1E50"/>
    <w:rsid w:val="001D62E6"/>
    <w:rsid w:val="001D7B79"/>
    <w:rsid w:val="001E0FE7"/>
    <w:rsid w:val="001E2B60"/>
    <w:rsid w:val="001E4D84"/>
    <w:rsid w:val="001F0E2B"/>
    <w:rsid w:val="001F61B9"/>
    <w:rsid w:val="00202FA2"/>
    <w:rsid w:val="00213916"/>
    <w:rsid w:val="0021528F"/>
    <w:rsid w:val="0022141C"/>
    <w:rsid w:val="002251B6"/>
    <w:rsid w:val="00226D53"/>
    <w:rsid w:val="00230E22"/>
    <w:rsid w:val="00234F21"/>
    <w:rsid w:val="00236C39"/>
    <w:rsid w:val="002405F5"/>
    <w:rsid w:val="0024106D"/>
    <w:rsid w:val="002410C1"/>
    <w:rsid w:val="00244AD7"/>
    <w:rsid w:val="0024535C"/>
    <w:rsid w:val="00252865"/>
    <w:rsid w:val="00254219"/>
    <w:rsid w:val="00256E4D"/>
    <w:rsid w:val="00257CB1"/>
    <w:rsid w:val="0026391B"/>
    <w:rsid w:val="0026486C"/>
    <w:rsid w:val="00264DF6"/>
    <w:rsid w:val="00265259"/>
    <w:rsid w:val="002660AA"/>
    <w:rsid w:val="002678D6"/>
    <w:rsid w:val="0027313E"/>
    <w:rsid w:val="00281288"/>
    <w:rsid w:val="002815C1"/>
    <w:rsid w:val="002839CA"/>
    <w:rsid w:val="00285771"/>
    <w:rsid w:val="00286856"/>
    <w:rsid w:val="002870BC"/>
    <w:rsid w:val="002A237F"/>
    <w:rsid w:val="002A5B44"/>
    <w:rsid w:val="002B08EA"/>
    <w:rsid w:val="002B0C2A"/>
    <w:rsid w:val="002B0E6E"/>
    <w:rsid w:val="002B1A2D"/>
    <w:rsid w:val="002B582A"/>
    <w:rsid w:val="002B69C2"/>
    <w:rsid w:val="002B6B02"/>
    <w:rsid w:val="002C62A7"/>
    <w:rsid w:val="002D12B4"/>
    <w:rsid w:val="002D54F5"/>
    <w:rsid w:val="002D6441"/>
    <w:rsid w:val="002E24F4"/>
    <w:rsid w:val="002E3A1F"/>
    <w:rsid w:val="002E44AB"/>
    <w:rsid w:val="002F0B9D"/>
    <w:rsid w:val="002F15B9"/>
    <w:rsid w:val="002F49C0"/>
    <w:rsid w:val="002F6C18"/>
    <w:rsid w:val="002F7A29"/>
    <w:rsid w:val="00304F49"/>
    <w:rsid w:val="00305129"/>
    <w:rsid w:val="00310D22"/>
    <w:rsid w:val="00320AD1"/>
    <w:rsid w:val="00322401"/>
    <w:rsid w:val="003236C6"/>
    <w:rsid w:val="00323847"/>
    <w:rsid w:val="00330EB2"/>
    <w:rsid w:val="003312DE"/>
    <w:rsid w:val="00332D0B"/>
    <w:rsid w:val="003350C3"/>
    <w:rsid w:val="00340CEC"/>
    <w:rsid w:val="0034197D"/>
    <w:rsid w:val="003429E7"/>
    <w:rsid w:val="003441A7"/>
    <w:rsid w:val="003471BE"/>
    <w:rsid w:val="00350B15"/>
    <w:rsid w:val="00352EA4"/>
    <w:rsid w:val="003541B6"/>
    <w:rsid w:val="003609C8"/>
    <w:rsid w:val="00361133"/>
    <w:rsid w:val="003616FD"/>
    <w:rsid w:val="0036339B"/>
    <w:rsid w:val="003651E1"/>
    <w:rsid w:val="0036521C"/>
    <w:rsid w:val="003675E8"/>
    <w:rsid w:val="003739CC"/>
    <w:rsid w:val="00373BC0"/>
    <w:rsid w:val="00382C2C"/>
    <w:rsid w:val="00383F00"/>
    <w:rsid w:val="003903A0"/>
    <w:rsid w:val="00392E10"/>
    <w:rsid w:val="003A2043"/>
    <w:rsid w:val="003A5062"/>
    <w:rsid w:val="003A5210"/>
    <w:rsid w:val="003A5C91"/>
    <w:rsid w:val="003B07AA"/>
    <w:rsid w:val="003B2CB8"/>
    <w:rsid w:val="003B3870"/>
    <w:rsid w:val="003C4512"/>
    <w:rsid w:val="003C6F84"/>
    <w:rsid w:val="003D1831"/>
    <w:rsid w:val="003D3414"/>
    <w:rsid w:val="003E2740"/>
    <w:rsid w:val="003E471C"/>
    <w:rsid w:val="003E518E"/>
    <w:rsid w:val="003E6339"/>
    <w:rsid w:val="004044D8"/>
    <w:rsid w:val="00410C1C"/>
    <w:rsid w:val="00411087"/>
    <w:rsid w:val="004118F1"/>
    <w:rsid w:val="0041256F"/>
    <w:rsid w:val="00417F6C"/>
    <w:rsid w:val="004206EB"/>
    <w:rsid w:val="004213E7"/>
    <w:rsid w:val="00425D51"/>
    <w:rsid w:val="00426599"/>
    <w:rsid w:val="004329E7"/>
    <w:rsid w:val="00432E33"/>
    <w:rsid w:val="00437441"/>
    <w:rsid w:val="0044117D"/>
    <w:rsid w:val="00447059"/>
    <w:rsid w:val="00447879"/>
    <w:rsid w:val="004543D9"/>
    <w:rsid w:val="00454A91"/>
    <w:rsid w:val="00456F29"/>
    <w:rsid w:val="00460701"/>
    <w:rsid w:val="00463FFC"/>
    <w:rsid w:val="00464B77"/>
    <w:rsid w:val="004773D5"/>
    <w:rsid w:val="00481F2B"/>
    <w:rsid w:val="00482173"/>
    <w:rsid w:val="0048356D"/>
    <w:rsid w:val="0048566B"/>
    <w:rsid w:val="0049239D"/>
    <w:rsid w:val="004957A5"/>
    <w:rsid w:val="004A27D8"/>
    <w:rsid w:val="004A7307"/>
    <w:rsid w:val="004B619E"/>
    <w:rsid w:val="004C4117"/>
    <w:rsid w:val="004C5C0A"/>
    <w:rsid w:val="004C6361"/>
    <w:rsid w:val="004C7366"/>
    <w:rsid w:val="004C7B35"/>
    <w:rsid w:val="004D0390"/>
    <w:rsid w:val="004D03BA"/>
    <w:rsid w:val="004D0872"/>
    <w:rsid w:val="004D1CD7"/>
    <w:rsid w:val="004D496D"/>
    <w:rsid w:val="004E136F"/>
    <w:rsid w:val="004E5F92"/>
    <w:rsid w:val="004F4072"/>
    <w:rsid w:val="004F4542"/>
    <w:rsid w:val="004F4F0E"/>
    <w:rsid w:val="004F57A4"/>
    <w:rsid w:val="004F740E"/>
    <w:rsid w:val="004F772B"/>
    <w:rsid w:val="00502CEA"/>
    <w:rsid w:val="005048E4"/>
    <w:rsid w:val="0050645F"/>
    <w:rsid w:val="00514B8F"/>
    <w:rsid w:val="00522EE0"/>
    <w:rsid w:val="00524D98"/>
    <w:rsid w:val="00526339"/>
    <w:rsid w:val="00534C35"/>
    <w:rsid w:val="00537656"/>
    <w:rsid w:val="00542DCD"/>
    <w:rsid w:val="005440AF"/>
    <w:rsid w:val="00545A16"/>
    <w:rsid w:val="00546438"/>
    <w:rsid w:val="00552CFA"/>
    <w:rsid w:val="00553659"/>
    <w:rsid w:val="0055492A"/>
    <w:rsid w:val="00556C8A"/>
    <w:rsid w:val="00557493"/>
    <w:rsid w:val="0056088E"/>
    <w:rsid w:val="0056643E"/>
    <w:rsid w:val="00571B45"/>
    <w:rsid w:val="005728AC"/>
    <w:rsid w:val="00572DC3"/>
    <w:rsid w:val="005819EE"/>
    <w:rsid w:val="00582A15"/>
    <w:rsid w:val="00583DAD"/>
    <w:rsid w:val="0058702B"/>
    <w:rsid w:val="00594C20"/>
    <w:rsid w:val="00594E6B"/>
    <w:rsid w:val="0059676C"/>
    <w:rsid w:val="00596782"/>
    <w:rsid w:val="005968AE"/>
    <w:rsid w:val="005A6023"/>
    <w:rsid w:val="005B3191"/>
    <w:rsid w:val="005B372A"/>
    <w:rsid w:val="005B4D09"/>
    <w:rsid w:val="005C0B56"/>
    <w:rsid w:val="005C2BB7"/>
    <w:rsid w:val="005D19F5"/>
    <w:rsid w:val="005D6869"/>
    <w:rsid w:val="005F0A85"/>
    <w:rsid w:val="005F2FC9"/>
    <w:rsid w:val="005F39F2"/>
    <w:rsid w:val="005F4028"/>
    <w:rsid w:val="005F7602"/>
    <w:rsid w:val="00604E89"/>
    <w:rsid w:val="00606FB2"/>
    <w:rsid w:val="006147AF"/>
    <w:rsid w:val="00617F3B"/>
    <w:rsid w:val="006243EF"/>
    <w:rsid w:val="00625903"/>
    <w:rsid w:val="00627AFE"/>
    <w:rsid w:val="00633B33"/>
    <w:rsid w:val="006342A4"/>
    <w:rsid w:val="00636C8E"/>
    <w:rsid w:val="00637613"/>
    <w:rsid w:val="00642124"/>
    <w:rsid w:val="006514C5"/>
    <w:rsid w:val="006530CE"/>
    <w:rsid w:val="00653C44"/>
    <w:rsid w:val="0065432B"/>
    <w:rsid w:val="00655DE7"/>
    <w:rsid w:val="00667761"/>
    <w:rsid w:val="006702F5"/>
    <w:rsid w:val="00673FF6"/>
    <w:rsid w:val="00675879"/>
    <w:rsid w:val="00680E5B"/>
    <w:rsid w:val="00684522"/>
    <w:rsid w:val="0068678E"/>
    <w:rsid w:val="00686BB1"/>
    <w:rsid w:val="0069352E"/>
    <w:rsid w:val="006940B8"/>
    <w:rsid w:val="00694175"/>
    <w:rsid w:val="006A5490"/>
    <w:rsid w:val="006A70EE"/>
    <w:rsid w:val="006B3105"/>
    <w:rsid w:val="006B3596"/>
    <w:rsid w:val="006B4ADF"/>
    <w:rsid w:val="006B4FC1"/>
    <w:rsid w:val="006B5E8B"/>
    <w:rsid w:val="006B6957"/>
    <w:rsid w:val="006B7DFE"/>
    <w:rsid w:val="006C161E"/>
    <w:rsid w:val="006C7117"/>
    <w:rsid w:val="006D3292"/>
    <w:rsid w:val="006D5371"/>
    <w:rsid w:val="006D6886"/>
    <w:rsid w:val="006E2EE1"/>
    <w:rsid w:val="006E3BE5"/>
    <w:rsid w:val="006E3F45"/>
    <w:rsid w:val="006E52A3"/>
    <w:rsid w:val="006E5C8C"/>
    <w:rsid w:val="006E6309"/>
    <w:rsid w:val="006E7CCD"/>
    <w:rsid w:val="006F37E5"/>
    <w:rsid w:val="007024F8"/>
    <w:rsid w:val="00702D3A"/>
    <w:rsid w:val="00704648"/>
    <w:rsid w:val="00704673"/>
    <w:rsid w:val="00704957"/>
    <w:rsid w:val="00707DD7"/>
    <w:rsid w:val="007138F7"/>
    <w:rsid w:val="0071446A"/>
    <w:rsid w:val="00715407"/>
    <w:rsid w:val="00715465"/>
    <w:rsid w:val="007169DF"/>
    <w:rsid w:val="00727A00"/>
    <w:rsid w:val="00730AC5"/>
    <w:rsid w:val="00740E79"/>
    <w:rsid w:val="00741810"/>
    <w:rsid w:val="007449D5"/>
    <w:rsid w:val="007464D2"/>
    <w:rsid w:val="00747D20"/>
    <w:rsid w:val="00750863"/>
    <w:rsid w:val="007525A1"/>
    <w:rsid w:val="007534AF"/>
    <w:rsid w:val="00764E11"/>
    <w:rsid w:val="00765FD9"/>
    <w:rsid w:val="00766CCD"/>
    <w:rsid w:val="00770ACA"/>
    <w:rsid w:val="00774FA8"/>
    <w:rsid w:val="007757EC"/>
    <w:rsid w:val="0077732D"/>
    <w:rsid w:val="007900B1"/>
    <w:rsid w:val="00791325"/>
    <w:rsid w:val="00791721"/>
    <w:rsid w:val="00793ADF"/>
    <w:rsid w:val="0079453E"/>
    <w:rsid w:val="00794AEC"/>
    <w:rsid w:val="00794C42"/>
    <w:rsid w:val="00795CF0"/>
    <w:rsid w:val="00797628"/>
    <w:rsid w:val="007A2093"/>
    <w:rsid w:val="007A467E"/>
    <w:rsid w:val="007B6D74"/>
    <w:rsid w:val="007B6EA1"/>
    <w:rsid w:val="007B704D"/>
    <w:rsid w:val="007C053C"/>
    <w:rsid w:val="007C22A7"/>
    <w:rsid w:val="007C2424"/>
    <w:rsid w:val="007C7243"/>
    <w:rsid w:val="007D0945"/>
    <w:rsid w:val="007D0BCD"/>
    <w:rsid w:val="007E0D98"/>
    <w:rsid w:val="007E29C5"/>
    <w:rsid w:val="007E4848"/>
    <w:rsid w:val="007F08BF"/>
    <w:rsid w:val="007F40D0"/>
    <w:rsid w:val="007F439F"/>
    <w:rsid w:val="00802FE5"/>
    <w:rsid w:val="008035D5"/>
    <w:rsid w:val="00804B82"/>
    <w:rsid w:val="00805E52"/>
    <w:rsid w:val="00812E2C"/>
    <w:rsid w:val="00817868"/>
    <w:rsid w:val="00822314"/>
    <w:rsid w:val="00822742"/>
    <w:rsid w:val="00823D45"/>
    <w:rsid w:val="00824FB4"/>
    <w:rsid w:val="00825036"/>
    <w:rsid w:val="00827E4E"/>
    <w:rsid w:val="00832F37"/>
    <w:rsid w:val="008339C6"/>
    <w:rsid w:val="00841732"/>
    <w:rsid w:val="00841AF8"/>
    <w:rsid w:val="00842CD0"/>
    <w:rsid w:val="00845254"/>
    <w:rsid w:val="00845529"/>
    <w:rsid w:val="00846301"/>
    <w:rsid w:val="00846788"/>
    <w:rsid w:val="0084690C"/>
    <w:rsid w:val="008479DB"/>
    <w:rsid w:val="00851290"/>
    <w:rsid w:val="00857CDF"/>
    <w:rsid w:val="00862688"/>
    <w:rsid w:val="0086273D"/>
    <w:rsid w:val="0086422A"/>
    <w:rsid w:val="0086785C"/>
    <w:rsid w:val="00867BB6"/>
    <w:rsid w:val="00871245"/>
    <w:rsid w:val="00881556"/>
    <w:rsid w:val="008820FC"/>
    <w:rsid w:val="00882322"/>
    <w:rsid w:val="00884905"/>
    <w:rsid w:val="0088551D"/>
    <w:rsid w:val="008872CD"/>
    <w:rsid w:val="008915EB"/>
    <w:rsid w:val="00893C26"/>
    <w:rsid w:val="00894676"/>
    <w:rsid w:val="0089640D"/>
    <w:rsid w:val="008B004A"/>
    <w:rsid w:val="008B6753"/>
    <w:rsid w:val="008C7A76"/>
    <w:rsid w:val="008D02E9"/>
    <w:rsid w:val="008D2B49"/>
    <w:rsid w:val="008D3400"/>
    <w:rsid w:val="008D7458"/>
    <w:rsid w:val="008D757D"/>
    <w:rsid w:val="008E0437"/>
    <w:rsid w:val="008E4B16"/>
    <w:rsid w:val="008E5C67"/>
    <w:rsid w:val="008E74C9"/>
    <w:rsid w:val="008F5A4D"/>
    <w:rsid w:val="00901343"/>
    <w:rsid w:val="00902B0F"/>
    <w:rsid w:val="00904B61"/>
    <w:rsid w:val="00906118"/>
    <w:rsid w:val="00914C10"/>
    <w:rsid w:val="00916EE6"/>
    <w:rsid w:val="009219E8"/>
    <w:rsid w:val="0092201A"/>
    <w:rsid w:val="0092347D"/>
    <w:rsid w:val="00926E0A"/>
    <w:rsid w:val="00927A09"/>
    <w:rsid w:val="00927D6A"/>
    <w:rsid w:val="0093019E"/>
    <w:rsid w:val="009306DF"/>
    <w:rsid w:val="00932522"/>
    <w:rsid w:val="00932AC7"/>
    <w:rsid w:val="00932FDD"/>
    <w:rsid w:val="00943560"/>
    <w:rsid w:val="009442A9"/>
    <w:rsid w:val="00955BBD"/>
    <w:rsid w:val="00955FD4"/>
    <w:rsid w:val="0095772B"/>
    <w:rsid w:val="009577DB"/>
    <w:rsid w:val="009600B8"/>
    <w:rsid w:val="00962B3F"/>
    <w:rsid w:val="00963585"/>
    <w:rsid w:val="00965D94"/>
    <w:rsid w:val="009664EF"/>
    <w:rsid w:val="00970ECA"/>
    <w:rsid w:val="0097345E"/>
    <w:rsid w:val="00973EBB"/>
    <w:rsid w:val="00980B75"/>
    <w:rsid w:val="00983067"/>
    <w:rsid w:val="009851CF"/>
    <w:rsid w:val="0098523E"/>
    <w:rsid w:val="00987F11"/>
    <w:rsid w:val="00991675"/>
    <w:rsid w:val="00994102"/>
    <w:rsid w:val="00995909"/>
    <w:rsid w:val="00995A8C"/>
    <w:rsid w:val="00996A2D"/>
    <w:rsid w:val="009B5B4D"/>
    <w:rsid w:val="009C1574"/>
    <w:rsid w:val="009C15BA"/>
    <w:rsid w:val="009C2825"/>
    <w:rsid w:val="009C5024"/>
    <w:rsid w:val="009C6954"/>
    <w:rsid w:val="009D32E2"/>
    <w:rsid w:val="009E0BF7"/>
    <w:rsid w:val="009E1E54"/>
    <w:rsid w:val="009E1E8F"/>
    <w:rsid w:val="009E3F9F"/>
    <w:rsid w:val="009E62F5"/>
    <w:rsid w:val="00A00464"/>
    <w:rsid w:val="00A02434"/>
    <w:rsid w:val="00A0303F"/>
    <w:rsid w:val="00A03275"/>
    <w:rsid w:val="00A077C4"/>
    <w:rsid w:val="00A125CA"/>
    <w:rsid w:val="00A12940"/>
    <w:rsid w:val="00A153F4"/>
    <w:rsid w:val="00A17670"/>
    <w:rsid w:val="00A23D09"/>
    <w:rsid w:val="00A3127E"/>
    <w:rsid w:val="00A34876"/>
    <w:rsid w:val="00A35D97"/>
    <w:rsid w:val="00A36D30"/>
    <w:rsid w:val="00A37FF4"/>
    <w:rsid w:val="00A50AC4"/>
    <w:rsid w:val="00A62BEB"/>
    <w:rsid w:val="00A65F28"/>
    <w:rsid w:val="00A7020C"/>
    <w:rsid w:val="00A75C78"/>
    <w:rsid w:val="00A84DF0"/>
    <w:rsid w:val="00A85D9D"/>
    <w:rsid w:val="00A860CA"/>
    <w:rsid w:val="00A913D4"/>
    <w:rsid w:val="00A941B6"/>
    <w:rsid w:val="00A96023"/>
    <w:rsid w:val="00A96772"/>
    <w:rsid w:val="00AA797A"/>
    <w:rsid w:val="00AB080B"/>
    <w:rsid w:val="00AB3455"/>
    <w:rsid w:val="00AB6ACB"/>
    <w:rsid w:val="00AB76E8"/>
    <w:rsid w:val="00AC537C"/>
    <w:rsid w:val="00AD15BA"/>
    <w:rsid w:val="00AD2627"/>
    <w:rsid w:val="00AE020F"/>
    <w:rsid w:val="00AE1674"/>
    <w:rsid w:val="00AE20F9"/>
    <w:rsid w:val="00AF2C3E"/>
    <w:rsid w:val="00AF7A3B"/>
    <w:rsid w:val="00B0033B"/>
    <w:rsid w:val="00B003DB"/>
    <w:rsid w:val="00B052B0"/>
    <w:rsid w:val="00B14CE3"/>
    <w:rsid w:val="00B17F3F"/>
    <w:rsid w:val="00B200B3"/>
    <w:rsid w:val="00B21D0F"/>
    <w:rsid w:val="00B267CE"/>
    <w:rsid w:val="00B352DB"/>
    <w:rsid w:val="00B3680C"/>
    <w:rsid w:val="00B368A7"/>
    <w:rsid w:val="00B37DC2"/>
    <w:rsid w:val="00B4626F"/>
    <w:rsid w:val="00B504E7"/>
    <w:rsid w:val="00B53262"/>
    <w:rsid w:val="00B5503B"/>
    <w:rsid w:val="00B61398"/>
    <w:rsid w:val="00B63B72"/>
    <w:rsid w:val="00B674A1"/>
    <w:rsid w:val="00B67520"/>
    <w:rsid w:val="00B72292"/>
    <w:rsid w:val="00B77888"/>
    <w:rsid w:val="00B85CC9"/>
    <w:rsid w:val="00B922D0"/>
    <w:rsid w:val="00B92F4C"/>
    <w:rsid w:val="00B95F2A"/>
    <w:rsid w:val="00B96A0A"/>
    <w:rsid w:val="00B97FAD"/>
    <w:rsid w:val="00BB3BC7"/>
    <w:rsid w:val="00BB6956"/>
    <w:rsid w:val="00BC04E0"/>
    <w:rsid w:val="00BC116B"/>
    <w:rsid w:val="00BC2604"/>
    <w:rsid w:val="00BC38A2"/>
    <w:rsid w:val="00BC6E30"/>
    <w:rsid w:val="00BD16AF"/>
    <w:rsid w:val="00BD231F"/>
    <w:rsid w:val="00BD2601"/>
    <w:rsid w:val="00BD42B7"/>
    <w:rsid w:val="00BE0227"/>
    <w:rsid w:val="00BE2069"/>
    <w:rsid w:val="00BE2348"/>
    <w:rsid w:val="00BE3FC3"/>
    <w:rsid w:val="00BE5FC0"/>
    <w:rsid w:val="00BE65EC"/>
    <w:rsid w:val="00C02657"/>
    <w:rsid w:val="00C03246"/>
    <w:rsid w:val="00C122A4"/>
    <w:rsid w:val="00C14D92"/>
    <w:rsid w:val="00C158BA"/>
    <w:rsid w:val="00C16CCB"/>
    <w:rsid w:val="00C23D14"/>
    <w:rsid w:val="00C24A71"/>
    <w:rsid w:val="00C25413"/>
    <w:rsid w:val="00C258A0"/>
    <w:rsid w:val="00C34DC8"/>
    <w:rsid w:val="00C41939"/>
    <w:rsid w:val="00C42EA0"/>
    <w:rsid w:val="00C52CFA"/>
    <w:rsid w:val="00C54DF9"/>
    <w:rsid w:val="00C60757"/>
    <w:rsid w:val="00C644E0"/>
    <w:rsid w:val="00C65F41"/>
    <w:rsid w:val="00C7149F"/>
    <w:rsid w:val="00C73ABB"/>
    <w:rsid w:val="00C75993"/>
    <w:rsid w:val="00C80C21"/>
    <w:rsid w:val="00C824AD"/>
    <w:rsid w:val="00C86854"/>
    <w:rsid w:val="00C9254F"/>
    <w:rsid w:val="00C948FF"/>
    <w:rsid w:val="00CA093A"/>
    <w:rsid w:val="00CA11CA"/>
    <w:rsid w:val="00CB10BB"/>
    <w:rsid w:val="00CB2964"/>
    <w:rsid w:val="00CB3B91"/>
    <w:rsid w:val="00CB59F3"/>
    <w:rsid w:val="00CB5F71"/>
    <w:rsid w:val="00CB6D15"/>
    <w:rsid w:val="00CB79C9"/>
    <w:rsid w:val="00CC0728"/>
    <w:rsid w:val="00CC3C40"/>
    <w:rsid w:val="00CC53F7"/>
    <w:rsid w:val="00CC59A1"/>
    <w:rsid w:val="00CC6394"/>
    <w:rsid w:val="00CC66E0"/>
    <w:rsid w:val="00CD522A"/>
    <w:rsid w:val="00CD64FC"/>
    <w:rsid w:val="00CD69EF"/>
    <w:rsid w:val="00CD6BEC"/>
    <w:rsid w:val="00CE4A14"/>
    <w:rsid w:val="00CE7E44"/>
    <w:rsid w:val="00CE7FB2"/>
    <w:rsid w:val="00CF34AC"/>
    <w:rsid w:val="00CF507B"/>
    <w:rsid w:val="00D03125"/>
    <w:rsid w:val="00D10532"/>
    <w:rsid w:val="00D11E77"/>
    <w:rsid w:val="00D12AC2"/>
    <w:rsid w:val="00D13402"/>
    <w:rsid w:val="00D14A82"/>
    <w:rsid w:val="00D257C8"/>
    <w:rsid w:val="00D32E80"/>
    <w:rsid w:val="00D34125"/>
    <w:rsid w:val="00D407CB"/>
    <w:rsid w:val="00D40DC5"/>
    <w:rsid w:val="00D41A21"/>
    <w:rsid w:val="00D4331F"/>
    <w:rsid w:val="00D436E6"/>
    <w:rsid w:val="00D46FFF"/>
    <w:rsid w:val="00D47A6F"/>
    <w:rsid w:val="00D513C8"/>
    <w:rsid w:val="00D52908"/>
    <w:rsid w:val="00D62BC4"/>
    <w:rsid w:val="00D63A66"/>
    <w:rsid w:val="00D6600C"/>
    <w:rsid w:val="00D73410"/>
    <w:rsid w:val="00D735A6"/>
    <w:rsid w:val="00D74A80"/>
    <w:rsid w:val="00D81820"/>
    <w:rsid w:val="00D819D1"/>
    <w:rsid w:val="00D825A7"/>
    <w:rsid w:val="00D84FAD"/>
    <w:rsid w:val="00D874EB"/>
    <w:rsid w:val="00D92806"/>
    <w:rsid w:val="00D93F7A"/>
    <w:rsid w:val="00DA1929"/>
    <w:rsid w:val="00DA55AE"/>
    <w:rsid w:val="00DB4D08"/>
    <w:rsid w:val="00DB6AA6"/>
    <w:rsid w:val="00DB7030"/>
    <w:rsid w:val="00DC1B6C"/>
    <w:rsid w:val="00DC382C"/>
    <w:rsid w:val="00DC5399"/>
    <w:rsid w:val="00DC6AE1"/>
    <w:rsid w:val="00DC6B2E"/>
    <w:rsid w:val="00DD1897"/>
    <w:rsid w:val="00DD43C0"/>
    <w:rsid w:val="00DD453B"/>
    <w:rsid w:val="00DD5686"/>
    <w:rsid w:val="00DD5ED8"/>
    <w:rsid w:val="00DE3AC4"/>
    <w:rsid w:val="00DE5A3C"/>
    <w:rsid w:val="00DE65AD"/>
    <w:rsid w:val="00DF72F4"/>
    <w:rsid w:val="00E0029B"/>
    <w:rsid w:val="00E00C9E"/>
    <w:rsid w:val="00E01DD7"/>
    <w:rsid w:val="00E029FE"/>
    <w:rsid w:val="00E03765"/>
    <w:rsid w:val="00E04B24"/>
    <w:rsid w:val="00E05C3D"/>
    <w:rsid w:val="00E06742"/>
    <w:rsid w:val="00E11C21"/>
    <w:rsid w:val="00E126D9"/>
    <w:rsid w:val="00E13A9C"/>
    <w:rsid w:val="00E21BF1"/>
    <w:rsid w:val="00E23A71"/>
    <w:rsid w:val="00E23BFF"/>
    <w:rsid w:val="00E2454A"/>
    <w:rsid w:val="00E27F6A"/>
    <w:rsid w:val="00E312E7"/>
    <w:rsid w:val="00E31B7F"/>
    <w:rsid w:val="00E32E7B"/>
    <w:rsid w:val="00E3323E"/>
    <w:rsid w:val="00E332F3"/>
    <w:rsid w:val="00E33473"/>
    <w:rsid w:val="00E34CB8"/>
    <w:rsid w:val="00E37B38"/>
    <w:rsid w:val="00E43633"/>
    <w:rsid w:val="00E43958"/>
    <w:rsid w:val="00E44300"/>
    <w:rsid w:val="00E44C81"/>
    <w:rsid w:val="00E45AA2"/>
    <w:rsid w:val="00E5130F"/>
    <w:rsid w:val="00E57340"/>
    <w:rsid w:val="00E63F6E"/>
    <w:rsid w:val="00E649B4"/>
    <w:rsid w:val="00E65611"/>
    <w:rsid w:val="00E66BBB"/>
    <w:rsid w:val="00E71A25"/>
    <w:rsid w:val="00E77745"/>
    <w:rsid w:val="00E779B7"/>
    <w:rsid w:val="00E82D29"/>
    <w:rsid w:val="00E85C26"/>
    <w:rsid w:val="00E90B7C"/>
    <w:rsid w:val="00E9143C"/>
    <w:rsid w:val="00E9559B"/>
    <w:rsid w:val="00E955DD"/>
    <w:rsid w:val="00E961AC"/>
    <w:rsid w:val="00E969F6"/>
    <w:rsid w:val="00EA06FE"/>
    <w:rsid w:val="00EA1C58"/>
    <w:rsid w:val="00EA1EA8"/>
    <w:rsid w:val="00EA3337"/>
    <w:rsid w:val="00EB02EE"/>
    <w:rsid w:val="00EB502D"/>
    <w:rsid w:val="00EB60F2"/>
    <w:rsid w:val="00EB67E3"/>
    <w:rsid w:val="00EB7E78"/>
    <w:rsid w:val="00EC3E47"/>
    <w:rsid w:val="00EC4954"/>
    <w:rsid w:val="00EC5B69"/>
    <w:rsid w:val="00EC5CFC"/>
    <w:rsid w:val="00ED2E9F"/>
    <w:rsid w:val="00ED4BB5"/>
    <w:rsid w:val="00ED5C92"/>
    <w:rsid w:val="00ED7730"/>
    <w:rsid w:val="00EE02D6"/>
    <w:rsid w:val="00EE1414"/>
    <w:rsid w:val="00EE21BD"/>
    <w:rsid w:val="00EE45CE"/>
    <w:rsid w:val="00EF0DF9"/>
    <w:rsid w:val="00EF25F3"/>
    <w:rsid w:val="00EF34B7"/>
    <w:rsid w:val="00EF3A7F"/>
    <w:rsid w:val="00EF6500"/>
    <w:rsid w:val="00EF7CCF"/>
    <w:rsid w:val="00F04A82"/>
    <w:rsid w:val="00F04F41"/>
    <w:rsid w:val="00F105FE"/>
    <w:rsid w:val="00F1107F"/>
    <w:rsid w:val="00F233B2"/>
    <w:rsid w:val="00F2704B"/>
    <w:rsid w:val="00F27870"/>
    <w:rsid w:val="00F31F02"/>
    <w:rsid w:val="00F34C4A"/>
    <w:rsid w:val="00F35086"/>
    <w:rsid w:val="00F354DC"/>
    <w:rsid w:val="00F36559"/>
    <w:rsid w:val="00F36BC6"/>
    <w:rsid w:val="00F36BE7"/>
    <w:rsid w:val="00F37DDC"/>
    <w:rsid w:val="00F41A86"/>
    <w:rsid w:val="00F454E2"/>
    <w:rsid w:val="00F46458"/>
    <w:rsid w:val="00F47DC6"/>
    <w:rsid w:val="00F55D2B"/>
    <w:rsid w:val="00F57FC8"/>
    <w:rsid w:val="00F601B4"/>
    <w:rsid w:val="00F62A22"/>
    <w:rsid w:val="00F64204"/>
    <w:rsid w:val="00F65BB7"/>
    <w:rsid w:val="00F67178"/>
    <w:rsid w:val="00F76FD5"/>
    <w:rsid w:val="00F80465"/>
    <w:rsid w:val="00F835EE"/>
    <w:rsid w:val="00F860F0"/>
    <w:rsid w:val="00F87730"/>
    <w:rsid w:val="00F95AF4"/>
    <w:rsid w:val="00F96584"/>
    <w:rsid w:val="00F968FC"/>
    <w:rsid w:val="00FA6707"/>
    <w:rsid w:val="00FB3C93"/>
    <w:rsid w:val="00FB4D26"/>
    <w:rsid w:val="00FB5F2E"/>
    <w:rsid w:val="00FB6C16"/>
    <w:rsid w:val="00FB74E7"/>
    <w:rsid w:val="00FC25F6"/>
    <w:rsid w:val="00FD7661"/>
    <w:rsid w:val="00FE17A4"/>
    <w:rsid w:val="00FE2AAA"/>
    <w:rsid w:val="00FE4A00"/>
    <w:rsid w:val="5DEDA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8C0E9859-9DAE-4DEB-9EE6-A3F721EA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1">
    <w:name w:val="heading 1"/>
    <w:basedOn w:val="Normal"/>
    <w:next w:val="Normal"/>
    <w:link w:val="Ttulo1Car"/>
    <w:uiPriority w:val="9"/>
    <w:qFormat/>
    <w:rsid w:val="003D1831"/>
    <w:pPr>
      <w:keepNext/>
      <w:keepLines/>
      <w:spacing w:before="240" w:after="0"/>
      <w:outlineLvl w:val="0"/>
    </w:pPr>
    <w:rPr>
      <w:rFonts w:asciiTheme="majorHAnsi" w:eastAsiaTheme="majorEastAsia" w:hAnsiTheme="majorHAnsi" w:cstheme="majorBidi"/>
      <w:color w:val="2E74B5" w:themeColor="accent1" w:themeShade="BF"/>
      <w:sz w:val="32"/>
      <w:szCs w:val="32"/>
      <w:lang w:val="es-ES_tradnl"/>
    </w:rPr>
  </w:style>
  <w:style w:type="paragraph" w:styleId="Ttulo2">
    <w:name w:val="heading 2"/>
    <w:basedOn w:val="Normal"/>
    <w:next w:val="Normal"/>
    <w:link w:val="Ttulo2Car"/>
    <w:uiPriority w:val="9"/>
    <w:unhideWhenUsed/>
    <w:qFormat/>
    <w:rsid w:val="003D1831"/>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customStyle="1" w:styleId="Ninguno">
    <w:name w:val="Ninguno"/>
    <w:rsid w:val="00526339"/>
  </w:style>
  <w:style w:type="paragraph" w:customStyle="1" w:styleId="Cuerpo">
    <w:name w:val="Cuerpo"/>
    <w:rsid w:val="00526339"/>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Ttulo1Car">
    <w:name w:val="Título 1 Car"/>
    <w:basedOn w:val="Fuentedeprrafopredeter"/>
    <w:link w:val="Ttulo1"/>
    <w:uiPriority w:val="9"/>
    <w:rsid w:val="003D1831"/>
    <w:rPr>
      <w:rFonts w:asciiTheme="majorHAnsi" w:eastAsiaTheme="majorEastAsia" w:hAnsiTheme="majorHAnsi" w:cstheme="majorBidi"/>
      <w:color w:val="2E74B5" w:themeColor="accent1" w:themeShade="BF"/>
      <w:sz w:val="32"/>
      <w:szCs w:val="32"/>
      <w:lang w:val="es-ES_tradnl"/>
    </w:rPr>
  </w:style>
  <w:style w:type="character" w:customStyle="1" w:styleId="Ttulo2Car">
    <w:name w:val="Título 2 Car"/>
    <w:basedOn w:val="Fuentedeprrafopredeter"/>
    <w:link w:val="Ttulo2"/>
    <w:uiPriority w:val="9"/>
    <w:rsid w:val="003D1831"/>
    <w:rPr>
      <w:rFonts w:asciiTheme="majorHAnsi" w:eastAsiaTheme="majorEastAsia" w:hAnsiTheme="majorHAnsi" w:cstheme="majorBidi"/>
      <w:color w:val="2E74B5" w:themeColor="accent1" w:themeShade="BF"/>
      <w:sz w:val="26"/>
      <w:szCs w:val="26"/>
      <w:lang w:val="es-ES_tradnl"/>
    </w:rPr>
  </w:style>
  <w:style w:type="table" w:styleId="Tablaconcuadrcula">
    <w:name w:val="Table Grid"/>
    <w:basedOn w:val="Tablanormal"/>
    <w:uiPriority w:val="39"/>
    <w:rsid w:val="003D183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A">
    <w:name w:val="Cuerpo A"/>
    <w:rsid w:val="003D1831"/>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numbering" w:customStyle="1" w:styleId="Estiloimportado1">
    <w:name w:val="Estilo importado 1"/>
    <w:rsid w:val="003D1831"/>
    <w:pPr>
      <w:numPr>
        <w:numId w:val="1"/>
      </w:numPr>
    </w:pPr>
  </w:style>
  <w:style w:type="character" w:customStyle="1" w:styleId="Mencinsinresolver1">
    <w:name w:val="Mención sin resolver1"/>
    <w:basedOn w:val="Fuentedeprrafopredeter"/>
    <w:uiPriority w:val="99"/>
    <w:semiHidden/>
    <w:unhideWhenUsed/>
    <w:rsid w:val="003D1831"/>
    <w:rPr>
      <w:color w:val="605E5C"/>
      <w:shd w:val="clear" w:color="auto" w:fill="E1DFDD"/>
    </w:rPr>
  </w:style>
  <w:style w:type="paragraph" w:styleId="Ttulo">
    <w:name w:val="Title"/>
    <w:basedOn w:val="Normal"/>
    <w:next w:val="Normal"/>
    <w:link w:val="TtuloCar"/>
    <w:uiPriority w:val="10"/>
    <w:qFormat/>
    <w:rsid w:val="003D1831"/>
    <w:pPr>
      <w:spacing w:after="0" w:line="240" w:lineRule="auto"/>
      <w:contextualSpacing/>
    </w:pPr>
    <w:rPr>
      <w:rFonts w:asciiTheme="majorHAnsi" w:eastAsiaTheme="majorEastAsia" w:hAnsiTheme="majorHAnsi" w:cstheme="majorBidi"/>
      <w:spacing w:val="-10"/>
      <w:kern w:val="28"/>
      <w:sz w:val="56"/>
      <w:szCs w:val="56"/>
      <w:lang w:val="es-ES_tradnl"/>
    </w:rPr>
  </w:style>
  <w:style w:type="character" w:customStyle="1" w:styleId="TtuloCar">
    <w:name w:val="Título Car"/>
    <w:basedOn w:val="Fuentedeprrafopredeter"/>
    <w:link w:val="Ttulo"/>
    <w:uiPriority w:val="10"/>
    <w:rsid w:val="003D1831"/>
    <w:rPr>
      <w:rFonts w:asciiTheme="majorHAnsi" w:eastAsiaTheme="majorEastAsia" w:hAnsiTheme="majorHAnsi" w:cstheme="majorBidi"/>
      <w:spacing w:val="-10"/>
      <w:kern w:val="28"/>
      <w:sz w:val="56"/>
      <w:szCs w:val="56"/>
      <w:lang w:val="es-ES_tradnl"/>
    </w:rPr>
  </w:style>
  <w:style w:type="paragraph" w:customStyle="1" w:styleId="Default">
    <w:name w:val="Default"/>
    <w:rsid w:val="003D1831"/>
    <w:pPr>
      <w:autoSpaceDE w:val="0"/>
      <w:autoSpaceDN w:val="0"/>
      <w:adjustRightInd w:val="0"/>
      <w:spacing w:after="0" w:line="240" w:lineRule="auto"/>
    </w:pPr>
    <w:rPr>
      <w:rFonts w:ascii="Conduit ITC" w:hAnsi="Conduit ITC" w:cs="Conduit ITC"/>
      <w:color w:val="000000"/>
      <w:sz w:val="24"/>
      <w:szCs w:val="24"/>
      <w:lang w:val="es-ES_tradnl"/>
    </w:rPr>
  </w:style>
  <w:style w:type="paragraph" w:customStyle="1" w:styleId="Pa101">
    <w:name w:val="Pa10+1"/>
    <w:basedOn w:val="Default"/>
    <w:next w:val="Default"/>
    <w:uiPriority w:val="99"/>
    <w:rsid w:val="003D1831"/>
    <w:pPr>
      <w:spacing w:line="221" w:lineRule="atLeast"/>
    </w:pPr>
    <w:rPr>
      <w:rFonts w:cstheme="minorBidi"/>
      <w:color w:val="auto"/>
    </w:rPr>
  </w:style>
  <w:style w:type="character" w:customStyle="1" w:styleId="A21">
    <w:name w:val="A2+1"/>
    <w:uiPriority w:val="99"/>
    <w:rsid w:val="003D1831"/>
    <w:rPr>
      <w:rFonts w:cs="Conduit ITC"/>
      <w:b/>
      <w:bCs/>
      <w:color w:val="211D1E"/>
      <w:sz w:val="22"/>
      <w:szCs w:val="22"/>
    </w:rPr>
  </w:style>
  <w:style w:type="character" w:customStyle="1" w:styleId="Mencinsinresolver2">
    <w:name w:val="Mención sin resolver2"/>
    <w:basedOn w:val="Fuentedeprrafopredeter"/>
    <w:uiPriority w:val="99"/>
    <w:semiHidden/>
    <w:unhideWhenUsed/>
    <w:rsid w:val="003D1831"/>
    <w:rPr>
      <w:color w:val="605E5C"/>
      <w:shd w:val="clear" w:color="auto" w:fill="E1DFDD"/>
    </w:rPr>
  </w:style>
  <w:style w:type="paragraph" w:styleId="Encabezado">
    <w:name w:val="header"/>
    <w:basedOn w:val="Normal"/>
    <w:link w:val="EncabezadoCar"/>
    <w:uiPriority w:val="99"/>
    <w:unhideWhenUsed/>
    <w:rsid w:val="003D1831"/>
    <w:pPr>
      <w:tabs>
        <w:tab w:val="center" w:pos="4419"/>
        <w:tab w:val="right" w:pos="8838"/>
      </w:tabs>
      <w:spacing w:after="0" w:line="240" w:lineRule="auto"/>
    </w:pPr>
    <w:rPr>
      <w:lang w:val="es-ES_tradnl"/>
    </w:rPr>
  </w:style>
  <w:style w:type="character" w:customStyle="1" w:styleId="EncabezadoCar">
    <w:name w:val="Encabezado Car"/>
    <w:basedOn w:val="Fuentedeprrafopredeter"/>
    <w:link w:val="Encabezado"/>
    <w:uiPriority w:val="99"/>
    <w:rsid w:val="003D1831"/>
    <w:rPr>
      <w:lang w:val="es-ES_tradnl"/>
    </w:rPr>
  </w:style>
  <w:style w:type="paragraph" w:styleId="Piedepgina">
    <w:name w:val="footer"/>
    <w:basedOn w:val="Normal"/>
    <w:link w:val="PiedepginaCar"/>
    <w:uiPriority w:val="99"/>
    <w:unhideWhenUsed/>
    <w:rsid w:val="003D1831"/>
    <w:pPr>
      <w:tabs>
        <w:tab w:val="center" w:pos="4419"/>
        <w:tab w:val="right" w:pos="8838"/>
      </w:tabs>
      <w:spacing w:after="0" w:line="240" w:lineRule="auto"/>
    </w:pPr>
    <w:rPr>
      <w:lang w:val="es-ES_tradnl"/>
    </w:rPr>
  </w:style>
  <w:style w:type="character" w:customStyle="1" w:styleId="PiedepginaCar">
    <w:name w:val="Pie de página Car"/>
    <w:basedOn w:val="Fuentedeprrafopredeter"/>
    <w:link w:val="Piedepgina"/>
    <w:uiPriority w:val="99"/>
    <w:rsid w:val="003D1831"/>
    <w:rPr>
      <w:lang w:val="es-ES_tradnl"/>
    </w:rPr>
  </w:style>
  <w:style w:type="character" w:styleId="Textodelmarcadordeposicin">
    <w:name w:val="Placeholder Text"/>
    <w:basedOn w:val="Fuentedeprrafopredeter"/>
    <w:uiPriority w:val="99"/>
    <w:semiHidden/>
    <w:rsid w:val="003D1831"/>
    <w:rPr>
      <w:color w:val="808080"/>
    </w:rPr>
  </w:style>
  <w:style w:type="character" w:customStyle="1" w:styleId="Hyperlink0">
    <w:name w:val="Hyperlink.0"/>
    <w:basedOn w:val="Fuentedeprrafopredeter"/>
    <w:rsid w:val="003D1831"/>
    <w:rPr>
      <w:color w:val="0563C1"/>
      <w:u w:val="single" w:color="0563C1"/>
      <w:lang w:val="es-ES_tradnl"/>
      <w14:textOutline w14:w="0" w14:cap="rnd" w14:cmpd="sng" w14:algn="ctr">
        <w14:noFill/>
        <w14:prstDash w14:val="solid"/>
        <w14:bevel/>
      </w14:textOutline>
    </w:rPr>
  </w:style>
  <w:style w:type="paragraph" w:customStyle="1" w:styleId="Normal0">
    <w:name w:val="Normal0"/>
    <w:qFormat/>
    <w:rsid w:val="0092201A"/>
    <w:rPr>
      <w:rFonts w:ascii="Calibri" w:eastAsia="Calibri" w:hAnsi="Calibri" w:cs="Calibri"/>
      <w:lang w:val="es-MX" w:eastAsia="es-MX"/>
    </w:rPr>
  </w:style>
  <w:style w:type="paragraph" w:customStyle="1" w:styleId="Direccin">
    <w:name w:val="Dirección"/>
    <w:basedOn w:val="Normal"/>
    <w:qFormat/>
    <w:rsid w:val="00067164"/>
    <w:pPr>
      <w:widowControl w:val="0"/>
      <w:autoSpaceDE w:val="0"/>
      <w:autoSpaceDN w:val="0"/>
      <w:spacing w:after="0" w:line="312" w:lineRule="auto"/>
    </w:pPr>
    <w:rPr>
      <w:rFonts w:eastAsia="Arial" w:cs="Arial"/>
      <w:color w:val="231F20"/>
      <w:sz w:val="18"/>
      <w:szCs w:val="16"/>
      <w:lang w:val="es-ES" w:bidi="en-US"/>
    </w:rPr>
  </w:style>
  <w:style w:type="character" w:styleId="Textoennegrita">
    <w:name w:val="Strong"/>
    <w:basedOn w:val="Fuentedeprrafopredeter"/>
    <w:uiPriority w:val="22"/>
    <w:qFormat/>
    <w:rsid w:val="00914C10"/>
    <w:rPr>
      <w:b/>
      <w:bCs/>
    </w:rPr>
  </w:style>
  <w:style w:type="paragraph" w:customStyle="1" w:styleId="Normal1">
    <w:name w:val="Normal1"/>
    <w:rsid w:val="00970ECA"/>
    <w:rPr>
      <w:rFonts w:ascii="Calibri" w:eastAsia="Calibri" w:hAnsi="Calibri" w:cs="Calibri"/>
      <w:lang w:val="es-MX" w:eastAsia="es-MX"/>
    </w:rPr>
  </w:style>
  <w:style w:type="character" w:styleId="Mencinsinresolver">
    <w:name w:val="Unresolved Mention"/>
    <w:basedOn w:val="Fuentedeprrafopredeter"/>
    <w:uiPriority w:val="99"/>
    <w:semiHidden/>
    <w:unhideWhenUsed/>
    <w:rsid w:val="00390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57445">
      <w:bodyDiv w:val="1"/>
      <w:marLeft w:val="0"/>
      <w:marRight w:val="0"/>
      <w:marTop w:val="0"/>
      <w:marBottom w:val="0"/>
      <w:divBdr>
        <w:top w:val="none" w:sz="0" w:space="0" w:color="auto"/>
        <w:left w:val="none" w:sz="0" w:space="0" w:color="auto"/>
        <w:bottom w:val="none" w:sz="0" w:space="0" w:color="auto"/>
        <w:right w:val="none" w:sz="0" w:space="0" w:color="auto"/>
      </w:divBdr>
    </w:div>
    <w:div w:id="210306730">
      <w:bodyDiv w:val="1"/>
      <w:marLeft w:val="0"/>
      <w:marRight w:val="0"/>
      <w:marTop w:val="0"/>
      <w:marBottom w:val="0"/>
      <w:divBdr>
        <w:top w:val="none" w:sz="0" w:space="0" w:color="auto"/>
        <w:left w:val="none" w:sz="0" w:space="0" w:color="auto"/>
        <w:bottom w:val="none" w:sz="0" w:space="0" w:color="auto"/>
        <w:right w:val="none" w:sz="0" w:space="0" w:color="auto"/>
      </w:divBdr>
    </w:div>
    <w:div w:id="252595659">
      <w:bodyDiv w:val="1"/>
      <w:marLeft w:val="0"/>
      <w:marRight w:val="0"/>
      <w:marTop w:val="0"/>
      <w:marBottom w:val="0"/>
      <w:divBdr>
        <w:top w:val="none" w:sz="0" w:space="0" w:color="auto"/>
        <w:left w:val="none" w:sz="0" w:space="0" w:color="auto"/>
        <w:bottom w:val="none" w:sz="0" w:space="0" w:color="auto"/>
        <w:right w:val="none" w:sz="0" w:space="0" w:color="auto"/>
      </w:divBdr>
    </w:div>
    <w:div w:id="367031388">
      <w:bodyDiv w:val="1"/>
      <w:marLeft w:val="0"/>
      <w:marRight w:val="0"/>
      <w:marTop w:val="0"/>
      <w:marBottom w:val="0"/>
      <w:divBdr>
        <w:top w:val="none" w:sz="0" w:space="0" w:color="auto"/>
        <w:left w:val="none" w:sz="0" w:space="0" w:color="auto"/>
        <w:bottom w:val="none" w:sz="0" w:space="0" w:color="auto"/>
        <w:right w:val="none" w:sz="0" w:space="0" w:color="auto"/>
      </w:divBdr>
    </w:div>
    <w:div w:id="567763679">
      <w:bodyDiv w:val="1"/>
      <w:marLeft w:val="0"/>
      <w:marRight w:val="0"/>
      <w:marTop w:val="0"/>
      <w:marBottom w:val="0"/>
      <w:divBdr>
        <w:top w:val="none" w:sz="0" w:space="0" w:color="auto"/>
        <w:left w:val="none" w:sz="0" w:space="0" w:color="auto"/>
        <w:bottom w:val="none" w:sz="0" w:space="0" w:color="auto"/>
        <w:right w:val="none" w:sz="0" w:space="0" w:color="auto"/>
      </w:divBdr>
    </w:div>
    <w:div w:id="789789018">
      <w:bodyDiv w:val="1"/>
      <w:marLeft w:val="0"/>
      <w:marRight w:val="0"/>
      <w:marTop w:val="0"/>
      <w:marBottom w:val="0"/>
      <w:divBdr>
        <w:top w:val="none" w:sz="0" w:space="0" w:color="auto"/>
        <w:left w:val="none" w:sz="0" w:space="0" w:color="auto"/>
        <w:bottom w:val="none" w:sz="0" w:space="0" w:color="auto"/>
        <w:right w:val="none" w:sz="0" w:space="0" w:color="auto"/>
      </w:divBdr>
    </w:div>
    <w:div w:id="800807585">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994332537">
      <w:bodyDiv w:val="1"/>
      <w:marLeft w:val="0"/>
      <w:marRight w:val="0"/>
      <w:marTop w:val="0"/>
      <w:marBottom w:val="0"/>
      <w:divBdr>
        <w:top w:val="none" w:sz="0" w:space="0" w:color="auto"/>
        <w:left w:val="none" w:sz="0" w:space="0" w:color="auto"/>
        <w:bottom w:val="none" w:sz="0" w:space="0" w:color="auto"/>
        <w:right w:val="none" w:sz="0" w:space="0" w:color="auto"/>
      </w:divBdr>
    </w:div>
    <w:div w:id="1041247829">
      <w:bodyDiv w:val="1"/>
      <w:marLeft w:val="0"/>
      <w:marRight w:val="0"/>
      <w:marTop w:val="0"/>
      <w:marBottom w:val="0"/>
      <w:divBdr>
        <w:top w:val="none" w:sz="0" w:space="0" w:color="auto"/>
        <w:left w:val="none" w:sz="0" w:space="0" w:color="auto"/>
        <w:bottom w:val="none" w:sz="0" w:space="0" w:color="auto"/>
        <w:right w:val="none" w:sz="0" w:space="0" w:color="auto"/>
      </w:divBdr>
      <w:divsChild>
        <w:div w:id="1481385114">
          <w:marLeft w:val="547"/>
          <w:marRight w:val="0"/>
          <w:marTop w:val="0"/>
          <w:marBottom w:val="0"/>
          <w:divBdr>
            <w:top w:val="none" w:sz="0" w:space="0" w:color="auto"/>
            <w:left w:val="none" w:sz="0" w:space="0" w:color="auto"/>
            <w:bottom w:val="none" w:sz="0" w:space="0" w:color="auto"/>
            <w:right w:val="none" w:sz="0" w:space="0" w:color="auto"/>
          </w:divBdr>
        </w:div>
      </w:divsChild>
    </w:div>
    <w:div w:id="1083644881">
      <w:bodyDiv w:val="1"/>
      <w:marLeft w:val="0"/>
      <w:marRight w:val="0"/>
      <w:marTop w:val="0"/>
      <w:marBottom w:val="0"/>
      <w:divBdr>
        <w:top w:val="none" w:sz="0" w:space="0" w:color="auto"/>
        <w:left w:val="none" w:sz="0" w:space="0" w:color="auto"/>
        <w:bottom w:val="none" w:sz="0" w:space="0" w:color="auto"/>
        <w:right w:val="none" w:sz="0" w:space="0" w:color="auto"/>
      </w:divBdr>
    </w:div>
    <w:div w:id="1099527531">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37072863">
      <w:bodyDiv w:val="1"/>
      <w:marLeft w:val="0"/>
      <w:marRight w:val="0"/>
      <w:marTop w:val="0"/>
      <w:marBottom w:val="0"/>
      <w:divBdr>
        <w:top w:val="none" w:sz="0" w:space="0" w:color="auto"/>
        <w:left w:val="none" w:sz="0" w:space="0" w:color="auto"/>
        <w:bottom w:val="none" w:sz="0" w:space="0" w:color="auto"/>
        <w:right w:val="none" w:sz="0" w:space="0" w:color="auto"/>
      </w:divBdr>
    </w:div>
    <w:div w:id="1468401915">
      <w:bodyDiv w:val="1"/>
      <w:marLeft w:val="0"/>
      <w:marRight w:val="0"/>
      <w:marTop w:val="0"/>
      <w:marBottom w:val="0"/>
      <w:divBdr>
        <w:top w:val="none" w:sz="0" w:space="0" w:color="auto"/>
        <w:left w:val="none" w:sz="0" w:space="0" w:color="auto"/>
        <w:bottom w:val="none" w:sz="0" w:space="0" w:color="auto"/>
        <w:right w:val="none" w:sz="0" w:space="0" w:color="auto"/>
      </w:divBdr>
    </w:div>
    <w:div w:id="1589192087">
      <w:bodyDiv w:val="1"/>
      <w:marLeft w:val="0"/>
      <w:marRight w:val="0"/>
      <w:marTop w:val="0"/>
      <w:marBottom w:val="0"/>
      <w:divBdr>
        <w:top w:val="none" w:sz="0" w:space="0" w:color="auto"/>
        <w:left w:val="none" w:sz="0" w:space="0" w:color="auto"/>
        <w:bottom w:val="none" w:sz="0" w:space="0" w:color="auto"/>
        <w:right w:val="none" w:sz="0" w:space="0" w:color="auto"/>
      </w:divBdr>
    </w:div>
    <w:div w:id="1646738949">
      <w:bodyDiv w:val="1"/>
      <w:marLeft w:val="0"/>
      <w:marRight w:val="0"/>
      <w:marTop w:val="0"/>
      <w:marBottom w:val="0"/>
      <w:divBdr>
        <w:top w:val="none" w:sz="0" w:space="0" w:color="auto"/>
        <w:left w:val="none" w:sz="0" w:space="0" w:color="auto"/>
        <w:bottom w:val="none" w:sz="0" w:space="0" w:color="auto"/>
        <w:right w:val="none" w:sz="0" w:space="0" w:color="auto"/>
      </w:divBdr>
    </w:div>
    <w:div w:id="1714886257">
      <w:bodyDiv w:val="1"/>
      <w:marLeft w:val="0"/>
      <w:marRight w:val="0"/>
      <w:marTop w:val="0"/>
      <w:marBottom w:val="0"/>
      <w:divBdr>
        <w:top w:val="none" w:sz="0" w:space="0" w:color="auto"/>
        <w:left w:val="none" w:sz="0" w:space="0" w:color="auto"/>
        <w:bottom w:val="none" w:sz="0" w:space="0" w:color="auto"/>
        <w:right w:val="none" w:sz="0" w:space="0" w:color="auto"/>
      </w:divBdr>
    </w:div>
    <w:div w:id="1982071833">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0zmJN9URR84" TargetMode="External"/><Relationship Id="rId13" Type="http://schemas.openxmlformats.org/officeDocument/2006/relationships/image" Target="media/image2.png"/><Relationship Id="rId18" Type="http://schemas.openxmlformats.org/officeDocument/2006/relationships/hyperlink" Target="http://www.revistas.unam.mx/index.php/req/article/view/6443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revistas.unam.mx/index.php/req/article/view/66738" TargetMode="External"/><Relationship Id="rId2" Type="http://schemas.openxmlformats.org/officeDocument/2006/relationships/numbering" Target="numbering.xml"/><Relationship Id="rId16" Type="http://schemas.openxmlformats.org/officeDocument/2006/relationships/hyperlink" Target="http://www.comoves.unam.mx/numeros/rafagas/9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iIaMoH0E-8Q" TargetMode="External"/><Relationship Id="rId5" Type="http://schemas.openxmlformats.org/officeDocument/2006/relationships/webSettings" Target="webSettings.xml"/><Relationship Id="rId15" Type="http://schemas.openxmlformats.org/officeDocument/2006/relationships/hyperlink" Target="http://blogs.ciencia.unam.mx/cienciamundo/2020/05/20/describen-como-el-coronavirus-sars-cov-2-afecta-los-organos-del-cuerpo/" TargetMode="External"/><Relationship Id="rId10" Type="http://schemas.openxmlformats.org/officeDocument/2006/relationships/hyperlink" Target="https://youtu.be/hTqqEMiIPqc" TargetMode="External"/><Relationship Id="rId19" Type="http://schemas.openxmlformats.org/officeDocument/2006/relationships/hyperlink" Target="http://www.scielo.org.mx/scielo.php?script=sci_arttext&amp;pid=S0187-893X2011000100007" TargetMode="External"/><Relationship Id="rId4" Type="http://schemas.openxmlformats.org/officeDocument/2006/relationships/settings" Target="settings.xml"/><Relationship Id="rId9" Type="http://schemas.openxmlformats.org/officeDocument/2006/relationships/hyperlink" Target="https://youtu.be/hTqqEMiIPqc" TargetMode="External"/><Relationship Id="rId1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71ABF-2D5F-4CD4-9C67-C0306CA40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2779</Words>
  <Characters>15288</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5</cp:revision>
  <dcterms:created xsi:type="dcterms:W3CDTF">2021-01-24T05:11:00Z</dcterms:created>
  <dcterms:modified xsi:type="dcterms:W3CDTF">2021-01-26T18:39:00Z</dcterms:modified>
</cp:coreProperties>
</file>